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BC15C">
      <w:pPr>
        <w:jc w:val="left"/>
      </w:pPr>
    </w:p>
    <w:p w14:paraId="64C29A14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 w14:paraId="788B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4A1C51CA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事项名称</w:t>
            </w:r>
          </w:p>
        </w:tc>
        <w:tc>
          <w:tcPr>
            <w:tcW w:w="6854" w:type="dxa"/>
            <w:vAlign w:val="center"/>
          </w:tcPr>
          <w:p w14:paraId="289D537C">
            <w:pPr>
              <w:spacing w:line="276" w:lineRule="auto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一</w:t>
            </w:r>
            <w:r>
              <w:rPr>
                <w:rFonts w:hint="eastAsia" w:asciiTheme="minorEastAsia" w:hAnsiTheme="minorEastAsia" w:eastAsiaTheme="minorEastAsia"/>
              </w:rPr>
              <w:t>级房地产开发企业资质设立认定</w:t>
            </w:r>
          </w:p>
        </w:tc>
      </w:tr>
      <w:tr w14:paraId="18B4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72A44D1E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办理时间</w:t>
            </w:r>
          </w:p>
        </w:tc>
        <w:tc>
          <w:tcPr>
            <w:tcW w:w="6854" w:type="dxa"/>
            <w:vAlign w:val="center"/>
          </w:tcPr>
          <w:p w14:paraId="52B781B2">
            <w:pPr>
              <w:spacing w:line="360" w:lineRule="auto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Cs w:val="21"/>
              </w:rPr>
              <w:t>:00—12:00，下午1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: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0—1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</w:rPr>
              <w:t>:00</w:t>
            </w:r>
          </w:p>
        </w:tc>
      </w:tr>
      <w:tr w14:paraId="2397E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1AC2B3AE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受理窗口</w:t>
            </w:r>
          </w:p>
        </w:tc>
        <w:tc>
          <w:tcPr>
            <w:tcW w:w="6854" w:type="dxa"/>
            <w:vAlign w:val="center"/>
          </w:tcPr>
          <w:p w14:paraId="078CD2EA">
            <w:pPr>
              <w:spacing w:line="276" w:lineRule="auto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一楼A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/>
                <w:szCs w:val="21"/>
              </w:rPr>
              <w:t>号窗口</w:t>
            </w:r>
          </w:p>
        </w:tc>
      </w:tr>
      <w:tr w14:paraId="68EA4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362DDA52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咨询电话</w:t>
            </w:r>
          </w:p>
        </w:tc>
        <w:tc>
          <w:tcPr>
            <w:tcW w:w="6854" w:type="dxa"/>
            <w:vAlign w:val="center"/>
          </w:tcPr>
          <w:p w14:paraId="1F33AB32">
            <w:pPr>
              <w:spacing w:line="276" w:lineRule="auto"/>
              <w:jc w:val="left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asciiTheme="minorEastAsia" w:hAnsiTheme="minorEastAsia" w:eastAsiaTheme="minorEastAsia"/>
              </w:rPr>
              <w:t>0731-8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2210776</w:t>
            </w:r>
          </w:p>
        </w:tc>
      </w:tr>
      <w:tr w14:paraId="64460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461D902E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申请内容</w:t>
            </w:r>
          </w:p>
        </w:tc>
        <w:tc>
          <w:tcPr>
            <w:tcW w:w="6854" w:type="dxa"/>
            <w:vAlign w:val="center"/>
          </w:tcPr>
          <w:p w14:paraId="59F229FE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需提交的材料</w:t>
            </w:r>
          </w:p>
        </w:tc>
      </w:tr>
      <w:tr w14:paraId="3EAA9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668" w:type="dxa"/>
            <w:vAlign w:val="center"/>
          </w:tcPr>
          <w:p w14:paraId="7B1B527E">
            <w:pPr>
              <w:spacing w:line="276" w:lineRule="auto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  <w:t>一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级房地产开发企业资质认定（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  <w:t>升级、延续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）</w:t>
            </w:r>
          </w:p>
        </w:tc>
        <w:tc>
          <w:tcPr>
            <w:tcW w:w="6854" w:type="dxa"/>
            <w:vAlign w:val="center"/>
          </w:tcPr>
          <w:p w14:paraId="66F36D23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1、企业基本信息（系统上报）；</w:t>
            </w:r>
          </w:p>
          <w:p w14:paraId="1C0893EF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2、财务信息（系统上报）；</w:t>
            </w:r>
          </w:p>
          <w:p w14:paraId="46D2D4AA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3、人员信息（系统上报）；</w:t>
            </w:r>
          </w:p>
          <w:p w14:paraId="09C94AD5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4、工程质量项目手册信息（系统上报）</w:t>
            </w:r>
          </w:p>
          <w:p w14:paraId="52DE0A92">
            <w:pPr>
              <w:spacing w:line="276" w:lineRule="auto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5、企业项目信息（系统上报）；</w:t>
            </w:r>
          </w:p>
        </w:tc>
      </w:tr>
      <w:tr w14:paraId="7185C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Align w:val="center"/>
          </w:tcPr>
          <w:p w14:paraId="31CBBDD7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备注</w:t>
            </w:r>
          </w:p>
        </w:tc>
        <w:tc>
          <w:tcPr>
            <w:tcW w:w="6854" w:type="dxa"/>
            <w:vAlign w:val="center"/>
          </w:tcPr>
          <w:p w14:paraId="1B074503"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1.除特殊注明外，其他资料仅需提供一份；</w:t>
            </w:r>
          </w:p>
          <w:p w14:paraId="2C96010A"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482E4C52">
      <w:pPr>
        <w:jc w:val="left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/>
          <w:lang w:val="en-US" w:eastAsia="zh-CN"/>
        </w:rPr>
        <w:t xml:space="preserve">                       </w:t>
      </w:r>
    </w:p>
    <w:p w14:paraId="2E4D661D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一</w:t>
      </w:r>
      <w:r>
        <w:rPr>
          <w:rFonts w:hint="eastAsia"/>
          <w:b/>
          <w:bCs/>
          <w:sz w:val="28"/>
          <w:szCs w:val="28"/>
        </w:rPr>
        <w:t>级房地产开发企业资质设立认定</w:t>
      </w:r>
    </w:p>
    <w:p w14:paraId="4A1FE97E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374650</wp:posOffset>
                </wp:positionV>
                <wp:extent cx="1346835" cy="285750"/>
                <wp:effectExtent l="6350" t="6350" r="18415" b="12700"/>
                <wp:wrapNone/>
                <wp:docPr id="10" name="自选图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835" cy="2857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02A8EE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窗口现场受理</w:t>
                            </w:r>
                          </w:p>
                          <w:p w14:paraId="065E70A4">
                            <w:pPr>
                              <w:rPr>
                                <w:rFonts w:hint="eastAsia"/>
                                <w:b w:val="0"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5"/>
                                <w:szCs w:val="15"/>
                              </w:rPr>
                              <w:t>报</w:t>
                            </w:r>
                          </w:p>
                          <w:p w14:paraId="555BD6C9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30" o:spid="_x0000_s1026" o:spt="176" type="#_x0000_t176" style="position:absolute;left:0pt;margin-left:153.05pt;margin-top:29.5pt;height:22.5pt;width:106.05pt;z-index:251660288;v-text-anchor:middle;mso-width-relative:page;mso-height-relative:page;" fillcolor="#FFFFFF" filled="t" stroked="t" coordsize="21600,21600" o:gfxdata="UEsDBAoAAAAAAIdO4kAAAAAAAAAAAAAAAAAEAAAAZHJzL1BLAwQUAAAACACHTuJAN9lVpNgAAAAK&#10;AQAADwAAAGRycy9kb3ducmV2LnhtbE2PMU/DMBCFdyT+g3VIbNROoVUJcaqCxMCEEhgYnfhIAvY5&#10;ip2m8Os5JhhP9+m97xX7k3fiiFMcAmnIVgoEUhvsQJ2G15fHqx2ImAxZ4wKhhi+MsC/PzwqT27BQ&#10;hcc6dYJDKOZGQ5/SmEsZ2x69iaswIvHvPUzeJD6nTtrJLBzunVwrtZXeDMQNvRnxocf2s569hjR8&#10;PIenw1vVOLVU33V9mO/nRevLi0zdgUh4Sn8w/OqzOpTs1ISZbBROw7XaZoxq2NzyJgY22W4NomFS&#10;3SiQZSH/Tyh/AFBLAwQUAAAACACHTuJAc7CqVzICAABwBAAADgAAAGRycy9lMm9Eb2MueG1srVTN&#10;jtMwEL4j8Q6W7zRpS3erqOkKtZQLgkoLDzB1nMaS/2S7TXrjhngGbhx5B/ZtVoK3YOyUdnfh0AM5&#10;ODOx5/N838xkdtMpSfbceWF0SYeDnBKumamE3pb044fViyklPoCuQBrNS3rgnt7Mnz+btbbgI9MY&#10;WXFHEET7orUlbUKwRZZ51nAFfmAs17hZG6cgoOu2WeWgRXQls1GeX2WtcZV1hnHv8euy36RHRHcJ&#10;oKlrwfjSsJ3iOvSojksISMk3wno6T9nWNWfhfV17HogsKTINacVL0N7ENZvPoNg6sI1gxxTgkhSe&#10;cFIgNF56glpCALJz4i8oJZgz3tRhwIzKeiJJEWQxzJ9oc9uA5YkLSu3tSXT//2DZu/3aEVFhJ6Ak&#10;GhRW/Ofn778+fbn/enf/4xsZjpNIrfUFnr21a4eSRc+jGRl3tVPxjVxIl4Q9nITlXSAMPw7HL6+m&#10;4wklDPdG08n1JIFm52jrfHjDjSLRKGktTbtowIVXMnCnIfB13zFJZNi/9QHTwPg/cTEDb6SoVkLK&#10;5LjtZiEd2QNWfpWeWGwMeXRMatJifqPrHOkzwH6usY/QVBY18XqbLnwU4h8i5+n5F3LMbAm+6TNI&#10;CH23KYGUiBSqpNNTNBQNh+q1rkg4WKyBxtmjMTXFK0okx1GNVmrXAEJechK5So2Uz9WKVug23bGE&#10;G1MdsPqgWWNwJlhw9OgsQj8jO+vEtsGCDBPFGI+NmGQ8Dk3s9Id+uu/8o5j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fZVaTYAAAACgEAAA8AAAAAAAAAAQAgAAAAIgAAAGRycy9kb3ducmV2Lnht&#10;bFBLAQIUABQAAAAIAIdO4kBzsKpXMgIAAHAEAAAOAAAAAAAAAAEAIAAAACcBAABkcnMvZTJvRG9j&#10;LnhtbFBLBQYAAAAABgAGAFkBAADLBQ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7002A8EE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窗口现场受理</w:t>
                      </w:r>
                    </w:p>
                    <w:p w14:paraId="065E70A4">
                      <w:pPr>
                        <w:rPr>
                          <w:rFonts w:hint="eastAsia"/>
                          <w:b w:val="0"/>
                          <w:bCs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5"/>
                          <w:szCs w:val="15"/>
                        </w:rPr>
                        <w:t>报</w:t>
                      </w:r>
                    </w:p>
                    <w:p w14:paraId="555BD6C9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766445</wp:posOffset>
                </wp:positionV>
                <wp:extent cx="2378075" cy="796290"/>
                <wp:effectExtent l="20955" t="6350" r="20320" b="16510"/>
                <wp:wrapNone/>
                <wp:docPr id="18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8075" cy="796290"/>
                          <a:chOff x="10904" y="133037"/>
                          <a:chExt cx="3745" cy="1254"/>
                        </a:xfrm>
                      </wpg:grpSpPr>
                      <wps:wsp>
                        <wps:cNvPr id="14" name="自选图形 132"/>
                        <wps:cNvSpPr/>
                        <wps:spPr>
                          <a:xfrm rot="5400000">
                            <a:off x="11038" y="133633"/>
                            <a:ext cx="525" cy="793"/>
                          </a:xfrm>
                          <a:prstGeom prst="rightArrow">
                            <a:avLst>
                              <a:gd name="adj1" fmla="val 50000"/>
                              <a:gd name="adj2" fmla="val 49995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408D1BD">
                              <w:pPr>
                                <w:pStyle w:val="10"/>
                                <w:spacing w:line="160" w:lineRule="exact"/>
                                <w:jc w:val="both"/>
                                <w:rPr>
                                  <w:rFonts w:hint="eastAsia" w:asciiTheme="minorEastAsia" w:hAnsiTheme="minorEastAsia" w:eastAsiaTheme="minorEastAsia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  <w:lang w:eastAsia="zh-CN"/>
                                </w:rPr>
                                <w:t>合格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g:grpSp>
                        <wpg:cNvPr id="17" name="组合 133"/>
                        <wpg:cNvGrpSpPr/>
                        <wpg:grpSpPr>
                          <a:xfrm>
                            <a:off x="12365" y="133037"/>
                            <a:ext cx="2284" cy="1018"/>
                            <a:chOff x="11699" y="125839"/>
                            <a:chExt cx="2284" cy="1018"/>
                          </a:xfrm>
                        </wpg:grpSpPr>
                        <wps:wsp>
                          <wps:cNvPr id="15" name="流程图: 可选过程 3"/>
                          <wps:cNvSpPr/>
                          <wps:spPr>
                            <a:xfrm>
                              <a:off x="12753" y="125839"/>
                              <a:ext cx="1231" cy="101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F57C89E">
                                <w:pPr>
                                  <w:spacing w:line="240" w:lineRule="exact"/>
                                  <w:jc w:val="center"/>
                                  <w:rPr>
                                    <w:rFonts w:hint="eastAsia" w:eastAsiaTheme="minorEastAsia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lang w:eastAsia="zh-CN"/>
                                  </w:rPr>
                                  <w:t>退窗办结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6" name="自选图形 135"/>
                          <wps:cNvSpPr/>
                          <wps:spPr>
                            <a:xfrm>
                              <a:off x="11699" y="125955"/>
                              <a:ext cx="1036" cy="786"/>
                            </a:xfrm>
                            <a:prstGeom prst="rightArrow">
                              <a:avLst>
                                <a:gd name="adj1" fmla="val 50000"/>
                                <a:gd name="adj2" fmla="val 53277"/>
                              </a:avLst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70306BE9">
                                <w:pPr>
                                  <w:pStyle w:val="10"/>
                                  <w:spacing w:line="160" w:lineRule="exact"/>
                                  <w:jc w:val="center"/>
                                  <w:rPr>
                                    <w:rFonts w:hint="eastAsia" w:asciiTheme="minorEastAsia" w:hAnsiTheme="minorEastAsia" w:eastAsiaTheme="minorEastAsia"/>
                                    <w:sz w:val="15"/>
                                    <w:szCs w:val="15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/>
                                    <w:sz w:val="15"/>
                                    <w:szCs w:val="15"/>
                                    <w:lang w:eastAsia="zh-CN"/>
                                  </w:rPr>
                                  <w:t>不合格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31" o:spid="_x0000_s1026" o:spt="203" style="position:absolute;left:0pt;margin-left:186.6pt;margin-top:60.35pt;height:62.7pt;width:187.25pt;z-index:251664384;mso-width-relative:page;mso-height-relative:page;" coordorigin="10904,133037" coordsize="3745,1254" o:gfxdata="UEsDBAoAAAAAAIdO4kAAAAAAAAAAAAAAAAAEAAAAZHJzL1BLAwQUAAAACACHTuJA0nEETdsAAAAL&#10;AQAADwAAAGRycy9kb3ducmV2LnhtbE2PwWrDMAyG74O9g9Fgt9V20jUljVNG2XYqg7WDsZsbq0lo&#10;bIfYTdq3n3ZabxL/x69PxfpiOzbiEFrvFMiZAIau8qZ1tYKv/dvTEliI2hndeYcKrhhgXd7fFTo3&#10;fnKfOO5izajEhVwraGLsc85D1aDVYeZ7dJQd/WB1pHWouRn0ROW244kQC2516+hCo3vcNFiddmer&#10;4H3S00sqX8ft6bi5/uyfP763EpV6fJBiBSziJf7D8KdP6lCS08GfnQmsU5BmaUIoBYnIgBGRzTMa&#10;DgqS+UICLwt++0P5C1BLAwQUAAAACACHTuJABa5RO8MDAACDDAAADgAAAGRycy9lMm9Eb2MueG1s&#10;7VfNbuREEL4j8Q6tvhP/jcdjK5PVKtnkgiDSsg/Qsds/qO1udXfiyQ0kpGXFAe7cOCEue+KEYJ8m&#10;u8tbUP1jz2QCKCwKXNYHT9vdXV311fdVeQ4fbXqGrqhUHR/WODoIMaJDyatuaNb42WenH60wUpoM&#10;FWF8oGt8TRV+dPThB4ejKGjMW84qKhEYGVQxijVutRZFEKiypT1RB1zQASZrLnui4VE2QSXJCNZ7&#10;FsRhuAxGLisheUmVgrcnbhJ7i/I+BnlddyU94eVlTwftrErKiIaQVNsJhY+st3VNS/1pXSuqEVtj&#10;iFTbOxwC4wtzD44OSdFIItqu9C6Q+7iwF1NPugEOnU2dEE3QpezumOq7UnLFa31Q8j5wgVhEIIoo&#10;3MPmTPJLYWNpirERM+iQqD3U39ls+cnVuURdBUyAvA+kh4y/+eWrm+++RlESGXhG0RSw6kyKp+Jc&#10;+heNezIRb2rZm1+IBW0ssNczsHSjUQkv4yRbhVmKUQlzWb6Mc4982UJ6zLYozMMFRjAdJUmYZC4x&#10;ZfvEW0iyhd8exenCzAbT0YHxcHZoFEBLtcVK/TusnrZEUJsCZVCYsAJXHVZvn//0+xcvbr7/7ebX&#10;HwCx2CFm185wqUIBchNWSHJgYboIzWU545GLojCBHDgIlkniIJggTOMZPjszh08KIZU+o7xHZrDG&#10;smta/VhKPlrr5OpjpS01K+8zqT6PMKp7Bky/Igyl1hOnhJ018e6aRZ7nqYfdWwQPppON+YGfdoxZ&#10;K2xAIyQyziBAVBIoEjWIE4a9AKKpobGOKc66yuwxu5VsLo6ZROAPsMde/rRby8yBJ0S1bp2dcjD1&#10;nYaqxLp+jVfzblK0lFRPhgrpawHEHqCgYeNaTyuMGIX6Z0bWZ006dp+VEDUbgH2GZy6tZqQ3Fxsw&#10;Y4YXvLoGmpChbDkUmlJL7B+OtSs8l8KmCBCyIXrGOqVZHj+w0LOJvLPQLaP+odCjOFkCJfcUO9E1&#10;jlegESP3KITKYiHeij1a5rnbGqerJJ+mJ7Hf3Tyz/f8QO0TpxP765y/f/PgNiL1AN9++BN2/ffUc&#10;XiAP39+p3nB80nmcpcmd6CfgAFYQpwfOIjPHvtWbV3rN+HjcEqkfM2D/QDQ9d311K3wAfk+nt/R0&#10;S3an9rKcBEHuqvO9oN9R0P9FL1pO9NzrRbZcm+ICfesvetEuK3c1mad2MylmVoYJHGO792rpGTI1&#10;/qkJPGT7SZM4s98EQOY/bz+3+Pqe1kb1D9WntjXY9kH7bWrLjP+ONh+/u8921fa/w9E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wYAAFtDb250&#10;ZW50X1R5cGVzXS54bWxQSwECFAAKAAAAAACHTuJAAAAAAAAAAAAAAAAABgAAAAAAAAAAABAAAAAZ&#10;BQAAX3JlbHMvUEsBAhQAFAAAAAgAh07iQIoUZjzRAAAAlAEAAAsAAAAAAAAAAQAgAAAAPQUAAF9y&#10;ZWxzLy5yZWxzUEsBAhQACgAAAAAAh07iQAAAAAAAAAAAAAAAAAQAAAAAAAAAAAAQAAAAAAAAAGRy&#10;cy9QSwECFAAUAAAACACHTuJA0nEETdsAAAALAQAADwAAAAAAAAABACAAAAAiAAAAZHJzL2Rvd25y&#10;ZXYueG1sUEsBAhQAFAAAAAgAh07iQAWuUTvDAwAAgwwAAA4AAAAAAAAAAQAgAAAAKgEAAGRycy9l&#10;Mm9Eb2MueG1sUEsFBgAAAAAGAAYAWQEAAF8HAAAAAA==&#10;">
                <o:lock v:ext="edit" aspectratio="f"/>
                <v:shape id="自选图形 132" o:spid="_x0000_s1026" o:spt="13" type="#_x0000_t13" style="position:absolute;left:11038;top:133633;height:793;width:525;rotation:5898240f;v-text-anchor:middle;" filled="f" stroked="t" coordsize="21600,21600" o:gfxdata="UEsDBAoAAAAAAIdO4kAAAAAAAAAAAAAAAAAEAAAAZHJzL1BLAwQUAAAACACHTuJA6E0t8b4AAADb&#10;AAAADwAAAGRycy9kb3ducmV2LnhtbEWPQWvCQBCF7wX/wzKCt7prTYuJrqEIBRU8aFvwOGSnSWh2&#10;NmS3Jvn33YLQ2wzvvW/ebPLBNuJGna8da1jMFQjiwpmaSw0f72+PKxA+IBtsHJOGkTzk28nDBjPj&#10;ej7T7RJKESHsM9RQhdBmUvqiIot+7lriqH25zmKIa1dK02Ef4baRT0q9SIs1xwsVtrSrqPi+/NhI&#10;ed0pcsfjc5r26fJw+ryOycppPZsu1BpEoCH8m+/pvYn1E/j7JQ4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E0t8b4A&#10;AADbAAAADwAAAAAAAAABACAAAAAiAAAAZHJzL2Rvd25yZXYueG1sUEsBAhQAFAAAAAgAh07iQDMv&#10;BZ47AAAAOQAAABAAAAAAAAAAAQAgAAAADQEAAGRycy9zaGFwZXhtbC54bWxQSwUGAAAAAAYABgBb&#10;AQAAtwMAAAAA&#10;" adj="10802,5400">
                  <v:fill on="f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 w14:paraId="6408D1BD">
                        <w:pPr>
                          <w:pStyle w:val="10"/>
                          <w:spacing w:line="160" w:lineRule="exact"/>
                          <w:jc w:val="both"/>
                          <w:rPr>
                            <w:rFonts w:hint="eastAsia" w:asciiTheme="minorEastAsia" w:hAnsiTheme="minorEastAsia" w:eastAsiaTheme="minorEastAsia"/>
                            <w:sz w:val="15"/>
                            <w:szCs w:val="15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  <w:lang w:eastAsia="zh-CN"/>
                          </w:rPr>
                          <w:t>合格</w:t>
                        </w:r>
                      </w:p>
                    </w:txbxContent>
                  </v:textbox>
                </v:shape>
                <v:group id="组合 133" o:spid="_x0000_s1026" o:spt="203" style="position:absolute;left:12365;top:133037;height:1018;width:2284;" coordorigin="11699,125839" coordsize="2284,1018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图: 可选过程 3" o:spid="_x0000_s1026" o:spt="176" type="#_x0000_t176" style="position:absolute;left:12753;top:125839;height:1019;width:1231;v-text-anchor:middle;" fillcolor="#FFFFFF" filled="t" stroked="t" coordsize="21600,21600" o:gfxdata="UEsDBAoAAAAAAIdO4kAAAAAAAAAAAAAAAAAEAAAAZHJzL1BLAwQUAAAACACHTuJAktyk17sAAADb&#10;AAAADwAAAGRycy9kb3ducmV2LnhtbEVPTWvCQBC9C/6HZQredNeCRVLXkAoFPZVEDx7H7DSJZmdD&#10;dmNsf323UOhtHu9zNunDtuJOvW8ca1guFAji0pmGKw2n4/t8DcIHZIOtY9LwRR7S7XSywcS4kXO6&#10;F6ESMYR9ghrqELpESl/WZNEvXEccuU/XWwwR9pU0PY4x3LbyWakXabHh2FBjR7uaylsxWA2huX64&#10;Q3bOL60a8++iyIa3YdR69rRUryACPcK/+M+9N3H+Cn5/iQfI7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tyk1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000000" miterlimit="8" joinstyle="miter"/>
                    <v:imagedata o:title=""/>
                    <o:lock v:ext="edit" aspectratio="f"/>
                    <v:textbox>
                      <w:txbxContent>
                        <w:p w14:paraId="6F57C89E">
                          <w:pPr>
                            <w:spacing w:line="240" w:lineRule="exact"/>
                            <w:jc w:val="center"/>
                            <w:rPr>
                              <w:rFonts w:hint="eastAsia" w:eastAsiaTheme="minorEastAsia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  <w:lang w:eastAsia="zh-CN"/>
                            </w:rPr>
                            <w:t>退窗办结</w:t>
                          </w:r>
                        </w:p>
                      </w:txbxContent>
                    </v:textbox>
                  </v:shape>
                  <v:shape id="自选图形 135" o:spid="_x0000_s1026" o:spt="13" type="#_x0000_t13" style="position:absolute;left:11699;top:125955;height:786;width:1036;v-text-anchor:middle;" fillcolor="#FFFFFF" filled="t" stroked="t" coordsize="21600,21600" o:gfxdata="UEsDBAoAAAAAAIdO4kAAAAAAAAAAAAAAAAAEAAAAZHJzL1BLAwQUAAAACACHTuJADxB/G7oAAADb&#10;AAAADwAAAGRycy9kb3ducmV2LnhtbEVPS4vCMBC+C/sfwix4EU31oG7XKIsvfJy26n1oZtuyzaQ0&#10;0aq/3giCt/n4njOZXU0pLlS7wrKCfi8CQZxaXXCm4HhYdccgnEfWWFomBTdyMJt+tCYYa9vwL10S&#10;n4kQwi5GBbn3VSylS3My6Hq2Ig7cn60N+gDrTOoamxBuSjmIoqE0WHBoyLGieU7pf3I2ClYFnb46&#10;+8VouaXGmJ/O+l7u1kq1P/vRNwhPV/8Wv9wbHeYP4flLOEBO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EH8bugAAANsA&#10;AAAPAAAAAAAAAAEAIAAAACIAAABkcnMvZG93bnJldi54bWxQSwECFAAUAAAACACHTuJAMy8FnjsA&#10;AAA5AAAAEAAAAAAAAAABACAAAAAJAQAAZHJzL3NoYXBleG1sLnhtbFBLBQYAAAAABgAGAFsBAACz&#10;AwAAAAA=&#10;" adj="12870,5400">
                    <v:fill on="t" focussize="0,0"/>
                    <v:stroke weight="1pt" color="#000000" miterlimit="8" joinstyle="miter"/>
                    <v:imagedata o:title=""/>
                    <o:lock v:ext="edit" aspectratio="f"/>
                    <v:textbox>
                      <w:txbxContent>
                        <w:p w14:paraId="70306BE9">
                          <w:pPr>
                            <w:pStyle w:val="10"/>
                            <w:spacing w:line="160" w:lineRule="exact"/>
                            <w:jc w:val="center"/>
                            <w:rPr>
                              <w:rFonts w:hint="eastAsia" w:asciiTheme="minorEastAsia" w:hAnsiTheme="minorEastAsia" w:eastAsiaTheme="minorEastAsia"/>
                              <w:sz w:val="15"/>
                              <w:szCs w:val="15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/>
                              <w:sz w:val="15"/>
                              <w:szCs w:val="15"/>
                              <w:lang w:eastAsia="zh-CN"/>
                            </w:rPr>
                            <w:t>不合格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739140</wp:posOffset>
                </wp:positionV>
                <wp:extent cx="254000" cy="130810"/>
                <wp:effectExtent l="10160" t="6350" r="11430" b="25400"/>
                <wp:wrapNone/>
                <wp:docPr id="11" name="自选图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4000" cy="130810"/>
                        </a:xfrm>
                        <a:prstGeom prst="rightArrow">
                          <a:avLst>
                            <a:gd name="adj1" fmla="val 50000"/>
                            <a:gd name="adj2" fmla="val 97078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FFEBFC">
                            <w:pPr>
                              <w:pStyle w:val="10"/>
                              <w:spacing w:line="160" w:lineRule="exact"/>
                              <w:jc w:val="both"/>
                              <w:rPr>
                                <w:rFonts w:hint="eastAsia" w:asciiTheme="minorEastAsia" w:hAnsiTheme="minorEastAsia" w:eastAsia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vert27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53" o:spid="_x0000_s1026" o:spt="13" type="#_x0000_t13" style="position:absolute;left:0pt;margin-left:196.05pt;margin-top:58.2pt;height:10.3pt;width:20pt;rotation:5898240f;z-index:251661312;v-text-anchor:middle;mso-width-relative:page;mso-height-relative:page;" filled="f" stroked="t" coordsize="21600,21600" o:gfxdata="UEsDBAoAAAAAAIdO4kAAAAAAAAAAAAAAAAAEAAAAZHJzL1BLAwQUAAAACACHTuJAR6Ve09kAAAAL&#10;AQAADwAAAGRycy9kb3ducmV2LnhtbE2PzU7DMBCE70i8g7VI3KjtJipNiFMJpKpCgAQt3J148yNi&#10;O4rdNrw92xMcd+bT7Eyxme3ATjiF3jsFciGAoau96V2r4POwvVsDC1E7owfvUMEPBtiU11eFzo0/&#10;uw887WPLKMSFXCvoYhxzzkPdodVh4Ud05DV+sjrSObXcTPpM4XbgSyFW3Ore0YdOj/jUYf29P1oF&#10;/Vcmp5esGav0bX58Tprd++t2p9TtjRQPwCLO8Q+GS32qDiV1qvzRmcAGBUm2lISSIVcpMCLS5KJU&#10;pCT3AnhZ8P8byl9QSwMEFAAAAAgAh07iQIvwQmhRAgAApQQAAA4AAABkcnMvZTJvRG9jLnhtbK1U&#10;zY7TMBC+I/EOlu80aZfSEjVdoS3LBcFKCw8wtZ3GyH+y3aa9cUM8AzeOvAO8zUrwFoydbCnLpQdy&#10;sMbx+Jv5vpnx4nKvFdkJH6Q1NR2PSkqEYZZLs6np+3fXT+aUhAiGg7JG1PQgAr1cPn606FwlJra1&#10;igtPEMSEqnM1bWN0VVEE1goNYWSdMHjYWK8h4tZvCu6hQ3StiklZPis667nzlokQ8O+qP6QDoj8H&#10;0DaNZGJl2VYLE3tULxREpBRa6QJd5mybRrD4tmmCiETVFJnGvGIQtNdpLZYLqDYeXCvZkAKck8ID&#10;ThqkwaBHqBVEIFsv/4HSknkbbBNHzOqiJ5IVQRbj8oE2ty04kbmg1MEdRQ//D5a92d14Ijl2wpgS&#10;Axor/vPTt18fP999+XH3/SsZTy+SSJ0LFfreuhs/7AKaifG+8Zp4i8pOn5bpyzogM7LPMh+OMot9&#10;JAx/TrIjJQyPxhflfJzLUPRQCdL5EF8Jq0kyaurlpo0vvLddhobd6xCz1nxIGPgHTL7RCku3A0Wm&#10;OY2+tCc+k1Of57NyNk/MMO6AiNZ95ARv7LVUKqMoQzrMdTJDdoQBdn2D3YamdqhcMJucWLBK8nQn&#10;3Q5+s75SnmA+KED+hmh/uaWAKwht75ePkhtUWkYcMyV1TefH21C1AvhLw0k8OKyUwQmlKTUtOCVK&#10;4EAnKwNEkOocT2StDMqQKtzXNFlxv94jTDLXlh+wR/DJwFqkFWWgBAxrLQ4Si/5+cxX7wdq6XDEU&#10;LDNOGNi9Welh0tJ4nO5z+D+vy/I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R6Ve09kAAAALAQAA&#10;DwAAAAAAAAABACAAAAAiAAAAZHJzL2Rvd25yZXYueG1sUEsBAhQAFAAAAAgAh07iQIvwQmhRAgAA&#10;pQQAAA4AAAAAAAAAAQAgAAAAKAEAAGRycy9lMm9Eb2MueG1sUEsFBgAAAAAGAAYAWQEAAOsFAAAA&#10;AA==&#10;" adj="10802,5400">
                <v:fill on="f" focussize="0,0"/>
                <v:stroke weight="1pt" color="#000000" miterlimit="8" joinstyle="miter"/>
                <v:imagedata o:title=""/>
                <o:lock v:ext="edit" aspectratio="f"/>
                <v:textbox style="layout-flow:vertical;mso-layout-flow-alt:bottom-to-top;">
                  <w:txbxContent>
                    <w:p w14:paraId="2AFFEBFC">
                      <w:pPr>
                        <w:pStyle w:val="10"/>
                        <w:spacing w:line="160" w:lineRule="exact"/>
                        <w:jc w:val="both"/>
                        <w:rPr>
                          <w:rFonts w:hint="eastAsia" w:asciiTheme="minorEastAsia" w:hAnsiTheme="minorEastAsia" w:eastAsiaTheme="minorEastAsia"/>
                          <w:sz w:val="15"/>
                          <w:szCs w:val="15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1944370</wp:posOffset>
                </wp:positionH>
                <wp:positionV relativeFrom="paragraph">
                  <wp:posOffset>954405</wp:posOffset>
                </wp:positionV>
                <wp:extent cx="1345565" cy="273685"/>
                <wp:effectExtent l="6350" t="6350" r="19685" b="24765"/>
                <wp:wrapNone/>
                <wp:docPr id="12" name="流程图: 可选过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2736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CF2568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相关处室审核</w:t>
                            </w:r>
                          </w:p>
                          <w:p w14:paraId="75B61C47"/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流程图: 可选过程 35" o:spid="_x0000_s1026" o:spt="176" type="#_x0000_t176" style="position:absolute;left:0pt;margin-left:153.1pt;margin-top:75.15pt;height:21.55pt;width:105.95pt;z-index:251662336;v-text-anchor:middle;mso-width-relative:page;mso-height-relative:page;" fillcolor="#FFFFFF" filled="t" stroked="t" coordsize="21600,21600" o:gfxdata="UEsDBAoAAAAAAIdO4kAAAAAAAAAAAAAAAAAEAAAAZHJzL1BLAwQUAAAACACHTuJAdwmIo9kAAAAL&#10;AQAADwAAAGRycy9kb3ducmV2LnhtbE2PwU7DMAyG70i8Q2QkbizpyqZRmk4DiQMn1MKBY9qYttA4&#10;VZOug6fHnNjR/j/9/pzvT24QR5xC70lDslIgkBpve2o1vL0+3exAhGjImsETavjGAPvi8iI3mfUL&#10;lXisYiu4hEJmNHQxjpmUoenQmbDyIxJnH35yJvI4tdJOZuFyN8i1UlvpTE98oTMjPnbYfFWz0xD7&#10;zxf/fHgv60Et5U9VHeaHedH6+ipR9yAinuI/DH/6rA4FO9V+JhvEoCFV2zWjHGxUCoKJTbJLQNS8&#10;uUtvQRa5PP+h+AVQSwMEFAAAAAgAh07iQNO3mBtAAgAAegQAAA4AAABkcnMvZTJvRG9jLnhtbK1U&#10;S44TMRDdI3EHy3vS+ZBM1EpnhBLCBkGkgQNU3O5uS/7JdtLJDlYIseAAXGB2rNjCaYbPLSi7Q+YD&#10;i1nQi+4q2/Vc71VVz873SpIdd14YXdBBr08J18yUQtcFff1q9WhKiQ+gS5BG84IeuKfn84cPZq3N&#10;+dA0RpbcEQTRPm9tQZsQbJ5lnjVcge8ZyzVuVsYpCOi6OisdtIiuZDbs9ydZa1xpnWHce1xddpv0&#10;iOjuA2iqSjC+NGyruA4dquMSAlLyjbCezlO2VcVZeFlVngciC4pMQ3rjJWhv4jubzyCvHdhGsGMK&#10;cJ8U7nBSIDReeoJaQgCydeIvKCWYM95UoceMyjoiSRFkMejf0eaiAcsTF5Ta25Po/v/Bshe7tSOi&#10;xE4YUqJBYcW/f3n74/LD1aevObn6+PnXm/c/v73DBTIaR7la63OMurBrd/Q8mpH7vnIqfpEV2SeJ&#10;DyeJ+T4QhouD0ePxeDKmhOHe8Gw0mSbQ7DraOh+ecaNINApaSdMuGnDhiQzcaQh83fVOkht2z33A&#10;NDD+T1zMwBspypWQMjmu3iykIzvAHlilJ/LAkFvHpCZtVOGsj73BADu7wo5CU1lUx+s6XXgrxN9E&#10;7qfnX8gxsyX4pssgIcRjkCuBlIgUqqDTUzTkDYfyqS5JOFishsYppDE1xUtKJMehjVYCCCDkfU4i&#10;V6mRcqxdV61ohf1mjzDR3JjygH0AmjUGp4MFR4/OInTTsrVO1A0WZJAoxiBsySTjcXxiz9/0033X&#10;v4z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cJiKPZAAAACwEAAA8AAAAAAAAAAQAgAAAAIgAA&#10;AGRycy9kb3ducmV2LnhtbFBLAQIUABQAAAAIAIdO4kDTt5gbQAIAAHoEAAAOAAAAAAAAAAEAIAAA&#10;ACgBAABkcnMvZTJvRG9jLnhtbFBLBQYAAAAABgAGAFkBAADaBQAAAAA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6CF25689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  <w:lang w:eastAsia="zh-CN"/>
                        </w:rPr>
                        <w:t>相关处室审核</w:t>
                      </w:r>
                    </w:p>
                    <w:p w14:paraId="75B61C47"/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1575435</wp:posOffset>
                </wp:positionV>
                <wp:extent cx="1322070" cy="309880"/>
                <wp:effectExtent l="6350" t="6350" r="24130" b="7620"/>
                <wp:wrapNone/>
                <wp:docPr id="13" name="自选图形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22070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93C86A2">
                            <w:pPr>
                              <w:jc w:val="center"/>
                              <w:rPr>
                                <w:rFonts w:hint="default" w:eastAsiaTheme="minorEastAsia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lang w:val="en-US" w:eastAsia="zh-CN"/>
                              </w:rPr>
                              <w:t>报部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80" o:spid="_x0000_s1026" o:spt="176" type="#_x0000_t176" style="position:absolute;left:0pt;flip:x;margin-left:154pt;margin-top:124.05pt;height:24.4pt;width:104.1pt;z-index:251663360;v-text-anchor:middle;mso-width-relative:page;mso-height-relative:page;" fillcolor="#FFFFFF" filled="t" stroked="t" coordsize="21600,21600" o:gfxdata="UEsDBAoAAAAAAIdO4kAAAAAAAAAAAAAAAAAEAAAAZHJzL1BLAwQUAAAACACHTuJA9hXuV9oAAAAL&#10;AQAADwAAAGRycy9kb3ducmV2LnhtbE2PwU7DMBBE70j8g7VIXBB1EiBKQ5wekHpIb7SIXt14iVPi&#10;dRS7bfr3LCc4zs5o9k21mt0gzjiF3pOCdJGAQGq96alT8LFbPxYgQtRk9OAJFVwxwKq+val0afyF&#10;3vG8jZ3gEgqlVmBjHEspQ2vR6bDwIxJ7X35yOrKcOmkmfeFyN8gsSXLpdE/8weoR3yy239uTU7DP&#10;9w+f89gW/cYdr43dNevjplHq/i5NXkFEnONfGH7xGR1qZjr4E5kgBgVPScFbooLsuUhBcOIlzTMQ&#10;B74s8yXIupL/N9Q/UEsDBBQAAAAIAIdO4kDHv9eTNwIAAHoEAAAOAAAAZHJzL2Uyb0RvYy54bWyt&#10;VM2O0zAQviPxDpbvNGkrsSVqukIthQOClRYeYOrYiSX/yXab9sYN8QzcOPIO7NusBG/B2CndHzj0&#10;QA7RTOz5Zr5vZjK/3GtFdtwHaU1Nx6OSEm6YbaRpa/rxw/rZjJIQwTSgrOE1PfBALxdPn8x7V/GJ&#10;7axquCcIYkLVu5p2MbqqKALruIYwso4bPBTWa4jo+rZoPPSIrlUxKcvnRW9947xlPAT8uhoO6RHR&#10;nwNohZCMryzbam7igOq5goiUQiddoItcrRCcxfdCBB6JqikyjfmNSdDepHexmEPVenCdZMcS4JwS&#10;HnHSIA0mPUGtIALZevkXlJbM22BFHDGri4FIVgRZjMtH2lx34HjmglIHdxI9/D9Y9m535YlscBKm&#10;lBjQ2PGfn7//+vTl9uvN7Y9vZDzLIvUuVHj32l15lCx5Ac3EeC+8JkJJ9wYxsgbIiuyzxIeTxHwf&#10;CcOP4+lkUl6g+gzPpuWL2QBfDDgJz/kQX3OrSTJqKpTtlx34+FJF7g1EfjXMTk4Fu7chYkEY/ycu&#10;YQSrZLOWSmXHt5ul8mQHOAPr/KS2Y8iDa8qQHuubXJSpOsDJFjhRaGqH6gTT5oQPQsJ95DI//0JO&#10;la0gdEMFGWGYOy2RElFS13R2ioaq49C8Mg2JB4fdMLiFNJWmeUOJ4ri0ycqDG0Gqc24iV2WQ8l3f&#10;khX3m/2xmRvbHHAOwLDO4naw6OnRWcZhW7bOy7bDhowzxRSPI5llPK5Pmvn7fs5398tY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2Fe5X2gAAAAsBAAAPAAAAAAAAAAEAIAAAACIAAABkcnMvZG93&#10;bnJldi54bWxQSwECFAAUAAAACACHTuJAx7/XkzcCAAB6BAAADgAAAAAAAAABACAAAAApAQAAZHJz&#10;L2Uyb0RvYy54bWxQSwUGAAAAAAYABgBZAQAA0g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793C86A2">
                      <w:pPr>
                        <w:jc w:val="center"/>
                        <w:rPr>
                          <w:rFonts w:hint="default" w:eastAsiaTheme="minorEastAsia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lang w:val="en-US" w:eastAsia="zh-CN"/>
                        </w:rPr>
                        <w:t>报部</w:t>
                      </w:r>
                    </w:p>
                  </w:txbxContent>
                </v:textbox>
              </v:shape>
            </w:pict>
          </mc:Fallback>
        </mc:AlternateContent>
      </w:r>
    </w:p>
    <w:p w14:paraId="2DC9D532">
      <w:pPr>
        <w:jc w:val="left"/>
        <w:rPr>
          <w:rFonts w:hint="eastAsia"/>
          <w:lang w:val="en-US" w:eastAsia="zh-CN"/>
        </w:rPr>
      </w:pPr>
    </w:p>
    <w:p w14:paraId="48D8CBEF">
      <w:pPr>
        <w:jc w:val="left"/>
        <w:rPr>
          <w:rFonts w:hint="eastAsia"/>
          <w:lang w:val="en-US" w:eastAsia="zh-CN"/>
        </w:rPr>
      </w:pPr>
    </w:p>
    <w:p w14:paraId="6C7D8D15">
      <w:pPr>
        <w:jc w:val="left"/>
        <w:rPr>
          <w:rFonts w:hint="eastAsia"/>
          <w:lang w:val="en-US" w:eastAsia="zh-CN"/>
        </w:rPr>
      </w:pPr>
    </w:p>
    <w:p w14:paraId="01DCD784">
      <w:pPr>
        <w:jc w:val="left"/>
        <w:rPr>
          <w:rFonts w:hint="eastAsia"/>
          <w:lang w:val="en-US" w:eastAsia="zh-CN"/>
        </w:rPr>
      </w:pPr>
    </w:p>
    <w:p w14:paraId="032F27CB">
      <w:pPr>
        <w:jc w:val="left"/>
        <w:rPr>
          <w:rFonts w:hint="eastAsia"/>
          <w:lang w:val="en-US" w:eastAsia="zh-CN"/>
        </w:rPr>
      </w:pPr>
    </w:p>
    <w:p w14:paraId="6E1295E1">
      <w:pPr>
        <w:jc w:val="left"/>
        <w:rPr>
          <w:rFonts w:hint="eastAsia"/>
          <w:lang w:val="en-US" w:eastAsia="zh-CN"/>
        </w:rPr>
      </w:pPr>
    </w:p>
    <w:p w14:paraId="70C3B812">
      <w:pPr>
        <w:jc w:val="left"/>
        <w:rPr>
          <w:rFonts w:hint="eastAsia"/>
          <w:lang w:val="en-US" w:eastAsia="zh-CN"/>
        </w:rPr>
      </w:pPr>
    </w:p>
    <w:p w14:paraId="67995B72">
      <w:pPr>
        <w:jc w:val="left"/>
        <w:rPr>
          <w:rFonts w:hint="eastAsia"/>
          <w:lang w:val="en-US" w:eastAsia="zh-CN"/>
        </w:rPr>
      </w:pPr>
    </w:p>
    <w:p w14:paraId="4B786F8F">
      <w:pPr>
        <w:jc w:val="left"/>
        <w:rPr>
          <w:rFonts w:hint="eastAsia"/>
          <w:lang w:val="en-US" w:eastAsia="zh-CN"/>
        </w:rPr>
      </w:pPr>
    </w:p>
    <w:p w14:paraId="048BF326">
      <w:pPr>
        <w:jc w:val="left"/>
        <w:rPr>
          <w:rFonts w:hint="eastAsia"/>
          <w:lang w:val="en-US" w:eastAsia="zh-CN"/>
        </w:rPr>
      </w:pPr>
    </w:p>
    <w:p w14:paraId="1D306B3A">
      <w:pPr>
        <w:jc w:val="left"/>
        <w:rPr>
          <w:rFonts w:hint="eastAsia"/>
          <w:lang w:val="en-US" w:eastAsia="zh-CN"/>
        </w:rPr>
      </w:pPr>
    </w:p>
    <w:p w14:paraId="25DD0BE8">
      <w:pPr>
        <w:jc w:val="left"/>
        <w:rPr>
          <w:rFonts w:hint="eastAsia"/>
          <w:lang w:val="en-US" w:eastAsia="zh-CN"/>
        </w:rPr>
      </w:pPr>
    </w:p>
    <w:p w14:paraId="67B934B1">
      <w:pPr>
        <w:jc w:val="left"/>
        <w:rPr>
          <w:rFonts w:hint="eastAsia"/>
          <w:lang w:val="en-US" w:eastAsia="zh-CN"/>
        </w:rPr>
      </w:pPr>
    </w:p>
    <w:p w14:paraId="06B2A797">
      <w:pPr>
        <w:jc w:val="left"/>
        <w:rPr>
          <w:rFonts w:hint="eastAsia"/>
          <w:lang w:val="en-US" w:eastAsia="zh-CN"/>
        </w:rPr>
      </w:pPr>
    </w:p>
    <w:p w14:paraId="663D3FFC">
      <w:pPr>
        <w:jc w:val="left"/>
        <w:rPr>
          <w:rFonts w:hint="default"/>
          <w:lang w:val="en-US" w:eastAsia="zh-CN"/>
        </w:rPr>
      </w:pPr>
    </w:p>
    <w:p w14:paraId="5FCF576F">
      <w:pPr>
        <w:jc w:val="both"/>
        <w:rPr>
          <w:rFonts w:hint="eastAsia" w:ascii="方正小标宋_GBK" w:eastAsia="方正小标宋_GBK"/>
          <w:sz w:val="28"/>
          <w:szCs w:val="28"/>
        </w:rPr>
      </w:pPr>
    </w:p>
    <w:p w14:paraId="7009BE2B">
      <w:pPr>
        <w:jc w:val="center"/>
        <w:rPr>
          <w:rFonts w:hint="eastAsia" w:ascii="方正小标宋_GBK" w:eastAsia="方正小标宋_GBK"/>
          <w:sz w:val="28"/>
          <w:szCs w:val="28"/>
        </w:rPr>
      </w:pPr>
    </w:p>
    <w:p w14:paraId="04E10CFE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 w14:paraId="62545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0BD156FF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事项名称</w:t>
            </w:r>
          </w:p>
        </w:tc>
        <w:tc>
          <w:tcPr>
            <w:tcW w:w="6854" w:type="dxa"/>
            <w:vAlign w:val="center"/>
          </w:tcPr>
          <w:p w14:paraId="517E1F3A">
            <w:pPr>
              <w:spacing w:line="276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一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级房地产开发企业资质证书变更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、注销</w:t>
            </w:r>
          </w:p>
        </w:tc>
      </w:tr>
      <w:tr w14:paraId="4FBC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3A0D9895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办理时间</w:t>
            </w:r>
          </w:p>
        </w:tc>
        <w:tc>
          <w:tcPr>
            <w:tcW w:w="6854" w:type="dxa"/>
            <w:vAlign w:val="center"/>
          </w:tcPr>
          <w:p w14:paraId="4325C602">
            <w:pPr>
              <w:spacing w:line="276" w:lineRule="auto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Cs w:val="21"/>
              </w:rPr>
              <w:t>:00—12:00，下午1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: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0—1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Cs w:val="21"/>
              </w:rPr>
              <w:t>:00</w:t>
            </w:r>
          </w:p>
        </w:tc>
      </w:tr>
      <w:tr w14:paraId="3E636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64FE950C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受理窗口</w:t>
            </w:r>
          </w:p>
        </w:tc>
        <w:tc>
          <w:tcPr>
            <w:tcW w:w="6854" w:type="dxa"/>
            <w:vAlign w:val="center"/>
          </w:tcPr>
          <w:p w14:paraId="46A8C630">
            <w:pPr>
              <w:spacing w:line="276" w:lineRule="auto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一楼A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/>
                <w:szCs w:val="21"/>
              </w:rPr>
              <w:t>号窗口</w:t>
            </w:r>
          </w:p>
        </w:tc>
      </w:tr>
      <w:tr w14:paraId="2A654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3A73C4E9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咨询电话</w:t>
            </w:r>
          </w:p>
        </w:tc>
        <w:tc>
          <w:tcPr>
            <w:tcW w:w="6854" w:type="dxa"/>
            <w:vAlign w:val="center"/>
          </w:tcPr>
          <w:p w14:paraId="248FE942">
            <w:pPr>
              <w:spacing w:line="276" w:lineRule="auto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0731-8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2210776</w:t>
            </w:r>
            <w:bookmarkStart w:id="0" w:name="_GoBack"/>
            <w:bookmarkEnd w:id="0"/>
          </w:p>
        </w:tc>
      </w:tr>
      <w:tr w14:paraId="15869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5362CCCD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申请内容</w:t>
            </w:r>
          </w:p>
        </w:tc>
        <w:tc>
          <w:tcPr>
            <w:tcW w:w="6854" w:type="dxa"/>
            <w:vAlign w:val="center"/>
          </w:tcPr>
          <w:p w14:paraId="2803E949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需提交的材料</w:t>
            </w:r>
          </w:p>
        </w:tc>
      </w:tr>
      <w:tr w14:paraId="636A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41BE8692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  <w:t>一级房地产开发企业资质证书变更</w:t>
            </w:r>
          </w:p>
        </w:tc>
        <w:tc>
          <w:tcPr>
            <w:tcW w:w="6854" w:type="dxa"/>
            <w:vAlign w:val="center"/>
          </w:tcPr>
          <w:p w14:paraId="2F770C13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、省、自治区、直辖市住房和城乡建设（房地产）主管部门的审批意见（企业跨省异地变更的，需要提供迁出和迁入省、自治区、直辖市住房和城乡建设或房地产主管部门的审批意见；企业营业执照注册号变更的，不需要提供该审批意见）；</w:t>
            </w:r>
          </w:p>
          <w:p w14:paraId="1159D04C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2、房地产开发企业资质证书变更、补办申请报告；</w:t>
            </w:r>
          </w:p>
          <w:p w14:paraId="50137ABF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3、工商部门出具的变更核准通知书（企业整体改制及企业内外资性质变更的，合并、分立、跨省异地变更的，需提供原企业注销核准通知书及新设立核准通知书）；</w:t>
            </w:r>
          </w:p>
          <w:p w14:paraId="709EEF6E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4、房地产开发企业资质等级证书正、副本（1正本2副本；补办资质证书正、副本，需提供房地产开发企业资质证书副本）；</w:t>
            </w:r>
          </w:p>
          <w:p w14:paraId="3719517C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5、盖有企业公章的变更后营业执照副本（企业合并、分立、跨省异地变更的，需提供变更前、后盖有企业公章的营业执照副本；补办资质证书正、副本的，不需要提供）；</w:t>
            </w:r>
          </w:p>
          <w:p w14:paraId="43A7E336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6、股东会决议（企业营业执照注册号变更、补办资质证书正、副本的，不需要提供；合并、分立的，需提供原企业和新企业股东决议）；</w:t>
            </w:r>
          </w:p>
          <w:p w14:paraId="56F0A2C5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7、公司章程或章程修正案（合并、分立的，需提供原企业和新企业公司章程或章程修正案；企业营业执照注册号变更、补办资质证书正、副本的，不需要提供）；</w:t>
            </w:r>
          </w:p>
          <w:p w14:paraId="472D552D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8、企业法定代表人变更的，需提供法定代表人的任职文件及身份证；</w:t>
            </w:r>
          </w:p>
          <w:p w14:paraId="4D64F8AA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9、企业整体改制及企业内外资性质变更的，需提供企业改制方案及主管部门的批复文件；</w:t>
            </w:r>
          </w:p>
          <w:p w14:paraId="4826F134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10、企业合并、分立的，需提供原资质注销申请；</w:t>
            </w:r>
          </w:p>
          <w:p w14:paraId="0C46EDCE"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11、企业合并、分立、跨省异地变更，需提供《资质申请表》。</w:t>
            </w:r>
          </w:p>
        </w:tc>
      </w:tr>
      <w:tr w14:paraId="5397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6CB711D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  <w:t xml:space="preserve"> 一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级房地产开发企业资质证书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  <w:t>注销</w:t>
            </w:r>
          </w:p>
        </w:tc>
        <w:tc>
          <w:tcPr>
            <w:tcW w:w="6854" w:type="dxa"/>
            <w:vAlign w:val="center"/>
          </w:tcPr>
          <w:p w14:paraId="0FA6C32B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1、变更申请表；</w:t>
            </w:r>
          </w:p>
          <w:p w14:paraId="01826079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2、已变更的营业执照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原件及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复印件；</w:t>
            </w:r>
          </w:p>
          <w:p w14:paraId="1966B43A">
            <w:pPr>
              <w:spacing w:line="276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3、房地产开发资质证书正、副本原件及复印件；</w:t>
            </w:r>
          </w:p>
          <w:p w14:paraId="57D1DD04"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4、工商企业注册登记资料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原件及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复印件。</w:t>
            </w:r>
          </w:p>
        </w:tc>
      </w:tr>
      <w:tr w14:paraId="435E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68" w:type="dxa"/>
            <w:vAlign w:val="center"/>
          </w:tcPr>
          <w:p w14:paraId="05F48F52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备注</w:t>
            </w:r>
          </w:p>
        </w:tc>
        <w:tc>
          <w:tcPr>
            <w:tcW w:w="6854" w:type="dxa"/>
          </w:tcPr>
          <w:p w14:paraId="215B9BB9"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1.除特殊注明外，其他资料仅需提供一份；</w:t>
            </w:r>
          </w:p>
          <w:p w14:paraId="4E53D176">
            <w:pPr>
              <w:spacing w:line="276" w:lineRule="auto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0C01FF08"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p w14:paraId="705284B8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598805</wp:posOffset>
                </wp:positionV>
                <wp:extent cx="3361055" cy="1706880"/>
                <wp:effectExtent l="6350" t="6350" r="23495" b="20320"/>
                <wp:wrapNone/>
                <wp:docPr id="9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1055" cy="1706880"/>
                          <a:chOff x="8228" y="70981"/>
                          <a:chExt cx="5293" cy="2688"/>
                        </a:xfrm>
                      </wpg:grpSpPr>
                      <wps:wsp>
                        <wps:cNvPr id="1" name="流程图: 可选过程 35"/>
                        <wps:cNvSpPr/>
                        <wps:spPr>
                          <a:xfrm>
                            <a:off x="11339" y="70981"/>
                            <a:ext cx="2182" cy="431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4940F6A"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窗口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现场受理</w:t>
                              </w:r>
                            </w:p>
                            <w:p w14:paraId="3B1CEB8B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2" name="自选图形 74"/>
                        <wps:cNvSpPr/>
                        <wps:spPr>
                          <a:xfrm rot="5400000">
                            <a:off x="12213" y="71528"/>
                            <a:ext cx="400" cy="206"/>
                          </a:xfrm>
                          <a:prstGeom prst="rightArrow">
                            <a:avLst>
                              <a:gd name="adj1" fmla="val 50000"/>
                              <a:gd name="adj2" fmla="val 97078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AE81F52">
                              <w:pPr>
                                <w:pStyle w:val="10"/>
                                <w:spacing w:line="160" w:lineRule="exact"/>
                                <w:jc w:val="both"/>
                                <w:rPr>
                                  <w:rFonts w:hint="eastAsia" w:asciiTheme="minorEastAsia" w:hAnsiTheme="minorEastAsia" w:eastAsiaTheme="minorEastAsia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vert="vert270" anchor="ctr" anchorCtr="0" upright="1"/>
                      </wps:wsp>
                      <wps:wsp>
                        <wps:cNvPr id="3" name="流程图: 可选过程 14"/>
                        <wps:cNvSpPr/>
                        <wps:spPr>
                          <a:xfrm>
                            <a:off x="8228" y="71714"/>
                            <a:ext cx="2038" cy="100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2F74B4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对不符合条件的，一次性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告知</w:t>
                              </w:r>
                            </w:p>
                            <w:p w14:paraId="3320730F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4" name="左箭头 25"/>
                        <wps:cNvSpPr/>
                        <wps:spPr>
                          <a:xfrm>
                            <a:off x="10298" y="71799"/>
                            <a:ext cx="1056" cy="458"/>
                          </a:xfrm>
                          <a:prstGeom prst="leftArrow">
                            <a:avLst>
                              <a:gd name="adj1" fmla="val 50000"/>
                              <a:gd name="adj2" fmla="val 77816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2ABD349">
                              <w:pPr>
                                <w:pStyle w:val="10"/>
                                <w:spacing w:line="160" w:lineRule="exact"/>
                                <w:jc w:val="left"/>
                                <w:rPr>
                                  <w:rFonts w:hint="eastAsia" w:asciiTheme="minorEastAsia" w:hAnsiTheme="minorEastAsia" w:eastAsiaTheme="minorEastAsia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  <w:lang w:eastAsia="zh-CN"/>
                                </w:rPr>
                                <w:t>不合格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5" name="流程图: 可选过程 32"/>
                        <wps:cNvSpPr/>
                        <wps:spPr>
                          <a:xfrm>
                            <a:off x="11353" y="71845"/>
                            <a:ext cx="2128" cy="86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D1E3FC8">
                              <w:pPr>
                                <w:jc w:val="center"/>
                                <w:rPr>
                                  <w:rFonts w:hint="eastAsia" w:eastAsiaTheme="minorEastAsia"/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 w:val="0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>材料合格即办件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6" name="右箭头 34"/>
                        <wps:cNvSpPr/>
                        <wps:spPr>
                          <a:xfrm>
                            <a:off x="10286" y="72231"/>
                            <a:ext cx="1036" cy="501"/>
                          </a:xfrm>
                          <a:prstGeom prst="rightArrow">
                            <a:avLst>
                              <a:gd name="adj1" fmla="val 50000"/>
                              <a:gd name="adj2" fmla="val 83585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23F7728">
                              <w:pPr>
                                <w:pStyle w:val="10"/>
                                <w:spacing w:line="160" w:lineRule="exact"/>
                                <w:ind w:firstLine="150" w:firstLineChars="100"/>
                                <w:jc w:val="both"/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  <w:lang w:eastAsia="zh-CN"/>
                                </w:rPr>
                                <w:t>整改</w:t>
                              </w:r>
                            </w:p>
                            <w:p w14:paraId="257C87A8">
                              <w:pPr>
                                <w:pStyle w:val="10"/>
                                <w:spacing w:line="160" w:lineRule="exact"/>
                                <w:jc w:val="both"/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7" name="自选图形 77"/>
                        <wps:cNvSpPr/>
                        <wps:spPr>
                          <a:xfrm rot="5400000">
                            <a:off x="12238" y="72817"/>
                            <a:ext cx="400" cy="206"/>
                          </a:xfrm>
                          <a:prstGeom prst="rightArrow">
                            <a:avLst>
                              <a:gd name="adj1" fmla="val 50000"/>
                              <a:gd name="adj2" fmla="val 97078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900910A">
                              <w:pPr>
                                <w:pStyle w:val="10"/>
                                <w:spacing w:line="160" w:lineRule="exact"/>
                                <w:jc w:val="both"/>
                                <w:rPr>
                                  <w:rFonts w:hint="eastAsia" w:asciiTheme="minorEastAsia" w:hAnsiTheme="minorEastAsia" w:eastAsiaTheme="minorEastAsia"/>
                                  <w:sz w:val="15"/>
                                  <w:szCs w:val="15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vert="vert270" anchor="ctr" anchorCtr="0" upright="1"/>
                      </wps:wsp>
                      <wps:wsp>
                        <wps:cNvPr id="8" name="自选图形 93"/>
                        <wps:cNvSpPr/>
                        <wps:spPr>
                          <a:xfrm flipH="1">
                            <a:off x="11393" y="73181"/>
                            <a:ext cx="2093" cy="48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60A000C">
                              <w:pPr>
                                <w:jc w:val="center"/>
                                <w:rPr>
                                  <w:rFonts w:hint="eastAsia" w:eastAsiaTheme="minorEastAsia"/>
                                  <w:b w:val="0"/>
                                  <w:bCs w:val="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 w:val="0"/>
                                  <w:bCs w:val="0"/>
                                  <w:lang w:eastAsia="zh-CN"/>
                                </w:rPr>
                                <w:t>窗口领取资质证书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1" o:spid="_x0000_s1026" o:spt="203" style="position:absolute;left:0pt;margin-left:62.25pt;margin-top:47.15pt;height:134.4pt;width:264.65pt;z-index:251659264;mso-width-relative:page;mso-height-relative:page;" coordorigin="8228,70981" coordsize="5293,2688" o:gfxdata="UEsDBAoAAAAAAIdO4kAAAAAAAAAAAAAAAAAEAAAAZHJzL1BLAwQUAAAACACHTuJAtGmjB9oAAAAK&#10;AQAADwAAAGRycy9kb3ducmV2LnhtbE2PwWrDMBBE74X+g9hCb42sKDaNazmU0PYUCk0KJTfF2tgm&#10;lmQsxU7+vttTcxz2MfumWF1sx0YcQuudAjFLgKGrvGldreB79/70DCxE7YzuvEMFVwywKu/vCp0b&#10;P7kvHLexZlTiQq4VNDH2OeehatDqMPM9Orod/WB1pDjU3Ax6onLb8XmSZNzq1tGHRve4brA6bc9W&#10;wcekp1cp3sbN6bi+7nfp589GoFKPDyJ5ARbxEv9h+NMndSjJ6eDPzgTWUZ4vUkIVLBcSGAFZKmnL&#10;QYHMpABeFvx2QvkLUEsDBBQAAAAIAIdO4kCvq1BadgQAALQYAAAOAAAAZHJzL2Uyb0RvYy54bWzt&#10;WU9v5DQUvyPxHazc6cTJZJKJOl2t2m05IKi0ywdwE+cPcuLIdpvpDSSkXcRhuXNDK4SQgAMgDgj4&#10;NEOXb8GzncyfMtN2gZWoyBxSJ7Ffnn/+vZ+fX/cfzCuGLqiQJa9nDt5zHUTrhKdlnc+c958cvxU5&#10;SCpSp4Txms6cSyqdBwdvvrHfNjH1eMFZSgUCI7WM22bmFEo18Wgkk4JWRO7xhtbwMuOiIgpuRT5K&#10;BWnBesVGnutORi0XaSN4QqWEp0f2pdNZFHcxyLOsTOgRT84rWitrVVBGFExJFmUjnQPjbZbRRL2X&#10;ZZIqxGYOzFSZK3wE2mf6OjrYJ3EuSFOUSecCuYsL1+ZUkbKGjy5NHRFF0Lko/2KqKhPBJc/UXsKr&#10;kZ2IQQRmgd1r2JwIft6YueRxmzdL0GGhrqH+t80m716cClSmM2fqoJpUsOBXP3+8+OwZwh7W6LRN&#10;HkOnE9E8bk5F9yC3d3rC80xU+i9MBc0NrpdLXOlcoQQe+v4Eu0HgoATe4dCdRFGHfFLA8uhxkecB&#10;7+B16E4j82ESJ8WjzkDgTX072oOx2q1R/+WRdnDpT9sAKeUKKfnPkHpckIaaBZAahA4p3CP1+48f&#10;XX316eLzX2O0eP7dHx9+8vK3p/AA+YFFzgxawiZjCQhuwQxj3wf0NyffY+fhyLNTH/sGl+XMSdwI&#10;qU4or5BuzJyM8fawIEI9ZIqKmih6asPMMJNcvCOVRa4fp32RnJXpccmYuRH52SET6IJAuBybXwf2&#10;RjdWoxYW0gtdCKOEgAhkEHzQrBogkqxz88GNIXLdsmt+2yxrz46ILKwHxoLuRuKqhCkhVlZAleVo&#10;EheUpI/qFKnLBphbg2A52rWKpg5iFPRNt4wBRUp2l54AL6uBX5pJdr10S83P5mBGN894eglEIHVS&#10;cBCSRAmnuzlUVljOG1HmBSyIXa+Ok3b0aycnkMWG8cunXwMjgZyLX75A4VijoD0BGu9gJBIcfA7G&#10;Fl4NehfT2PMwhJ/mJw4gTA2ePT+hexeZ7kS/2U1PA8pDIXi74qP+Sp52HpP0AwitrGKgwMBAFGhP&#10;7NfW+8AMV32moRv2gmAYbjxYJ3jNNbuNzwNvIbSpgFXWVwjfnrn/PRoD3yyNd2ksvgOj1zi82l9w&#10;aIeSuKew5/qw95i9yXWNdO8m8aCxg8Y6456ci5++vPr2m8WLH5D3ilu+6027fAeH0+mmpEKuNLF8&#10;HAe9tvVpVq9s3ZbPaKb+bUkNwwj3Ur5dUnfv7EPOcB9zBsjMbxZb39MMvTl9WBNbSGiDPmGIxiYy&#10;1tQW60xfq200MWYHsR0SWlMK2H7aAim05Fw8/74TW//V9n7sehFY0fmr59lD1IqO2PU7sQ3cW85X&#10;ryWBjfwg6nOOQW3/Dye0sCf05gktvF1ibzqh6RTWMDzCxtKK4cMJTW9N96eycE9OaMC3LYUGqNPd&#10;mimgjJXN27o8spkz6BqfprCP+wrg6oTW1//G18p/QxHsnhXBTL0WitmmTtMV3nW1fP0e2uv/bDj4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kG&#10;AABbQ29udGVudF9UeXBlc10ueG1sUEsBAhQACgAAAAAAh07iQAAAAAAAAAAAAAAAAAYAAAAAAAAA&#10;AAAQAAAAywUAAF9yZWxzL1BLAQIUABQAAAAIAIdO4kCKFGY80QAAAJQBAAALAAAAAAAAAAEAIAAA&#10;AO8FAABfcmVscy8ucmVsc1BLAQIUAAoAAAAAAIdO4kAAAAAAAAAAAAAAAAAEAAAAAAAAAAAAEAAA&#10;AAAAAABkcnMvUEsBAhQAFAAAAAgAh07iQLRpowfaAAAACgEAAA8AAAAAAAAAAQAgAAAAIgAAAGRy&#10;cy9kb3ducmV2LnhtbFBLAQIUABQAAAAIAIdO4kCvq1BadgQAALQYAAAOAAAAAAAAAAEAIAAAACkB&#10;AABkcnMvZTJvRG9jLnhtbFBLBQYAAAAABgAGAFkBAAARCAAAAAA=&#10;">
                <o:lock v:ext="edit" aspectratio="f"/>
                <v:shape id="流程图: 可选过程 35" o:spid="_x0000_s1026" o:spt="176" type="#_x0000_t176" style="position:absolute;left:11339;top:70981;height:431;width:2182;v-text-anchor:middle;" fillcolor="#FFFFFF" filled="t" stroked="t" coordsize="21600,21600" o:gfxdata="UEsDBAoAAAAAAIdO4kAAAAAAAAAAAAAAAAAEAAAAZHJzL1BLAwQUAAAACACHTuJAc925PtcAAAAJ&#10;AQAADwAAAGRycy9kb3ducmV2LnhtbE2PQU+EMBCF7yb+h2ZMvLktrksIUjariQdPBtaDx0JHQOmU&#10;0LKs/nrHkx4n78ub7xX7sxvFCecweNKQbBQIpNbbgToNr8enmwxEiIasGT2hhi8MsC8vLwqTW79S&#10;hac6doJLKORGQx/jlEsZ2h6dCRs/IXH27mdnIp9zJ+1sVi53o7xVKpXODMQfejPhY4/tZ704DXH4&#10;ePHPh7eqGdVafdf1YXlYVq2vrxJ1DyLiOf7B8KvP6lCyU+MXskGMGrZZmjDKwY43MZCquy2IRsMu&#10;S0CWhfy/oPwBUEsDBBQAAAAIAIdO4kCdB5fytgIAAFoFAAAOAAAAZHJzL2Uyb0RvYy54bWytVM1u&#10;EzEQviPxDpbvdHfThqarbqooURBSRSOliLPj9WYt+Q/bySac4IQqDjwAL8CNE1d4mvLzFoy92zb9&#10;OfRADpsZj+fvm298fLKRAq2ZdVyrAmd7KUZMUV1ytSzw6/PpswFGzhNVEqEVK/CWOXwyfPrkuDE5&#10;6+lai5JZBEGUyxtT4Np7kyeJozWTxO1pwxQYK20l8aDaZVJa0kB0KZJemj5PGm1LYzVlzsHppDXi&#10;LqJ9TEBdVZyyiaYryZRvo1omiIeWXM2Nw8NYbVUx6s+qyjGPRIGhUx+/kATkRfgmw2OSLy0xNadd&#10;CeQxJdzpSRKuIOl1qAnxBK0svxdKcmq105Xfo1ombSMREegiS+9gM6+JYbEXgNqZa9Dd/wtLX61n&#10;FvGywH2YuyISJv7r+4ffXz9dfvmRo8vP3/6+v/jz8yMcoP1+gKsxLgevuZnZTnMght43lZXhH7pC&#10;mwjx9hpitvGIwmE22B/s9/oYUbBlaXaUHcaoyY27sc6/YFqiIBS4EroZ18T6kfDMKuLZrCVPxJus&#10;T52HOsD/yi+U4LTg5ZQLEZWtGwuL1gQ4AEQsdYORIM7DYYGn8RcagxC33IRCDdTYO0yBLJQA1Sug&#10;GIjSAFxOLTEiYgk7RL2NtdzydveSngMGO4nT+HsocWhkQlzdVhyjhmsklxwQQILLAg92vYUKVhbp&#10;3sERptTOJUh+s9h0w1rocgsTt7pdBWfolEO+U8BjRixwH5qF18GfwSdAX2DdSRjV2r576DzcB0qC&#10;FaMGdgnQebsilkG3LxWQ9Sg7OAjLF5WD/mEPFLtrWexa1EqONYwqg3fI0CiG+15ciZXV8g08IqOQ&#10;FUxEUcjdzqFTxr7dcXiGKBuN4jVYOEP8qZobGoIHyJQerbyueGRQAKpFB7gQFFi5yIrueQg7vavH&#10;WzdP4vA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c925PtcAAAAJAQAADwAAAAAAAAABACAAAAAi&#10;AAAAZHJzL2Rvd25yZXYueG1sUEsBAhQAFAAAAAgAh07iQJ0Hl/K2AgAAWgUAAA4AAAAAAAAAAQAg&#10;AAAAJgEAAGRycy9lMm9Eb2MueG1sUEsFBgAAAAAGAAYAWQEAAE4GAAAAAA==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 w14:paraId="74940F6A">
                        <w:pPr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窗口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现场受理</w:t>
                        </w:r>
                      </w:p>
                      <w:p w14:paraId="3B1CEB8B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自选图形 74" o:spid="_x0000_s1026" o:spt="13" type="#_x0000_t13" style="position:absolute;left:12213;top:71528;height:206;width:400;rotation:5898240f;v-text-anchor:middle;" filled="f" stroked="t" coordsize="21600,21600" o:gfxdata="UEsDBAoAAAAAAIdO4kAAAAAAAAAAAAAAAAAEAAAAZHJzL1BLAwQUAAAACACHTuJAs3vcQNkAAAAJ&#10;AQAADwAAAGRycy9kb3ducmV2LnhtbE2Py07DMBBF90j8gzVIbBC1Q1IaQpwKISohxKKkldi68ZBE&#10;+BHZ7oO/Z7qC1byu7j1TL0/WsAOGOHonIZsJYOg6r0fXS9huVrclsJiU08p4hxJ+MMKyubyoVaX9&#10;0X3goU09IxMXKyVhSGmqOI/dgFbFmZ/Q0e3LB6sSjaHnOqgjmVvD74S451aNjhIGNeHzgN13u7cS&#10;pvVb/mJWT+N7WwqzDZ+vN+uikPL6KhOPwBKe0p8YzviEDg0x7fze6ciMhGKRz0kqIS+pkmCenRc7&#10;ah4y4E3N/3/Q/AJQSwMEFAAAAAgAh07iQNxXWGRRAgAApAQAAA4AAABkcnMvZTJvRG9jLnhtbK1U&#10;zW4TMRC+I/EOlu90NyFtwiqbCjWUC4JKhQeY2N6skf9kO9nkxg3xDNw49h3gbSrBWzD2bkMolxzw&#10;wRrb42/m+8bj+eVOK7IVPkhrajo6KykRhlkuzbqmH95fP5tREiIYDsoaUdO9CPRy8fTJvHOVGNvW&#10;Ki48QRATqs7VtI3RVUURWCs0hDPrhMHDxnoNEZd+XXAPHaJrVYzL8qLorOfOWyZCwN1lf0gHRH8K&#10;oG0aycTSso0WJvaoXiiISCm00gW6yNk2jWDxXdMEEYmqKTKNecYgaK/SXCzmUK09uFayIQU4JYVH&#10;nDRIg0EPUEuIQDZe/gOlJfM22CaeMauLnkhWBFmMykfa3LbgROaCUgd3ED38P1j2dnvjieQ1vZhQ&#10;YkBjxX9+vvv16cv91x/337+R6SRp1LlQoeutu/HDKqCZCO8ar4m3KOz5pEwjy4DEyC6rvD+oLHaR&#10;MNwcZ0dKGB6NnpezUa5C0UMlSOdDfC2sJsmoqZfrNr703nYZGrZvQsxS8yFf4B9HlDRaYeW2oMh5&#10;TqOv7JHP+NjnxbScTRMzjDsgovUQOcEbey2VyijKkA5zHU+RHWGAj77Bx4amdihcMOucWLBK8nQn&#10;3Q5+vbpSnmA+KEAeQ7S/3FLAJYS298tHyQ0qLSN2mZK6prPDbahaAfyV4STuHRbKYIPSlJoWnBIl&#10;sJ+TlQEiSHWKJ7JWBmVIFe5rmqy4W+0QJpkry/f4RPDHwFqkGWWgBAxrLfYRi/5hcRX7vtq4XDEU&#10;LDNOGPh4s9JDo6XuOF7n8H8+l8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s3vcQNkAAAAJAQAA&#10;DwAAAAAAAAABACAAAAAiAAAAZHJzL2Rvd25yZXYueG1sUEsBAhQAFAAAAAgAh07iQNxXWGRRAgAA&#10;pAQAAA4AAAAAAAAAAQAgAAAAKAEAAGRycy9lMm9Eb2MueG1sUEsFBgAAAAAGAAYAWQEAAOsFAAAA&#10;AA==&#10;" adj="10802,5400">
                  <v:fill on="f" focussize="0,0"/>
                  <v:stroke weight="1pt" color="#000000" miterlimit="8" joinstyle="miter"/>
                  <v:imagedata o:title=""/>
                  <o:lock v:ext="edit" aspectratio="f"/>
                  <v:textbox style="layout-flow:vertical;mso-layout-flow-alt:bottom-to-top;">
                    <w:txbxContent>
                      <w:p w14:paraId="1AE81F52">
                        <w:pPr>
                          <w:pStyle w:val="10"/>
                          <w:spacing w:line="160" w:lineRule="exact"/>
                          <w:jc w:val="both"/>
                          <w:rPr>
                            <w:rFonts w:hint="eastAsia" w:asciiTheme="minorEastAsia" w:hAnsiTheme="minorEastAsia" w:eastAsiaTheme="minorEastAsia"/>
                            <w:sz w:val="15"/>
                            <w:szCs w:val="15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流程图: 可选过程 14" o:spid="_x0000_s1026" o:spt="176" type="#_x0000_t176" style="position:absolute;left:8228;top:71714;height:1005;width:2038;v-text-anchor:middle;" fillcolor="#FFFFFF" filled="t" stroked="t" coordsize="21600,21600" o:gfxdata="UEsDBAoAAAAAAIdO4kAAAAAAAAAAAAAAAAAEAAAAZHJzL1BLAwQUAAAACACHTuJAb2OOwdgAAAAJ&#10;AQAADwAAAGRycy9kb3ducmV2LnhtbE2Py07DMBBF90j8gzVI7KjdiD5I41QFiQUrlMCCpRNPk0A8&#10;jmKnKXw9w4ouR/fqzjnZ/ux6ccIxdJ40LBcKBFLtbUeNhve357stiBANWdN7Qg3fGGCfX19lJrV+&#10;pgJPZWwEj1BIjYY2xiGVMtQtOhMWfkDi7OhHZyKfYyPtaGYed71MlFpLZzriD60Z8KnF+qucnIbY&#10;fb76l8NHUfVqLn7K8jA9TrPWtzdLtQMR8Rz/y/CHz+iQM1PlJ7JB9Bo2K1aJGpLVAwjOk82WVSou&#10;Jut7kHkmLw3yX1BLAwQUAAAACACHTuJAUWJyZLQCAABaBQAADgAAAGRycy9lMm9Eb2MueG1srVTN&#10;bhMxEL4j8Q6W73R3w4a2q26qKFEQUkUjtYiz4/VmLfkP28kmnOCEKg48AC/AjRNXeJry8xaMvds2&#10;bTn0QA6bGY/n75tvfHS8kQKtmXVcqxJneylGTFFdcbUs8avz2ZMDjJwnqiJCK1biLXP4ePT40VFr&#10;CjbQjRYVswiCKFe0psSN96ZIEkcbJonb04YpMNbaSuJBtcuksqSF6FIkgzR9lrTaVsZqypyD02ln&#10;xH1E+5CAuq45ZVNNV5Ip30W1TBAPLbmGG4dHsdq6ZtSf1rVjHokSQ6c+fiEJyIvwTUZHpFhaYhpO&#10;+xLIQ0q405MkXEHS61BT4glaWX4vlOTUaqdrv0e1TLpGIiLQRZbeweasIYbFXgBqZ65Bd/8vLH25&#10;nlvEqxIPhxgpImHiP7+9//Xl4+Xn7wW6/PT1z7uL3z8+wAHK8gBXa1wBXmdmbnvNgRh639RWhn/o&#10;Cm0ixNtriNnGIwqHWZY/TVNAn4Itz9L8cLgfoiY37sY6/5xpiYJQ4lrodtIQ68fCM6uIZ/OOPBFv&#10;sj5xvvO/8gslOC14NeNCRGXrJsKiNQEOABEr3WIkiPNwWOJZ/PUl3HITCrVQ8GA/lkuA6jVQDCqX&#10;BuByaokREUvYIeptrOWWt7uX9Bww2EkMKAQgutpvuYZGpsQ1XcXRFK6RQnJAAAkuS3yw6y1UsLJI&#10;9x6OMKVuLkHym8UGIgRxoastTNzqbhWcoTMO+U4AjzmxwH2YDbwO/hQ+AfoS617CqNH27b/Ow32g&#10;JFgxamGXAJ03K2IZdPtCAVkPszwPyxeVfLg/AMXuWha7FrWSEw2jyuAdMjSK4b4XV2JttXwNj8g4&#10;ZAUTURRyd3PolYnvdhyeIcrG43gNFs4Qf6LODA3BA2RKj1de1zwy6AYdoGNQYOUiMfvnIez0rh5v&#10;3TyJo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vY47B2AAAAAkBAAAPAAAAAAAAAAEAIAAAACIA&#10;AABkcnMvZG93bnJldi54bWxQSwECFAAUAAAACACHTuJAUWJyZLQCAABaBQAADgAAAAAAAAABACAA&#10;AAAnAQAAZHJzL2Uyb0RvYy54bWxQSwUGAAAAAAYABgBZAQAATQYAAAAA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 w14:paraId="02F74B4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对不符合条件的，一次性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告知</w:t>
                        </w:r>
                      </w:p>
                      <w:p w14:paraId="3320730F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左箭头 25" o:spid="_x0000_s1026" o:spt="66" type="#_x0000_t66" style="position:absolute;left:10298;top:71799;height:458;width:1056;v-text-anchor:middle;" fillcolor="#FFFFFF" filled="t" stroked="t" coordsize="21600,21600" o:gfxdata="UEsDBAoAAAAAAIdO4kAAAAAAAAAAAAAAAAAEAAAAZHJzL1BLAwQUAAAACACHTuJAiHggHtYAAAAI&#10;AQAADwAAAGRycy9kb3ducmV2LnhtbE2Py07DMBBF90j8gzVI7KjdlLZpGqcSIBawS0Fdu8mQRLXH&#10;wZ4++HvMqixHd3TuueXm4qw4YYiDJw3TiQKB1Ph2oE7D58frQw4isqHWWE+o4QcjbKrbm9IUrT9T&#10;jactdyJBKBZGQ888FlLGpkdn4sSPSCn78sEZTmfoZBvMOcGdlZlSC+nMQKmhNyM+99gctken4bEm&#10;DO9Mqxe23Xy3e5p/L+s3re/vpmoNgvHC12f400/qUCWnvT9SG4XVkOVZ2sIaZhmIlM/y5QLEPsFX&#10;CmRVyv8Dql9QSwMEFAAAAAgAh07iQIDh5UiWAgAAOgUAAA4AAABkcnMvZTJvRG9jLnhtbK1US27b&#10;MBDdF+gdCO4b2WqcjxE5MGK4KBA0BpKia5qiLAH8laQtu+cpumtXBXqioNfoI6UkzmeRRbWgZjjD&#10;Gb43Mzw73ypJNsL5xuiCDg8GlAjNTdnoVUE/38zfnVDiA9Mlk0aLgu6Ep+eTt2/OWjsWuamNLIUj&#10;CKL9uLUFrUOw4yzzvBaK+QNjhYaxMk6xANWtstKxFtGVzPLB4ChrjSutM1x4j91ZZ6R9RPeagKaq&#10;Gi5mhq+V0KGL6oRkAZB83VhPJ+m2VSV4uKoqLwKRBQXSkFYkgbyMazY5Y+OVY7ZueH8F9porPMGk&#10;WKOR9D7UjAVG1q55Fko13BlvqnDAjco6IIkRoBgOnnBzXTMrEhZQ7e096f7/heWfNgtHmrKgo1NK&#10;NFOo+O2fH39//bz9/pvko0hQa/0Yftd24XrNQ4xot5VT8Q8cZJtI3d2TKraBcGyevh/m+TElHKaj&#10;/ORolEjPHg5b58MHYRSJQkGlqMLUOdMmPtnm0gdkhf+dX0zojWzKeSNlUnb+QjqyYagxGq3EUSKZ&#10;D9gs6Dx9EQZCPDomNWkxAPnxAM3AGVq5QgtBVBZ0eL2ihMkVZoQHl+7y6LR/lvQGiPcSD9L3UuII&#10;ZMZ83d04RY1ubKyagNGSjSroyf5pqaNVpHbu6Yg16aoQpbBdbvvSLE25Q0Wd6VrdWz5vkO8SfCyY&#10;Q28DLKY/XGGppAEDppcoqY379tJ+9EfLwUpJi1kBO1/XzAmg/ajRjKfDw8M4XEk5HB3nUNy+Zblv&#10;0Wt1YVCqId4Zy5MY/YO8Eytn1Bc8EtOYFSamOXJ3deiVi9DNMJ4ZLqbT5IaBsixc6mvLY/BImTbT&#10;dTBVkzooEtWxg16ICkYqdUU//nFm9/Xk9fDkTf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iHgg&#10;HtYAAAAIAQAADwAAAAAAAAABACAAAAAiAAAAZHJzL2Rvd25yZXYueG1sUEsBAhQAFAAAAAgAh07i&#10;QIDh5UiWAgAAOgUAAA4AAAAAAAAAAQAgAAAAJQEAAGRycy9lMm9Eb2MueG1sUEsFBgAAAAAGAAYA&#10;WQEAAC0GAAAAAA==&#10;" adj="7289,5400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 w14:paraId="72ABD349">
                        <w:pPr>
                          <w:pStyle w:val="10"/>
                          <w:spacing w:line="160" w:lineRule="exact"/>
                          <w:jc w:val="left"/>
                          <w:rPr>
                            <w:rFonts w:hint="eastAsia" w:asciiTheme="minorEastAsia" w:hAnsiTheme="minorEastAsia" w:eastAsiaTheme="minorEastAsia"/>
                            <w:sz w:val="15"/>
                            <w:szCs w:val="15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  <w:lang w:eastAsia="zh-CN"/>
                          </w:rPr>
                          <w:t>不合格</w:t>
                        </w:r>
                      </w:p>
                    </w:txbxContent>
                  </v:textbox>
                </v:shape>
                <v:shape id="流程图: 可选过程 32" o:spid="_x0000_s1026" o:spt="176" type="#_x0000_t176" style="position:absolute;left:11353;top:71845;height:862;width:2128;v-text-anchor:middle;" fillcolor="#FFFFFF" filled="t" stroked="t" coordsize="21600,21600" o:gfxdata="UEsDBAoAAAAAAIdO4kAAAAAAAAAAAAAAAAAEAAAAZHJzL1BLAwQUAAAACACHTuJAqgxWctcAAAAI&#10;AQAADwAAAGRycy9kb3ducmV2LnhtbE2PMU/DMBSEdyT+g/WQ2KhdCm0JeakKEgMTSmBgdOJHErCf&#10;o9hpCr8eM5XxdKe77/Ld0VlxoDH0nhGWCwWCuPGm5xbh7fXpagsiRM1GW8+E8E0BdsX5Wa4z42cu&#10;6VDFVqQSDplG6GIcMilD05HTYeEH4uR9+NHpmOTYSjPqOZU7K6+VWkune04LnR7osaPmq5ocQuw/&#10;X/zz/r2srZrLn6raTw/TjHh5sVT3ICId4ykMf/gJHYrEVPuJTRAWYbXd3KYowiY9SP5aqRWIGuHu&#10;RoEscvn/QPELUEsDBBQAAAAIAIdO4kCLkieZsgIAAFoFAAAOAAAAZHJzL2Uyb0RvYy54bWytVMtu&#10;EzEU3SPxD5b3dGZCn6NOqihREFIFkVrE2vHYGUt+YTuZhBWsEGLBB/AD7Fixha8pj7/g2jNt08ei&#10;C2bhudfX93Xu4/hkrSRaMeeF0RUudnKMmKamFnpR4Vfn0yeHGPlAdE2k0azCG+bxyfDxo+PWlmxg&#10;GiNr5hAY0b5sbYWbEGyZZZ42TBG/YyzTIOTGKRKAdYusdqQF60pmgzzfz1rjausMZd7D7aQT4t6i&#10;e4hBw7mgbGLoUjEdOquOSRIgJd8I6/EwRcs5o+El554FJCsMmYZ0ghOg5/HMhsekXDhiG0H7EMhD&#10;QriVkyJCg9MrUxMSCFo6cceUEtQZb3jYoUZlXSIJEciiyG9hc9YQy1IuALW3V6D7/2eWvljNHBJ1&#10;hfcOMNJEQcV/fX//++uniy8/SnTx+dvfdx///PwAF+jpIMLVWl+C1pmduZ7zQMbc19yp+Ies0DpB&#10;vLmCmK0DonBZHO7vH+WAPgVZked5MdiLVrNrdet8eMaMQpGoMJemHTfEhZEMzGkS2KxrnoQ3WZ36&#10;0Olf6sUQvJGingopE7PxY+nQikAPQCPWpsVIEh/gssLT9PUh3FCTGrUQ4+AghUug1Tm0GESuLMDl&#10;9QIjIhcwQzS4FMsNbX/H6TlgsOUYcofvPscxkQnxTRdxshqfkVIJQABJoSp8uK0tdZSy1O49HLFK&#10;XV0iFdbzdV+suak3UHFnulHwlk4F+DsFPGbEQe9DbWA7hJdwROgrbHoKo8a4t/fdx/fQkiDFqIVZ&#10;AnTeLIljkO1zDc16VOzuxuFLzO7ewQAYty2Zb0v0Uo0NlKqAPWRpIuP7IC9J7ox6DUtkFL2CiGgK&#10;vrs69Mw4dDMOa4iy0Sg9g4GzJJzqM0uj8QiZNqNlMFykDopAdehAO0YGRi41Zr8e4kxv8+nV9Uoc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qDFZy1wAAAAgBAAAPAAAAAAAAAAEAIAAAACIAAABk&#10;cnMvZG93bnJldi54bWxQSwECFAAUAAAACACHTuJAi5InmbICAABaBQAADgAAAAAAAAABACAAAAAm&#10;AQAAZHJzL2Uyb0RvYy54bWxQSwUGAAAAAAYABgBZAQAASgYAAAAA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 w14:paraId="2D1E3FC8">
                        <w:pPr>
                          <w:jc w:val="center"/>
                          <w:rPr>
                            <w:rFonts w:hint="eastAsia" w:eastAsiaTheme="minorEastAsia"/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b w:val="0"/>
                            <w:bCs/>
                            <w:sz w:val="18"/>
                            <w:szCs w:val="18"/>
                            <w:lang w:eastAsia="zh-CN"/>
                          </w:rPr>
                          <w:t>材料合格即办件</w:t>
                        </w:r>
                      </w:p>
                    </w:txbxContent>
                  </v:textbox>
                </v:shape>
                <v:shape id="右箭头 34" o:spid="_x0000_s1026" o:spt="13" type="#_x0000_t13" style="position:absolute;left:10286;top:72231;height:501;width:1036;v-text-anchor:middle;" fillcolor="#FFFFFF" filled="t" stroked="t" coordsize="21600,21600" o:gfxdata="UEsDBAoAAAAAAIdO4kAAAAAAAAAAAAAAAAAEAAAAZHJzL1BLAwQUAAAACACHTuJALGYzn9gAAAAJ&#10;AQAADwAAAGRycy9kb3ducmV2LnhtbE2PP0/DMBTEdyS+g/WQ2Kjd/FMU4nQAMVAxkILE6savSdT4&#10;ObLdNvDpMRMdT3e6+129WczEzuj8aEnCeiWAIXVWj9RL+Px4eSiB+aBIq8kSSvhGD5vm9qZWlbYX&#10;avG8Cz2LJeQrJWEIYa44992ARvmVnZGid7DOqBCl67l26hLLzcQTIQpu1EhxYVAzPg3YHXcnIyH7&#10;at+32+fZta8F5W2b+p+leJPy/m4tHoEFXMJ/GP7wIzo0kWlvT6Q9myQkpYjoIRp5AiwG0jLLgO0l&#10;FHkKvKn59YPmF1BLAwQUAAAACACHTuJA47QsSpUCAAA7BQAADgAAAGRycy9lMm9Eb2MueG1srVRL&#10;btswEN0X6B0I7hvZjvMzIgdGDBcFgjZAUnRNU5RFgL+StOX0Er1Et+2mvVLQa/SRUhLns8iiWlAz&#10;nOEM35sZnp5ttSIb4YO0pqTDvQElwnBbSbMq6efrxbtjSkJkpmLKGlHSGxHo2fTtm9PWTcTINlZV&#10;whMEMWHSupI2MbpJUQTeCM3CnnXCwFhbr1mE6ldF5VmL6FoVo8HgsGitr5y3XISA3XlnpH1E/5qA&#10;tq4lF3PL11qY2EX1QrEISKGRLtBpvm1dCx4/1XUQkaiSAmnMK5JAXqa1mJ6yycoz10jeX4G95gpP&#10;MGkmDZLeh5qzyMjay2ehtOTeBlvHPW510QHJjADFcPCEm6uGOZGxgOrg7kkP/y8s/7i59ERWJT08&#10;pMQwjYrffv/999fP2x9/yP44EdS6MIHflbv0vRYgJrTb2uv0Bw6yzaTe3JMqtpFwbB6fHOwfgG4O&#10;09Fo/2SQSS8eDjsf4nthNUlCSb1cNXHmvW0zoWxzESLS4sCdY8oYrJLVQiqVlZtwrjzZMBQZnVbh&#10;KFEsRGyWdJG/hAMhHh1ThrSYgNERrkQ4Qy/X6CGI2oGPYFaUMLXCkPDo810enQ7Pkl4D8k7iQf5e&#10;SpyAzFlouhvnqMmNTbSMmC0lNWjbPa1Msorczz0dqShdGZIUt8ttX5ulrW5QUm+7Xg+OLyTyXYCP&#10;S+bR3ACL8Y+fsNTKggHbS5Q01n97aT/5o+dgpaTFsICdr2vmBdB+MOjGk+F4jLAxK+ODoxEUv2tZ&#10;7lrMWp9blGqIh8bxLCb/qO7E2lv9Ba/ELGWFiRmO3F0deuU8dkOMd4aL2Sy7YaIcixfmyvEUPFFm&#10;7GwdbS1zByWiOnbQC0nBTOWu6Oc/De2unr0e3rzp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Cxm&#10;M5/YAAAACQEAAA8AAAAAAAAAAQAgAAAAIgAAAGRycy9kb3ducmV2LnhtbFBLAQIUABQAAAAIAIdO&#10;4kDjtCxKlQIAADsFAAAOAAAAAAAAAAEAIAAAACcBAABkcnMvZTJvRG9jLnhtbFBLBQYAAAAABgAG&#10;AFkBAAAuBgAAAAA=&#10;" adj="12870,5400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 w14:paraId="723F7728">
                        <w:pPr>
                          <w:pStyle w:val="10"/>
                          <w:spacing w:line="160" w:lineRule="exact"/>
                          <w:ind w:firstLine="150" w:firstLineChars="100"/>
                          <w:jc w:val="both"/>
                          <w:rPr>
                            <w:rFonts w:hint="eastAsia" w:asciiTheme="minorEastAsia" w:hAnsiTheme="minorEastAsia"/>
                            <w:sz w:val="15"/>
                            <w:szCs w:val="15"/>
                            <w:lang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  <w:lang w:eastAsia="zh-CN"/>
                          </w:rPr>
                          <w:t>整改</w:t>
                        </w:r>
                      </w:p>
                      <w:p w14:paraId="257C87A8">
                        <w:pPr>
                          <w:pStyle w:val="10"/>
                          <w:spacing w:line="160" w:lineRule="exact"/>
                          <w:jc w:val="both"/>
                          <w:rPr>
                            <w:rFonts w:hint="eastAsia" w:asciiTheme="minorEastAsia" w:hAnsiTheme="minorEastAsia"/>
                            <w:sz w:val="15"/>
                            <w:szCs w:val="15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自选图形 77" o:spid="_x0000_s1026" o:spt="13" type="#_x0000_t13" style="position:absolute;left:12238;top:72817;height:206;width:400;rotation:5898240f;v-text-anchor:middle;" filled="f" stroked="t" coordsize="21600,21600" o:gfxdata="UEsDBAoAAAAAAIdO4kAAAAAAAAAAAAAAAAAEAAAAZHJzL1BLAwQUAAAACACHTuJAHNVNkNkAAAAJ&#10;AQAADwAAAGRycy9kb3ducmV2LnhtbE2PzU7DMBCE70i8g7VIXFBrpw2lCnEqhKiEEIeSVuLqxksS&#10;Ya+j2P3h7dme4Lgzo9lvytXZO3HEMfaBNGRTBQKpCbanVsNuu54sQcRkyBoXCDX8YIRVdX1VmsKG&#10;E33gsU6t4BKKhdHQpTQUUsamQ2/iNAxI7H2F0ZvE59hKO5oTl3snZ0otpDc98YfODPjcYfNdH7yG&#10;YfM2f3Hrp/69Xiq3Gz9f7zZ5rvXtTaYeQSQ8p78wXPAZHSpm2ocD2SichvxhwVsSG1kOggP32UXY&#10;a5jPFMiqlP8XVL9QSwMEFAAAAAgAh07iQOp3ZDVRAgAApAQAAA4AAABkcnMvZTJvRG9jLnhtbK1U&#10;y47TMBTdI/EPlvc0aaHTEjUdoSnDBsFIAx/g+pEY+SXbbdIdO8Q3sGPJP8DfjAR/wbWTKWXYdEEW&#10;0XV8fe455/pmddlrhfbcB2lNjaeTEiNuqGXSNDV+/+76yRKjEIlhRFnDa3zgAV+uHz9ada7iM9ta&#10;xbhHAGJC1bkatzG6qigCbbkmYWIdN7AprNckwtI3BfOkA3StillZXhSd9cx5S3kI8HUzbOIR0Z8D&#10;aIWQlG8s3Wlu4oDquSIRJIVWuoDXma0QnMa3QgQekaoxKI35DUUg3qZ3sV6RqvHEtZKOFMg5FB5o&#10;0kQaKHqE2pBI0M7Lf6C0pN4GK+KEWl0MQrIjoGJaPvDmtiWOZy1gdXBH08P/g6Vv9jceSVbjizlG&#10;hmjo+M9P3359/Hz35cfd969osUgedS5UkHrrbvy4ChAmwb3wGnkLxs6flenJNoAw1GeXD0eXeR8R&#10;hY+znIgRha3p03I5zV0oBqgE6XyIr7jVKAU19rJp4wvvbZehyf51iNlqNvIl7MMUI6EVdG5PFJpn&#10;GkNnT3JmpznPF+UyK4O6IyJE95UTvLHXUqmMogzqgOtsAeoQJXDpBVw2CLUD44JpMrFglWTpTDod&#10;fLO9Uh4BHzAgP8lHqPFXWiq4IaEd8vLWcCW1jDBlSuoaL4+nSdVywl4ahuLBQaMMDChO1DRnGCkO&#10;85yizDkSqc7JBEbKALHU4aGnKYr9tgeYFG4tO8AVgT8G9CK9wQaMiKGthTmi0d8vruIwVzuXOwaG&#10;ZcUJAy5v1j4OWpqO03Uu/+fnsv4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HNVNkNkAAAAJAQAA&#10;DwAAAAAAAAABACAAAAAiAAAAZHJzL2Rvd25yZXYueG1sUEsBAhQAFAAAAAgAh07iQOp3ZDVRAgAA&#10;pAQAAA4AAAAAAAAAAQAgAAAAKAEAAGRycy9lMm9Eb2MueG1sUEsFBgAAAAAGAAYAWQEAAOsFAAAA&#10;AA==&#10;" adj="10802,5400">
                  <v:fill on="f" focussize="0,0"/>
                  <v:stroke weight="1pt" color="#000000" miterlimit="8" joinstyle="miter"/>
                  <v:imagedata o:title=""/>
                  <o:lock v:ext="edit" aspectratio="f"/>
                  <v:textbox style="layout-flow:vertical;mso-layout-flow-alt:bottom-to-top;">
                    <w:txbxContent>
                      <w:p w14:paraId="6900910A">
                        <w:pPr>
                          <w:pStyle w:val="10"/>
                          <w:spacing w:line="160" w:lineRule="exact"/>
                          <w:jc w:val="both"/>
                          <w:rPr>
                            <w:rFonts w:hint="eastAsia" w:asciiTheme="minorEastAsia" w:hAnsiTheme="minorEastAsia" w:eastAsiaTheme="minorEastAsia"/>
                            <w:sz w:val="15"/>
                            <w:szCs w:val="15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自选图形 93" o:spid="_x0000_s1026" o:spt="176" type="#_x0000_t176" style="position:absolute;left:11393;top:73181;flip:x;height:488;width:2093;v-text-anchor:middle;" fillcolor="#FFFFFF" filled="t" stroked="t" coordsize="21600,21600" o:gfxdata="UEsDBAoAAAAAAIdO4kAAAAAAAAAAAAAAAAAEAAAAZHJzL1BLAwQUAAAACACHTuJApjgaLdgAAAAJ&#10;AQAADwAAAGRycy9kb3ducmV2LnhtbE2PwU7DMBBE70j8g7VIXBC1AzQqIU4PSD2kN1pEr268xCnx&#10;OordNv17lhO97WieZmfK5eR7ccIxdoE0ZDMFAqkJtqNWw+d29bgAEZMha/pAqOGCEZbV7U1pChvO&#10;9IGnTWoFh1AsjAaX0lBIGRuH3sRZGJDY+w6jN4nl2Eo7mjOH+14+KZVLbzriD84M+O6w+dkcvYZd&#10;vnv4moZm0a394VK7bb06rGut7+8y9QYi4ZT+Yfirz9Wh4k77cCQbRa/h+TWbM8pGnoNgIFeKt+z5&#10;mL+ArEp5vaD6BVBLAwQUAAAACACHTuJAKaocYTwCAAB5BAAADgAAAGRycy9lMm9Eb2MueG1srVTN&#10;jtMwEL4j8Q6W7zRpq13aqOkKtRQOCFZaeICp4ySW/CfbbdIbN8QzcOPIOyxvsxK8BWOnlN2FQw/k&#10;EM3Enm/m+2Ymi6teSbLnzgujSzoe5ZRwzUwldFPSD+83z2aU+AC6Amk0L+mBe3q1fPpk0dmCT0xr&#10;ZMUdQRDti86WtA3BFlnmWcsV+JGxXONhbZyCgK5rsspBh+hKZpM8v8w64yrrDOPe49f1cEiPiO4c&#10;QFPXgvG1YTvFdRhQHZcQkJJvhfV0maqta87Cu7r2PBBZUmQa0huToL2N72y5gKJxYFvBjiXAOSU8&#10;4qRAaEx6glpDALJz4i8oJZgz3tRhxIzKBiJJEWQxzh9pc9OC5YkLSu3tSXT//2DZ2/21I6Iq6eWU&#10;Eg0KO/7j07efHz/fffl+d/uVzKdRo876Aq/e2Gt39DyakXBfO0VqKexrHKYkAZIifVL4cFKY94Ew&#10;/DieTub5xQUlDM+m+Xw2Sy3IBpyIZ50Pr7hRJBolraXpVi248EIG7jQEfj2MTkoF+zc+YEEY/zsu&#10;YngjRbURUibHNduVdGQPOAKb9ERGGPLgmtSkw/omz3McDQY42DUOFJrKojheNynhgxB/HzlPz7+Q&#10;Y2Vr8O1QQUKI16BQAikRKVRJZ6doKFoO1UtdkXCw2AyNS0hjaYpXlEiOOxutBBBAyHNuIlepkXLs&#10;4tC3aIV+2yNMNLemOuAYgGatweVgwdGjswrDsuysE02LDRknijEIJzLJeNyeOPL3/ZTvzx9j+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mOBot2AAAAAkBAAAPAAAAAAAAAAEAIAAAACIAAABkcnMv&#10;ZG93bnJldi54bWxQSwECFAAUAAAACACHTuJAKaocYTwCAAB5BAAADgAAAAAAAAABACAAAAAnAQAA&#10;ZHJzL2Uyb0RvYy54bWxQSwUGAAAAAAYABgBZAQAA1QUAAAAA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 w14:paraId="660A000C">
                        <w:pPr>
                          <w:jc w:val="center"/>
                          <w:rPr>
                            <w:rFonts w:hint="eastAsia" w:eastAsiaTheme="minorEastAsia"/>
                            <w:b w:val="0"/>
                            <w:bCs w:val="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b w:val="0"/>
                            <w:bCs w:val="0"/>
                            <w:lang w:eastAsia="zh-CN"/>
                          </w:rPr>
                          <w:t>窗口领取资质证书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级房地产开发企业资质证书变更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、注销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D4D4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DC"/>
    <w:rsid w:val="00001F59"/>
    <w:rsid w:val="0006421C"/>
    <w:rsid w:val="000768AB"/>
    <w:rsid w:val="00080579"/>
    <w:rsid w:val="000C6553"/>
    <w:rsid w:val="00174829"/>
    <w:rsid w:val="001B3C77"/>
    <w:rsid w:val="001C1ADC"/>
    <w:rsid w:val="001D1C52"/>
    <w:rsid w:val="002719E2"/>
    <w:rsid w:val="00274198"/>
    <w:rsid w:val="002923A3"/>
    <w:rsid w:val="002A17AC"/>
    <w:rsid w:val="00314E38"/>
    <w:rsid w:val="00343747"/>
    <w:rsid w:val="00375BE1"/>
    <w:rsid w:val="00391AC6"/>
    <w:rsid w:val="00392175"/>
    <w:rsid w:val="003A6283"/>
    <w:rsid w:val="004353B6"/>
    <w:rsid w:val="004417EC"/>
    <w:rsid w:val="0044550B"/>
    <w:rsid w:val="00447D35"/>
    <w:rsid w:val="00460388"/>
    <w:rsid w:val="00513C39"/>
    <w:rsid w:val="00572950"/>
    <w:rsid w:val="005A059E"/>
    <w:rsid w:val="006203DB"/>
    <w:rsid w:val="00633363"/>
    <w:rsid w:val="006770F0"/>
    <w:rsid w:val="00681B03"/>
    <w:rsid w:val="0068215E"/>
    <w:rsid w:val="0068338B"/>
    <w:rsid w:val="006851E8"/>
    <w:rsid w:val="00724438"/>
    <w:rsid w:val="007455AC"/>
    <w:rsid w:val="007F7604"/>
    <w:rsid w:val="008800A8"/>
    <w:rsid w:val="008B0CD5"/>
    <w:rsid w:val="008C3C9C"/>
    <w:rsid w:val="008D497B"/>
    <w:rsid w:val="0090625B"/>
    <w:rsid w:val="009848B3"/>
    <w:rsid w:val="009D0EA4"/>
    <w:rsid w:val="00A27D3F"/>
    <w:rsid w:val="00A56BCC"/>
    <w:rsid w:val="00AB0F60"/>
    <w:rsid w:val="00AB189C"/>
    <w:rsid w:val="00AD48B4"/>
    <w:rsid w:val="00B946AB"/>
    <w:rsid w:val="00C2684E"/>
    <w:rsid w:val="00C5185F"/>
    <w:rsid w:val="00C61614"/>
    <w:rsid w:val="00CD6EB7"/>
    <w:rsid w:val="00D060AF"/>
    <w:rsid w:val="00D4146A"/>
    <w:rsid w:val="00D81328"/>
    <w:rsid w:val="00DB14B6"/>
    <w:rsid w:val="00DB38FE"/>
    <w:rsid w:val="00E273AB"/>
    <w:rsid w:val="00E66EA0"/>
    <w:rsid w:val="00E96D09"/>
    <w:rsid w:val="00F076FC"/>
    <w:rsid w:val="00F24D0B"/>
    <w:rsid w:val="00F423A5"/>
    <w:rsid w:val="00F90B68"/>
    <w:rsid w:val="00F90BAB"/>
    <w:rsid w:val="00F95000"/>
    <w:rsid w:val="00FC1DD5"/>
    <w:rsid w:val="00FD0926"/>
    <w:rsid w:val="00FD4E7B"/>
    <w:rsid w:val="015227FA"/>
    <w:rsid w:val="0FCA5B9E"/>
    <w:rsid w:val="1F2AA78F"/>
    <w:rsid w:val="3E2E5267"/>
    <w:rsid w:val="41D32726"/>
    <w:rsid w:val="47FFB9D5"/>
    <w:rsid w:val="4EEE9F4A"/>
    <w:rsid w:val="4FE7DE61"/>
    <w:rsid w:val="565FCD48"/>
    <w:rsid w:val="569556DD"/>
    <w:rsid w:val="584A12CE"/>
    <w:rsid w:val="5BFCE4FD"/>
    <w:rsid w:val="5C5F1D1A"/>
    <w:rsid w:val="5F4E13AC"/>
    <w:rsid w:val="65CE6FA7"/>
    <w:rsid w:val="699FB87A"/>
    <w:rsid w:val="69AF4663"/>
    <w:rsid w:val="6BDB1157"/>
    <w:rsid w:val="6BE96874"/>
    <w:rsid w:val="6D7BF717"/>
    <w:rsid w:val="6FFFDEDA"/>
    <w:rsid w:val="6FFFF0D5"/>
    <w:rsid w:val="779F695B"/>
    <w:rsid w:val="7CFFE0FB"/>
    <w:rsid w:val="7FDD625D"/>
    <w:rsid w:val="7FEC0347"/>
    <w:rsid w:val="9F7D3FBB"/>
    <w:rsid w:val="B3DBEC0C"/>
    <w:rsid w:val="B77BD047"/>
    <w:rsid w:val="B7FEA3C4"/>
    <w:rsid w:val="DFB68FBC"/>
    <w:rsid w:val="EE9FEFBE"/>
    <w:rsid w:val="F06D34D3"/>
    <w:rsid w:val="F77FE931"/>
    <w:rsid w:val="F7FF5661"/>
    <w:rsid w:val="F9FEED82"/>
    <w:rsid w:val="FAFD07D9"/>
    <w:rsid w:val="FBFE9C4B"/>
    <w:rsid w:val="FD5BC535"/>
    <w:rsid w:val="FD785B51"/>
    <w:rsid w:val="FEAF7A42"/>
    <w:rsid w:val="FFBFFD61"/>
    <w:rsid w:val="FFFBBF73"/>
    <w:rsid w:val="FF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jc w:val="center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223</Words>
  <Characters>1272</Characters>
  <Lines>10</Lines>
  <Paragraphs>2</Paragraphs>
  <TotalTime>97</TotalTime>
  <ScaleCrop>false</ScaleCrop>
  <LinksUpToDate>false</LinksUpToDate>
  <CharactersWithSpaces>1493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2018-08-06T01:07:00Z</dcterms:created>
  <dc:creator>Lenovo</dc:creator>
  <cp:lastModifiedBy>greatwall</cp:lastModifiedBy>
  <cp:lastPrinted>2021-12-23T19:51:00Z</cp:lastPrinted>
  <dcterms:modified xsi:type="dcterms:W3CDTF">2026-09-02T10:03:26Z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92BE3ECBEF28A153EE83976A247906CA_43</vt:lpwstr>
  </property>
</Properties>
</file>