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DA110">
      <w:pPr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湖南省住房和城乡建设厅政务中心办事指南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854"/>
      </w:tblGrid>
      <w:tr w14:paraId="2A5B0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6B8E5773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事项名称</w:t>
            </w:r>
          </w:p>
        </w:tc>
        <w:tc>
          <w:tcPr>
            <w:tcW w:w="6854" w:type="dxa"/>
            <w:vAlign w:val="center"/>
          </w:tcPr>
          <w:p w14:paraId="7D4401A9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二</w:t>
            </w:r>
            <w:r>
              <w:rPr>
                <w:rFonts w:asciiTheme="minorEastAsia" w:hAnsiTheme="minorEastAsia"/>
                <w:szCs w:val="21"/>
              </w:rPr>
              <w:t>级注册</w:t>
            </w:r>
            <w:r>
              <w:rPr>
                <w:rFonts w:hint="eastAsia" w:asciiTheme="minorEastAsia" w:hAnsiTheme="minorEastAsia"/>
                <w:szCs w:val="21"/>
              </w:rPr>
              <w:t>造价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工程</w:t>
            </w:r>
            <w:r>
              <w:rPr>
                <w:rFonts w:asciiTheme="minorEastAsia" w:hAnsiTheme="minorEastAsia"/>
                <w:szCs w:val="21"/>
              </w:rPr>
              <w:t>师执业资格认定</w:t>
            </w:r>
          </w:p>
        </w:tc>
      </w:tr>
      <w:tr w14:paraId="73B59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6C4C989E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办件类型</w:t>
            </w:r>
          </w:p>
        </w:tc>
        <w:tc>
          <w:tcPr>
            <w:tcW w:w="6854" w:type="dxa"/>
            <w:vAlign w:val="center"/>
          </w:tcPr>
          <w:p w14:paraId="0645F5A6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承诺件</w:t>
            </w:r>
          </w:p>
        </w:tc>
      </w:tr>
      <w:tr w14:paraId="3C21A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054E78EB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办理时限</w:t>
            </w:r>
          </w:p>
        </w:tc>
        <w:tc>
          <w:tcPr>
            <w:tcW w:w="6854" w:type="dxa"/>
            <w:vAlign w:val="center"/>
          </w:tcPr>
          <w:p w14:paraId="26FC08A6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/>
                <w:szCs w:val="21"/>
              </w:rPr>
              <w:t>个工作日</w:t>
            </w:r>
          </w:p>
        </w:tc>
      </w:tr>
      <w:tr w14:paraId="21F49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5E721F48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许可依据</w:t>
            </w:r>
          </w:p>
        </w:tc>
        <w:tc>
          <w:tcPr>
            <w:tcW w:w="6854" w:type="dxa"/>
            <w:vAlign w:val="center"/>
          </w:tcPr>
          <w:p w14:paraId="4DA644D1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1.注册造价工程师管理办法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</w:rPr>
              <w:t>150号部令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）；</w:t>
            </w:r>
          </w:p>
          <w:p w14:paraId="0C8FABE1">
            <w:pPr>
              <w:spacing w:line="360" w:lineRule="exact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2.住房和城乡建设部关于修改《工程造价咨询企业管理办法》《注册造价工程师管理办法》的决定（50号部令）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。</w:t>
            </w:r>
          </w:p>
        </w:tc>
      </w:tr>
      <w:tr w14:paraId="70800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4B057CAF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办理时间</w:t>
            </w:r>
          </w:p>
        </w:tc>
        <w:tc>
          <w:tcPr>
            <w:tcW w:w="6854" w:type="dxa"/>
            <w:vAlign w:val="center"/>
          </w:tcPr>
          <w:p w14:paraId="4B186ED8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法定工作日，上午9:00—12:00，下午13:30—17:00</w:t>
            </w:r>
          </w:p>
        </w:tc>
      </w:tr>
      <w:tr w14:paraId="6995A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32C62D21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受理窗口</w:t>
            </w:r>
          </w:p>
        </w:tc>
        <w:tc>
          <w:tcPr>
            <w:tcW w:w="6854" w:type="dxa"/>
            <w:vAlign w:val="center"/>
          </w:tcPr>
          <w:p w14:paraId="384B5BB0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一楼A17窗口</w:t>
            </w:r>
          </w:p>
        </w:tc>
      </w:tr>
      <w:tr w14:paraId="6DB17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3D91001A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咨询电话</w:t>
            </w:r>
          </w:p>
        </w:tc>
        <w:tc>
          <w:tcPr>
            <w:tcW w:w="6854" w:type="dxa"/>
            <w:vAlign w:val="center"/>
          </w:tcPr>
          <w:p w14:paraId="666C74F9">
            <w:pPr>
              <w:spacing w:line="360" w:lineRule="exact"/>
              <w:jc w:val="left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0731-8221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0776</w:t>
            </w:r>
          </w:p>
        </w:tc>
      </w:tr>
      <w:tr w14:paraId="2BB6D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5289FB53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办理进度及</w:t>
            </w:r>
          </w:p>
          <w:p w14:paraId="32C229CE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结果查询</w:t>
            </w:r>
          </w:p>
        </w:tc>
        <w:tc>
          <w:tcPr>
            <w:tcW w:w="6854" w:type="dxa"/>
            <w:vAlign w:val="center"/>
          </w:tcPr>
          <w:p w14:paraId="24E1817C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湖南省</w:t>
            </w:r>
            <w:r>
              <w:rPr>
                <w:rFonts w:hint="eastAsia" w:asciiTheme="minorEastAsia" w:hAnsiTheme="minorEastAsia"/>
                <w:szCs w:val="21"/>
              </w:rPr>
              <w:t>智慧住建云</w:t>
            </w:r>
          </w:p>
          <w:p w14:paraId="6BD97B9C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(</w:t>
            </w:r>
            <w:r>
              <w:rPr>
                <w:rFonts w:hint="eastAsia" w:asciiTheme="minorEastAsia" w:hAnsiTheme="minorEastAsia"/>
                <w:szCs w:val="21"/>
              </w:rPr>
              <w:t>https://gcxm.hunanjs.gov.cn/</w:t>
            </w:r>
            <w:r>
              <w:rPr>
                <w:rFonts w:asciiTheme="minorEastAsia" w:hAnsiTheme="minorEastAsia"/>
                <w:szCs w:val="21"/>
              </w:rPr>
              <w:t>）</w:t>
            </w:r>
          </w:p>
        </w:tc>
      </w:tr>
      <w:tr w14:paraId="7C8A3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5BD22F6D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申请内容</w:t>
            </w:r>
          </w:p>
        </w:tc>
        <w:tc>
          <w:tcPr>
            <w:tcW w:w="6854" w:type="dxa"/>
            <w:vAlign w:val="center"/>
          </w:tcPr>
          <w:p w14:paraId="4FB7E939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需提交的材料</w:t>
            </w:r>
          </w:p>
        </w:tc>
      </w:tr>
      <w:tr w14:paraId="4A7EC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0650ACD9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初始、重新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增项</w:t>
            </w:r>
            <w:r>
              <w:rPr>
                <w:rFonts w:hint="eastAsia" w:asciiTheme="minorEastAsia" w:hAnsiTheme="minorEastAsia"/>
                <w:b/>
                <w:szCs w:val="21"/>
              </w:rPr>
              <w:t>注册</w:t>
            </w:r>
          </w:p>
        </w:tc>
        <w:tc>
          <w:tcPr>
            <w:tcW w:w="6854" w:type="dxa"/>
            <w:vAlign w:val="center"/>
          </w:tcPr>
          <w:p w14:paraId="3E9133CB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1.诚信承诺书（企业、个人）；</w:t>
            </w:r>
          </w:p>
          <w:p w14:paraId="509F7111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2.身份证（正反面）；</w:t>
            </w:r>
          </w:p>
          <w:p w14:paraId="5521A30B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3.造价工程师职业资格证书；</w:t>
            </w:r>
          </w:p>
          <w:p w14:paraId="4D501386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4.劳动合同；</w:t>
            </w:r>
          </w:p>
          <w:p w14:paraId="6D5B2B7D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5.</w:t>
            </w: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Cs w:val="21"/>
              </w:rPr>
              <w:t>继续教育合格证明（每年30课时，取得资格证一年以上初始注册或注销后再次注册需提供当年30课时继续教育合格证明，取得资格证一年内首次注册可上传继续教育承诺书）</w:t>
            </w:r>
            <w:r>
              <w:rPr>
                <w:rFonts w:hint="eastAsia" w:asciiTheme="minorEastAsia" w:hAnsiTheme="minorEastAsia"/>
                <w:szCs w:val="21"/>
              </w:rPr>
              <w:t>；</w:t>
            </w:r>
          </w:p>
          <w:p w14:paraId="33C8F727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6.本单位出具的社会保险查询单和行政许可事项人员社会保险承诺书（退休人员退休证明扫描件）；</w:t>
            </w:r>
          </w:p>
          <w:p w14:paraId="0A167A61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7.工程造价岗位证明/承诺；</w:t>
            </w:r>
          </w:p>
          <w:p w14:paraId="3FE054CA">
            <w:pPr>
              <w:spacing w:line="276" w:lineRule="auto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8.原注册证书（重新注册需上传）。</w:t>
            </w:r>
          </w:p>
        </w:tc>
      </w:tr>
      <w:tr w14:paraId="54584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4" w:hRule="atLeast"/>
        </w:trPr>
        <w:tc>
          <w:tcPr>
            <w:tcW w:w="1668" w:type="dxa"/>
            <w:vAlign w:val="center"/>
          </w:tcPr>
          <w:p w14:paraId="25F256B8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延续注册</w:t>
            </w:r>
          </w:p>
        </w:tc>
        <w:tc>
          <w:tcPr>
            <w:tcW w:w="6854" w:type="dxa"/>
            <w:vAlign w:val="center"/>
          </w:tcPr>
          <w:p w14:paraId="5C78EFE9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1.诚信承诺书（企业、个人）；</w:t>
            </w:r>
          </w:p>
          <w:p w14:paraId="4378C3CE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2.身份证（正反面）；</w:t>
            </w:r>
          </w:p>
          <w:p w14:paraId="32FFD37B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3. 注册证书；</w:t>
            </w:r>
          </w:p>
          <w:p w14:paraId="6862BA6D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4.聘用单位劳动合同；</w:t>
            </w:r>
          </w:p>
          <w:p w14:paraId="7672E691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5.继续教育合格证明；</w:t>
            </w:r>
          </w:p>
          <w:p w14:paraId="6613E7F2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6.本单位出具的社会保险查询单和行政许可事项人员社会保险承诺书（退休人员退休证明扫描件）。</w:t>
            </w:r>
          </w:p>
        </w:tc>
      </w:tr>
      <w:tr w14:paraId="6FEB8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4" w:hRule="atLeast"/>
        </w:trPr>
        <w:tc>
          <w:tcPr>
            <w:tcW w:w="1668" w:type="dxa"/>
            <w:vAlign w:val="center"/>
          </w:tcPr>
          <w:p w14:paraId="0D2632BF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变更注册</w:t>
            </w:r>
          </w:p>
        </w:tc>
        <w:tc>
          <w:tcPr>
            <w:tcW w:w="6854" w:type="dxa"/>
            <w:vAlign w:val="center"/>
          </w:tcPr>
          <w:p w14:paraId="2F854C20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1.诚信承诺书（企业、个人）；</w:t>
            </w:r>
          </w:p>
          <w:p w14:paraId="70352B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2.身份证（正反面）；</w:t>
            </w:r>
          </w:p>
          <w:p w14:paraId="5884D8B4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3.</w:t>
            </w:r>
            <w:r>
              <w:rPr>
                <w:rFonts w:hint="eastAsia"/>
              </w:rPr>
              <w:t>现单位</w:t>
            </w:r>
            <w:r>
              <w:rPr>
                <w:rFonts w:hint="eastAsia" w:asciiTheme="minorEastAsia" w:hAnsiTheme="minorEastAsia"/>
                <w:szCs w:val="21"/>
              </w:rPr>
              <w:t>劳动合同；</w:t>
            </w:r>
          </w:p>
          <w:p w14:paraId="2F178117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4.</w:t>
            </w: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Cs w:val="21"/>
              </w:rPr>
              <w:t>原单位解聘书（解除劳动合同书）</w:t>
            </w:r>
            <w:r>
              <w:rPr>
                <w:rFonts w:hint="eastAsia" w:asciiTheme="minorEastAsia" w:hAnsiTheme="minorEastAsia"/>
                <w:szCs w:val="21"/>
              </w:rPr>
              <w:t>；</w:t>
            </w:r>
          </w:p>
          <w:p w14:paraId="66961F07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5.本单位出具的社会保险查询单和行政许可事项人员社会保险承诺书（退休人员退休证明扫描件）；</w:t>
            </w:r>
          </w:p>
          <w:p w14:paraId="4026FF31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6.原注册证书。</w:t>
            </w:r>
          </w:p>
        </w:tc>
      </w:tr>
      <w:tr w14:paraId="1B265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662C904B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注销</w:t>
            </w:r>
          </w:p>
        </w:tc>
        <w:tc>
          <w:tcPr>
            <w:tcW w:w="6854" w:type="dxa"/>
            <w:vAlign w:val="center"/>
          </w:tcPr>
          <w:p w14:paraId="763C0DB9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1.诚信承诺书（企业、个人）；</w:t>
            </w:r>
          </w:p>
          <w:p w14:paraId="6915FAEA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2.身份证（正反面）；</w:t>
            </w:r>
          </w:p>
          <w:p w14:paraId="01DAD6A2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3.造价工程师注册证书；</w:t>
            </w:r>
          </w:p>
          <w:p w14:paraId="018B7BAD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4.现注册单位解聘书（解除劳动合同书）。</w:t>
            </w:r>
          </w:p>
        </w:tc>
      </w:tr>
      <w:tr w14:paraId="73FE1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743F76FB">
            <w:pPr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备注</w:t>
            </w:r>
          </w:p>
        </w:tc>
        <w:tc>
          <w:tcPr>
            <w:tcW w:w="6854" w:type="dxa"/>
          </w:tcPr>
          <w:p w14:paraId="1EF2C99F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1.该项业务均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为</w:t>
            </w:r>
            <w:r>
              <w:rPr>
                <w:rFonts w:hint="eastAsia" w:asciiTheme="minorEastAsia" w:hAnsiTheme="minorEastAsia"/>
                <w:szCs w:val="21"/>
              </w:rPr>
              <w:t>全程网上办理；</w:t>
            </w:r>
          </w:p>
          <w:p w14:paraId="4BCFCD9C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2.诚信承诺书可在附件模板管理中下载；</w:t>
            </w:r>
          </w:p>
          <w:p w14:paraId="223B0F0C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 w:val="20"/>
                <w:szCs w:val="21"/>
              </w:rPr>
              <w:t>3.社保证明需提供个人参保证明</w:t>
            </w:r>
            <w:r>
              <w:rPr>
                <w:rFonts w:hint="eastAsia" w:asciiTheme="minorEastAsia" w:hAnsiTheme="minorEastAsia"/>
                <w:sz w:val="20"/>
                <w:szCs w:val="21"/>
                <w:lang w:eastAsia="zh-CN"/>
              </w:rPr>
              <w:t>－</w:t>
            </w:r>
            <w:r>
              <w:rPr>
                <w:rFonts w:hint="eastAsia" w:asciiTheme="minorEastAsia" w:hAnsiTheme="minorEastAsia"/>
                <w:sz w:val="20"/>
                <w:szCs w:val="21"/>
              </w:rPr>
              <w:t>实缴明细</w:t>
            </w:r>
            <w:r>
              <w:rPr>
                <w:rFonts w:hint="eastAsia" w:asciiTheme="minorEastAsia" w:hAnsiTheme="minorEastAsia"/>
                <w:szCs w:val="21"/>
              </w:rPr>
              <w:t>。</w:t>
            </w:r>
          </w:p>
          <w:p w14:paraId="1C373E3C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38E8BD5E">
      <w:pPr>
        <w:jc w:val="both"/>
        <w:rPr>
          <w:rFonts w:ascii="方正小标宋_GBK" w:eastAsia="方正小标宋_GBK"/>
          <w:sz w:val="28"/>
          <w:szCs w:val="28"/>
        </w:rPr>
      </w:pPr>
    </w:p>
    <w:p w14:paraId="5E734C54">
      <w:pPr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二级注册造价工程师执业资格认定</w:t>
      </w:r>
    </w:p>
    <w:p w14:paraId="3175DD89">
      <w:pPr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hAnsiTheme="minorEastAsia" w:cstheme="minorEastAsia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308610</wp:posOffset>
                </wp:positionV>
                <wp:extent cx="1842135" cy="409575"/>
                <wp:effectExtent l="6350" t="6350" r="18415" b="22225"/>
                <wp:wrapNone/>
                <wp:docPr id="107" name="流程图: 可选过程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135" cy="40957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0D72CA">
                            <w:pPr>
                              <w:rPr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Cs w:val="21"/>
                              </w:rPr>
                              <w:t>湖南省智慧住建云网上申报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39.5pt;margin-top:24.3pt;height:32.25pt;width:145.05pt;z-index:251663360;v-text-anchor:middle;mso-width-relative:page;mso-height-relative:page;" fillcolor="#FFFFFF" filled="t" stroked="t" coordsize="21600,21600" o:gfxdata="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CaZYsZ2QAAAAoBAAAPAAAAAAAAAAEAIAAAACIA&#10;AABkcnMvZG93bnJldi54bWxQSwECFAAUAAAACACHTuJABRcFxrMCAABbBQAADgAAAAAAAAABACAA&#10;AAAoAQAAZHJzL2Uyb0RvYy54bWxQSwUGAAAAAAYABgBZAQAATQY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270D72CA">
                      <w:pPr>
                        <w:rPr>
                          <w:bCs/>
                          <w:szCs w:val="21"/>
                        </w:rPr>
                      </w:pPr>
                      <w:r>
                        <w:rPr>
                          <w:rFonts w:hint="eastAsia"/>
                          <w:bCs/>
                          <w:szCs w:val="21"/>
                        </w:rPr>
                        <w:t>湖南省智慧住建云网上申报</w:t>
                      </w:r>
                    </w:p>
                  </w:txbxContent>
                </v:textbox>
              </v:shape>
            </w:pict>
          </mc:Fallback>
        </mc:AlternateContent>
      </w:r>
    </w:p>
    <w:p w14:paraId="6AF33050"/>
    <w:p w14:paraId="4435420A"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4231005</wp:posOffset>
                </wp:positionH>
                <wp:positionV relativeFrom="paragraph">
                  <wp:posOffset>130175</wp:posOffset>
                </wp:positionV>
                <wp:extent cx="1466850" cy="971550"/>
                <wp:effectExtent l="6350" t="6350" r="12700" b="12700"/>
                <wp:wrapNone/>
                <wp:docPr id="13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97155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0197B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对不符合条件的，一次性告知，根据审核意见进行，修改重新上报。</w:t>
                            </w:r>
                          </w:p>
                          <w:p w14:paraId="6903B138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7" o:spid="_x0000_s1026" o:spt="176" type="#_x0000_t176" style="position:absolute;left:0pt;margin-left:333.15pt;margin-top:10.25pt;height:76.5pt;width:115.5pt;z-index:251673600;v-text-anchor:middle;mso-width-relative:page;mso-height-relative:page;" fillcolor="#FFFFFF" filled="t" stroked="t" coordsize="21600,21600" o:gfxdata="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D4EIoo2QAAAAoBAAAPAAAAAAAAAAEAIAAAACIAAABk&#10;cnMvZG93bnJldi54bWxQSwECFAAUAAAACACHTuJAbLAFm7ACAABYBQAADgAAAAAAAAABACAAAAAo&#10;AQAAZHJzL2Uyb0RvYy54bWxQSwUGAAAAAAYABgBZAQAASgY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250197B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对不符合条件的，一次性告知，根据审核意见进行，修改重新上报。</w:t>
                      </w:r>
                    </w:p>
                    <w:p w14:paraId="6903B138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2512695</wp:posOffset>
                </wp:positionH>
                <wp:positionV relativeFrom="paragraph">
                  <wp:posOffset>189230</wp:posOffset>
                </wp:positionV>
                <wp:extent cx="254000" cy="130810"/>
                <wp:effectExtent l="10160" t="6350" r="11430" b="25400"/>
                <wp:wrapNone/>
                <wp:docPr id="99" name="右箭头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54000" cy="130810"/>
                        </a:xfrm>
                        <a:prstGeom prst="rightArrow">
                          <a:avLst>
                            <a:gd name="adj1" fmla="val 50000"/>
                            <a:gd name="adj2" fmla="val 97087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521ED8">
                            <w:pPr>
                              <w:pStyle w:val="11"/>
                              <w:spacing w:line="160" w:lineRule="exac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97.85pt;margin-top:14.9pt;height:10.3pt;width:20pt;rotation:5898240f;z-index:251664384;v-text-anchor:middle;mso-width-relative:page;mso-height-relative:page;" filled="f" stroked="t" coordsize="21600,21600" o:gfxdata="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AWRawnaAAAACQEAAA8AAAAAAAAAAQAgAAAAIgAAAGRycy9kb3ducmV2LnhtbFBL&#10;AQIUABQAAAAIAIdO4kBYb9tpZgIAAM4EAAAOAAAAAAAAAAEAIAAAACkBAABkcnMvZTJvRG9jLnht&#10;bFBLBQYAAAAABgAGAFkBAAABBgAAAAA=&#10;" adj="10801,5400">
                <v:fill on="f" focussize="0,0"/>
                <v:stroke weight="1pt" color="#000000" miterlimit="8" joinstyle="miter"/>
                <v:imagedata o:title=""/>
                <o:lock v:ext="edit" aspectratio="f"/>
                <v:textbox style="layout-flow:vertical;mso-layout-flow-alt:bottom-to-top;">
                  <w:txbxContent>
                    <w:p w14:paraId="71521ED8">
                      <w:pPr>
                        <w:pStyle w:val="11"/>
                        <w:spacing w:line="160" w:lineRule="exac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11948160</wp:posOffset>
                </wp:positionV>
                <wp:extent cx="1156335" cy="309880"/>
                <wp:effectExtent l="6350" t="6350" r="18415" b="7620"/>
                <wp:wrapNone/>
                <wp:docPr id="100" name="流程图: 可选过程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56335" cy="3098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91B4A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71AE4E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合格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flip:x;margin-left:217.8pt;margin-top:940.8pt;height:24.4pt;width:91.05pt;z-index:251662336;v-text-anchor:middle;mso-width-relative:page;mso-height-relative:page;" fillcolor="#FFFFFF" filled="t" stroked="t" coordsize="21600,21600" o:gfxdata="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DhRIY/cAAAADQEAAA8AAAAAAAAAAQAgAAAAIgAAAGRycy9kb3ducmV2&#10;LnhtbFBLAQIUABQAAAAIAIdO4kCfGdHmagIAAL8EAAAOAAAAAAAAAAEAIAAAACsBAABkcnMvZTJv&#10;RG9jLnhtbFBLBQYAAAAABgAGAFkBAAAHBgAAAAA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0F91B4A7">
                      <w:pPr>
                        <w:rPr>
                          <w:b/>
                          <w:bCs/>
                        </w:rPr>
                      </w:pPr>
                    </w:p>
                    <w:p w14:paraId="671AE4E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2461260</wp:posOffset>
                </wp:positionH>
                <wp:positionV relativeFrom="paragraph">
                  <wp:posOffset>11247120</wp:posOffset>
                </wp:positionV>
                <wp:extent cx="1156335" cy="309880"/>
                <wp:effectExtent l="6350" t="6350" r="18415" b="7620"/>
                <wp:wrapNone/>
                <wp:docPr id="82" name="流程图: 可选过程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56335" cy="3098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90CE29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合格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flip:x;margin-left:193.8pt;margin-top:885.6pt;height:24.4pt;width:91.05pt;z-index:251660288;v-text-anchor:middle;mso-width-relative:page;mso-height-relative:page;" fillcolor="#FFFFFF" filled="t" stroked="t" coordsize="21600,21600" o:gfxdata="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36TLO2gAAAA0BAAAPAAAAAAAAAAEAIAAAACIAAABkcnMvZG93bnJl&#10;di54bWxQSwECFAAUAAAACACHTuJAWRGs/m0CAAC9BAAADgAAAAAAAAABACAAAAApAQAAZHJzL2Uy&#10;b0RvYy54bWxQSwUGAAAAAAYABgBZAQAACAY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790CE29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2613660</wp:posOffset>
                </wp:positionH>
                <wp:positionV relativeFrom="paragraph">
                  <wp:posOffset>11399520</wp:posOffset>
                </wp:positionV>
                <wp:extent cx="1156335" cy="309880"/>
                <wp:effectExtent l="6350" t="6350" r="18415" b="7620"/>
                <wp:wrapNone/>
                <wp:docPr id="81" name="流程图: 可选过程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56335" cy="3098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ED9B9A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合格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flip:x;margin-left:205.8pt;margin-top:897.6pt;height:24.4pt;width:91.05pt;z-index:251661312;v-text-anchor:middle;mso-width-relative:page;mso-height-relative:page;" fillcolor="#FFFFFF" filled="t" stroked="t" coordsize="21600,21600" o:gfxdata="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YTYEV9wAAAANAQAADwAAAAAAAAABACAAAAAiAAAAZHJzL2Rv&#10;d25yZXYueG1sUEsBAhQAFAAAAAgAh07iQLFMu8xvAgAAvQQAAA4AAAAAAAAAAQAgAAAAKwEAAGRy&#10;cy9lMm9Eb2MueG1sUEsFBgAAAAAGAAYAWQEAAAwGAAAAAA=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7ED9B9A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</w:p>
    <w:p w14:paraId="480BDA00">
      <w:pPr>
        <w:jc w:val="both"/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3382645</wp:posOffset>
                </wp:positionH>
                <wp:positionV relativeFrom="paragraph">
                  <wp:posOffset>127000</wp:posOffset>
                </wp:positionV>
                <wp:extent cx="790575" cy="447675"/>
                <wp:effectExtent l="6350" t="15240" r="22225" b="32385"/>
                <wp:wrapNone/>
                <wp:docPr id="12" name="右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44767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F1C7FA">
                            <w:pPr>
                              <w:spacing w:line="160" w:lineRule="exac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不合格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右箭头 4" o:spid="_x0000_s1026" o:spt="13" type="#_x0000_t13" style="position:absolute;left:0pt;margin-left:266.35pt;margin-top:10pt;height:35.25pt;width:62.25pt;z-index:251672576;v-text-anchor:middle;mso-width-relative:page;mso-height-relative:page;" fillcolor="#FFFFFF" filled="t" stroked="t" coordsize="21600,21600" o:gfxdata="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tjXwi1gAA&#10;AAkBAAAPAAAAAAAAAAEAIAAAACIAAABkcnMvZG93bnJldi54bWxQSwECFAAUAAAACACHTuJAkOVn&#10;TpICAAA6BQAADgAAAAAAAAABACAAAAAlAQAAZHJzL2Uyb0RvYy54bWxQSwUGAAAAAAYABgBZAQAA&#10;KQYAAAAA&#10;" adj="15485,5400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4DF1C7FA">
                      <w:pPr>
                        <w:spacing w:line="160" w:lineRule="exac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不合格</w:t>
                      </w:r>
                    </w:p>
                  </w:txbxContent>
                </v:textbox>
              </v:shape>
            </w:pict>
          </mc:Fallback>
        </mc:AlternateContent>
      </w:r>
    </w:p>
    <w:p w14:paraId="40761724"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-280670</wp:posOffset>
                </wp:positionH>
                <wp:positionV relativeFrom="paragraph">
                  <wp:posOffset>187325</wp:posOffset>
                </wp:positionV>
                <wp:extent cx="1466850" cy="990600"/>
                <wp:effectExtent l="6350" t="6350" r="12700" b="12700"/>
                <wp:wrapNone/>
                <wp:docPr id="97" name="流程图: 可选过程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99060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DCA6CF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对不符合条件的，一次性告知，根据审核意见进行，修改重新上报。</w:t>
                            </w:r>
                          </w:p>
                          <w:p w14:paraId="0CA7D327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-22.1pt;margin-top:14.75pt;height:78pt;width:115.5pt;z-index:251666432;v-text-anchor:middle;mso-width-relative:page;mso-height-relative:page;" fillcolor="#FFFFFF" filled="t" stroked="t" coordsize="21600,21600" o:gfxdata="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Dq47xg2AAAAAoBAAAPAAAAAAAAAAEAIAAAACIA&#10;AABkcnMvZG93bnJldi54bWxQSwECFAAUAAAACACHTuJANtx+Q7QCAABZBQAADgAAAAAAAAABACAA&#10;AAAnAQAAZHJzL2Uyb0RvYy54bWxQSwUGAAAAAAYABgBZAQAATQY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6BDCA6CF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对不符合条件的，一次性告知，根据审核意见进行，修改重新上报。</w:t>
                      </w:r>
                    </w:p>
                    <w:p w14:paraId="0CA7D327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2011680</wp:posOffset>
                </wp:positionH>
                <wp:positionV relativeFrom="paragraph">
                  <wp:posOffset>2540</wp:posOffset>
                </wp:positionV>
                <wp:extent cx="1333500" cy="295275"/>
                <wp:effectExtent l="6350" t="6350" r="12700" b="22225"/>
                <wp:wrapNone/>
                <wp:docPr id="10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9527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3C1965">
                            <w:pPr>
                              <w:rPr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Cs w:val="21"/>
                              </w:rPr>
                              <w:t>政务中心一窗受理</w:t>
                            </w:r>
                          </w:p>
                          <w:p w14:paraId="1B72F55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8" o:spid="_x0000_s1026" o:spt="176" type="#_x0000_t176" style="position:absolute;left:0pt;margin-left:158.4pt;margin-top:0.2pt;height:23.25pt;width:105pt;z-index:251669504;v-text-anchor:middle;mso-width-relative:page;mso-height-relative:page;" fillcolor="#FFFFFF" filled="t" stroked="t" coordsize="21600,21600" o:gfxdata="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xKIOj9QAAAAHAQAADwAAAAAAAAABACAAAAAiAAAAZHJzL2Rv&#10;d25yZXYueG1sUEsBAhQAFAAAAAgAh07iQPriq22wAgAAWAUAAA4AAAAAAAAAAQAgAAAAIwEAAGRy&#10;cy9lMm9Eb2MueG1sUEsFBgAAAAAGAAYAWQEAAEUGAAAAAA=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5C3C1965">
                      <w:pPr>
                        <w:rPr>
                          <w:bCs/>
                          <w:szCs w:val="21"/>
                        </w:rPr>
                      </w:pPr>
                      <w:r>
                        <w:rPr>
                          <w:rFonts w:hint="eastAsia"/>
                          <w:bCs/>
                          <w:szCs w:val="21"/>
                        </w:rPr>
                        <w:t>政务中心一窗受理</w:t>
                      </w:r>
                    </w:p>
                    <w:p w14:paraId="1B72F55F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7FB9B3"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2474595</wp:posOffset>
                </wp:positionH>
                <wp:positionV relativeFrom="paragraph">
                  <wp:posOffset>-20320</wp:posOffset>
                </wp:positionV>
                <wp:extent cx="335915" cy="635635"/>
                <wp:effectExtent l="33655" t="6350" r="35560" b="19685"/>
                <wp:wrapNone/>
                <wp:docPr id="15" name="自选图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5915" cy="635635"/>
                        </a:xfrm>
                        <a:prstGeom prst="rightArrow">
                          <a:avLst>
                            <a:gd name="adj1" fmla="val 50000"/>
                            <a:gd name="adj2" fmla="val 36791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C7D1B23">
                            <w:pPr>
                              <w:pStyle w:val="11"/>
                              <w:spacing w:line="160" w:lineRule="exac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54" o:spid="_x0000_s1026" o:spt="13" type="#_x0000_t13" style="position:absolute;left:0pt;margin-left:194.85pt;margin-top:-1.6pt;height:50.05pt;width:26.45pt;rotation:5898240f;z-index:251675648;v-text-anchor:middle;mso-width-relative:page;mso-height-relative:page;" fillcolor="#FFFFFF" filled="t" stroked="t" coordsize="21600,21600" o:gfxdata="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R7BIu9oAAAAJ&#10;AQAADwAAAAAAAAABACAAAAAiAAAAZHJzL2Rvd25yZXYueG1sUEsBAhQAFAAAAAgAh07iQC/aFpVT&#10;AgAAvgQAAA4AAAAAAAAAAQAgAAAAKQEAAGRycy9lMm9Eb2MueG1sUEsFBgAAAAAGAAYAWQEAAO4F&#10;AAAAAA==&#10;" adj="13654,5400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1C7D1B23">
                      <w:pPr>
                        <w:pStyle w:val="11"/>
                        <w:spacing w:line="160" w:lineRule="exac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</w:p>
    <w:p w14:paraId="21112053"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1208405</wp:posOffset>
                </wp:positionH>
                <wp:positionV relativeFrom="paragraph">
                  <wp:posOffset>83820</wp:posOffset>
                </wp:positionV>
                <wp:extent cx="790575" cy="447675"/>
                <wp:effectExtent l="8890" t="15240" r="19685" b="32385"/>
                <wp:wrapNone/>
                <wp:docPr id="98" name="右箭头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90575" cy="44767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2E7E3D">
                            <w:pPr>
                              <w:pStyle w:val="11"/>
                              <w:spacing w:line="160" w:lineRule="exact"/>
                              <w:jc w:val="center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不合格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flip:x;margin-left:95.15pt;margin-top:6.6pt;height:35.25pt;width:62.25pt;z-index:251665408;v-text-anchor:middle;mso-width-relative:page;mso-height-relative:page;" fillcolor="#FFFFFF" filled="t" stroked="t" coordsize="21600,21600" o:gfxdata="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SXSi&#10;a9MAAAAJAQAADwAAAAAAAAABACAAAAAiAAAAZHJzL2Rvd25yZXYueG1sUEsBAhQAFAAAAAgAh07i&#10;QGPmntyZAgAARQUAAA4AAAAAAAAAAQAgAAAAIgEAAGRycy9lMm9Eb2MueG1sUEsFBgAAAAAGAAYA&#10;WQEAAC0GAAAAAA==&#10;" adj="15485,5400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182E7E3D">
                      <w:pPr>
                        <w:pStyle w:val="11"/>
                        <w:spacing w:line="160" w:lineRule="exact"/>
                        <w:jc w:val="center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不合格</w:t>
                      </w:r>
                    </w:p>
                  </w:txbxContent>
                </v:textbox>
              </v:shape>
            </w:pict>
          </mc:Fallback>
        </mc:AlternateContent>
      </w:r>
    </w:p>
    <w:p w14:paraId="5BB8FCAB"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2075180</wp:posOffset>
                </wp:positionH>
                <wp:positionV relativeFrom="paragraph">
                  <wp:posOffset>65405</wp:posOffset>
                </wp:positionV>
                <wp:extent cx="1333500" cy="295275"/>
                <wp:effectExtent l="6350" t="6350" r="12700" b="22225"/>
                <wp:wrapNone/>
                <wp:docPr id="11" name="流程图: 可选过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9527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35962A">
                            <w:pPr>
                              <w:rPr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Cs w:val="21"/>
                              </w:rPr>
                              <w:t>复审办结</w:t>
                            </w:r>
                          </w:p>
                          <w:p w14:paraId="2426E82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63.4pt;margin-top:5.15pt;height:23.25pt;width:105pt;z-index:251670528;v-text-anchor:middle;mso-width-relative:page;mso-height-relative:page;" fillcolor="#FFFFFF" filled="t" stroked="t" coordsize="21600,21600" o:gfxdata="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CfZLD31gAAAAkBAAAPAAAAAAAAAAEAIAAAACIAAABkcnMv&#10;ZG93bnJldi54bWxQSwECFAAUAAAACACHTuJAEIO3YLACAABZBQAADgAAAAAAAAABACAAAAAlAQAA&#10;ZHJzL2Uyb0RvYy54bWxQSwUGAAAAAAYABgBZAQAARwY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6635962A">
                      <w:pPr>
                        <w:rPr>
                          <w:bCs/>
                          <w:szCs w:val="21"/>
                        </w:rPr>
                      </w:pPr>
                      <w:r>
                        <w:rPr>
                          <w:rFonts w:hint="eastAsia"/>
                          <w:bCs/>
                          <w:szCs w:val="21"/>
                        </w:rPr>
                        <w:t>复审办结</w:t>
                      </w:r>
                    </w:p>
                    <w:p w14:paraId="2426E824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097F55"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2527935</wp:posOffset>
                </wp:positionH>
                <wp:positionV relativeFrom="paragraph">
                  <wp:posOffset>115570</wp:posOffset>
                </wp:positionV>
                <wp:extent cx="379730" cy="540385"/>
                <wp:effectExtent l="26670" t="6350" r="42545" b="13970"/>
                <wp:wrapNone/>
                <wp:docPr id="14" name="右箭头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79730" cy="540385"/>
                        </a:xfrm>
                        <a:prstGeom prst="rightArrow">
                          <a:avLst>
                            <a:gd name="adj1" fmla="val 50000"/>
                            <a:gd name="adj2" fmla="val 36791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A685CF3">
                            <w:pPr>
                              <w:pStyle w:val="11"/>
                              <w:spacing w:line="160" w:lineRule="exac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右箭头 72" o:spid="_x0000_s1026" o:spt="13" type="#_x0000_t13" style="position:absolute;left:0pt;margin-left:199.05pt;margin-top:9.1pt;height:42.55pt;width:29.9pt;rotation:5898240f;z-index:251674624;v-text-anchor:middle;mso-width-relative:page;mso-height-relative:page;" fillcolor="#FFFFFF" filled="t" stroked="t" coordsize="21600,21600" o:gfxdata="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Db1kS2gAAAAoBAAAPAAAA&#10;AAAAAAEAIAAAACIAAABkcnMvZG93bnJldi54bWxQSwECFAAUAAAACACHTuJAx4B1LkwCAAC7BAAA&#10;DgAAAAAAAAABACAAAAApAQAAZHJzL2Uyb0RvYy54bWxQSwUGAAAAAAYABgBZAQAA5wUAAAAA&#10;" adj="13654,5400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4A685CF3">
                      <w:pPr>
                        <w:pStyle w:val="11"/>
                        <w:spacing w:line="160" w:lineRule="exac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</w:p>
    <w:p w14:paraId="4D70DBC5">
      <w:pPr>
        <w:widowControl/>
        <w:jc w:val="both"/>
      </w:pPr>
    </w:p>
    <w:p w14:paraId="391CC417">
      <w:pPr>
        <w:rPr>
          <w:rFonts w:ascii="方正小标宋_GBK" w:eastAsia="方正小标宋_GBK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ragraph">
                  <wp:posOffset>218440</wp:posOffset>
                </wp:positionV>
                <wp:extent cx="1305560" cy="286385"/>
                <wp:effectExtent l="6350" t="6350" r="21590" b="12065"/>
                <wp:wrapNone/>
                <wp:docPr id="92" name="流程图: 可选过程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305560" cy="28638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A6BF6">
                            <w:r>
                              <w:rPr>
                                <w:rFonts w:hint="eastAsia"/>
                              </w:rPr>
                              <w:t>公告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flip:x;margin-left:157.3pt;margin-top:17.2pt;height:22.55pt;width:102.8pt;z-index:251667456;v-text-anchor:middle;mso-width-relative:page;mso-height-relative:page;" fillcolor="#FFFFFF" filled="t" stroked="t" coordsize="21600,21600" o:gfxdata="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EEQyrbaAAAACQEAAA8AAAAAAAAAAQAgAAAAIgAAAGRycy9kb3ducmV2&#10;LnhtbFBLAQIUABQAAAAIAIdO4kA/cFlFbAIAAL0EAAAOAAAAAAAAAAEAIAAAACkBAABkcnMvZTJv&#10;RG9jLnhtbFBLBQYAAAAABgAGAFkBAAAHBgAAAAA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0D8A6BF6">
                      <w:r>
                        <w:rPr>
                          <w:rFonts w:hint="eastAsia"/>
                        </w:rPr>
                        <w:t>公告</w:t>
                      </w:r>
                    </w:p>
                  </w:txbxContent>
                </v:textbox>
              </v:shape>
            </w:pict>
          </mc:Fallback>
        </mc:AlternateContent>
      </w:r>
    </w:p>
    <w:p w14:paraId="53421EEA">
      <w:pPr>
        <w:rPr>
          <w:rFonts w:ascii="方正小标宋_GBK" w:eastAsia="方正小标宋_GBK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2636520</wp:posOffset>
                </wp:positionH>
                <wp:positionV relativeFrom="paragraph">
                  <wp:posOffset>195580</wp:posOffset>
                </wp:positionV>
                <wp:extent cx="254000" cy="130810"/>
                <wp:effectExtent l="10160" t="6350" r="11430" b="25400"/>
                <wp:wrapNone/>
                <wp:docPr id="17" name="右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54000" cy="130810"/>
                        </a:xfrm>
                        <a:prstGeom prst="rightArrow">
                          <a:avLst>
                            <a:gd name="adj1" fmla="val 50000"/>
                            <a:gd name="adj2" fmla="val 97087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1BB7567">
                            <w:pPr>
                              <w:pStyle w:val="11"/>
                              <w:spacing w:line="160" w:lineRule="exac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07.6pt;margin-top:15.4pt;height:10.3pt;width:20pt;rotation:5898240f;z-index:251671552;v-text-anchor:middle;mso-width-relative:page;mso-height-relative:page;" filled="f" stroked="t" coordsize="21600,21600" o:gfxdata="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13JGLNkAAAAJAQAADwAAAAAAAAABACAAAAAiAAAAZHJzL2Rvd25yZXYueG1sUEsB&#10;AhQAFAAAAAgAh07iQPLJ6KxmAgAAzgQAAA4AAAAAAAAAAQAgAAAAKAEAAGRycy9lMm9Eb2MueG1s&#10;UEsFBgAAAAAGAAYAWQEAAAAGAAAAAA==&#10;" adj="10801,5400">
                <v:fill on="f" focussize="0,0"/>
                <v:stroke weight="1pt" color="#000000" miterlimit="8" joinstyle="miter"/>
                <v:imagedata o:title=""/>
                <o:lock v:ext="edit" aspectratio="f"/>
                <v:textbox style="layout-flow:vertical;mso-layout-flow-alt:bottom-to-top;">
                  <w:txbxContent>
                    <w:p w14:paraId="51BB7567">
                      <w:pPr>
                        <w:pStyle w:val="11"/>
                        <w:spacing w:line="160" w:lineRule="exac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59A2BE">
      <w:pPr>
        <w:rPr>
          <w:rFonts w:ascii="方正小标宋_GBK" w:eastAsia="方正小标宋_GBK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1997075</wp:posOffset>
                </wp:positionH>
                <wp:positionV relativeFrom="paragraph">
                  <wp:posOffset>17145</wp:posOffset>
                </wp:positionV>
                <wp:extent cx="1543050" cy="619125"/>
                <wp:effectExtent l="6350" t="6350" r="12700" b="22225"/>
                <wp:wrapNone/>
                <wp:docPr id="89" name="流程图: 可选过程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543050" cy="6191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29F1BA1">
                            <w:r>
                              <w:rPr>
                                <w:rFonts w:hint="eastAsia"/>
                              </w:rPr>
                              <w:t>湖南省智慧住建云下载电子证书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flip:x;margin-left:157.25pt;margin-top:1.35pt;height:48.75pt;width:121.5pt;z-index:251668480;v-text-anchor:middle;mso-width-relative:page;mso-height-relative:page;" fillcolor="#FFFFFF" filled="t" stroked="t" coordsize="21600,21600" o:gfxdata="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HPuXuHYAAAACQEAAA8AAAAAAAAAAQAgAAAAIgAAAGRycy9kb3ducmV2Lnht&#10;bFBLAQIUABQAAAAIAIdO4kBipJyGawIAAL0EAAAOAAAAAAAAAAEAIAAAACcBAABkcnMvZTJvRG9j&#10;LnhtbFBLBQYAAAAABgAGAFkBAAAEBgAAAAA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029F1BA1">
                      <w:r>
                        <w:rPr>
                          <w:rFonts w:hint="eastAsia"/>
                        </w:rPr>
                        <w:t>湖南省智慧住建云下载电子证书</w:t>
                      </w:r>
                    </w:p>
                  </w:txbxContent>
                </v:textbox>
              </v:shape>
            </w:pict>
          </mc:Fallback>
        </mc:AlternateContent>
      </w:r>
    </w:p>
    <w:p w14:paraId="1C8F4FF7">
      <w:pPr>
        <w:rPr>
          <w:rFonts w:ascii="方正小标宋_GBK" w:eastAsia="方正小标宋_GBK"/>
          <w:sz w:val="28"/>
          <w:szCs w:val="28"/>
        </w:rPr>
      </w:pPr>
    </w:p>
    <w:p w14:paraId="16538BC7">
      <w:pPr>
        <w:jc w:val="both"/>
        <w:rPr>
          <w:rFonts w:ascii="方正小标宋_GBK" w:eastAsia="方正小标宋_GBK"/>
          <w:sz w:val="28"/>
          <w:szCs w:val="28"/>
        </w:rPr>
      </w:pPr>
    </w:p>
    <w:p w14:paraId="73C8CA9B">
      <w:pPr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湖南省住房和城乡建设厅政务中心办事指南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854"/>
      </w:tblGrid>
      <w:tr w14:paraId="62128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22551FF9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事项名称</w:t>
            </w:r>
          </w:p>
        </w:tc>
        <w:tc>
          <w:tcPr>
            <w:tcW w:w="6854" w:type="dxa"/>
            <w:vAlign w:val="center"/>
          </w:tcPr>
          <w:p w14:paraId="03088BEC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三无证明（无建筑施工市场违法违规重大不良行为记录、无工程施工质量与安全事故）</w:t>
            </w:r>
          </w:p>
        </w:tc>
      </w:tr>
      <w:tr w14:paraId="0CDF8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703B1222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办件类型</w:t>
            </w:r>
          </w:p>
        </w:tc>
        <w:tc>
          <w:tcPr>
            <w:tcW w:w="6854" w:type="dxa"/>
            <w:vAlign w:val="center"/>
          </w:tcPr>
          <w:p w14:paraId="72855BBB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即办</w:t>
            </w:r>
            <w:r>
              <w:rPr>
                <w:rFonts w:asciiTheme="minorEastAsia" w:hAnsiTheme="minorEastAsia"/>
                <w:szCs w:val="21"/>
              </w:rPr>
              <w:t>件</w:t>
            </w:r>
          </w:p>
        </w:tc>
      </w:tr>
      <w:tr w14:paraId="0F6D6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1D48715C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办理时间</w:t>
            </w:r>
          </w:p>
        </w:tc>
        <w:tc>
          <w:tcPr>
            <w:tcW w:w="6854" w:type="dxa"/>
            <w:vAlign w:val="center"/>
          </w:tcPr>
          <w:p w14:paraId="020775C1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法定工作日，上午9:00—12:00，下午13:30—17:00</w:t>
            </w:r>
          </w:p>
        </w:tc>
      </w:tr>
      <w:tr w14:paraId="74A02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519A67E3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受理窗口</w:t>
            </w:r>
          </w:p>
        </w:tc>
        <w:tc>
          <w:tcPr>
            <w:tcW w:w="6854" w:type="dxa"/>
            <w:vAlign w:val="center"/>
          </w:tcPr>
          <w:p w14:paraId="233531AE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一楼A17窗口</w:t>
            </w:r>
          </w:p>
        </w:tc>
      </w:tr>
      <w:tr w14:paraId="44785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728C672A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咨询电话</w:t>
            </w:r>
          </w:p>
        </w:tc>
        <w:tc>
          <w:tcPr>
            <w:tcW w:w="6854" w:type="dxa"/>
            <w:vAlign w:val="center"/>
          </w:tcPr>
          <w:p w14:paraId="3032C1DC">
            <w:pPr>
              <w:spacing w:line="360" w:lineRule="exact"/>
              <w:jc w:val="left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0731-8221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0776</w:t>
            </w:r>
            <w:bookmarkStart w:id="0" w:name="_GoBack"/>
            <w:bookmarkEnd w:id="0"/>
          </w:p>
        </w:tc>
      </w:tr>
      <w:tr w14:paraId="268E2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72061144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办理进度及</w:t>
            </w:r>
          </w:p>
          <w:p w14:paraId="3138ACBD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结果查询</w:t>
            </w:r>
          </w:p>
        </w:tc>
        <w:tc>
          <w:tcPr>
            <w:tcW w:w="6854" w:type="dxa"/>
            <w:vAlign w:val="center"/>
          </w:tcPr>
          <w:p w14:paraId="1EBB52EF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湖南省</w:t>
            </w:r>
            <w:r>
              <w:rPr>
                <w:rFonts w:hint="eastAsia" w:asciiTheme="minorEastAsia" w:hAnsiTheme="minorEastAsia"/>
                <w:szCs w:val="21"/>
              </w:rPr>
              <w:t>智慧住建云</w:t>
            </w:r>
          </w:p>
          <w:p w14:paraId="5A1A27E4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(</w:t>
            </w:r>
            <w:r>
              <w:rPr>
                <w:rFonts w:hint="eastAsia" w:asciiTheme="minorEastAsia" w:hAnsiTheme="minorEastAsia"/>
                <w:szCs w:val="21"/>
              </w:rPr>
              <w:t>https://gcxm.hunanjs.gov.cn/</w:t>
            </w:r>
            <w:r>
              <w:rPr>
                <w:rFonts w:asciiTheme="minorEastAsia" w:hAnsiTheme="minorEastAsia"/>
                <w:szCs w:val="21"/>
              </w:rPr>
              <w:t>）</w:t>
            </w:r>
          </w:p>
        </w:tc>
      </w:tr>
      <w:tr w14:paraId="46D84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7005194E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申请内容</w:t>
            </w:r>
          </w:p>
        </w:tc>
        <w:tc>
          <w:tcPr>
            <w:tcW w:w="6854" w:type="dxa"/>
            <w:vAlign w:val="center"/>
          </w:tcPr>
          <w:p w14:paraId="200FB378">
            <w:pPr>
              <w:spacing w:line="36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现场</w:t>
            </w:r>
            <w:r>
              <w:rPr>
                <w:rFonts w:hint="eastAsia" w:asciiTheme="minorEastAsia" w:hAnsiTheme="minorEastAsia"/>
                <w:b/>
                <w:szCs w:val="21"/>
              </w:rPr>
              <w:t>需提交的材料</w:t>
            </w:r>
          </w:p>
        </w:tc>
      </w:tr>
      <w:tr w14:paraId="4737C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668" w:type="dxa"/>
            <w:vAlign w:val="center"/>
          </w:tcPr>
          <w:p w14:paraId="17DD3F68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三无证明</w:t>
            </w:r>
          </w:p>
        </w:tc>
        <w:tc>
          <w:tcPr>
            <w:tcW w:w="6854" w:type="dxa"/>
            <w:vAlign w:val="center"/>
          </w:tcPr>
          <w:p w14:paraId="43650504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1.介绍信（单位自拟）；</w:t>
            </w:r>
          </w:p>
          <w:p w14:paraId="2366AC66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2.营业执照（复印件需加盖公章）；</w:t>
            </w:r>
          </w:p>
          <w:p w14:paraId="584AFCBC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3.招标文件（文件内容明确体现需要主管部门开具三无证明）。</w:t>
            </w:r>
          </w:p>
        </w:tc>
      </w:tr>
    </w:tbl>
    <w:p w14:paraId="39329CE2">
      <w:pPr>
        <w:rPr>
          <w:rFonts w:ascii="方正小标宋_GBK" w:eastAsia="方正小标宋_GBK"/>
          <w:sz w:val="28"/>
          <w:szCs w:val="28"/>
        </w:rPr>
      </w:pPr>
    </w:p>
    <w:p w14:paraId="431DB4A4">
      <w:pPr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三无证明</w:t>
      </w:r>
    </w:p>
    <w:p w14:paraId="49CEF937">
      <w:pPr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811530</wp:posOffset>
                </wp:positionH>
                <wp:positionV relativeFrom="paragraph">
                  <wp:posOffset>268605</wp:posOffset>
                </wp:positionV>
                <wp:extent cx="3086735" cy="2752725"/>
                <wp:effectExtent l="6350" t="6350" r="12065" b="22225"/>
                <wp:wrapNone/>
                <wp:docPr id="9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6735" cy="2752725"/>
                          <a:chOff x="8228" y="70981"/>
                          <a:chExt cx="5293" cy="2688"/>
                        </a:xfrm>
                      </wpg:grpSpPr>
                      <wps:wsp>
                        <wps:cNvPr id="1" name="流程图: 可选过程 35"/>
                        <wps:cNvSpPr/>
                        <wps:spPr>
                          <a:xfrm>
                            <a:off x="11339" y="70981"/>
                            <a:ext cx="2182" cy="431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6C447536"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企业现场提交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2" name="自选图形 74"/>
                        <wps:cNvSpPr/>
                        <wps:spPr>
                          <a:xfrm rot="5400000">
                            <a:off x="12108" y="71407"/>
                            <a:ext cx="387" cy="432"/>
                          </a:xfrm>
                          <a:prstGeom prst="rightArrow">
                            <a:avLst>
                              <a:gd name="adj1" fmla="val 50000"/>
                              <a:gd name="adj2" fmla="val 49995"/>
                            </a:avLst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6BD1A1FE">
                              <w:pPr>
                                <w:pStyle w:val="11"/>
                                <w:spacing w:line="160" w:lineRule="exact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vert="vert270" anchor="ctr" anchorCtr="0" upright="1"/>
                      </wps:wsp>
                      <wps:wsp>
                        <wps:cNvPr id="3" name="自选图形 15"/>
                        <wps:cNvSpPr/>
                        <wps:spPr>
                          <a:xfrm>
                            <a:off x="8228" y="71714"/>
                            <a:ext cx="2038" cy="100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E5C3737">
                              <w:r>
                                <w:rPr>
                                  <w:rFonts w:hint="eastAsia"/>
                                </w:rPr>
                                <w:t>对不符合条件的，一次性告知</w:t>
                              </w:r>
                            </w:p>
                            <w:p w14:paraId="08C3E37B">
                              <w:pPr>
                                <w:spacing w:line="24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4" name="自选图形 16"/>
                        <wps:cNvSpPr/>
                        <wps:spPr>
                          <a:xfrm>
                            <a:off x="10298" y="71799"/>
                            <a:ext cx="1056" cy="458"/>
                          </a:xfrm>
                          <a:prstGeom prst="leftArrow">
                            <a:avLst>
                              <a:gd name="adj1" fmla="val 50000"/>
                              <a:gd name="adj2" fmla="val 77816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54929FC">
                              <w:pPr>
                                <w:pStyle w:val="11"/>
                                <w:spacing w:line="160" w:lineRule="exact"/>
                                <w:jc w:val="left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15"/>
                                  <w:szCs w:val="15"/>
                                </w:rPr>
                                <w:t>不合格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5" name="流程图: 可选过程 32"/>
                        <wps:cNvSpPr/>
                        <wps:spPr>
                          <a:xfrm>
                            <a:off x="11353" y="71845"/>
                            <a:ext cx="2128" cy="862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8F6CA08">
                              <w:r>
                                <w:rPr>
                                  <w:rFonts w:hint="eastAsia"/>
                                </w:rPr>
                                <w:t>窗口现场受理</w:t>
                              </w:r>
                            </w:p>
                            <w:p w14:paraId="76F2DB42"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6" name="自选图形 18"/>
                        <wps:cNvSpPr/>
                        <wps:spPr>
                          <a:xfrm>
                            <a:off x="10286" y="72231"/>
                            <a:ext cx="1036" cy="501"/>
                          </a:xfrm>
                          <a:prstGeom prst="rightArrow">
                            <a:avLst>
                              <a:gd name="adj1" fmla="val 50000"/>
                              <a:gd name="adj2" fmla="val 83585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008BC4A">
                              <w:pPr>
                                <w:pStyle w:val="11"/>
                                <w:spacing w:line="160" w:lineRule="exact"/>
                                <w:ind w:firstLine="150" w:firstLineChars="100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15"/>
                                  <w:szCs w:val="15"/>
                                </w:rPr>
                                <w:t>整改</w:t>
                              </w:r>
                            </w:p>
                            <w:p w14:paraId="2C5709EC">
                              <w:pPr>
                                <w:pStyle w:val="11"/>
                                <w:spacing w:line="160" w:lineRule="exact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7" name="自选图形 77"/>
                        <wps:cNvSpPr/>
                        <wps:spPr>
                          <a:xfrm rot="5400000">
                            <a:off x="12156" y="72735"/>
                            <a:ext cx="400" cy="370"/>
                          </a:xfrm>
                          <a:prstGeom prst="rightArrow">
                            <a:avLst>
                              <a:gd name="adj1" fmla="val 50000"/>
                              <a:gd name="adj2" fmla="val 54049"/>
                            </a:avLst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B8BE992">
                              <w:pPr>
                                <w:pStyle w:val="11"/>
                                <w:spacing w:line="160" w:lineRule="exact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vert="vert270" anchor="ctr" anchorCtr="0" upright="1"/>
                      </wps:wsp>
                      <wps:wsp>
                        <wps:cNvPr id="8" name="自选图形 93"/>
                        <wps:cNvSpPr/>
                        <wps:spPr>
                          <a:xfrm flipH="1">
                            <a:off x="11393" y="73181"/>
                            <a:ext cx="2093" cy="488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9D057E4"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发放</w:t>
                              </w:r>
                              <w:r>
                                <w:rPr>
                                  <w:rFonts w:hint="eastAsia"/>
                                </w:rPr>
                                <w:t>证明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" o:spid="_x0000_s1026" o:spt="203" style="position:absolute;left:0pt;margin-left:63.9pt;margin-top:21.15pt;height:216.75pt;width:243.05pt;z-index:251659264;mso-width-relative:page;mso-height-relative:page;" coordorigin="8228,70981" coordsize="5293,2688" o:gfxdata="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">
                <o:lock v:ext="edit" aspectratio="f"/>
                <v:shape id="流程图: 可选过程 35" o:spid="_x0000_s1026" o:spt="176" type="#_x0000_t176" style="position:absolute;left:11339;top:70981;height:431;width:2182;v-text-anchor:middle;" fillcolor="#FFFFFF" filled="t" stroked="t" coordsize="21600,21600" o:gfxdata="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c925PtcAAAAJAQAADwAAAAAAAAABACAAAAAi&#10;AAAAZHJzL2Rvd25yZXYueG1sUEsBAhQAFAAAAAgAh07iQJ0Hl/K2AgAAWgUAAA4AAAAAAAAAAQAg&#10;AAAAJgEAAGRycy9lMm9Eb2MueG1sUEsFBgAAAAAGAAYAWQEAAE4GAAAAAA==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6C447536">
                        <w:pPr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企业现场提交</w:t>
                        </w:r>
                      </w:p>
                    </w:txbxContent>
                  </v:textbox>
                </v:shape>
                <v:shape id="自选图形 74" o:spid="_x0000_s1026" o:spt="13" type="#_x0000_t13" style="position:absolute;left:12108;top:71407;height:432;width:387;rotation:5898240f;v-text-anchor:middle;" filled="f" stroked="t" coordsize="21600,21600" o:gfxdata="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s3vcQNkAAAAJAQAA&#10;DwAAAAAAAAABACAAAAAiAAAAZHJzL2Rvd25yZXYueG1sUEsBAhQAFAAAAAgAh07iQNxXWGRRAgAA&#10;pAQAAA4AAAAAAAAAAQAgAAAAKAEAAGRycy9lMm9Eb2MueG1sUEsFBgAAAAAGAAYAWQEAAOsFAAAA&#10;AA==&#10;" adj="10802,5400">
                  <v:fill on="f" focussize="0,0"/>
                  <v:stroke weight="1pt" color="#000000" joinstyle="miter"/>
                  <v:imagedata o:title=""/>
                  <o:lock v:ext="edit" aspectratio="f"/>
                  <v:textbox style="layout-flow:vertical;mso-layout-flow-alt:bottom-to-top;">
                    <w:txbxContent>
                      <w:p w14:paraId="6BD1A1FE">
                        <w:pPr>
                          <w:pStyle w:val="11"/>
                          <w:spacing w:line="160" w:lineRule="exact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shape>
                <v:shape id="自选图形 15" o:spid="_x0000_s1026" o:spt="176" type="#_x0000_t176" style="position:absolute;left:8228;top:71714;height:1005;width:2038;v-text-anchor:middle;" fillcolor="#FFFFFF" filled="t" stroked="t" coordsize="21600,21600" o:gfxdata="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BvY47B2AAAAAkBAAAPAAAAAAAAAAEAIAAAACIA&#10;AABkcnMvZG93bnJldi54bWxQSwECFAAUAAAACACHTuJAUWJyZLQCAABaBQAADgAAAAAAAAABACAA&#10;AAAnAQAAZHJzL2Uyb0RvYy54bWxQSwUGAAAAAAYABgBZAQAATQYAAAAA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7E5C3737">
                        <w:r>
                          <w:rPr>
                            <w:rFonts w:hint="eastAsia"/>
                          </w:rPr>
                          <w:t>对不符合条件的，一次性告知</w:t>
                        </w:r>
                      </w:p>
                      <w:p w14:paraId="08C3E37B">
                        <w:pPr>
                          <w:spacing w:line="240" w:lineRule="exac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自选图形 16" o:spid="_x0000_s1026" o:spt="66" type="#_x0000_t66" style="position:absolute;left:10298;top:71799;height:458;width:1056;v-text-anchor:middle;" fillcolor="#FFFFFF" filled="t" stroked="t" coordsize="21600,21600" o:gfxdata="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iHgg&#10;HtYAAAAIAQAADwAAAAAAAAABACAAAAAiAAAAZHJzL2Rvd25yZXYueG1sUEsBAhQAFAAAAAgAh07i&#10;QIDh5UiWAgAAOgUAAA4AAAAAAAAAAQAgAAAAJQEAAGRycy9lMm9Eb2MueG1sUEsFBgAAAAAGAAYA&#10;WQEAAC0GAAAAAA==&#10;" adj="7289,5400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454929FC">
                        <w:pPr>
                          <w:pStyle w:val="11"/>
                          <w:spacing w:line="160" w:lineRule="exact"/>
                          <w:jc w:val="left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15"/>
                            <w:szCs w:val="15"/>
                          </w:rPr>
                          <w:t>不合格</w:t>
                        </w:r>
                      </w:p>
                    </w:txbxContent>
                  </v:textbox>
                </v:shape>
                <v:shape id="流程图: 可选过程 32" o:spid="_x0000_s1026" o:spt="176" type="#_x0000_t176" style="position:absolute;left:11353;top:71845;height:862;width:2128;v-text-anchor:middle;" fillcolor="#FFFFFF" filled="t" stroked="t" coordsize="21600,21600" o:gfxdata="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CqDFZy1wAAAAgBAAAPAAAAAAAAAAEAIAAAACIAAABk&#10;cnMvZG93bnJldi54bWxQSwECFAAUAAAACACHTuJAi5InmbICAABaBQAADgAAAAAAAAABACAAAAAm&#10;AQAAZHJzL2Uyb0RvYy54bWxQSwUGAAAAAAYABgBZAQAASgYAAAAA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28F6CA08">
                        <w:r>
                          <w:rPr>
                            <w:rFonts w:hint="eastAsia"/>
                          </w:rPr>
                          <w:t>窗口现场受理</w:t>
                        </w:r>
                      </w:p>
                      <w:p w14:paraId="76F2DB42">
                        <w:pPr>
                          <w:rPr>
                            <w:rFonts w:hint="default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自选图形 18" o:spid="_x0000_s1026" o:spt="13" type="#_x0000_t13" style="position:absolute;left:10286;top:72231;height:501;width:1036;v-text-anchor:middle;" fillcolor="#FFFFFF" filled="t" stroked="t" coordsize="21600,21600" o:gfxdata="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Cxm&#10;M5/YAAAACQEAAA8AAAAAAAAAAQAgAAAAIgAAAGRycy9kb3ducmV2LnhtbFBLAQIUABQAAAAIAIdO&#10;4kDjtCxKlQIAADsFAAAOAAAAAAAAAAEAIAAAACcBAABkcnMvZTJvRG9jLnhtbFBLBQYAAAAABgAG&#10;AFkBAAAuBgAAAAA=&#10;" adj="12870,5400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7008BC4A">
                        <w:pPr>
                          <w:pStyle w:val="11"/>
                          <w:spacing w:line="160" w:lineRule="exact"/>
                          <w:ind w:firstLine="150" w:firstLineChars="100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15"/>
                            <w:szCs w:val="15"/>
                          </w:rPr>
                          <w:t>整改</w:t>
                        </w:r>
                      </w:p>
                      <w:p w14:paraId="2C5709EC">
                        <w:pPr>
                          <w:pStyle w:val="11"/>
                          <w:spacing w:line="160" w:lineRule="exact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shape>
                <v:shape id="自选图形 77" o:spid="_x0000_s1026" o:spt="13" type="#_x0000_t13" style="position:absolute;left:12156;top:72735;height:370;width:400;rotation:5898240f;v-text-anchor:middle;" filled="f" stroked="t" coordsize="21600,21600" o:gfxdata="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HNVNkNkAAAAJAQAA&#10;DwAAAAAAAAABACAAAAAiAAAAZHJzL2Rvd25yZXYueG1sUEsBAhQAFAAAAAgAh07iQOp3ZDVRAgAA&#10;pAQAAA4AAAAAAAAAAQAgAAAAKAEAAGRycy9lMm9Eb2MueG1sUEsFBgAAAAAGAAYAWQEAAOsFAAAA&#10;AA==&#10;" adj="10802,5400">
                  <v:fill on="f" focussize="0,0"/>
                  <v:stroke weight="1pt" color="#000000" joinstyle="miter"/>
                  <v:imagedata o:title=""/>
                  <o:lock v:ext="edit" aspectratio="f"/>
                  <v:textbox style="layout-flow:vertical;mso-layout-flow-alt:bottom-to-top;">
                    <w:txbxContent>
                      <w:p w14:paraId="7B8BE992">
                        <w:pPr>
                          <w:pStyle w:val="11"/>
                          <w:spacing w:line="160" w:lineRule="exact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shape>
                <v:shape id="自选图形 93" o:spid="_x0000_s1026" o:spt="176" type="#_x0000_t176" style="position:absolute;left:11393;top:73181;flip:x;height:488;width:2093;v-text-anchor:middle;" fillcolor="#FFFFFF" filled="t" stroked="t" coordsize="21600,21600" o:gfxdata="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mOBot2AAAAAkBAAAPAAAAAAAAAAEAIAAAACIAAABkcnMv&#10;ZG93bnJldi54bWxQSwECFAAUAAAACACHTuJAKaocYTwCAAB5BAAADgAAAAAAAAABACAAAAAnAQAA&#10;ZHJzL2Uyb0RvYy54bWxQSwUGAAAAAAYABgBZAQAA1QUAAAAA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29D057E4">
                        <w:r>
                          <w:rPr>
                            <w:rFonts w:hint="eastAsia"/>
                            <w:lang w:val="en-US" w:eastAsia="zh-CN"/>
                          </w:rPr>
                          <w:t>发放</w:t>
                        </w:r>
                        <w:r>
                          <w:rPr>
                            <w:rFonts w:hint="eastAsia"/>
                          </w:rPr>
                          <w:t>证明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DBFD366">
      <w:pPr>
        <w:rPr>
          <w:rFonts w:ascii="方正小标宋_GBK" w:eastAsia="方正小标宋_GBK"/>
          <w:sz w:val="28"/>
          <w:szCs w:val="28"/>
        </w:rPr>
      </w:pPr>
    </w:p>
    <w:p w14:paraId="59BD6C51">
      <w:pPr>
        <w:rPr>
          <w:rFonts w:ascii="方正小标宋_GBK" w:eastAsia="方正小标宋_GBK"/>
          <w:sz w:val="28"/>
          <w:szCs w:val="28"/>
        </w:rPr>
      </w:pPr>
    </w:p>
    <w:p w14:paraId="6F0F85F8">
      <w:pPr>
        <w:jc w:val="both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2A63756"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0ZjIyZjEyYzEyMmM4NDAyNzQyNGYzZjBiYThmMzEifQ=="/>
  </w:docVars>
  <w:rsids>
    <w:rsidRoot w:val="00C5185F"/>
    <w:rsid w:val="00016BB8"/>
    <w:rsid w:val="000563DD"/>
    <w:rsid w:val="00067469"/>
    <w:rsid w:val="00095AA5"/>
    <w:rsid w:val="000A6426"/>
    <w:rsid w:val="000B14CF"/>
    <w:rsid w:val="000C07AC"/>
    <w:rsid w:val="000C0FB3"/>
    <w:rsid w:val="000D2065"/>
    <w:rsid w:val="000E4A89"/>
    <w:rsid w:val="000E6F0C"/>
    <w:rsid w:val="000E77C6"/>
    <w:rsid w:val="0010177E"/>
    <w:rsid w:val="00162AE3"/>
    <w:rsid w:val="00164906"/>
    <w:rsid w:val="0018562E"/>
    <w:rsid w:val="00191AE5"/>
    <w:rsid w:val="00196511"/>
    <w:rsid w:val="001B3B9E"/>
    <w:rsid w:val="001B5501"/>
    <w:rsid w:val="001C3691"/>
    <w:rsid w:val="001E0B35"/>
    <w:rsid w:val="002319C5"/>
    <w:rsid w:val="00245BDE"/>
    <w:rsid w:val="002612E3"/>
    <w:rsid w:val="00284ACD"/>
    <w:rsid w:val="0028610C"/>
    <w:rsid w:val="002B31F5"/>
    <w:rsid w:val="002B5329"/>
    <w:rsid w:val="002C7450"/>
    <w:rsid w:val="002F121A"/>
    <w:rsid w:val="002F3214"/>
    <w:rsid w:val="00330985"/>
    <w:rsid w:val="00345866"/>
    <w:rsid w:val="00381367"/>
    <w:rsid w:val="00391485"/>
    <w:rsid w:val="003977D1"/>
    <w:rsid w:val="003A1DD7"/>
    <w:rsid w:val="003D1D7A"/>
    <w:rsid w:val="003E16DD"/>
    <w:rsid w:val="003E2F64"/>
    <w:rsid w:val="003E36EA"/>
    <w:rsid w:val="003E607E"/>
    <w:rsid w:val="003F3AB4"/>
    <w:rsid w:val="00412A88"/>
    <w:rsid w:val="00420E7E"/>
    <w:rsid w:val="00426A22"/>
    <w:rsid w:val="00445375"/>
    <w:rsid w:val="00467550"/>
    <w:rsid w:val="004D269B"/>
    <w:rsid w:val="0050631B"/>
    <w:rsid w:val="0052115A"/>
    <w:rsid w:val="00585A83"/>
    <w:rsid w:val="00592D1D"/>
    <w:rsid w:val="005C0F19"/>
    <w:rsid w:val="005D14F6"/>
    <w:rsid w:val="005F6019"/>
    <w:rsid w:val="005F6336"/>
    <w:rsid w:val="00640706"/>
    <w:rsid w:val="00641079"/>
    <w:rsid w:val="006435AF"/>
    <w:rsid w:val="00662680"/>
    <w:rsid w:val="00687DDB"/>
    <w:rsid w:val="006A161E"/>
    <w:rsid w:val="006A6609"/>
    <w:rsid w:val="006E0219"/>
    <w:rsid w:val="006F7A9C"/>
    <w:rsid w:val="007004AC"/>
    <w:rsid w:val="007054CB"/>
    <w:rsid w:val="007276F1"/>
    <w:rsid w:val="007317C0"/>
    <w:rsid w:val="00785D5F"/>
    <w:rsid w:val="007A78E7"/>
    <w:rsid w:val="007B7C9E"/>
    <w:rsid w:val="00811BBC"/>
    <w:rsid w:val="0081410B"/>
    <w:rsid w:val="00834865"/>
    <w:rsid w:val="00842F35"/>
    <w:rsid w:val="00846D4C"/>
    <w:rsid w:val="0087230B"/>
    <w:rsid w:val="00885E24"/>
    <w:rsid w:val="008B3959"/>
    <w:rsid w:val="008B7231"/>
    <w:rsid w:val="008D20C3"/>
    <w:rsid w:val="008E0128"/>
    <w:rsid w:val="008E330F"/>
    <w:rsid w:val="00934FAA"/>
    <w:rsid w:val="00940503"/>
    <w:rsid w:val="009663E0"/>
    <w:rsid w:val="009A0AF9"/>
    <w:rsid w:val="009B395B"/>
    <w:rsid w:val="009B40EB"/>
    <w:rsid w:val="009C7D26"/>
    <w:rsid w:val="00A615B7"/>
    <w:rsid w:val="00A628A3"/>
    <w:rsid w:val="00A76731"/>
    <w:rsid w:val="00A91B22"/>
    <w:rsid w:val="00AA5A7D"/>
    <w:rsid w:val="00AA77E4"/>
    <w:rsid w:val="00AB0C77"/>
    <w:rsid w:val="00AC1324"/>
    <w:rsid w:val="00AD164B"/>
    <w:rsid w:val="00AF41D8"/>
    <w:rsid w:val="00B16E33"/>
    <w:rsid w:val="00B61248"/>
    <w:rsid w:val="00B762C5"/>
    <w:rsid w:val="00BA0999"/>
    <w:rsid w:val="00BA3B67"/>
    <w:rsid w:val="00BD1D34"/>
    <w:rsid w:val="00C15080"/>
    <w:rsid w:val="00C1508B"/>
    <w:rsid w:val="00C5185F"/>
    <w:rsid w:val="00C74B4A"/>
    <w:rsid w:val="00C9662A"/>
    <w:rsid w:val="00CB70DD"/>
    <w:rsid w:val="00CC3B5A"/>
    <w:rsid w:val="00D02432"/>
    <w:rsid w:val="00D2233D"/>
    <w:rsid w:val="00D470DC"/>
    <w:rsid w:val="00D751FF"/>
    <w:rsid w:val="00D80DAD"/>
    <w:rsid w:val="00D811AE"/>
    <w:rsid w:val="00DB65A4"/>
    <w:rsid w:val="00DC7C47"/>
    <w:rsid w:val="00DD323F"/>
    <w:rsid w:val="00DE12A8"/>
    <w:rsid w:val="00E10053"/>
    <w:rsid w:val="00E1122D"/>
    <w:rsid w:val="00E11E39"/>
    <w:rsid w:val="00E37707"/>
    <w:rsid w:val="00E643CD"/>
    <w:rsid w:val="00E83542"/>
    <w:rsid w:val="00E90B98"/>
    <w:rsid w:val="00EB18CF"/>
    <w:rsid w:val="00EC6E5E"/>
    <w:rsid w:val="00ED2463"/>
    <w:rsid w:val="00ED3FFC"/>
    <w:rsid w:val="00F04A2F"/>
    <w:rsid w:val="00F10C6E"/>
    <w:rsid w:val="00F116C4"/>
    <w:rsid w:val="00F20BC6"/>
    <w:rsid w:val="00F26F10"/>
    <w:rsid w:val="00F3507D"/>
    <w:rsid w:val="00F37215"/>
    <w:rsid w:val="00F73974"/>
    <w:rsid w:val="00F91994"/>
    <w:rsid w:val="00F944FA"/>
    <w:rsid w:val="00FB66AB"/>
    <w:rsid w:val="00FD5427"/>
    <w:rsid w:val="05807102"/>
    <w:rsid w:val="063E5F4C"/>
    <w:rsid w:val="0BDC6FC5"/>
    <w:rsid w:val="21894E00"/>
    <w:rsid w:val="21DF02F8"/>
    <w:rsid w:val="227E5C79"/>
    <w:rsid w:val="234C07DB"/>
    <w:rsid w:val="237D267E"/>
    <w:rsid w:val="23E80319"/>
    <w:rsid w:val="26DE1A9B"/>
    <w:rsid w:val="27A16682"/>
    <w:rsid w:val="286B2B0F"/>
    <w:rsid w:val="29CB3E94"/>
    <w:rsid w:val="2AFA19C1"/>
    <w:rsid w:val="302835FC"/>
    <w:rsid w:val="346E0C0B"/>
    <w:rsid w:val="35EFF188"/>
    <w:rsid w:val="375B69BB"/>
    <w:rsid w:val="384358B1"/>
    <w:rsid w:val="39BF540B"/>
    <w:rsid w:val="3AD76784"/>
    <w:rsid w:val="3F9536C5"/>
    <w:rsid w:val="4576690C"/>
    <w:rsid w:val="47152AB2"/>
    <w:rsid w:val="4D430F4C"/>
    <w:rsid w:val="4E1D4C92"/>
    <w:rsid w:val="4EDA7E27"/>
    <w:rsid w:val="5C427AAA"/>
    <w:rsid w:val="5C5F523E"/>
    <w:rsid w:val="5F2A273D"/>
    <w:rsid w:val="616109D2"/>
    <w:rsid w:val="66676D2D"/>
    <w:rsid w:val="68507545"/>
    <w:rsid w:val="71546052"/>
    <w:rsid w:val="790E658C"/>
    <w:rsid w:val="7CA431AC"/>
    <w:rsid w:val="7DF2DB18"/>
    <w:rsid w:val="B1F2621B"/>
    <w:rsid w:val="BFBFE225"/>
    <w:rsid w:val="DBBE7248"/>
    <w:rsid w:val="DFBFE0A0"/>
    <w:rsid w:val="EDFEF646"/>
    <w:rsid w:val="F9A5DA1B"/>
    <w:rsid w:val="F9FD9018"/>
    <w:rsid w:val="FE7D4AB2"/>
    <w:rsid w:val="FFBF64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semiHidden/>
    <w:qFormat/>
    <w:uiPriority w:val="99"/>
    <w:rPr>
      <w:sz w:val="18"/>
      <w:szCs w:val="18"/>
    </w:rPr>
  </w:style>
  <w:style w:type="paragraph" w:styleId="11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922</Words>
  <Characters>1071</Characters>
  <Lines>14</Lines>
  <Paragraphs>3</Paragraphs>
  <TotalTime>15</TotalTime>
  <ScaleCrop>false</ScaleCrop>
  <LinksUpToDate>false</LinksUpToDate>
  <CharactersWithSpaces>1072</CharactersWithSpaces>
  <Application>WPS Office_12.1.2.28080_F1E327BC-269C-435d-A152-05C5408002CA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2018-08-14T17:13:00Z</dcterms:created>
  <dc:creator>PC</dc:creator>
  <cp:lastModifiedBy>greatwall</cp:lastModifiedBy>
  <cp:lastPrinted>2026-09-02T10:04:13Z</cp:lastPrinted>
  <dcterms:modified xsi:type="dcterms:W3CDTF">2026-09-02T10:04:28Z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2052-12.1.2.28080</vt:lpwstr>
  </property>
  <property fmtid="{D5CDD505-2E9C-101B-9397-08002B2CF9AE}" pid="3" name="ICV">
    <vt:lpwstr>31B90EFBFE0347572C84976A78723901_43</vt:lpwstr>
  </property>
  <property fmtid="{D5CDD505-2E9C-101B-9397-08002B2CF9AE}" pid="4" name="KSOTemplateDocerSaveRecord">
    <vt:lpwstr>eyJoZGlkIjoiZDgxYWZiMjlkODVjMzI3NTJhZmUyMGJlZTc3MjliOTgiLCJ1c2VySWQiOiI2MTM4MDEzMjAifQ==</vt:lpwstr>
  </property>
</Properties>
</file>