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F75C8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5"/>
        <w:tblW w:w="86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4"/>
        <w:gridCol w:w="6804"/>
      </w:tblGrid>
      <w:tr w14:paraId="3ADCB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Align w:val="center"/>
          </w:tcPr>
          <w:p w14:paraId="4FF4D23E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804" w:type="dxa"/>
            <w:vAlign w:val="center"/>
          </w:tcPr>
          <w:p w14:paraId="2F563657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乙级工程监理企业资质认定</w:t>
            </w:r>
          </w:p>
        </w:tc>
      </w:tr>
      <w:tr w14:paraId="47E4B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1844" w:type="dxa"/>
            <w:vAlign w:val="center"/>
          </w:tcPr>
          <w:p w14:paraId="7D9AE94A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804" w:type="dxa"/>
            <w:vAlign w:val="center"/>
          </w:tcPr>
          <w:p w14:paraId="2A386760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承诺件</w:t>
            </w:r>
          </w:p>
        </w:tc>
      </w:tr>
      <w:tr w14:paraId="64880E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Align w:val="center"/>
          </w:tcPr>
          <w:p w14:paraId="694D376C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办理时限</w:t>
            </w:r>
          </w:p>
        </w:tc>
        <w:tc>
          <w:tcPr>
            <w:tcW w:w="6804" w:type="dxa"/>
            <w:vAlign w:val="center"/>
          </w:tcPr>
          <w:p w14:paraId="6E62B74E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eastAsiaTheme="minorEastAsia"/>
                <w:szCs w:val="21"/>
              </w:rPr>
              <w:t>13</w:t>
            </w:r>
            <w:r>
              <w:rPr>
                <w:rFonts w:hint="eastAsia" w:asciiTheme="minorEastAsia" w:hAnsiTheme="minorEastAsia" w:eastAsiaTheme="minorEastAsia"/>
                <w:szCs w:val="21"/>
              </w:rPr>
              <w:t>个工作日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（</w:t>
            </w:r>
            <w:r>
              <w:rPr>
                <w:rFonts w:hint="eastAsia" w:asciiTheme="minorEastAsia" w:hAnsiTheme="minorEastAsia" w:eastAsiaTheme="minorEastAsia"/>
                <w:szCs w:val="21"/>
                <w:lang w:val="en-US" w:eastAsia="zh-CN"/>
              </w:rPr>
              <w:t>不含特别程序时间12个工作日</w:t>
            </w:r>
            <w:r>
              <w:rPr>
                <w:rFonts w:hint="eastAsia" w:asciiTheme="minorEastAsia" w:hAnsiTheme="minorEastAsia" w:eastAsiaTheme="minorEastAsia"/>
                <w:szCs w:val="21"/>
                <w:lang w:eastAsia="zh-CN"/>
              </w:rPr>
              <w:t>）</w:t>
            </w:r>
          </w:p>
        </w:tc>
      </w:tr>
      <w:tr w14:paraId="12636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Align w:val="center"/>
          </w:tcPr>
          <w:p w14:paraId="5E251B2E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许可依据</w:t>
            </w:r>
          </w:p>
        </w:tc>
        <w:tc>
          <w:tcPr>
            <w:tcW w:w="6804" w:type="dxa"/>
            <w:vAlign w:val="center"/>
          </w:tcPr>
          <w:p w14:paraId="46852756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asciiTheme="minorEastAsia" w:hAnsiTheme="minorEastAsia"/>
                <w:szCs w:val="21"/>
              </w:rPr>
              <w:t>《</w:t>
            </w:r>
            <w:r>
              <w:rPr>
                <w:rFonts w:hint="eastAsia" w:asciiTheme="minorEastAsia" w:hAnsiTheme="minorEastAsia"/>
                <w:szCs w:val="21"/>
              </w:rPr>
              <w:t>工程监理企业资质管理规定》 （建设部令第158号）</w:t>
            </w:r>
          </w:p>
          <w:p w14:paraId="0D16B666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2.《关于印发工程监理企业资质规定实施意见》</w:t>
            </w:r>
            <w:r>
              <w:rPr>
                <w:rFonts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建市〔2007〕190号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</w:tr>
      <w:tr w14:paraId="4A109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 w14:paraId="441722B4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804" w:type="dxa"/>
            <w:vAlign w:val="center"/>
          </w:tcPr>
          <w:p w14:paraId="2EB5037A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3627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844" w:type="dxa"/>
            <w:vAlign w:val="center"/>
          </w:tcPr>
          <w:p w14:paraId="1D756DC6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804" w:type="dxa"/>
            <w:vAlign w:val="center"/>
          </w:tcPr>
          <w:p w14:paraId="3CDE96A8">
            <w:pPr>
              <w:spacing w:line="276" w:lineRule="auto"/>
              <w:jc w:val="left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0776</w:t>
            </w:r>
          </w:p>
        </w:tc>
      </w:tr>
      <w:tr w14:paraId="5F6D44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44" w:type="dxa"/>
            <w:vAlign w:val="center"/>
          </w:tcPr>
          <w:p w14:paraId="1B277257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 w14:paraId="48588604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804" w:type="dxa"/>
            <w:vAlign w:val="center"/>
          </w:tcPr>
          <w:p w14:paraId="23776C59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湖南省</w:t>
            </w:r>
            <w:r>
              <w:rPr>
                <w:rFonts w:hint="eastAsia" w:asciiTheme="minorEastAsia" w:hAnsiTheme="minorEastAsia"/>
                <w:szCs w:val="21"/>
              </w:rPr>
              <w:t>智慧住建云</w:t>
            </w:r>
          </w:p>
          <w:p w14:paraId="67576163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https://gcxm.hunanjs.gov.cn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)</w:t>
            </w:r>
          </w:p>
        </w:tc>
      </w:tr>
      <w:tr w14:paraId="117C61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44" w:type="dxa"/>
            <w:vAlign w:val="center"/>
          </w:tcPr>
          <w:p w14:paraId="000A3F15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804" w:type="dxa"/>
            <w:vAlign w:val="center"/>
          </w:tcPr>
          <w:p w14:paraId="70B00F0D">
            <w:pPr>
              <w:spacing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系统需提交的材料</w:t>
            </w:r>
          </w:p>
        </w:tc>
      </w:tr>
      <w:tr w14:paraId="051F3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6" w:hRule="atLeast"/>
          <w:jc w:val="center"/>
        </w:trPr>
        <w:tc>
          <w:tcPr>
            <w:tcW w:w="1844" w:type="dxa"/>
            <w:vAlign w:val="center"/>
          </w:tcPr>
          <w:p w14:paraId="1A494878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乙级工程监理企业资质认定（新设立、增项、升级）</w:t>
            </w:r>
          </w:p>
        </w:tc>
        <w:tc>
          <w:tcPr>
            <w:tcW w:w="6804" w:type="dxa"/>
            <w:vAlign w:val="center"/>
          </w:tcPr>
          <w:p w14:paraId="1C264231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1.企业法人营业执照正、副本原件扫描件；</w:t>
            </w:r>
          </w:p>
          <w:p w14:paraId="0B981511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2.工程监理企业资质证书正、副本原件扫描件（新设立企业除外）；</w:t>
            </w:r>
          </w:p>
          <w:p w14:paraId="06630A77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3.企业法定代表人、企业负责人的身份证明、工作简历及任命（聘用）文件的原件扫描件；</w:t>
            </w:r>
          </w:p>
          <w:p w14:paraId="1DEF9945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4.企业技术负责人的身份证明、工作简历、任命（聘用）文件、毕业证书、相关专业学历证书、职称证书等原件扫描件；</w:t>
            </w:r>
          </w:p>
          <w:p w14:paraId="3A1FAE3E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5.工程建设类注册执业人员一览表；</w:t>
            </w:r>
          </w:p>
          <w:p w14:paraId="23DDF068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6.技术装备概况表。</w:t>
            </w:r>
          </w:p>
        </w:tc>
      </w:tr>
      <w:tr w14:paraId="628C0D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2" w:hRule="atLeast"/>
          <w:jc w:val="center"/>
        </w:trPr>
        <w:tc>
          <w:tcPr>
            <w:tcW w:w="1844" w:type="dxa"/>
            <w:vAlign w:val="center"/>
          </w:tcPr>
          <w:p w14:paraId="26FD3F2A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乙级工程监理企业资质认定（新设立、增项、升级）</w:t>
            </w:r>
          </w:p>
          <w:p w14:paraId="5716BCFA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color w:val="0000FF"/>
                <w:szCs w:val="21"/>
              </w:rPr>
              <w:t>（告知承诺制）</w:t>
            </w:r>
          </w:p>
        </w:tc>
        <w:tc>
          <w:tcPr>
            <w:tcW w:w="6804" w:type="dxa"/>
            <w:vAlign w:val="center"/>
          </w:tcPr>
          <w:p w14:paraId="0AF78D90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1.经法定代表人签字和加盖公司公章的承诺书扫描件；</w:t>
            </w:r>
          </w:p>
          <w:p w14:paraId="30C44DCA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2.企业法人营业执照正、副本原件扫描件；</w:t>
            </w:r>
          </w:p>
          <w:p w14:paraId="24C87777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3.工程监理企业资质证书正、副本原件扫描件（新设立企业除外）；</w:t>
            </w:r>
          </w:p>
          <w:p w14:paraId="1640CCA6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4.企业法定代表人、企业负责人的身份证明、工作简历及任命（聘用）文件</w:t>
            </w:r>
          </w:p>
          <w:p w14:paraId="3B67C096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5.企业技术负责人的身份证明、工作简历、任命（聘用）文件，毕业证书、相关专业学历证书、职称证书等；</w:t>
            </w:r>
          </w:p>
          <w:p w14:paraId="1D93CDA1"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6.工程建设类注册执业人员一览表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；</w:t>
            </w:r>
          </w:p>
          <w:p w14:paraId="6B80111E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7.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Theme="minorEastAsia" w:hAnsiTheme="minorEastAsia"/>
                <w:szCs w:val="21"/>
              </w:rPr>
              <w:t>技术装备概况表。</w:t>
            </w:r>
          </w:p>
        </w:tc>
      </w:tr>
      <w:tr w14:paraId="158F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6" w:hRule="atLeast"/>
          <w:jc w:val="center"/>
        </w:trPr>
        <w:tc>
          <w:tcPr>
            <w:tcW w:w="1844" w:type="dxa"/>
            <w:vAlign w:val="center"/>
          </w:tcPr>
          <w:p w14:paraId="2D966D0D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乙级工程监理企业资质认定</w:t>
            </w:r>
          </w:p>
          <w:p w14:paraId="23087873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（延续）</w:t>
            </w:r>
          </w:p>
        </w:tc>
        <w:tc>
          <w:tcPr>
            <w:tcW w:w="6804" w:type="dxa"/>
            <w:vAlign w:val="center"/>
          </w:tcPr>
          <w:p w14:paraId="2C32E0B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1.企业法人营业执照正、副本原件扫描件；</w:t>
            </w:r>
          </w:p>
          <w:p w14:paraId="21B8D362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2.工程监理企业资质证书正、副本原件扫描件；</w:t>
            </w:r>
          </w:p>
          <w:p w14:paraId="4A35576F">
            <w:pPr>
              <w:spacing w:line="276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3.企业法定代表人、企业负责人的身份证明、工作简历及任命（聘用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）</w:t>
            </w:r>
          </w:p>
          <w:p w14:paraId="1556A7E7">
            <w:pPr>
              <w:spacing w:line="276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文件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；</w:t>
            </w:r>
          </w:p>
          <w:p w14:paraId="4B545AF5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4.企业技术负责人的身份证明、工作简历、任命（聘用）文件，毕业证书、相关专业学历证书、职称证书等；</w:t>
            </w:r>
          </w:p>
          <w:p w14:paraId="34C214AF">
            <w:pPr>
              <w:spacing w:line="276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5.工程建设类注册执业人员一览表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；</w:t>
            </w:r>
          </w:p>
          <w:p w14:paraId="069BC967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6.技术装备概况表。</w:t>
            </w:r>
          </w:p>
        </w:tc>
      </w:tr>
      <w:tr w14:paraId="74F6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  <w:jc w:val="center"/>
        </w:trPr>
        <w:tc>
          <w:tcPr>
            <w:tcW w:w="1844" w:type="dxa"/>
            <w:vAlign w:val="top"/>
          </w:tcPr>
          <w:p w14:paraId="5AE46D68">
            <w:pPr>
              <w:spacing w:line="480" w:lineRule="auto"/>
              <w:rPr>
                <w:rFonts w:hint="eastAsia"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  <w:tc>
          <w:tcPr>
            <w:tcW w:w="6804" w:type="dxa"/>
            <w:vAlign w:val="top"/>
          </w:tcPr>
          <w:p w14:paraId="7631B831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ascii="宋体" w:hAnsi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hint="eastAsia" w:ascii="宋体" w:hAnsi="宋体" w:cstheme="minorEastAsia"/>
                <w:color w:val="000000"/>
                <w:kern w:val="0"/>
                <w:szCs w:val="21"/>
              </w:rPr>
              <w:t>企业需如实填报申请，对其真实性负责；</w:t>
            </w:r>
          </w:p>
          <w:p w14:paraId="68ABB427">
            <w:pPr>
              <w:numPr>
                <w:ilvl w:val="0"/>
                <w:numId w:val="0"/>
              </w:numPr>
              <w:spacing w:line="276" w:lineRule="auto"/>
              <w:ind w:left="0" w:leftChars="0" w:firstLine="0" w:firstLineChars="0"/>
              <w:jc w:val="both"/>
              <w:rPr>
                <w:rFonts w:hint="eastAsia" w:asciiTheme="minorEastAsia" w:hAnsiTheme="minorEastAsia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theme="minorEastAsia"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theme="minorEastAsia"/>
                <w:color w:val="000000"/>
                <w:kern w:val="0"/>
                <w:szCs w:val="21"/>
              </w:rPr>
              <w:t>按照系统提示填报相关材料。</w:t>
            </w:r>
          </w:p>
        </w:tc>
      </w:tr>
    </w:tbl>
    <w:p w14:paraId="358E84C9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7A7F6F3D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21440AB4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</w:p>
    <w:p w14:paraId="7292E9EC">
      <w:pPr>
        <w:jc w:val="center"/>
        <w:rPr>
          <w:rFonts w:asciiTheme="minorEastAsia" w:hAnsiTheme="minorEastAsia" w:cstheme="minorEastAsia"/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2038985</wp:posOffset>
                </wp:positionH>
                <wp:positionV relativeFrom="paragraph">
                  <wp:posOffset>354330</wp:posOffset>
                </wp:positionV>
                <wp:extent cx="3423285" cy="1976120"/>
                <wp:effectExtent l="6350" t="6350" r="18415" b="17780"/>
                <wp:wrapNone/>
                <wp:docPr id="11" name="组合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23285" cy="1976120"/>
                          <a:chOff x="9646" y="123091"/>
                          <a:chExt cx="5390" cy="2379"/>
                        </a:xfrm>
                      </wpg:grpSpPr>
                      <wps:wsp>
                        <wps:cNvPr id="7" name="右箭头 2"/>
                        <wps:cNvSpPr/>
                        <wps:spPr>
                          <a:xfrm rot="5400000">
                            <a:off x="10584" y="123802"/>
                            <a:ext cx="607" cy="1814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361ED55">
                              <w:pPr>
                                <w:pStyle w:val="10"/>
                                <w:spacing w:line="160" w:lineRule="exact"/>
                                <w:jc w:val="center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符合受理条件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8" name="右箭头 7"/>
                        <wps:cNvSpPr/>
                        <wps:spPr>
                          <a:xfrm>
                            <a:off x="11747" y="123774"/>
                            <a:ext cx="1668" cy="830"/>
                          </a:xfrm>
                          <a:prstGeom prst="rightArrow">
                            <a:avLst>
                              <a:gd name="adj1" fmla="val 50000"/>
                              <a:gd name="adj2" fmla="val 81232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714EDE2">
                              <w:pPr>
                                <w:pStyle w:val="10"/>
                                <w:spacing w:line="160" w:lineRule="exact"/>
                                <w:jc w:val="center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不符合受理条件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9" name="流程图: 可选过程 12"/>
                        <wps:cNvSpPr/>
                        <wps:spPr>
                          <a:xfrm>
                            <a:off x="13431" y="123091"/>
                            <a:ext cx="1605" cy="237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B9CF3B9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出具《不予受理通知书》，并一次性书面告知不予受理的理由或需补正的材料。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0" name="自选图形 41"/>
                        <wps:cNvSpPr/>
                        <wps:spPr>
                          <a:xfrm>
                            <a:off x="9646" y="123972"/>
                            <a:ext cx="2091" cy="42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4C35666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18"/>
                                  <w:szCs w:val="18"/>
                                </w:rPr>
                                <w:t>窗口</w:t>
                              </w:r>
                              <w:r>
                                <w:rPr>
                                  <w:rFonts w:hint="eastAsia"/>
                                  <w:bCs/>
                                  <w:sz w:val="18"/>
                                  <w:szCs w:val="18"/>
                                  <w:lang w:eastAsia="zh-CN"/>
                                </w:rPr>
                                <w:t>预</w:t>
                              </w:r>
                              <w:r>
                                <w:rPr>
                                  <w:rFonts w:hint="eastAsia"/>
                                  <w:bCs/>
                                  <w:sz w:val="18"/>
                                  <w:szCs w:val="18"/>
                                </w:rPr>
                                <w:t>受理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7" o:spid="_x0000_s1026" o:spt="203" style="position:absolute;left:0pt;margin-left:160.55pt;margin-top:27.9pt;height:155.6pt;width:269.55pt;z-index:251668480;mso-width-relative:page;mso-height-relative:page;" coordorigin="9646,123091" coordsize="5390,2379" o:gfxdata="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">
                <o:lock v:ext="edit" aspectratio="f"/>
                <v:shape id="右箭头 2" o:spid="_x0000_s1026" o:spt="13" type="#_x0000_t13" style="position:absolute;left:10584;top:123802;height:1814;width:607;rotation:5898240f;v-text-anchor:middle;" fillcolor="#FFFFFF" filled="t" stroked="t" coordsize="21600,21600" o:gfxdata="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MQ7y8u8AAAA&#10;2gAAAA8AAAAAAAAAAQAgAAAAIgAAAGRycy9kb3ducmV2LnhtbFBLAQIUABQAAAAIAIdO4kAzLwWe&#10;OwAAADkAAAAQAAAAAAAAAAEAIAAAAAsBAABkcnMvc2hhcGV4bWwueG1sUEsFBgAAAAAGAAYAWwEA&#10;ALUDAAAAAA==&#10;" adj="1080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361ED55">
                        <w:pPr>
                          <w:pStyle w:val="10"/>
                          <w:spacing w:line="160" w:lineRule="exact"/>
                          <w:jc w:val="center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符合受理条件</w:t>
                        </w:r>
                      </w:p>
                    </w:txbxContent>
                  </v:textbox>
                </v:shape>
                <v:shape id="右箭头 7" o:spid="_x0000_s1026" o:spt="13" type="#_x0000_t13" style="position:absolute;left:11747;top:123774;height:830;width:1668;v-text-anchor:middle;" fillcolor="#FFFFFF" filled="t" stroked="t" coordsize="21600,21600" o:gfxdata="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R9sU4ugAAANoA&#10;AAAPAAAAAAAAAAEAIAAAACIAAABkcnMvZG93bnJldi54bWxQSwECFAAUAAAACACHTuJAMy8FnjsA&#10;AAA5AAAAEAAAAAAAAAABACAAAAAJAQAAZHJzL3NoYXBleG1sLnhtbFBLBQYAAAAABgAGAFsBAACz&#10;AwAAAAA=&#10;" adj="1287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6714EDE2">
                        <w:pPr>
                          <w:pStyle w:val="10"/>
                          <w:spacing w:line="160" w:lineRule="exact"/>
                          <w:jc w:val="center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不符合受理条件</w:t>
                        </w:r>
                      </w:p>
                    </w:txbxContent>
                  </v:textbox>
                </v:shape>
                <v:shape id="流程图: 可选过程 12" o:spid="_x0000_s1026" o:spt="176" type="#_x0000_t176" style="position:absolute;left:13431;top:123091;height:2379;width:1605;v-text-anchor:middle;" fillcolor="#FFFFFF" filled="t" stroked="t" coordsize="21600,21600" o:gfxdata="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UOe28AAAA&#10;2gAAAA8AAAAAAAAAAQAgAAAAIgAAAGRycy9kb3ducmV2LnhtbFBLAQIUABQAAAAIAIdO4kAzLwWe&#10;OwAAADkAAAAQAAAAAAAAAAEAIAAAAAsBAABkcnMvc2hhcGV4bWwueG1sUEsFBgAAAAAGAAYAWwEA&#10;ALUDAAAAAA=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B9CF3B9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出具《不予受理通知书》，并一次性书面告知不予受理的理由或需补正的材料。</w:t>
                        </w:r>
                      </w:p>
                    </w:txbxContent>
                  </v:textbox>
                </v:shape>
                <v:shape id="自选图形 41" o:spid="_x0000_s1026" o:spt="176" type="#_x0000_t176" style="position:absolute;left:9646;top:123972;height:426;width:2091;v-text-anchor:middle;" fillcolor="#FFFFFF" filled="t" stroked="t" coordsize="21600,21600" o:gfxdata="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CqwdP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74C35666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Cs/>
                            <w:sz w:val="18"/>
                            <w:szCs w:val="18"/>
                          </w:rPr>
                          <w:t>窗口</w:t>
                        </w:r>
                        <w:r>
                          <w:rPr>
                            <w:rFonts w:hint="eastAsia"/>
                            <w:bCs/>
                            <w:sz w:val="18"/>
                            <w:szCs w:val="18"/>
                            <w:lang w:eastAsia="zh-CN"/>
                          </w:rPr>
                          <w:t>预</w:t>
                        </w:r>
                        <w:r>
                          <w:rPr>
                            <w:rFonts w:hint="eastAsia"/>
                            <w:bCs/>
                            <w:sz w:val="18"/>
                            <w:szCs w:val="18"/>
                          </w:rPr>
                          <w:t>受理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工程监理企业资质认定</w:t>
      </w:r>
    </w:p>
    <w:p w14:paraId="647C7433">
      <w:pPr>
        <w:jc w:val="center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2049145</wp:posOffset>
                </wp:positionH>
                <wp:positionV relativeFrom="paragraph">
                  <wp:posOffset>53975</wp:posOffset>
                </wp:positionV>
                <wp:extent cx="1404620" cy="372745"/>
                <wp:effectExtent l="6350" t="6350" r="17780" b="20955"/>
                <wp:wrapNone/>
                <wp:docPr id="1" name="流程图: 可选过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620" cy="37274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0D5D54A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5"/>
                                <w:szCs w:val="15"/>
                              </w:rPr>
                              <w:t>湖南省智慧住建云网上申报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6" o:spid="_x0000_s1026" o:spt="176" type="#_x0000_t176" style="position:absolute;left:0pt;margin-left:161.35pt;margin-top:4.25pt;height:29.35pt;width:110.6pt;z-index:251660288;v-text-anchor:middle;mso-width-relative:page;mso-height-relative:page;" fillcolor="#FFFFFF" filled="t" stroked="t" coordsize="21600,21600" o:gfxdata="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Lai1VLYAAAACAEAAA8AAAAAAAAAAQAgAAAAIgAAAGRycy9kb3ducmV2&#10;LnhtbFBLAQIUABQAAAAIAIdO4kCegNY3NQIAAGsEAAAOAAAAAAAAAAEAIAAAACcBAABkcnMvZTJv&#10;RG9jLnhtbFBLBQYAAAAABgAGAFkBAADO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0D5D54A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Cs/>
                          <w:sz w:val="15"/>
                          <w:szCs w:val="15"/>
                        </w:rPr>
                        <w:t>湖南省智慧住建云网上申报</w:t>
                      </w:r>
                    </w:p>
                  </w:txbxContent>
                </v:textbox>
              </v:shape>
            </w:pict>
          </mc:Fallback>
        </mc:AlternateContent>
      </w:r>
    </w:p>
    <w:p w14:paraId="1E35C221">
      <w:pPr>
        <w:jc w:val="center"/>
        <w:rPr>
          <w:color w:val="FF0000"/>
        </w:rPr>
      </w:pPr>
    </w:p>
    <w:p w14:paraId="262856C1">
      <w:pPr>
        <w:jc w:val="center"/>
        <w:rPr>
          <w:color w:val="FF0000"/>
        </w:rPr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2623820</wp:posOffset>
                </wp:positionH>
                <wp:positionV relativeFrom="paragraph">
                  <wp:posOffset>102870</wp:posOffset>
                </wp:positionV>
                <wp:extent cx="254000" cy="130810"/>
                <wp:effectExtent l="10160" t="6350" r="11430" b="25400"/>
                <wp:wrapNone/>
                <wp:docPr id="2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4000" cy="130810"/>
                        </a:xfrm>
                        <a:prstGeom prst="rightArrow">
                          <a:avLst>
                            <a:gd name="adj1" fmla="val 50000"/>
                            <a:gd name="adj2" fmla="val 97078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5C6873F">
                            <w:pPr>
                              <w:pStyle w:val="10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4" o:spid="_x0000_s1026" o:spt="13" type="#_x0000_t13" style="position:absolute;left:0pt;margin-left:206.6pt;margin-top:8.1pt;height:10.3pt;width:20pt;rotation:5898240f;z-index:251661312;v-text-anchor:middle;mso-width-relative:page;mso-height-relative:page;" filled="f" stroked="t" coordsize="21600,21600" o:gfxdata="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J+7OBNkAAAAJAQAADwAAAAAA&#10;AAABACAAAAAiAAAAZHJzL2Rvd25yZXYueG1sUEsBAhQAFAAAAAgAh07iQHXLQKlLAgAAlgQAAA4A&#10;AAAAAAAAAQAgAAAAKAEAAGRycy9lMm9Eb2MueG1sUEsFBgAAAAAGAAYAWQEAAOUFAAAAAA==&#10;" adj="10802,5400">
                <v:fill on="f" focussize="0,0"/>
                <v:stroke weight="1pt" color="#000000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25C6873F">
                      <w:pPr>
                        <w:pStyle w:val="10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250CCD6">
      <w:pPr>
        <w:jc w:val="center"/>
      </w:pPr>
    </w:p>
    <w:p w14:paraId="21FB9021">
      <w:pPr>
        <w:jc w:val="center"/>
      </w:pPr>
    </w:p>
    <w:p w14:paraId="64A6CD59"/>
    <w:p w14:paraId="13496620">
      <w:pPr>
        <w:jc w:val="center"/>
      </w:pPr>
    </w:p>
    <w:p w14:paraId="39593B35">
      <w:pPr>
        <w:jc w:val="center"/>
      </w:pPr>
    </w:p>
    <w:p w14:paraId="0B69EE60">
      <w:pPr>
        <w:jc w:val="center"/>
      </w:pPr>
      <w:r>
        <w:rPr>
          <w:rFonts w:hint="eastAsia" w:asciiTheme="minorEastAsia" w:hAnsiTheme="minorEastAsia" w:eastAsiaTheme="minorEastAsia" w:cstheme="minorEastAsia"/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2148205</wp:posOffset>
                </wp:positionH>
                <wp:positionV relativeFrom="paragraph">
                  <wp:posOffset>4445</wp:posOffset>
                </wp:positionV>
                <wp:extent cx="1393825" cy="294640"/>
                <wp:effectExtent l="6350" t="6350" r="9525" b="22860"/>
                <wp:wrapNone/>
                <wp:docPr id="24" name="自选图形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825" cy="294640"/>
                        </a:xfrm>
                        <a:prstGeom prst="flowChartAlternateProcess">
                          <a:avLst/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0" o:spid="_x0000_s1026" o:spt="176" type="#_x0000_t176" style="position:absolute;left:0pt;margin-left:169.15pt;margin-top:0.35pt;height:23.2pt;width:109.75pt;z-index:251671552;mso-width-relative:page;mso-height-relative:page;" filled="f" stroked="t" coordsize="21600,21600" o:gfxdata="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l2H8ItYAAAAHAQAADwAAAAAAAAAB&#10;ACAAAAAiAAAAZHJzL2Rvd25yZXYueG1sUEsBAhQAFAAAAAgAh07iQMXgpbwSAgAAEwQAAA4AAAAA&#10;AAAAAQAgAAAAJQEAAGRycy9lMm9Eb2MueG1sUEsFBgAAAAAGAAYAWQEAAKkFAAAAAA==&#10;">
                <v:fill on="f" focussize="0,0"/>
                <v:stroke weight="1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   </w:t>
      </w:r>
      <w:r>
        <w:rPr>
          <w:rFonts w:hint="eastAsia"/>
          <w:lang w:eastAsia="zh-CN"/>
        </w:rPr>
        <w:t>受理</w:t>
      </w:r>
    </w:p>
    <w:p w14:paraId="38DD7FA0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2694305</wp:posOffset>
                </wp:positionH>
                <wp:positionV relativeFrom="paragraph">
                  <wp:posOffset>187960</wp:posOffset>
                </wp:positionV>
                <wp:extent cx="267335" cy="163830"/>
                <wp:effectExtent l="31750" t="5080" r="43815" b="21590"/>
                <wp:wrapNone/>
                <wp:docPr id="25" name="自选图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335" cy="163830"/>
                        </a:xfrm>
                        <a:prstGeom prst="down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自选图形 81" o:spid="_x0000_s1026" o:spt="67" type="#_x0000_t67" style="position:absolute;left:0pt;margin-left:212.15pt;margin-top:14.8pt;height:12.9pt;width:21.05pt;z-index:251672576;mso-width-relative:page;mso-height-relative:page;" fillcolor="#FFFFFF" filled="t" stroked="t" coordsize="21600,21600" o:gfxdata="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T/sfdUAAAAJAQAADwAAAAAAAAABACAAAAAiAAAAZHJzL2Rvd25yZXYueG1sUEsBAhQAFAAA&#10;AAgAh07iQManUmMrAgAAewQAAA4AAAAAAAAAAQAgAAAAJAEAAGRycy9lMm9Eb2MueG1sUEsFBgAA&#10;AAAGAAYAWQEAAMEFAAAAAA==&#10;" adj="16200,5400">
                <v:fill on="t" focussize="0,0"/>
                <v:stroke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ADB2096">
      <w:pPr>
        <w:jc w:val="center"/>
      </w:pP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-31115</wp:posOffset>
                </wp:positionH>
                <wp:positionV relativeFrom="paragraph">
                  <wp:posOffset>41910</wp:posOffset>
                </wp:positionV>
                <wp:extent cx="1406525" cy="1531620"/>
                <wp:effectExtent l="6350" t="6350" r="15875" b="24130"/>
                <wp:wrapNone/>
                <wp:docPr id="3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6525" cy="153162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E56168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对不符合条件的，一次性告知；</w:t>
                            </w:r>
                            <w:r>
                              <w:t>申请人</w:t>
                            </w:r>
                            <w:r>
                              <w:rPr>
                                <w:rFonts w:hint="eastAsia"/>
                              </w:rPr>
                              <w:t>对</w:t>
                            </w:r>
                            <w:r>
                              <w:t>意见有疑义的</w:t>
                            </w:r>
                            <w:r>
                              <w:rPr>
                                <w:rFonts w:hint="eastAsia"/>
                              </w:rPr>
                              <w:t>，</w:t>
                            </w:r>
                            <w:r>
                              <w:t>可</w:t>
                            </w:r>
                            <w:r>
                              <w:rPr>
                                <w:rFonts w:hint="eastAsia"/>
                              </w:rPr>
                              <w:t>在</w:t>
                            </w:r>
                            <w:r>
                              <w:t>公示期内提出陈述</w:t>
                            </w:r>
                            <w:r>
                              <w:rPr>
                                <w:rFonts w:hint="eastAsia"/>
                              </w:rPr>
                              <w:t>。</w:t>
                            </w:r>
                          </w:p>
                          <w:p w14:paraId="7D3F9E5C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14" o:spid="_x0000_s1026" o:spt="176" type="#_x0000_t176" style="position:absolute;left:0pt;margin-left:-2.45pt;margin-top:3.3pt;height:120.6pt;width:110.75pt;z-index:251664384;v-text-anchor:middle;mso-width-relative:page;mso-height-relative:page;" fillcolor="#FFFFFF" filled="t" stroked="t" coordsize="21600,21600" o:gfxdata="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C7IYPw1wAAAAgBAAAPAAAAAAAAAAEAIAAAACIAAABkcnMvZG93&#10;bnJldi54bWxQSwECFAAUAAAACACHTuJAL6DtBToCAABtBAAADgAAAAAAAAABACAAAAAmAQAAZHJz&#10;L2Uyb0RvYy54bWxQSwUGAAAAAAYABgBZAQAA0g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E56168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对不符合条件的，一次性告知；</w:t>
                      </w:r>
                      <w:r>
                        <w:t>申请人</w:t>
                      </w:r>
                      <w:r>
                        <w:rPr>
                          <w:rFonts w:hint="eastAsia"/>
                        </w:rPr>
                        <w:t>对</w:t>
                      </w:r>
                      <w:r>
                        <w:t>意见有疑义的</w:t>
                      </w:r>
                      <w:r>
                        <w:rPr>
                          <w:rFonts w:hint="eastAsia"/>
                        </w:rPr>
                        <w:t>，</w:t>
                      </w:r>
                      <w:r>
                        <w:t>可</w:t>
                      </w:r>
                      <w:r>
                        <w:rPr>
                          <w:rFonts w:hint="eastAsia"/>
                        </w:rPr>
                        <w:t>在</w:t>
                      </w:r>
                      <w:r>
                        <w:t>公示期内提出陈述</w:t>
                      </w:r>
                      <w:r>
                        <w:rPr>
                          <w:rFonts w:hint="eastAsia"/>
                        </w:rPr>
                        <w:t>。</w:t>
                      </w:r>
                    </w:p>
                    <w:p w14:paraId="7D3F9E5C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2171065</wp:posOffset>
                </wp:positionH>
                <wp:positionV relativeFrom="paragraph">
                  <wp:posOffset>177800</wp:posOffset>
                </wp:positionV>
                <wp:extent cx="1382395" cy="354330"/>
                <wp:effectExtent l="6350" t="6350" r="20955" b="20320"/>
                <wp:wrapNone/>
                <wp:docPr id="5" name="自选图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3543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C57B79A"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专家评审</w:t>
                            </w:r>
                          </w:p>
                          <w:p w14:paraId="14B55AC1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5" o:spid="_x0000_s1026" o:spt="176" type="#_x0000_t176" style="position:absolute;left:0pt;margin-left:170.95pt;margin-top:14pt;height:27.9pt;width:108.85pt;z-index:251666432;v-text-anchor:middle;mso-width-relative:page;mso-height-relative:page;" fillcolor="#FFFFFF" filled="t" stroked="t" coordsize="21600,21600" o:gfxdata="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dB61StgAAAAJAQAADwAAAAAAAAABACAAAAAiAAAAZHJzL2Rvd25yZXYueG1sUEsBAhQA&#10;FAAAAAgAh07iQP5F5OIrAgAAYQQAAA4AAAAAAAAAAQAgAAAAJwEAAGRycy9lMm9Eb2MueG1sUEsF&#10;BgAAAAAGAAYAWQEAAMQ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C57B79A"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专家评审</w:t>
                      </w:r>
                    </w:p>
                    <w:p w14:paraId="14B55AC1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079E75F">
      <w:pPr>
        <w:jc w:val="center"/>
      </w:pP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1404620</wp:posOffset>
                </wp:positionH>
                <wp:positionV relativeFrom="paragraph">
                  <wp:posOffset>10795</wp:posOffset>
                </wp:positionV>
                <wp:extent cx="727075" cy="290195"/>
                <wp:effectExtent l="12700" t="11430" r="22225" b="22225"/>
                <wp:wrapNone/>
                <wp:docPr id="4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7075" cy="290195"/>
                        </a:xfrm>
                        <a:prstGeom prst="leftArrow">
                          <a:avLst>
                            <a:gd name="adj1" fmla="val 50000"/>
                            <a:gd name="adj2" fmla="val 84559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21A480E">
                            <w:pPr>
                              <w:pStyle w:val="10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左箭头 25" o:spid="_x0000_s1026" o:spt="66" type="#_x0000_t66" style="position:absolute;left:0pt;margin-left:110.6pt;margin-top:0.85pt;height:22.85pt;width:57.25pt;z-index:251665408;v-text-anchor:middle;mso-width-relative:page;mso-height-relative:page;" fillcolor="#FFFFFF" filled="t" stroked="t" coordsize="21600,21600" o:gfxdata="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YWvNndcAAAAIAQAADwAAAAAAAAABACAAAAAiAAAAZHJzL2Rv&#10;d25yZXYueG1sUEsBAhQAFAAAAAgAh07iQP03w/k7AgAAngQAAA4AAAAAAAAAAQAgAAAAJgEAAGRy&#10;cy9lMm9Eb2MueG1sUEsFBgAAAAAGAAYAWQEAANMFAAAAAA==&#10;" adj="7289,5400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221A480E">
                      <w:pPr>
                        <w:pStyle w:val="10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7D8CBE51">
      <w:pPr>
        <w:jc w:val="center"/>
      </w:pP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2658745</wp:posOffset>
                </wp:positionH>
                <wp:positionV relativeFrom="paragraph">
                  <wp:posOffset>126365</wp:posOffset>
                </wp:positionV>
                <wp:extent cx="391160" cy="503555"/>
                <wp:effectExtent l="19050" t="6350" r="29845" b="21590"/>
                <wp:wrapNone/>
                <wp:docPr id="23" name="自选图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91160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EA680E8">
                            <w:pPr>
                              <w:pStyle w:val="10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47" o:spid="_x0000_s1026" o:spt="13" type="#_x0000_t13" style="position:absolute;left:0pt;margin-left:209.35pt;margin-top:9.95pt;height:39.65pt;width:30.8pt;rotation:5898240f;z-index:251670528;v-text-anchor:middle;mso-width-relative:page;mso-height-relative:page;" filled="f" stroked="t" coordsize="21600,21600" o:gfxdata="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VRAgv9gAAAAJAQAADwAAAAAAAAABACAA&#10;AAAiAAAAZHJzL2Rvd25yZXYueG1sUEsBAhQAFAAAAAgAh07iQAv8Y3hGAgAAiAQAAA4AAAAAAAAA&#10;AQAgAAAAJwEAAGRycy9lMm9Eb2MueG1sUEsFBgAAAAAGAAYAWQEAAN8FAAAAAA==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EA680E8">
                      <w:pPr>
                        <w:pStyle w:val="10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7393FF2C"/>
    <w:p w14:paraId="75C3C430">
      <w: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2139315</wp:posOffset>
                </wp:positionH>
                <wp:positionV relativeFrom="paragraph">
                  <wp:posOffset>187960</wp:posOffset>
                </wp:positionV>
                <wp:extent cx="2978785" cy="2640330"/>
                <wp:effectExtent l="6350" t="6350" r="24765" b="20320"/>
                <wp:wrapNone/>
                <wp:docPr id="22" name="组合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78785" cy="2640330"/>
                          <a:chOff x="9952" y="39949"/>
                          <a:chExt cx="4343" cy="3262"/>
                        </a:xfrm>
                      </wpg:grpSpPr>
                      <wps:wsp>
                        <wps:cNvPr id="12" name="自选图形 49"/>
                        <wps:cNvSpPr/>
                        <wps:spPr>
                          <a:xfrm>
                            <a:off x="9958" y="39949"/>
                            <a:ext cx="2103" cy="4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78D8254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18"/>
                                  <w:szCs w:val="18"/>
                                </w:rPr>
                                <w:t>公示</w:t>
                              </w:r>
                            </w:p>
                            <w:p w14:paraId="6C193BA5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3" name="流程图: 可选过程 3"/>
                        <wps:cNvSpPr/>
                        <wps:spPr>
                          <a:xfrm>
                            <a:off x="13064" y="40423"/>
                            <a:ext cx="1231" cy="101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80B9A26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sz w:val="18"/>
                                  <w:szCs w:val="18"/>
                                </w:rPr>
                                <w:t>退窗办结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4" name="自选图形 51"/>
                        <wps:cNvSpPr/>
                        <wps:spPr>
                          <a:xfrm rot="5400000">
                            <a:off x="10810" y="40473"/>
                            <a:ext cx="400" cy="206"/>
                          </a:xfrm>
                          <a:prstGeom prst="rightArrow">
                            <a:avLst>
                              <a:gd name="adj1" fmla="val 50000"/>
                              <a:gd name="adj2" fmla="val 97078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73860F5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15" name="自选图形 52"/>
                        <wps:cNvSpPr/>
                        <wps:spPr>
                          <a:xfrm>
                            <a:off x="12019" y="40733"/>
                            <a:ext cx="1036" cy="455"/>
                          </a:xfrm>
                          <a:prstGeom prst="rightArrow">
                            <a:avLst>
                              <a:gd name="adj1" fmla="val 50000"/>
                              <a:gd name="adj2" fmla="val 92036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7624ECD">
                              <w:pPr>
                                <w:pStyle w:val="10"/>
                                <w:spacing w:line="160" w:lineRule="exact"/>
                                <w:jc w:val="center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6" name="自选图形 53"/>
                        <wps:cNvSpPr/>
                        <wps:spPr>
                          <a:xfrm>
                            <a:off x="9952" y="40786"/>
                            <a:ext cx="2115" cy="42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4CAEE55A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18"/>
                                  <w:szCs w:val="18"/>
                                </w:rPr>
                                <w:t>复审</w:t>
                              </w:r>
                            </w:p>
                            <w:p w14:paraId="226664D9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17" name="自选图形 65"/>
                        <wps:cNvSpPr/>
                        <wps:spPr>
                          <a:xfrm rot="5400000">
                            <a:off x="10781" y="42259"/>
                            <a:ext cx="400" cy="206"/>
                          </a:xfrm>
                          <a:prstGeom prst="rightArrow">
                            <a:avLst>
                              <a:gd name="adj1" fmla="val 50000"/>
                              <a:gd name="adj2" fmla="val 97078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41E8437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18" name="自选图形 66"/>
                        <wps:cNvSpPr/>
                        <wps:spPr>
                          <a:xfrm flipH="1">
                            <a:off x="9999" y="42588"/>
                            <a:ext cx="2082" cy="623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4701ABD">
                              <w:pPr>
                                <w:ind w:firstLine="0" w:firstLineChars="0"/>
                                <w:jc w:val="center"/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  <w:lang w:eastAsia="zh-CN"/>
                                </w:rPr>
                                <w:t>湖南省智慧住建云</w:t>
                              </w:r>
                            </w:p>
                            <w:p w14:paraId="75C79EDF">
                              <w:pPr>
                                <w:ind w:firstLine="0" w:firstLineChars="0"/>
                                <w:jc w:val="center"/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 w:val="21"/>
                                  <w:szCs w:val="21"/>
                                </w:rPr>
                                <w:t>下载电子证书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g:grpSp>
                        <wpg:cNvPr id="21" name="组合 56"/>
                        <wpg:cNvGrpSpPr/>
                        <wpg:grpSpPr>
                          <a:xfrm>
                            <a:off x="10001" y="41230"/>
                            <a:ext cx="2018" cy="1007"/>
                            <a:chOff x="12532" y="42649"/>
                            <a:chExt cx="2018" cy="1007"/>
                          </a:xfrm>
                        </wpg:grpSpPr>
                        <wps:wsp>
                          <wps:cNvPr id="19" name="自选图形 57"/>
                          <wps:cNvSpPr/>
                          <wps:spPr>
                            <a:xfrm rot="5400000">
                              <a:off x="13279" y="42515"/>
                              <a:ext cx="525" cy="793"/>
                            </a:xfrm>
                            <a:prstGeom prst="rightArrow">
                              <a:avLst>
                                <a:gd name="adj1" fmla="val 50000"/>
                                <a:gd name="adj2" fmla="val 49995"/>
                              </a:avLst>
                            </a:prstGeom>
                            <a:noFill/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7437E53B">
                                <w:pPr>
                                  <w:pStyle w:val="10"/>
                                  <w:spacing w:line="160" w:lineRule="exact"/>
                                  <w:rPr>
                                    <w:rFonts w:asciiTheme="minorEastAsia" w:hAnsiTheme="minorEastAsia"/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rFonts w:hint="eastAsia" w:asciiTheme="minorEastAsia" w:hAnsiTheme="minorEastAsia"/>
                                    <w:sz w:val="15"/>
                                    <w:szCs w:val="15"/>
                                  </w:rPr>
                                  <w:t>合格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  <wps:wsp>
                          <wps:cNvPr id="20" name="自选图形 58"/>
                          <wps:cNvSpPr/>
                          <wps:spPr>
                            <a:xfrm flipH="1">
                              <a:off x="12532" y="43206"/>
                              <a:ext cx="2019" cy="451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 w14:paraId="08F70DE0">
                                <w:pPr>
                                  <w:jc w:val="center"/>
                                </w:pPr>
                                <w:r>
                                  <w:rPr>
                                    <w:rFonts w:hint="eastAsia"/>
                                  </w:rPr>
                                  <w:t>公告</w:t>
                                </w:r>
                              </w:p>
                            </w:txbxContent>
                          </wps:txbx>
                          <wps:bodyPr anchor="ctr" anchorCtr="0" upright="1"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组合 48" o:spid="_x0000_s1026" o:spt="203" style="position:absolute;left:0pt;margin-left:168.45pt;margin-top:14.8pt;height:207.9pt;width:234.55pt;z-index:251669504;mso-width-relative:page;mso-height-relative:page;" coordorigin="9952,39949" coordsize="4343,3262" o:gfxdata="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">
                <o:lock v:ext="edit" aspectratio="f"/>
                <v:shape id="自选图形 49" o:spid="_x0000_s1026" o:spt="176" type="#_x0000_t176" style="position:absolute;left:9958;top:39949;height:425;width:2103;v-text-anchor:middle;" fillcolor="#FFFFFF" filled="t" stroked="t" coordsize="21600,21600" o:gfxdata="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TU8o7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78D8254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Cs/>
                            <w:sz w:val="18"/>
                            <w:szCs w:val="18"/>
                          </w:rPr>
                          <w:t>公示</w:t>
                        </w:r>
                      </w:p>
                      <w:p w14:paraId="6C193BA5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流程图: 可选过程 3" o:spid="_x0000_s1026" o:spt="176" type="#_x0000_t176" style="position:absolute;left:13064;top:40423;height:1019;width:1231;v-text-anchor:middle;" fillcolor="#FFFFFF" filled="t" stroked="t" coordsize="21600,21600" o:gfxdata="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cnmZOLsAAADb&#10;AAAADwAAAAAAAAABACAAAAAiAAAAZHJzL2Rvd25yZXYueG1sUEsBAhQAFAAAAAgAh07iQDMvBZ47&#10;AAAAOQAAABAAAAAAAAAAAQAgAAAACgEAAGRycy9zaGFwZXhtbC54bWxQSwUGAAAAAAYABgBbAQAA&#10;tAM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480B9A26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退窗办结</w:t>
                        </w:r>
                      </w:p>
                    </w:txbxContent>
                  </v:textbox>
                </v:shape>
                <v:shape id="自选图形 51" o:spid="_x0000_s1026" o:spt="13" type="#_x0000_t13" style="position:absolute;left:10810;top:40473;height:206;width:400;rotation:5898240f;v-text-anchor:middle;" filled="f" stroked="t" coordsize="21600,21600" o:gfxdata="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D3KhrsAAADb&#10;AAAADwAAAAAAAAABACAAAAAiAAAAZHJzL2Rvd25yZXYueG1sUEsBAhQAFAAAAAgAh07iQDMvBZ47&#10;AAAAOQAAABAAAAAAAAAAAQAgAAAACgEAAGRycy9zaGFwZXhtbC54bWxQSwUGAAAAAAYABgBbAQAA&#10;tAMAAAAA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173860F5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52" o:spid="_x0000_s1026" o:spt="13" type="#_x0000_t13" style="position:absolute;left:12019;top:40733;height:455;width:1036;v-text-anchor:middle;" fillcolor="#FFFFFF" filled="t" stroked="t" coordsize="21600,21600" o:gfxdata="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/C4Wy8AAAA&#10;2wAAAA8AAAAAAAAAAQAgAAAAIgAAAGRycy9kb3ducmV2LnhtbFBLAQIUABQAAAAIAIdO4kAzLwWe&#10;OwAAADkAAAAQAAAAAAAAAAEAIAAAAAsBAABkcnMvc2hhcGV4bWwueG1sUEsFBgAAAAAGAAYAWwEA&#10;ALUDAAAAAA==&#10;" adj="1287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17624ECD">
                        <w:pPr>
                          <w:pStyle w:val="10"/>
                          <w:spacing w:line="160" w:lineRule="exact"/>
                          <w:jc w:val="center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不合格</w:t>
                        </w:r>
                      </w:p>
                    </w:txbxContent>
                  </v:textbox>
                </v:shape>
                <v:shape id="自选图形 53" o:spid="_x0000_s1026" o:spt="176" type="#_x0000_t176" style="position:absolute;left:9952;top:40786;height:425;width:2115;v-text-anchor:middle;" fillcolor="#FFFFFF" filled="t" stroked="t" coordsize="21600,21600" o:gfxdata="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iDjqgugAAANsA&#10;AAAPAAAAAAAAAAEAIAAAACIAAABkcnMvZG93bnJldi54bWxQSwECFAAUAAAACACHTuJAMy8FnjsA&#10;AAA5AAAAEAAAAAAAAAABACAAAAAJAQAAZHJzL3NoYXBleG1sLnhtbFBLBQYAAAAABgAGAFsBAACz&#10;AwAAAAA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4CAEE55A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Cs/>
                            <w:sz w:val="18"/>
                            <w:szCs w:val="18"/>
                          </w:rPr>
                          <w:t>复审</w:t>
                        </w:r>
                      </w:p>
                      <w:p w14:paraId="226664D9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65" o:spid="_x0000_s1026" o:spt="13" type="#_x0000_t13" style="position:absolute;left:10781;top:42259;height:206;width:400;rotation:5898240f;v-text-anchor:middle;" filled="f" stroked="t" coordsize="21600,21600" o:gfxdata="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TvVPG8AAAA&#10;2wAAAA8AAAAAAAAAAQAgAAAAIgAAAGRycy9kb3ducmV2LnhtbFBLAQIUABQAAAAIAIdO4kAzLwWe&#10;OwAAADkAAAAQAAAAAAAAAAEAIAAAAAsBAABkcnMvc2hhcGV4bWwueG1sUEsFBgAAAAAGAAYAWwEA&#10;ALUDAAAAAA==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541E8437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66" o:spid="_x0000_s1026" o:spt="176" type="#_x0000_t176" style="position:absolute;left:9999;top:42588;flip:x;height:623;width:2082;v-text-anchor:middle;" fillcolor="#FFFFFF" filled="t" stroked="t" coordsize="21600,21600" o:gfxdata="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R/opH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14701ABD">
                        <w:pPr>
                          <w:ind w:firstLine="0" w:firstLineChars="0"/>
                          <w:jc w:val="center"/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  <w:lang w:eastAsia="zh-CN"/>
                          </w:rPr>
                          <w:t>湖南省智慧住建云</w:t>
                        </w:r>
                      </w:p>
                      <w:p w14:paraId="75C79EDF">
                        <w:pPr>
                          <w:ind w:firstLine="0" w:firstLineChars="0"/>
                          <w:jc w:val="center"/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sz w:val="21"/>
                            <w:szCs w:val="21"/>
                          </w:rPr>
                          <w:t>下载电子证书</w:t>
                        </w:r>
                      </w:p>
                    </w:txbxContent>
                  </v:textbox>
                </v:shape>
                <v:group id="组合 56" o:spid="_x0000_s1026" o:spt="203" style="position:absolute;left:10001;top:41230;height:1007;width:2018;" coordorigin="12532,42649" coordsize="2018,1007" o:gfxdata="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y7+M70AAADbAAAADwAAAAAAAAABACAAAAAiAAAAZHJzL2Rvd25yZXYueG1s&#10;UEsBAhQAFAAAAAgAh07iQDMvBZ47AAAAOQAAABUAAAAAAAAAAQAgAAAADAEAAGRycy9ncm91cHNo&#10;YXBleG1sLnhtbFBLBQYAAAAABgAGAGABAADJAwAAAAA=&#10;">
                  <o:lock v:ext="edit" aspectratio="f"/>
                  <v:shape id="自选图形 57" o:spid="_x0000_s1026" o:spt="13" type="#_x0000_t13" style="position:absolute;left:13279;top:42515;height:793;width:525;rotation:5898240f;v-text-anchor:middle;" filled="f" stroked="t" coordsize="21600,21600" o:gfxdata="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TIJvvQAA&#10;ANsAAAAPAAAAAAAAAAEAIAAAACIAAABkcnMvZG93bnJldi54bWxQSwECFAAUAAAACACHTuJAMy8F&#10;njsAAAA5AAAAEAAAAAAAAAABACAAAAAMAQAAZHJzL3NoYXBleG1sLnhtbFBLBQYAAAAABgAGAFsB&#10;AAC2AwAAAAA=&#10;" adj="10802,5400">
                    <v:fill on="f" focussize="0,0"/>
                    <v:stroke weight="1pt" color="#000000" joinstyle="miter"/>
                    <v:imagedata o:title=""/>
                    <o:lock v:ext="edit" aspectratio="f"/>
                    <v:textbox>
                      <w:txbxContent>
                        <w:p w14:paraId="7437E53B">
                          <w:pPr>
                            <w:pStyle w:val="10"/>
                            <w:spacing w:line="160" w:lineRule="exact"/>
                            <w:rPr>
                              <w:rFonts w:asciiTheme="minorEastAsia" w:hAnsiTheme="minorEastAsia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hint="eastAsia" w:asciiTheme="minorEastAsia" w:hAnsiTheme="minorEastAsia"/>
                              <w:sz w:val="15"/>
                              <w:szCs w:val="15"/>
                            </w:rPr>
                            <w:t>合格</w:t>
                          </w:r>
                        </w:p>
                      </w:txbxContent>
                    </v:textbox>
                  </v:shape>
                  <v:shape id="自选图形 58" o:spid="_x0000_s1026" o:spt="176" type="#_x0000_t176" style="position:absolute;left:12532;top:43206;flip:x;height:451;width:2019;v-text-anchor:middle;" fillcolor="#FFFFFF" filled="t" stroked="t" coordsize="21600,21600" o:gfxdata="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HkTPy2AAAA2wAAAA8A&#10;AAAAAAAAAQAgAAAAIgAAAGRycy9kb3ducmV2LnhtbFBLAQIUABQAAAAIAIdO4kAzLwWeOwAAADkA&#10;AAAQAAAAAAAAAAEAIAAAAAUBAABkcnMvc2hhcGV4bWwueG1sUEsFBgAAAAAGAAYAWwEAAK8DAAAA&#10;AA==&#10;">
                    <v:fill on="t" focussize="0,0"/>
                    <v:stroke weight="1pt" color="#000000" joinstyle="miter"/>
                    <v:imagedata o:title=""/>
                    <o:lock v:ext="edit" aspectratio="f"/>
                    <v:textbox>
                      <w:txbxContent>
                        <w:p w14:paraId="08F70DE0">
                          <w:pPr>
                            <w:jc w:val="center"/>
                          </w:pPr>
                          <w:r>
                            <w:rPr>
                              <w:rFonts w:hint="eastAsia"/>
                            </w:rPr>
                            <w:t>公告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05D0A3FD">
      <w:pPr>
        <w:jc w:val="center"/>
        <w:rPr>
          <w:rFonts w:ascii="方正小标宋_GBK" w:eastAsia="方正小标宋_GBK"/>
          <w:sz w:val="28"/>
          <w:szCs w:val="28"/>
        </w:rPr>
      </w:pP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1392555</wp:posOffset>
                </wp:positionH>
                <wp:positionV relativeFrom="paragraph">
                  <wp:posOffset>22860</wp:posOffset>
                </wp:positionV>
                <wp:extent cx="737870" cy="311785"/>
                <wp:effectExtent l="6350" t="10795" r="17780" b="20320"/>
                <wp:wrapNone/>
                <wp:docPr id="6" name="右箭头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870" cy="311785"/>
                        </a:xfrm>
                        <a:prstGeom prst="rightArrow">
                          <a:avLst>
                            <a:gd name="adj1" fmla="val 50000"/>
                            <a:gd name="adj2" fmla="val 95660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52BBA1">
                            <w:pPr>
                              <w:pStyle w:val="10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陈述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右箭头 34" o:spid="_x0000_s1026" o:spt="13" type="#_x0000_t13" style="position:absolute;left:0pt;margin-left:109.65pt;margin-top:1.8pt;height:24.55pt;width:58.1pt;z-index:251667456;v-text-anchor:middle;mso-width-relative:page;mso-height-relative:page;" fillcolor="#FFFFFF" filled="t" stroked="t" coordsize="21600,21600" o:gfxdata="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SZaR2dgAAAAIAQAADwAAAAAAAAABACAAAAAiAAAAZHJzL2Rv&#10;d25yZXYueG1sUEsBAhQAFAAAAAgAh07iQHULnRI6AgAAnwQAAA4AAAAAAAAAAQAgAAAAJwEAAGRy&#10;cy9lMm9Eb2MueG1sUEsFBgAAAAAGAAYAWQEAANMFAAAAAA==&#10;" adj="12870,5400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052BBA1">
                      <w:pPr>
                        <w:pStyle w:val="10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陈述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2766060</wp:posOffset>
                </wp:positionH>
                <wp:positionV relativeFrom="paragraph">
                  <wp:posOffset>9519285</wp:posOffset>
                </wp:positionV>
                <wp:extent cx="1156335" cy="309880"/>
                <wp:effectExtent l="6350" t="6350" r="18415" b="7620"/>
                <wp:wrapNone/>
                <wp:docPr id="44" name="自选图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2595A1FF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0D15C14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7" o:spid="_x0000_s1026" o:spt="176" type="#_x0000_t176" style="position:absolute;left:0pt;flip:x;margin-left:217.8pt;margin-top:749.55pt;height:24.4pt;width:91.05pt;z-index:251663360;v-text-anchor:middle;mso-width-relative:page;mso-height-relative:page;" fillcolor="#FFFFFF" filled="t" stroked="t" coordsize="21600,21600" o:gfxdata="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mvkhO3AAAAA0BAAAPAAAAAAAAAAEAIAAA&#10;ACIAAABkcnMvZG93bnJldi54bWxQSwECFAAUAAAACACHTuJAx8XAYEECAACHBAAADgAAAAAAAAAB&#10;ACAAAAArAQAAZHJzL2Uyb0RvYy54bWxQSwUGAAAAAAYABgBZAQAA3g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2595A1FF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0D15C146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8970645</wp:posOffset>
                </wp:positionV>
                <wp:extent cx="1156335" cy="309880"/>
                <wp:effectExtent l="6350" t="6350" r="18415" b="7620"/>
                <wp:wrapNone/>
                <wp:docPr id="43" name="自选图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7A4E735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8" o:spid="_x0000_s1026" o:spt="176" type="#_x0000_t176" style="position:absolute;left:0pt;flip:x;margin-left:205.8pt;margin-top:706.35pt;height:24.4pt;width:91.05pt;z-index:251662336;v-text-anchor:middle;mso-width-relative:page;mso-height-relative:page;" fillcolor="#FFFFFF" filled="t" stroked="t" coordsize="21600,21600" o:gfxdata="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93uPtsAAAANAQAADwAAAAAAAAABACAAAAAi&#10;AAAAZHJzL2Rvd25yZXYueG1sUEsBAhQAFAAAAAgAh07iQGqAGGxAAgAAhwQAAA4AAAAAAAAAAQAg&#10;AAAAKgEAAGRycy9lMm9Eb2MueG1sUEsFBgAAAAAGAAYAWQEAANwFAAAAAA==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7A4E735D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8818245</wp:posOffset>
                </wp:positionV>
                <wp:extent cx="1156335" cy="309880"/>
                <wp:effectExtent l="6350" t="6350" r="18415" b="7620"/>
                <wp:wrapNone/>
                <wp:docPr id="42" name="自选图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56335" cy="3098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06A81DC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9" o:spid="_x0000_s1026" o:spt="176" type="#_x0000_t176" style="position:absolute;left:0pt;flip:x;margin-left:193.8pt;margin-top:694.35pt;height:24.4pt;width:91.05pt;z-index:251659264;v-text-anchor:middle;mso-width-relative:page;mso-height-relative:page;" fillcolor="#FFFFFF" filled="t" stroked="t" coordsize="21600,21600" o:gfxdata="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DllFx83AAAAA0BAAAPAAAAAAAAAAEAIAAA&#10;ACIAAABkcnMvZG93bnJldi54bWxQSwECFAAUAAAACACHTuJAZK1QDUECAACHBAAADgAAAAAAAAAB&#10;ACAAAAArAQAAZHJzL2Uyb0RvYy54bWxQSwUGAAAAAAYABgBZAQAA3gUAAAAA&#10;">
                <v:fill on="t" focussize="0,0"/>
                <v:stroke weight="1pt" color="#000000" miterlimit="8" joinstyle="miter"/>
                <v:imagedata o:title=""/>
                <o:lock v:ext="edit" aspectratio="f"/>
                <v:textbox>
                  <w:txbxContent>
                    <w:p w14:paraId="06A81DC3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eastAsia"/>
                          <w:b/>
                          <w:bCs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55D4C1CF">
      <w:pPr>
        <w:jc w:val="center"/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AE49029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0D415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Align w:val="center"/>
          </w:tcPr>
          <w:p w14:paraId="4B61E06B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571" w:type="dxa"/>
            <w:vAlign w:val="center"/>
          </w:tcPr>
          <w:p w14:paraId="6C8BF5BD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乙级工程监理企业资质证书变更</w:t>
            </w:r>
          </w:p>
        </w:tc>
      </w:tr>
      <w:tr w14:paraId="42035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51" w:type="dxa"/>
            <w:vAlign w:val="center"/>
          </w:tcPr>
          <w:p w14:paraId="692DBC64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571" w:type="dxa"/>
            <w:vAlign w:val="center"/>
          </w:tcPr>
          <w:p w14:paraId="417525C4"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承诺件</w:t>
            </w:r>
          </w:p>
        </w:tc>
      </w:tr>
      <w:tr w14:paraId="16F0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1" w:type="dxa"/>
            <w:vAlign w:val="center"/>
          </w:tcPr>
          <w:p w14:paraId="0A309561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办理时限</w:t>
            </w:r>
          </w:p>
        </w:tc>
        <w:tc>
          <w:tcPr>
            <w:tcW w:w="6571" w:type="dxa"/>
            <w:vAlign w:val="center"/>
          </w:tcPr>
          <w:p w14:paraId="49D2C8C9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个工作日</w:t>
            </w:r>
          </w:p>
        </w:tc>
      </w:tr>
      <w:tr w14:paraId="65278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951" w:type="dxa"/>
            <w:vAlign w:val="center"/>
          </w:tcPr>
          <w:p w14:paraId="1E91B261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许可依据</w:t>
            </w:r>
          </w:p>
        </w:tc>
        <w:tc>
          <w:tcPr>
            <w:tcW w:w="6571" w:type="dxa"/>
            <w:vAlign w:val="center"/>
          </w:tcPr>
          <w:p w14:paraId="1C19F8A6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asciiTheme="minorEastAsia" w:hAnsiTheme="minorEastAsia"/>
                <w:szCs w:val="21"/>
              </w:rPr>
              <w:t>《</w:t>
            </w:r>
            <w:r>
              <w:rPr>
                <w:rFonts w:hint="eastAsia" w:asciiTheme="minorEastAsia" w:hAnsiTheme="minorEastAsia"/>
                <w:szCs w:val="21"/>
              </w:rPr>
              <w:t>工程监理企业资质管理规定》 （建设部令第158号）</w:t>
            </w:r>
          </w:p>
          <w:p w14:paraId="29985481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2.《关于印发工程监理企业资质规定实施意见》</w:t>
            </w:r>
            <w:r>
              <w:rPr>
                <w:rFonts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建市〔2007〕190号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</w:tr>
      <w:tr w14:paraId="33E95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51" w:type="dxa"/>
            <w:vAlign w:val="center"/>
          </w:tcPr>
          <w:p w14:paraId="69E2543C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571" w:type="dxa"/>
            <w:vAlign w:val="center"/>
          </w:tcPr>
          <w:p w14:paraId="76F68669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45C9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6BF635B1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571" w:type="dxa"/>
            <w:vAlign w:val="center"/>
          </w:tcPr>
          <w:p w14:paraId="71B577BC">
            <w:pPr>
              <w:spacing w:line="276" w:lineRule="auto"/>
              <w:jc w:val="both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0776</w:t>
            </w:r>
          </w:p>
        </w:tc>
      </w:tr>
      <w:tr w14:paraId="5CEF3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41B97EB3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 w14:paraId="0591F13D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571" w:type="dxa"/>
            <w:vAlign w:val="center"/>
          </w:tcPr>
          <w:p w14:paraId="0A0F1BE6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湖南省</w:t>
            </w:r>
            <w:r>
              <w:rPr>
                <w:rFonts w:hint="eastAsia" w:asciiTheme="minorEastAsia" w:hAnsiTheme="minorEastAsia"/>
                <w:szCs w:val="21"/>
              </w:rPr>
              <w:t>智慧住建云</w:t>
            </w:r>
          </w:p>
          <w:p w14:paraId="22EC6455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https://www.hunanjs.gov.cn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)</w:t>
            </w:r>
          </w:p>
        </w:tc>
      </w:tr>
      <w:tr w14:paraId="5FDC5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951" w:type="dxa"/>
            <w:vAlign w:val="center"/>
          </w:tcPr>
          <w:p w14:paraId="5E29EB66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571" w:type="dxa"/>
            <w:vAlign w:val="center"/>
          </w:tcPr>
          <w:p w14:paraId="35C2D227">
            <w:pPr>
              <w:spacing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系统需提交的材料</w:t>
            </w:r>
          </w:p>
        </w:tc>
      </w:tr>
      <w:tr w14:paraId="1A632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51" w:type="dxa"/>
            <w:vAlign w:val="center"/>
          </w:tcPr>
          <w:p w14:paraId="490C6878"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企业名称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</w:rPr>
              <w:t>地址、经济性质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</w:rPr>
              <w:t>注册资本金、营业执照注册号</w:t>
            </w:r>
          </w:p>
        </w:tc>
        <w:tc>
          <w:tcPr>
            <w:tcW w:w="6571" w:type="dxa"/>
            <w:vAlign w:val="center"/>
          </w:tcPr>
          <w:p w14:paraId="6D4BBD0D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default" w:asciiTheme="minorEastAsia" w:hAnsiTheme="minorEastAsia"/>
                <w:szCs w:val="21"/>
                <w:lang w:val="en-US" w:eastAsia="zh-CN"/>
              </w:rPr>
              <w:t>变更事项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21DF793D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/>
                <w:szCs w:val="21"/>
              </w:rPr>
              <w:t>已变更的企业法人营业执照扫描件；</w:t>
            </w:r>
          </w:p>
          <w:p w14:paraId="0D153720">
            <w:pPr>
              <w:spacing w:line="276" w:lineRule="auto"/>
              <w:jc w:val="both"/>
              <w:rPr>
                <w:rFonts w:hint="eastAsia" w:ascii="Segoe UI" w:hAnsi="Segoe UI" w:cs="Segoe UI" w:eastAsiaTheme="minorEastAsia"/>
                <w:i w:val="0"/>
                <w:iCs w:val="0"/>
                <w:caps w:val="0"/>
                <w:color w:val="4E546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/>
                <w:szCs w:val="21"/>
              </w:rPr>
              <w:t>企业资质证书正、副本扫描件或电子证书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。</w:t>
            </w:r>
          </w:p>
        </w:tc>
      </w:tr>
      <w:tr w14:paraId="212BC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1951" w:type="dxa"/>
            <w:vAlign w:val="center"/>
          </w:tcPr>
          <w:p w14:paraId="0EBEFB45"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企业法人、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单位</w:t>
            </w:r>
            <w:r>
              <w:rPr>
                <w:rFonts w:hint="eastAsia" w:asciiTheme="minorEastAsia" w:hAnsiTheme="minorEastAsia"/>
                <w:b/>
                <w:szCs w:val="21"/>
              </w:rPr>
              <w:t>负责人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变更</w:t>
            </w:r>
          </w:p>
        </w:tc>
        <w:tc>
          <w:tcPr>
            <w:tcW w:w="6571" w:type="dxa"/>
            <w:vAlign w:val="center"/>
          </w:tcPr>
          <w:p w14:paraId="37C98469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default" w:asciiTheme="minorEastAsia" w:hAnsiTheme="minorEastAsia"/>
                <w:szCs w:val="21"/>
                <w:lang w:val="en-US" w:eastAsia="zh-CN"/>
              </w:rPr>
              <w:t>变更事项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01287018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2.注册人员一览表（简单变更）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32834154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Cs w:val="21"/>
              </w:rPr>
              <w:t>.已变更的企业法人营业执照扫描件；</w:t>
            </w:r>
          </w:p>
          <w:p w14:paraId="64132FC1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>.企业资质证书正、副本扫描件或电子证书；</w:t>
            </w:r>
          </w:p>
          <w:p w14:paraId="0F22BAFC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Cs w:val="21"/>
              </w:rPr>
              <w:t>.对应人员工作简历、身份证扫描件；</w:t>
            </w:r>
          </w:p>
          <w:p w14:paraId="0D980366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</w:p>
        </w:tc>
      </w:tr>
      <w:tr w14:paraId="7F7B1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3" w:hRule="atLeast"/>
        </w:trPr>
        <w:tc>
          <w:tcPr>
            <w:tcW w:w="1951" w:type="dxa"/>
            <w:vAlign w:val="center"/>
          </w:tcPr>
          <w:p w14:paraId="398BE54F">
            <w:pPr>
              <w:spacing w:line="276" w:lineRule="auto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技术负责人变更</w:t>
            </w:r>
          </w:p>
        </w:tc>
        <w:tc>
          <w:tcPr>
            <w:tcW w:w="6571" w:type="dxa"/>
            <w:vAlign w:val="center"/>
          </w:tcPr>
          <w:p w14:paraId="7967D141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default" w:asciiTheme="minorEastAsia" w:hAnsiTheme="minorEastAsia"/>
                <w:szCs w:val="21"/>
                <w:lang w:val="en-US" w:eastAsia="zh-CN"/>
              </w:rPr>
              <w:t>变更事项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160222E5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2.注册人员一览表（简单变更）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43CC4097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Cs w:val="21"/>
              </w:rPr>
              <w:t>.已变更的企业法人营业执照扫描件；</w:t>
            </w:r>
          </w:p>
          <w:p w14:paraId="49D827DF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>.企业资质证书正、副本扫描件或电子证书；</w:t>
            </w:r>
          </w:p>
          <w:p w14:paraId="13777F49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.技术负责人任免文件或董事会决议；</w:t>
            </w:r>
          </w:p>
          <w:p w14:paraId="693CC180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Cs w:val="21"/>
              </w:rPr>
              <w:t>.对应人员工作简历、身份证扫描件；</w:t>
            </w:r>
          </w:p>
          <w:p w14:paraId="5EE9EB15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7</w:t>
            </w:r>
            <w:r>
              <w:rPr>
                <w:rFonts w:hint="eastAsia" w:asciiTheme="minorEastAsia" w:hAnsiTheme="minorEastAsia"/>
                <w:szCs w:val="21"/>
              </w:rPr>
              <w:t>.技术负责人注册证书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（电子版）</w:t>
            </w:r>
            <w:r>
              <w:rPr>
                <w:rFonts w:hint="eastAsia" w:asciiTheme="minorEastAsia" w:hAnsiTheme="minorEastAsia"/>
                <w:szCs w:val="21"/>
              </w:rPr>
              <w:t>及职称证书扫描件。</w:t>
            </w:r>
          </w:p>
        </w:tc>
      </w:tr>
      <w:tr w14:paraId="7F2827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951" w:type="dxa"/>
          </w:tcPr>
          <w:p w14:paraId="65DAF31E">
            <w:pPr>
              <w:spacing w:line="480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  <w:tc>
          <w:tcPr>
            <w:tcW w:w="6571" w:type="dxa"/>
          </w:tcPr>
          <w:p w14:paraId="740E149E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ascii="宋体" w:hAnsi="宋体" w:cstheme="minorEastAsia"/>
                <w:color w:val="000000"/>
                <w:kern w:val="0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hint="eastAsia" w:ascii="宋体" w:hAnsi="宋体" w:cstheme="minorEastAsia"/>
                <w:color w:val="000000"/>
                <w:kern w:val="0"/>
                <w:szCs w:val="21"/>
              </w:rPr>
              <w:t>企业需如实填报申请，对其真实性负责；</w:t>
            </w:r>
          </w:p>
          <w:p w14:paraId="769FE6EA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cstheme="minorEastAsia"/>
                <w:color w:val="000000"/>
                <w:kern w:val="0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theme="minorEastAsia"/>
                <w:color w:val="000000"/>
                <w:kern w:val="0"/>
                <w:szCs w:val="21"/>
              </w:rPr>
              <w:t>按照系统提示填报相关材料。</w:t>
            </w:r>
          </w:p>
        </w:tc>
      </w:tr>
    </w:tbl>
    <w:p w14:paraId="04ABCFBA">
      <w:pPr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06F54E8B">
      <w:pPr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7E8A97EF">
      <w:pPr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乙级工程监理企业资质证书变更</w:t>
      </w:r>
    </w:p>
    <w:p w14:paraId="5E074694">
      <w:pPr>
        <w:jc w:val="center"/>
        <w:rPr>
          <w:color w:val="FF0000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2054860</wp:posOffset>
                </wp:positionH>
                <wp:positionV relativeFrom="paragraph">
                  <wp:posOffset>89535</wp:posOffset>
                </wp:positionV>
                <wp:extent cx="3288665" cy="1510030"/>
                <wp:effectExtent l="40005" t="6350" r="24130" b="7620"/>
                <wp:wrapNone/>
                <wp:docPr id="35" name="组合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8665" cy="1510030"/>
                          <a:chOff x="9567" y="123091"/>
                          <a:chExt cx="5468" cy="2378"/>
                        </a:xfrm>
                      </wpg:grpSpPr>
                      <wps:wsp>
                        <wps:cNvPr id="31" name="自选图形 86"/>
                        <wps:cNvSpPr/>
                        <wps:spPr>
                          <a:xfrm rot="5400000">
                            <a:off x="10331" y="123641"/>
                            <a:ext cx="698" cy="2227"/>
                          </a:xfrm>
                          <a:prstGeom prst="rightArrow">
                            <a:avLst>
                              <a:gd name="adj1" fmla="val 50000"/>
                              <a:gd name="adj2" fmla="val 5000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4FB33FE">
                              <w:pPr>
                                <w:pStyle w:val="10"/>
                                <w:spacing w:line="160" w:lineRule="exact"/>
                                <w:jc w:val="center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符合变更条件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32" name="自选图形 87"/>
                        <wps:cNvSpPr/>
                        <wps:spPr>
                          <a:xfrm>
                            <a:off x="11747" y="123774"/>
                            <a:ext cx="1668" cy="830"/>
                          </a:xfrm>
                          <a:prstGeom prst="rightArrow">
                            <a:avLst>
                              <a:gd name="adj1" fmla="val 50000"/>
                              <a:gd name="adj2" fmla="val 81232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C03F427">
                              <w:pPr>
                                <w:pStyle w:val="10"/>
                                <w:spacing w:line="160" w:lineRule="exact"/>
                                <w:jc w:val="center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不符合变更条件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33" name="自选图形 88"/>
                        <wps:cNvSpPr/>
                        <wps:spPr>
                          <a:xfrm>
                            <a:off x="13431" y="123091"/>
                            <a:ext cx="1605" cy="2379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9CF2ADC">
                              <w:pPr>
                                <w:spacing w:line="240" w:lineRule="exact"/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退窗办结并</w:t>
                              </w:r>
                            </w:p>
                            <w:p w14:paraId="113A8FD1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告知不同意变更的理由或需补正的材料。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34" name="自选图形 89"/>
                        <wps:cNvSpPr/>
                        <wps:spPr>
                          <a:xfrm>
                            <a:off x="9646" y="123972"/>
                            <a:ext cx="2091" cy="426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A9DE04">
                              <w:pPr>
                                <w:jc w:val="center"/>
                                <w:rPr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18"/>
                                  <w:szCs w:val="18"/>
                                </w:rPr>
                                <w:t>市州住建局审核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5" o:spid="_x0000_s1026" o:spt="203" style="position:absolute;left:0pt;margin-left:161.8pt;margin-top:7.05pt;height:118.9pt;width:258.95pt;z-index:251678720;mso-width-relative:page;mso-height-relative:page;" coordorigin="9567,123091" coordsize="5468,2378" o:gfxdata="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FB8&#10;2CraAAAACgEAAA8AAAAAAAAAAQAgAAAAIgAAAGRycy9kb3ducmV2LnhtbFBLAQIUABQAAAAIAIdO&#10;4kC001AAdwMAAMENAAAOAAAAAAAAAAEAIAAAACkBAABkcnMvZTJvRG9jLnhtbFBLBQYAAAAABgAG&#10;AFkBAAASBwAAAAA=&#10;">
                <o:lock v:ext="edit" aspectratio="f"/>
                <v:shape id="自选图形 86" o:spid="_x0000_s1026" o:spt="13" type="#_x0000_t13" style="position:absolute;left:10331;top:123641;height:2227;width:698;rotation:5898240f;v-text-anchor:middle;" fillcolor="#FFFFFF" filled="t" stroked="t" coordsize="21600,21600" o:gfxdata="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HPlRb4A&#10;AADbAAAADwAAAAAAAAABACAAAAAiAAAAZHJzL2Rvd25yZXYueG1sUEsBAhQAFAAAAAgAh07iQDMv&#10;BZ47AAAAOQAAABAAAAAAAAAAAQAgAAAADQEAAGRycy9zaGFwZXhtbC54bWxQSwUGAAAAAAYABgBb&#10;AQAAtwMAAAAA&#10;" adj="1080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54FB33FE">
                        <w:pPr>
                          <w:pStyle w:val="10"/>
                          <w:spacing w:line="160" w:lineRule="exact"/>
                          <w:jc w:val="center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符合变更条件</w:t>
                        </w:r>
                      </w:p>
                    </w:txbxContent>
                  </v:textbox>
                </v:shape>
                <v:shape id="自选图形 87" o:spid="_x0000_s1026" o:spt="13" type="#_x0000_t13" style="position:absolute;left:11747;top:123774;height:830;width:1668;v-text-anchor:middle;" fillcolor="#FFFFFF" filled="t" stroked="t" coordsize="21600,21600" o:gfxdata="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54leL4A&#10;AADbAAAADwAAAAAAAAABACAAAAAiAAAAZHJzL2Rvd25yZXYueG1sUEsBAhQAFAAAAAgAh07iQDMv&#10;BZ47AAAAOQAAABAAAAAAAAAAAQAgAAAADQEAAGRycy9zaGFwZXhtbC54bWxQSwUGAAAAAAYABgBb&#10;AQAAtwMAAAAA&#10;" adj="1287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3C03F427">
                        <w:pPr>
                          <w:pStyle w:val="10"/>
                          <w:spacing w:line="160" w:lineRule="exact"/>
                          <w:jc w:val="center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不符合变更条件</w:t>
                        </w:r>
                      </w:p>
                    </w:txbxContent>
                  </v:textbox>
                </v:shape>
                <v:shape id="自选图形 88" o:spid="_x0000_s1026" o:spt="176" type="#_x0000_t176" style="position:absolute;left:13431;top:123091;height:2379;width:1605;v-text-anchor:middle;" fillcolor="#FFFFFF" filled="t" stroked="t" coordsize="21600,21600" o:gfxdata="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5zMVYvQAA&#10;ANsAAAAPAAAAAAAAAAEAIAAAACIAAABkcnMvZG93bnJldi54bWxQSwECFAAUAAAACACHTuJAMy8F&#10;njsAAAA5AAAAEAAAAAAAAAABACAAAAAMAQAAZHJzL3NoYXBleG1sLnhtbFBLBQYAAAAABgAGAFsB&#10;AAC2AwAAAAA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19CF2ADC">
                        <w:pPr>
                          <w:spacing w:line="240" w:lineRule="exact"/>
                          <w:jc w:val="center"/>
                        </w:pPr>
                        <w:r>
                          <w:rPr>
                            <w:rFonts w:hint="eastAsia"/>
                          </w:rPr>
                          <w:t>退窗办结并</w:t>
                        </w:r>
                      </w:p>
                      <w:p w14:paraId="113A8FD1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告知不同意变更的理由或需补正的材料。</w:t>
                        </w:r>
                      </w:p>
                    </w:txbxContent>
                  </v:textbox>
                </v:shape>
                <v:shape id="自选图形 89" o:spid="_x0000_s1026" o:spt="176" type="#_x0000_t176" style="position:absolute;left:9646;top:123972;height:426;width:2091;v-text-anchor:middle;" fillcolor="#FFFFFF" filled="t" stroked="t" coordsize="21600,21600" o:gfxdata="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tiVdLL4A&#10;AADbAAAADwAAAAAAAAABACAAAAAiAAAAZHJzL2Rvd25yZXYueG1sUEsBAhQAFAAAAAgAh07iQDMv&#10;BZ47AAAAOQAAABAAAAAAAAAAAQAgAAAADQEAAGRycy9zaGFwZXhtbC54bWxQSwUGAAAAAAYABgBb&#10;AQAAtwM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7FA9DE04">
                        <w:pPr>
                          <w:jc w:val="center"/>
                          <w:rPr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Cs/>
                            <w:sz w:val="18"/>
                            <w:szCs w:val="18"/>
                          </w:rPr>
                          <w:t>市州住建局审核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2094865</wp:posOffset>
                </wp:positionH>
                <wp:positionV relativeFrom="paragraph">
                  <wp:posOffset>78105</wp:posOffset>
                </wp:positionV>
                <wp:extent cx="1393825" cy="285750"/>
                <wp:effectExtent l="6350" t="6350" r="9525" b="12700"/>
                <wp:wrapNone/>
                <wp:docPr id="26" name="自选图形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3825" cy="28575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FEDC907">
                            <w:pPr>
                              <w:rPr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5"/>
                                <w:szCs w:val="15"/>
                              </w:rPr>
                              <w:t>湖南省智慧住建云网上申报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0" o:spid="_x0000_s1026" o:spt="176" type="#_x0000_t176" style="position:absolute;left:0pt;margin-left:164.95pt;margin-top:6.15pt;height:22.5pt;width:109.75pt;z-index:251673600;v-text-anchor:middle;mso-width-relative:page;mso-height-relative:page;" fillcolor="#FFFFFF" filled="t" stroked="t" coordsize="21600,21600" o:gfxdata="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D/fFDYAAAACQEAAA8AAAAAAAAAAQAgAAAAIgAAAGRycy9kb3ducmV2LnhtbFBLAQIU&#10;ABQAAAAIAIdO4kARP+7qLAIAAGIEAAAOAAAAAAAAAAEAIAAAACcBAABkcnMvZTJvRG9jLnhtbFBL&#10;BQYAAAAABgAGAFkBAADFBQAAAAA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FEDC907">
                      <w:pPr>
                        <w:rPr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Cs/>
                          <w:sz w:val="15"/>
                          <w:szCs w:val="15"/>
                        </w:rPr>
                        <w:t>湖南省智慧住建云网上申报</w:t>
                      </w:r>
                    </w:p>
                  </w:txbxContent>
                </v:textbox>
              </v:shape>
            </w:pict>
          </mc:Fallback>
        </mc:AlternateContent>
      </w:r>
    </w:p>
    <w:p w14:paraId="359A967B">
      <w:pPr>
        <w:jc w:val="center"/>
        <w:rPr>
          <w:color w:val="FF0000"/>
        </w:rPr>
      </w:pPr>
    </w:p>
    <w:p w14:paraId="4E2CCCAC">
      <w:pPr>
        <w:jc w:val="center"/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2649855</wp:posOffset>
                </wp:positionH>
                <wp:positionV relativeFrom="paragraph">
                  <wp:posOffset>46990</wp:posOffset>
                </wp:positionV>
                <wp:extent cx="254000" cy="130810"/>
                <wp:effectExtent l="10160" t="6350" r="11430" b="25400"/>
                <wp:wrapNone/>
                <wp:docPr id="27" name="自选图形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4000" cy="130810"/>
                        </a:xfrm>
                        <a:prstGeom prst="rightArrow">
                          <a:avLst>
                            <a:gd name="adj1" fmla="val 50000"/>
                            <a:gd name="adj2" fmla="val 97078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4F25541">
                            <w:pPr>
                              <w:pStyle w:val="10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vert="vert27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1" o:spid="_x0000_s1026" o:spt="13" type="#_x0000_t13" style="position:absolute;left:0pt;margin-left:208.65pt;margin-top:3.7pt;height:10.3pt;width:20pt;rotation:5898240f;z-index:251674624;v-text-anchor:middle;mso-width-relative:page;mso-height-relative:page;" filled="f" stroked="t" coordsize="21600,21600" o:gfxdata="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C3L08D2AAAAAgBAAAPAAAAAAAA&#10;AAEAIAAAACIAAABkcnMvZG93bnJldi54bWxQSwECFAAUAAAACACHTuJAfhXwpUsCAACXBAAADgAA&#10;AAAAAAABACAAAAAnAQAAZHJzL2Uyb0RvYy54bWxQSwUGAAAAAAYABgBZAQAA5AUAAAAA&#10;" adj="10802,5400">
                <v:fill on="f" focussize="0,0"/>
                <v:stroke weight="1pt" color="#000000" joinstyle="miter"/>
                <v:imagedata o:title=""/>
                <o:lock v:ext="edit" aspectratio="f"/>
                <v:textbox style="layout-flow:vertical;mso-layout-flow-alt:bottom-to-top;">
                  <w:txbxContent>
                    <w:p w14:paraId="54F25541">
                      <w:pPr>
                        <w:pStyle w:val="10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BD5FF3D">
      <w:pPr>
        <w:jc w:val="center"/>
      </w:pPr>
    </w:p>
    <w:p w14:paraId="127DAAE3"/>
    <w:p w14:paraId="33FA4F0B">
      <w:pPr>
        <w:jc w:val="center"/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-80645</wp:posOffset>
                </wp:positionH>
                <wp:positionV relativeFrom="paragraph">
                  <wp:posOffset>123190</wp:posOffset>
                </wp:positionV>
                <wp:extent cx="1483995" cy="881380"/>
                <wp:effectExtent l="6350" t="6350" r="14605" b="7620"/>
                <wp:wrapNone/>
                <wp:docPr id="28" name="自选图形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3995" cy="88138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57A6DAE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退窗办结并告知不同意变更的理由或需补正的材料。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2" o:spid="_x0000_s1026" o:spt="176" type="#_x0000_t176" style="position:absolute;left:0pt;margin-left:-6.35pt;margin-top:9.7pt;height:69.4pt;width:116.85pt;z-index:251675648;v-text-anchor:middle;mso-width-relative:page;mso-height-relative:page;" fillcolor="#FFFFFF" filled="t" stroked="t" coordsize="21600,21600" o:gfxdata="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CoF0pH2AAAAAoBAAAPAAAAAAAAAAEAIAAAACIAAABkcnMvZG93bnJldi54bWxQSwEC&#10;FAAUAAAACACHTuJAvrtX0S0CAABiBAAADgAAAAAAAAABACAAAAAnAQAAZHJzL2Uyb0RvYy54bWxQ&#10;SwUGAAAAAAYABgBZAQAAxg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57A6DAE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退窗办结并告知不同意变更的理由或需补正的材料。</w:t>
                      </w:r>
                    </w:p>
                  </w:txbxContent>
                </v:textbox>
              </v:shape>
            </w:pict>
          </mc:Fallback>
        </mc:AlternateContent>
      </w:r>
    </w:p>
    <w:p w14:paraId="3ED7EF6C">
      <w:pPr>
        <w:jc w:val="center"/>
      </w:pPr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193040</wp:posOffset>
                </wp:positionV>
                <wp:extent cx="1382395" cy="270510"/>
                <wp:effectExtent l="6350" t="6350" r="20955" b="8890"/>
                <wp:wrapNone/>
                <wp:docPr id="30" name="自选图形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2395" cy="27051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0662C74"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窗口审核</w:t>
                            </w:r>
                          </w:p>
                          <w:p w14:paraId="2EF9B277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3" o:spid="_x0000_s1026" o:spt="176" type="#_x0000_t176" style="position:absolute;left:0pt;margin-left:166.9pt;margin-top:15.2pt;height:21.3pt;width:108.85pt;z-index:251677696;v-text-anchor:middle;mso-width-relative:page;mso-height-relative:page;" fillcolor="#FFFFFF" filled="t" stroked="t" coordsize="21600,21600" o:gfxdata="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86zzK1wAAAAkBAAAPAAAAAAAAAAEAIAAAACIAAABkcnMvZG93bnJldi54bWxQSwECFAAU&#10;AAAACACHTuJAl7q7tSsCAABiBAAADgAAAAAAAAABACAAAAAmAQAAZHJzL2Uyb0RvYy54bWxQSwUG&#10;AAAAAAYABgBZAQAAww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70662C74"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窗口审核</w:t>
                      </w:r>
                    </w:p>
                    <w:p w14:paraId="2EF9B277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1403350</wp:posOffset>
                </wp:positionH>
                <wp:positionV relativeFrom="paragraph">
                  <wp:posOffset>196215</wp:posOffset>
                </wp:positionV>
                <wp:extent cx="709295" cy="290195"/>
                <wp:effectExtent l="12065" t="11430" r="21590" b="22225"/>
                <wp:wrapNone/>
                <wp:docPr id="29" name="自选图形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9295" cy="290195"/>
                        </a:xfrm>
                        <a:prstGeom prst="leftArrow">
                          <a:avLst>
                            <a:gd name="adj1" fmla="val 50000"/>
                            <a:gd name="adj2" fmla="val 82491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8260A61">
                            <w:pPr>
                              <w:pStyle w:val="10"/>
                              <w:spacing w:line="160" w:lineRule="exact"/>
                              <w:jc w:val="lef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4" o:spid="_x0000_s1026" o:spt="66" type="#_x0000_t66" style="position:absolute;left:0pt;margin-left:110.5pt;margin-top:15.45pt;height:22.85pt;width:55.85pt;z-index:251676672;v-text-anchor:middle;mso-width-relative:page;mso-height-relative:page;" fillcolor="#FFFFFF" filled="t" stroked="t" coordsize="21600,21600" o:gfxdata="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1wJvq2AAAAAkBAAAPAAAAAAAAAAEAIAAAACIA&#10;AABkcnMvZG93bnJldi54bWxQSwECFAAUAAAACACHTuJArqEQVEICAACiBAAADgAAAAAAAAABACAA&#10;AAAnAQAAZHJzL2Uyb0RvYy54bWxQSwUGAAAAAAYABgBZAQAA2wUAAAAA&#10;" adj="7289,5400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68260A61">
                      <w:pPr>
                        <w:pStyle w:val="10"/>
                        <w:spacing w:line="160" w:lineRule="exact"/>
                        <w:jc w:val="lef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75E5DF41">
      <w:pPr>
        <w:jc w:val="center"/>
      </w:pPr>
    </w:p>
    <w:p w14:paraId="42F4062B">
      <w:pPr>
        <w:jc w:val="center"/>
      </w:pP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-8255</wp:posOffset>
                </wp:positionV>
                <wp:extent cx="333375" cy="503555"/>
                <wp:effectExtent l="20955" t="6350" r="27940" b="22225"/>
                <wp:wrapNone/>
                <wp:docPr id="36" name="自选图形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521B826">
                            <w:pPr>
                              <w:pStyle w:val="10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5" o:spid="_x0000_s1026" o:spt="13" type="#_x0000_t13" style="position:absolute;left:0pt;margin-left:203.95pt;margin-top:-0.65pt;height:39.65pt;width:26.25pt;rotation:5898240f;z-index:251679744;v-text-anchor:middle;mso-width-relative:page;mso-height-relative:page;" filled="f" stroked="t" coordsize="21600,21600" o:gfxdata="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Arfk5d2AAAAAkBAAAPAAAAAAAAAAEAIAAA&#10;ACIAAABkcnMvZG93bnJldi54bWxQSwECFAAUAAAACACHTuJAi3VLzUUCAACIBAAADgAAAAAAAAAB&#10;ACAAAAAnAQAAZHJzL2Uyb0RvYy54bWxQSwUGAAAAAAYABgBZAQAA3gUAAAAA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0521B826">
                      <w:pPr>
                        <w:pStyle w:val="10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29D1E57A">
      <w:pPr>
        <w:jc w:val="center"/>
      </w:pPr>
      <w: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4337050</wp:posOffset>
                </wp:positionH>
                <wp:positionV relativeFrom="paragraph">
                  <wp:posOffset>61595</wp:posOffset>
                </wp:positionV>
                <wp:extent cx="1006475" cy="921385"/>
                <wp:effectExtent l="6350" t="6350" r="15875" b="24765"/>
                <wp:wrapNone/>
                <wp:docPr id="38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6475" cy="9213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BBF5487">
                            <w:pPr>
                              <w:spacing w:line="240" w:lineRule="exact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退窗办结并告知不同意变更的理由或需补正的材料。</w:t>
                            </w:r>
                          </w:p>
                          <w:p w14:paraId="4CCEF451">
                            <w:pPr>
                              <w:spacing w:line="240" w:lineRule="exac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流程图: 可选过程 3" o:spid="_x0000_s1026" o:spt="176" type="#_x0000_t176" style="position:absolute;left:0pt;margin-left:341.5pt;margin-top:4.85pt;height:72.55pt;width:79.25pt;z-index:251681792;v-text-anchor:middle;mso-width-relative:page;mso-height-relative:page;" fillcolor="#FFFFFF" filled="t" stroked="t" coordsize="21600,21600" o:gfxdata="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Tr4mO9gAAAAJAQAADwAAAAAAAAABACAAAAAiAAAAZHJzL2Rvd25y&#10;ZXYueG1sUEsBAhQAFAAAAAgAh07iQB13gIE3AgAAbAQAAA4AAAAAAAAAAQAgAAAAJwEAAGRycy9l&#10;Mm9Eb2MueG1sUEsFBgAAAAAGAAYAWQEAANA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BBF5487">
                      <w:pPr>
                        <w:spacing w:line="240" w:lineRule="exact"/>
                        <w:jc w:val="center"/>
                      </w:pPr>
                      <w:r>
                        <w:rPr>
                          <w:rFonts w:hint="eastAsia"/>
                        </w:rPr>
                        <w:t>退窗办结并告知不同意变更的理由或需补正的材料。</w:t>
                      </w:r>
                    </w:p>
                    <w:p w14:paraId="4CCEF451">
                      <w:pPr>
                        <w:spacing w:line="240" w:lineRule="exact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F1F3BD">
      <w:pPr>
        <w:jc w:val="center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3594100</wp:posOffset>
                </wp:positionH>
                <wp:positionV relativeFrom="paragraph">
                  <wp:posOffset>28575</wp:posOffset>
                </wp:positionV>
                <wp:extent cx="720725" cy="356235"/>
                <wp:effectExtent l="6350" t="11430" r="15875" b="13335"/>
                <wp:wrapNone/>
                <wp:docPr id="39" name="自选图形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725" cy="356235"/>
                        </a:xfrm>
                        <a:prstGeom prst="rightArrow">
                          <a:avLst>
                            <a:gd name="adj1" fmla="val 50000"/>
                            <a:gd name="adj2" fmla="val 81779"/>
                          </a:avLst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D9A30C6">
                            <w:pPr>
                              <w:pStyle w:val="10"/>
                              <w:spacing w:line="160" w:lineRule="exact"/>
                              <w:jc w:val="center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不合格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7" o:spid="_x0000_s1026" o:spt="13" type="#_x0000_t13" style="position:absolute;left:0pt;margin-left:283pt;margin-top:2.25pt;height:28.05pt;width:56.75pt;z-index:251682816;v-text-anchor:middle;mso-width-relative:page;mso-height-relative:page;" fillcolor="#FFFFFF" filled="t" stroked="t" coordsize="21600,21600" o:gfxdata="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Wh1WT1wAAAAgBAAAPAAAAAAAAAAEAIAAAACIA&#10;AABkcnMvZG93bnJldi54bWxQSwECFAAUAAAACACHTuJAqrFzREMCAACjBAAADgAAAAAAAAABACAA&#10;AAAmAQAAZHJzL2Uyb0RvYy54bWxQSwUGAAAAAAYABgBZAQAA2wUAAAAA&#10;" adj="12870,5400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D9A30C6">
                      <w:pPr>
                        <w:pStyle w:val="10"/>
                        <w:spacing w:line="160" w:lineRule="exact"/>
                        <w:jc w:val="center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不合格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27305</wp:posOffset>
                </wp:positionV>
                <wp:extent cx="1628140" cy="332740"/>
                <wp:effectExtent l="6350" t="6350" r="22860" b="22860"/>
                <wp:wrapNone/>
                <wp:docPr id="37" name="自选图形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140" cy="33274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17B6C4">
                            <w:pPr>
                              <w:jc w:val="center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Cs/>
                                <w:sz w:val="18"/>
                                <w:szCs w:val="18"/>
                              </w:rPr>
                              <w:t>复审</w:t>
                            </w:r>
                          </w:p>
                          <w:p w14:paraId="084C6212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8" o:spid="_x0000_s1026" o:spt="176" type="#_x0000_t176" style="position:absolute;left:0pt;margin-left:154.8pt;margin-top:2.15pt;height:26.2pt;width:128.2pt;z-index:251680768;v-text-anchor:middle;mso-width-relative:page;mso-height-relative:page;" fillcolor="#FFFFFF" filled="t" stroked="t" coordsize="21600,21600" o:gfxdata="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rwXZL1gAAAAgBAAAPAAAAAAAAAAEAIAAAACIAAABkcnMvZG93bnJldi54bWxQSwECFAAUAAAA&#10;CACHTuJAZAG2ZikCAABiBAAADgAAAAAAAAABACAAAAAlAQAAZHJzL2Uyb0RvYy54bWxQSwUGAAAA&#10;AAYABgBZAQAAwAUAAAAA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3317B6C4">
                      <w:pPr>
                        <w:jc w:val="center"/>
                        <w:rPr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Cs/>
                          <w:sz w:val="18"/>
                          <w:szCs w:val="18"/>
                        </w:rPr>
                        <w:t>复审</w:t>
                      </w:r>
                    </w:p>
                    <w:p w14:paraId="084C6212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80AC1C8">
      <w:pPr>
        <w:jc w:val="center"/>
      </w:pPr>
      <w: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2590165</wp:posOffset>
                </wp:positionH>
                <wp:positionV relativeFrom="paragraph">
                  <wp:posOffset>76835</wp:posOffset>
                </wp:positionV>
                <wp:extent cx="333375" cy="503555"/>
                <wp:effectExtent l="20955" t="6350" r="27940" b="22225"/>
                <wp:wrapNone/>
                <wp:docPr id="41" name="自选图形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3375" cy="503555"/>
                        </a:xfrm>
                        <a:prstGeom prst="rightArrow">
                          <a:avLst>
                            <a:gd name="adj1" fmla="val 50000"/>
                            <a:gd name="adj2" fmla="val 49995"/>
                          </a:avLst>
                        </a:prstGeom>
                        <a:noFill/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AF5D45B">
                            <w:pPr>
                              <w:pStyle w:val="10"/>
                              <w:spacing w:line="160" w:lineRule="exact"/>
                              <w:rPr>
                                <w:rFonts w:asciiTheme="minorEastAsia" w:hAnsiTheme="minorEastAsia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 w:asciiTheme="minorEastAsia" w:hAnsiTheme="minorEastAsia"/>
                                <w:sz w:val="15"/>
                                <w:szCs w:val="15"/>
                              </w:rPr>
                              <w:t>合格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99" o:spid="_x0000_s1026" o:spt="13" type="#_x0000_t13" style="position:absolute;left:0pt;margin-left:203.95pt;margin-top:6.05pt;height:39.65pt;width:26.25pt;rotation:5898240f;z-index:251684864;v-text-anchor:middle;mso-width-relative:page;mso-height-relative:page;" filled="f" stroked="t" coordsize="21600,21600" o:gfxdata="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Db2x23YAAAACQEAAA8AAAAAAAAAAQAgAAAA&#10;IgAAAGRycy9kb3ducmV2LnhtbFBLAQIUABQAAAAIAIdO4kClQc0wRAIAAIgEAAAOAAAAAAAAAAEA&#10;IAAAACcBAABkcnMvZTJvRG9jLnhtbFBLBQYAAAAABgAGAFkBAADdBQAAAAA=&#10;" adj="10802,5400">
                <v:fill on="f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1AF5D45B">
                      <w:pPr>
                        <w:pStyle w:val="10"/>
                        <w:spacing w:line="160" w:lineRule="exact"/>
                        <w:rPr>
                          <w:rFonts w:asciiTheme="minorEastAsia" w:hAnsiTheme="minorEastAsia"/>
                          <w:sz w:val="15"/>
                          <w:szCs w:val="15"/>
                        </w:rPr>
                      </w:pPr>
                      <w:r>
                        <w:rPr>
                          <w:rFonts w:hint="eastAsia" w:asciiTheme="minorEastAsia" w:hAnsiTheme="minorEastAsia"/>
                          <w:sz w:val="15"/>
                          <w:szCs w:val="15"/>
                        </w:rPr>
                        <w:t>合格</w:t>
                      </w:r>
                    </w:p>
                  </w:txbxContent>
                </v:textbox>
              </v:shape>
            </w:pict>
          </mc:Fallback>
        </mc:AlternateContent>
      </w:r>
    </w:p>
    <w:p w14:paraId="3F88A19C"/>
    <w:p w14:paraId="46FA74F5"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1965960</wp:posOffset>
                </wp:positionH>
                <wp:positionV relativeFrom="paragraph">
                  <wp:posOffset>99060</wp:posOffset>
                </wp:positionV>
                <wp:extent cx="1701800" cy="381635"/>
                <wp:effectExtent l="6350" t="6350" r="6350" b="12065"/>
                <wp:wrapNone/>
                <wp:docPr id="40" name="自选图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01800" cy="3816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023B918">
                            <w:r>
                              <w:rPr>
                                <w:rFonts w:hint="eastAsia"/>
                                <w:sz w:val="15"/>
                                <w:szCs w:val="15"/>
                              </w:rPr>
                              <w:t>湖南省智慧住建云下载电子证书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自选图形 66" o:spid="_x0000_s1026" o:spt="176" type="#_x0000_t176" style="position:absolute;left:0pt;flip:x;margin-left:154.8pt;margin-top:7.8pt;height:30.05pt;width:134pt;z-index:251683840;v-text-anchor:middle;mso-width-relative:page;mso-height-relative:page;" fillcolor="#FFFFFF" filled="t" stroked="t" coordsize="21600,21600" o:gfxdata="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wgQb0tgAAAAJAQAADwAAAAAAAAABACAAAAAiAAAAZHJzL2Rvd25yZXYueG1s&#10;UEsBAhQAFAAAAAgAh07iQKFp4WYxAgAAbAQAAA4AAAAAAAAAAQAgAAAAJwEAAGRycy9lMm9Eb2Mu&#10;eG1sUEsFBgAAAAAGAAYAWQEAAMoFAAAAAA==&#10;">
                <v:fill on="t" focussize="0,0"/>
                <v:stroke weight="1pt" color="#000000" joinstyle="miter"/>
                <v:imagedata o:title=""/>
                <o:lock v:ext="edit" aspectratio="f"/>
                <v:textbox>
                  <w:txbxContent>
                    <w:p w14:paraId="5023B918">
                      <w:r>
                        <w:rPr>
                          <w:rFonts w:hint="eastAsia"/>
                          <w:sz w:val="15"/>
                          <w:szCs w:val="15"/>
                        </w:rPr>
                        <w:t>湖南省智慧住建云下载电子证书</w:t>
                      </w:r>
                    </w:p>
                  </w:txbxContent>
                </v:textbox>
              </v:shape>
            </w:pict>
          </mc:Fallback>
        </mc:AlternateContent>
      </w:r>
    </w:p>
    <w:p w14:paraId="7BD47272">
      <w:pPr>
        <w:jc w:val="center"/>
      </w:pPr>
    </w:p>
    <w:p w14:paraId="2F9A6D8A">
      <w:pPr>
        <w:jc w:val="center"/>
      </w:pPr>
    </w:p>
    <w:p w14:paraId="4E8A3E3E">
      <w:pPr>
        <w:sectPr>
          <w:pgSz w:w="11906" w:h="16838"/>
          <w:pgMar w:top="1440" w:right="1800" w:bottom="1440" w:left="1800" w:header="851" w:footer="992" w:gutter="0"/>
          <w:pgNumType w:fmt="numberInDash"/>
          <w:cols w:space="425" w:num="1"/>
          <w:docGrid w:type="lines" w:linePitch="312" w:charSpace="0"/>
        </w:sectPr>
      </w:pPr>
    </w:p>
    <w:p w14:paraId="3C0A37A1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2DB73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Align w:val="center"/>
          </w:tcPr>
          <w:p w14:paraId="683F5CEF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571" w:type="dxa"/>
            <w:vAlign w:val="center"/>
          </w:tcPr>
          <w:p w14:paraId="35B5CD04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乙级工程监理企业资质证书注销</w:t>
            </w:r>
          </w:p>
        </w:tc>
      </w:tr>
      <w:tr w14:paraId="4FAF1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51" w:type="dxa"/>
            <w:vAlign w:val="center"/>
          </w:tcPr>
          <w:p w14:paraId="7FAF82E7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571" w:type="dxa"/>
            <w:vAlign w:val="center"/>
          </w:tcPr>
          <w:p w14:paraId="190228F3"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承诺件</w:t>
            </w:r>
          </w:p>
        </w:tc>
      </w:tr>
      <w:tr w14:paraId="2D5F8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1" w:type="dxa"/>
            <w:vAlign w:val="center"/>
          </w:tcPr>
          <w:p w14:paraId="44DB2980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办理时限</w:t>
            </w:r>
          </w:p>
        </w:tc>
        <w:tc>
          <w:tcPr>
            <w:tcW w:w="6571" w:type="dxa"/>
            <w:vAlign w:val="center"/>
          </w:tcPr>
          <w:p w14:paraId="14012FA5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个工作日</w:t>
            </w:r>
          </w:p>
        </w:tc>
      </w:tr>
      <w:tr w14:paraId="2704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951" w:type="dxa"/>
            <w:vAlign w:val="center"/>
          </w:tcPr>
          <w:p w14:paraId="19E84AA7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许可依据</w:t>
            </w:r>
          </w:p>
        </w:tc>
        <w:tc>
          <w:tcPr>
            <w:tcW w:w="6571" w:type="dxa"/>
            <w:vAlign w:val="center"/>
          </w:tcPr>
          <w:p w14:paraId="0C452FC5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asciiTheme="minorEastAsia" w:hAnsiTheme="minorEastAsia"/>
                <w:szCs w:val="21"/>
              </w:rPr>
              <w:t>《</w:t>
            </w:r>
            <w:r>
              <w:rPr>
                <w:rFonts w:hint="eastAsia" w:asciiTheme="minorEastAsia" w:hAnsiTheme="minorEastAsia"/>
                <w:szCs w:val="21"/>
              </w:rPr>
              <w:t>工程监理企业资质管理规定》 （建设部令第158号）</w:t>
            </w:r>
          </w:p>
          <w:p w14:paraId="1F765FD8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2.《关于印发工程监理企业资质规定实施意见》</w:t>
            </w:r>
            <w:r>
              <w:rPr>
                <w:rFonts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建市〔2007〕190号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</w:tr>
      <w:tr w14:paraId="08917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51" w:type="dxa"/>
            <w:vAlign w:val="center"/>
          </w:tcPr>
          <w:p w14:paraId="605CE2FE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571" w:type="dxa"/>
            <w:vAlign w:val="center"/>
          </w:tcPr>
          <w:p w14:paraId="42D842C2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5C0DF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5301E837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571" w:type="dxa"/>
            <w:vAlign w:val="center"/>
          </w:tcPr>
          <w:p w14:paraId="200D8B56">
            <w:pPr>
              <w:spacing w:line="276" w:lineRule="auto"/>
              <w:jc w:val="both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0776</w:t>
            </w:r>
          </w:p>
        </w:tc>
      </w:tr>
      <w:tr w14:paraId="6A98D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49E66E3B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 w14:paraId="4DA860A3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571" w:type="dxa"/>
            <w:vAlign w:val="center"/>
          </w:tcPr>
          <w:p w14:paraId="21685431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湖南省</w:t>
            </w:r>
            <w:r>
              <w:rPr>
                <w:rFonts w:hint="eastAsia" w:asciiTheme="minorEastAsia" w:hAnsiTheme="minorEastAsia"/>
                <w:szCs w:val="21"/>
              </w:rPr>
              <w:t>智慧住建云</w:t>
            </w:r>
          </w:p>
          <w:p w14:paraId="5EE249E3">
            <w:pPr>
              <w:spacing w:line="276" w:lineRule="auto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https://www.hunanjs.gov.cn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)</w:t>
            </w:r>
          </w:p>
        </w:tc>
      </w:tr>
      <w:tr w14:paraId="650A4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72CE57D6">
            <w:pPr>
              <w:spacing w:line="276" w:lineRule="auto"/>
              <w:rPr>
                <w:rFonts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571" w:type="dxa"/>
            <w:vAlign w:val="center"/>
          </w:tcPr>
          <w:p w14:paraId="05A85C66">
            <w:pPr>
              <w:spacing w:line="276" w:lineRule="auto"/>
              <w:jc w:val="center"/>
              <w:rPr>
                <w:rFonts w:hint="eastAsia"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现场</w:t>
            </w:r>
            <w:r>
              <w:rPr>
                <w:rFonts w:hint="eastAsia" w:asciiTheme="minorEastAsia" w:hAnsiTheme="minorEastAsia"/>
                <w:b/>
                <w:szCs w:val="21"/>
              </w:rPr>
              <w:t>需提交的材料</w:t>
            </w:r>
          </w:p>
        </w:tc>
      </w:tr>
      <w:tr w14:paraId="6DE9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6D225905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乙级工程监理企业资质（注销）</w:t>
            </w:r>
          </w:p>
        </w:tc>
        <w:tc>
          <w:tcPr>
            <w:tcW w:w="6571" w:type="dxa"/>
            <w:vAlign w:val="center"/>
          </w:tcPr>
          <w:p w14:paraId="7CE1BDE3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1.工程监理企业资质专业注销申请报告（需法人持身份证现场办理）；</w:t>
            </w:r>
          </w:p>
          <w:p w14:paraId="4CAA6E49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2.企业法人、合伙企业营业执照正、副本原件扫描件；</w:t>
            </w:r>
          </w:p>
          <w:p w14:paraId="21E1434E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3.工程监理企业资质证书原件扫描件。</w:t>
            </w:r>
          </w:p>
        </w:tc>
      </w:tr>
      <w:tr w14:paraId="2D9E2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2A4E2998">
            <w:pPr>
              <w:spacing w:line="276" w:lineRule="auto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  <w:tc>
          <w:tcPr>
            <w:tcW w:w="6571" w:type="dxa"/>
            <w:vAlign w:val="center"/>
          </w:tcPr>
          <w:p w14:paraId="6C0BB2BC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除特殊注明外，其他资料仅需提供一份，复印件需加盖公章。</w:t>
            </w:r>
          </w:p>
        </w:tc>
      </w:tr>
    </w:tbl>
    <w:p w14:paraId="45D85D15">
      <w:pPr>
        <w:jc w:val="center"/>
        <w:rPr>
          <w:rFonts w:hint="eastAsia" w:ascii="方正小标宋_GBK" w:eastAsia="方正小标宋_GBK"/>
          <w:sz w:val="28"/>
          <w:szCs w:val="28"/>
        </w:rPr>
      </w:pPr>
    </w:p>
    <w:p w14:paraId="29022D53">
      <w:pPr>
        <w:jc w:val="center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</w:rPr>
        <w:t>乙级工程监理企业资质证书注销</w:t>
      </w:r>
    </w:p>
    <w:p w14:paraId="11293BEE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-207010</wp:posOffset>
                </wp:positionH>
                <wp:positionV relativeFrom="paragraph">
                  <wp:posOffset>237490</wp:posOffset>
                </wp:positionV>
                <wp:extent cx="4791710" cy="2504440"/>
                <wp:effectExtent l="6350" t="6350" r="21590" b="22860"/>
                <wp:wrapNone/>
                <wp:docPr id="53" name="组合 1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710" cy="2504440"/>
                          <a:chOff x="8228" y="70981"/>
                          <a:chExt cx="5293" cy="2857"/>
                        </a:xfrm>
                      </wpg:grpSpPr>
                      <wps:wsp>
                        <wps:cNvPr id="45" name="自选图形 102"/>
                        <wps:cNvSpPr/>
                        <wps:spPr>
                          <a:xfrm>
                            <a:off x="11339" y="70981"/>
                            <a:ext cx="2182" cy="43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DB4EEA9">
                              <w:pPr>
                                <w:jc w:val="center"/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</w:rPr>
                                <w:t>窗口现场受理</w:t>
                              </w:r>
                            </w:p>
                            <w:p w14:paraId="5B4DB882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6" name="自选图形 74"/>
                        <wps:cNvSpPr/>
                        <wps:spPr>
                          <a:xfrm rot="5400000">
                            <a:off x="12213" y="71528"/>
                            <a:ext cx="400" cy="206"/>
                          </a:xfrm>
                          <a:prstGeom prst="rightArrow">
                            <a:avLst>
                              <a:gd name="adj1" fmla="val 50000"/>
                              <a:gd name="adj2" fmla="val 97078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1FC7F5C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47" name="自选图形 104"/>
                        <wps:cNvSpPr/>
                        <wps:spPr>
                          <a:xfrm>
                            <a:off x="8228" y="71714"/>
                            <a:ext cx="2038" cy="100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5B7F50B">
                              <w:pPr>
                                <w:jc w:val="center"/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</w:rPr>
                                <w:t>对不符合条件的，一次性告知</w:t>
                              </w:r>
                            </w:p>
                            <w:p w14:paraId="763356D3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8" name="自选图形 105"/>
                        <wps:cNvSpPr/>
                        <wps:spPr>
                          <a:xfrm>
                            <a:off x="10298" y="71799"/>
                            <a:ext cx="1056" cy="458"/>
                          </a:xfrm>
                          <a:prstGeom prst="leftArrow">
                            <a:avLst>
                              <a:gd name="adj1" fmla="val 50000"/>
                              <a:gd name="adj2" fmla="val 77816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06AD4F4">
                              <w:pPr>
                                <w:pStyle w:val="10"/>
                                <w:spacing w:line="160" w:lineRule="exact"/>
                                <w:jc w:val="lef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9" name="自选图形 106"/>
                        <wps:cNvSpPr/>
                        <wps:spPr>
                          <a:xfrm>
                            <a:off x="11353" y="71845"/>
                            <a:ext cx="2128" cy="8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8142DE3">
                              <w:pPr>
                                <w:jc w:val="center"/>
                                <w:rPr>
                                  <w:rFonts w:hint="default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>现场审查</w:t>
                              </w:r>
                            </w:p>
                            <w:p w14:paraId="1476130D"/>
                          </w:txbxContent>
                        </wps:txbx>
                        <wps:bodyPr anchor="ctr" anchorCtr="0" upright="1"/>
                      </wps:wsp>
                      <wps:wsp>
                        <wps:cNvPr id="50" name="自选图形 107"/>
                        <wps:cNvSpPr/>
                        <wps:spPr>
                          <a:xfrm>
                            <a:off x="10286" y="72231"/>
                            <a:ext cx="1036" cy="501"/>
                          </a:xfrm>
                          <a:prstGeom prst="rightArrow">
                            <a:avLst>
                              <a:gd name="adj1" fmla="val 50000"/>
                              <a:gd name="adj2" fmla="val 83585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4FE03B7">
                              <w:pPr>
                                <w:pStyle w:val="10"/>
                                <w:spacing w:line="160" w:lineRule="exact"/>
                                <w:ind w:firstLine="150" w:firstLineChars="100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整改</w:t>
                              </w:r>
                            </w:p>
                            <w:p w14:paraId="1FDC6847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1" name="自选图形 77"/>
                        <wps:cNvSpPr/>
                        <wps:spPr>
                          <a:xfrm rot="5400000">
                            <a:off x="12238" y="72817"/>
                            <a:ext cx="400" cy="206"/>
                          </a:xfrm>
                          <a:prstGeom prst="rightArrow">
                            <a:avLst>
                              <a:gd name="adj1" fmla="val 50000"/>
                              <a:gd name="adj2" fmla="val 97078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F7BF897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52" name="自选图形 109"/>
                        <wps:cNvSpPr/>
                        <wps:spPr>
                          <a:xfrm flipH="1">
                            <a:off x="11393" y="73181"/>
                            <a:ext cx="2093" cy="65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3BD5EC22">
                              <w:pPr>
                                <w:jc w:val="center"/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</w:rPr>
                                <w:t>湖南省智慧住建云-电子证书查询</w:t>
                              </w:r>
                            </w:p>
                            <w:p w14:paraId="44C4B07B">
                              <w:pPr>
                                <w:rPr>
                                  <w:rFonts w:hint="default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01" o:spid="_x0000_s1026" o:spt="203" style="position:absolute;left:0pt;margin-left:-16.3pt;margin-top:18.7pt;height:197.2pt;width:377.3pt;z-index:251685888;mso-width-relative:page;mso-height-relative:page;" coordorigin="8228,70981" coordsize="5293,2857" o:gfxdata="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">
                <o:lock v:ext="edit" aspectratio="f"/>
                <v:shape id="自选图形 102" o:spid="_x0000_s1026" o:spt="176" type="#_x0000_t176" style="position:absolute;left:11339;top:70981;height:431;width:2182;v-text-anchor:middle;" fillcolor="#FFFFFF" filled="t" stroked="t" coordsize="21600,21600" o:gfxdata="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c925PtcAAAAJAQAADwAAAAAAAAABACAAAAAi&#10;AAAAZHJzL2Rvd25yZXYueG1sUEsBAhQAFAAAAAgAh07iQJ0Hl/K2AgAAWgUAAA4AAAAAAAAAAQAg&#10;AAAAJgEAAGRycy9lMm9Eb2MueG1sUEsFBgAAAAAGAAYAWQEAAE4GAAAAAA=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3DB4EEA9">
                        <w:pPr>
                          <w:jc w:val="center"/>
                          <w:rPr>
                            <w:rFonts w:hint="eastAsia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</w:rPr>
                          <w:t>窗口现场受理</w:t>
                        </w:r>
                      </w:p>
                      <w:p w14:paraId="5B4DB882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74" o:spid="_x0000_s1026" o:spt="13" type="#_x0000_t13" style="position:absolute;left:12213;top:71528;height:206;width:400;rotation:5898240f;v-text-anchor:middle;" filled="f" stroked="t" coordsize="21600,21600" o:gfxdata="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s3vcQNkAAAAJAQAA&#10;DwAAAAAAAAABACAAAAAiAAAAZHJzL2Rvd25yZXYueG1sUEsBAhQAFAAAAAgAh07iQNxXWGRRAgAA&#10;pAQAAA4AAAAAAAAAAQAgAAAAKAEAAGRycy9lMm9Eb2MueG1sUEsFBgAAAAAGAAYAWQEAAOsFAAAA&#10;AA==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71FC7F5C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104" o:spid="_x0000_s1026" o:spt="176" type="#_x0000_t176" style="position:absolute;left:8228;top:71714;height:1005;width:2038;v-text-anchor:middle;" fillcolor="#FFFFFF" filled="t" stroked="t" coordsize="21600,21600" o:gfxdata="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vY47B2AAAAAkBAAAPAAAAAAAAAAEAIAAAACIA&#10;AABkcnMvZG93bnJldi54bWxQSwECFAAUAAAACACHTuJAUWJyZLQCAABaBQAADgAAAAAAAAABACAA&#10;AAAnAQAAZHJzL2Uyb0RvYy54bWxQSwUGAAAAAAYABgBZAQAATQY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55B7F50B">
                        <w:pPr>
                          <w:jc w:val="center"/>
                          <w:rPr>
                            <w:rFonts w:hint="eastAsia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</w:rPr>
                          <w:t>对不符合条件的，一次性告知</w:t>
                        </w:r>
                      </w:p>
                      <w:p w14:paraId="763356D3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105" o:spid="_x0000_s1026" o:spt="66" type="#_x0000_t66" style="position:absolute;left:10298;top:71799;height:458;width:1056;v-text-anchor:middle;" fillcolor="#FFFFFF" filled="t" stroked="t" coordsize="21600,21600" o:gfxdata="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iHgg&#10;HtYAAAAIAQAADwAAAAAAAAABACAAAAAiAAAAZHJzL2Rvd25yZXYueG1sUEsBAhQAFAAAAAgAh07i&#10;QIDh5UiWAgAAOgUAAA4AAAAAAAAAAQAgAAAAJQEAAGRycy9lMm9Eb2MueG1sUEsFBgAAAAAGAAYA&#10;WQEAAC0GAAAAAA==&#10;" adj="7289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506AD4F4">
                        <w:pPr>
                          <w:pStyle w:val="10"/>
                          <w:spacing w:line="160" w:lineRule="exact"/>
                          <w:jc w:val="lef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不合格</w:t>
                        </w:r>
                      </w:p>
                    </w:txbxContent>
                  </v:textbox>
                </v:shape>
                <v:shape id="自选图形 106" o:spid="_x0000_s1026" o:spt="176" type="#_x0000_t176" style="position:absolute;left:11353;top:71845;height:862;width:2128;v-text-anchor:middle;" fillcolor="#FFFFFF" filled="t" stroked="t" coordsize="21600,21600" o:gfxdata="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qDFZy1wAAAAgBAAAPAAAAAAAAAAEAIAAAACIAAABk&#10;cnMvZG93bnJldi54bWxQSwECFAAUAAAACACHTuJAi5InmbICAABaBQAADgAAAAAAAAABACAAAAAm&#10;AQAAZHJzL2Uyb0RvYy54bWxQSwUGAAAAAAYABgBZAQAASgY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08142DE3">
                        <w:pPr>
                          <w:jc w:val="center"/>
                          <w:rPr>
                            <w:rFonts w:hint="default"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  <w:t>现场审查</w:t>
                        </w:r>
                      </w:p>
                      <w:p w14:paraId="1476130D"/>
                    </w:txbxContent>
                  </v:textbox>
                </v:shape>
                <v:shape id="自选图形 107" o:spid="_x0000_s1026" o:spt="13" type="#_x0000_t13" style="position:absolute;left:10286;top:72231;height:501;width:1036;v-text-anchor:middle;" fillcolor="#FFFFFF" filled="t" stroked="t" coordsize="21600,21600" o:gfxdata="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Cxm&#10;M5/YAAAACQEAAA8AAAAAAAAAAQAgAAAAIgAAAGRycy9kb3ducmV2LnhtbFBLAQIUABQAAAAIAIdO&#10;4kDjtCxKlQIAADsFAAAOAAAAAAAAAAEAIAAAACcBAABkcnMvZTJvRG9jLnhtbFBLBQYAAAAABgAG&#10;AFkBAAAuBgAAAAA=&#10;" adj="1287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54FE03B7">
                        <w:pPr>
                          <w:pStyle w:val="10"/>
                          <w:spacing w:line="160" w:lineRule="exact"/>
                          <w:ind w:firstLine="150" w:firstLineChars="100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整改</w:t>
                        </w:r>
                      </w:p>
                      <w:p w14:paraId="1FDC6847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77" o:spid="_x0000_s1026" o:spt="13" type="#_x0000_t13" style="position:absolute;left:12238;top:72817;height:206;width:400;rotation:5898240f;v-text-anchor:middle;" filled="f" stroked="t" coordsize="21600,21600" o:gfxdata="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HNVNkNkAAAAJAQAA&#10;DwAAAAAAAAABACAAAAAiAAAAZHJzL2Rvd25yZXYueG1sUEsBAhQAFAAAAAgAh07iQOp3ZDVRAgAA&#10;pAQAAA4AAAAAAAAAAQAgAAAAKAEAAGRycy9lMm9Eb2MueG1sUEsFBgAAAAAGAAYAWQEAAOsFAAAA&#10;AA==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1F7BF897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109" o:spid="_x0000_s1026" o:spt="176" type="#_x0000_t176" style="position:absolute;left:11393;top:73181;flip:x;height:657;width:2093;v-text-anchor:middle;" fillcolor="#FFFFFF" filled="t" stroked="t" coordsize="21600,21600" o:gfxdata="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OBot2AAAAAkBAAAPAAAAAAAAAAEAIAAAACIAAABkcnMv&#10;ZG93bnJldi54bWxQSwECFAAUAAAACACHTuJAKaocYTwCAAB5BAAADgAAAAAAAAABACAAAAAnAQAA&#10;ZHJzL2Uyb0RvYy54bWxQSwUGAAAAAAYABgBZAQAA1QU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3BD5EC22">
                        <w:pPr>
                          <w:jc w:val="center"/>
                          <w:rPr>
                            <w:rFonts w:hint="eastAsia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</w:rPr>
                          <w:t>湖南省智慧住建云-电子证书查询</w:t>
                        </w:r>
                      </w:p>
                      <w:p w14:paraId="44C4B07B">
                        <w:pPr>
                          <w:rPr>
                            <w:rFonts w:hint="default"/>
                            <w:lang w:val="en-U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p w14:paraId="6114F98A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4DAF82C6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543C9C29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613C78E1">
      <w:pPr>
        <w:jc w:val="center"/>
      </w:pPr>
    </w:p>
    <w:p w14:paraId="41989F8B">
      <w:pPr>
        <w:jc w:val="center"/>
      </w:pPr>
    </w:p>
    <w:p w14:paraId="63DD5FE1"/>
    <w:p w14:paraId="7672A1A0">
      <w:pPr>
        <w:widowControl/>
        <w:jc w:val="left"/>
        <w:rPr>
          <w:rFonts w:hint="eastAsia" w:ascii="方正小标宋_GBK" w:eastAsia="方正小标宋_GBK"/>
          <w:sz w:val="28"/>
          <w:szCs w:val="28"/>
        </w:rPr>
      </w:pPr>
      <w:r>
        <w:br w:type="page"/>
      </w:r>
    </w:p>
    <w:p w14:paraId="7C9873A8">
      <w:pPr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</w:rPr>
        <w:t>湖南省住房和城乡建设厅政务中心办事指南</w:t>
      </w: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 w14:paraId="24541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951" w:type="dxa"/>
            <w:vAlign w:val="center"/>
          </w:tcPr>
          <w:p w14:paraId="471FDD79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事项名称</w:t>
            </w:r>
          </w:p>
        </w:tc>
        <w:tc>
          <w:tcPr>
            <w:tcW w:w="6571" w:type="dxa"/>
            <w:vAlign w:val="center"/>
          </w:tcPr>
          <w:p w14:paraId="3A0D0B8C">
            <w:pPr>
              <w:spacing w:line="276" w:lineRule="auto"/>
              <w:jc w:val="both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甲</w:t>
            </w:r>
            <w:r>
              <w:rPr>
                <w:rFonts w:hint="eastAsia" w:asciiTheme="minorEastAsia" w:hAnsiTheme="minorEastAsia"/>
                <w:szCs w:val="21"/>
              </w:rPr>
              <w:t>级工程监理企业资质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szCs w:val="21"/>
              </w:rPr>
              <w:t>综合监理资质证书变更、升级、换证</w:t>
            </w:r>
          </w:p>
        </w:tc>
      </w:tr>
      <w:tr w14:paraId="1CA8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951" w:type="dxa"/>
            <w:vAlign w:val="center"/>
          </w:tcPr>
          <w:p w14:paraId="42EE11B4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办件类型</w:t>
            </w:r>
          </w:p>
        </w:tc>
        <w:tc>
          <w:tcPr>
            <w:tcW w:w="6571" w:type="dxa"/>
            <w:vAlign w:val="center"/>
          </w:tcPr>
          <w:p w14:paraId="778347F8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即办</w:t>
            </w:r>
            <w:r>
              <w:rPr>
                <w:rFonts w:asciiTheme="minorEastAsia" w:hAnsiTheme="minorEastAsia"/>
                <w:szCs w:val="21"/>
              </w:rPr>
              <w:t>件</w:t>
            </w:r>
          </w:p>
        </w:tc>
      </w:tr>
      <w:tr w14:paraId="14BD3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951" w:type="dxa"/>
            <w:vAlign w:val="center"/>
          </w:tcPr>
          <w:p w14:paraId="75A6A61A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办理时限</w:t>
            </w:r>
          </w:p>
        </w:tc>
        <w:tc>
          <w:tcPr>
            <w:tcW w:w="6571" w:type="dxa"/>
            <w:vAlign w:val="center"/>
          </w:tcPr>
          <w:p w14:paraId="508982A8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个工作日</w:t>
            </w:r>
          </w:p>
        </w:tc>
      </w:tr>
      <w:tr w14:paraId="7FB2E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1951" w:type="dxa"/>
            <w:vAlign w:val="center"/>
          </w:tcPr>
          <w:p w14:paraId="69606523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许可依据</w:t>
            </w:r>
          </w:p>
        </w:tc>
        <w:tc>
          <w:tcPr>
            <w:tcW w:w="6571" w:type="dxa"/>
            <w:vAlign w:val="center"/>
          </w:tcPr>
          <w:p w14:paraId="12CC1800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1.</w:t>
            </w:r>
            <w:r>
              <w:rPr>
                <w:rFonts w:asciiTheme="minorEastAsia" w:hAnsiTheme="minorEastAsia"/>
                <w:szCs w:val="21"/>
              </w:rPr>
              <w:t>《</w:t>
            </w:r>
            <w:r>
              <w:rPr>
                <w:rFonts w:hint="eastAsia" w:asciiTheme="minorEastAsia" w:hAnsiTheme="minorEastAsia"/>
                <w:szCs w:val="21"/>
              </w:rPr>
              <w:t>工程监理企业资质管理规定》 （建设部令第158号）</w:t>
            </w:r>
          </w:p>
          <w:p w14:paraId="7EEF98F0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</w:rPr>
              <w:t>2.《关于印发工程监理企业资质规定实施意见》</w:t>
            </w:r>
            <w:r>
              <w:rPr>
                <w:rFonts w:asciiTheme="minorEastAsia" w:hAnsiTheme="minorEastAsia"/>
                <w:szCs w:val="21"/>
              </w:rPr>
              <w:t>（</w:t>
            </w:r>
            <w:r>
              <w:rPr>
                <w:rFonts w:hint="eastAsia" w:asciiTheme="minorEastAsia" w:hAnsiTheme="minorEastAsia"/>
                <w:szCs w:val="21"/>
              </w:rPr>
              <w:t>建市〔2007〕190号</w:t>
            </w:r>
            <w:r>
              <w:rPr>
                <w:rFonts w:asciiTheme="minorEastAsia" w:hAnsiTheme="minorEastAsia"/>
                <w:szCs w:val="21"/>
              </w:rPr>
              <w:t>）</w:t>
            </w:r>
          </w:p>
        </w:tc>
      </w:tr>
      <w:tr w14:paraId="089D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1951" w:type="dxa"/>
            <w:vAlign w:val="center"/>
          </w:tcPr>
          <w:p w14:paraId="4CE120AC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办理时间</w:t>
            </w:r>
          </w:p>
        </w:tc>
        <w:tc>
          <w:tcPr>
            <w:tcW w:w="6571" w:type="dxa"/>
            <w:vAlign w:val="center"/>
          </w:tcPr>
          <w:p w14:paraId="416ADCCA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法定工作日，上午9:00—12:00，下午13:30—17:00</w:t>
            </w:r>
          </w:p>
        </w:tc>
      </w:tr>
      <w:tr w14:paraId="2E8049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5DA34F7C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咨询电话</w:t>
            </w:r>
          </w:p>
        </w:tc>
        <w:tc>
          <w:tcPr>
            <w:tcW w:w="6571" w:type="dxa"/>
            <w:vAlign w:val="center"/>
          </w:tcPr>
          <w:p w14:paraId="5FE122C7">
            <w:pPr>
              <w:spacing w:line="276" w:lineRule="auto"/>
              <w:jc w:val="both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0731-8221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0776</w:t>
            </w:r>
            <w:bookmarkStart w:id="0" w:name="_GoBack"/>
            <w:bookmarkEnd w:id="0"/>
          </w:p>
        </w:tc>
      </w:tr>
      <w:tr w14:paraId="528C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951" w:type="dxa"/>
            <w:vAlign w:val="center"/>
          </w:tcPr>
          <w:p w14:paraId="42CF3A1D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办理进度及</w:t>
            </w:r>
          </w:p>
          <w:p w14:paraId="19C3FB42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/>
                <w:b/>
                <w:szCs w:val="21"/>
              </w:rPr>
              <w:t>结果查询</w:t>
            </w:r>
          </w:p>
        </w:tc>
        <w:tc>
          <w:tcPr>
            <w:tcW w:w="6571" w:type="dxa"/>
            <w:vAlign w:val="center"/>
          </w:tcPr>
          <w:p w14:paraId="28137B78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/>
                <w:szCs w:val="21"/>
              </w:rPr>
              <w:t>湖南省</w:t>
            </w:r>
            <w:r>
              <w:rPr>
                <w:rFonts w:hint="eastAsia" w:asciiTheme="minorEastAsia" w:hAnsiTheme="minorEastAsia"/>
                <w:szCs w:val="21"/>
              </w:rPr>
              <w:t>智慧住建云</w:t>
            </w:r>
          </w:p>
          <w:p w14:paraId="3E4FB9F1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(</w:t>
            </w:r>
            <w:r>
              <w:rPr>
                <w:rFonts w:hint="eastAsia" w:asciiTheme="minorEastAsia" w:hAnsiTheme="minorEastAsia"/>
                <w:szCs w:val="21"/>
              </w:rPr>
              <w:t>https://gcxm.hunanjs.gov.cn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)</w:t>
            </w:r>
          </w:p>
          <w:p w14:paraId="4BA7FA4F">
            <w:pPr>
              <w:spacing w:line="360" w:lineRule="exact"/>
              <w:jc w:val="left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eastAsia="zh-CN"/>
              </w:rPr>
              <w:t>住房和城乡建设部政务服务门户</w:t>
            </w:r>
            <w:r>
              <w:rPr>
                <w:rFonts w:hint="eastAsia" w:asciiTheme="minorEastAsia" w:hAnsiTheme="minorEastAsia"/>
                <w:szCs w:val="21"/>
              </w:rPr>
              <w:t>（http://zwfw.mohurd.gov.cn:8070/zjblogincheck/qjd/index.html?checktype=1）</w:t>
            </w:r>
          </w:p>
        </w:tc>
      </w:tr>
      <w:tr w14:paraId="21D8B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951" w:type="dxa"/>
            <w:vAlign w:val="center"/>
          </w:tcPr>
          <w:p w14:paraId="71C2BBE3">
            <w:pPr>
              <w:spacing w:line="276" w:lineRule="auto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申请内容</w:t>
            </w:r>
          </w:p>
        </w:tc>
        <w:tc>
          <w:tcPr>
            <w:tcW w:w="6571" w:type="dxa"/>
            <w:vAlign w:val="center"/>
          </w:tcPr>
          <w:p w14:paraId="2156B949">
            <w:pPr>
              <w:spacing w:line="276" w:lineRule="auto"/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现场</w:t>
            </w:r>
            <w:r>
              <w:rPr>
                <w:rFonts w:hint="eastAsia" w:asciiTheme="minorEastAsia" w:hAnsiTheme="minorEastAsia"/>
                <w:b/>
                <w:szCs w:val="21"/>
              </w:rPr>
              <w:t>需提交的材料</w:t>
            </w:r>
          </w:p>
        </w:tc>
      </w:tr>
      <w:tr w14:paraId="4A68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1951" w:type="dxa"/>
            <w:vAlign w:val="center"/>
          </w:tcPr>
          <w:p w14:paraId="15D48F9A"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地址、经济性质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、</w:t>
            </w:r>
            <w:r>
              <w:rPr>
                <w:rFonts w:hint="eastAsia" w:asciiTheme="minorEastAsia" w:hAnsiTheme="minorEastAsia"/>
                <w:b/>
                <w:szCs w:val="21"/>
              </w:rPr>
              <w:t>注册资本金、营业执照注册号</w:t>
            </w:r>
          </w:p>
        </w:tc>
        <w:tc>
          <w:tcPr>
            <w:tcW w:w="6571" w:type="dxa"/>
            <w:vAlign w:val="center"/>
          </w:tcPr>
          <w:p w14:paraId="042CD3D3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default" w:asciiTheme="minorEastAsia" w:hAnsiTheme="minorEastAsia"/>
                <w:szCs w:val="21"/>
                <w:lang w:val="en-US" w:eastAsia="zh-CN"/>
              </w:rPr>
              <w:t>变更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申请报告（单位自拟）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1B77DB57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/>
                <w:szCs w:val="21"/>
              </w:rPr>
              <w:t>已变更的企业法人营业执照扫描件；</w:t>
            </w:r>
          </w:p>
          <w:p w14:paraId="76511C11">
            <w:pPr>
              <w:spacing w:line="276" w:lineRule="auto"/>
              <w:jc w:val="both"/>
              <w:rPr>
                <w:rFonts w:hint="eastAsia" w:ascii="Segoe UI" w:hAnsi="Segoe UI" w:cs="Segoe UI" w:eastAsiaTheme="minorEastAsia"/>
                <w:i w:val="0"/>
                <w:iCs w:val="0"/>
                <w:caps w:val="0"/>
                <w:color w:val="4E546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/>
                <w:szCs w:val="21"/>
              </w:rPr>
              <w:t>企业资质证书副本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原件及</w:t>
            </w:r>
            <w:r>
              <w:rPr>
                <w:rFonts w:hint="eastAsia" w:asciiTheme="minorEastAsia" w:hAnsiTheme="minorEastAsia"/>
                <w:szCs w:val="21"/>
              </w:rPr>
              <w:t>扫描件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。</w:t>
            </w:r>
          </w:p>
        </w:tc>
      </w:tr>
      <w:tr w14:paraId="13495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7" w:hRule="atLeast"/>
        </w:trPr>
        <w:tc>
          <w:tcPr>
            <w:tcW w:w="1951" w:type="dxa"/>
            <w:vAlign w:val="center"/>
          </w:tcPr>
          <w:p w14:paraId="25AF4AF4">
            <w:pPr>
              <w:spacing w:line="276" w:lineRule="auto"/>
              <w:rPr>
                <w:rFonts w:hint="eastAsia" w:asciiTheme="minorEastAsia" w:hAnsiTheme="minorEastAsia" w:eastAsiaTheme="minorEastAsia"/>
                <w:b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企业法人、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单位</w:t>
            </w:r>
            <w:r>
              <w:rPr>
                <w:rFonts w:hint="eastAsia" w:asciiTheme="minorEastAsia" w:hAnsiTheme="minorEastAsia"/>
                <w:b/>
                <w:szCs w:val="21"/>
              </w:rPr>
              <w:t>负责人</w:t>
            </w:r>
            <w:r>
              <w:rPr>
                <w:rFonts w:hint="eastAsia" w:asciiTheme="minorEastAsia" w:hAnsiTheme="minorEastAsia"/>
                <w:b/>
                <w:szCs w:val="21"/>
                <w:lang w:eastAsia="zh-CN"/>
              </w:rPr>
              <w:t>变更</w:t>
            </w:r>
          </w:p>
        </w:tc>
        <w:tc>
          <w:tcPr>
            <w:tcW w:w="6571" w:type="dxa"/>
            <w:vAlign w:val="center"/>
          </w:tcPr>
          <w:p w14:paraId="060018EB">
            <w:pPr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default" w:asciiTheme="minorEastAsia" w:hAnsiTheme="minorEastAsia"/>
                <w:szCs w:val="21"/>
                <w:lang w:val="en-US" w:eastAsia="zh-CN"/>
              </w:rPr>
              <w:t>变更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申请报告（单位自拟）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6D4CC619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2.</w:t>
            </w:r>
            <w:r>
              <w:rPr>
                <w:rFonts w:hint="eastAsia" w:asciiTheme="minorEastAsia" w:hAnsiTheme="minorEastAsia"/>
                <w:szCs w:val="21"/>
              </w:rPr>
              <w:t>已变更的企业法人营业执照扫描件；</w:t>
            </w:r>
          </w:p>
          <w:p w14:paraId="0471E3DC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3.</w:t>
            </w:r>
            <w:r>
              <w:rPr>
                <w:rFonts w:hint="eastAsia" w:asciiTheme="minorEastAsia" w:hAnsiTheme="minorEastAsia"/>
                <w:szCs w:val="21"/>
              </w:rPr>
              <w:t>企业资质证书副本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原件及</w:t>
            </w:r>
            <w:r>
              <w:rPr>
                <w:rFonts w:hint="eastAsia" w:asciiTheme="minorEastAsia" w:hAnsiTheme="minorEastAsia"/>
                <w:szCs w:val="21"/>
              </w:rPr>
              <w:t>扫描件；</w:t>
            </w:r>
          </w:p>
          <w:p w14:paraId="4B36DBAE">
            <w:pPr>
              <w:spacing w:line="276" w:lineRule="auto"/>
              <w:jc w:val="both"/>
              <w:rPr>
                <w:rFonts w:hint="default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4.工作简历、身份证原件扫描件。</w:t>
            </w:r>
          </w:p>
        </w:tc>
      </w:tr>
      <w:tr w14:paraId="0ABDA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3" w:hRule="atLeast"/>
        </w:trPr>
        <w:tc>
          <w:tcPr>
            <w:tcW w:w="1951" w:type="dxa"/>
            <w:vAlign w:val="center"/>
          </w:tcPr>
          <w:p w14:paraId="68822EE7">
            <w:pPr>
              <w:spacing w:line="276" w:lineRule="auto"/>
              <w:rPr>
                <w:rFonts w:hint="eastAsia" w:asciiTheme="minorEastAsia" w:hAnsiTheme="minorEastAsia"/>
                <w:b/>
                <w:szCs w:val="21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技术负责人变更</w:t>
            </w:r>
          </w:p>
        </w:tc>
        <w:tc>
          <w:tcPr>
            <w:tcW w:w="6571" w:type="dxa"/>
            <w:vAlign w:val="center"/>
          </w:tcPr>
          <w:p w14:paraId="2AD897BD">
            <w:pPr>
              <w:numPr>
                <w:ilvl w:val="0"/>
                <w:numId w:val="0"/>
              </w:numPr>
              <w:spacing w:line="276" w:lineRule="auto"/>
              <w:jc w:val="both"/>
              <w:rPr>
                <w:rFonts w:hint="default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default" w:asciiTheme="minorEastAsia" w:hAnsiTheme="minorEastAsia"/>
                <w:szCs w:val="21"/>
                <w:lang w:val="en-US" w:eastAsia="zh-CN"/>
              </w:rPr>
              <w:t>变更</w:t>
            </w: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申请报告（单位自拟）</w:t>
            </w:r>
            <w:r>
              <w:rPr>
                <w:rFonts w:hint="eastAsia" w:asciiTheme="minorEastAsia" w:hAnsiTheme="minorEastAsia"/>
                <w:szCs w:val="21"/>
              </w:rPr>
              <w:t>；</w:t>
            </w:r>
          </w:p>
          <w:p w14:paraId="4788883C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2</w:t>
            </w:r>
            <w:r>
              <w:rPr>
                <w:rFonts w:hint="eastAsia" w:asciiTheme="minorEastAsia" w:hAnsiTheme="minorEastAsia"/>
                <w:szCs w:val="21"/>
              </w:rPr>
              <w:t>.已变更的企业法人营业执照扫描件；</w:t>
            </w:r>
          </w:p>
          <w:p w14:paraId="200D2A4E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3</w:t>
            </w:r>
            <w:r>
              <w:rPr>
                <w:rFonts w:hint="eastAsia" w:asciiTheme="minorEastAsia" w:hAnsiTheme="minorEastAsia"/>
                <w:szCs w:val="21"/>
              </w:rPr>
              <w:t>.企业资质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证书</w:t>
            </w:r>
            <w:r>
              <w:rPr>
                <w:rFonts w:hint="eastAsia" w:asciiTheme="minorEastAsia" w:hAnsiTheme="minorEastAsia"/>
                <w:szCs w:val="21"/>
              </w:rPr>
              <w:t>副本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原件及</w:t>
            </w:r>
            <w:r>
              <w:rPr>
                <w:rFonts w:hint="eastAsia" w:asciiTheme="minorEastAsia" w:hAnsiTheme="minorEastAsia"/>
                <w:szCs w:val="21"/>
              </w:rPr>
              <w:t>扫描件；</w:t>
            </w:r>
          </w:p>
          <w:p w14:paraId="73242775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4</w:t>
            </w:r>
            <w:r>
              <w:rPr>
                <w:rFonts w:hint="eastAsia" w:asciiTheme="minorEastAsia" w:hAnsiTheme="minorEastAsia"/>
                <w:szCs w:val="21"/>
              </w:rPr>
              <w:t>.技术负责人任免文件或董事会决议；</w:t>
            </w:r>
          </w:p>
          <w:p w14:paraId="1988295D">
            <w:pPr>
              <w:spacing w:line="276" w:lineRule="auto"/>
              <w:jc w:val="both"/>
              <w:rPr>
                <w:rFonts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5</w:t>
            </w:r>
            <w:r>
              <w:rPr>
                <w:rFonts w:hint="eastAsia" w:asciiTheme="minorEastAsia" w:hAnsiTheme="minorEastAsia"/>
                <w:szCs w:val="21"/>
              </w:rPr>
              <w:t>.工作简历、身份证扫描件；</w:t>
            </w:r>
          </w:p>
          <w:p w14:paraId="1447BED2">
            <w:pPr>
              <w:spacing w:line="276" w:lineRule="auto"/>
              <w:jc w:val="both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6</w:t>
            </w:r>
            <w:r>
              <w:rPr>
                <w:rFonts w:hint="eastAsia" w:asciiTheme="minorEastAsia" w:hAnsiTheme="minorEastAsia"/>
                <w:szCs w:val="21"/>
              </w:rPr>
              <w:t>.技术负责人注册证书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（电子版）</w:t>
            </w:r>
            <w:r>
              <w:rPr>
                <w:rFonts w:hint="eastAsia" w:asciiTheme="minorEastAsia" w:hAnsiTheme="minorEastAsia"/>
                <w:szCs w:val="21"/>
              </w:rPr>
              <w:t>及职称证书扫描件。</w:t>
            </w:r>
          </w:p>
        </w:tc>
      </w:tr>
      <w:tr w14:paraId="26802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1" w:hRule="atLeast"/>
        </w:trPr>
        <w:tc>
          <w:tcPr>
            <w:tcW w:w="1951" w:type="dxa"/>
            <w:shd w:val="clear" w:color="auto" w:fill="auto"/>
            <w:vAlign w:val="center"/>
          </w:tcPr>
          <w:p w14:paraId="29CED95E">
            <w:pPr>
              <w:spacing w:line="276" w:lineRule="auto"/>
              <w:rPr>
                <w:rFonts w:hint="eastAsia"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甲级工程监理企业资质和综合监理资质</w:t>
            </w:r>
            <w:r>
              <w:rPr>
                <w:rFonts w:hint="eastAsia" w:asciiTheme="minorEastAsia" w:hAnsiTheme="minorEastAsia"/>
                <w:b/>
                <w:szCs w:val="21"/>
                <w:lang w:val="en-US" w:eastAsia="zh-CN"/>
              </w:rPr>
              <w:t>报部</w:t>
            </w:r>
            <w:r>
              <w:rPr>
                <w:rFonts w:hint="eastAsia" w:asciiTheme="minorEastAsia" w:hAnsiTheme="minorEastAsia"/>
                <w:b/>
                <w:szCs w:val="21"/>
              </w:rPr>
              <w:t>（升级、换证）</w:t>
            </w:r>
          </w:p>
        </w:tc>
        <w:tc>
          <w:tcPr>
            <w:tcW w:w="6571" w:type="dxa"/>
            <w:shd w:val="clear" w:color="auto" w:fill="auto"/>
            <w:vAlign w:val="center"/>
          </w:tcPr>
          <w:p w14:paraId="02D3848D">
            <w:pPr>
              <w:spacing w:line="276" w:lineRule="auto"/>
              <w:jc w:val="left"/>
              <w:rPr>
                <w:rFonts w:hint="eastAsia" w:asciiTheme="minorEastAsia" w:hAnsiTheme="minorEastAsia" w:eastAsiaTheme="minorEastAsia"/>
                <w:szCs w:val="21"/>
                <w:lang w:eastAsia="zh-CN"/>
              </w:rPr>
            </w:pPr>
            <w:r>
              <w:rPr>
                <w:rFonts w:hint="eastAsia" w:asciiTheme="minorEastAsia" w:hAnsiTheme="minorEastAsia"/>
                <w:szCs w:val="21"/>
              </w:rPr>
              <w:t>1. 资质申报表（可通过中华人民共和国住房和城乡建设部官网下载）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；</w:t>
            </w:r>
          </w:p>
          <w:p w14:paraId="1BAA3C5A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</w:rPr>
              <w:t>2.</w:t>
            </w:r>
            <w:r>
              <w:rPr>
                <w:rFonts w:hint="eastAsia"/>
              </w:rPr>
              <w:t xml:space="preserve">  ZBB数据包一份</w:t>
            </w:r>
            <w:r>
              <w:rPr>
                <w:rFonts w:hint="eastAsia"/>
                <w:lang w:eastAsia="zh-CN"/>
              </w:rPr>
              <w:t>。</w:t>
            </w:r>
          </w:p>
        </w:tc>
      </w:tr>
      <w:tr w14:paraId="092D1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1951" w:type="dxa"/>
            <w:shd w:val="clear" w:color="auto" w:fill="auto"/>
            <w:vAlign w:val="top"/>
          </w:tcPr>
          <w:p w14:paraId="7F55F94C">
            <w:pPr>
              <w:spacing w:line="480" w:lineRule="auto"/>
              <w:rPr>
                <w:rFonts w:hint="eastAsia" w:asciiTheme="minorEastAsia" w:hAnsiTheme="minorEastAsia" w:eastAsiaTheme="minorEastAsia" w:cstheme="minorBidi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b/>
                <w:szCs w:val="21"/>
              </w:rPr>
              <w:t>备注</w:t>
            </w:r>
          </w:p>
        </w:tc>
        <w:tc>
          <w:tcPr>
            <w:tcW w:w="6571" w:type="dxa"/>
            <w:shd w:val="clear" w:color="auto" w:fill="auto"/>
            <w:vAlign w:val="top"/>
          </w:tcPr>
          <w:p w14:paraId="15EEE1F5">
            <w:pPr>
              <w:numPr>
                <w:ilvl w:val="0"/>
                <w:numId w:val="0"/>
              </w:numPr>
              <w:spacing w:line="276" w:lineRule="auto"/>
              <w:ind w:leftChars="0"/>
              <w:rPr>
                <w:rFonts w:hint="eastAsia" w:asciiTheme="minorEastAsia" w:hAnsiTheme="minorEastAsia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/>
                <w:szCs w:val="21"/>
                <w:lang w:val="en-US" w:eastAsia="zh-CN"/>
              </w:rPr>
              <w:t>1.</w:t>
            </w:r>
            <w:r>
              <w:rPr>
                <w:rFonts w:hint="eastAsia" w:asciiTheme="minorEastAsia" w:hAnsiTheme="minorEastAsia"/>
                <w:szCs w:val="21"/>
                <w:lang w:eastAsia="zh-CN"/>
              </w:rPr>
              <w:t>除特殊注明外，其他资料仅需提供一份，复印件需加盖公章。</w:t>
            </w:r>
          </w:p>
        </w:tc>
      </w:tr>
    </w:tbl>
    <w:p w14:paraId="1BD504E7">
      <w:pPr>
        <w:jc w:val="center"/>
        <w:rPr>
          <w:rFonts w:hint="eastAsia" w:asciiTheme="minorEastAsia" w:hAnsiTheme="minorEastAsia"/>
          <w:b/>
          <w:sz w:val="28"/>
          <w:szCs w:val="28"/>
        </w:rPr>
      </w:pPr>
    </w:p>
    <w:p w14:paraId="23339EF4">
      <w:pPr>
        <w:jc w:val="center"/>
        <w:rPr>
          <w:rFonts w:hint="default" w:asciiTheme="minorEastAsia" w:hAnsiTheme="minorEastAsia"/>
          <w:b/>
          <w:sz w:val="28"/>
          <w:szCs w:val="28"/>
          <w:lang w:val="en-US" w:eastAsia="zh-CN"/>
        </w:rPr>
      </w:pPr>
      <w:r>
        <w:rPr>
          <w:rFonts w:hint="eastAsia" w:asciiTheme="minorEastAsia" w:hAnsiTheme="minorEastAsia"/>
          <w:b/>
          <w:sz w:val="28"/>
          <w:szCs w:val="28"/>
          <w:lang w:val="en-US" w:eastAsia="zh-CN"/>
        </w:rPr>
        <w:t>甲级工程监理企业资质、综合监理资质证书变更、报部</w:t>
      </w:r>
    </w:p>
    <w:p w14:paraId="1201FA2F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  <w: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-175895</wp:posOffset>
                </wp:positionH>
                <wp:positionV relativeFrom="paragraph">
                  <wp:posOffset>237490</wp:posOffset>
                </wp:positionV>
                <wp:extent cx="4791710" cy="2592070"/>
                <wp:effectExtent l="6350" t="6350" r="21590" b="11430"/>
                <wp:wrapNone/>
                <wp:docPr id="62" name="组合 1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1710" cy="2592070"/>
                          <a:chOff x="8228" y="70981"/>
                          <a:chExt cx="5293" cy="2857"/>
                        </a:xfrm>
                      </wpg:grpSpPr>
                      <wps:wsp>
                        <wps:cNvPr id="54" name="自选图形 111"/>
                        <wps:cNvSpPr/>
                        <wps:spPr>
                          <a:xfrm>
                            <a:off x="11339" y="70981"/>
                            <a:ext cx="2182" cy="431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B62AE06">
                              <w:pPr>
                                <w:jc w:val="center"/>
                                <w:rPr>
                                  <w:rFonts w:hint="default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>企业提交</w:t>
                              </w:r>
                            </w:p>
                            <w:p w14:paraId="2F9523A6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5" name="自选图形 74"/>
                        <wps:cNvSpPr/>
                        <wps:spPr>
                          <a:xfrm rot="5400000">
                            <a:off x="11997" y="71312"/>
                            <a:ext cx="400" cy="636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746C561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vert="vert270" anchor="ctr" anchorCtr="0" upright="1"/>
                      </wps:wsp>
                      <wps:wsp>
                        <wps:cNvPr id="56" name="自选图形 113"/>
                        <wps:cNvSpPr/>
                        <wps:spPr>
                          <a:xfrm>
                            <a:off x="8228" y="71714"/>
                            <a:ext cx="2038" cy="1005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6A7B36C8">
                              <w:pPr>
                                <w:jc w:val="center"/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>对不符合条件的，一次性告知</w:t>
                              </w:r>
                            </w:p>
                            <w:p w14:paraId="12928DDD">
                              <w:pPr>
                                <w:spacing w:line="240" w:lineRule="exact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7" name="自选图形 114"/>
                        <wps:cNvSpPr/>
                        <wps:spPr>
                          <a:xfrm>
                            <a:off x="10298" y="71799"/>
                            <a:ext cx="1056" cy="458"/>
                          </a:xfrm>
                          <a:prstGeom prst="leftArrow">
                            <a:avLst>
                              <a:gd name="adj1" fmla="val 50000"/>
                              <a:gd name="adj2" fmla="val 77816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1ACDE621">
                              <w:pPr>
                                <w:pStyle w:val="10"/>
                                <w:spacing w:line="160" w:lineRule="exact"/>
                                <w:jc w:val="lef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不合格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8" name="自选图形 115"/>
                        <wps:cNvSpPr/>
                        <wps:spPr>
                          <a:xfrm>
                            <a:off x="11353" y="71845"/>
                            <a:ext cx="2128" cy="862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54E1F950">
                              <w:pPr>
                                <w:jc w:val="center"/>
                                <w:rPr>
                                  <w:rFonts w:hint="default" w:eastAsiaTheme="minor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>窗口受理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59" name="自选图形 116"/>
                        <wps:cNvSpPr/>
                        <wps:spPr>
                          <a:xfrm>
                            <a:off x="10286" y="72231"/>
                            <a:ext cx="1036" cy="501"/>
                          </a:xfrm>
                          <a:prstGeom prst="rightArrow">
                            <a:avLst>
                              <a:gd name="adj1" fmla="val 50000"/>
                              <a:gd name="adj2" fmla="val 83585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D245A1B">
                              <w:pPr>
                                <w:pStyle w:val="10"/>
                                <w:spacing w:line="160" w:lineRule="exact"/>
                                <w:ind w:firstLine="150" w:firstLineChars="100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15"/>
                                  <w:szCs w:val="15"/>
                                </w:rPr>
                                <w:t>整改</w:t>
                              </w:r>
                            </w:p>
                            <w:p w14:paraId="717F29CA">
                              <w:pPr>
                                <w:pStyle w:val="10"/>
                                <w:spacing w:line="160" w:lineRule="exact"/>
                                <w:rPr>
                                  <w:rFonts w:asciiTheme="minorEastAsia" w:hAnsiTheme="minorEastAsia"/>
                                  <w:sz w:val="15"/>
                                  <w:szCs w:val="15"/>
                                </w:rPr>
                              </w:pP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60" name="自选图形 77"/>
                        <wps:cNvSpPr/>
                        <wps:spPr>
                          <a:xfrm rot="5400000">
                            <a:off x="11958" y="72585"/>
                            <a:ext cx="449" cy="716"/>
                          </a:xfrm>
                          <a:prstGeom prst="rightArrow">
                            <a:avLst>
                              <a:gd name="adj1" fmla="val 50000"/>
                              <a:gd name="adj2" fmla="val 49995"/>
                            </a:avLst>
                          </a:prstGeom>
                          <a:noFill/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141251F">
                              <w:pPr>
                                <w:pStyle w:val="10"/>
                                <w:spacing w:line="160" w:lineRule="exact"/>
                                <w:rPr>
                                  <w:rFonts w:hint="eastAsia" w:asciiTheme="minorEastAsia" w:hAnsiTheme="minorEastAsia" w:eastAsiaTheme="minorEastAsia"/>
                                  <w:sz w:val="15"/>
                                  <w:szCs w:val="15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Theme="minorEastAsia" w:hAnsiTheme="minorEastAsia"/>
                                  <w:sz w:val="20"/>
                                  <w:szCs w:val="20"/>
                                  <w:lang w:val="en-US" w:eastAsia="zh-CN"/>
                                </w:rPr>
                                <w:t>合格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61" name="自选图形 118"/>
                        <wps:cNvSpPr/>
                        <wps:spPr>
                          <a:xfrm flipH="1">
                            <a:off x="11393" y="73181"/>
                            <a:ext cx="2093" cy="657"/>
                          </a:xfrm>
                          <a:prstGeom prst="flowChartAlternateProcess">
                            <a:avLst/>
                          </a:prstGeom>
                          <a:solidFill>
                            <a:srgbClr val="FFFFFF"/>
                          </a:solidFill>
                          <a:ln w="127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2FDE4560">
                              <w:pPr>
                                <w:jc w:val="center"/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Cs/>
                                  <w:sz w:val="24"/>
                                  <w:szCs w:val="24"/>
                                  <w:lang w:val="en-US" w:eastAsia="zh-CN"/>
                                </w:rPr>
                                <w:t>发证/报部</w:t>
                              </w:r>
                            </w:p>
                            <w:p w14:paraId="27BD6BDA"/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10" o:spid="_x0000_s1026" o:spt="203" style="position:absolute;left:0pt;margin-left:-13.85pt;margin-top:18.7pt;height:204.1pt;width:377.3pt;z-index:251686912;mso-width-relative:page;mso-height-relative:page;" coordorigin="8228,70981" coordsize="5293,2857" o:gfxdata="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">
                <o:lock v:ext="edit" aspectratio="f"/>
                <v:shape id="自选图形 111" o:spid="_x0000_s1026" o:spt="176" type="#_x0000_t176" style="position:absolute;left:11339;top:70981;height:431;width:2182;v-text-anchor:middle;" fillcolor="#FFFFFF" filled="t" stroked="t" coordsize="21600,21600" o:gfxdata="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B62AE06">
                        <w:pPr>
                          <w:jc w:val="center"/>
                          <w:rPr>
                            <w:rFonts w:hint="default"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  <w:t>企业提交</w:t>
                        </w:r>
                      </w:p>
                      <w:p w14:paraId="2F9523A6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74" o:spid="_x0000_s1026" o:spt="13" type="#_x0000_t13" style="position:absolute;left:11997;top:71312;height:636;width:400;rotation:5898240f;v-text-anchor:middle;" filled="f" stroked="t" coordsize="21600,21600" o:gfxdata="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s3vcQNkAAAAJAQAA&#10;DwAAAAAAAAABACAAAAAiAAAAZHJzL2Rvd25yZXYueG1sUEsBAhQAFAAAAAgAh07iQNxXWGRRAgAA&#10;pAQAAA4AAAAAAAAAAQAgAAAAKAEAAGRycy9lMm9Eb2MueG1sUEsFBgAAAAAGAAYAWQEAAOsFAAAA&#10;AA==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 style="layout-flow:vertical;mso-layout-flow-alt:bottom-to-top;">
                    <w:txbxContent>
                      <w:p w14:paraId="7746C561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113" o:spid="_x0000_s1026" o:spt="176" type="#_x0000_t176" style="position:absolute;left:8228;top:71714;height:1005;width:2038;v-text-anchor:middle;" fillcolor="#FFFFFF" filled="t" stroked="t" coordsize="21600,21600" o:gfxdata="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6A7B36C8">
                        <w:pPr>
                          <w:jc w:val="center"/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  <w:t>对不符合条件的，一次性告知</w:t>
                        </w:r>
                      </w:p>
                      <w:p w14:paraId="12928DDD">
                        <w:pPr>
                          <w:spacing w:line="240" w:lineRule="exact"/>
                          <w:jc w:val="center"/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 id="自选图形 114" o:spid="_x0000_s1026" o:spt="66" type="#_x0000_t66" style="position:absolute;left:10298;top:71799;height:458;width:1056;v-text-anchor:middle;" fillcolor="#FFFFFF" filled="t" stroked="t" coordsize="21600,21600" o:gfxdata="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iHgg&#10;HtYAAAAIAQAADwAAAAAAAAABACAAAAAiAAAAZHJzL2Rvd25yZXYueG1sUEsBAhQAFAAAAAgAh07i&#10;QIDh5UiWAgAAOgUAAA4AAAAAAAAAAQAgAAAAJQEAAGRycy9lMm9Eb2MueG1sUEsFBgAAAAAGAAYA&#10;WQEAAC0GAAAAAA==&#10;" adj="7289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1ACDE621">
                        <w:pPr>
                          <w:pStyle w:val="10"/>
                          <w:spacing w:line="160" w:lineRule="exact"/>
                          <w:jc w:val="lef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不合格</w:t>
                        </w:r>
                      </w:p>
                    </w:txbxContent>
                  </v:textbox>
                </v:shape>
                <v:shape id="自选图形 115" o:spid="_x0000_s1026" o:spt="176" type="#_x0000_t176" style="position:absolute;left:11353;top:71845;height:862;width:2128;v-text-anchor:middle;" fillcolor="#FFFFFF" filled="t" stroked="t" coordsize="21600,21600" o:gfxdata="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54E1F950">
                        <w:pPr>
                          <w:jc w:val="center"/>
                          <w:rPr>
                            <w:rFonts w:hint="default" w:eastAsiaTheme="minorEastAsia"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  <w:t>窗口受理</w:t>
                        </w:r>
                      </w:p>
                    </w:txbxContent>
                  </v:textbox>
                </v:shape>
                <v:shape id="自选图形 116" o:spid="_x0000_s1026" o:spt="13" type="#_x0000_t13" style="position:absolute;left:10286;top:72231;height:501;width:1036;v-text-anchor:middle;" fillcolor="#FFFFFF" filled="t" stroked="t" coordsize="21600,21600" o:gfxdata="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Cxm&#10;M5/YAAAACQEAAA8AAAAAAAAAAQAgAAAAIgAAAGRycy9kb3ducmV2LnhtbFBLAQIUABQAAAAIAIdO&#10;4kDjtCxKlQIAADsFAAAOAAAAAAAAAAEAIAAAACcBAABkcnMvZTJvRG9jLnhtbFBLBQYAAAAABgAG&#10;AFkBAAAuBgAAAAA=&#10;" adj="12870,5400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D245A1B">
                        <w:pPr>
                          <w:pStyle w:val="10"/>
                          <w:spacing w:line="160" w:lineRule="exact"/>
                          <w:ind w:firstLine="150" w:firstLineChars="100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15"/>
                            <w:szCs w:val="15"/>
                          </w:rPr>
                          <w:t>整改</w:t>
                        </w:r>
                      </w:p>
                      <w:p w14:paraId="717F29CA">
                        <w:pPr>
                          <w:pStyle w:val="10"/>
                          <w:spacing w:line="160" w:lineRule="exact"/>
                          <w:rPr>
                            <w:rFonts w:asciiTheme="minorEastAsia" w:hAnsiTheme="minorEastAsia"/>
                            <w:sz w:val="15"/>
                            <w:szCs w:val="15"/>
                          </w:rPr>
                        </w:pPr>
                      </w:p>
                    </w:txbxContent>
                  </v:textbox>
                </v:shape>
                <v:shape id="自选图形 77" o:spid="_x0000_s1026" o:spt="13" type="#_x0000_t13" style="position:absolute;left:11958;top:72585;height:716;width:449;rotation:5898240f;v-text-anchor:middle;" filled="f" stroked="t" coordsize="21600,21600" o:gfxdata="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3BYj74A&#10;AADbAAAADwAAAAAAAAABACAAAAAiAAAAZHJzL2Rvd25yZXYueG1sUEsBAhQAFAAAAAgAh07iQDMv&#10;BZ47AAAAOQAAABAAAAAAAAAAAQAgAAAADQEAAGRycy9zaGFwZXhtbC54bWxQSwUGAAAAAAYABgBb&#10;AQAAtwMAAAAA&#10;" adj="10802,5400">
                  <v:fill on="f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141251F">
                        <w:pPr>
                          <w:pStyle w:val="10"/>
                          <w:spacing w:line="160" w:lineRule="exact"/>
                          <w:rPr>
                            <w:rFonts w:hint="eastAsia" w:asciiTheme="minorEastAsia" w:hAnsiTheme="minorEastAsia" w:eastAsiaTheme="minorEastAsia"/>
                            <w:sz w:val="15"/>
                            <w:szCs w:val="15"/>
                            <w:lang w:val="en-US" w:eastAsia="zh-CN"/>
                          </w:rPr>
                        </w:pPr>
                        <w:r>
                          <w:rPr>
                            <w:rFonts w:hint="eastAsia" w:asciiTheme="minorEastAsia" w:hAnsiTheme="minorEastAsia"/>
                            <w:sz w:val="20"/>
                            <w:szCs w:val="20"/>
                            <w:lang w:val="en-US" w:eastAsia="zh-CN"/>
                          </w:rPr>
                          <w:t>合格</w:t>
                        </w:r>
                      </w:p>
                    </w:txbxContent>
                  </v:textbox>
                </v:shape>
                <v:shape id="自选图形 118" o:spid="_x0000_s1026" o:spt="176" type="#_x0000_t176" style="position:absolute;left:11393;top:73181;flip:x;height:657;width:2093;v-text-anchor:middle;" fillcolor="#FFFFFF" filled="t" stroked="t" coordsize="21600,21600" o:gfxdata="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CmOBot2AAAAAkBAAAPAAAAAAAAAAEAIAAAACIAAABkcnMv&#10;ZG93bnJldi54bWxQSwECFAAUAAAACACHTuJAKaocYTwCAAB5BAAADgAAAAAAAAABACAAAAAnAQAA&#10;ZHJzL2Uyb0RvYy54bWxQSwUGAAAAAAYABgBZAQAA1QUAAAAA&#10;">
                  <v:fill on="t" focussize="0,0"/>
                  <v:stroke weight="1pt" color="#000000" joinstyle="miter"/>
                  <v:imagedata o:title=""/>
                  <o:lock v:ext="edit" aspectratio="f"/>
                  <v:textbox>
                    <w:txbxContent>
                      <w:p w14:paraId="2FDE4560">
                        <w:pPr>
                          <w:jc w:val="center"/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Cs/>
                            <w:sz w:val="24"/>
                            <w:szCs w:val="24"/>
                            <w:lang w:val="en-US" w:eastAsia="zh-CN"/>
                          </w:rPr>
                          <w:t>发证/报部</w:t>
                        </w:r>
                      </w:p>
                      <w:p w14:paraId="27BD6BDA"/>
                    </w:txbxContent>
                  </v:textbox>
                </v:shape>
              </v:group>
            </w:pict>
          </mc:Fallback>
        </mc:AlternateContent>
      </w:r>
    </w:p>
    <w:p w14:paraId="2F0E56BA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5EEB5E42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00D573A5">
      <w:pPr>
        <w:jc w:val="both"/>
        <w:rPr>
          <w:rFonts w:hint="eastAsia" w:asciiTheme="minorEastAsia" w:hAnsiTheme="minorEastAsia" w:cstheme="minorEastAsia"/>
          <w:b/>
          <w:bCs/>
          <w:sz w:val="28"/>
          <w:szCs w:val="28"/>
        </w:rPr>
      </w:pPr>
    </w:p>
    <w:p w14:paraId="612EFD74">
      <w:pPr>
        <w:jc w:val="center"/>
      </w:pPr>
    </w:p>
    <w:p w14:paraId="11FF9B4D">
      <w:pPr>
        <w:jc w:val="center"/>
      </w:pPr>
    </w:p>
    <w:p w14:paraId="7A6CBD4D">
      <w:pPr>
        <w:tabs>
          <w:tab w:val="left" w:pos="4687"/>
        </w:tabs>
        <w:rPr>
          <w:rFonts w:hint="default" w:eastAsiaTheme="minorEastAsia"/>
          <w:lang w:val="en-US" w:eastAsia="zh-CN"/>
        </w:rPr>
      </w:pPr>
      <w:r>
        <w:rPr>
          <w:rFonts w:hint="eastAsia"/>
          <w:lang w:eastAsia="zh-CN"/>
        </w:rPr>
        <w:tab/>
      </w:r>
      <w:r>
        <w:rPr>
          <w:rFonts w:hint="eastAsia"/>
          <w:lang w:val="en-US" w:eastAsia="zh-CN"/>
        </w:rPr>
        <w:t xml:space="preserve">    </w:t>
      </w:r>
    </w:p>
    <w:p w14:paraId="717CE054"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egoe UI">
    <w:altName w:val="Noto Naskh Arabic"/>
    <w:panose1 w:val="020B0502040204020203"/>
    <w:charset w:val="00"/>
    <w:family w:val="auto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0ZjIyZjEyYzEyMmM4NDAyNzQyNGYzZjBiYThmMzEifQ=="/>
  </w:docVars>
  <w:rsids>
    <w:rsidRoot w:val="000462CC"/>
    <w:rsid w:val="00043FDF"/>
    <w:rsid w:val="000462CC"/>
    <w:rsid w:val="00046AAF"/>
    <w:rsid w:val="00094DF8"/>
    <w:rsid w:val="000B367E"/>
    <w:rsid w:val="000D534E"/>
    <w:rsid w:val="000E7F61"/>
    <w:rsid w:val="000F0440"/>
    <w:rsid w:val="000F5B0A"/>
    <w:rsid w:val="001214FF"/>
    <w:rsid w:val="00195214"/>
    <w:rsid w:val="001A0CE7"/>
    <w:rsid w:val="001D4703"/>
    <w:rsid w:val="001F00D3"/>
    <w:rsid w:val="001F7E27"/>
    <w:rsid w:val="001F7FAA"/>
    <w:rsid w:val="00281E24"/>
    <w:rsid w:val="002A7D92"/>
    <w:rsid w:val="002C021E"/>
    <w:rsid w:val="002C3D8A"/>
    <w:rsid w:val="00334204"/>
    <w:rsid w:val="003402D4"/>
    <w:rsid w:val="00383E8B"/>
    <w:rsid w:val="003A0167"/>
    <w:rsid w:val="003B5125"/>
    <w:rsid w:val="003C4150"/>
    <w:rsid w:val="003D1917"/>
    <w:rsid w:val="003D5443"/>
    <w:rsid w:val="003F55C4"/>
    <w:rsid w:val="00402A59"/>
    <w:rsid w:val="00443A1F"/>
    <w:rsid w:val="0044491A"/>
    <w:rsid w:val="004640FB"/>
    <w:rsid w:val="00474E66"/>
    <w:rsid w:val="004C2D88"/>
    <w:rsid w:val="004D5B1C"/>
    <w:rsid w:val="005125E5"/>
    <w:rsid w:val="00520088"/>
    <w:rsid w:val="00584709"/>
    <w:rsid w:val="005C0EDB"/>
    <w:rsid w:val="005C52D4"/>
    <w:rsid w:val="005D09CA"/>
    <w:rsid w:val="005D100D"/>
    <w:rsid w:val="005F13AF"/>
    <w:rsid w:val="00603B19"/>
    <w:rsid w:val="00662492"/>
    <w:rsid w:val="00665795"/>
    <w:rsid w:val="00675052"/>
    <w:rsid w:val="006D7BBC"/>
    <w:rsid w:val="00702CDE"/>
    <w:rsid w:val="00713646"/>
    <w:rsid w:val="00727CB9"/>
    <w:rsid w:val="007369E4"/>
    <w:rsid w:val="0076018B"/>
    <w:rsid w:val="007A17A3"/>
    <w:rsid w:val="007C2E14"/>
    <w:rsid w:val="007D0C0F"/>
    <w:rsid w:val="007D340B"/>
    <w:rsid w:val="007E33BD"/>
    <w:rsid w:val="007F23B5"/>
    <w:rsid w:val="008149E0"/>
    <w:rsid w:val="00825065"/>
    <w:rsid w:val="0086592B"/>
    <w:rsid w:val="00875403"/>
    <w:rsid w:val="00894B34"/>
    <w:rsid w:val="008A5EB9"/>
    <w:rsid w:val="008C3125"/>
    <w:rsid w:val="008D1A54"/>
    <w:rsid w:val="009216AA"/>
    <w:rsid w:val="00932161"/>
    <w:rsid w:val="00941683"/>
    <w:rsid w:val="0098501C"/>
    <w:rsid w:val="009961FE"/>
    <w:rsid w:val="009B5A91"/>
    <w:rsid w:val="009B6AEC"/>
    <w:rsid w:val="00A364B9"/>
    <w:rsid w:val="00A47100"/>
    <w:rsid w:val="00A50562"/>
    <w:rsid w:val="00A51EB8"/>
    <w:rsid w:val="00A559F2"/>
    <w:rsid w:val="00AB0938"/>
    <w:rsid w:val="00AB24F0"/>
    <w:rsid w:val="00AC2C4F"/>
    <w:rsid w:val="00AC3ED1"/>
    <w:rsid w:val="00B11709"/>
    <w:rsid w:val="00B241A9"/>
    <w:rsid w:val="00B74CFF"/>
    <w:rsid w:val="00B827FF"/>
    <w:rsid w:val="00B911C4"/>
    <w:rsid w:val="00B964E6"/>
    <w:rsid w:val="00BC6F96"/>
    <w:rsid w:val="00BD14A4"/>
    <w:rsid w:val="00BE287F"/>
    <w:rsid w:val="00C2036F"/>
    <w:rsid w:val="00C369CD"/>
    <w:rsid w:val="00C460A9"/>
    <w:rsid w:val="00C5314C"/>
    <w:rsid w:val="00C645CB"/>
    <w:rsid w:val="00C9234F"/>
    <w:rsid w:val="00CC7BC6"/>
    <w:rsid w:val="00D5330C"/>
    <w:rsid w:val="00D64E15"/>
    <w:rsid w:val="00D86997"/>
    <w:rsid w:val="00DD5E49"/>
    <w:rsid w:val="00DE230C"/>
    <w:rsid w:val="00E03500"/>
    <w:rsid w:val="00E41856"/>
    <w:rsid w:val="00E50ADB"/>
    <w:rsid w:val="00E53216"/>
    <w:rsid w:val="00E575DC"/>
    <w:rsid w:val="00E917FD"/>
    <w:rsid w:val="00EB7B12"/>
    <w:rsid w:val="00ED5BB9"/>
    <w:rsid w:val="00EE0374"/>
    <w:rsid w:val="00EF199C"/>
    <w:rsid w:val="00F23C32"/>
    <w:rsid w:val="00F66AB4"/>
    <w:rsid w:val="00F74488"/>
    <w:rsid w:val="00F81216"/>
    <w:rsid w:val="00F92836"/>
    <w:rsid w:val="00FA59C6"/>
    <w:rsid w:val="00FA67B0"/>
    <w:rsid w:val="00FB25EB"/>
    <w:rsid w:val="00FD1835"/>
    <w:rsid w:val="00FD70D8"/>
    <w:rsid w:val="00FF23D4"/>
    <w:rsid w:val="00FF6FE9"/>
    <w:rsid w:val="051B34A9"/>
    <w:rsid w:val="07DD5DD8"/>
    <w:rsid w:val="0B663793"/>
    <w:rsid w:val="0F962D23"/>
    <w:rsid w:val="10B369A2"/>
    <w:rsid w:val="125D72C9"/>
    <w:rsid w:val="13624288"/>
    <w:rsid w:val="14103A0E"/>
    <w:rsid w:val="1F4E188E"/>
    <w:rsid w:val="1FFE5062"/>
    <w:rsid w:val="205216E0"/>
    <w:rsid w:val="23F724F4"/>
    <w:rsid w:val="240B0E6C"/>
    <w:rsid w:val="24E91F47"/>
    <w:rsid w:val="2B736C54"/>
    <w:rsid w:val="2D1A6922"/>
    <w:rsid w:val="2DDFC007"/>
    <w:rsid w:val="2FCA7AE0"/>
    <w:rsid w:val="36E94DEA"/>
    <w:rsid w:val="37A91900"/>
    <w:rsid w:val="39EF0CA0"/>
    <w:rsid w:val="3B37720F"/>
    <w:rsid w:val="3CDB255C"/>
    <w:rsid w:val="40291830"/>
    <w:rsid w:val="40FB20C6"/>
    <w:rsid w:val="416F7716"/>
    <w:rsid w:val="4F7D24F2"/>
    <w:rsid w:val="4FDB3A90"/>
    <w:rsid w:val="51B46356"/>
    <w:rsid w:val="51F57C9F"/>
    <w:rsid w:val="562E103C"/>
    <w:rsid w:val="567FB1D1"/>
    <w:rsid w:val="569820CC"/>
    <w:rsid w:val="56F32201"/>
    <w:rsid w:val="57FE6B82"/>
    <w:rsid w:val="58F533AC"/>
    <w:rsid w:val="5AFBEA91"/>
    <w:rsid w:val="5BF36BC2"/>
    <w:rsid w:val="5CEF2113"/>
    <w:rsid w:val="5CFD0093"/>
    <w:rsid w:val="5E2F8528"/>
    <w:rsid w:val="5EBB8BDA"/>
    <w:rsid w:val="5F7A0F61"/>
    <w:rsid w:val="60363DC9"/>
    <w:rsid w:val="61BF4251"/>
    <w:rsid w:val="62045801"/>
    <w:rsid w:val="66F145A6"/>
    <w:rsid w:val="677EE30C"/>
    <w:rsid w:val="6827036C"/>
    <w:rsid w:val="6A3940FC"/>
    <w:rsid w:val="6B50794D"/>
    <w:rsid w:val="6CE87DC7"/>
    <w:rsid w:val="6DF77512"/>
    <w:rsid w:val="6E99725B"/>
    <w:rsid w:val="72A73484"/>
    <w:rsid w:val="737E350E"/>
    <w:rsid w:val="73AD7AA7"/>
    <w:rsid w:val="74B40F9B"/>
    <w:rsid w:val="785B2608"/>
    <w:rsid w:val="7AF04819"/>
    <w:rsid w:val="7FF740B4"/>
    <w:rsid w:val="BFDDBD19"/>
    <w:rsid w:val="D03D3DA9"/>
    <w:rsid w:val="D7B5CD06"/>
    <w:rsid w:val="DDF62FFD"/>
    <w:rsid w:val="DFF72469"/>
    <w:rsid w:val="DFFF1AEE"/>
    <w:rsid w:val="EBDBAA11"/>
    <w:rsid w:val="EBDE07A9"/>
    <w:rsid w:val="F777AB58"/>
    <w:rsid w:val="FD8F539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jc w:val="center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2025</Words>
  <Characters>2406</Characters>
  <Lines>13</Lines>
  <Paragraphs>3</Paragraphs>
  <TotalTime>5</TotalTime>
  <ScaleCrop>false</ScaleCrop>
  <LinksUpToDate>false</LinksUpToDate>
  <CharactersWithSpaces>2418</CharactersWithSpaces>
  <Application>WPS Office_12.1.2.28080_F1E327BC-269C-435d-A152-05C5408002CA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2018-08-18T00:44:00Z</dcterms:created>
  <dc:creator>Lenovo</dc:creator>
  <cp:lastModifiedBy>greatwall</cp:lastModifiedBy>
  <cp:lastPrinted>2026-09-02T10:00:24Z</cp:lastPrinted>
  <dcterms:modified xsi:type="dcterms:W3CDTF">2026-09-02T10:01:13Z</dcterms:modified>
  <cp:revision>106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2052-12.1.2.28080</vt:lpwstr>
  </property>
  <property fmtid="{D5CDD505-2E9C-101B-9397-08002B2CF9AE}" pid="3" name="ICV">
    <vt:lpwstr>8A13114B0FBCB8136983976AB2DF70DA_43</vt:lpwstr>
  </property>
  <property fmtid="{D5CDD505-2E9C-101B-9397-08002B2CF9AE}" pid="4" name="KSOTemplateDocerSaveRecord">
    <vt:lpwstr>eyJoZGlkIjoiZDgxYWZiMjlkODVjMzI3NTJhZmUyMGJlZTc3MjliOTgiLCJ1c2VySWQiOiI2MTM4MDEzMjAifQ==</vt:lpwstr>
  </property>
</Properties>
</file>