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5A5" w:rsidRPr="00713830" w:rsidRDefault="008B71E3">
      <w:pPr>
        <w:rPr>
          <w:rFonts w:ascii="方正小标宋简体" w:eastAsia="方正小标宋简体" w:hAnsi="方正小标宋简体" w:cs="方正小标宋简体"/>
          <w:sz w:val="18"/>
          <w:szCs w:val="18"/>
        </w:rPr>
      </w:pPr>
      <w:r w:rsidRPr="00713830">
        <w:rPr>
          <w:rFonts w:ascii="Times New Roman" w:eastAsia="方正小标宋简体" w:hAnsi="Times New Roman" w:cs="Times New Roman"/>
          <w:sz w:val="36"/>
          <w:szCs w:val="36"/>
        </w:rPr>
        <w:t>附</w:t>
      </w:r>
      <w:r w:rsidRPr="00713830">
        <w:rPr>
          <w:rFonts w:ascii="Times New Roman" w:eastAsia="方正小标宋简体" w:hAnsi="Times New Roman" w:cs="Times New Roman" w:hint="eastAsia"/>
          <w:sz w:val="36"/>
          <w:szCs w:val="36"/>
        </w:rPr>
        <w:t>件</w:t>
      </w:r>
      <w:r w:rsidRPr="00713830">
        <w:rPr>
          <w:rFonts w:ascii="Times New Roman" w:eastAsia="方正小标宋简体" w:hAnsi="Times New Roman" w:cs="Times New Roman"/>
          <w:sz w:val="36"/>
          <w:szCs w:val="36"/>
        </w:rPr>
        <w:t>3-1</w:t>
      </w:r>
      <w:r w:rsidRPr="00713830">
        <w:rPr>
          <w:rFonts w:ascii="Times New Roman" w:eastAsia="方正小标宋简体" w:hAnsi="Times New Roman" w:cs="Times New Roman"/>
          <w:sz w:val="36"/>
          <w:szCs w:val="36"/>
        </w:rPr>
        <w:t xml:space="preserve">     </w:t>
      </w:r>
      <w:r w:rsidRPr="00713830">
        <w:rPr>
          <w:rFonts w:ascii="Times New Roman" w:eastAsia="方正小标宋简体" w:hAnsi="Times New Roman" w:cs="Times New Roman" w:hint="eastAsia"/>
          <w:sz w:val="36"/>
          <w:szCs w:val="36"/>
        </w:rPr>
        <w:t xml:space="preserve">  </w:t>
      </w:r>
      <w:r w:rsidRPr="00713830">
        <w:rPr>
          <w:rFonts w:ascii="Times New Roman" w:eastAsia="方正小标宋简体" w:hAnsi="Times New Roman" w:cs="Times New Roman"/>
          <w:sz w:val="36"/>
          <w:szCs w:val="36"/>
        </w:rPr>
        <w:t xml:space="preserve">  </w:t>
      </w:r>
      <w:r w:rsidRPr="00713830">
        <w:rPr>
          <w:rFonts w:ascii="Times New Roman" w:eastAsia="方正小标宋简体" w:hAnsi="Times New Roman" w:cs="Times New Roman" w:hint="eastAsia"/>
          <w:sz w:val="36"/>
          <w:szCs w:val="36"/>
        </w:rPr>
        <w:t xml:space="preserve">   </w:t>
      </w:r>
      <w:r w:rsidRPr="00713830">
        <w:rPr>
          <w:rFonts w:ascii="Times New Roman" w:eastAsia="方正小标宋简体" w:hAnsi="Times New Roman" w:cs="Times New Roman"/>
          <w:sz w:val="36"/>
          <w:szCs w:val="36"/>
        </w:rPr>
        <w:t xml:space="preserve"> </w:t>
      </w:r>
      <w:r w:rsidRPr="00713830">
        <w:rPr>
          <w:rFonts w:ascii="Times New Roman" w:eastAsia="方正小标宋简体" w:hAnsi="Times New Roman" w:cs="Times New Roman"/>
          <w:sz w:val="40"/>
          <w:szCs w:val="36"/>
        </w:rPr>
        <w:t xml:space="preserve"> </w:t>
      </w:r>
      <w:r w:rsidRPr="00713830">
        <w:rPr>
          <w:rFonts w:ascii="Times New Roman" w:eastAsia="方正小标宋简体" w:hAnsi="Times New Roman" w:cs="Times New Roman" w:hint="eastAsia"/>
          <w:sz w:val="40"/>
          <w:szCs w:val="36"/>
        </w:rPr>
        <w:t>湖南省</w:t>
      </w:r>
      <w:r w:rsidRPr="00713830">
        <w:rPr>
          <w:rFonts w:ascii="Times New Roman" w:eastAsia="方正小标宋简体" w:hAnsi="Times New Roman" w:cs="Times New Roman"/>
          <w:sz w:val="40"/>
          <w:szCs w:val="36"/>
        </w:rPr>
        <w:t>综合类装配式建筑产业基地</w:t>
      </w:r>
      <w:r w:rsidRPr="00713830">
        <w:rPr>
          <w:rFonts w:ascii="Times New Roman" w:eastAsia="方正小标宋简体" w:hAnsi="Times New Roman" w:cs="Times New Roman" w:hint="eastAsia"/>
          <w:sz w:val="40"/>
          <w:szCs w:val="36"/>
        </w:rPr>
        <w:t>自评表</w:t>
      </w:r>
    </w:p>
    <w:p w:rsidR="00E075A5" w:rsidRPr="00713830" w:rsidRDefault="00E075A5">
      <w:pPr>
        <w:pStyle w:val="a0"/>
        <w:rPr>
          <w:rFonts w:ascii="方正小标宋简体" w:eastAsia="方正小标宋简体" w:hAnsi="方正小标宋简体" w:cs="方正小标宋简体"/>
          <w:sz w:val="18"/>
          <w:szCs w:val="18"/>
        </w:rPr>
      </w:pPr>
    </w:p>
    <w:tbl>
      <w:tblPr>
        <w:tblW w:w="14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035"/>
        <w:gridCol w:w="1075"/>
        <w:gridCol w:w="4049"/>
        <w:gridCol w:w="239"/>
        <w:gridCol w:w="5229"/>
        <w:gridCol w:w="1860"/>
      </w:tblGrid>
      <w:tr w:rsidR="00713830" w:rsidRPr="00713830">
        <w:trPr>
          <w:trHeight w:val="454"/>
          <w:jc w:val="center"/>
        </w:trPr>
        <w:tc>
          <w:tcPr>
            <w:tcW w:w="7088" w:type="dxa"/>
            <w:gridSpan w:val="5"/>
            <w:tcBorders>
              <w:top w:val="nil"/>
              <w:left w:val="nil"/>
              <w:bottom w:val="single" w:sz="4" w:space="0" w:color="auto"/>
              <w:right w:val="nil"/>
            </w:tcBorders>
            <w:shd w:val="clear" w:color="auto" w:fill="auto"/>
            <w:noWrap/>
            <w:vAlign w:val="center"/>
          </w:tcPr>
          <w:p w:rsidR="00E075A5" w:rsidRPr="00713830" w:rsidRDefault="008B71E3">
            <w:pPr>
              <w:widowControl/>
              <w:jc w:val="left"/>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hint="eastAsia"/>
                <w:b/>
                <w:bCs/>
                <w:kern w:val="0"/>
                <w:szCs w:val="21"/>
              </w:rPr>
              <w:t>企业名称：</w:t>
            </w:r>
          </w:p>
        </w:tc>
        <w:tc>
          <w:tcPr>
            <w:tcW w:w="7089" w:type="dxa"/>
            <w:gridSpan w:val="2"/>
            <w:tcBorders>
              <w:top w:val="nil"/>
              <w:left w:val="nil"/>
              <w:bottom w:val="single" w:sz="4" w:space="0" w:color="auto"/>
              <w:right w:val="nil"/>
            </w:tcBorders>
            <w:shd w:val="clear" w:color="auto" w:fill="auto"/>
            <w:noWrap/>
            <w:vAlign w:val="center"/>
          </w:tcPr>
          <w:p w:rsidR="00E075A5" w:rsidRPr="00713830" w:rsidRDefault="008B71E3">
            <w:pPr>
              <w:widowControl/>
              <w:jc w:val="left"/>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hint="eastAsia"/>
                <w:b/>
                <w:bCs/>
                <w:kern w:val="0"/>
                <w:szCs w:val="21"/>
              </w:rPr>
              <w:t>市州：</w:t>
            </w:r>
          </w:p>
        </w:tc>
      </w:tr>
      <w:tr w:rsidR="00713830" w:rsidRPr="00713830">
        <w:trPr>
          <w:trHeight w:val="454"/>
          <w:jc w:val="center"/>
        </w:trPr>
        <w:tc>
          <w:tcPr>
            <w:tcW w:w="14177" w:type="dxa"/>
            <w:gridSpan w:val="7"/>
            <w:tcBorders>
              <w:top w:val="single" w:sz="4" w:space="0" w:color="auto"/>
            </w:tcBorders>
            <w:shd w:val="clear" w:color="auto" w:fill="auto"/>
            <w:noWrap/>
            <w:vAlign w:val="center"/>
          </w:tcPr>
          <w:p w:rsidR="00E075A5" w:rsidRPr="00713830" w:rsidRDefault="008B71E3">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hint="eastAsia"/>
                <w:b/>
                <w:bCs/>
                <w:kern w:val="0"/>
                <w:szCs w:val="21"/>
              </w:rPr>
              <w:t>控制项</w:t>
            </w:r>
          </w:p>
        </w:tc>
      </w:tr>
      <w:tr w:rsidR="00713830" w:rsidRPr="00713830">
        <w:trPr>
          <w:trHeight w:val="454"/>
          <w:jc w:val="center"/>
        </w:trPr>
        <w:tc>
          <w:tcPr>
            <w:tcW w:w="6849" w:type="dxa"/>
            <w:gridSpan w:val="4"/>
            <w:shd w:val="clear" w:color="auto" w:fill="auto"/>
            <w:noWrap/>
            <w:vAlign w:val="center"/>
          </w:tcPr>
          <w:p w:rsidR="00E075A5" w:rsidRPr="00713830" w:rsidRDefault="008B71E3">
            <w:pPr>
              <w:widowControl/>
              <w:jc w:val="center"/>
              <w:textAlignment w:val="center"/>
              <w:rPr>
                <w:rFonts w:ascii="Times New Roman" w:eastAsia="仿宋_GB2312" w:hAnsi="Times New Roman" w:cs="Times New Roman"/>
                <w:kern w:val="0"/>
                <w:szCs w:val="21"/>
              </w:rPr>
            </w:pPr>
            <w:r w:rsidRPr="00713830">
              <w:rPr>
                <w:rFonts w:ascii="Times New Roman" w:eastAsia="仿宋_GB2312" w:hAnsi="Times New Roman" w:cs="Times New Roman"/>
                <w:b/>
                <w:bCs/>
                <w:kern w:val="0"/>
                <w:szCs w:val="21"/>
              </w:rPr>
              <w:t>要点</w:t>
            </w:r>
          </w:p>
        </w:tc>
        <w:tc>
          <w:tcPr>
            <w:tcW w:w="5468" w:type="dxa"/>
            <w:gridSpan w:val="2"/>
            <w:shd w:val="clear" w:color="auto" w:fill="auto"/>
            <w:noWrap/>
            <w:vAlign w:val="center"/>
          </w:tcPr>
          <w:p w:rsidR="00E075A5" w:rsidRPr="00713830" w:rsidRDefault="008B71E3">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b/>
                <w:bCs/>
                <w:kern w:val="0"/>
                <w:szCs w:val="21"/>
              </w:rPr>
              <w:t>建议提供佐证材料</w:t>
            </w:r>
          </w:p>
        </w:tc>
        <w:tc>
          <w:tcPr>
            <w:tcW w:w="1860" w:type="dxa"/>
            <w:shd w:val="clear" w:color="auto" w:fill="auto"/>
            <w:noWrap/>
            <w:vAlign w:val="center"/>
          </w:tcPr>
          <w:p w:rsidR="00E075A5" w:rsidRPr="00713830" w:rsidRDefault="008B71E3">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hint="eastAsia"/>
                <w:b/>
                <w:bCs/>
                <w:kern w:val="0"/>
                <w:szCs w:val="21"/>
              </w:rPr>
              <w:t>企业自评（是</w:t>
            </w:r>
            <w:r w:rsidRPr="00713830">
              <w:rPr>
                <w:rFonts w:ascii="Times New Roman" w:eastAsia="仿宋_GB2312" w:hAnsi="Times New Roman" w:cs="Times New Roman" w:hint="eastAsia"/>
                <w:b/>
                <w:bCs/>
                <w:kern w:val="0"/>
                <w:szCs w:val="21"/>
              </w:rPr>
              <w:t>/</w:t>
            </w:r>
            <w:r w:rsidRPr="00713830">
              <w:rPr>
                <w:rFonts w:ascii="Times New Roman" w:eastAsia="仿宋_GB2312" w:hAnsi="Times New Roman" w:cs="Times New Roman" w:hint="eastAsia"/>
                <w:b/>
                <w:bCs/>
                <w:kern w:val="0"/>
                <w:szCs w:val="21"/>
              </w:rPr>
              <w:t>否）</w:t>
            </w:r>
          </w:p>
        </w:tc>
      </w:tr>
      <w:tr w:rsidR="00713830" w:rsidRPr="00713830">
        <w:trPr>
          <w:trHeight w:val="454"/>
          <w:jc w:val="center"/>
        </w:trPr>
        <w:tc>
          <w:tcPr>
            <w:tcW w:w="6849" w:type="dxa"/>
            <w:gridSpan w:val="4"/>
            <w:shd w:val="clear" w:color="auto" w:fill="auto"/>
            <w:noWrap/>
            <w:vAlign w:val="center"/>
          </w:tcPr>
          <w:p w:rsidR="00E075A5" w:rsidRPr="00713830" w:rsidRDefault="008B71E3" w:rsidP="006B1EFD">
            <w:pPr>
              <w:widowControl/>
              <w:spacing w:line="300" w:lineRule="exact"/>
              <w:jc w:val="left"/>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rPr>
              <w:t>1</w:t>
            </w:r>
            <w:r w:rsidRPr="00713830">
              <w:rPr>
                <w:rFonts w:ascii="Times New Roman" w:eastAsia="仿宋_GB2312" w:hAnsi="Times New Roman" w:cs="Times New Roman" w:hint="eastAsia"/>
              </w:rPr>
              <w:t xml:space="preserve"> </w:t>
            </w:r>
            <w:r w:rsidRPr="00713830">
              <w:rPr>
                <w:rFonts w:ascii="Times New Roman" w:eastAsia="仿宋_GB2312" w:hAnsi="Times New Roman" w:cs="Times New Roman"/>
              </w:rPr>
              <w:t>有固定的办公场所、生产场所和工业厂房，配置有成品及原材料堆场和研发、试验管理用房</w:t>
            </w:r>
            <w:r w:rsidRPr="00713830">
              <w:rPr>
                <w:rFonts w:ascii="Times New Roman" w:eastAsia="仿宋_GB2312" w:hAnsi="Times New Roman" w:cs="Times New Roman" w:hint="eastAsia"/>
              </w:rPr>
              <w:t>；</w:t>
            </w:r>
          </w:p>
        </w:tc>
        <w:tc>
          <w:tcPr>
            <w:tcW w:w="5468" w:type="dxa"/>
            <w:gridSpan w:val="2"/>
            <w:shd w:val="clear" w:color="auto" w:fill="auto"/>
            <w:noWrap/>
            <w:vAlign w:val="center"/>
          </w:tcPr>
          <w:p w:rsidR="00E075A5" w:rsidRPr="00713830" w:rsidRDefault="008B71E3" w:rsidP="006B1EFD">
            <w:pPr>
              <w:widowControl/>
              <w:spacing w:line="300" w:lineRule="exact"/>
              <w:textAlignment w:val="center"/>
              <w:rPr>
                <w:rFonts w:ascii="Times New Roman" w:eastAsia="仿宋_GB2312" w:hAnsi="Times New Roman" w:cs="Times New Roman"/>
              </w:rPr>
            </w:pPr>
            <w:r w:rsidRPr="00713830">
              <w:rPr>
                <w:rFonts w:ascii="Times New Roman" w:eastAsia="仿宋_GB2312" w:hAnsi="Times New Roman" w:cs="Times New Roman"/>
              </w:rPr>
              <w:t xml:space="preserve">1 </w:t>
            </w:r>
            <w:r w:rsidRPr="00713830">
              <w:rPr>
                <w:rFonts w:ascii="Times New Roman" w:eastAsia="仿宋_GB2312" w:hAnsi="Times New Roman" w:cs="Times New Roman"/>
              </w:rPr>
              <w:t>提供固定资产证明</w:t>
            </w:r>
            <w:r w:rsidRPr="00713830">
              <w:rPr>
                <w:rFonts w:ascii="Times New Roman" w:eastAsia="仿宋_GB2312" w:hAnsi="Times New Roman" w:cs="Times New Roman" w:hint="eastAsia"/>
              </w:rPr>
              <w:t>；</w:t>
            </w:r>
          </w:p>
          <w:p w:rsidR="00E075A5" w:rsidRPr="00713830" w:rsidRDefault="008B71E3" w:rsidP="006B1EFD">
            <w:pPr>
              <w:widowControl/>
              <w:spacing w:line="300" w:lineRule="exact"/>
              <w:textAlignment w:val="center"/>
              <w:rPr>
                <w:rFonts w:ascii="Times New Roman" w:eastAsia="仿宋_GB2312" w:hAnsi="Times New Roman" w:cs="Times New Roman"/>
              </w:rPr>
            </w:pPr>
            <w:r w:rsidRPr="00713830">
              <w:rPr>
                <w:rFonts w:ascii="Times New Roman" w:eastAsia="仿宋_GB2312" w:hAnsi="Times New Roman" w:cs="Times New Roman"/>
              </w:rPr>
              <w:t xml:space="preserve">2 </w:t>
            </w:r>
            <w:r w:rsidRPr="00713830">
              <w:rPr>
                <w:rFonts w:ascii="Times New Roman" w:eastAsia="仿宋_GB2312" w:hAnsi="Times New Roman" w:cs="Times New Roman"/>
              </w:rPr>
              <w:t>提供厂房、堆场及管理用房的现场照片；</w:t>
            </w:r>
          </w:p>
          <w:p w:rsidR="00E075A5" w:rsidRPr="00713830" w:rsidRDefault="008B71E3" w:rsidP="006B1EFD">
            <w:pPr>
              <w:widowControl/>
              <w:spacing w:line="300" w:lineRule="exact"/>
              <w:textAlignment w:val="center"/>
              <w:rPr>
                <w:rFonts w:ascii="Times New Roman" w:eastAsia="仿宋_GB2312" w:hAnsi="Times New Roman" w:cs="Times New Roman"/>
              </w:rPr>
            </w:pPr>
            <w:r w:rsidRPr="00713830">
              <w:rPr>
                <w:rFonts w:ascii="Times New Roman" w:eastAsia="仿宋_GB2312" w:hAnsi="Times New Roman" w:cs="Times New Roman"/>
              </w:rPr>
              <w:t xml:space="preserve">3 </w:t>
            </w:r>
            <w:r w:rsidRPr="00713830">
              <w:rPr>
                <w:rFonts w:ascii="Times New Roman" w:eastAsia="仿宋_GB2312" w:hAnsi="Times New Roman" w:cs="Times New Roman"/>
              </w:rPr>
              <w:t>可由企业所在地主管部门现场踏勘后，开具满足评价条件的相关证明</w:t>
            </w:r>
            <w:r w:rsidRPr="00713830">
              <w:rPr>
                <w:rFonts w:ascii="Times New Roman" w:eastAsia="仿宋_GB2312" w:hAnsi="Times New Roman" w:cs="Times New Roman" w:hint="eastAsia"/>
              </w:rPr>
              <w:t>；</w:t>
            </w:r>
          </w:p>
          <w:p w:rsidR="00E075A5" w:rsidRPr="00713830" w:rsidRDefault="008B71E3" w:rsidP="006B1EFD">
            <w:pPr>
              <w:widowControl/>
              <w:spacing w:line="300" w:lineRule="exact"/>
              <w:textAlignment w:val="center"/>
            </w:pPr>
            <w:r w:rsidRPr="00713830">
              <w:rPr>
                <w:rFonts w:ascii="Times New Roman" w:eastAsia="仿宋_GB2312" w:hAnsi="Times New Roman" w:cs="Times New Roman" w:hint="eastAsia"/>
              </w:rPr>
              <w:t>（对于</w:t>
            </w:r>
            <w:r w:rsidRPr="00713830">
              <w:rPr>
                <w:rFonts w:ascii="Times New Roman" w:eastAsia="仿宋_GB2312" w:hAnsi="Times New Roman" w:cs="Times New Roman" w:hint="eastAsia"/>
              </w:rPr>
              <w:t>1</w:t>
            </w:r>
            <w:r w:rsidRPr="00713830">
              <w:rPr>
                <w:rFonts w:ascii="Times New Roman" w:eastAsia="仿宋_GB2312" w:hAnsi="Times New Roman" w:cs="Times New Roman" w:hint="eastAsia"/>
              </w:rPr>
              <w:t>、</w:t>
            </w:r>
            <w:r w:rsidRPr="00713830">
              <w:rPr>
                <w:rFonts w:ascii="Times New Roman" w:eastAsia="仿宋_GB2312" w:hAnsi="Times New Roman" w:cs="Times New Roman" w:hint="eastAsia"/>
              </w:rPr>
              <w:t>2</w:t>
            </w:r>
            <w:r w:rsidRPr="00713830">
              <w:rPr>
                <w:rFonts w:ascii="Times New Roman" w:eastAsia="仿宋_GB2312" w:hAnsi="Times New Roman" w:cs="Times New Roman" w:hint="eastAsia"/>
              </w:rPr>
              <w:t>项材料有缺失的企业，可通过材料</w:t>
            </w:r>
            <w:r w:rsidRPr="00713830">
              <w:rPr>
                <w:rFonts w:ascii="Times New Roman" w:eastAsia="仿宋_GB2312" w:hAnsi="Times New Roman" w:cs="Times New Roman" w:hint="eastAsia"/>
              </w:rPr>
              <w:t>3</w:t>
            </w:r>
            <w:r w:rsidRPr="00713830">
              <w:rPr>
                <w:rFonts w:ascii="Times New Roman" w:eastAsia="仿宋_GB2312" w:hAnsi="Times New Roman" w:cs="Times New Roman" w:hint="eastAsia"/>
              </w:rPr>
              <w:t>进行补充证明）</w:t>
            </w:r>
          </w:p>
        </w:tc>
        <w:tc>
          <w:tcPr>
            <w:tcW w:w="1860" w:type="dxa"/>
            <w:shd w:val="clear" w:color="auto" w:fill="auto"/>
            <w:noWrap/>
            <w:vAlign w:val="center"/>
          </w:tcPr>
          <w:p w:rsidR="00E075A5" w:rsidRPr="00713830" w:rsidRDefault="00E075A5">
            <w:pPr>
              <w:widowControl/>
              <w:jc w:val="center"/>
              <w:textAlignment w:val="center"/>
              <w:rPr>
                <w:rFonts w:ascii="Times New Roman" w:eastAsia="仿宋_GB2312" w:hAnsi="Times New Roman" w:cs="Times New Roman"/>
                <w:b/>
                <w:bCs/>
                <w:kern w:val="0"/>
                <w:szCs w:val="21"/>
              </w:rPr>
            </w:pPr>
          </w:p>
        </w:tc>
      </w:tr>
      <w:tr w:rsidR="00713830" w:rsidRPr="00713830">
        <w:trPr>
          <w:trHeight w:val="454"/>
          <w:jc w:val="center"/>
        </w:trPr>
        <w:tc>
          <w:tcPr>
            <w:tcW w:w="6849" w:type="dxa"/>
            <w:gridSpan w:val="4"/>
            <w:shd w:val="clear" w:color="auto" w:fill="auto"/>
            <w:noWrap/>
            <w:vAlign w:val="center"/>
          </w:tcPr>
          <w:p w:rsidR="00E075A5" w:rsidRPr="00713830" w:rsidRDefault="008B71E3" w:rsidP="006B1EFD">
            <w:pPr>
              <w:widowControl/>
              <w:spacing w:line="300" w:lineRule="exact"/>
              <w:jc w:val="left"/>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rPr>
              <w:t>2</w:t>
            </w:r>
            <w:r w:rsidRPr="00713830">
              <w:rPr>
                <w:rFonts w:ascii="Times New Roman" w:eastAsia="仿宋_GB2312" w:hAnsi="Times New Roman" w:cs="Times New Roman" w:hint="eastAsia"/>
              </w:rPr>
              <w:t xml:space="preserve"> </w:t>
            </w:r>
            <w:r w:rsidRPr="00713830">
              <w:rPr>
                <w:rFonts w:ascii="Times New Roman" w:eastAsia="仿宋_GB2312" w:hAnsi="Times New Roman" w:cs="Times New Roman"/>
              </w:rPr>
              <w:t>企业通过质量、安全、健康体系认证，制定了完善的技术、质量、安全和档案管理制度</w:t>
            </w:r>
            <w:r w:rsidRPr="00713830">
              <w:rPr>
                <w:rFonts w:ascii="Times New Roman" w:eastAsia="仿宋_GB2312" w:hAnsi="Times New Roman" w:cs="Times New Roman" w:hint="eastAsia"/>
              </w:rPr>
              <w:t>；</w:t>
            </w:r>
          </w:p>
        </w:tc>
        <w:tc>
          <w:tcPr>
            <w:tcW w:w="5468" w:type="dxa"/>
            <w:gridSpan w:val="2"/>
            <w:shd w:val="clear" w:color="auto" w:fill="auto"/>
            <w:noWrap/>
            <w:vAlign w:val="center"/>
          </w:tcPr>
          <w:p w:rsidR="00E075A5" w:rsidRPr="00713830" w:rsidRDefault="008B71E3" w:rsidP="006B1EFD">
            <w:pPr>
              <w:widowControl/>
              <w:spacing w:line="300" w:lineRule="exact"/>
              <w:textAlignment w:val="center"/>
              <w:rPr>
                <w:rFonts w:ascii="Times New Roman" w:eastAsia="仿宋_GB2312" w:hAnsi="Times New Roman" w:cs="Times New Roman"/>
              </w:rPr>
            </w:pPr>
            <w:r w:rsidRPr="00713830">
              <w:rPr>
                <w:rFonts w:ascii="Times New Roman" w:eastAsia="仿宋_GB2312" w:hAnsi="Times New Roman" w:cs="Times New Roman" w:hint="eastAsia"/>
              </w:rPr>
              <w:t xml:space="preserve">1 </w:t>
            </w:r>
            <w:r w:rsidRPr="00713830">
              <w:rPr>
                <w:rFonts w:ascii="Times New Roman" w:eastAsia="仿宋_GB2312" w:hAnsi="Times New Roman" w:cs="Times New Roman"/>
              </w:rPr>
              <w:t>提供有效期内的相关认证材料</w:t>
            </w:r>
            <w:r w:rsidRPr="00713830">
              <w:rPr>
                <w:rFonts w:ascii="Times New Roman" w:eastAsia="仿宋_GB2312" w:hAnsi="Times New Roman" w:cs="Times New Roman" w:hint="eastAsia"/>
              </w:rPr>
              <w:t>；</w:t>
            </w:r>
          </w:p>
          <w:p w:rsidR="00E075A5" w:rsidRPr="00713830" w:rsidRDefault="008B71E3" w:rsidP="006B1EFD">
            <w:pPr>
              <w:widowControl/>
              <w:spacing w:line="300" w:lineRule="exact"/>
              <w:textAlignment w:val="center"/>
              <w:rPr>
                <w:rFonts w:eastAsia="仿宋_GB2312"/>
              </w:rPr>
            </w:pPr>
            <w:r w:rsidRPr="00713830">
              <w:rPr>
                <w:rFonts w:ascii="Times New Roman" w:eastAsia="仿宋_GB2312" w:hAnsi="Times New Roman" w:cs="Times New Roman" w:hint="eastAsia"/>
              </w:rPr>
              <w:t xml:space="preserve">2 </w:t>
            </w:r>
            <w:r w:rsidRPr="00713830">
              <w:rPr>
                <w:rFonts w:ascii="Times New Roman" w:eastAsia="仿宋_GB2312" w:hAnsi="Times New Roman" w:cs="Times New Roman"/>
              </w:rPr>
              <w:t>提供企业技术、质量、安全和档案管理制度，并</w:t>
            </w:r>
            <w:proofErr w:type="gramStart"/>
            <w:r w:rsidRPr="00713830">
              <w:rPr>
                <w:rFonts w:ascii="Times New Roman" w:eastAsia="仿宋_GB2312" w:hAnsi="Times New Roman" w:cs="Times New Roman"/>
              </w:rPr>
              <w:t>附执行</w:t>
            </w:r>
            <w:proofErr w:type="gramEnd"/>
            <w:r w:rsidRPr="00713830">
              <w:rPr>
                <w:rFonts w:ascii="Times New Roman" w:eastAsia="仿宋_GB2312" w:hAnsi="Times New Roman" w:cs="Times New Roman"/>
              </w:rPr>
              <w:t>情况证明材料</w:t>
            </w:r>
            <w:r w:rsidRPr="00713830">
              <w:rPr>
                <w:rFonts w:ascii="Times New Roman" w:eastAsia="仿宋_GB2312" w:hAnsi="Times New Roman" w:cs="Times New Roman" w:hint="eastAsia"/>
              </w:rPr>
              <w:t>；</w:t>
            </w:r>
          </w:p>
        </w:tc>
        <w:tc>
          <w:tcPr>
            <w:tcW w:w="1860" w:type="dxa"/>
            <w:shd w:val="clear" w:color="auto" w:fill="auto"/>
            <w:noWrap/>
            <w:vAlign w:val="center"/>
          </w:tcPr>
          <w:p w:rsidR="00E075A5" w:rsidRPr="00713830" w:rsidRDefault="00E075A5">
            <w:pPr>
              <w:widowControl/>
              <w:jc w:val="center"/>
              <w:textAlignment w:val="center"/>
              <w:rPr>
                <w:rFonts w:ascii="Times New Roman" w:eastAsia="仿宋_GB2312" w:hAnsi="Times New Roman" w:cs="Times New Roman"/>
                <w:b/>
                <w:bCs/>
                <w:kern w:val="0"/>
                <w:szCs w:val="21"/>
              </w:rPr>
            </w:pPr>
          </w:p>
        </w:tc>
      </w:tr>
      <w:tr w:rsidR="00713830" w:rsidRPr="00713830">
        <w:trPr>
          <w:trHeight w:val="454"/>
          <w:jc w:val="center"/>
        </w:trPr>
        <w:tc>
          <w:tcPr>
            <w:tcW w:w="6849" w:type="dxa"/>
            <w:gridSpan w:val="4"/>
            <w:shd w:val="clear" w:color="auto" w:fill="auto"/>
            <w:noWrap/>
            <w:vAlign w:val="center"/>
          </w:tcPr>
          <w:p w:rsidR="00E075A5" w:rsidRPr="00713830" w:rsidRDefault="008B71E3" w:rsidP="006B1EFD">
            <w:pPr>
              <w:widowControl/>
              <w:spacing w:line="300" w:lineRule="exact"/>
              <w:jc w:val="left"/>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rPr>
              <w:t>3</w:t>
            </w:r>
            <w:r w:rsidRPr="00713830">
              <w:rPr>
                <w:rFonts w:ascii="Times New Roman" w:eastAsia="仿宋_GB2312" w:hAnsi="Times New Roman" w:cs="Times New Roman" w:hint="eastAsia"/>
              </w:rPr>
              <w:t xml:space="preserve"> </w:t>
            </w:r>
            <w:r w:rsidRPr="00713830">
              <w:rPr>
                <w:rFonts w:ascii="Times New Roman" w:eastAsia="仿宋_GB2312" w:hAnsi="Times New Roman" w:cs="Times New Roman"/>
              </w:rPr>
              <w:t>企业信誉良好，无不良行为记录；</w:t>
            </w:r>
          </w:p>
        </w:tc>
        <w:tc>
          <w:tcPr>
            <w:tcW w:w="5468" w:type="dxa"/>
            <w:gridSpan w:val="2"/>
            <w:shd w:val="clear" w:color="auto" w:fill="auto"/>
            <w:noWrap/>
            <w:vAlign w:val="center"/>
          </w:tcPr>
          <w:p w:rsidR="00E075A5" w:rsidRPr="00713830" w:rsidRDefault="008B71E3" w:rsidP="006B1EFD">
            <w:pPr>
              <w:widowControl/>
              <w:spacing w:line="300" w:lineRule="exact"/>
              <w:jc w:val="left"/>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rPr>
              <w:t>提供企业近</w:t>
            </w:r>
            <w:r w:rsidRPr="00713830">
              <w:rPr>
                <w:rFonts w:ascii="Times New Roman" w:eastAsia="仿宋_GB2312" w:hAnsi="Times New Roman" w:cs="Times New Roman"/>
              </w:rPr>
              <w:t>3</w:t>
            </w:r>
            <w:r w:rsidRPr="00713830">
              <w:rPr>
                <w:rFonts w:ascii="Times New Roman" w:eastAsia="仿宋_GB2312" w:hAnsi="Times New Roman" w:cs="Times New Roman"/>
              </w:rPr>
              <w:t>年资</w:t>
            </w:r>
            <w:proofErr w:type="gramStart"/>
            <w:r w:rsidRPr="00713830">
              <w:rPr>
                <w:rFonts w:ascii="Times New Roman" w:eastAsia="仿宋_GB2312" w:hAnsi="Times New Roman" w:cs="Times New Roman"/>
              </w:rPr>
              <w:t>信情况</w:t>
            </w:r>
            <w:proofErr w:type="gramEnd"/>
            <w:r w:rsidRPr="00713830">
              <w:rPr>
                <w:rFonts w:ascii="Times New Roman" w:eastAsia="仿宋_GB2312" w:hAnsi="Times New Roman" w:cs="Times New Roman"/>
              </w:rPr>
              <w:t>证明</w:t>
            </w:r>
            <w:r w:rsidRPr="00713830">
              <w:rPr>
                <w:rFonts w:ascii="Times New Roman" w:eastAsia="仿宋_GB2312" w:hAnsi="Times New Roman" w:cs="Times New Roman" w:hint="eastAsia"/>
              </w:rPr>
              <w:t>；</w:t>
            </w:r>
          </w:p>
        </w:tc>
        <w:tc>
          <w:tcPr>
            <w:tcW w:w="1860" w:type="dxa"/>
            <w:shd w:val="clear" w:color="auto" w:fill="auto"/>
            <w:noWrap/>
            <w:vAlign w:val="center"/>
          </w:tcPr>
          <w:p w:rsidR="00E075A5" w:rsidRPr="00713830" w:rsidRDefault="00E075A5">
            <w:pPr>
              <w:widowControl/>
              <w:jc w:val="center"/>
              <w:textAlignment w:val="center"/>
              <w:rPr>
                <w:rFonts w:ascii="Times New Roman" w:eastAsia="仿宋_GB2312" w:hAnsi="Times New Roman" w:cs="Times New Roman"/>
                <w:b/>
                <w:bCs/>
                <w:kern w:val="0"/>
                <w:szCs w:val="21"/>
              </w:rPr>
            </w:pPr>
          </w:p>
        </w:tc>
      </w:tr>
      <w:tr w:rsidR="00713830" w:rsidRPr="00713830">
        <w:trPr>
          <w:trHeight w:val="454"/>
          <w:jc w:val="center"/>
        </w:trPr>
        <w:tc>
          <w:tcPr>
            <w:tcW w:w="6849" w:type="dxa"/>
            <w:gridSpan w:val="4"/>
            <w:shd w:val="clear" w:color="auto" w:fill="auto"/>
            <w:noWrap/>
            <w:vAlign w:val="center"/>
          </w:tcPr>
          <w:p w:rsidR="00E075A5" w:rsidRPr="00713830" w:rsidRDefault="008B71E3" w:rsidP="006B1EFD">
            <w:pPr>
              <w:widowControl/>
              <w:spacing w:line="300" w:lineRule="exact"/>
              <w:jc w:val="left"/>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rPr>
              <w:t>4</w:t>
            </w:r>
            <w:r w:rsidRPr="00713830">
              <w:rPr>
                <w:rFonts w:ascii="Times New Roman" w:eastAsia="仿宋_GB2312" w:hAnsi="Times New Roman" w:cs="Times New Roman" w:hint="eastAsia"/>
              </w:rPr>
              <w:t xml:space="preserve"> </w:t>
            </w:r>
            <w:r w:rsidRPr="00713830">
              <w:rPr>
                <w:rFonts w:ascii="Times New Roman" w:eastAsia="仿宋_GB2312" w:hAnsi="Times New Roman" w:cs="Times New Roman"/>
              </w:rPr>
              <w:t>申报当年不得发生一般及以上相关安全事故，且近</w:t>
            </w:r>
            <w:r w:rsidRPr="00713830">
              <w:rPr>
                <w:rFonts w:ascii="Times New Roman" w:eastAsia="仿宋_GB2312" w:hAnsi="Times New Roman" w:cs="Times New Roman"/>
              </w:rPr>
              <w:t>3</w:t>
            </w:r>
            <w:r w:rsidRPr="00713830">
              <w:rPr>
                <w:rFonts w:ascii="Times New Roman" w:eastAsia="仿宋_GB2312" w:hAnsi="Times New Roman" w:cs="Times New Roman"/>
              </w:rPr>
              <w:t>年不得发生较大相关安全和质量事故；</w:t>
            </w:r>
          </w:p>
        </w:tc>
        <w:tc>
          <w:tcPr>
            <w:tcW w:w="5468" w:type="dxa"/>
            <w:gridSpan w:val="2"/>
            <w:shd w:val="clear" w:color="auto" w:fill="auto"/>
            <w:noWrap/>
            <w:vAlign w:val="center"/>
          </w:tcPr>
          <w:p w:rsidR="00E075A5" w:rsidRPr="00713830" w:rsidRDefault="008B71E3" w:rsidP="006B1EFD">
            <w:pPr>
              <w:widowControl/>
              <w:spacing w:line="300" w:lineRule="exact"/>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rPr>
              <w:t>企业提供近</w:t>
            </w:r>
            <w:r w:rsidRPr="00713830">
              <w:rPr>
                <w:rFonts w:ascii="Times New Roman" w:eastAsia="仿宋_GB2312" w:hAnsi="Times New Roman" w:cs="Times New Roman"/>
              </w:rPr>
              <w:t>3</w:t>
            </w:r>
            <w:r w:rsidRPr="00713830">
              <w:rPr>
                <w:rFonts w:ascii="Times New Roman" w:eastAsia="仿宋_GB2312" w:hAnsi="Times New Roman" w:cs="Times New Roman"/>
              </w:rPr>
              <w:t>年无重大质量、安全、环保责任事故承诺函</w:t>
            </w:r>
            <w:r w:rsidRPr="00713830">
              <w:rPr>
                <w:rFonts w:ascii="Times New Roman" w:eastAsia="仿宋_GB2312" w:hAnsi="Times New Roman" w:cs="Times New Roman" w:hint="eastAsia"/>
              </w:rPr>
              <w:t>；</w:t>
            </w:r>
          </w:p>
        </w:tc>
        <w:tc>
          <w:tcPr>
            <w:tcW w:w="1860" w:type="dxa"/>
            <w:shd w:val="clear" w:color="auto" w:fill="auto"/>
            <w:noWrap/>
            <w:vAlign w:val="center"/>
          </w:tcPr>
          <w:p w:rsidR="00E075A5" w:rsidRPr="00713830" w:rsidRDefault="00E075A5">
            <w:pPr>
              <w:widowControl/>
              <w:jc w:val="center"/>
              <w:textAlignment w:val="center"/>
              <w:rPr>
                <w:rFonts w:ascii="Times New Roman" w:eastAsia="仿宋_GB2312" w:hAnsi="Times New Roman" w:cs="Times New Roman"/>
                <w:b/>
                <w:bCs/>
                <w:kern w:val="0"/>
                <w:szCs w:val="21"/>
              </w:rPr>
            </w:pPr>
          </w:p>
        </w:tc>
      </w:tr>
      <w:tr w:rsidR="00713830" w:rsidRPr="00713830">
        <w:trPr>
          <w:trHeight w:val="454"/>
          <w:jc w:val="center"/>
        </w:trPr>
        <w:tc>
          <w:tcPr>
            <w:tcW w:w="6849" w:type="dxa"/>
            <w:gridSpan w:val="4"/>
            <w:shd w:val="clear" w:color="auto" w:fill="auto"/>
            <w:noWrap/>
            <w:vAlign w:val="center"/>
          </w:tcPr>
          <w:p w:rsidR="00E075A5" w:rsidRPr="00713830" w:rsidRDefault="008B71E3" w:rsidP="006B1EFD">
            <w:pPr>
              <w:widowControl/>
              <w:spacing w:line="300" w:lineRule="exact"/>
              <w:jc w:val="left"/>
              <w:textAlignment w:val="center"/>
              <w:rPr>
                <w:rFonts w:ascii="Times New Roman" w:eastAsia="仿宋_GB2312" w:hAnsi="Times New Roman" w:cs="Times New Roman"/>
              </w:rPr>
            </w:pPr>
            <w:r w:rsidRPr="00713830">
              <w:rPr>
                <w:rFonts w:ascii="Times New Roman" w:eastAsia="仿宋_GB2312" w:hAnsi="Times New Roman" w:cs="Times New Roman"/>
              </w:rPr>
              <w:t>5</w:t>
            </w:r>
            <w:r w:rsidRPr="00713830">
              <w:rPr>
                <w:rFonts w:ascii="Times New Roman" w:eastAsia="仿宋_GB2312" w:hAnsi="Times New Roman" w:cs="Times New Roman" w:hint="eastAsia"/>
              </w:rPr>
              <w:t xml:space="preserve"> </w:t>
            </w:r>
            <w:r w:rsidRPr="00713830">
              <w:rPr>
                <w:rFonts w:ascii="Times New Roman" w:eastAsia="仿宋_GB2312" w:hAnsi="Times New Roman" w:cs="Times New Roman"/>
              </w:rPr>
              <w:t>具有建筑工程施工总承包一级及以上资质或钢结构工程专业承包一级及以上资质、具有建筑行业（建筑工程）乙级以上设计资质；</w:t>
            </w:r>
          </w:p>
        </w:tc>
        <w:tc>
          <w:tcPr>
            <w:tcW w:w="5468" w:type="dxa"/>
            <w:gridSpan w:val="2"/>
            <w:shd w:val="clear" w:color="auto" w:fill="auto"/>
            <w:noWrap/>
            <w:vAlign w:val="center"/>
          </w:tcPr>
          <w:p w:rsidR="00E075A5" w:rsidRPr="00713830" w:rsidRDefault="008B71E3" w:rsidP="006B1EFD">
            <w:pPr>
              <w:widowControl/>
              <w:spacing w:line="300" w:lineRule="exact"/>
              <w:jc w:val="left"/>
              <w:textAlignment w:val="center"/>
              <w:rPr>
                <w:rFonts w:ascii="Times New Roman" w:eastAsia="仿宋_GB2312" w:hAnsi="Times New Roman" w:cs="Times New Roman"/>
              </w:rPr>
            </w:pPr>
            <w:r w:rsidRPr="00713830">
              <w:rPr>
                <w:rFonts w:ascii="Times New Roman" w:eastAsia="仿宋_GB2312" w:hAnsi="Times New Roman" w:cs="Times New Roman"/>
              </w:rPr>
              <w:t>提供有效期内的相关资质证明文件</w:t>
            </w:r>
            <w:r w:rsidRPr="00713830">
              <w:rPr>
                <w:rFonts w:ascii="Times New Roman" w:eastAsia="仿宋_GB2312" w:hAnsi="Times New Roman" w:cs="Times New Roman" w:hint="eastAsia"/>
              </w:rPr>
              <w:t>；</w:t>
            </w:r>
          </w:p>
        </w:tc>
        <w:tc>
          <w:tcPr>
            <w:tcW w:w="1860" w:type="dxa"/>
            <w:shd w:val="clear" w:color="auto" w:fill="auto"/>
            <w:noWrap/>
            <w:vAlign w:val="center"/>
          </w:tcPr>
          <w:p w:rsidR="00E075A5" w:rsidRPr="00713830" w:rsidRDefault="00E075A5">
            <w:pPr>
              <w:widowControl/>
              <w:jc w:val="center"/>
              <w:textAlignment w:val="center"/>
              <w:rPr>
                <w:rFonts w:ascii="Times New Roman" w:eastAsia="仿宋_GB2312" w:hAnsi="Times New Roman" w:cs="Times New Roman"/>
                <w:b/>
                <w:bCs/>
                <w:kern w:val="0"/>
                <w:szCs w:val="21"/>
              </w:rPr>
            </w:pPr>
          </w:p>
        </w:tc>
      </w:tr>
      <w:tr w:rsidR="00713830" w:rsidRPr="00713830">
        <w:trPr>
          <w:trHeight w:val="454"/>
          <w:jc w:val="center"/>
        </w:trPr>
        <w:tc>
          <w:tcPr>
            <w:tcW w:w="6849" w:type="dxa"/>
            <w:gridSpan w:val="4"/>
            <w:shd w:val="clear" w:color="auto" w:fill="auto"/>
            <w:noWrap/>
            <w:vAlign w:val="center"/>
          </w:tcPr>
          <w:p w:rsidR="00E075A5" w:rsidRPr="00713830" w:rsidRDefault="008B71E3" w:rsidP="006B1EFD">
            <w:pPr>
              <w:widowControl/>
              <w:spacing w:line="300" w:lineRule="exact"/>
              <w:jc w:val="left"/>
              <w:textAlignment w:val="center"/>
              <w:rPr>
                <w:rFonts w:ascii="Times New Roman" w:eastAsia="仿宋_GB2312" w:hAnsi="Times New Roman" w:cs="Times New Roman"/>
              </w:rPr>
            </w:pPr>
            <w:r w:rsidRPr="00713830">
              <w:rPr>
                <w:rFonts w:ascii="Times New Roman" w:eastAsia="仿宋_GB2312" w:hAnsi="Times New Roman" w:cs="Times New Roman"/>
              </w:rPr>
              <w:t>6</w:t>
            </w:r>
            <w:r w:rsidRPr="00713830">
              <w:rPr>
                <w:rFonts w:ascii="Times New Roman" w:eastAsia="仿宋_GB2312" w:hAnsi="Times New Roman" w:cs="Times New Roman" w:hint="eastAsia"/>
              </w:rPr>
              <w:t xml:space="preserve"> </w:t>
            </w:r>
            <w:r w:rsidRPr="00713830">
              <w:rPr>
                <w:rFonts w:ascii="Times New Roman" w:eastAsia="仿宋_GB2312" w:hAnsi="Times New Roman" w:cs="Times New Roman"/>
              </w:rPr>
              <w:t>完成省标</w:t>
            </w:r>
            <w:r w:rsidRPr="00713830">
              <w:rPr>
                <w:rFonts w:ascii="Times New Roman" w:eastAsia="仿宋_GB2312" w:hAnsi="Times New Roman" w:cs="Times New Roman"/>
              </w:rPr>
              <w:t>A</w:t>
            </w:r>
            <w:r w:rsidRPr="00713830">
              <w:rPr>
                <w:rFonts w:ascii="Times New Roman" w:eastAsia="仿宋_GB2312" w:hAnsi="Times New Roman" w:cs="Times New Roman"/>
              </w:rPr>
              <w:t>级以上的装配式建筑工程总承包项目</w:t>
            </w:r>
            <w:r w:rsidRPr="00713830">
              <w:rPr>
                <w:rFonts w:ascii="Times New Roman" w:eastAsia="仿宋_GB2312" w:hAnsi="Times New Roman" w:cs="Times New Roman"/>
              </w:rPr>
              <w:t>1</w:t>
            </w:r>
            <w:r w:rsidRPr="00713830">
              <w:rPr>
                <w:rFonts w:ascii="Times New Roman" w:eastAsia="仿宋_GB2312" w:hAnsi="Times New Roman" w:cs="Times New Roman"/>
              </w:rPr>
              <w:t>个以上；</w:t>
            </w:r>
          </w:p>
        </w:tc>
        <w:tc>
          <w:tcPr>
            <w:tcW w:w="5468" w:type="dxa"/>
            <w:gridSpan w:val="2"/>
            <w:shd w:val="clear" w:color="auto" w:fill="auto"/>
            <w:noWrap/>
            <w:vAlign w:val="center"/>
          </w:tcPr>
          <w:p w:rsidR="00E075A5" w:rsidRPr="00713830" w:rsidRDefault="008B71E3" w:rsidP="006B1EFD">
            <w:pPr>
              <w:widowControl/>
              <w:spacing w:line="300" w:lineRule="exact"/>
              <w:jc w:val="left"/>
              <w:textAlignment w:val="center"/>
              <w:rPr>
                <w:rFonts w:ascii="Times New Roman" w:eastAsia="仿宋_GB2312" w:hAnsi="Times New Roman" w:cs="Times New Roman"/>
              </w:rPr>
            </w:pPr>
            <w:r w:rsidRPr="00713830">
              <w:rPr>
                <w:rFonts w:ascii="Times New Roman" w:eastAsia="仿宋_GB2312" w:hAnsi="Times New Roman" w:cs="Times New Roman"/>
              </w:rPr>
              <w:t xml:space="preserve">1 </w:t>
            </w:r>
            <w:r w:rsidRPr="00713830">
              <w:rPr>
                <w:rFonts w:ascii="Times New Roman" w:eastAsia="仿宋_GB2312" w:hAnsi="Times New Roman" w:cs="Times New Roman"/>
              </w:rPr>
              <w:t>提供相关项目的施工承包或总承包合同证明或竣工验收证明；</w:t>
            </w:r>
          </w:p>
          <w:p w:rsidR="00E075A5" w:rsidRPr="00713830" w:rsidRDefault="008B71E3" w:rsidP="006B1EFD">
            <w:pPr>
              <w:widowControl/>
              <w:spacing w:line="300" w:lineRule="exact"/>
              <w:jc w:val="left"/>
              <w:textAlignment w:val="center"/>
            </w:pPr>
            <w:r w:rsidRPr="00713830">
              <w:rPr>
                <w:rFonts w:ascii="Times New Roman" w:eastAsia="仿宋_GB2312" w:hAnsi="Times New Roman" w:cs="Times New Roman"/>
              </w:rPr>
              <w:t xml:space="preserve">2 </w:t>
            </w:r>
            <w:r w:rsidRPr="00713830">
              <w:rPr>
                <w:rFonts w:ascii="Times New Roman" w:eastAsia="仿宋_GB2312" w:hAnsi="Times New Roman" w:cs="Times New Roman" w:hint="eastAsia"/>
              </w:rPr>
              <w:t>提供相关项目按《湖南省绿色装配式建筑评价标准》出具的装配率计算书，并通过二维施工图审查或</w:t>
            </w:r>
            <w:r w:rsidRPr="00713830">
              <w:rPr>
                <w:rFonts w:ascii="Times New Roman" w:eastAsia="仿宋_GB2312" w:hAnsi="Times New Roman" w:cs="Times New Roman" w:hint="eastAsia"/>
              </w:rPr>
              <w:t>BIM</w:t>
            </w:r>
            <w:r w:rsidRPr="00713830">
              <w:rPr>
                <w:rFonts w:ascii="Times New Roman" w:eastAsia="仿宋_GB2312" w:hAnsi="Times New Roman" w:cs="Times New Roman" w:hint="eastAsia"/>
              </w:rPr>
              <w:t>施工图审查认可；</w:t>
            </w:r>
          </w:p>
        </w:tc>
        <w:tc>
          <w:tcPr>
            <w:tcW w:w="1860" w:type="dxa"/>
            <w:shd w:val="clear" w:color="auto" w:fill="auto"/>
            <w:noWrap/>
            <w:vAlign w:val="center"/>
          </w:tcPr>
          <w:p w:rsidR="00E075A5" w:rsidRPr="00713830" w:rsidRDefault="00E075A5">
            <w:pPr>
              <w:widowControl/>
              <w:jc w:val="center"/>
              <w:textAlignment w:val="center"/>
              <w:rPr>
                <w:rFonts w:ascii="Times New Roman" w:eastAsia="仿宋_GB2312" w:hAnsi="Times New Roman" w:cs="Times New Roman"/>
                <w:b/>
                <w:bCs/>
                <w:kern w:val="0"/>
                <w:szCs w:val="21"/>
              </w:rPr>
            </w:pPr>
          </w:p>
        </w:tc>
      </w:tr>
      <w:tr w:rsidR="00713830" w:rsidRPr="00713830">
        <w:trPr>
          <w:trHeight w:val="454"/>
          <w:jc w:val="center"/>
        </w:trPr>
        <w:tc>
          <w:tcPr>
            <w:tcW w:w="6849" w:type="dxa"/>
            <w:gridSpan w:val="4"/>
            <w:shd w:val="clear" w:color="auto" w:fill="auto"/>
            <w:noWrap/>
            <w:vAlign w:val="center"/>
          </w:tcPr>
          <w:p w:rsidR="00E075A5" w:rsidRPr="00713830" w:rsidRDefault="008B71E3" w:rsidP="006B1EFD">
            <w:pPr>
              <w:widowControl/>
              <w:spacing w:line="300" w:lineRule="exact"/>
              <w:jc w:val="left"/>
              <w:textAlignment w:val="center"/>
              <w:rPr>
                <w:rFonts w:ascii="Times New Roman" w:eastAsia="仿宋_GB2312" w:hAnsi="Times New Roman" w:cs="Times New Roman"/>
              </w:rPr>
            </w:pPr>
            <w:r w:rsidRPr="00713830">
              <w:rPr>
                <w:rFonts w:ascii="Times New Roman" w:eastAsia="仿宋_GB2312" w:hAnsi="Times New Roman" w:cs="Times New Roman"/>
              </w:rPr>
              <w:t>7</w:t>
            </w:r>
            <w:r w:rsidRPr="00713830">
              <w:rPr>
                <w:rFonts w:ascii="Times New Roman" w:eastAsia="仿宋_GB2312" w:hAnsi="Times New Roman" w:cs="Times New Roman" w:hint="eastAsia"/>
              </w:rPr>
              <w:t xml:space="preserve"> </w:t>
            </w:r>
            <w:r w:rsidRPr="00713830">
              <w:rPr>
                <w:rFonts w:ascii="Times New Roman" w:eastAsia="仿宋_GB2312" w:hAnsi="Times New Roman" w:cs="Times New Roman"/>
              </w:rPr>
              <w:t>累计承担装配式建筑项目实施总面积不小于</w:t>
            </w:r>
            <w:r w:rsidRPr="00713830">
              <w:rPr>
                <w:rFonts w:ascii="Times New Roman" w:eastAsia="仿宋_GB2312" w:hAnsi="Times New Roman" w:cs="Times New Roman"/>
              </w:rPr>
              <w:t>20</w:t>
            </w:r>
            <w:r w:rsidRPr="00713830">
              <w:rPr>
                <w:rFonts w:ascii="Times New Roman" w:eastAsia="仿宋_GB2312" w:hAnsi="Times New Roman" w:cs="Times New Roman"/>
              </w:rPr>
              <w:t>万</w:t>
            </w:r>
            <w:r w:rsidRPr="00713830">
              <w:rPr>
                <w:rFonts w:ascii="Times New Roman" w:eastAsia="仿宋_GB2312" w:hAnsi="Times New Roman" w:cs="Times New Roman" w:hint="eastAsia"/>
              </w:rPr>
              <w:t>m</w:t>
            </w:r>
            <w:r w:rsidRPr="00713830">
              <w:rPr>
                <w:rFonts w:ascii="Times New Roman" w:eastAsia="仿宋_GB2312" w:hAnsi="Times New Roman" w:cs="Times New Roman" w:hint="eastAsia"/>
                <w:vertAlign w:val="superscript"/>
              </w:rPr>
              <w:t>2</w:t>
            </w:r>
            <w:r w:rsidRPr="00713830">
              <w:rPr>
                <w:rFonts w:ascii="Times New Roman" w:eastAsia="仿宋_GB2312" w:hAnsi="Times New Roman" w:cs="Times New Roman" w:hint="eastAsia"/>
              </w:rPr>
              <w:t>；</w:t>
            </w:r>
          </w:p>
        </w:tc>
        <w:tc>
          <w:tcPr>
            <w:tcW w:w="5468" w:type="dxa"/>
            <w:gridSpan w:val="2"/>
            <w:shd w:val="clear" w:color="auto" w:fill="auto"/>
            <w:noWrap/>
            <w:vAlign w:val="center"/>
          </w:tcPr>
          <w:p w:rsidR="00E075A5" w:rsidRPr="00713830" w:rsidRDefault="008B71E3" w:rsidP="006B1EFD">
            <w:pPr>
              <w:widowControl/>
              <w:spacing w:line="300" w:lineRule="exact"/>
              <w:jc w:val="left"/>
              <w:textAlignment w:val="center"/>
              <w:rPr>
                <w:rFonts w:ascii="Times New Roman" w:eastAsia="仿宋_GB2312" w:hAnsi="Times New Roman" w:cs="Times New Roman"/>
              </w:rPr>
            </w:pPr>
            <w:r w:rsidRPr="00713830">
              <w:rPr>
                <w:rFonts w:ascii="Times New Roman" w:eastAsia="仿宋_GB2312" w:hAnsi="Times New Roman" w:cs="Times New Roman"/>
              </w:rPr>
              <w:t>提供企业近</w:t>
            </w:r>
            <w:r w:rsidRPr="00713830">
              <w:rPr>
                <w:rFonts w:ascii="Times New Roman" w:eastAsia="仿宋_GB2312" w:hAnsi="Times New Roman" w:cs="Times New Roman"/>
              </w:rPr>
              <w:t>3</w:t>
            </w:r>
            <w:r w:rsidRPr="00713830">
              <w:rPr>
                <w:rFonts w:ascii="Times New Roman" w:eastAsia="仿宋_GB2312" w:hAnsi="Times New Roman" w:cs="Times New Roman"/>
              </w:rPr>
              <w:t>年承担的装配式建筑项目的施工总承包合同或中标通知书</w:t>
            </w:r>
            <w:r w:rsidRPr="00713830">
              <w:rPr>
                <w:rFonts w:ascii="Times New Roman" w:eastAsia="仿宋_GB2312" w:hAnsi="Times New Roman" w:cs="Times New Roman" w:hint="eastAsia"/>
              </w:rPr>
              <w:t>；</w:t>
            </w:r>
          </w:p>
        </w:tc>
        <w:tc>
          <w:tcPr>
            <w:tcW w:w="1860" w:type="dxa"/>
            <w:shd w:val="clear" w:color="auto" w:fill="auto"/>
            <w:noWrap/>
            <w:vAlign w:val="center"/>
          </w:tcPr>
          <w:p w:rsidR="00E075A5" w:rsidRPr="00713830" w:rsidRDefault="00E075A5">
            <w:pPr>
              <w:widowControl/>
              <w:jc w:val="center"/>
              <w:textAlignment w:val="center"/>
              <w:rPr>
                <w:rFonts w:ascii="Times New Roman" w:eastAsia="仿宋_GB2312" w:hAnsi="Times New Roman" w:cs="Times New Roman"/>
                <w:b/>
                <w:bCs/>
                <w:kern w:val="0"/>
                <w:szCs w:val="21"/>
              </w:rPr>
            </w:pPr>
          </w:p>
        </w:tc>
      </w:tr>
      <w:tr w:rsidR="00713830" w:rsidRPr="00713830">
        <w:trPr>
          <w:trHeight w:val="503"/>
          <w:jc w:val="center"/>
        </w:trPr>
        <w:tc>
          <w:tcPr>
            <w:tcW w:w="14177" w:type="dxa"/>
            <w:gridSpan w:val="7"/>
            <w:shd w:val="clear" w:color="auto" w:fill="auto"/>
            <w:noWrap/>
            <w:vAlign w:val="center"/>
          </w:tcPr>
          <w:p w:rsidR="00E075A5" w:rsidRPr="00713830" w:rsidRDefault="008B71E3">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hint="eastAsia"/>
                <w:b/>
                <w:bCs/>
                <w:kern w:val="0"/>
                <w:szCs w:val="21"/>
              </w:rPr>
              <w:lastRenderedPageBreak/>
              <w:t>基础分项</w:t>
            </w:r>
          </w:p>
        </w:tc>
      </w:tr>
      <w:tr w:rsidR="00713830" w:rsidRPr="00713830">
        <w:trPr>
          <w:trHeight w:val="503"/>
          <w:jc w:val="center"/>
        </w:trPr>
        <w:tc>
          <w:tcPr>
            <w:tcW w:w="690" w:type="dxa"/>
            <w:shd w:val="clear" w:color="auto" w:fill="auto"/>
            <w:noWrap/>
            <w:vAlign w:val="center"/>
          </w:tcPr>
          <w:p w:rsidR="00E075A5" w:rsidRPr="00713830" w:rsidRDefault="008B71E3">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b/>
                <w:bCs/>
                <w:kern w:val="0"/>
                <w:szCs w:val="21"/>
              </w:rPr>
              <w:t>序号</w:t>
            </w:r>
          </w:p>
        </w:tc>
        <w:tc>
          <w:tcPr>
            <w:tcW w:w="2110" w:type="dxa"/>
            <w:gridSpan w:val="2"/>
            <w:shd w:val="clear" w:color="auto" w:fill="auto"/>
            <w:noWrap/>
            <w:vAlign w:val="center"/>
          </w:tcPr>
          <w:p w:rsidR="00E075A5" w:rsidRPr="00713830" w:rsidRDefault="008B71E3">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b/>
                <w:bCs/>
                <w:kern w:val="0"/>
                <w:szCs w:val="21"/>
              </w:rPr>
              <w:t>评分要点</w:t>
            </w:r>
          </w:p>
        </w:tc>
        <w:tc>
          <w:tcPr>
            <w:tcW w:w="4049" w:type="dxa"/>
            <w:shd w:val="clear" w:color="auto" w:fill="auto"/>
            <w:noWrap/>
            <w:vAlign w:val="center"/>
          </w:tcPr>
          <w:p w:rsidR="00E075A5" w:rsidRPr="00713830" w:rsidRDefault="008B71E3">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b/>
                <w:bCs/>
                <w:kern w:val="0"/>
                <w:szCs w:val="21"/>
              </w:rPr>
              <w:t>评分标准</w:t>
            </w:r>
          </w:p>
        </w:tc>
        <w:tc>
          <w:tcPr>
            <w:tcW w:w="5468" w:type="dxa"/>
            <w:gridSpan w:val="2"/>
            <w:shd w:val="clear" w:color="auto" w:fill="auto"/>
            <w:noWrap/>
            <w:vAlign w:val="center"/>
          </w:tcPr>
          <w:p w:rsidR="00E075A5" w:rsidRPr="00713830" w:rsidRDefault="008B71E3">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b/>
                <w:bCs/>
                <w:kern w:val="0"/>
                <w:szCs w:val="21"/>
              </w:rPr>
              <w:t>建议提供佐证材料</w:t>
            </w:r>
          </w:p>
        </w:tc>
        <w:tc>
          <w:tcPr>
            <w:tcW w:w="1860" w:type="dxa"/>
            <w:shd w:val="clear" w:color="auto" w:fill="auto"/>
            <w:noWrap/>
            <w:vAlign w:val="center"/>
          </w:tcPr>
          <w:p w:rsidR="00E075A5" w:rsidRPr="00713830" w:rsidRDefault="008B71E3">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hint="eastAsia"/>
                <w:b/>
                <w:bCs/>
                <w:kern w:val="0"/>
                <w:szCs w:val="21"/>
              </w:rPr>
              <w:t>企业自评分</w:t>
            </w:r>
          </w:p>
        </w:tc>
      </w:tr>
      <w:tr w:rsidR="00713830" w:rsidRPr="00713830" w:rsidTr="006963D3">
        <w:trPr>
          <w:trHeight w:val="2372"/>
          <w:jc w:val="center"/>
        </w:trPr>
        <w:tc>
          <w:tcPr>
            <w:tcW w:w="690" w:type="dxa"/>
            <w:vMerge w:val="restart"/>
            <w:shd w:val="clear" w:color="auto" w:fill="auto"/>
            <w:noWrap/>
            <w:vAlign w:val="center"/>
          </w:tcPr>
          <w:p w:rsidR="00E075A5" w:rsidRPr="00713830" w:rsidRDefault="008B71E3">
            <w:pPr>
              <w:widowControl/>
              <w:jc w:val="center"/>
              <w:textAlignment w:val="center"/>
              <w:rPr>
                <w:rFonts w:ascii="Times New Roman" w:eastAsia="仿宋_GB2312" w:hAnsi="Times New Roman" w:cs="Times New Roman"/>
                <w:szCs w:val="21"/>
              </w:rPr>
            </w:pPr>
            <w:r w:rsidRPr="00713830">
              <w:rPr>
                <w:rFonts w:ascii="Times New Roman" w:eastAsia="仿宋_GB2312" w:hAnsi="Times New Roman" w:cs="Times New Roman"/>
                <w:kern w:val="0"/>
                <w:szCs w:val="21"/>
              </w:rPr>
              <w:t>1</w:t>
            </w:r>
          </w:p>
        </w:tc>
        <w:tc>
          <w:tcPr>
            <w:tcW w:w="1035" w:type="dxa"/>
            <w:vMerge w:val="restart"/>
            <w:shd w:val="clear" w:color="auto" w:fill="auto"/>
            <w:vAlign w:val="center"/>
          </w:tcPr>
          <w:p w:rsidR="00713830" w:rsidRPr="00713830" w:rsidRDefault="008B71E3">
            <w:pPr>
              <w:widowControl/>
              <w:jc w:val="center"/>
              <w:textAlignment w:val="center"/>
              <w:rPr>
                <w:rFonts w:ascii="Times New Roman" w:eastAsia="仿宋_GB2312" w:hAnsi="Times New Roman" w:cs="Times New Roman" w:hint="eastAsia"/>
                <w:b/>
                <w:bCs/>
                <w:kern w:val="0"/>
                <w:szCs w:val="21"/>
              </w:rPr>
            </w:pPr>
            <w:r w:rsidRPr="00713830">
              <w:rPr>
                <w:rFonts w:ascii="Times New Roman" w:eastAsia="仿宋_GB2312" w:hAnsi="Times New Roman" w:cs="Times New Roman"/>
                <w:b/>
                <w:bCs/>
                <w:kern w:val="0"/>
                <w:szCs w:val="21"/>
              </w:rPr>
              <w:t>技术</w:t>
            </w:r>
          </w:p>
          <w:p w:rsidR="00713830" w:rsidRPr="00713830" w:rsidRDefault="008B71E3">
            <w:pPr>
              <w:widowControl/>
              <w:jc w:val="center"/>
              <w:textAlignment w:val="center"/>
              <w:rPr>
                <w:rFonts w:ascii="Times New Roman" w:eastAsia="仿宋_GB2312" w:hAnsi="Times New Roman" w:cs="Times New Roman" w:hint="eastAsia"/>
                <w:b/>
                <w:bCs/>
                <w:kern w:val="0"/>
                <w:szCs w:val="21"/>
              </w:rPr>
            </w:pPr>
            <w:r w:rsidRPr="00713830">
              <w:rPr>
                <w:rFonts w:ascii="Times New Roman" w:eastAsia="仿宋_GB2312" w:hAnsi="Times New Roman" w:cs="Times New Roman"/>
                <w:b/>
                <w:bCs/>
                <w:kern w:val="0"/>
                <w:szCs w:val="21"/>
              </w:rPr>
              <w:t>水平</w:t>
            </w:r>
          </w:p>
          <w:p w:rsidR="00E075A5" w:rsidRPr="00713830" w:rsidRDefault="008B71E3">
            <w:pPr>
              <w:widowControl/>
              <w:jc w:val="center"/>
              <w:textAlignment w:val="center"/>
              <w:rPr>
                <w:rFonts w:ascii="Times New Roman" w:eastAsia="仿宋_GB2312" w:hAnsi="Times New Roman" w:cs="Times New Roman"/>
                <w:b/>
                <w:bCs/>
                <w:szCs w:val="21"/>
              </w:rPr>
            </w:pPr>
            <w:r w:rsidRPr="00713830">
              <w:rPr>
                <w:rFonts w:ascii="Times New Roman" w:eastAsia="仿宋_GB2312" w:hAnsi="Times New Roman" w:cs="Times New Roman"/>
                <w:b/>
                <w:bCs/>
                <w:kern w:val="0"/>
                <w:szCs w:val="21"/>
              </w:rPr>
              <w:t>（</w:t>
            </w:r>
            <w:r w:rsidRPr="00713830">
              <w:rPr>
                <w:rFonts w:ascii="Times New Roman" w:eastAsia="仿宋_GB2312" w:hAnsi="Times New Roman" w:cs="Times New Roman" w:hint="eastAsia"/>
                <w:b/>
                <w:bCs/>
                <w:kern w:val="0"/>
                <w:szCs w:val="21"/>
              </w:rPr>
              <w:t>28</w:t>
            </w:r>
            <w:r w:rsidRPr="00713830">
              <w:rPr>
                <w:rFonts w:ascii="Times New Roman" w:eastAsia="仿宋_GB2312" w:hAnsi="Times New Roman" w:cs="Times New Roman"/>
                <w:b/>
                <w:bCs/>
                <w:kern w:val="0"/>
                <w:szCs w:val="21"/>
              </w:rPr>
              <w:t>分）</w:t>
            </w:r>
          </w:p>
        </w:tc>
        <w:tc>
          <w:tcPr>
            <w:tcW w:w="1075" w:type="dxa"/>
            <w:shd w:val="clear" w:color="auto" w:fill="auto"/>
            <w:vAlign w:val="center"/>
          </w:tcPr>
          <w:p w:rsidR="006963D3" w:rsidRPr="00713830" w:rsidRDefault="008B71E3">
            <w:pPr>
              <w:widowControl/>
              <w:jc w:val="center"/>
              <w:textAlignment w:val="center"/>
              <w:rPr>
                <w:rFonts w:ascii="Times New Roman" w:eastAsia="仿宋_GB2312" w:hAnsi="Times New Roman" w:cs="Times New Roman" w:hint="eastAsia"/>
                <w:b/>
                <w:bCs/>
                <w:kern w:val="0"/>
                <w:szCs w:val="21"/>
              </w:rPr>
            </w:pPr>
            <w:r w:rsidRPr="00713830">
              <w:rPr>
                <w:rFonts w:ascii="Times New Roman" w:eastAsia="仿宋_GB2312" w:hAnsi="Times New Roman" w:cs="Times New Roman"/>
                <w:b/>
                <w:bCs/>
                <w:kern w:val="0"/>
                <w:szCs w:val="21"/>
              </w:rPr>
              <w:t>标准化</w:t>
            </w:r>
          </w:p>
          <w:p w:rsidR="00E075A5" w:rsidRPr="00713830" w:rsidRDefault="008B71E3">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b/>
                <w:bCs/>
                <w:kern w:val="0"/>
                <w:szCs w:val="21"/>
              </w:rPr>
              <w:t>水平</w:t>
            </w:r>
          </w:p>
          <w:p w:rsidR="00E075A5" w:rsidRPr="00713830" w:rsidRDefault="008B71E3">
            <w:pPr>
              <w:widowControl/>
              <w:jc w:val="center"/>
              <w:textAlignment w:val="center"/>
              <w:rPr>
                <w:rFonts w:ascii="Times New Roman" w:eastAsia="仿宋_GB2312" w:hAnsi="Times New Roman" w:cs="Times New Roman"/>
                <w:b/>
                <w:bCs/>
                <w:szCs w:val="21"/>
              </w:rPr>
            </w:pPr>
            <w:r w:rsidRPr="00713830">
              <w:rPr>
                <w:rFonts w:ascii="Times New Roman" w:eastAsia="仿宋_GB2312" w:hAnsi="Times New Roman" w:cs="Times New Roman"/>
                <w:b/>
                <w:bCs/>
                <w:kern w:val="0"/>
                <w:szCs w:val="21"/>
              </w:rPr>
              <w:t>（</w:t>
            </w:r>
            <w:r w:rsidRPr="00713830">
              <w:rPr>
                <w:rFonts w:ascii="Times New Roman" w:eastAsia="仿宋_GB2312" w:hAnsi="Times New Roman" w:cs="Times New Roman"/>
                <w:b/>
                <w:bCs/>
                <w:kern w:val="0"/>
                <w:szCs w:val="21"/>
              </w:rPr>
              <w:t>10</w:t>
            </w:r>
            <w:r w:rsidRPr="00713830">
              <w:rPr>
                <w:rFonts w:ascii="Times New Roman" w:eastAsia="仿宋_GB2312" w:hAnsi="Times New Roman" w:cs="Times New Roman"/>
                <w:b/>
                <w:bCs/>
                <w:kern w:val="0"/>
                <w:szCs w:val="21"/>
              </w:rPr>
              <w:t>分）</w:t>
            </w:r>
          </w:p>
        </w:tc>
        <w:tc>
          <w:tcPr>
            <w:tcW w:w="4049" w:type="dxa"/>
            <w:shd w:val="clear" w:color="auto" w:fill="auto"/>
            <w:vAlign w:val="center"/>
          </w:tcPr>
          <w:p w:rsidR="00E075A5" w:rsidRPr="00713830" w:rsidRDefault="008B71E3">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rPr>
              <w:t>企业从设计端即采用标准化、</w:t>
            </w:r>
            <w:proofErr w:type="gramStart"/>
            <w:r w:rsidRPr="00713830">
              <w:rPr>
                <w:rFonts w:ascii="Times New Roman" w:eastAsia="仿宋_GB2312" w:hAnsi="Times New Roman" w:cs="Times New Roman"/>
              </w:rPr>
              <w:t>模数化</w:t>
            </w:r>
            <w:proofErr w:type="gramEnd"/>
            <w:r w:rsidRPr="00713830">
              <w:rPr>
                <w:rFonts w:ascii="Times New Roman" w:eastAsia="仿宋_GB2312" w:hAnsi="Times New Roman" w:cs="Times New Roman"/>
              </w:rPr>
              <w:t>设计，同时，生产标准化</w:t>
            </w:r>
            <w:proofErr w:type="gramStart"/>
            <w:r w:rsidRPr="00713830">
              <w:rPr>
                <w:rFonts w:ascii="Times New Roman" w:eastAsia="仿宋_GB2312" w:hAnsi="Times New Roman" w:cs="Times New Roman"/>
              </w:rPr>
              <w:t>预制部</w:t>
            </w:r>
            <w:proofErr w:type="gramEnd"/>
            <w:r w:rsidRPr="00713830">
              <w:rPr>
                <w:rFonts w:ascii="Times New Roman" w:eastAsia="仿宋_GB2312" w:hAnsi="Times New Roman" w:cs="Times New Roman"/>
              </w:rPr>
              <w:t>品部件，驱动标准化施工，在项目设计、生产（采购）、施工环节均采用了标准化做法，构件标准化率达到</w:t>
            </w:r>
            <w:r w:rsidRPr="00713830">
              <w:rPr>
                <w:rFonts w:ascii="Times New Roman" w:eastAsia="仿宋_GB2312" w:hAnsi="Times New Roman" w:cs="Times New Roman"/>
              </w:rPr>
              <w:t>30%</w:t>
            </w:r>
            <w:r w:rsidRPr="00713830">
              <w:rPr>
                <w:rFonts w:ascii="Times New Roman" w:eastAsia="仿宋_GB2312" w:hAnsi="Times New Roman" w:cs="Times New Roman"/>
              </w:rPr>
              <w:t>以上，提供</w:t>
            </w:r>
            <w:r w:rsidRPr="00713830">
              <w:rPr>
                <w:rFonts w:ascii="Times New Roman" w:eastAsia="仿宋_GB2312" w:hAnsi="Times New Roman" w:cs="Times New Roman"/>
              </w:rPr>
              <w:t>1</w:t>
            </w:r>
            <w:r w:rsidRPr="00713830">
              <w:rPr>
                <w:rFonts w:ascii="Times New Roman" w:eastAsia="仿宋_GB2312" w:hAnsi="Times New Roman" w:cs="Times New Roman"/>
              </w:rPr>
              <w:t>个竣工项目的佐证资料，得</w:t>
            </w:r>
            <w:r w:rsidRPr="00713830">
              <w:rPr>
                <w:rFonts w:ascii="Times New Roman" w:eastAsia="仿宋_GB2312" w:hAnsi="Times New Roman" w:cs="Times New Roman"/>
              </w:rPr>
              <w:t>4</w:t>
            </w:r>
            <w:r w:rsidRPr="00713830">
              <w:rPr>
                <w:rFonts w:ascii="Times New Roman" w:eastAsia="仿宋_GB2312" w:hAnsi="Times New Roman" w:cs="Times New Roman"/>
              </w:rPr>
              <w:t>分，每增加</w:t>
            </w:r>
            <w:r w:rsidRPr="00713830">
              <w:rPr>
                <w:rFonts w:ascii="Times New Roman" w:eastAsia="仿宋_GB2312" w:hAnsi="Times New Roman" w:cs="Times New Roman"/>
              </w:rPr>
              <w:t>1</w:t>
            </w:r>
            <w:r w:rsidRPr="00713830">
              <w:rPr>
                <w:rFonts w:ascii="Times New Roman" w:eastAsia="仿宋_GB2312" w:hAnsi="Times New Roman" w:cs="Times New Roman"/>
              </w:rPr>
              <w:t>个项目，加</w:t>
            </w:r>
            <w:r w:rsidRPr="00713830">
              <w:rPr>
                <w:rFonts w:ascii="Times New Roman" w:eastAsia="仿宋_GB2312" w:hAnsi="Times New Roman" w:cs="Times New Roman"/>
              </w:rPr>
              <w:t>2</w:t>
            </w:r>
            <w:r w:rsidRPr="00713830">
              <w:rPr>
                <w:rFonts w:ascii="Times New Roman" w:eastAsia="仿宋_GB2312" w:hAnsi="Times New Roman" w:cs="Times New Roman"/>
              </w:rPr>
              <w:t>分，总得分不大于</w:t>
            </w:r>
            <w:r w:rsidRPr="00713830">
              <w:rPr>
                <w:rFonts w:ascii="Times New Roman" w:eastAsia="仿宋_GB2312" w:hAnsi="Times New Roman" w:cs="Times New Roman"/>
              </w:rPr>
              <w:t>10</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tc>
        <w:tc>
          <w:tcPr>
            <w:tcW w:w="5468" w:type="dxa"/>
            <w:gridSpan w:val="2"/>
            <w:shd w:val="clear" w:color="auto" w:fill="auto"/>
            <w:vAlign w:val="center"/>
          </w:tcPr>
          <w:p w:rsidR="00E075A5" w:rsidRPr="00713830" w:rsidRDefault="008B71E3">
            <w:pPr>
              <w:widowControl/>
              <w:textAlignment w:val="center"/>
              <w:rPr>
                <w:rFonts w:ascii="Times New Roman" w:eastAsia="仿宋_GB2312" w:hAnsi="Times New Roman" w:cs="Times New Roman"/>
              </w:rPr>
            </w:pPr>
            <w:r w:rsidRPr="00713830">
              <w:rPr>
                <w:rFonts w:ascii="Times New Roman" w:eastAsia="仿宋_GB2312" w:hAnsi="Times New Roman" w:cs="Times New Roman" w:hint="eastAsia"/>
              </w:rPr>
              <w:t xml:space="preserve">1 </w:t>
            </w:r>
            <w:r w:rsidRPr="00713830">
              <w:rPr>
                <w:rFonts w:ascii="Times New Roman" w:eastAsia="仿宋_GB2312" w:hAnsi="Times New Roman" w:cs="Times New Roman" w:hint="eastAsia"/>
              </w:rPr>
              <w:t>提供标准化构件证明文件，</w:t>
            </w:r>
            <w:r w:rsidRPr="00713830">
              <w:rPr>
                <w:rFonts w:ascii="Times New Roman" w:eastAsia="仿宋_GB2312" w:hAnsi="Times New Roman" w:cs="Times New Roman"/>
              </w:rPr>
              <w:t>包括但不限于项目使用</w:t>
            </w:r>
            <w:r w:rsidRPr="00713830">
              <w:rPr>
                <w:rFonts w:ascii="Times New Roman" w:eastAsia="仿宋_GB2312" w:hAnsi="Times New Roman" w:cs="Times New Roman" w:hint="eastAsia"/>
              </w:rPr>
              <w:t>《湖南省装配式建筑全产业链</w:t>
            </w:r>
            <w:r w:rsidRPr="00713830">
              <w:rPr>
                <w:rFonts w:ascii="Times New Roman" w:eastAsia="仿宋_GB2312" w:hAnsi="Times New Roman" w:cs="Times New Roman" w:hint="eastAsia"/>
              </w:rPr>
              <w:t>BIM</w:t>
            </w:r>
            <w:r w:rsidRPr="00713830">
              <w:rPr>
                <w:rFonts w:ascii="Times New Roman" w:eastAsia="仿宋_GB2312" w:hAnsi="Times New Roman" w:cs="Times New Roman" w:hint="eastAsia"/>
              </w:rPr>
              <w:t>智能建造平台配套标准图库》（湘</w:t>
            </w:r>
            <w:r w:rsidRPr="00713830">
              <w:rPr>
                <w:rFonts w:ascii="Times New Roman" w:eastAsia="仿宋_GB2312" w:hAnsi="Times New Roman" w:cs="Times New Roman" w:hint="eastAsia"/>
              </w:rPr>
              <w:t>2021G106</w:t>
            </w:r>
            <w:r w:rsidRPr="00713830">
              <w:rPr>
                <w:rFonts w:ascii="Times New Roman" w:eastAsia="仿宋_GB2312" w:hAnsi="Times New Roman" w:cs="Times New Roman" w:hint="eastAsia"/>
              </w:rPr>
              <w:t>）</w:t>
            </w:r>
            <w:r w:rsidRPr="00713830">
              <w:rPr>
                <w:rFonts w:ascii="Times New Roman" w:eastAsia="仿宋_GB2312" w:hAnsi="Times New Roman" w:cs="Times New Roman"/>
              </w:rPr>
              <w:t>构件</w:t>
            </w:r>
            <w:r w:rsidRPr="00713830">
              <w:rPr>
                <w:rFonts w:ascii="Times New Roman" w:eastAsia="仿宋_GB2312" w:hAnsi="Times New Roman" w:cs="Times New Roman" w:hint="eastAsia"/>
              </w:rPr>
              <w:t>、湖南标准部品部件</w:t>
            </w:r>
            <w:proofErr w:type="gramStart"/>
            <w:r w:rsidRPr="00713830">
              <w:rPr>
                <w:rFonts w:ascii="Times New Roman" w:eastAsia="仿宋_GB2312" w:hAnsi="Times New Roman" w:cs="Times New Roman" w:hint="eastAsia"/>
              </w:rPr>
              <w:t>库核心库</w:t>
            </w:r>
            <w:proofErr w:type="gramEnd"/>
            <w:r w:rsidRPr="00713830">
              <w:rPr>
                <w:rFonts w:ascii="Times New Roman" w:eastAsia="仿宋_GB2312" w:hAnsi="Times New Roman" w:cs="Times New Roman" w:hint="eastAsia"/>
              </w:rPr>
              <w:t>构件、</w:t>
            </w:r>
            <w:r w:rsidRPr="00713830">
              <w:rPr>
                <w:rFonts w:ascii="Times New Roman" w:eastAsia="仿宋_GB2312" w:hAnsi="Times New Roman" w:cs="Times New Roman"/>
              </w:rPr>
              <w:t>项目全过程采用标准化</w:t>
            </w:r>
            <w:r w:rsidRPr="00713830">
              <w:rPr>
                <w:rFonts w:ascii="Times New Roman" w:eastAsia="仿宋_GB2312" w:hAnsi="Times New Roman" w:cs="Times New Roman" w:hint="eastAsia"/>
              </w:rPr>
              <w:t>、模数化、通用化</w:t>
            </w:r>
            <w:r w:rsidRPr="00713830">
              <w:rPr>
                <w:rFonts w:ascii="Times New Roman" w:eastAsia="仿宋_GB2312" w:hAnsi="Times New Roman" w:cs="Times New Roman"/>
              </w:rPr>
              <w:t>做法的实施说明、申报</w:t>
            </w:r>
            <w:r w:rsidRPr="00713830">
              <w:rPr>
                <w:rFonts w:ascii="Times New Roman" w:eastAsia="仿宋_GB2312" w:hAnsi="Times New Roman" w:cs="Times New Roman" w:hint="eastAsia"/>
              </w:rPr>
              <w:t>项目</w:t>
            </w:r>
            <w:r w:rsidRPr="00713830">
              <w:rPr>
                <w:rFonts w:ascii="Times New Roman" w:eastAsia="仿宋_GB2312" w:hAnsi="Times New Roman" w:cs="Times New Roman"/>
              </w:rPr>
              <w:t>的</w:t>
            </w:r>
            <w:r w:rsidRPr="00713830">
              <w:rPr>
                <w:rFonts w:ascii="Times New Roman" w:eastAsia="仿宋_GB2312" w:hAnsi="Times New Roman" w:cs="Times New Roman" w:hint="eastAsia"/>
              </w:rPr>
              <w:t>实际生产</w:t>
            </w:r>
            <w:proofErr w:type="gramStart"/>
            <w:r w:rsidRPr="00713830">
              <w:rPr>
                <w:rFonts w:ascii="Times New Roman" w:eastAsia="仿宋_GB2312" w:hAnsi="Times New Roman" w:cs="Times New Roman"/>
              </w:rPr>
              <w:t>预制部</w:t>
            </w:r>
            <w:proofErr w:type="gramEnd"/>
            <w:r w:rsidRPr="00713830">
              <w:rPr>
                <w:rFonts w:ascii="Times New Roman" w:eastAsia="仿宋_GB2312" w:hAnsi="Times New Roman" w:cs="Times New Roman"/>
              </w:rPr>
              <w:t>品部件产品尺寸清单等</w:t>
            </w:r>
            <w:r w:rsidRPr="00713830">
              <w:rPr>
                <w:rFonts w:ascii="Times New Roman" w:eastAsia="仿宋_GB2312" w:hAnsi="Times New Roman" w:cs="Times New Roman" w:hint="eastAsia"/>
              </w:rPr>
              <w:t>；</w:t>
            </w:r>
          </w:p>
          <w:p w:rsidR="00E075A5" w:rsidRPr="00713830" w:rsidRDefault="008B71E3">
            <w:pPr>
              <w:pStyle w:val="a0"/>
              <w:rPr>
                <w:rFonts w:ascii="Times New Roman" w:eastAsia="仿宋_GB2312" w:hAnsi="Times New Roman" w:cs="Times New Roman"/>
              </w:rPr>
            </w:pPr>
            <w:r w:rsidRPr="00713830">
              <w:rPr>
                <w:rFonts w:ascii="Times New Roman" w:eastAsia="仿宋_GB2312" w:hAnsi="Times New Roman" w:cs="Times New Roman" w:hint="eastAsia"/>
              </w:rPr>
              <w:t xml:space="preserve">2 </w:t>
            </w:r>
            <w:r w:rsidRPr="00713830">
              <w:rPr>
                <w:rFonts w:ascii="Times New Roman" w:eastAsia="仿宋_GB2312" w:hAnsi="Times New Roman" w:cs="Times New Roman"/>
              </w:rPr>
              <w:t>提供相关项目</w:t>
            </w:r>
            <w:r w:rsidRPr="00713830">
              <w:rPr>
                <w:rFonts w:ascii="Times New Roman" w:eastAsia="仿宋_GB2312" w:hAnsi="Times New Roman" w:cs="Times New Roman" w:hint="eastAsia"/>
              </w:rPr>
              <w:t>标准化构件应用比例的计算文件；</w:t>
            </w:r>
          </w:p>
        </w:tc>
        <w:tc>
          <w:tcPr>
            <w:tcW w:w="1860" w:type="dxa"/>
            <w:shd w:val="clear" w:color="auto" w:fill="auto"/>
            <w:vAlign w:val="center"/>
          </w:tcPr>
          <w:p w:rsidR="00E075A5" w:rsidRPr="00713830" w:rsidRDefault="00E075A5">
            <w:pPr>
              <w:widowControl/>
              <w:jc w:val="left"/>
              <w:textAlignment w:val="center"/>
              <w:rPr>
                <w:rFonts w:ascii="Times New Roman" w:eastAsia="仿宋_GB2312" w:hAnsi="Times New Roman" w:cs="Times New Roman"/>
              </w:rPr>
            </w:pPr>
          </w:p>
        </w:tc>
      </w:tr>
      <w:tr w:rsidR="00713830" w:rsidRPr="00713830" w:rsidTr="006963D3">
        <w:trPr>
          <w:trHeight w:val="1399"/>
          <w:jc w:val="center"/>
        </w:trPr>
        <w:tc>
          <w:tcPr>
            <w:tcW w:w="690" w:type="dxa"/>
            <w:vMerge/>
            <w:shd w:val="clear" w:color="auto" w:fill="auto"/>
            <w:noWrap/>
            <w:vAlign w:val="center"/>
          </w:tcPr>
          <w:p w:rsidR="00E075A5" w:rsidRPr="00713830" w:rsidRDefault="00E075A5">
            <w:pPr>
              <w:widowControl/>
              <w:jc w:val="center"/>
              <w:textAlignment w:val="center"/>
              <w:rPr>
                <w:rFonts w:ascii="Times New Roman" w:eastAsia="仿宋_GB2312" w:hAnsi="Times New Roman" w:cs="Times New Roman"/>
                <w:kern w:val="0"/>
                <w:szCs w:val="21"/>
              </w:rPr>
            </w:pPr>
          </w:p>
        </w:tc>
        <w:tc>
          <w:tcPr>
            <w:tcW w:w="1035" w:type="dxa"/>
            <w:vMerge/>
            <w:shd w:val="clear" w:color="auto" w:fill="auto"/>
            <w:vAlign w:val="center"/>
          </w:tcPr>
          <w:p w:rsidR="00E075A5" w:rsidRPr="00713830" w:rsidRDefault="00E075A5">
            <w:pPr>
              <w:widowControl/>
              <w:jc w:val="center"/>
              <w:textAlignment w:val="center"/>
              <w:rPr>
                <w:rFonts w:ascii="Times New Roman" w:eastAsia="仿宋_GB2312" w:hAnsi="Times New Roman" w:cs="Times New Roman"/>
                <w:b/>
                <w:bCs/>
                <w:kern w:val="0"/>
                <w:szCs w:val="21"/>
              </w:rPr>
            </w:pPr>
          </w:p>
        </w:tc>
        <w:tc>
          <w:tcPr>
            <w:tcW w:w="1075" w:type="dxa"/>
            <w:vMerge w:val="restart"/>
            <w:shd w:val="clear" w:color="auto" w:fill="auto"/>
            <w:vAlign w:val="center"/>
          </w:tcPr>
          <w:p w:rsidR="006963D3" w:rsidRPr="00713830" w:rsidRDefault="008B71E3">
            <w:pPr>
              <w:widowControl/>
              <w:jc w:val="center"/>
              <w:textAlignment w:val="center"/>
              <w:rPr>
                <w:rFonts w:ascii="Times New Roman" w:eastAsia="仿宋_GB2312" w:hAnsi="Times New Roman" w:cs="Times New Roman" w:hint="eastAsia"/>
                <w:b/>
                <w:bCs/>
                <w:kern w:val="0"/>
                <w:szCs w:val="21"/>
              </w:rPr>
            </w:pPr>
            <w:r w:rsidRPr="00713830">
              <w:rPr>
                <w:rFonts w:ascii="Times New Roman" w:eastAsia="仿宋_GB2312" w:hAnsi="Times New Roman" w:cs="Times New Roman"/>
                <w:b/>
                <w:bCs/>
                <w:kern w:val="0"/>
                <w:szCs w:val="21"/>
              </w:rPr>
              <w:t>信息化</w:t>
            </w:r>
          </w:p>
          <w:p w:rsidR="00E075A5" w:rsidRPr="00713830" w:rsidRDefault="008B71E3">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b/>
                <w:bCs/>
                <w:kern w:val="0"/>
                <w:szCs w:val="21"/>
              </w:rPr>
              <w:t>应用</w:t>
            </w:r>
          </w:p>
          <w:p w:rsidR="00E075A5" w:rsidRPr="00713830" w:rsidRDefault="008B71E3">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b/>
                <w:bCs/>
                <w:kern w:val="0"/>
                <w:szCs w:val="21"/>
              </w:rPr>
              <w:t>（</w:t>
            </w:r>
            <w:r w:rsidRPr="00713830">
              <w:rPr>
                <w:rFonts w:ascii="Times New Roman" w:eastAsia="仿宋_GB2312" w:hAnsi="Times New Roman" w:cs="Times New Roman" w:hint="eastAsia"/>
                <w:b/>
                <w:bCs/>
                <w:kern w:val="0"/>
                <w:szCs w:val="21"/>
              </w:rPr>
              <w:t>8</w:t>
            </w:r>
            <w:r w:rsidRPr="00713830">
              <w:rPr>
                <w:rFonts w:ascii="Times New Roman" w:eastAsia="仿宋_GB2312" w:hAnsi="Times New Roman" w:cs="Times New Roman"/>
                <w:b/>
                <w:bCs/>
                <w:kern w:val="0"/>
                <w:szCs w:val="21"/>
              </w:rPr>
              <w:t>分）</w:t>
            </w:r>
          </w:p>
        </w:tc>
        <w:tc>
          <w:tcPr>
            <w:tcW w:w="4049" w:type="dxa"/>
            <w:shd w:val="clear" w:color="auto" w:fill="auto"/>
            <w:vAlign w:val="center"/>
          </w:tcPr>
          <w:p w:rsidR="00E075A5" w:rsidRPr="00713830" w:rsidRDefault="008B71E3">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rPr>
              <w:t>建立全过程的信息化管理系统，并能运用建筑信息模型（</w:t>
            </w:r>
            <w:r w:rsidRPr="00713830">
              <w:rPr>
                <w:rFonts w:ascii="Times New Roman" w:eastAsia="仿宋_GB2312" w:hAnsi="Times New Roman" w:cs="Times New Roman"/>
              </w:rPr>
              <w:t>BIM</w:t>
            </w:r>
            <w:r w:rsidRPr="00713830">
              <w:rPr>
                <w:rFonts w:ascii="Times New Roman" w:eastAsia="仿宋_GB2312" w:hAnsi="Times New Roman" w:cs="Times New Roman"/>
              </w:rPr>
              <w:t>）技术，使构件生产、运输安装等各个环节均处于可视化在线监控和质量可追溯状态，得</w:t>
            </w:r>
            <w:r w:rsidRPr="00713830">
              <w:rPr>
                <w:rFonts w:ascii="Times New Roman" w:eastAsia="仿宋_GB2312" w:hAnsi="Times New Roman" w:cs="Times New Roman"/>
              </w:rPr>
              <w:t>4</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tc>
        <w:tc>
          <w:tcPr>
            <w:tcW w:w="5468" w:type="dxa"/>
            <w:gridSpan w:val="2"/>
            <w:shd w:val="clear" w:color="auto" w:fill="auto"/>
            <w:vAlign w:val="center"/>
          </w:tcPr>
          <w:p w:rsidR="00E075A5" w:rsidRPr="00713830" w:rsidRDefault="008B71E3">
            <w:pPr>
              <w:pStyle w:val="a0"/>
              <w:rPr>
                <w:rFonts w:ascii="Times New Roman" w:eastAsia="仿宋_GB2312" w:hAnsi="Times New Roman" w:cs="Times New Roman"/>
              </w:rPr>
            </w:pPr>
            <w:r w:rsidRPr="00713830">
              <w:rPr>
                <w:rFonts w:ascii="Times New Roman" w:eastAsia="仿宋_GB2312" w:hAnsi="Times New Roman" w:cs="Times New Roman"/>
              </w:rPr>
              <w:t>提供项目全过程采用</w:t>
            </w:r>
            <w:r w:rsidRPr="00713830">
              <w:rPr>
                <w:rFonts w:ascii="Times New Roman" w:eastAsia="仿宋_GB2312" w:hAnsi="Times New Roman" w:cs="Times New Roman"/>
              </w:rPr>
              <w:t>BIM</w:t>
            </w:r>
            <w:r w:rsidRPr="00713830">
              <w:rPr>
                <w:rFonts w:ascii="Times New Roman" w:eastAsia="仿宋_GB2312" w:hAnsi="Times New Roman" w:cs="Times New Roman"/>
              </w:rPr>
              <w:t>技术进行信息化管理的佐证资料，包括监控视频及质量追溯记录等</w:t>
            </w:r>
            <w:r w:rsidRPr="00713830">
              <w:rPr>
                <w:rFonts w:ascii="Times New Roman" w:eastAsia="仿宋_GB2312" w:hAnsi="Times New Roman" w:cs="Times New Roman" w:hint="eastAsia"/>
              </w:rPr>
              <w:t>；</w:t>
            </w:r>
          </w:p>
        </w:tc>
        <w:tc>
          <w:tcPr>
            <w:tcW w:w="1860" w:type="dxa"/>
            <w:shd w:val="clear" w:color="auto" w:fill="auto"/>
            <w:vAlign w:val="center"/>
          </w:tcPr>
          <w:p w:rsidR="00E075A5" w:rsidRPr="00713830" w:rsidRDefault="00E075A5">
            <w:pPr>
              <w:widowControl/>
              <w:jc w:val="left"/>
              <w:textAlignment w:val="center"/>
              <w:rPr>
                <w:rFonts w:ascii="Times New Roman" w:eastAsia="仿宋_GB2312" w:hAnsi="Times New Roman" w:cs="Times New Roman"/>
              </w:rPr>
            </w:pPr>
          </w:p>
        </w:tc>
      </w:tr>
      <w:tr w:rsidR="00713830" w:rsidRPr="00713830" w:rsidTr="006963D3">
        <w:trPr>
          <w:trHeight w:val="1404"/>
          <w:jc w:val="center"/>
        </w:trPr>
        <w:tc>
          <w:tcPr>
            <w:tcW w:w="690" w:type="dxa"/>
            <w:vMerge/>
            <w:shd w:val="clear" w:color="auto" w:fill="auto"/>
            <w:noWrap/>
            <w:vAlign w:val="center"/>
          </w:tcPr>
          <w:p w:rsidR="00E075A5" w:rsidRPr="00713830" w:rsidRDefault="00E075A5">
            <w:pPr>
              <w:widowControl/>
              <w:jc w:val="center"/>
              <w:textAlignment w:val="center"/>
              <w:rPr>
                <w:rFonts w:ascii="Times New Roman" w:eastAsia="仿宋_GB2312" w:hAnsi="Times New Roman" w:cs="Times New Roman"/>
                <w:kern w:val="0"/>
                <w:szCs w:val="21"/>
              </w:rPr>
            </w:pPr>
          </w:p>
        </w:tc>
        <w:tc>
          <w:tcPr>
            <w:tcW w:w="1035" w:type="dxa"/>
            <w:vMerge/>
            <w:shd w:val="clear" w:color="auto" w:fill="auto"/>
            <w:vAlign w:val="center"/>
          </w:tcPr>
          <w:p w:rsidR="00E075A5" w:rsidRPr="00713830" w:rsidRDefault="00E075A5">
            <w:pPr>
              <w:widowControl/>
              <w:jc w:val="center"/>
              <w:textAlignment w:val="center"/>
              <w:rPr>
                <w:rFonts w:ascii="Times New Roman" w:eastAsia="仿宋_GB2312" w:hAnsi="Times New Roman" w:cs="Times New Roman"/>
                <w:b/>
                <w:bCs/>
                <w:kern w:val="0"/>
                <w:szCs w:val="21"/>
              </w:rPr>
            </w:pPr>
          </w:p>
        </w:tc>
        <w:tc>
          <w:tcPr>
            <w:tcW w:w="1075" w:type="dxa"/>
            <w:vMerge/>
            <w:shd w:val="clear" w:color="auto" w:fill="auto"/>
            <w:vAlign w:val="center"/>
          </w:tcPr>
          <w:p w:rsidR="00E075A5" w:rsidRPr="00713830" w:rsidRDefault="00E075A5">
            <w:pPr>
              <w:widowControl/>
              <w:jc w:val="center"/>
              <w:textAlignment w:val="center"/>
              <w:rPr>
                <w:rFonts w:ascii="Times New Roman" w:eastAsia="仿宋_GB2312" w:hAnsi="Times New Roman" w:cs="Times New Roman"/>
                <w:b/>
                <w:bCs/>
                <w:kern w:val="0"/>
                <w:szCs w:val="21"/>
              </w:rPr>
            </w:pPr>
          </w:p>
        </w:tc>
        <w:tc>
          <w:tcPr>
            <w:tcW w:w="4049" w:type="dxa"/>
            <w:shd w:val="clear" w:color="auto" w:fill="auto"/>
            <w:vAlign w:val="center"/>
          </w:tcPr>
          <w:p w:rsidR="00E075A5" w:rsidRPr="00713830" w:rsidRDefault="008B71E3">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rPr>
              <w:t>设计、生产、运输、施工全过程建筑信息上传至湖南省装配式建筑智能建造平台进行管理，得</w:t>
            </w:r>
            <w:r w:rsidRPr="00713830">
              <w:rPr>
                <w:rFonts w:ascii="Times New Roman" w:eastAsia="仿宋_GB2312" w:hAnsi="Times New Roman" w:cs="Times New Roman"/>
              </w:rPr>
              <w:t>4</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tc>
        <w:tc>
          <w:tcPr>
            <w:tcW w:w="5468" w:type="dxa"/>
            <w:gridSpan w:val="2"/>
            <w:shd w:val="clear" w:color="auto" w:fill="auto"/>
            <w:vAlign w:val="center"/>
          </w:tcPr>
          <w:p w:rsidR="00E075A5" w:rsidRPr="00713830" w:rsidRDefault="008B71E3">
            <w:pPr>
              <w:pStyle w:val="a0"/>
              <w:rPr>
                <w:rFonts w:ascii="Times New Roman" w:eastAsia="仿宋_GB2312" w:hAnsi="Times New Roman" w:cs="Times New Roman"/>
              </w:rPr>
            </w:pPr>
            <w:r w:rsidRPr="00713830">
              <w:rPr>
                <w:rFonts w:ascii="Times New Roman" w:eastAsia="仿宋_GB2312" w:hAnsi="Times New Roman" w:cs="Times New Roman"/>
              </w:rPr>
              <w:t>提供企业在湖南省装配式建筑智能建造平台上传数据资料的证明</w:t>
            </w:r>
            <w:r w:rsidRPr="00713830">
              <w:rPr>
                <w:rFonts w:ascii="Times New Roman" w:eastAsia="仿宋_GB2312" w:hAnsi="Times New Roman" w:cs="Times New Roman" w:hint="eastAsia"/>
              </w:rPr>
              <w:t>；</w:t>
            </w:r>
          </w:p>
          <w:p w:rsidR="00E075A5" w:rsidRPr="00713830" w:rsidRDefault="008B71E3">
            <w:pPr>
              <w:pStyle w:val="a0"/>
              <w:rPr>
                <w:rFonts w:ascii="Times New Roman" w:eastAsia="仿宋_GB2312" w:hAnsi="Times New Roman" w:cs="Times New Roman"/>
              </w:rPr>
            </w:pPr>
            <w:r w:rsidRPr="00713830">
              <w:rPr>
                <w:rFonts w:ascii="Times New Roman" w:eastAsia="仿宋_GB2312" w:hAnsi="Times New Roman" w:cs="Times New Roman" w:hint="eastAsia"/>
              </w:rPr>
              <w:t>（</w:t>
            </w:r>
            <w:r w:rsidRPr="00713830">
              <w:rPr>
                <w:rFonts w:ascii="Times New Roman" w:eastAsia="仿宋_GB2312" w:hAnsi="Times New Roman" w:cs="Times New Roman"/>
              </w:rPr>
              <w:t>尚未接入智能建造平台的企业须提供后续上</w:t>
            </w:r>
            <w:proofErr w:type="gramStart"/>
            <w:r w:rsidRPr="00713830">
              <w:rPr>
                <w:rFonts w:ascii="Times New Roman" w:eastAsia="仿宋_GB2312" w:hAnsi="Times New Roman" w:cs="Times New Roman"/>
              </w:rPr>
              <w:t>传相关</w:t>
            </w:r>
            <w:proofErr w:type="gramEnd"/>
            <w:r w:rsidRPr="00713830">
              <w:rPr>
                <w:rFonts w:ascii="Times New Roman" w:eastAsia="仿宋_GB2312" w:hAnsi="Times New Roman" w:cs="Times New Roman"/>
              </w:rPr>
              <w:t>数据到智能建造平台的承诺书，并</w:t>
            </w:r>
            <w:r w:rsidRPr="00713830">
              <w:rPr>
                <w:rFonts w:ascii="Times New Roman" w:eastAsia="仿宋_GB2312" w:hAnsi="Times New Roman" w:cs="Times New Roman" w:hint="eastAsia"/>
              </w:rPr>
              <w:t>于</w:t>
            </w:r>
            <w:r w:rsidRPr="00713830">
              <w:rPr>
                <w:rFonts w:ascii="Times New Roman" w:eastAsia="仿宋_GB2312" w:hAnsi="Times New Roman" w:cs="Times New Roman" w:hint="eastAsia"/>
              </w:rPr>
              <w:t>22</w:t>
            </w:r>
            <w:r w:rsidRPr="00713830">
              <w:rPr>
                <w:rFonts w:ascii="Times New Roman" w:eastAsia="仿宋_GB2312" w:hAnsi="Times New Roman" w:cs="Times New Roman" w:hint="eastAsia"/>
              </w:rPr>
              <w:t>年</w:t>
            </w:r>
            <w:r w:rsidRPr="00713830">
              <w:rPr>
                <w:rFonts w:ascii="Times New Roman" w:eastAsia="仿宋_GB2312" w:hAnsi="Times New Roman" w:cs="Times New Roman" w:hint="eastAsia"/>
              </w:rPr>
              <w:t>12</w:t>
            </w:r>
            <w:r w:rsidRPr="00713830">
              <w:rPr>
                <w:rFonts w:ascii="Times New Roman" w:eastAsia="仿宋_GB2312" w:hAnsi="Times New Roman" w:cs="Times New Roman" w:hint="eastAsia"/>
              </w:rPr>
              <w:t>月</w:t>
            </w:r>
            <w:r w:rsidRPr="00713830">
              <w:rPr>
                <w:rFonts w:ascii="Times New Roman" w:eastAsia="仿宋_GB2312" w:hAnsi="Times New Roman" w:cs="Times New Roman" w:hint="eastAsia"/>
              </w:rPr>
              <w:t>31</w:t>
            </w:r>
            <w:r w:rsidRPr="00713830">
              <w:rPr>
                <w:rFonts w:ascii="Times New Roman" w:eastAsia="仿宋_GB2312" w:hAnsi="Times New Roman" w:cs="Times New Roman" w:hint="eastAsia"/>
              </w:rPr>
              <w:t>日</w:t>
            </w:r>
            <w:r w:rsidRPr="00713830">
              <w:rPr>
                <w:rFonts w:ascii="Times New Roman" w:eastAsia="仿宋_GB2312" w:hAnsi="Times New Roman" w:cs="Times New Roman"/>
              </w:rPr>
              <w:t>前完成数据接入</w:t>
            </w:r>
            <w:r w:rsidRPr="00713830">
              <w:rPr>
                <w:rFonts w:ascii="Times New Roman" w:eastAsia="仿宋_GB2312" w:hAnsi="Times New Roman" w:cs="Times New Roman" w:hint="eastAsia"/>
              </w:rPr>
              <w:t>）</w:t>
            </w:r>
          </w:p>
        </w:tc>
        <w:tc>
          <w:tcPr>
            <w:tcW w:w="1860" w:type="dxa"/>
            <w:shd w:val="clear" w:color="auto" w:fill="auto"/>
            <w:vAlign w:val="center"/>
          </w:tcPr>
          <w:p w:rsidR="00E075A5" w:rsidRPr="00713830" w:rsidRDefault="00E075A5">
            <w:pPr>
              <w:widowControl/>
              <w:jc w:val="left"/>
              <w:textAlignment w:val="center"/>
              <w:rPr>
                <w:rFonts w:ascii="Times New Roman" w:eastAsia="仿宋_GB2312" w:hAnsi="Times New Roman" w:cs="Times New Roman"/>
              </w:rPr>
            </w:pPr>
          </w:p>
        </w:tc>
      </w:tr>
      <w:tr w:rsidR="00713830" w:rsidRPr="00713830" w:rsidTr="006963D3">
        <w:trPr>
          <w:trHeight w:val="1128"/>
          <w:jc w:val="center"/>
        </w:trPr>
        <w:tc>
          <w:tcPr>
            <w:tcW w:w="690" w:type="dxa"/>
            <w:vMerge/>
            <w:shd w:val="clear" w:color="auto" w:fill="auto"/>
            <w:noWrap/>
            <w:vAlign w:val="center"/>
          </w:tcPr>
          <w:p w:rsidR="00E075A5" w:rsidRPr="00713830" w:rsidRDefault="00E075A5">
            <w:pPr>
              <w:widowControl/>
              <w:jc w:val="center"/>
              <w:textAlignment w:val="center"/>
              <w:rPr>
                <w:rFonts w:ascii="Times New Roman" w:eastAsia="仿宋_GB2312" w:hAnsi="Times New Roman" w:cs="Times New Roman"/>
                <w:kern w:val="0"/>
                <w:szCs w:val="21"/>
              </w:rPr>
            </w:pPr>
          </w:p>
        </w:tc>
        <w:tc>
          <w:tcPr>
            <w:tcW w:w="1035" w:type="dxa"/>
            <w:vMerge/>
            <w:shd w:val="clear" w:color="auto" w:fill="auto"/>
            <w:vAlign w:val="center"/>
          </w:tcPr>
          <w:p w:rsidR="00E075A5" w:rsidRPr="00713830" w:rsidRDefault="00E075A5">
            <w:pPr>
              <w:widowControl/>
              <w:jc w:val="center"/>
              <w:textAlignment w:val="center"/>
              <w:rPr>
                <w:rFonts w:ascii="Times New Roman" w:eastAsia="仿宋_GB2312" w:hAnsi="Times New Roman" w:cs="Times New Roman"/>
                <w:b/>
                <w:bCs/>
                <w:kern w:val="0"/>
                <w:szCs w:val="21"/>
              </w:rPr>
            </w:pPr>
          </w:p>
        </w:tc>
        <w:tc>
          <w:tcPr>
            <w:tcW w:w="1075" w:type="dxa"/>
            <w:shd w:val="clear" w:color="auto" w:fill="auto"/>
            <w:vAlign w:val="center"/>
          </w:tcPr>
          <w:p w:rsidR="00E075A5" w:rsidRPr="00713830" w:rsidRDefault="008B71E3">
            <w:pPr>
              <w:widowControl/>
              <w:jc w:val="center"/>
              <w:textAlignment w:val="center"/>
              <w:rPr>
                <w:rFonts w:ascii="Times New Roman" w:eastAsia="仿宋_GB2312" w:hAnsi="Times New Roman" w:cs="Times New Roman"/>
                <w:b/>
                <w:bCs/>
                <w:szCs w:val="21"/>
              </w:rPr>
            </w:pPr>
            <w:r w:rsidRPr="00713830">
              <w:rPr>
                <w:rFonts w:ascii="Times New Roman" w:eastAsia="仿宋_GB2312" w:hAnsi="Times New Roman" w:cs="Times New Roman"/>
                <w:b/>
                <w:bCs/>
                <w:kern w:val="0"/>
                <w:szCs w:val="21"/>
              </w:rPr>
              <w:t>创新水平（</w:t>
            </w:r>
            <w:r w:rsidRPr="00713830">
              <w:rPr>
                <w:rFonts w:ascii="Times New Roman" w:eastAsia="仿宋_GB2312" w:hAnsi="Times New Roman" w:cs="Times New Roman"/>
                <w:b/>
                <w:bCs/>
                <w:kern w:val="0"/>
                <w:szCs w:val="21"/>
              </w:rPr>
              <w:t>5</w:t>
            </w:r>
            <w:r w:rsidRPr="00713830">
              <w:rPr>
                <w:rFonts w:ascii="Times New Roman" w:eastAsia="仿宋_GB2312" w:hAnsi="Times New Roman" w:cs="Times New Roman"/>
                <w:b/>
                <w:bCs/>
                <w:kern w:val="0"/>
                <w:szCs w:val="21"/>
              </w:rPr>
              <w:t>分）</w:t>
            </w:r>
          </w:p>
        </w:tc>
        <w:tc>
          <w:tcPr>
            <w:tcW w:w="4049" w:type="dxa"/>
            <w:shd w:val="clear" w:color="auto" w:fill="auto"/>
            <w:vAlign w:val="center"/>
          </w:tcPr>
          <w:p w:rsidR="00E075A5" w:rsidRPr="00713830" w:rsidRDefault="008B71E3">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rPr>
              <w:t>具有装配式建筑相关专利技术或省级以上工法</w:t>
            </w:r>
            <w:r w:rsidRPr="00713830">
              <w:rPr>
                <w:rFonts w:ascii="Times New Roman" w:eastAsia="仿宋_GB2312" w:hAnsi="Times New Roman" w:cs="Times New Roman"/>
              </w:rPr>
              <w:t>1</w:t>
            </w:r>
            <w:r w:rsidRPr="00713830">
              <w:rPr>
                <w:rFonts w:ascii="Times New Roman" w:eastAsia="仿宋_GB2312" w:hAnsi="Times New Roman" w:cs="Times New Roman"/>
              </w:rPr>
              <w:t>项，得</w:t>
            </w:r>
            <w:r w:rsidRPr="00713830">
              <w:rPr>
                <w:rFonts w:ascii="Times New Roman" w:eastAsia="仿宋_GB2312" w:hAnsi="Times New Roman" w:cs="Times New Roman"/>
              </w:rPr>
              <w:t>2</w:t>
            </w:r>
            <w:r w:rsidRPr="00713830">
              <w:rPr>
                <w:rFonts w:ascii="Times New Roman" w:eastAsia="仿宋_GB2312" w:hAnsi="Times New Roman" w:cs="Times New Roman"/>
              </w:rPr>
              <w:t>分，每多出</w:t>
            </w:r>
            <w:r w:rsidRPr="00713830">
              <w:rPr>
                <w:rFonts w:ascii="Times New Roman" w:eastAsia="仿宋_GB2312" w:hAnsi="Times New Roman" w:cs="Times New Roman"/>
              </w:rPr>
              <w:t>1</w:t>
            </w:r>
            <w:r w:rsidRPr="00713830">
              <w:rPr>
                <w:rFonts w:ascii="Times New Roman" w:eastAsia="仿宋_GB2312" w:hAnsi="Times New Roman" w:cs="Times New Roman"/>
              </w:rPr>
              <w:t>项，加</w:t>
            </w:r>
            <w:r w:rsidRPr="00713830">
              <w:rPr>
                <w:rFonts w:ascii="Times New Roman" w:eastAsia="仿宋_GB2312" w:hAnsi="Times New Roman" w:cs="Times New Roman"/>
              </w:rPr>
              <w:t>1</w:t>
            </w:r>
            <w:r w:rsidRPr="00713830">
              <w:rPr>
                <w:rFonts w:ascii="Times New Roman" w:eastAsia="仿宋_GB2312" w:hAnsi="Times New Roman" w:cs="Times New Roman"/>
              </w:rPr>
              <w:t>分，总得分不大于</w:t>
            </w:r>
            <w:r w:rsidRPr="00713830">
              <w:rPr>
                <w:rFonts w:ascii="Times New Roman" w:eastAsia="仿宋_GB2312" w:hAnsi="Times New Roman" w:cs="Times New Roman"/>
              </w:rPr>
              <w:t>5</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tc>
        <w:tc>
          <w:tcPr>
            <w:tcW w:w="5468" w:type="dxa"/>
            <w:gridSpan w:val="2"/>
            <w:shd w:val="clear" w:color="auto" w:fill="auto"/>
            <w:vAlign w:val="center"/>
          </w:tcPr>
          <w:p w:rsidR="00E075A5" w:rsidRPr="00713830" w:rsidRDefault="008B71E3">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rPr>
              <w:t>提供企业获得已授权的专利证书或工法证明</w:t>
            </w:r>
            <w:r w:rsidRPr="00713830">
              <w:rPr>
                <w:rFonts w:ascii="Times New Roman" w:eastAsia="仿宋_GB2312" w:hAnsi="Times New Roman" w:cs="Times New Roman" w:hint="eastAsia"/>
              </w:rPr>
              <w:t>；</w:t>
            </w:r>
          </w:p>
        </w:tc>
        <w:tc>
          <w:tcPr>
            <w:tcW w:w="1860" w:type="dxa"/>
            <w:shd w:val="clear" w:color="auto" w:fill="auto"/>
            <w:vAlign w:val="center"/>
          </w:tcPr>
          <w:p w:rsidR="00E075A5" w:rsidRPr="00713830" w:rsidRDefault="00E075A5">
            <w:pPr>
              <w:widowControl/>
              <w:jc w:val="left"/>
              <w:textAlignment w:val="center"/>
              <w:rPr>
                <w:rFonts w:ascii="Times New Roman" w:eastAsia="仿宋_GB2312" w:hAnsi="Times New Roman" w:cs="Times New Roman"/>
              </w:rPr>
            </w:pPr>
          </w:p>
        </w:tc>
      </w:tr>
      <w:tr w:rsidR="00713830" w:rsidRPr="00713830">
        <w:trPr>
          <w:trHeight w:val="1208"/>
          <w:jc w:val="center"/>
        </w:trPr>
        <w:tc>
          <w:tcPr>
            <w:tcW w:w="690" w:type="dxa"/>
            <w:vMerge/>
            <w:shd w:val="clear" w:color="auto" w:fill="auto"/>
            <w:noWrap/>
            <w:vAlign w:val="center"/>
          </w:tcPr>
          <w:p w:rsidR="00E075A5" w:rsidRPr="00713830" w:rsidRDefault="00E075A5">
            <w:pPr>
              <w:jc w:val="center"/>
              <w:rPr>
                <w:rFonts w:ascii="Times New Roman" w:eastAsia="仿宋_GB2312" w:hAnsi="Times New Roman" w:cs="Times New Roman"/>
                <w:szCs w:val="21"/>
              </w:rPr>
            </w:pPr>
          </w:p>
        </w:tc>
        <w:tc>
          <w:tcPr>
            <w:tcW w:w="1035" w:type="dxa"/>
            <w:vMerge/>
            <w:shd w:val="clear" w:color="auto" w:fill="auto"/>
            <w:vAlign w:val="center"/>
          </w:tcPr>
          <w:p w:rsidR="00E075A5" w:rsidRPr="00713830" w:rsidRDefault="00E075A5">
            <w:pPr>
              <w:jc w:val="center"/>
              <w:rPr>
                <w:rFonts w:ascii="Times New Roman" w:eastAsia="仿宋_GB2312" w:hAnsi="Times New Roman" w:cs="Times New Roman"/>
                <w:b/>
                <w:bCs/>
                <w:szCs w:val="21"/>
              </w:rPr>
            </w:pPr>
          </w:p>
        </w:tc>
        <w:tc>
          <w:tcPr>
            <w:tcW w:w="1075" w:type="dxa"/>
            <w:shd w:val="clear" w:color="auto" w:fill="auto"/>
            <w:vAlign w:val="center"/>
          </w:tcPr>
          <w:p w:rsidR="006963D3" w:rsidRPr="00713830" w:rsidRDefault="008B71E3">
            <w:pPr>
              <w:widowControl/>
              <w:jc w:val="center"/>
              <w:textAlignment w:val="center"/>
              <w:rPr>
                <w:rFonts w:ascii="Times New Roman" w:eastAsia="仿宋_GB2312" w:hAnsi="Times New Roman" w:cs="Times New Roman" w:hint="eastAsia"/>
                <w:b/>
                <w:bCs/>
                <w:kern w:val="0"/>
                <w:szCs w:val="21"/>
              </w:rPr>
            </w:pPr>
            <w:r w:rsidRPr="00713830">
              <w:rPr>
                <w:rFonts w:ascii="Times New Roman" w:eastAsia="仿宋_GB2312" w:hAnsi="Times New Roman" w:cs="Times New Roman"/>
                <w:b/>
                <w:bCs/>
                <w:kern w:val="0"/>
                <w:szCs w:val="21"/>
              </w:rPr>
              <w:t>体系化</w:t>
            </w:r>
          </w:p>
          <w:p w:rsidR="00E075A5" w:rsidRPr="00713830" w:rsidRDefault="008B71E3">
            <w:pPr>
              <w:widowControl/>
              <w:jc w:val="center"/>
              <w:textAlignment w:val="center"/>
              <w:rPr>
                <w:rFonts w:ascii="Times New Roman" w:eastAsia="仿宋_GB2312" w:hAnsi="Times New Roman" w:cs="Times New Roman"/>
              </w:rPr>
            </w:pPr>
            <w:r w:rsidRPr="00713830">
              <w:rPr>
                <w:rFonts w:ascii="Times New Roman" w:eastAsia="仿宋_GB2312" w:hAnsi="Times New Roman" w:cs="Times New Roman"/>
                <w:b/>
                <w:bCs/>
                <w:kern w:val="0"/>
                <w:szCs w:val="21"/>
              </w:rPr>
              <w:t>建设</w:t>
            </w:r>
          </w:p>
          <w:p w:rsidR="00E075A5" w:rsidRPr="00713830" w:rsidRDefault="008B71E3">
            <w:pPr>
              <w:widowControl/>
              <w:jc w:val="center"/>
              <w:textAlignment w:val="center"/>
              <w:rPr>
                <w:rFonts w:ascii="Times New Roman" w:eastAsia="仿宋_GB2312" w:hAnsi="Times New Roman" w:cs="Times New Roman"/>
                <w:b/>
                <w:bCs/>
                <w:szCs w:val="21"/>
              </w:rPr>
            </w:pPr>
            <w:r w:rsidRPr="00713830">
              <w:rPr>
                <w:rFonts w:ascii="Times New Roman" w:eastAsia="仿宋_GB2312" w:hAnsi="Times New Roman" w:cs="Times New Roman"/>
                <w:b/>
                <w:bCs/>
                <w:kern w:val="0"/>
                <w:szCs w:val="21"/>
              </w:rPr>
              <w:t>（</w:t>
            </w:r>
            <w:r w:rsidRPr="00713830">
              <w:rPr>
                <w:rFonts w:ascii="Times New Roman" w:eastAsia="仿宋_GB2312" w:hAnsi="Times New Roman" w:cs="Times New Roman"/>
                <w:b/>
                <w:bCs/>
                <w:kern w:val="0"/>
                <w:szCs w:val="21"/>
              </w:rPr>
              <w:t>5</w:t>
            </w:r>
            <w:r w:rsidRPr="00713830">
              <w:rPr>
                <w:rFonts w:ascii="Times New Roman" w:eastAsia="仿宋_GB2312" w:hAnsi="Times New Roman" w:cs="Times New Roman"/>
                <w:b/>
                <w:bCs/>
                <w:kern w:val="0"/>
                <w:szCs w:val="21"/>
              </w:rPr>
              <w:t>分）</w:t>
            </w:r>
          </w:p>
        </w:tc>
        <w:tc>
          <w:tcPr>
            <w:tcW w:w="4049" w:type="dxa"/>
            <w:shd w:val="clear" w:color="auto" w:fill="auto"/>
            <w:vAlign w:val="center"/>
          </w:tcPr>
          <w:p w:rsidR="00E075A5" w:rsidRPr="00713830" w:rsidRDefault="008B71E3">
            <w:pPr>
              <w:widowControl/>
              <w:jc w:val="left"/>
              <w:textAlignment w:val="center"/>
              <w:rPr>
                <w:rFonts w:ascii="Times New Roman" w:eastAsia="仿宋_GB2312" w:hAnsi="Times New Roman" w:cs="Times New Roman" w:hint="eastAsia"/>
              </w:rPr>
            </w:pPr>
            <w:r w:rsidRPr="00713830">
              <w:rPr>
                <w:rFonts w:ascii="Times New Roman" w:eastAsia="仿宋_GB2312" w:hAnsi="Times New Roman" w:cs="Times New Roman"/>
              </w:rPr>
              <w:t>主编或参编过</w:t>
            </w:r>
            <w:r w:rsidRPr="00713830">
              <w:rPr>
                <w:rFonts w:ascii="Times New Roman" w:eastAsia="仿宋_GB2312" w:hAnsi="Times New Roman" w:cs="Times New Roman"/>
              </w:rPr>
              <w:t>2</w:t>
            </w:r>
            <w:r w:rsidRPr="00713830">
              <w:rPr>
                <w:rFonts w:ascii="Times New Roman" w:eastAsia="仿宋_GB2312" w:hAnsi="Times New Roman" w:cs="Times New Roman"/>
              </w:rPr>
              <w:t>本装配式建筑国家、省级或团体技术标准、规范及标准图集，得</w:t>
            </w:r>
            <w:r w:rsidRPr="00713830">
              <w:rPr>
                <w:rFonts w:ascii="Times New Roman" w:eastAsia="仿宋_GB2312" w:hAnsi="Times New Roman" w:cs="Times New Roman"/>
              </w:rPr>
              <w:t>3</w:t>
            </w:r>
            <w:r w:rsidRPr="00713830">
              <w:rPr>
                <w:rFonts w:ascii="Times New Roman" w:eastAsia="仿宋_GB2312" w:hAnsi="Times New Roman" w:cs="Times New Roman"/>
              </w:rPr>
              <w:t>分，每多出</w:t>
            </w:r>
            <w:r w:rsidRPr="00713830">
              <w:rPr>
                <w:rFonts w:ascii="Times New Roman" w:eastAsia="仿宋_GB2312" w:hAnsi="Times New Roman" w:cs="Times New Roman"/>
              </w:rPr>
              <w:t>1</w:t>
            </w:r>
            <w:r w:rsidRPr="00713830">
              <w:rPr>
                <w:rFonts w:ascii="Times New Roman" w:eastAsia="仿宋_GB2312" w:hAnsi="Times New Roman" w:cs="Times New Roman"/>
              </w:rPr>
              <w:t>本，加</w:t>
            </w:r>
            <w:r w:rsidRPr="00713830">
              <w:rPr>
                <w:rFonts w:ascii="Times New Roman" w:eastAsia="仿宋_GB2312" w:hAnsi="Times New Roman" w:cs="Times New Roman"/>
              </w:rPr>
              <w:t>1</w:t>
            </w:r>
            <w:r w:rsidRPr="00713830">
              <w:rPr>
                <w:rFonts w:ascii="Times New Roman" w:eastAsia="仿宋_GB2312" w:hAnsi="Times New Roman" w:cs="Times New Roman"/>
              </w:rPr>
              <w:t>分，总得分不大于</w:t>
            </w:r>
            <w:r w:rsidRPr="00713830">
              <w:rPr>
                <w:rFonts w:ascii="Times New Roman" w:eastAsia="仿宋_GB2312" w:hAnsi="Times New Roman" w:cs="Times New Roman"/>
              </w:rPr>
              <w:t>5</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p w:rsidR="006963D3" w:rsidRPr="00713830" w:rsidRDefault="006963D3" w:rsidP="006963D3">
            <w:pPr>
              <w:pStyle w:val="a0"/>
            </w:pPr>
          </w:p>
        </w:tc>
        <w:tc>
          <w:tcPr>
            <w:tcW w:w="5468" w:type="dxa"/>
            <w:gridSpan w:val="2"/>
            <w:shd w:val="clear" w:color="auto" w:fill="auto"/>
            <w:vAlign w:val="center"/>
          </w:tcPr>
          <w:p w:rsidR="00E075A5" w:rsidRPr="00713830" w:rsidRDefault="008B71E3">
            <w:pPr>
              <w:widowControl/>
              <w:jc w:val="left"/>
              <w:textAlignment w:val="center"/>
              <w:rPr>
                <w:rFonts w:ascii="Times New Roman" w:eastAsia="仿宋_GB2312" w:hAnsi="Times New Roman" w:cs="Times New Roman"/>
              </w:rPr>
            </w:pPr>
            <w:proofErr w:type="gramStart"/>
            <w:r w:rsidRPr="00713830">
              <w:rPr>
                <w:rFonts w:ascii="Times New Roman" w:eastAsia="仿宋_GB2312" w:hAnsi="Times New Roman" w:cs="Times New Roman"/>
              </w:rPr>
              <w:t>提供主参编</w:t>
            </w:r>
            <w:proofErr w:type="gramEnd"/>
            <w:r w:rsidRPr="00713830">
              <w:rPr>
                <w:rFonts w:ascii="Times New Roman" w:eastAsia="仿宋_GB2312" w:hAnsi="Times New Roman" w:cs="Times New Roman"/>
              </w:rPr>
              <w:t>单位中体现企业名称的已发布装配式建筑省级或团体技术标准、规范及标准图集，提交标准、规范、图集的封面及扉页证明</w:t>
            </w:r>
            <w:r w:rsidRPr="00713830">
              <w:rPr>
                <w:rFonts w:ascii="Times New Roman" w:eastAsia="仿宋_GB2312" w:hAnsi="Times New Roman" w:cs="Times New Roman" w:hint="eastAsia"/>
              </w:rPr>
              <w:t>；</w:t>
            </w:r>
          </w:p>
        </w:tc>
        <w:tc>
          <w:tcPr>
            <w:tcW w:w="1860" w:type="dxa"/>
            <w:shd w:val="clear" w:color="auto" w:fill="auto"/>
            <w:vAlign w:val="center"/>
          </w:tcPr>
          <w:p w:rsidR="00E075A5" w:rsidRPr="00713830" w:rsidRDefault="00E075A5">
            <w:pPr>
              <w:widowControl/>
              <w:jc w:val="left"/>
              <w:textAlignment w:val="center"/>
              <w:rPr>
                <w:rFonts w:ascii="Times New Roman" w:eastAsia="仿宋_GB2312" w:hAnsi="Times New Roman" w:cs="Times New Roman"/>
              </w:rPr>
            </w:pPr>
          </w:p>
        </w:tc>
      </w:tr>
      <w:tr w:rsidR="00713830" w:rsidRPr="00713830" w:rsidTr="006963D3">
        <w:trPr>
          <w:trHeight w:val="1266"/>
          <w:jc w:val="center"/>
        </w:trPr>
        <w:tc>
          <w:tcPr>
            <w:tcW w:w="690" w:type="dxa"/>
            <w:vMerge w:val="restart"/>
            <w:shd w:val="clear" w:color="auto" w:fill="auto"/>
            <w:noWrap/>
            <w:vAlign w:val="center"/>
          </w:tcPr>
          <w:p w:rsidR="00E075A5" w:rsidRPr="00713830" w:rsidRDefault="008B71E3">
            <w:pPr>
              <w:widowControl/>
              <w:jc w:val="center"/>
              <w:textAlignment w:val="center"/>
              <w:rPr>
                <w:rFonts w:ascii="Times New Roman" w:eastAsia="仿宋_GB2312" w:hAnsi="Times New Roman" w:cs="Times New Roman"/>
                <w:szCs w:val="21"/>
              </w:rPr>
            </w:pPr>
            <w:r w:rsidRPr="00713830">
              <w:rPr>
                <w:rFonts w:ascii="Times New Roman" w:eastAsia="仿宋_GB2312" w:hAnsi="Times New Roman" w:cs="Times New Roman"/>
                <w:kern w:val="0"/>
                <w:szCs w:val="21"/>
              </w:rPr>
              <w:lastRenderedPageBreak/>
              <w:t>2</w:t>
            </w:r>
          </w:p>
        </w:tc>
        <w:tc>
          <w:tcPr>
            <w:tcW w:w="1035" w:type="dxa"/>
            <w:vMerge w:val="restart"/>
            <w:shd w:val="clear" w:color="auto" w:fill="auto"/>
            <w:vAlign w:val="center"/>
          </w:tcPr>
          <w:p w:rsidR="006963D3" w:rsidRPr="00713830" w:rsidRDefault="008B71E3">
            <w:pPr>
              <w:widowControl/>
              <w:jc w:val="center"/>
              <w:textAlignment w:val="center"/>
              <w:rPr>
                <w:rFonts w:ascii="Times New Roman" w:eastAsia="仿宋_GB2312" w:hAnsi="Times New Roman" w:cs="Times New Roman" w:hint="eastAsia"/>
                <w:b/>
                <w:bCs/>
                <w:kern w:val="0"/>
                <w:szCs w:val="21"/>
              </w:rPr>
            </w:pPr>
            <w:r w:rsidRPr="00713830">
              <w:rPr>
                <w:rFonts w:ascii="Times New Roman" w:eastAsia="仿宋_GB2312" w:hAnsi="Times New Roman" w:cs="Times New Roman"/>
                <w:b/>
                <w:bCs/>
                <w:kern w:val="0"/>
                <w:szCs w:val="21"/>
              </w:rPr>
              <w:t>管理</w:t>
            </w:r>
          </w:p>
          <w:p w:rsidR="00E075A5" w:rsidRPr="00713830" w:rsidRDefault="008B71E3">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b/>
                <w:bCs/>
                <w:kern w:val="0"/>
                <w:szCs w:val="21"/>
              </w:rPr>
              <w:t>能力</w:t>
            </w:r>
          </w:p>
          <w:p w:rsidR="00E075A5" w:rsidRPr="00713830" w:rsidRDefault="008B71E3">
            <w:pPr>
              <w:widowControl/>
              <w:jc w:val="center"/>
              <w:textAlignment w:val="center"/>
              <w:rPr>
                <w:rFonts w:ascii="Times New Roman" w:eastAsia="仿宋_GB2312" w:hAnsi="Times New Roman" w:cs="Times New Roman"/>
                <w:b/>
                <w:bCs/>
                <w:szCs w:val="21"/>
              </w:rPr>
            </w:pPr>
            <w:r w:rsidRPr="00713830">
              <w:rPr>
                <w:rFonts w:ascii="Times New Roman" w:eastAsia="仿宋_GB2312" w:hAnsi="Times New Roman" w:cs="Times New Roman"/>
                <w:b/>
                <w:bCs/>
                <w:kern w:val="0"/>
                <w:szCs w:val="21"/>
              </w:rPr>
              <w:t>（</w:t>
            </w:r>
            <w:r w:rsidRPr="00713830">
              <w:rPr>
                <w:rFonts w:ascii="Times New Roman" w:eastAsia="仿宋_GB2312" w:hAnsi="Times New Roman" w:cs="Times New Roman" w:hint="eastAsia"/>
                <w:b/>
                <w:bCs/>
                <w:kern w:val="0"/>
                <w:szCs w:val="21"/>
              </w:rPr>
              <w:t>22</w:t>
            </w:r>
            <w:r w:rsidRPr="00713830">
              <w:rPr>
                <w:rFonts w:ascii="Times New Roman" w:eastAsia="仿宋_GB2312" w:hAnsi="Times New Roman" w:cs="Times New Roman"/>
                <w:b/>
                <w:bCs/>
                <w:kern w:val="0"/>
                <w:szCs w:val="21"/>
              </w:rPr>
              <w:t>分）</w:t>
            </w:r>
          </w:p>
        </w:tc>
        <w:tc>
          <w:tcPr>
            <w:tcW w:w="1075" w:type="dxa"/>
            <w:vMerge w:val="restart"/>
            <w:shd w:val="clear" w:color="auto" w:fill="auto"/>
            <w:vAlign w:val="center"/>
          </w:tcPr>
          <w:p w:rsidR="00E075A5" w:rsidRPr="00713830" w:rsidRDefault="008B71E3">
            <w:pPr>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b/>
                <w:bCs/>
                <w:kern w:val="0"/>
                <w:szCs w:val="21"/>
              </w:rPr>
              <w:t>人员配置（</w:t>
            </w:r>
            <w:r w:rsidRPr="00713830">
              <w:rPr>
                <w:rFonts w:ascii="Times New Roman" w:eastAsia="仿宋_GB2312" w:hAnsi="Times New Roman" w:cs="Times New Roman" w:hint="eastAsia"/>
                <w:b/>
                <w:bCs/>
                <w:kern w:val="0"/>
                <w:szCs w:val="21"/>
              </w:rPr>
              <w:t>6</w:t>
            </w:r>
            <w:r w:rsidRPr="00713830">
              <w:rPr>
                <w:rFonts w:ascii="Times New Roman" w:eastAsia="仿宋_GB2312" w:hAnsi="Times New Roman" w:cs="Times New Roman"/>
                <w:b/>
                <w:bCs/>
                <w:kern w:val="0"/>
                <w:szCs w:val="21"/>
              </w:rPr>
              <w:t>分）</w:t>
            </w:r>
          </w:p>
        </w:tc>
        <w:tc>
          <w:tcPr>
            <w:tcW w:w="4049" w:type="dxa"/>
            <w:shd w:val="clear" w:color="auto" w:fill="auto"/>
            <w:vAlign w:val="center"/>
          </w:tcPr>
          <w:p w:rsidR="00E075A5" w:rsidRPr="00713830" w:rsidRDefault="008B71E3" w:rsidP="006963D3">
            <w:pPr>
              <w:pStyle w:val="a0"/>
              <w:rPr>
                <w:rFonts w:ascii="Times New Roman" w:eastAsia="仿宋_GB2312" w:hAnsi="Times New Roman" w:cs="Times New Roman"/>
              </w:rPr>
            </w:pPr>
            <w:r w:rsidRPr="00713830">
              <w:rPr>
                <w:rFonts w:ascii="Times New Roman" w:eastAsia="仿宋_GB2312" w:hAnsi="Times New Roman" w:cs="Times New Roman" w:hint="eastAsia"/>
              </w:rPr>
              <w:t>企业总技术负责人，具有高级工程师职称或一级注册建造或结构工程师执业资格，并有</w:t>
            </w:r>
            <w:r w:rsidRPr="00713830">
              <w:rPr>
                <w:rFonts w:ascii="Times New Roman" w:eastAsia="仿宋_GB2312" w:hAnsi="Times New Roman" w:cs="Times New Roman" w:hint="eastAsia"/>
              </w:rPr>
              <w:t>10</w:t>
            </w:r>
            <w:r w:rsidRPr="00713830">
              <w:rPr>
                <w:rFonts w:ascii="Times New Roman" w:eastAsia="仿宋_GB2312" w:hAnsi="Times New Roman" w:cs="Times New Roman" w:hint="eastAsia"/>
              </w:rPr>
              <w:t>年以上从事工程施工技术管理工作经历，得</w:t>
            </w:r>
            <w:r w:rsidRPr="00713830">
              <w:rPr>
                <w:rFonts w:ascii="Times New Roman" w:eastAsia="仿宋_GB2312" w:hAnsi="Times New Roman" w:cs="Times New Roman" w:hint="eastAsia"/>
              </w:rPr>
              <w:t>3</w:t>
            </w:r>
            <w:r w:rsidRPr="00713830">
              <w:rPr>
                <w:rFonts w:ascii="Times New Roman" w:eastAsia="仿宋_GB2312" w:hAnsi="Times New Roman" w:cs="Times New Roman" w:hint="eastAsia"/>
              </w:rPr>
              <w:t>分</w:t>
            </w:r>
            <w:r w:rsidR="006963D3" w:rsidRPr="00713830">
              <w:rPr>
                <w:rFonts w:ascii="Times New Roman" w:eastAsia="仿宋_GB2312" w:hAnsi="Times New Roman" w:cs="Times New Roman" w:hint="eastAsia"/>
              </w:rPr>
              <w:t>；</w:t>
            </w:r>
          </w:p>
        </w:tc>
        <w:tc>
          <w:tcPr>
            <w:tcW w:w="5468" w:type="dxa"/>
            <w:gridSpan w:val="2"/>
            <w:shd w:val="clear" w:color="auto" w:fill="auto"/>
            <w:vAlign w:val="center"/>
          </w:tcPr>
          <w:p w:rsidR="00E075A5" w:rsidRPr="00713830" w:rsidRDefault="008B71E3">
            <w:pPr>
              <w:pStyle w:val="a0"/>
              <w:rPr>
                <w:rFonts w:ascii="Times New Roman" w:eastAsia="仿宋_GB2312" w:hAnsi="Times New Roman" w:cs="Times New Roman"/>
              </w:rPr>
            </w:pPr>
            <w:r w:rsidRPr="00713830">
              <w:rPr>
                <w:rFonts w:ascii="Times New Roman" w:eastAsia="仿宋_GB2312" w:hAnsi="Times New Roman" w:cs="Times New Roman"/>
              </w:rPr>
              <w:t xml:space="preserve">1 </w:t>
            </w:r>
            <w:r w:rsidRPr="00713830">
              <w:rPr>
                <w:rFonts w:ascii="Times New Roman" w:eastAsia="仿宋_GB2312" w:hAnsi="Times New Roman" w:cs="Times New Roman"/>
              </w:rPr>
              <w:t>提供企业总技术负责人的劳动合同、</w:t>
            </w:r>
            <w:r w:rsidRPr="00713830">
              <w:rPr>
                <w:rFonts w:ascii="Times New Roman" w:eastAsia="仿宋_GB2312" w:hAnsi="Times New Roman" w:cs="Times New Roman"/>
              </w:rPr>
              <w:t>3</w:t>
            </w:r>
            <w:r w:rsidRPr="00713830">
              <w:rPr>
                <w:rFonts w:ascii="Times New Roman" w:eastAsia="仿宋_GB2312" w:hAnsi="Times New Roman" w:cs="Times New Roman"/>
              </w:rPr>
              <w:t>年的</w:t>
            </w:r>
            <w:proofErr w:type="gramStart"/>
            <w:r w:rsidRPr="00713830">
              <w:rPr>
                <w:rFonts w:ascii="Times New Roman" w:eastAsia="仿宋_GB2312" w:hAnsi="Times New Roman" w:cs="Times New Roman"/>
              </w:rPr>
              <w:t>社保证明</w:t>
            </w:r>
            <w:proofErr w:type="gramEnd"/>
            <w:r w:rsidRPr="00713830">
              <w:rPr>
                <w:rFonts w:ascii="Times New Roman" w:eastAsia="仿宋_GB2312" w:hAnsi="Times New Roman" w:cs="Times New Roman"/>
              </w:rPr>
              <w:t>或工作证明等资料</w:t>
            </w:r>
            <w:r w:rsidRPr="00713830">
              <w:rPr>
                <w:rFonts w:ascii="Times New Roman" w:eastAsia="仿宋_GB2312" w:hAnsi="Times New Roman" w:cs="Times New Roman" w:hint="eastAsia"/>
              </w:rPr>
              <w:t>；</w:t>
            </w:r>
          </w:p>
          <w:p w:rsidR="00E075A5" w:rsidRPr="00713830" w:rsidRDefault="008B71E3">
            <w:pPr>
              <w:pStyle w:val="a0"/>
              <w:rPr>
                <w:rFonts w:ascii="Times New Roman" w:eastAsia="仿宋_GB2312" w:hAnsi="Times New Roman" w:cs="Times New Roman"/>
              </w:rPr>
            </w:pPr>
            <w:r w:rsidRPr="00713830">
              <w:rPr>
                <w:rFonts w:ascii="Times New Roman" w:eastAsia="仿宋_GB2312" w:hAnsi="Times New Roman" w:cs="Times New Roman"/>
              </w:rPr>
              <w:t xml:space="preserve">2 </w:t>
            </w:r>
            <w:r w:rsidRPr="00713830">
              <w:rPr>
                <w:rFonts w:ascii="Times New Roman" w:eastAsia="仿宋_GB2312" w:hAnsi="Times New Roman" w:cs="Times New Roman"/>
              </w:rPr>
              <w:t>提供企业总技术负责人的高级工程师职称或一级建造师执业资格证书</w:t>
            </w:r>
            <w:r w:rsidRPr="00713830">
              <w:rPr>
                <w:rFonts w:ascii="Times New Roman" w:eastAsia="仿宋_GB2312" w:hAnsi="Times New Roman" w:cs="Times New Roman" w:hint="eastAsia"/>
              </w:rPr>
              <w:t>或</w:t>
            </w:r>
            <w:r w:rsidRPr="00713830">
              <w:rPr>
                <w:rFonts w:ascii="Times New Roman" w:eastAsia="仿宋_GB2312" w:hAnsi="Times New Roman" w:cs="Times New Roman" w:hint="eastAsia"/>
              </w:rPr>
              <w:t>一级结构工程师</w:t>
            </w:r>
            <w:r w:rsidRPr="00713830">
              <w:rPr>
                <w:rFonts w:ascii="Times New Roman" w:eastAsia="仿宋_GB2312" w:hAnsi="Times New Roman" w:cs="Times New Roman"/>
              </w:rPr>
              <w:t>执业资格证书</w:t>
            </w:r>
            <w:r w:rsidRPr="00713830">
              <w:rPr>
                <w:rFonts w:ascii="Times New Roman" w:eastAsia="仿宋_GB2312" w:hAnsi="Times New Roman" w:cs="Times New Roman" w:hint="eastAsia"/>
              </w:rPr>
              <w:t>；</w:t>
            </w:r>
          </w:p>
        </w:tc>
        <w:tc>
          <w:tcPr>
            <w:tcW w:w="1860" w:type="dxa"/>
            <w:shd w:val="clear" w:color="auto" w:fill="auto"/>
            <w:vAlign w:val="center"/>
          </w:tcPr>
          <w:p w:rsidR="00E075A5" w:rsidRPr="00713830" w:rsidRDefault="00E075A5">
            <w:pPr>
              <w:pStyle w:val="a0"/>
              <w:rPr>
                <w:rFonts w:ascii="Times New Roman" w:eastAsia="仿宋_GB2312" w:hAnsi="Times New Roman" w:cs="Times New Roman"/>
              </w:rPr>
            </w:pPr>
          </w:p>
        </w:tc>
      </w:tr>
      <w:tr w:rsidR="00713830" w:rsidRPr="00713830">
        <w:trPr>
          <w:trHeight w:val="944"/>
          <w:jc w:val="center"/>
        </w:trPr>
        <w:tc>
          <w:tcPr>
            <w:tcW w:w="690" w:type="dxa"/>
            <w:vMerge/>
            <w:shd w:val="clear" w:color="auto" w:fill="auto"/>
            <w:noWrap/>
            <w:vAlign w:val="center"/>
          </w:tcPr>
          <w:p w:rsidR="00E075A5" w:rsidRPr="00713830" w:rsidRDefault="00E075A5">
            <w:pPr>
              <w:widowControl/>
              <w:jc w:val="center"/>
              <w:textAlignment w:val="center"/>
              <w:rPr>
                <w:rFonts w:ascii="Times New Roman" w:eastAsia="仿宋_GB2312" w:hAnsi="Times New Roman" w:cs="Times New Roman"/>
                <w:kern w:val="0"/>
                <w:szCs w:val="21"/>
              </w:rPr>
            </w:pPr>
          </w:p>
        </w:tc>
        <w:tc>
          <w:tcPr>
            <w:tcW w:w="1035" w:type="dxa"/>
            <w:vMerge/>
            <w:shd w:val="clear" w:color="auto" w:fill="auto"/>
            <w:vAlign w:val="center"/>
          </w:tcPr>
          <w:p w:rsidR="00E075A5" w:rsidRPr="00713830" w:rsidRDefault="00E075A5">
            <w:pPr>
              <w:widowControl/>
              <w:jc w:val="center"/>
              <w:textAlignment w:val="center"/>
              <w:rPr>
                <w:rFonts w:ascii="Times New Roman" w:eastAsia="仿宋_GB2312" w:hAnsi="Times New Roman" w:cs="Times New Roman"/>
                <w:b/>
                <w:bCs/>
                <w:kern w:val="0"/>
                <w:szCs w:val="21"/>
              </w:rPr>
            </w:pPr>
          </w:p>
        </w:tc>
        <w:tc>
          <w:tcPr>
            <w:tcW w:w="1075" w:type="dxa"/>
            <w:vMerge/>
            <w:shd w:val="clear" w:color="auto" w:fill="auto"/>
            <w:vAlign w:val="center"/>
          </w:tcPr>
          <w:p w:rsidR="00E075A5" w:rsidRPr="00713830" w:rsidRDefault="00E075A5">
            <w:pPr>
              <w:jc w:val="center"/>
              <w:textAlignment w:val="center"/>
              <w:rPr>
                <w:rFonts w:ascii="Times New Roman" w:eastAsia="仿宋_GB2312" w:hAnsi="Times New Roman" w:cs="Times New Roman"/>
                <w:b/>
                <w:bCs/>
                <w:kern w:val="0"/>
                <w:szCs w:val="21"/>
              </w:rPr>
            </w:pPr>
          </w:p>
        </w:tc>
        <w:tc>
          <w:tcPr>
            <w:tcW w:w="4049" w:type="dxa"/>
            <w:shd w:val="clear" w:color="auto" w:fill="auto"/>
            <w:vAlign w:val="center"/>
          </w:tcPr>
          <w:p w:rsidR="00E075A5" w:rsidRPr="00713830" w:rsidRDefault="008B71E3">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rPr>
              <w:t>具有专门从事装配式建筑的研发、设计、生产、施工团队，团队数量不低于</w:t>
            </w:r>
            <w:r w:rsidRPr="00713830">
              <w:rPr>
                <w:rFonts w:ascii="Times New Roman" w:eastAsia="仿宋_GB2312" w:hAnsi="Times New Roman" w:cs="Times New Roman"/>
              </w:rPr>
              <w:t>50</w:t>
            </w:r>
            <w:r w:rsidRPr="00713830">
              <w:rPr>
                <w:rFonts w:ascii="Times New Roman" w:eastAsia="仿宋_GB2312" w:hAnsi="Times New Roman" w:cs="Times New Roman"/>
              </w:rPr>
              <w:t>人，得</w:t>
            </w:r>
            <w:r w:rsidRPr="00713830">
              <w:rPr>
                <w:rFonts w:ascii="Times New Roman" w:eastAsia="仿宋_GB2312" w:hAnsi="Times New Roman" w:cs="Times New Roman"/>
              </w:rPr>
              <w:t>3</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tc>
        <w:tc>
          <w:tcPr>
            <w:tcW w:w="5468" w:type="dxa"/>
            <w:gridSpan w:val="2"/>
            <w:shd w:val="clear" w:color="auto" w:fill="auto"/>
            <w:vAlign w:val="center"/>
          </w:tcPr>
          <w:p w:rsidR="00E075A5" w:rsidRPr="00713830" w:rsidRDefault="008B71E3">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rPr>
              <w:t>提供企业装配式研发、设计、生产、施工人员的</w:t>
            </w:r>
            <w:proofErr w:type="gramStart"/>
            <w:r w:rsidRPr="00713830">
              <w:rPr>
                <w:rFonts w:ascii="Times New Roman" w:eastAsia="仿宋_GB2312" w:hAnsi="Times New Roman" w:cs="Times New Roman"/>
              </w:rPr>
              <w:t>社保证明</w:t>
            </w:r>
            <w:proofErr w:type="gramEnd"/>
            <w:r w:rsidRPr="00713830">
              <w:rPr>
                <w:rFonts w:ascii="Times New Roman" w:eastAsia="仿宋_GB2312" w:hAnsi="Times New Roman" w:cs="Times New Roman"/>
              </w:rPr>
              <w:t>或劳动合同证明；</w:t>
            </w:r>
          </w:p>
        </w:tc>
        <w:tc>
          <w:tcPr>
            <w:tcW w:w="1860" w:type="dxa"/>
            <w:shd w:val="clear" w:color="auto" w:fill="auto"/>
            <w:vAlign w:val="center"/>
          </w:tcPr>
          <w:p w:rsidR="00E075A5" w:rsidRPr="00713830" w:rsidRDefault="00E075A5">
            <w:pPr>
              <w:widowControl/>
              <w:jc w:val="left"/>
              <w:textAlignment w:val="center"/>
              <w:rPr>
                <w:rFonts w:ascii="Times New Roman" w:eastAsia="仿宋_GB2312" w:hAnsi="Times New Roman" w:cs="Times New Roman"/>
              </w:rPr>
            </w:pPr>
          </w:p>
        </w:tc>
      </w:tr>
      <w:tr w:rsidR="00713830" w:rsidRPr="00713830" w:rsidTr="006963D3">
        <w:trPr>
          <w:trHeight w:val="602"/>
          <w:jc w:val="center"/>
        </w:trPr>
        <w:tc>
          <w:tcPr>
            <w:tcW w:w="690" w:type="dxa"/>
            <w:vMerge/>
            <w:shd w:val="clear" w:color="auto" w:fill="auto"/>
            <w:noWrap/>
            <w:vAlign w:val="center"/>
          </w:tcPr>
          <w:p w:rsidR="00E075A5" w:rsidRPr="00713830" w:rsidRDefault="00E075A5">
            <w:pPr>
              <w:widowControl/>
              <w:jc w:val="center"/>
              <w:textAlignment w:val="center"/>
              <w:rPr>
                <w:rFonts w:ascii="Times New Roman" w:eastAsia="仿宋_GB2312" w:hAnsi="Times New Roman" w:cs="Times New Roman"/>
                <w:szCs w:val="21"/>
              </w:rPr>
            </w:pPr>
          </w:p>
        </w:tc>
        <w:tc>
          <w:tcPr>
            <w:tcW w:w="1035" w:type="dxa"/>
            <w:vMerge/>
            <w:shd w:val="clear" w:color="auto" w:fill="auto"/>
            <w:vAlign w:val="center"/>
          </w:tcPr>
          <w:p w:rsidR="00E075A5" w:rsidRPr="00713830" w:rsidRDefault="00E075A5">
            <w:pPr>
              <w:widowControl/>
              <w:jc w:val="center"/>
              <w:textAlignment w:val="center"/>
              <w:rPr>
                <w:rFonts w:ascii="Times New Roman" w:eastAsia="仿宋_GB2312" w:hAnsi="Times New Roman" w:cs="Times New Roman"/>
                <w:b/>
                <w:bCs/>
                <w:szCs w:val="21"/>
              </w:rPr>
            </w:pPr>
          </w:p>
        </w:tc>
        <w:tc>
          <w:tcPr>
            <w:tcW w:w="1075" w:type="dxa"/>
            <w:vMerge w:val="restart"/>
            <w:shd w:val="clear" w:color="auto" w:fill="auto"/>
            <w:vAlign w:val="center"/>
          </w:tcPr>
          <w:p w:rsidR="00E075A5" w:rsidRPr="00713830" w:rsidRDefault="008B71E3">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hint="eastAsia"/>
                <w:b/>
                <w:bCs/>
                <w:kern w:val="0"/>
                <w:szCs w:val="21"/>
              </w:rPr>
              <w:t>项目</w:t>
            </w:r>
            <w:r w:rsidRPr="00713830">
              <w:rPr>
                <w:rFonts w:ascii="Times New Roman" w:eastAsia="仿宋_GB2312" w:hAnsi="Times New Roman" w:cs="Times New Roman"/>
                <w:b/>
                <w:bCs/>
                <w:kern w:val="0"/>
                <w:szCs w:val="21"/>
              </w:rPr>
              <w:t>质量管理能力</w:t>
            </w:r>
          </w:p>
          <w:p w:rsidR="00E075A5" w:rsidRPr="00713830" w:rsidRDefault="008B71E3">
            <w:pPr>
              <w:jc w:val="center"/>
              <w:textAlignment w:val="center"/>
              <w:rPr>
                <w:rFonts w:ascii="Times New Roman" w:eastAsia="仿宋_GB2312" w:hAnsi="Times New Roman" w:cs="Times New Roman"/>
              </w:rPr>
            </w:pPr>
            <w:r w:rsidRPr="00713830">
              <w:rPr>
                <w:rFonts w:ascii="Times New Roman" w:eastAsia="仿宋_GB2312" w:hAnsi="Times New Roman" w:cs="Times New Roman"/>
                <w:b/>
                <w:bCs/>
                <w:kern w:val="0"/>
                <w:szCs w:val="21"/>
              </w:rPr>
              <w:t>（</w:t>
            </w:r>
            <w:r w:rsidRPr="00713830">
              <w:rPr>
                <w:rFonts w:ascii="Times New Roman" w:eastAsia="仿宋_GB2312" w:hAnsi="Times New Roman" w:cs="Times New Roman" w:hint="eastAsia"/>
                <w:b/>
                <w:bCs/>
                <w:kern w:val="0"/>
                <w:szCs w:val="21"/>
              </w:rPr>
              <w:t>11</w:t>
            </w:r>
            <w:r w:rsidRPr="00713830">
              <w:rPr>
                <w:rFonts w:ascii="Times New Roman" w:eastAsia="仿宋_GB2312" w:hAnsi="Times New Roman" w:cs="Times New Roman"/>
                <w:b/>
                <w:bCs/>
                <w:kern w:val="0"/>
                <w:szCs w:val="21"/>
              </w:rPr>
              <w:t>分）</w:t>
            </w:r>
          </w:p>
        </w:tc>
        <w:tc>
          <w:tcPr>
            <w:tcW w:w="4049" w:type="dxa"/>
            <w:shd w:val="clear" w:color="auto" w:fill="auto"/>
            <w:vAlign w:val="center"/>
          </w:tcPr>
          <w:p w:rsidR="00E075A5" w:rsidRPr="00713830" w:rsidRDefault="008B71E3">
            <w:pPr>
              <w:pStyle w:val="a0"/>
              <w:rPr>
                <w:rFonts w:ascii="Times New Roman" w:eastAsia="仿宋_GB2312" w:hAnsi="Times New Roman" w:cs="Times New Roman"/>
              </w:rPr>
            </w:pPr>
            <w:proofErr w:type="gramStart"/>
            <w:r w:rsidRPr="00713830">
              <w:rPr>
                <w:rFonts w:ascii="Times New Roman" w:eastAsia="仿宋_GB2312" w:hAnsi="Times New Roman" w:cs="Times New Roman"/>
              </w:rPr>
              <w:t>获评省绿色</w:t>
            </w:r>
            <w:proofErr w:type="gramEnd"/>
            <w:r w:rsidRPr="00713830">
              <w:rPr>
                <w:rFonts w:ascii="Times New Roman" w:eastAsia="仿宋_GB2312" w:hAnsi="Times New Roman" w:cs="Times New Roman"/>
              </w:rPr>
              <w:t>施工工程</w:t>
            </w:r>
            <w:r w:rsidRPr="00713830">
              <w:rPr>
                <w:rFonts w:ascii="Times New Roman" w:eastAsia="仿宋_GB2312" w:hAnsi="Times New Roman" w:cs="Times New Roman"/>
              </w:rPr>
              <w:t>1</w:t>
            </w:r>
            <w:r w:rsidRPr="00713830">
              <w:rPr>
                <w:rFonts w:ascii="Times New Roman" w:eastAsia="仿宋_GB2312" w:hAnsi="Times New Roman" w:cs="Times New Roman"/>
              </w:rPr>
              <w:t>项以上，得</w:t>
            </w:r>
            <w:r w:rsidRPr="00713830">
              <w:rPr>
                <w:rFonts w:ascii="Times New Roman" w:eastAsia="仿宋_GB2312" w:hAnsi="Times New Roman" w:cs="Times New Roman"/>
              </w:rPr>
              <w:t>2</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p w:rsidR="00E075A5" w:rsidRPr="00713830" w:rsidRDefault="008B71E3">
            <w:pPr>
              <w:pStyle w:val="a0"/>
              <w:rPr>
                <w:rFonts w:ascii="Times New Roman" w:eastAsia="仿宋_GB2312" w:hAnsi="Times New Roman" w:cs="Times New Roman"/>
              </w:rPr>
            </w:pPr>
            <w:r w:rsidRPr="00713830">
              <w:rPr>
                <w:rFonts w:ascii="Times New Roman" w:eastAsia="仿宋_GB2312" w:hAnsi="Times New Roman" w:cs="Times New Roman"/>
              </w:rPr>
              <w:t>每多出</w:t>
            </w:r>
            <w:r w:rsidRPr="00713830">
              <w:rPr>
                <w:rFonts w:ascii="Times New Roman" w:eastAsia="仿宋_GB2312" w:hAnsi="Times New Roman" w:cs="Times New Roman"/>
              </w:rPr>
              <w:t>1</w:t>
            </w:r>
            <w:r w:rsidRPr="00713830">
              <w:rPr>
                <w:rFonts w:ascii="Times New Roman" w:eastAsia="仿宋_GB2312" w:hAnsi="Times New Roman" w:cs="Times New Roman"/>
              </w:rPr>
              <w:t>项，加</w:t>
            </w:r>
            <w:r w:rsidRPr="00713830">
              <w:rPr>
                <w:rFonts w:ascii="Times New Roman" w:eastAsia="仿宋_GB2312" w:hAnsi="Times New Roman" w:cs="Times New Roman"/>
              </w:rPr>
              <w:t>1</w:t>
            </w:r>
            <w:r w:rsidRPr="00713830">
              <w:rPr>
                <w:rFonts w:ascii="Times New Roman" w:eastAsia="仿宋_GB2312" w:hAnsi="Times New Roman" w:cs="Times New Roman"/>
              </w:rPr>
              <w:t>分，总得分不大于</w:t>
            </w:r>
            <w:r w:rsidRPr="00713830">
              <w:rPr>
                <w:rFonts w:ascii="Times New Roman" w:eastAsia="仿宋_GB2312" w:hAnsi="Times New Roman" w:cs="Times New Roman"/>
              </w:rPr>
              <w:t>5</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tc>
        <w:tc>
          <w:tcPr>
            <w:tcW w:w="5468" w:type="dxa"/>
            <w:gridSpan w:val="2"/>
            <w:shd w:val="clear" w:color="auto" w:fill="auto"/>
            <w:vAlign w:val="center"/>
          </w:tcPr>
          <w:p w:rsidR="00E075A5" w:rsidRPr="00713830" w:rsidRDefault="008B71E3">
            <w:pPr>
              <w:pStyle w:val="a0"/>
              <w:rPr>
                <w:rFonts w:ascii="Times New Roman" w:eastAsia="仿宋_GB2312" w:hAnsi="Times New Roman" w:cs="Times New Roman"/>
              </w:rPr>
            </w:pPr>
            <w:proofErr w:type="gramStart"/>
            <w:r w:rsidRPr="00713830">
              <w:rPr>
                <w:rFonts w:ascii="Times New Roman" w:eastAsia="仿宋_GB2312" w:hAnsi="Times New Roman" w:cs="Times New Roman" w:hint="eastAsia"/>
              </w:rPr>
              <w:t>提供省</w:t>
            </w:r>
            <w:proofErr w:type="gramEnd"/>
            <w:r w:rsidRPr="00713830">
              <w:rPr>
                <w:rFonts w:ascii="Times New Roman" w:eastAsia="仿宋_GB2312" w:hAnsi="Times New Roman" w:cs="Times New Roman" w:hint="eastAsia"/>
              </w:rPr>
              <w:t>绿色施工工程项目证明材料；</w:t>
            </w:r>
          </w:p>
        </w:tc>
        <w:tc>
          <w:tcPr>
            <w:tcW w:w="1860" w:type="dxa"/>
            <w:shd w:val="clear" w:color="auto" w:fill="auto"/>
            <w:vAlign w:val="center"/>
          </w:tcPr>
          <w:p w:rsidR="00E075A5" w:rsidRPr="00713830" w:rsidRDefault="00E075A5">
            <w:pPr>
              <w:pStyle w:val="a0"/>
              <w:rPr>
                <w:rFonts w:ascii="Times New Roman" w:eastAsia="仿宋_GB2312" w:hAnsi="Times New Roman" w:cs="Times New Roman"/>
              </w:rPr>
            </w:pPr>
          </w:p>
        </w:tc>
      </w:tr>
      <w:tr w:rsidR="00713830" w:rsidRPr="00713830">
        <w:trPr>
          <w:trHeight w:val="397"/>
          <w:jc w:val="center"/>
        </w:trPr>
        <w:tc>
          <w:tcPr>
            <w:tcW w:w="690" w:type="dxa"/>
            <w:vMerge/>
            <w:shd w:val="clear" w:color="auto" w:fill="auto"/>
            <w:noWrap/>
            <w:vAlign w:val="center"/>
          </w:tcPr>
          <w:p w:rsidR="00E075A5" w:rsidRPr="00713830" w:rsidRDefault="00E075A5">
            <w:pPr>
              <w:widowControl/>
              <w:jc w:val="center"/>
              <w:textAlignment w:val="center"/>
              <w:rPr>
                <w:rFonts w:ascii="Times New Roman" w:eastAsia="仿宋_GB2312" w:hAnsi="Times New Roman" w:cs="Times New Roman"/>
                <w:kern w:val="0"/>
                <w:szCs w:val="21"/>
              </w:rPr>
            </w:pPr>
          </w:p>
        </w:tc>
        <w:tc>
          <w:tcPr>
            <w:tcW w:w="1035" w:type="dxa"/>
            <w:vMerge/>
            <w:shd w:val="clear" w:color="auto" w:fill="auto"/>
            <w:vAlign w:val="center"/>
          </w:tcPr>
          <w:p w:rsidR="00E075A5" w:rsidRPr="00713830" w:rsidRDefault="00E075A5">
            <w:pPr>
              <w:widowControl/>
              <w:jc w:val="center"/>
              <w:textAlignment w:val="center"/>
              <w:rPr>
                <w:rFonts w:ascii="Times New Roman" w:eastAsia="仿宋_GB2312" w:hAnsi="Times New Roman" w:cs="Times New Roman"/>
                <w:b/>
                <w:bCs/>
                <w:kern w:val="0"/>
                <w:szCs w:val="21"/>
              </w:rPr>
            </w:pPr>
          </w:p>
        </w:tc>
        <w:tc>
          <w:tcPr>
            <w:tcW w:w="1075" w:type="dxa"/>
            <w:vMerge/>
            <w:shd w:val="clear" w:color="auto" w:fill="auto"/>
            <w:vAlign w:val="center"/>
          </w:tcPr>
          <w:p w:rsidR="00E075A5" w:rsidRPr="00713830" w:rsidRDefault="00E075A5">
            <w:pPr>
              <w:pStyle w:val="a0"/>
              <w:rPr>
                <w:rFonts w:ascii="Times New Roman" w:eastAsia="仿宋_GB2312" w:hAnsi="Times New Roman" w:cs="Times New Roman"/>
                <w:b/>
                <w:bCs/>
                <w:kern w:val="0"/>
                <w:szCs w:val="21"/>
                <w:highlight w:val="yellow"/>
              </w:rPr>
            </w:pPr>
          </w:p>
        </w:tc>
        <w:tc>
          <w:tcPr>
            <w:tcW w:w="4049" w:type="dxa"/>
            <w:shd w:val="clear" w:color="auto" w:fill="auto"/>
            <w:vAlign w:val="center"/>
          </w:tcPr>
          <w:p w:rsidR="00E075A5" w:rsidRPr="00713830" w:rsidRDefault="008B71E3">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rPr>
              <w:t>具有建筑垃圾总量</w:t>
            </w:r>
            <w:r w:rsidRPr="00713830">
              <w:rPr>
                <w:rFonts w:ascii="仿宋_GB2312" w:eastAsia="仿宋_GB2312" w:hAnsi="仿宋_GB2312" w:cs="仿宋_GB2312" w:hint="eastAsia"/>
              </w:rPr>
              <w:t>≤</w:t>
            </w:r>
            <w:r w:rsidRPr="00713830">
              <w:rPr>
                <w:rFonts w:ascii="Times New Roman" w:eastAsia="仿宋_GB2312" w:hAnsi="Times New Roman" w:cs="Times New Roman"/>
              </w:rPr>
              <w:t>300</w:t>
            </w:r>
            <w:r w:rsidRPr="00713830">
              <w:rPr>
                <w:rFonts w:ascii="Times New Roman" w:eastAsia="仿宋_GB2312" w:hAnsi="Times New Roman" w:cs="Times New Roman"/>
              </w:rPr>
              <w:t>吨／</w:t>
            </w:r>
            <w:proofErr w:type="gramStart"/>
            <w:r w:rsidRPr="00713830">
              <w:rPr>
                <w:rFonts w:ascii="Times New Roman" w:eastAsia="仿宋_GB2312" w:hAnsi="Times New Roman" w:cs="Times New Roman"/>
              </w:rPr>
              <w:t>万平方米</w:t>
            </w:r>
            <w:proofErr w:type="gramEnd"/>
            <w:r w:rsidRPr="00713830">
              <w:rPr>
                <w:rFonts w:ascii="Times New Roman" w:eastAsia="仿宋_GB2312" w:hAnsi="Times New Roman" w:cs="Times New Roman"/>
              </w:rPr>
              <w:t>的工程</w:t>
            </w:r>
            <w:r w:rsidRPr="00713830">
              <w:rPr>
                <w:rFonts w:ascii="Times New Roman" w:eastAsia="仿宋_GB2312" w:hAnsi="Times New Roman" w:cs="Times New Roman"/>
              </w:rPr>
              <w:t>1</w:t>
            </w:r>
            <w:r w:rsidRPr="00713830">
              <w:rPr>
                <w:rFonts w:ascii="Times New Roman" w:eastAsia="仿宋_GB2312" w:hAnsi="Times New Roman" w:cs="Times New Roman"/>
              </w:rPr>
              <w:t>项得</w:t>
            </w:r>
            <w:r w:rsidRPr="00713830">
              <w:rPr>
                <w:rFonts w:ascii="Times New Roman" w:eastAsia="仿宋_GB2312" w:hAnsi="Times New Roman" w:cs="Times New Roman"/>
              </w:rPr>
              <w:t>2</w:t>
            </w:r>
            <w:r w:rsidRPr="00713830">
              <w:rPr>
                <w:rFonts w:ascii="Times New Roman" w:eastAsia="仿宋_GB2312" w:hAnsi="Times New Roman" w:cs="Times New Roman"/>
              </w:rPr>
              <w:t>分。每多出</w:t>
            </w:r>
            <w:r w:rsidRPr="00713830">
              <w:rPr>
                <w:rFonts w:ascii="Times New Roman" w:eastAsia="仿宋_GB2312" w:hAnsi="Times New Roman" w:cs="Times New Roman"/>
              </w:rPr>
              <w:t>1</w:t>
            </w:r>
            <w:r w:rsidRPr="00713830">
              <w:rPr>
                <w:rFonts w:ascii="Times New Roman" w:eastAsia="仿宋_GB2312" w:hAnsi="Times New Roman" w:cs="Times New Roman"/>
              </w:rPr>
              <w:t>项，加</w:t>
            </w:r>
            <w:r w:rsidRPr="00713830">
              <w:rPr>
                <w:rFonts w:ascii="Times New Roman" w:eastAsia="仿宋_GB2312" w:hAnsi="Times New Roman" w:cs="Times New Roman"/>
              </w:rPr>
              <w:t>1</w:t>
            </w:r>
            <w:r w:rsidRPr="00713830">
              <w:rPr>
                <w:rFonts w:ascii="Times New Roman" w:eastAsia="仿宋_GB2312" w:hAnsi="Times New Roman" w:cs="Times New Roman"/>
              </w:rPr>
              <w:t>分，总得分不大于</w:t>
            </w:r>
            <w:r w:rsidRPr="00713830">
              <w:rPr>
                <w:rFonts w:ascii="Times New Roman" w:eastAsia="仿宋_GB2312" w:hAnsi="Times New Roman" w:cs="Times New Roman"/>
              </w:rPr>
              <w:t>6</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tc>
        <w:tc>
          <w:tcPr>
            <w:tcW w:w="5468" w:type="dxa"/>
            <w:gridSpan w:val="2"/>
            <w:shd w:val="clear" w:color="auto" w:fill="auto"/>
            <w:vAlign w:val="center"/>
          </w:tcPr>
          <w:p w:rsidR="00E075A5" w:rsidRPr="00713830" w:rsidRDefault="008B71E3">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hint="eastAsia"/>
              </w:rPr>
              <w:t>提供建筑垃圾总量</w:t>
            </w:r>
            <w:r w:rsidRPr="00713830">
              <w:rPr>
                <w:rFonts w:ascii="仿宋_GB2312" w:eastAsia="仿宋_GB2312" w:hAnsi="仿宋_GB2312" w:cs="仿宋_GB2312" w:hint="eastAsia"/>
              </w:rPr>
              <w:t>≤</w:t>
            </w:r>
            <w:r w:rsidRPr="00713830">
              <w:rPr>
                <w:rFonts w:ascii="Times New Roman" w:eastAsia="仿宋_GB2312" w:hAnsi="Times New Roman" w:cs="Times New Roman"/>
              </w:rPr>
              <w:t>300</w:t>
            </w:r>
            <w:r w:rsidRPr="00713830">
              <w:rPr>
                <w:rFonts w:ascii="Times New Roman" w:eastAsia="仿宋_GB2312" w:hAnsi="Times New Roman" w:cs="Times New Roman"/>
              </w:rPr>
              <w:t>吨／</w:t>
            </w:r>
            <w:proofErr w:type="gramStart"/>
            <w:r w:rsidRPr="00713830">
              <w:rPr>
                <w:rFonts w:ascii="Times New Roman" w:eastAsia="仿宋_GB2312" w:hAnsi="Times New Roman" w:cs="Times New Roman"/>
              </w:rPr>
              <w:t>万平方米</w:t>
            </w:r>
            <w:proofErr w:type="gramEnd"/>
            <w:r w:rsidRPr="00713830">
              <w:rPr>
                <w:rFonts w:ascii="Times New Roman" w:eastAsia="仿宋_GB2312" w:hAnsi="Times New Roman" w:cs="Times New Roman" w:hint="eastAsia"/>
              </w:rPr>
              <w:t>的工程证明材料；</w:t>
            </w:r>
          </w:p>
        </w:tc>
        <w:tc>
          <w:tcPr>
            <w:tcW w:w="1860" w:type="dxa"/>
            <w:shd w:val="clear" w:color="auto" w:fill="auto"/>
            <w:vAlign w:val="center"/>
          </w:tcPr>
          <w:p w:rsidR="00E075A5" w:rsidRPr="00713830" w:rsidRDefault="00E075A5">
            <w:pPr>
              <w:widowControl/>
              <w:jc w:val="left"/>
              <w:textAlignment w:val="center"/>
              <w:rPr>
                <w:rFonts w:ascii="Times New Roman" w:eastAsia="仿宋_GB2312" w:hAnsi="Times New Roman" w:cs="Times New Roman"/>
              </w:rPr>
            </w:pPr>
          </w:p>
        </w:tc>
      </w:tr>
      <w:tr w:rsidR="00713830" w:rsidRPr="00713830">
        <w:trPr>
          <w:trHeight w:val="397"/>
          <w:jc w:val="center"/>
        </w:trPr>
        <w:tc>
          <w:tcPr>
            <w:tcW w:w="690" w:type="dxa"/>
            <w:vMerge/>
            <w:shd w:val="clear" w:color="auto" w:fill="auto"/>
            <w:noWrap/>
            <w:vAlign w:val="center"/>
          </w:tcPr>
          <w:p w:rsidR="00E075A5" w:rsidRPr="00713830" w:rsidRDefault="00E075A5">
            <w:pPr>
              <w:widowControl/>
              <w:jc w:val="center"/>
              <w:textAlignment w:val="center"/>
              <w:rPr>
                <w:rFonts w:ascii="Times New Roman" w:eastAsia="仿宋_GB2312" w:hAnsi="Times New Roman" w:cs="Times New Roman"/>
                <w:kern w:val="0"/>
                <w:szCs w:val="21"/>
              </w:rPr>
            </w:pPr>
          </w:p>
        </w:tc>
        <w:tc>
          <w:tcPr>
            <w:tcW w:w="1035" w:type="dxa"/>
            <w:vMerge/>
            <w:shd w:val="clear" w:color="auto" w:fill="auto"/>
            <w:vAlign w:val="center"/>
          </w:tcPr>
          <w:p w:rsidR="00E075A5" w:rsidRPr="00713830" w:rsidRDefault="00E075A5">
            <w:pPr>
              <w:widowControl/>
              <w:jc w:val="center"/>
              <w:textAlignment w:val="center"/>
              <w:rPr>
                <w:rFonts w:ascii="Times New Roman" w:eastAsia="仿宋_GB2312" w:hAnsi="Times New Roman" w:cs="Times New Roman"/>
                <w:b/>
                <w:bCs/>
                <w:kern w:val="0"/>
                <w:szCs w:val="21"/>
              </w:rPr>
            </w:pPr>
          </w:p>
        </w:tc>
        <w:tc>
          <w:tcPr>
            <w:tcW w:w="1075" w:type="dxa"/>
            <w:vMerge w:val="restart"/>
            <w:shd w:val="clear" w:color="auto" w:fill="auto"/>
            <w:vAlign w:val="center"/>
          </w:tcPr>
          <w:p w:rsidR="00E075A5" w:rsidRPr="00713830" w:rsidRDefault="008B71E3">
            <w:pPr>
              <w:pStyle w:val="a0"/>
              <w:rPr>
                <w:rFonts w:ascii="Times New Roman" w:eastAsia="仿宋_GB2312" w:hAnsi="Times New Roman" w:cs="Times New Roman"/>
                <w:b/>
                <w:bCs/>
                <w:kern w:val="0"/>
                <w:szCs w:val="21"/>
                <w:highlight w:val="yellow"/>
              </w:rPr>
            </w:pPr>
            <w:r w:rsidRPr="00713830">
              <w:rPr>
                <w:rFonts w:ascii="Times New Roman" w:eastAsia="仿宋_GB2312" w:hAnsi="Times New Roman" w:cs="Times New Roman"/>
                <w:b/>
                <w:bCs/>
                <w:kern w:val="0"/>
                <w:szCs w:val="21"/>
              </w:rPr>
              <w:t>生产质量管理能力（</w:t>
            </w:r>
            <w:r w:rsidRPr="00713830">
              <w:rPr>
                <w:rFonts w:ascii="Times New Roman" w:eastAsia="仿宋_GB2312" w:hAnsi="Times New Roman" w:cs="Times New Roman"/>
                <w:b/>
                <w:bCs/>
                <w:kern w:val="0"/>
                <w:szCs w:val="21"/>
              </w:rPr>
              <w:t>5</w:t>
            </w:r>
            <w:r w:rsidRPr="00713830">
              <w:rPr>
                <w:rFonts w:ascii="Times New Roman" w:eastAsia="仿宋_GB2312" w:hAnsi="Times New Roman" w:cs="Times New Roman"/>
                <w:b/>
                <w:bCs/>
                <w:kern w:val="0"/>
                <w:szCs w:val="21"/>
              </w:rPr>
              <w:t>分）</w:t>
            </w:r>
          </w:p>
        </w:tc>
        <w:tc>
          <w:tcPr>
            <w:tcW w:w="4049" w:type="dxa"/>
            <w:shd w:val="clear" w:color="auto" w:fill="auto"/>
            <w:vAlign w:val="center"/>
          </w:tcPr>
          <w:p w:rsidR="00E075A5" w:rsidRPr="00713830" w:rsidRDefault="008B71E3">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rPr>
              <w:t>提供原材料质量检测制度、检测程序、检测方案（</w:t>
            </w:r>
            <w:r w:rsidRPr="00713830">
              <w:rPr>
                <w:rFonts w:ascii="Times New Roman" w:eastAsia="仿宋_GB2312" w:hAnsi="Times New Roman" w:cs="Times New Roman"/>
              </w:rPr>
              <w:t>1</w:t>
            </w:r>
            <w:r w:rsidRPr="00713830">
              <w:rPr>
                <w:rFonts w:ascii="Times New Roman" w:eastAsia="仿宋_GB2312" w:hAnsi="Times New Roman" w:cs="Times New Roman"/>
              </w:rPr>
              <w:t>分）；</w:t>
            </w:r>
          </w:p>
          <w:p w:rsidR="00E075A5" w:rsidRPr="00713830" w:rsidRDefault="008B71E3">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rPr>
              <w:t>制定预制构件制作质量检验制度（</w:t>
            </w:r>
            <w:r w:rsidRPr="00713830">
              <w:rPr>
                <w:rFonts w:ascii="Times New Roman" w:eastAsia="仿宋_GB2312" w:hAnsi="Times New Roman" w:cs="Times New Roman"/>
              </w:rPr>
              <w:t>1</w:t>
            </w:r>
            <w:r w:rsidRPr="00713830">
              <w:rPr>
                <w:rFonts w:ascii="Times New Roman" w:eastAsia="仿宋_GB2312" w:hAnsi="Times New Roman" w:cs="Times New Roman"/>
              </w:rPr>
              <w:t>分）；</w:t>
            </w:r>
          </w:p>
          <w:p w:rsidR="00E075A5" w:rsidRPr="00713830" w:rsidRDefault="008B71E3">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rPr>
              <w:t>具备完善的构件成品质量出厂检验和编码标识制度（</w:t>
            </w:r>
            <w:r w:rsidRPr="00713830">
              <w:rPr>
                <w:rFonts w:ascii="Times New Roman" w:eastAsia="仿宋_GB2312" w:hAnsi="Times New Roman" w:cs="Times New Roman"/>
              </w:rPr>
              <w:t>1</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tc>
        <w:tc>
          <w:tcPr>
            <w:tcW w:w="5468" w:type="dxa"/>
            <w:gridSpan w:val="2"/>
            <w:shd w:val="clear" w:color="auto" w:fill="auto"/>
            <w:vAlign w:val="center"/>
          </w:tcPr>
          <w:p w:rsidR="00E075A5" w:rsidRPr="00713830" w:rsidRDefault="008B71E3">
            <w:pPr>
              <w:pStyle w:val="a0"/>
              <w:rPr>
                <w:rFonts w:ascii="Times New Roman" w:eastAsia="仿宋_GB2312" w:hAnsi="Times New Roman" w:cs="Times New Roman"/>
              </w:rPr>
            </w:pPr>
            <w:r w:rsidRPr="00713830">
              <w:rPr>
                <w:rFonts w:ascii="Times New Roman" w:eastAsia="仿宋_GB2312" w:hAnsi="Times New Roman" w:cs="Times New Roman" w:hint="eastAsia"/>
              </w:rPr>
              <w:t xml:space="preserve">1 </w:t>
            </w:r>
            <w:r w:rsidRPr="00713830">
              <w:rPr>
                <w:rFonts w:ascii="Times New Roman" w:eastAsia="仿宋_GB2312" w:hAnsi="Times New Roman" w:cs="Times New Roman" w:hint="eastAsia"/>
              </w:rPr>
              <w:t>提供原材料质量检测制度、检测程序、检测方案文件及项目实施材料；</w:t>
            </w:r>
          </w:p>
          <w:p w:rsidR="00E075A5" w:rsidRPr="00713830" w:rsidRDefault="008B71E3">
            <w:pPr>
              <w:pStyle w:val="a0"/>
              <w:rPr>
                <w:rFonts w:ascii="Times New Roman" w:eastAsia="仿宋_GB2312" w:hAnsi="Times New Roman" w:cs="Times New Roman"/>
              </w:rPr>
            </w:pPr>
            <w:r w:rsidRPr="00713830">
              <w:rPr>
                <w:rFonts w:ascii="Times New Roman" w:eastAsia="仿宋_GB2312" w:hAnsi="Times New Roman" w:cs="Times New Roman" w:hint="eastAsia"/>
              </w:rPr>
              <w:t xml:space="preserve">2 </w:t>
            </w:r>
            <w:r w:rsidRPr="00713830">
              <w:rPr>
                <w:rFonts w:ascii="Times New Roman" w:eastAsia="仿宋_GB2312" w:hAnsi="Times New Roman" w:cs="Times New Roman" w:hint="eastAsia"/>
              </w:rPr>
              <w:t>提供预制构件制作质量检验制度文件及</w:t>
            </w:r>
            <w:proofErr w:type="gramStart"/>
            <w:r w:rsidRPr="00713830">
              <w:rPr>
                <w:rFonts w:ascii="Times New Roman" w:eastAsia="仿宋_GB2312" w:hAnsi="Times New Roman" w:cs="Times New Roman" w:hint="eastAsia"/>
              </w:rPr>
              <w:t>及</w:t>
            </w:r>
            <w:proofErr w:type="gramEnd"/>
            <w:r w:rsidRPr="00713830">
              <w:rPr>
                <w:rFonts w:ascii="Times New Roman" w:eastAsia="仿宋_GB2312" w:hAnsi="Times New Roman" w:cs="Times New Roman" w:hint="eastAsia"/>
              </w:rPr>
              <w:t>项目实施材料；</w:t>
            </w:r>
          </w:p>
          <w:p w:rsidR="00E075A5" w:rsidRPr="00713830" w:rsidRDefault="008B71E3">
            <w:pPr>
              <w:pStyle w:val="a0"/>
              <w:rPr>
                <w:rFonts w:ascii="Times New Roman" w:eastAsia="仿宋_GB2312" w:hAnsi="Times New Roman" w:cs="Times New Roman"/>
              </w:rPr>
            </w:pPr>
            <w:r w:rsidRPr="00713830">
              <w:rPr>
                <w:rFonts w:ascii="Times New Roman" w:eastAsia="仿宋_GB2312" w:hAnsi="Times New Roman" w:cs="Times New Roman" w:hint="eastAsia"/>
              </w:rPr>
              <w:t xml:space="preserve">3 </w:t>
            </w:r>
            <w:r w:rsidRPr="00713830">
              <w:rPr>
                <w:rFonts w:ascii="Times New Roman" w:eastAsia="仿宋_GB2312" w:hAnsi="Times New Roman" w:cs="Times New Roman" w:hint="eastAsia"/>
              </w:rPr>
              <w:t>提供构件成品质量出厂检验和编码标识制度文件及项目实施材料；</w:t>
            </w:r>
          </w:p>
        </w:tc>
        <w:tc>
          <w:tcPr>
            <w:tcW w:w="1860" w:type="dxa"/>
            <w:shd w:val="clear" w:color="auto" w:fill="auto"/>
            <w:vAlign w:val="center"/>
          </w:tcPr>
          <w:p w:rsidR="00E075A5" w:rsidRPr="00713830" w:rsidRDefault="00E075A5">
            <w:pPr>
              <w:widowControl/>
              <w:jc w:val="left"/>
              <w:textAlignment w:val="center"/>
              <w:rPr>
                <w:rFonts w:ascii="Times New Roman" w:eastAsia="仿宋_GB2312" w:hAnsi="Times New Roman" w:cs="Times New Roman"/>
              </w:rPr>
            </w:pPr>
          </w:p>
        </w:tc>
      </w:tr>
      <w:tr w:rsidR="00713830" w:rsidRPr="00713830">
        <w:trPr>
          <w:trHeight w:val="397"/>
          <w:jc w:val="center"/>
        </w:trPr>
        <w:tc>
          <w:tcPr>
            <w:tcW w:w="690" w:type="dxa"/>
            <w:vMerge/>
            <w:shd w:val="clear" w:color="auto" w:fill="auto"/>
            <w:noWrap/>
            <w:vAlign w:val="center"/>
          </w:tcPr>
          <w:p w:rsidR="00E075A5" w:rsidRPr="00713830" w:rsidRDefault="00E075A5">
            <w:pPr>
              <w:widowControl/>
              <w:jc w:val="center"/>
              <w:textAlignment w:val="center"/>
              <w:rPr>
                <w:rFonts w:ascii="Times New Roman" w:eastAsia="仿宋_GB2312" w:hAnsi="Times New Roman" w:cs="Times New Roman"/>
                <w:kern w:val="0"/>
                <w:szCs w:val="21"/>
              </w:rPr>
            </w:pPr>
          </w:p>
        </w:tc>
        <w:tc>
          <w:tcPr>
            <w:tcW w:w="1035" w:type="dxa"/>
            <w:vMerge/>
            <w:shd w:val="clear" w:color="auto" w:fill="auto"/>
            <w:vAlign w:val="center"/>
          </w:tcPr>
          <w:p w:rsidR="00E075A5" w:rsidRPr="00713830" w:rsidRDefault="00E075A5">
            <w:pPr>
              <w:widowControl/>
              <w:jc w:val="center"/>
              <w:textAlignment w:val="center"/>
              <w:rPr>
                <w:rFonts w:ascii="Times New Roman" w:eastAsia="仿宋_GB2312" w:hAnsi="Times New Roman" w:cs="Times New Roman"/>
                <w:b/>
                <w:bCs/>
                <w:kern w:val="0"/>
                <w:szCs w:val="21"/>
              </w:rPr>
            </w:pPr>
          </w:p>
        </w:tc>
        <w:tc>
          <w:tcPr>
            <w:tcW w:w="1075" w:type="dxa"/>
            <w:vMerge/>
            <w:shd w:val="clear" w:color="auto" w:fill="auto"/>
            <w:vAlign w:val="center"/>
          </w:tcPr>
          <w:p w:rsidR="00E075A5" w:rsidRPr="00713830" w:rsidRDefault="00E075A5">
            <w:pPr>
              <w:pStyle w:val="a0"/>
              <w:rPr>
                <w:rFonts w:ascii="Times New Roman" w:eastAsia="仿宋_GB2312" w:hAnsi="Times New Roman" w:cs="Times New Roman"/>
                <w:b/>
                <w:bCs/>
                <w:kern w:val="0"/>
                <w:szCs w:val="21"/>
                <w:highlight w:val="yellow"/>
              </w:rPr>
            </w:pPr>
          </w:p>
        </w:tc>
        <w:tc>
          <w:tcPr>
            <w:tcW w:w="4049" w:type="dxa"/>
            <w:shd w:val="clear" w:color="auto" w:fill="auto"/>
            <w:vAlign w:val="center"/>
          </w:tcPr>
          <w:p w:rsidR="00E075A5" w:rsidRPr="00713830" w:rsidRDefault="008B71E3">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rPr>
              <w:t>实施首批预制构件生产驻厂监造制度（</w:t>
            </w:r>
            <w:r w:rsidRPr="00713830">
              <w:rPr>
                <w:rFonts w:ascii="Times New Roman" w:eastAsia="仿宋_GB2312" w:hAnsi="Times New Roman" w:cs="Times New Roman"/>
              </w:rPr>
              <w:t>2</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tc>
        <w:tc>
          <w:tcPr>
            <w:tcW w:w="5468" w:type="dxa"/>
            <w:gridSpan w:val="2"/>
            <w:shd w:val="clear" w:color="auto" w:fill="auto"/>
            <w:vAlign w:val="center"/>
          </w:tcPr>
          <w:p w:rsidR="00E075A5" w:rsidRPr="00713830" w:rsidRDefault="008B71E3">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hint="eastAsia"/>
              </w:rPr>
              <w:t>提供项目首批预制构件生产驻厂监造制度文件及项目实施材料；</w:t>
            </w:r>
          </w:p>
        </w:tc>
        <w:tc>
          <w:tcPr>
            <w:tcW w:w="1860" w:type="dxa"/>
            <w:shd w:val="clear" w:color="auto" w:fill="auto"/>
            <w:vAlign w:val="center"/>
          </w:tcPr>
          <w:p w:rsidR="00E075A5" w:rsidRPr="00713830" w:rsidRDefault="00E075A5">
            <w:pPr>
              <w:widowControl/>
              <w:jc w:val="left"/>
              <w:textAlignment w:val="center"/>
              <w:rPr>
                <w:rFonts w:ascii="Times New Roman" w:eastAsia="仿宋_GB2312" w:hAnsi="Times New Roman" w:cs="Times New Roman"/>
              </w:rPr>
            </w:pPr>
          </w:p>
        </w:tc>
      </w:tr>
      <w:tr w:rsidR="00713830" w:rsidRPr="00713830" w:rsidTr="00C47457">
        <w:trPr>
          <w:trHeight w:val="1296"/>
          <w:jc w:val="center"/>
        </w:trPr>
        <w:tc>
          <w:tcPr>
            <w:tcW w:w="690" w:type="dxa"/>
            <w:vMerge w:val="restart"/>
            <w:shd w:val="clear" w:color="auto" w:fill="auto"/>
            <w:noWrap/>
            <w:vAlign w:val="center"/>
          </w:tcPr>
          <w:p w:rsidR="00713830" w:rsidRPr="00713830" w:rsidRDefault="00713830">
            <w:pPr>
              <w:widowControl/>
              <w:jc w:val="center"/>
              <w:textAlignment w:val="center"/>
              <w:rPr>
                <w:rFonts w:ascii="Times New Roman" w:eastAsia="仿宋_GB2312" w:hAnsi="Times New Roman" w:cs="Times New Roman"/>
                <w:szCs w:val="21"/>
              </w:rPr>
            </w:pPr>
            <w:r w:rsidRPr="00713830">
              <w:rPr>
                <w:rFonts w:ascii="Times New Roman" w:eastAsia="仿宋_GB2312" w:hAnsi="Times New Roman" w:cs="Times New Roman"/>
                <w:kern w:val="0"/>
                <w:szCs w:val="21"/>
              </w:rPr>
              <w:t>3</w:t>
            </w:r>
          </w:p>
        </w:tc>
        <w:tc>
          <w:tcPr>
            <w:tcW w:w="1035" w:type="dxa"/>
            <w:vMerge w:val="restart"/>
            <w:shd w:val="clear" w:color="auto" w:fill="auto"/>
            <w:vAlign w:val="center"/>
          </w:tcPr>
          <w:p w:rsidR="00713830" w:rsidRPr="00713830" w:rsidRDefault="00713830">
            <w:pPr>
              <w:widowControl/>
              <w:jc w:val="center"/>
              <w:textAlignment w:val="center"/>
              <w:rPr>
                <w:rFonts w:ascii="Times New Roman" w:eastAsia="仿宋_GB2312" w:hAnsi="Times New Roman" w:cs="Times New Roman" w:hint="eastAsia"/>
                <w:b/>
                <w:bCs/>
                <w:kern w:val="0"/>
                <w:szCs w:val="21"/>
              </w:rPr>
            </w:pPr>
            <w:r w:rsidRPr="00713830">
              <w:rPr>
                <w:rFonts w:ascii="Times New Roman" w:eastAsia="仿宋_GB2312" w:hAnsi="Times New Roman" w:cs="Times New Roman"/>
                <w:b/>
                <w:bCs/>
                <w:kern w:val="0"/>
                <w:szCs w:val="21"/>
              </w:rPr>
              <w:t>工程</w:t>
            </w:r>
          </w:p>
          <w:p w:rsidR="00713830" w:rsidRPr="00713830" w:rsidRDefault="00713830">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b/>
                <w:bCs/>
                <w:kern w:val="0"/>
                <w:szCs w:val="21"/>
              </w:rPr>
              <w:t>业绩</w:t>
            </w:r>
          </w:p>
          <w:p w:rsidR="00713830" w:rsidRPr="00713830" w:rsidRDefault="00713830">
            <w:pPr>
              <w:widowControl/>
              <w:jc w:val="center"/>
              <w:textAlignment w:val="center"/>
              <w:rPr>
                <w:rFonts w:ascii="Times New Roman" w:eastAsia="仿宋_GB2312" w:hAnsi="Times New Roman" w:cs="Times New Roman"/>
                <w:b/>
                <w:bCs/>
                <w:szCs w:val="21"/>
              </w:rPr>
            </w:pPr>
            <w:r w:rsidRPr="00713830">
              <w:rPr>
                <w:rFonts w:ascii="Times New Roman" w:eastAsia="仿宋_GB2312" w:hAnsi="Times New Roman" w:cs="Times New Roman"/>
                <w:b/>
                <w:bCs/>
                <w:kern w:val="0"/>
                <w:szCs w:val="21"/>
              </w:rPr>
              <w:t>（</w:t>
            </w:r>
            <w:r w:rsidRPr="00713830">
              <w:rPr>
                <w:rFonts w:ascii="Times New Roman" w:eastAsia="仿宋_GB2312" w:hAnsi="Times New Roman" w:cs="Times New Roman"/>
                <w:b/>
                <w:bCs/>
                <w:kern w:val="0"/>
                <w:szCs w:val="21"/>
              </w:rPr>
              <w:t>30</w:t>
            </w:r>
            <w:r w:rsidRPr="00713830">
              <w:rPr>
                <w:rFonts w:ascii="Times New Roman" w:eastAsia="仿宋_GB2312" w:hAnsi="Times New Roman" w:cs="Times New Roman"/>
                <w:b/>
                <w:bCs/>
                <w:kern w:val="0"/>
                <w:szCs w:val="21"/>
              </w:rPr>
              <w:t>分）</w:t>
            </w:r>
          </w:p>
        </w:tc>
        <w:tc>
          <w:tcPr>
            <w:tcW w:w="1075" w:type="dxa"/>
            <w:vMerge w:val="restart"/>
            <w:shd w:val="clear" w:color="auto" w:fill="auto"/>
            <w:vAlign w:val="center"/>
          </w:tcPr>
          <w:p w:rsidR="00713830" w:rsidRPr="00713830" w:rsidRDefault="00713830">
            <w:pPr>
              <w:widowControl/>
              <w:jc w:val="center"/>
              <w:textAlignment w:val="center"/>
              <w:rPr>
                <w:rFonts w:ascii="Times New Roman" w:eastAsia="仿宋_GB2312" w:hAnsi="Times New Roman" w:cs="Times New Roman"/>
                <w:b/>
                <w:bCs/>
                <w:szCs w:val="21"/>
              </w:rPr>
            </w:pPr>
            <w:r w:rsidRPr="00713830">
              <w:rPr>
                <w:rFonts w:ascii="Times New Roman" w:eastAsia="仿宋_GB2312" w:hAnsi="Times New Roman" w:cs="Times New Roman"/>
                <w:b/>
                <w:bCs/>
                <w:kern w:val="0"/>
                <w:szCs w:val="21"/>
              </w:rPr>
              <w:t>实施面积（</w:t>
            </w:r>
            <w:r w:rsidRPr="00713830">
              <w:rPr>
                <w:rFonts w:ascii="Times New Roman" w:eastAsia="仿宋_GB2312" w:hAnsi="Times New Roman" w:cs="Times New Roman"/>
                <w:b/>
                <w:bCs/>
                <w:kern w:val="0"/>
                <w:szCs w:val="21"/>
              </w:rPr>
              <w:t>25</w:t>
            </w:r>
            <w:r w:rsidRPr="00713830">
              <w:rPr>
                <w:rFonts w:ascii="Times New Roman" w:eastAsia="仿宋_GB2312" w:hAnsi="Times New Roman" w:cs="Times New Roman"/>
                <w:b/>
                <w:bCs/>
                <w:kern w:val="0"/>
                <w:szCs w:val="21"/>
              </w:rPr>
              <w:t>分）</w:t>
            </w:r>
          </w:p>
        </w:tc>
        <w:tc>
          <w:tcPr>
            <w:tcW w:w="4049" w:type="dxa"/>
            <w:shd w:val="clear" w:color="auto" w:fill="auto"/>
            <w:vAlign w:val="center"/>
          </w:tcPr>
          <w:p w:rsidR="00713830" w:rsidRPr="00713830" w:rsidRDefault="00713830">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rPr>
              <w:t>近</w:t>
            </w:r>
            <w:r w:rsidRPr="00713830">
              <w:rPr>
                <w:rFonts w:ascii="Times New Roman" w:eastAsia="仿宋_GB2312" w:hAnsi="Times New Roman" w:cs="Times New Roman"/>
              </w:rPr>
              <w:t>3</w:t>
            </w:r>
            <w:r w:rsidRPr="00713830">
              <w:rPr>
                <w:rFonts w:ascii="Times New Roman" w:eastAsia="仿宋_GB2312" w:hAnsi="Times New Roman" w:cs="Times New Roman"/>
              </w:rPr>
              <w:t>年，独立承担装配式建筑设计项目施工图实施面积</w:t>
            </w:r>
            <w:r w:rsidRPr="00713830">
              <w:rPr>
                <w:rFonts w:ascii="Times New Roman" w:eastAsia="仿宋_GB2312" w:hAnsi="Times New Roman" w:cs="Times New Roman"/>
              </w:rPr>
              <w:t>5</w:t>
            </w:r>
            <w:r w:rsidRPr="00713830">
              <w:rPr>
                <w:rFonts w:ascii="Times New Roman" w:eastAsia="仿宋_GB2312" w:hAnsi="Times New Roman" w:cs="Times New Roman"/>
              </w:rPr>
              <w:t>万㎡，得</w:t>
            </w:r>
            <w:r w:rsidRPr="00713830">
              <w:rPr>
                <w:rFonts w:ascii="Times New Roman" w:eastAsia="仿宋_GB2312" w:hAnsi="Times New Roman" w:cs="Times New Roman"/>
              </w:rPr>
              <w:t>5</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tc>
        <w:tc>
          <w:tcPr>
            <w:tcW w:w="5468" w:type="dxa"/>
            <w:gridSpan w:val="2"/>
            <w:shd w:val="clear" w:color="auto" w:fill="auto"/>
            <w:vAlign w:val="center"/>
          </w:tcPr>
          <w:p w:rsidR="00713830" w:rsidRPr="00713830" w:rsidRDefault="00713830">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rPr>
              <w:t xml:space="preserve">1 </w:t>
            </w:r>
            <w:r w:rsidRPr="00713830">
              <w:rPr>
                <w:rFonts w:ascii="Times New Roman" w:eastAsia="仿宋_GB2312" w:hAnsi="Times New Roman" w:cs="Times New Roman"/>
              </w:rPr>
              <w:t>提供近</w:t>
            </w:r>
            <w:r w:rsidRPr="00713830">
              <w:rPr>
                <w:rFonts w:ascii="Times New Roman" w:eastAsia="仿宋_GB2312" w:hAnsi="Times New Roman" w:cs="Times New Roman"/>
              </w:rPr>
              <w:t>3</w:t>
            </w:r>
            <w:r w:rsidRPr="00713830">
              <w:rPr>
                <w:rFonts w:ascii="Times New Roman" w:eastAsia="仿宋_GB2312" w:hAnsi="Times New Roman" w:cs="Times New Roman"/>
              </w:rPr>
              <w:t>年承担的装配式建筑设计施工图合同证明及图审合格证明；</w:t>
            </w:r>
          </w:p>
          <w:p w:rsidR="00713830" w:rsidRPr="00713830" w:rsidRDefault="00713830">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rPr>
              <w:t xml:space="preserve">2 </w:t>
            </w:r>
            <w:r w:rsidRPr="00713830">
              <w:rPr>
                <w:rFonts w:ascii="Times New Roman" w:eastAsia="仿宋_GB2312" w:hAnsi="Times New Roman" w:cs="Times New Roman"/>
              </w:rPr>
              <w:t>提供体现项目日期、装配式部分面积以及装配率等相关信息的汇总清单</w:t>
            </w:r>
            <w:r w:rsidRPr="00713830">
              <w:rPr>
                <w:rFonts w:ascii="Times New Roman" w:eastAsia="仿宋_GB2312" w:hAnsi="Times New Roman" w:cs="Times New Roman" w:hint="eastAsia"/>
              </w:rPr>
              <w:t>；</w:t>
            </w:r>
          </w:p>
        </w:tc>
        <w:tc>
          <w:tcPr>
            <w:tcW w:w="1860" w:type="dxa"/>
            <w:shd w:val="clear" w:color="auto" w:fill="auto"/>
            <w:vAlign w:val="center"/>
          </w:tcPr>
          <w:p w:rsidR="00713830" w:rsidRPr="00713830" w:rsidRDefault="00713830">
            <w:pPr>
              <w:widowControl/>
              <w:jc w:val="left"/>
              <w:textAlignment w:val="center"/>
              <w:rPr>
                <w:rFonts w:ascii="Times New Roman" w:eastAsia="仿宋_GB2312" w:hAnsi="Times New Roman" w:cs="Times New Roman"/>
              </w:rPr>
            </w:pPr>
          </w:p>
        </w:tc>
      </w:tr>
      <w:tr w:rsidR="00713830" w:rsidRPr="00713830">
        <w:trPr>
          <w:trHeight w:val="1352"/>
          <w:jc w:val="center"/>
        </w:trPr>
        <w:tc>
          <w:tcPr>
            <w:tcW w:w="690" w:type="dxa"/>
            <w:vMerge/>
            <w:shd w:val="clear" w:color="auto" w:fill="auto"/>
            <w:noWrap/>
            <w:vAlign w:val="center"/>
          </w:tcPr>
          <w:p w:rsidR="00713830" w:rsidRPr="00713830" w:rsidRDefault="00713830">
            <w:pPr>
              <w:widowControl/>
              <w:jc w:val="center"/>
              <w:textAlignment w:val="center"/>
              <w:rPr>
                <w:rFonts w:ascii="Times New Roman" w:eastAsia="仿宋_GB2312" w:hAnsi="Times New Roman" w:cs="Times New Roman"/>
                <w:kern w:val="0"/>
                <w:szCs w:val="21"/>
              </w:rPr>
            </w:pPr>
          </w:p>
        </w:tc>
        <w:tc>
          <w:tcPr>
            <w:tcW w:w="1035" w:type="dxa"/>
            <w:vMerge/>
            <w:shd w:val="clear" w:color="auto" w:fill="auto"/>
            <w:vAlign w:val="center"/>
          </w:tcPr>
          <w:p w:rsidR="00713830" w:rsidRPr="00713830" w:rsidRDefault="00713830">
            <w:pPr>
              <w:widowControl/>
              <w:jc w:val="center"/>
              <w:textAlignment w:val="center"/>
              <w:rPr>
                <w:rFonts w:ascii="Times New Roman" w:eastAsia="仿宋_GB2312" w:hAnsi="Times New Roman" w:cs="Times New Roman"/>
                <w:b/>
                <w:bCs/>
                <w:kern w:val="0"/>
                <w:szCs w:val="21"/>
              </w:rPr>
            </w:pPr>
          </w:p>
        </w:tc>
        <w:tc>
          <w:tcPr>
            <w:tcW w:w="1075" w:type="dxa"/>
            <w:vMerge/>
            <w:shd w:val="clear" w:color="auto" w:fill="auto"/>
            <w:vAlign w:val="center"/>
          </w:tcPr>
          <w:p w:rsidR="00713830" w:rsidRPr="00713830" w:rsidRDefault="00713830">
            <w:pPr>
              <w:widowControl/>
              <w:jc w:val="center"/>
              <w:textAlignment w:val="center"/>
              <w:rPr>
                <w:rFonts w:ascii="Times New Roman" w:eastAsia="仿宋_GB2312" w:hAnsi="Times New Roman" w:cs="Times New Roman"/>
                <w:b/>
                <w:bCs/>
                <w:kern w:val="0"/>
                <w:szCs w:val="21"/>
              </w:rPr>
            </w:pPr>
          </w:p>
        </w:tc>
        <w:tc>
          <w:tcPr>
            <w:tcW w:w="4049" w:type="dxa"/>
            <w:shd w:val="clear" w:color="auto" w:fill="auto"/>
            <w:vAlign w:val="center"/>
          </w:tcPr>
          <w:p w:rsidR="00713830" w:rsidRPr="00713830" w:rsidRDefault="00713830">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rPr>
              <w:t>近</w:t>
            </w:r>
            <w:r w:rsidRPr="00713830">
              <w:rPr>
                <w:rFonts w:ascii="Times New Roman" w:eastAsia="仿宋_GB2312" w:hAnsi="Times New Roman" w:cs="Times New Roman"/>
              </w:rPr>
              <w:t>3</w:t>
            </w:r>
            <w:r w:rsidRPr="00713830">
              <w:rPr>
                <w:rFonts w:ascii="Times New Roman" w:eastAsia="仿宋_GB2312" w:hAnsi="Times New Roman" w:cs="Times New Roman"/>
              </w:rPr>
              <w:t>年，生产的预制构件或</w:t>
            </w:r>
            <w:proofErr w:type="gramStart"/>
            <w:r w:rsidRPr="00713830">
              <w:rPr>
                <w:rFonts w:ascii="Times New Roman" w:eastAsia="仿宋_GB2312" w:hAnsi="Times New Roman" w:cs="Times New Roman"/>
              </w:rPr>
              <w:t>预制部</w:t>
            </w:r>
            <w:proofErr w:type="gramEnd"/>
            <w:r w:rsidRPr="00713830">
              <w:rPr>
                <w:rFonts w:ascii="Times New Roman" w:eastAsia="仿宋_GB2312" w:hAnsi="Times New Roman" w:cs="Times New Roman"/>
              </w:rPr>
              <w:t>品累计应用于装配式建筑项目总建筑面积达到</w:t>
            </w:r>
            <w:r w:rsidRPr="00713830">
              <w:rPr>
                <w:rFonts w:ascii="Times New Roman" w:eastAsia="仿宋_GB2312" w:hAnsi="Times New Roman" w:cs="Times New Roman"/>
              </w:rPr>
              <w:t>10</w:t>
            </w:r>
            <w:r w:rsidRPr="00713830">
              <w:rPr>
                <w:rFonts w:ascii="Times New Roman" w:eastAsia="仿宋_GB2312" w:hAnsi="Times New Roman" w:cs="Times New Roman"/>
              </w:rPr>
              <w:t>万㎡以上，得</w:t>
            </w:r>
            <w:r w:rsidRPr="00713830">
              <w:rPr>
                <w:rFonts w:ascii="Times New Roman" w:eastAsia="仿宋_GB2312" w:hAnsi="Times New Roman" w:cs="Times New Roman"/>
              </w:rPr>
              <w:t>5</w:t>
            </w:r>
            <w:r w:rsidRPr="00713830">
              <w:rPr>
                <w:rFonts w:ascii="Times New Roman" w:eastAsia="仿宋_GB2312" w:hAnsi="Times New Roman" w:cs="Times New Roman"/>
              </w:rPr>
              <w:t>分，每多出</w:t>
            </w:r>
            <w:r w:rsidRPr="00713830">
              <w:rPr>
                <w:rFonts w:ascii="Times New Roman" w:eastAsia="仿宋_GB2312" w:hAnsi="Times New Roman" w:cs="Times New Roman"/>
              </w:rPr>
              <w:t>2</w:t>
            </w:r>
            <w:r w:rsidRPr="00713830">
              <w:rPr>
                <w:rFonts w:ascii="Times New Roman" w:eastAsia="仿宋_GB2312" w:hAnsi="Times New Roman" w:cs="Times New Roman"/>
              </w:rPr>
              <w:t>万㎡，加</w:t>
            </w:r>
            <w:r w:rsidRPr="00713830">
              <w:rPr>
                <w:rFonts w:ascii="Times New Roman" w:eastAsia="仿宋_GB2312" w:hAnsi="Times New Roman" w:cs="Times New Roman"/>
              </w:rPr>
              <w:t>1</w:t>
            </w:r>
            <w:r w:rsidRPr="00713830">
              <w:rPr>
                <w:rFonts w:ascii="Times New Roman" w:eastAsia="仿宋_GB2312" w:hAnsi="Times New Roman" w:cs="Times New Roman"/>
              </w:rPr>
              <w:t>分，总得分不大于</w:t>
            </w:r>
            <w:r w:rsidRPr="00713830">
              <w:rPr>
                <w:rFonts w:ascii="Times New Roman" w:eastAsia="仿宋_GB2312" w:hAnsi="Times New Roman" w:cs="Times New Roman"/>
              </w:rPr>
              <w:t>10</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tc>
        <w:tc>
          <w:tcPr>
            <w:tcW w:w="5468" w:type="dxa"/>
            <w:gridSpan w:val="2"/>
            <w:shd w:val="clear" w:color="auto" w:fill="auto"/>
            <w:vAlign w:val="center"/>
          </w:tcPr>
          <w:p w:rsidR="00713830" w:rsidRPr="00713830" w:rsidRDefault="00713830">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rPr>
              <w:t xml:space="preserve">1 </w:t>
            </w:r>
            <w:r w:rsidRPr="00713830">
              <w:rPr>
                <w:rFonts w:ascii="Times New Roman" w:eastAsia="仿宋_GB2312" w:hAnsi="Times New Roman" w:cs="Times New Roman"/>
              </w:rPr>
              <w:t>提供近</w:t>
            </w:r>
            <w:r w:rsidRPr="00713830">
              <w:rPr>
                <w:rFonts w:ascii="Times New Roman" w:eastAsia="仿宋_GB2312" w:hAnsi="Times New Roman" w:cs="Times New Roman"/>
              </w:rPr>
              <w:t>3</w:t>
            </w:r>
            <w:r w:rsidRPr="00713830">
              <w:rPr>
                <w:rFonts w:ascii="Times New Roman" w:eastAsia="仿宋_GB2312" w:hAnsi="Times New Roman" w:cs="Times New Roman"/>
              </w:rPr>
              <w:t>年企业承担的装配式建筑项目的部品部件采购合同；</w:t>
            </w:r>
          </w:p>
          <w:p w:rsidR="00713830" w:rsidRPr="00713830" w:rsidRDefault="00713830">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rPr>
              <w:t xml:space="preserve">2 </w:t>
            </w:r>
            <w:r w:rsidRPr="00713830">
              <w:rPr>
                <w:rFonts w:ascii="Times New Roman" w:eastAsia="仿宋_GB2312" w:hAnsi="Times New Roman" w:cs="Times New Roman"/>
              </w:rPr>
              <w:t>提供相关项目所采用的部品部件的生产验收资料、进场验收资料以及质</w:t>
            </w:r>
            <w:proofErr w:type="gramStart"/>
            <w:r w:rsidRPr="00713830">
              <w:rPr>
                <w:rFonts w:ascii="Times New Roman" w:eastAsia="仿宋_GB2312" w:hAnsi="Times New Roman" w:cs="Times New Roman"/>
              </w:rPr>
              <w:t>监资料</w:t>
            </w:r>
            <w:proofErr w:type="gramEnd"/>
            <w:r w:rsidRPr="00713830">
              <w:rPr>
                <w:rFonts w:ascii="Times New Roman" w:eastAsia="仿宋_GB2312" w:hAnsi="Times New Roman" w:cs="Times New Roman"/>
              </w:rPr>
              <w:t>等</w:t>
            </w:r>
            <w:r w:rsidRPr="00713830">
              <w:rPr>
                <w:rFonts w:ascii="Times New Roman" w:eastAsia="仿宋_GB2312" w:hAnsi="Times New Roman" w:cs="Times New Roman" w:hint="eastAsia"/>
              </w:rPr>
              <w:t>；</w:t>
            </w:r>
          </w:p>
          <w:p w:rsidR="00713830" w:rsidRPr="00713830" w:rsidRDefault="00713830">
            <w:pPr>
              <w:widowControl/>
              <w:jc w:val="left"/>
              <w:textAlignment w:val="center"/>
            </w:pPr>
            <w:r w:rsidRPr="00713830">
              <w:rPr>
                <w:rFonts w:ascii="Times New Roman" w:eastAsia="仿宋_GB2312" w:hAnsi="Times New Roman" w:cs="Times New Roman" w:hint="eastAsia"/>
              </w:rPr>
              <w:t>（</w:t>
            </w:r>
            <w:r w:rsidRPr="00713830">
              <w:rPr>
                <w:rFonts w:ascii="Times New Roman" w:eastAsia="仿宋_GB2312" w:hAnsi="Times New Roman" w:cs="Times New Roman"/>
              </w:rPr>
              <w:t>1</w:t>
            </w:r>
            <w:r w:rsidRPr="00713830">
              <w:rPr>
                <w:rFonts w:ascii="Times New Roman" w:eastAsia="仿宋_GB2312" w:hAnsi="Times New Roman" w:cs="Times New Roman"/>
              </w:rPr>
              <w:t>和</w:t>
            </w:r>
            <w:r w:rsidRPr="00713830">
              <w:rPr>
                <w:rFonts w:ascii="Times New Roman" w:eastAsia="仿宋_GB2312" w:hAnsi="Times New Roman" w:cs="Times New Roman"/>
              </w:rPr>
              <w:t>2</w:t>
            </w:r>
            <w:r w:rsidRPr="00713830">
              <w:rPr>
                <w:rFonts w:ascii="Times New Roman" w:eastAsia="仿宋_GB2312" w:hAnsi="Times New Roman" w:cs="Times New Roman"/>
              </w:rPr>
              <w:t>有一个即可</w:t>
            </w:r>
            <w:r w:rsidRPr="00713830">
              <w:rPr>
                <w:rFonts w:ascii="Times New Roman" w:eastAsia="仿宋_GB2312" w:hAnsi="Times New Roman" w:cs="Times New Roman" w:hint="eastAsia"/>
              </w:rPr>
              <w:t>）</w:t>
            </w:r>
          </w:p>
        </w:tc>
        <w:tc>
          <w:tcPr>
            <w:tcW w:w="1860" w:type="dxa"/>
            <w:shd w:val="clear" w:color="auto" w:fill="auto"/>
            <w:vAlign w:val="center"/>
          </w:tcPr>
          <w:p w:rsidR="00713830" w:rsidRPr="00713830" w:rsidRDefault="00713830">
            <w:pPr>
              <w:widowControl/>
              <w:jc w:val="left"/>
              <w:textAlignment w:val="center"/>
              <w:rPr>
                <w:rFonts w:ascii="Times New Roman" w:eastAsia="仿宋_GB2312" w:hAnsi="Times New Roman" w:cs="Times New Roman"/>
              </w:rPr>
            </w:pPr>
          </w:p>
        </w:tc>
      </w:tr>
      <w:tr w:rsidR="00713830" w:rsidRPr="00713830">
        <w:trPr>
          <w:trHeight w:val="1258"/>
          <w:jc w:val="center"/>
        </w:trPr>
        <w:tc>
          <w:tcPr>
            <w:tcW w:w="690" w:type="dxa"/>
            <w:vMerge w:val="restart"/>
            <w:shd w:val="clear" w:color="auto" w:fill="auto"/>
            <w:noWrap/>
            <w:vAlign w:val="center"/>
          </w:tcPr>
          <w:p w:rsidR="00713830" w:rsidRPr="00713830" w:rsidRDefault="00713830" w:rsidP="00F821CE">
            <w:pPr>
              <w:widowControl/>
              <w:jc w:val="center"/>
              <w:textAlignment w:val="center"/>
              <w:rPr>
                <w:rFonts w:ascii="Times New Roman" w:eastAsia="仿宋_GB2312" w:hAnsi="Times New Roman" w:cs="Times New Roman"/>
                <w:szCs w:val="21"/>
              </w:rPr>
            </w:pPr>
            <w:r w:rsidRPr="00713830">
              <w:rPr>
                <w:rFonts w:ascii="Times New Roman" w:eastAsia="仿宋_GB2312" w:hAnsi="Times New Roman" w:cs="Times New Roman"/>
                <w:kern w:val="0"/>
                <w:szCs w:val="21"/>
              </w:rPr>
              <w:lastRenderedPageBreak/>
              <w:t>3</w:t>
            </w:r>
          </w:p>
        </w:tc>
        <w:tc>
          <w:tcPr>
            <w:tcW w:w="1035" w:type="dxa"/>
            <w:vMerge w:val="restart"/>
            <w:shd w:val="clear" w:color="auto" w:fill="auto"/>
            <w:vAlign w:val="center"/>
          </w:tcPr>
          <w:p w:rsidR="00713830" w:rsidRPr="00713830" w:rsidRDefault="00713830" w:rsidP="00F821CE">
            <w:pPr>
              <w:widowControl/>
              <w:jc w:val="center"/>
              <w:textAlignment w:val="center"/>
              <w:rPr>
                <w:rFonts w:ascii="Times New Roman" w:eastAsia="仿宋_GB2312" w:hAnsi="Times New Roman" w:cs="Times New Roman" w:hint="eastAsia"/>
                <w:b/>
                <w:bCs/>
                <w:kern w:val="0"/>
                <w:szCs w:val="21"/>
              </w:rPr>
            </w:pPr>
            <w:r w:rsidRPr="00713830">
              <w:rPr>
                <w:rFonts w:ascii="Times New Roman" w:eastAsia="仿宋_GB2312" w:hAnsi="Times New Roman" w:cs="Times New Roman"/>
                <w:b/>
                <w:bCs/>
                <w:kern w:val="0"/>
                <w:szCs w:val="21"/>
              </w:rPr>
              <w:t>工程</w:t>
            </w:r>
          </w:p>
          <w:p w:rsidR="00713830" w:rsidRPr="00713830" w:rsidRDefault="00713830" w:rsidP="00F821CE">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b/>
                <w:bCs/>
                <w:kern w:val="0"/>
                <w:szCs w:val="21"/>
              </w:rPr>
              <w:t>业绩</w:t>
            </w:r>
          </w:p>
          <w:p w:rsidR="00713830" w:rsidRPr="00713830" w:rsidRDefault="00713830" w:rsidP="00F821CE">
            <w:pPr>
              <w:widowControl/>
              <w:jc w:val="center"/>
              <w:textAlignment w:val="center"/>
              <w:rPr>
                <w:rFonts w:ascii="Times New Roman" w:eastAsia="仿宋_GB2312" w:hAnsi="Times New Roman" w:cs="Times New Roman"/>
                <w:b/>
                <w:bCs/>
                <w:szCs w:val="21"/>
              </w:rPr>
            </w:pPr>
            <w:r w:rsidRPr="00713830">
              <w:rPr>
                <w:rFonts w:ascii="Times New Roman" w:eastAsia="仿宋_GB2312" w:hAnsi="Times New Roman" w:cs="Times New Roman"/>
                <w:b/>
                <w:bCs/>
                <w:kern w:val="0"/>
                <w:szCs w:val="21"/>
              </w:rPr>
              <w:t>（</w:t>
            </w:r>
            <w:r w:rsidRPr="00713830">
              <w:rPr>
                <w:rFonts w:ascii="Times New Roman" w:eastAsia="仿宋_GB2312" w:hAnsi="Times New Roman" w:cs="Times New Roman"/>
                <w:b/>
                <w:bCs/>
                <w:kern w:val="0"/>
                <w:szCs w:val="21"/>
              </w:rPr>
              <w:t>30</w:t>
            </w:r>
            <w:r w:rsidRPr="00713830">
              <w:rPr>
                <w:rFonts w:ascii="Times New Roman" w:eastAsia="仿宋_GB2312" w:hAnsi="Times New Roman" w:cs="Times New Roman"/>
                <w:b/>
                <w:bCs/>
                <w:kern w:val="0"/>
                <w:szCs w:val="21"/>
              </w:rPr>
              <w:t>分）</w:t>
            </w:r>
          </w:p>
        </w:tc>
        <w:tc>
          <w:tcPr>
            <w:tcW w:w="1075" w:type="dxa"/>
            <w:shd w:val="clear" w:color="auto" w:fill="auto"/>
            <w:vAlign w:val="center"/>
          </w:tcPr>
          <w:p w:rsidR="00713830" w:rsidRPr="00713830" w:rsidRDefault="00713830">
            <w:pPr>
              <w:widowControl/>
              <w:jc w:val="center"/>
              <w:textAlignment w:val="center"/>
              <w:rPr>
                <w:rFonts w:ascii="Times New Roman" w:eastAsia="仿宋_GB2312" w:hAnsi="Times New Roman" w:cs="Times New Roman"/>
                <w:b/>
                <w:bCs/>
                <w:szCs w:val="21"/>
              </w:rPr>
            </w:pPr>
            <w:r w:rsidRPr="00713830">
              <w:rPr>
                <w:rFonts w:ascii="Times New Roman" w:eastAsia="仿宋_GB2312" w:hAnsi="Times New Roman" w:cs="Times New Roman"/>
                <w:b/>
                <w:bCs/>
                <w:kern w:val="0"/>
                <w:szCs w:val="21"/>
              </w:rPr>
              <w:t>实施面积（</w:t>
            </w:r>
            <w:r w:rsidRPr="00713830">
              <w:rPr>
                <w:rFonts w:ascii="Times New Roman" w:eastAsia="仿宋_GB2312" w:hAnsi="Times New Roman" w:cs="Times New Roman"/>
                <w:b/>
                <w:bCs/>
                <w:kern w:val="0"/>
                <w:szCs w:val="21"/>
              </w:rPr>
              <w:t>25</w:t>
            </w:r>
            <w:r w:rsidRPr="00713830">
              <w:rPr>
                <w:rFonts w:ascii="Times New Roman" w:eastAsia="仿宋_GB2312" w:hAnsi="Times New Roman" w:cs="Times New Roman"/>
                <w:b/>
                <w:bCs/>
                <w:kern w:val="0"/>
                <w:szCs w:val="21"/>
              </w:rPr>
              <w:t>分）</w:t>
            </w:r>
          </w:p>
        </w:tc>
        <w:tc>
          <w:tcPr>
            <w:tcW w:w="4049" w:type="dxa"/>
            <w:shd w:val="clear" w:color="auto" w:fill="auto"/>
            <w:vAlign w:val="center"/>
          </w:tcPr>
          <w:p w:rsidR="00713830" w:rsidRPr="00713830" w:rsidRDefault="00713830">
            <w:pPr>
              <w:jc w:val="left"/>
              <w:textAlignment w:val="center"/>
              <w:rPr>
                <w:rFonts w:ascii="Times New Roman" w:eastAsia="仿宋_GB2312" w:hAnsi="Times New Roman" w:cs="Times New Roman"/>
              </w:rPr>
            </w:pPr>
            <w:r w:rsidRPr="00713830">
              <w:rPr>
                <w:rFonts w:ascii="Times New Roman" w:eastAsia="仿宋_GB2312" w:hAnsi="Times New Roman" w:cs="Times New Roman"/>
              </w:rPr>
              <w:t>近</w:t>
            </w:r>
            <w:r w:rsidRPr="00713830">
              <w:rPr>
                <w:rFonts w:ascii="Times New Roman" w:eastAsia="仿宋_GB2312" w:hAnsi="Times New Roman" w:cs="Times New Roman"/>
              </w:rPr>
              <w:t>3</w:t>
            </w:r>
            <w:r w:rsidRPr="00713830">
              <w:rPr>
                <w:rFonts w:ascii="Times New Roman" w:eastAsia="仿宋_GB2312" w:hAnsi="Times New Roman" w:cs="Times New Roman"/>
              </w:rPr>
              <w:t>年，承担装配式建筑施工总承包项目实施面积不少于</w:t>
            </w:r>
            <w:r w:rsidRPr="00713830">
              <w:rPr>
                <w:rFonts w:ascii="Times New Roman" w:eastAsia="仿宋_GB2312" w:hAnsi="Times New Roman" w:cs="Times New Roman"/>
              </w:rPr>
              <w:t>15</w:t>
            </w:r>
            <w:r w:rsidRPr="00713830">
              <w:rPr>
                <w:rFonts w:ascii="Times New Roman" w:eastAsia="仿宋_GB2312" w:hAnsi="Times New Roman" w:cs="Times New Roman"/>
              </w:rPr>
              <w:t>万㎡，得</w:t>
            </w:r>
            <w:r w:rsidRPr="00713830">
              <w:rPr>
                <w:rFonts w:ascii="Times New Roman" w:eastAsia="仿宋_GB2312" w:hAnsi="Times New Roman" w:cs="Times New Roman"/>
              </w:rPr>
              <w:t>5</w:t>
            </w:r>
            <w:r w:rsidRPr="00713830">
              <w:rPr>
                <w:rFonts w:ascii="Times New Roman" w:eastAsia="仿宋_GB2312" w:hAnsi="Times New Roman" w:cs="Times New Roman"/>
              </w:rPr>
              <w:t>分，每多出</w:t>
            </w:r>
            <w:r w:rsidRPr="00713830">
              <w:rPr>
                <w:rFonts w:ascii="Times New Roman" w:eastAsia="仿宋_GB2312" w:hAnsi="Times New Roman" w:cs="Times New Roman"/>
              </w:rPr>
              <w:t>2</w:t>
            </w:r>
            <w:r w:rsidRPr="00713830">
              <w:rPr>
                <w:rFonts w:ascii="Times New Roman" w:eastAsia="仿宋_GB2312" w:hAnsi="Times New Roman" w:cs="Times New Roman"/>
              </w:rPr>
              <w:t>万㎡，加</w:t>
            </w:r>
            <w:r w:rsidRPr="00713830">
              <w:rPr>
                <w:rFonts w:ascii="Times New Roman" w:eastAsia="仿宋_GB2312" w:hAnsi="Times New Roman" w:cs="Times New Roman"/>
              </w:rPr>
              <w:t>1</w:t>
            </w:r>
            <w:r w:rsidRPr="00713830">
              <w:rPr>
                <w:rFonts w:ascii="Times New Roman" w:eastAsia="仿宋_GB2312" w:hAnsi="Times New Roman" w:cs="Times New Roman"/>
              </w:rPr>
              <w:t>分，总得分不大于</w:t>
            </w:r>
            <w:r w:rsidRPr="00713830">
              <w:rPr>
                <w:rFonts w:ascii="Times New Roman" w:eastAsia="仿宋_GB2312" w:hAnsi="Times New Roman" w:cs="Times New Roman"/>
              </w:rPr>
              <w:t>10</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tc>
        <w:tc>
          <w:tcPr>
            <w:tcW w:w="5468" w:type="dxa"/>
            <w:gridSpan w:val="2"/>
            <w:shd w:val="clear" w:color="auto" w:fill="auto"/>
            <w:vAlign w:val="center"/>
          </w:tcPr>
          <w:p w:rsidR="00713830" w:rsidRPr="00713830" w:rsidRDefault="00713830">
            <w:pPr>
              <w:jc w:val="left"/>
              <w:textAlignment w:val="center"/>
              <w:rPr>
                <w:rFonts w:ascii="Times New Roman" w:eastAsia="仿宋_GB2312" w:hAnsi="Times New Roman" w:cs="Times New Roman"/>
              </w:rPr>
            </w:pPr>
            <w:r w:rsidRPr="00713830">
              <w:rPr>
                <w:rFonts w:ascii="Times New Roman" w:eastAsia="仿宋_GB2312" w:hAnsi="Times New Roman" w:cs="Times New Roman"/>
              </w:rPr>
              <w:t>提供企业近</w:t>
            </w:r>
            <w:r w:rsidRPr="00713830">
              <w:rPr>
                <w:rFonts w:ascii="Times New Roman" w:eastAsia="仿宋_GB2312" w:hAnsi="Times New Roman" w:cs="Times New Roman"/>
              </w:rPr>
              <w:t>3</w:t>
            </w:r>
            <w:r w:rsidRPr="00713830">
              <w:rPr>
                <w:rFonts w:ascii="Times New Roman" w:eastAsia="仿宋_GB2312" w:hAnsi="Times New Roman" w:cs="Times New Roman"/>
              </w:rPr>
              <w:t>年承担的装配式建筑项目的施工总承包合同或中标通知书</w:t>
            </w:r>
            <w:r w:rsidRPr="00713830">
              <w:rPr>
                <w:rFonts w:ascii="Times New Roman" w:eastAsia="仿宋_GB2312" w:hAnsi="Times New Roman" w:cs="Times New Roman" w:hint="eastAsia"/>
              </w:rPr>
              <w:t>；</w:t>
            </w:r>
          </w:p>
        </w:tc>
        <w:tc>
          <w:tcPr>
            <w:tcW w:w="1860" w:type="dxa"/>
            <w:shd w:val="clear" w:color="auto" w:fill="auto"/>
            <w:vAlign w:val="center"/>
          </w:tcPr>
          <w:p w:rsidR="00713830" w:rsidRPr="00713830" w:rsidRDefault="00713830">
            <w:pPr>
              <w:widowControl/>
              <w:jc w:val="left"/>
              <w:textAlignment w:val="center"/>
              <w:rPr>
                <w:rFonts w:ascii="Times New Roman" w:eastAsia="仿宋_GB2312" w:hAnsi="Times New Roman" w:cs="Times New Roman"/>
              </w:rPr>
            </w:pPr>
          </w:p>
        </w:tc>
      </w:tr>
      <w:tr w:rsidR="00713830" w:rsidRPr="00713830" w:rsidTr="00713830">
        <w:trPr>
          <w:trHeight w:val="1709"/>
          <w:jc w:val="center"/>
        </w:trPr>
        <w:tc>
          <w:tcPr>
            <w:tcW w:w="690" w:type="dxa"/>
            <w:vMerge/>
            <w:shd w:val="clear" w:color="auto" w:fill="auto"/>
            <w:noWrap/>
            <w:vAlign w:val="center"/>
          </w:tcPr>
          <w:p w:rsidR="00713830" w:rsidRPr="00713830" w:rsidRDefault="00713830">
            <w:pPr>
              <w:jc w:val="center"/>
              <w:rPr>
                <w:rFonts w:ascii="Times New Roman" w:eastAsia="仿宋_GB2312" w:hAnsi="Times New Roman" w:cs="Times New Roman"/>
                <w:szCs w:val="21"/>
              </w:rPr>
            </w:pPr>
          </w:p>
        </w:tc>
        <w:tc>
          <w:tcPr>
            <w:tcW w:w="1035" w:type="dxa"/>
            <w:vMerge/>
            <w:shd w:val="clear" w:color="auto" w:fill="auto"/>
            <w:vAlign w:val="center"/>
          </w:tcPr>
          <w:p w:rsidR="00713830" w:rsidRPr="00713830" w:rsidRDefault="00713830">
            <w:pPr>
              <w:jc w:val="center"/>
              <w:rPr>
                <w:rFonts w:ascii="Times New Roman" w:eastAsia="仿宋_GB2312" w:hAnsi="Times New Roman" w:cs="Times New Roman"/>
                <w:b/>
                <w:bCs/>
                <w:szCs w:val="21"/>
              </w:rPr>
            </w:pPr>
          </w:p>
        </w:tc>
        <w:tc>
          <w:tcPr>
            <w:tcW w:w="1075" w:type="dxa"/>
            <w:shd w:val="clear" w:color="auto" w:fill="auto"/>
            <w:vAlign w:val="center"/>
          </w:tcPr>
          <w:p w:rsidR="00713830" w:rsidRPr="00713830" w:rsidRDefault="00713830">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b/>
                <w:bCs/>
                <w:kern w:val="0"/>
                <w:szCs w:val="21"/>
              </w:rPr>
              <w:t>示范情况</w:t>
            </w:r>
          </w:p>
          <w:p w:rsidR="00713830" w:rsidRPr="00713830" w:rsidRDefault="00713830">
            <w:pPr>
              <w:widowControl/>
              <w:jc w:val="center"/>
              <w:textAlignment w:val="center"/>
              <w:rPr>
                <w:rFonts w:ascii="Times New Roman" w:eastAsia="仿宋_GB2312" w:hAnsi="Times New Roman" w:cs="Times New Roman"/>
                <w:b/>
                <w:bCs/>
                <w:szCs w:val="21"/>
              </w:rPr>
            </w:pPr>
            <w:r w:rsidRPr="00713830">
              <w:rPr>
                <w:rFonts w:ascii="Times New Roman" w:eastAsia="仿宋_GB2312" w:hAnsi="Times New Roman" w:cs="Times New Roman"/>
                <w:b/>
                <w:bCs/>
                <w:kern w:val="0"/>
                <w:szCs w:val="21"/>
              </w:rPr>
              <w:t>（</w:t>
            </w:r>
            <w:r w:rsidRPr="00713830">
              <w:rPr>
                <w:rFonts w:ascii="Times New Roman" w:eastAsia="仿宋_GB2312" w:hAnsi="Times New Roman" w:cs="Times New Roman"/>
                <w:b/>
                <w:bCs/>
                <w:kern w:val="0"/>
                <w:szCs w:val="21"/>
              </w:rPr>
              <w:t>5</w:t>
            </w:r>
            <w:r w:rsidRPr="00713830">
              <w:rPr>
                <w:rFonts w:ascii="Times New Roman" w:eastAsia="仿宋_GB2312" w:hAnsi="Times New Roman" w:cs="Times New Roman"/>
                <w:b/>
                <w:bCs/>
                <w:kern w:val="0"/>
                <w:szCs w:val="21"/>
              </w:rPr>
              <w:t>分）</w:t>
            </w:r>
          </w:p>
        </w:tc>
        <w:tc>
          <w:tcPr>
            <w:tcW w:w="4049" w:type="dxa"/>
            <w:shd w:val="clear" w:color="auto" w:fill="auto"/>
            <w:vAlign w:val="center"/>
          </w:tcPr>
          <w:p w:rsidR="00713830" w:rsidRPr="00713830" w:rsidRDefault="00713830">
            <w:pPr>
              <w:jc w:val="left"/>
              <w:textAlignment w:val="center"/>
              <w:rPr>
                <w:rFonts w:ascii="Times New Roman" w:eastAsia="仿宋_GB2312" w:hAnsi="Times New Roman" w:cs="Times New Roman"/>
              </w:rPr>
            </w:pPr>
            <w:r w:rsidRPr="00713830">
              <w:rPr>
                <w:rFonts w:ascii="Times New Roman" w:eastAsia="仿宋_GB2312" w:hAnsi="Times New Roman" w:cs="Times New Roman"/>
              </w:rPr>
              <w:t>承接的装配式建筑项目获得省级优质工程奖（含</w:t>
            </w:r>
            <w:proofErr w:type="gramStart"/>
            <w:r w:rsidRPr="00713830">
              <w:rPr>
                <w:rFonts w:ascii="Times New Roman" w:eastAsia="仿宋_GB2312" w:hAnsi="Times New Roman" w:cs="Times New Roman"/>
              </w:rPr>
              <w:t>芙蓉奖</w:t>
            </w:r>
            <w:proofErr w:type="gramEnd"/>
            <w:r w:rsidRPr="00713830">
              <w:rPr>
                <w:rFonts w:ascii="Times New Roman" w:eastAsia="仿宋_GB2312" w:hAnsi="Times New Roman" w:cs="Times New Roman"/>
              </w:rPr>
              <w:t>等同级别奖项）至少</w:t>
            </w:r>
            <w:r w:rsidRPr="00713830">
              <w:rPr>
                <w:rFonts w:ascii="Times New Roman" w:eastAsia="仿宋_GB2312" w:hAnsi="Times New Roman" w:cs="Times New Roman"/>
              </w:rPr>
              <w:t>1</w:t>
            </w:r>
            <w:r w:rsidRPr="00713830">
              <w:rPr>
                <w:rFonts w:ascii="Times New Roman" w:eastAsia="仿宋_GB2312" w:hAnsi="Times New Roman" w:cs="Times New Roman"/>
              </w:rPr>
              <w:t>项，得</w:t>
            </w:r>
            <w:r w:rsidRPr="00713830">
              <w:rPr>
                <w:rFonts w:ascii="Times New Roman" w:eastAsia="仿宋_GB2312" w:hAnsi="Times New Roman" w:cs="Times New Roman"/>
              </w:rPr>
              <w:t>3</w:t>
            </w:r>
            <w:r w:rsidRPr="00713830">
              <w:rPr>
                <w:rFonts w:ascii="Times New Roman" w:eastAsia="仿宋_GB2312" w:hAnsi="Times New Roman" w:cs="Times New Roman"/>
              </w:rPr>
              <w:t>分，每增加</w:t>
            </w:r>
            <w:r w:rsidRPr="00713830">
              <w:rPr>
                <w:rFonts w:ascii="Times New Roman" w:eastAsia="仿宋_GB2312" w:hAnsi="Times New Roman" w:cs="Times New Roman"/>
              </w:rPr>
              <w:t>1</w:t>
            </w:r>
            <w:r w:rsidRPr="00713830">
              <w:rPr>
                <w:rFonts w:ascii="Times New Roman" w:eastAsia="仿宋_GB2312" w:hAnsi="Times New Roman" w:cs="Times New Roman"/>
              </w:rPr>
              <w:t>项，加</w:t>
            </w:r>
            <w:r w:rsidRPr="00713830">
              <w:rPr>
                <w:rFonts w:ascii="Times New Roman" w:eastAsia="仿宋_GB2312" w:hAnsi="Times New Roman" w:cs="Times New Roman"/>
              </w:rPr>
              <w:t>1</w:t>
            </w:r>
            <w:r w:rsidRPr="00713830">
              <w:rPr>
                <w:rFonts w:ascii="Times New Roman" w:eastAsia="仿宋_GB2312" w:hAnsi="Times New Roman" w:cs="Times New Roman"/>
              </w:rPr>
              <w:t>分，总得分不大于</w:t>
            </w:r>
            <w:r w:rsidRPr="00713830">
              <w:rPr>
                <w:rFonts w:ascii="Times New Roman" w:eastAsia="仿宋_GB2312" w:hAnsi="Times New Roman" w:cs="Times New Roman"/>
              </w:rPr>
              <w:t>5</w:t>
            </w:r>
            <w:r w:rsidRPr="00713830">
              <w:rPr>
                <w:rFonts w:ascii="Times New Roman" w:eastAsia="仿宋_GB2312" w:hAnsi="Times New Roman" w:cs="Times New Roman"/>
              </w:rPr>
              <w:t>分；获得国家级优质工程奖（含鲁班奖等同级别奖项）</w:t>
            </w:r>
            <w:r w:rsidRPr="00713830">
              <w:rPr>
                <w:rFonts w:ascii="Times New Roman" w:eastAsia="仿宋_GB2312" w:hAnsi="Times New Roman" w:cs="Times New Roman"/>
              </w:rPr>
              <w:t>1</w:t>
            </w:r>
            <w:r w:rsidRPr="00713830">
              <w:rPr>
                <w:rFonts w:ascii="Times New Roman" w:eastAsia="仿宋_GB2312" w:hAnsi="Times New Roman" w:cs="Times New Roman"/>
              </w:rPr>
              <w:t>项，得</w:t>
            </w:r>
            <w:r w:rsidRPr="00713830">
              <w:rPr>
                <w:rFonts w:ascii="Times New Roman" w:eastAsia="仿宋_GB2312" w:hAnsi="Times New Roman" w:cs="Times New Roman"/>
              </w:rPr>
              <w:t>5</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tc>
        <w:tc>
          <w:tcPr>
            <w:tcW w:w="5468" w:type="dxa"/>
            <w:gridSpan w:val="2"/>
            <w:shd w:val="clear" w:color="auto" w:fill="auto"/>
            <w:vAlign w:val="center"/>
          </w:tcPr>
          <w:p w:rsidR="00713830" w:rsidRPr="00713830" w:rsidRDefault="00713830">
            <w:pPr>
              <w:jc w:val="left"/>
              <w:textAlignment w:val="center"/>
              <w:rPr>
                <w:rFonts w:ascii="Times New Roman" w:eastAsia="仿宋_GB2312" w:hAnsi="Times New Roman" w:cs="Times New Roman"/>
              </w:rPr>
            </w:pPr>
            <w:r w:rsidRPr="00713830">
              <w:rPr>
                <w:rFonts w:ascii="Times New Roman" w:eastAsia="仿宋_GB2312" w:hAnsi="Times New Roman" w:cs="Times New Roman"/>
              </w:rPr>
              <w:t>提供企业相关获奖证明</w:t>
            </w:r>
            <w:r w:rsidRPr="00713830">
              <w:rPr>
                <w:rFonts w:ascii="Times New Roman" w:eastAsia="仿宋_GB2312" w:hAnsi="Times New Roman" w:cs="Times New Roman" w:hint="eastAsia"/>
              </w:rPr>
              <w:t>；</w:t>
            </w:r>
          </w:p>
        </w:tc>
        <w:tc>
          <w:tcPr>
            <w:tcW w:w="1860" w:type="dxa"/>
            <w:shd w:val="clear" w:color="auto" w:fill="auto"/>
            <w:vAlign w:val="center"/>
          </w:tcPr>
          <w:p w:rsidR="00713830" w:rsidRPr="00713830" w:rsidRDefault="00713830">
            <w:pPr>
              <w:widowControl/>
              <w:jc w:val="left"/>
              <w:textAlignment w:val="center"/>
              <w:rPr>
                <w:rFonts w:ascii="Times New Roman" w:eastAsia="仿宋_GB2312" w:hAnsi="Times New Roman" w:cs="Times New Roman"/>
              </w:rPr>
            </w:pPr>
          </w:p>
        </w:tc>
      </w:tr>
      <w:tr w:rsidR="00713830" w:rsidRPr="00713830">
        <w:trPr>
          <w:trHeight w:val="633"/>
          <w:jc w:val="center"/>
        </w:trPr>
        <w:tc>
          <w:tcPr>
            <w:tcW w:w="14177" w:type="dxa"/>
            <w:gridSpan w:val="7"/>
            <w:shd w:val="clear" w:color="auto" w:fill="auto"/>
            <w:noWrap/>
            <w:vAlign w:val="center"/>
          </w:tcPr>
          <w:p w:rsidR="00713830" w:rsidRPr="00713830" w:rsidRDefault="00713830">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hint="eastAsia"/>
                <w:b/>
                <w:bCs/>
                <w:kern w:val="0"/>
                <w:szCs w:val="21"/>
              </w:rPr>
              <w:t>可选分项</w:t>
            </w:r>
          </w:p>
        </w:tc>
      </w:tr>
      <w:tr w:rsidR="00713830" w:rsidRPr="00713830">
        <w:trPr>
          <w:trHeight w:val="633"/>
          <w:jc w:val="center"/>
        </w:trPr>
        <w:tc>
          <w:tcPr>
            <w:tcW w:w="690" w:type="dxa"/>
            <w:shd w:val="clear" w:color="auto" w:fill="auto"/>
            <w:noWrap/>
            <w:vAlign w:val="center"/>
          </w:tcPr>
          <w:p w:rsidR="00713830" w:rsidRPr="00713830" w:rsidRDefault="00713830">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hint="eastAsia"/>
                <w:b/>
                <w:bCs/>
                <w:kern w:val="0"/>
                <w:szCs w:val="21"/>
              </w:rPr>
              <w:t>序号</w:t>
            </w:r>
          </w:p>
        </w:tc>
        <w:tc>
          <w:tcPr>
            <w:tcW w:w="1035" w:type="dxa"/>
            <w:shd w:val="clear" w:color="auto" w:fill="auto"/>
            <w:noWrap/>
            <w:vAlign w:val="center"/>
          </w:tcPr>
          <w:p w:rsidR="00713830" w:rsidRDefault="00713830">
            <w:pPr>
              <w:widowControl/>
              <w:jc w:val="center"/>
              <w:textAlignment w:val="center"/>
              <w:rPr>
                <w:rFonts w:ascii="Times New Roman" w:eastAsia="仿宋_GB2312" w:hAnsi="Times New Roman" w:cs="Times New Roman" w:hint="eastAsia"/>
                <w:b/>
                <w:bCs/>
                <w:kern w:val="0"/>
                <w:szCs w:val="21"/>
              </w:rPr>
            </w:pPr>
            <w:r w:rsidRPr="00713830">
              <w:rPr>
                <w:rFonts w:ascii="Times New Roman" w:eastAsia="仿宋_GB2312" w:hAnsi="Times New Roman" w:cs="Times New Roman" w:hint="eastAsia"/>
                <w:b/>
                <w:bCs/>
                <w:kern w:val="0"/>
                <w:szCs w:val="21"/>
              </w:rPr>
              <w:t>评分</w:t>
            </w:r>
          </w:p>
          <w:p w:rsidR="00713830" w:rsidRPr="00713830" w:rsidRDefault="00713830">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hint="eastAsia"/>
                <w:b/>
                <w:bCs/>
                <w:kern w:val="0"/>
                <w:szCs w:val="21"/>
              </w:rPr>
              <w:t>要点</w:t>
            </w:r>
          </w:p>
        </w:tc>
        <w:tc>
          <w:tcPr>
            <w:tcW w:w="5124" w:type="dxa"/>
            <w:gridSpan w:val="2"/>
            <w:shd w:val="clear" w:color="auto" w:fill="auto"/>
            <w:noWrap/>
            <w:vAlign w:val="center"/>
          </w:tcPr>
          <w:p w:rsidR="00713830" w:rsidRPr="00713830" w:rsidRDefault="00713830">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hint="eastAsia"/>
                <w:b/>
                <w:bCs/>
                <w:kern w:val="0"/>
                <w:szCs w:val="21"/>
              </w:rPr>
              <w:t>评分标准</w:t>
            </w:r>
          </w:p>
        </w:tc>
        <w:tc>
          <w:tcPr>
            <w:tcW w:w="5468" w:type="dxa"/>
            <w:gridSpan w:val="2"/>
            <w:shd w:val="clear" w:color="auto" w:fill="auto"/>
            <w:noWrap/>
            <w:vAlign w:val="center"/>
          </w:tcPr>
          <w:p w:rsidR="00713830" w:rsidRPr="00713830" w:rsidRDefault="00713830">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b/>
                <w:bCs/>
                <w:kern w:val="0"/>
                <w:szCs w:val="21"/>
              </w:rPr>
              <w:t>建议提供佐证材料</w:t>
            </w:r>
          </w:p>
        </w:tc>
        <w:tc>
          <w:tcPr>
            <w:tcW w:w="1860" w:type="dxa"/>
            <w:shd w:val="clear" w:color="auto" w:fill="auto"/>
            <w:noWrap/>
            <w:vAlign w:val="center"/>
          </w:tcPr>
          <w:p w:rsidR="00713830" w:rsidRPr="00713830" w:rsidRDefault="00713830">
            <w:pPr>
              <w:widowControl/>
              <w:jc w:val="center"/>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hint="eastAsia"/>
                <w:b/>
                <w:bCs/>
                <w:kern w:val="0"/>
                <w:szCs w:val="21"/>
              </w:rPr>
              <w:t>企业自评分</w:t>
            </w:r>
          </w:p>
        </w:tc>
      </w:tr>
      <w:tr w:rsidR="00713830" w:rsidRPr="00713830">
        <w:trPr>
          <w:trHeight w:val="1076"/>
          <w:jc w:val="center"/>
        </w:trPr>
        <w:tc>
          <w:tcPr>
            <w:tcW w:w="690" w:type="dxa"/>
            <w:vMerge w:val="restart"/>
            <w:shd w:val="clear" w:color="auto" w:fill="auto"/>
            <w:noWrap/>
            <w:vAlign w:val="center"/>
          </w:tcPr>
          <w:p w:rsidR="00713830" w:rsidRPr="00713830" w:rsidRDefault="00713830">
            <w:pPr>
              <w:widowControl/>
              <w:jc w:val="center"/>
              <w:textAlignment w:val="center"/>
              <w:rPr>
                <w:rFonts w:ascii="Times New Roman" w:eastAsia="仿宋_GB2312" w:hAnsi="Times New Roman" w:cs="Times New Roman"/>
                <w:szCs w:val="21"/>
              </w:rPr>
            </w:pPr>
            <w:r w:rsidRPr="00713830">
              <w:rPr>
                <w:rFonts w:ascii="Times New Roman" w:eastAsia="仿宋_GB2312" w:hAnsi="Times New Roman" w:cs="Times New Roman"/>
                <w:kern w:val="0"/>
                <w:szCs w:val="21"/>
              </w:rPr>
              <w:t>4</w:t>
            </w:r>
          </w:p>
        </w:tc>
        <w:tc>
          <w:tcPr>
            <w:tcW w:w="1035" w:type="dxa"/>
            <w:vMerge w:val="restart"/>
            <w:shd w:val="clear" w:color="auto" w:fill="auto"/>
            <w:vAlign w:val="center"/>
          </w:tcPr>
          <w:p w:rsidR="00713830" w:rsidRDefault="00713830">
            <w:pPr>
              <w:widowControl/>
              <w:jc w:val="center"/>
              <w:textAlignment w:val="center"/>
              <w:rPr>
                <w:rFonts w:ascii="Times New Roman" w:eastAsia="仿宋_GB2312" w:hAnsi="Times New Roman" w:cs="Times New Roman" w:hint="eastAsia"/>
                <w:b/>
                <w:bCs/>
              </w:rPr>
            </w:pPr>
            <w:r w:rsidRPr="00713830">
              <w:rPr>
                <w:rFonts w:ascii="Times New Roman" w:eastAsia="仿宋_GB2312" w:hAnsi="Times New Roman" w:cs="Times New Roman"/>
                <w:b/>
                <w:bCs/>
              </w:rPr>
              <w:t>可选</w:t>
            </w:r>
          </w:p>
          <w:p w:rsidR="00713830" w:rsidRPr="00713830" w:rsidRDefault="00713830">
            <w:pPr>
              <w:widowControl/>
              <w:jc w:val="center"/>
              <w:textAlignment w:val="center"/>
              <w:rPr>
                <w:rFonts w:ascii="Times New Roman" w:eastAsia="仿宋_GB2312" w:hAnsi="Times New Roman" w:cs="Times New Roman"/>
                <w:b/>
                <w:bCs/>
              </w:rPr>
            </w:pPr>
            <w:r w:rsidRPr="00713830">
              <w:rPr>
                <w:rFonts w:ascii="Times New Roman" w:eastAsia="仿宋_GB2312" w:hAnsi="Times New Roman" w:cs="Times New Roman"/>
                <w:b/>
                <w:bCs/>
              </w:rPr>
              <w:t>分项</w:t>
            </w:r>
          </w:p>
          <w:p w:rsidR="00713830" w:rsidRPr="00713830" w:rsidRDefault="00713830">
            <w:pPr>
              <w:widowControl/>
              <w:jc w:val="center"/>
              <w:textAlignment w:val="center"/>
              <w:rPr>
                <w:rFonts w:ascii="Times New Roman" w:eastAsia="仿宋_GB2312" w:hAnsi="Times New Roman" w:cs="Times New Roman"/>
                <w:b/>
                <w:bCs/>
              </w:rPr>
            </w:pPr>
            <w:r w:rsidRPr="00713830">
              <w:rPr>
                <w:rFonts w:ascii="Times New Roman" w:eastAsia="仿宋_GB2312" w:hAnsi="Times New Roman" w:cs="Times New Roman"/>
                <w:b/>
                <w:bCs/>
              </w:rPr>
              <w:t>（每项</w:t>
            </w:r>
            <w:r w:rsidRPr="00713830">
              <w:rPr>
                <w:rFonts w:ascii="Times New Roman" w:eastAsia="仿宋_GB2312" w:hAnsi="Times New Roman" w:cs="Times New Roman"/>
                <w:b/>
                <w:bCs/>
              </w:rPr>
              <w:t>5</w:t>
            </w:r>
            <w:r w:rsidRPr="00713830">
              <w:rPr>
                <w:rFonts w:ascii="Times New Roman" w:eastAsia="仿宋_GB2312" w:hAnsi="Times New Roman" w:cs="Times New Roman"/>
                <w:b/>
                <w:bCs/>
              </w:rPr>
              <w:t>分，最多不超过</w:t>
            </w:r>
            <w:r w:rsidRPr="00713830">
              <w:rPr>
                <w:rFonts w:ascii="Times New Roman" w:eastAsia="仿宋_GB2312" w:hAnsi="Times New Roman" w:cs="Times New Roman"/>
                <w:b/>
                <w:bCs/>
              </w:rPr>
              <w:t>20</w:t>
            </w:r>
            <w:r w:rsidRPr="00713830">
              <w:rPr>
                <w:rFonts w:ascii="Times New Roman" w:eastAsia="仿宋_GB2312" w:hAnsi="Times New Roman" w:cs="Times New Roman"/>
                <w:b/>
                <w:bCs/>
              </w:rPr>
              <w:t>分）</w:t>
            </w:r>
          </w:p>
        </w:tc>
        <w:tc>
          <w:tcPr>
            <w:tcW w:w="5124" w:type="dxa"/>
            <w:gridSpan w:val="2"/>
            <w:shd w:val="clear" w:color="auto" w:fill="auto"/>
            <w:vAlign w:val="center"/>
          </w:tcPr>
          <w:p w:rsidR="00713830" w:rsidRPr="00713830" w:rsidRDefault="00713830">
            <w:pPr>
              <w:jc w:val="left"/>
              <w:textAlignment w:val="center"/>
              <w:rPr>
                <w:rFonts w:ascii="Times New Roman" w:eastAsia="仿宋_GB2312" w:hAnsi="Times New Roman" w:cs="Times New Roman"/>
              </w:rPr>
            </w:pPr>
            <w:r w:rsidRPr="00713830">
              <w:rPr>
                <w:rFonts w:ascii="Times New Roman" w:eastAsia="仿宋_GB2312" w:hAnsi="Times New Roman" w:cs="Times New Roman" w:hint="eastAsia"/>
              </w:rPr>
              <w:t xml:space="preserve">1 </w:t>
            </w:r>
            <w:r w:rsidRPr="00713830">
              <w:rPr>
                <w:rFonts w:ascii="Times New Roman" w:eastAsia="仿宋_GB2312" w:hAnsi="Times New Roman" w:cs="Times New Roman"/>
              </w:rPr>
              <w:t>获得高品质绿色建造项目</w:t>
            </w:r>
            <w:r w:rsidRPr="00713830">
              <w:rPr>
                <w:rFonts w:ascii="Times New Roman" w:eastAsia="仿宋_GB2312" w:hAnsi="Times New Roman" w:cs="Times New Roman"/>
              </w:rPr>
              <w:t>1</w:t>
            </w:r>
            <w:r w:rsidRPr="00713830">
              <w:rPr>
                <w:rFonts w:ascii="Times New Roman" w:eastAsia="仿宋_GB2312" w:hAnsi="Times New Roman" w:cs="Times New Roman"/>
              </w:rPr>
              <w:t>项，得</w:t>
            </w:r>
            <w:r w:rsidRPr="00713830">
              <w:rPr>
                <w:rFonts w:ascii="Times New Roman" w:eastAsia="仿宋_GB2312" w:hAnsi="Times New Roman" w:cs="Times New Roman"/>
              </w:rPr>
              <w:t>3</w:t>
            </w:r>
            <w:r w:rsidRPr="00713830">
              <w:rPr>
                <w:rFonts w:ascii="Times New Roman" w:eastAsia="仿宋_GB2312" w:hAnsi="Times New Roman" w:cs="Times New Roman"/>
              </w:rPr>
              <w:t>分，每增加</w:t>
            </w:r>
            <w:r w:rsidRPr="00713830">
              <w:rPr>
                <w:rFonts w:ascii="Times New Roman" w:eastAsia="仿宋_GB2312" w:hAnsi="Times New Roman" w:cs="Times New Roman"/>
              </w:rPr>
              <w:t>1</w:t>
            </w:r>
            <w:r w:rsidRPr="00713830">
              <w:rPr>
                <w:rFonts w:ascii="Times New Roman" w:eastAsia="仿宋_GB2312" w:hAnsi="Times New Roman" w:cs="Times New Roman"/>
              </w:rPr>
              <w:t>项，加</w:t>
            </w:r>
            <w:r w:rsidRPr="00713830">
              <w:rPr>
                <w:rFonts w:ascii="Times New Roman" w:eastAsia="仿宋_GB2312" w:hAnsi="Times New Roman" w:cs="Times New Roman"/>
              </w:rPr>
              <w:t>1</w:t>
            </w:r>
            <w:r w:rsidRPr="00713830">
              <w:rPr>
                <w:rFonts w:ascii="Times New Roman" w:eastAsia="仿宋_GB2312" w:hAnsi="Times New Roman" w:cs="Times New Roman"/>
              </w:rPr>
              <w:t>分，总得分不大于</w:t>
            </w:r>
            <w:r w:rsidRPr="00713830">
              <w:rPr>
                <w:rFonts w:ascii="Times New Roman" w:eastAsia="仿宋_GB2312" w:hAnsi="Times New Roman" w:cs="Times New Roman"/>
              </w:rPr>
              <w:t>5</w:t>
            </w:r>
            <w:r w:rsidRPr="00713830">
              <w:rPr>
                <w:rFonts w:ascii="Times New Roman" w:eastAsia="仿宋_GB2312" w:hAnsi="Times New Roman" w:cs="Times New Roman"/>
              </w:rPr>
              <w:t>分；</w:t>
            </w:r>
          </w:p>
        </w:tc>
        <w:tc>
          <w:tcPr>
            <w:tcW w:w="5468" w:type="dxa"/>
            <w:gridSpan w:val="2"/>
            <w:shd w:val="clear" w:color="auto" w:fill="auto"/>
            <w:vAlign w:val="center"/>
          </w:tcPr>
          <w:p w:rsidR="00713830" w:rsidRPr="00713830" w:rsidRDefault="00713830">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hint="eastAsia"/>
              </w:rPr>
              <w:t>提供高品质绿色建造项目评选证明材料</w:t>
            </w:r>
            <w:r w:rsidRPr="00713830">
              <w:rPr>
                <w:rFonts w:ascii="Times New Roman" w:eastAsia="仿宋_GB2312" w:hAnsi="Times New Roman" w:cs="Times New Roman"/>
              </w:rPr>
              <w:t>；</w:t>
            </w:r>
          </w:p>
        </w:tc>
        <w:tc>
          <w:tcPr>
            <w:tcW w:w="1860" w:type="dxa"/>
            <w:shd w:val="clear" w:color="auto" w:fill="auto"/>
            <w:vAlign w:val="center"/>
          </w:tcPr>
          <w:p w:rsidR="00713830" w:rsidRPr="00713830" w:rsidRDefault="00713830">
            <w:pPr>
              <w:widowControl/>
              <w:jc w:val="left"/>
              <w:textAlignment w:val="center"/>
              <w:rPr>
                <w:rFonts w:ascii="Times New Roman" w:eastAsia="仿宋_GB2312" w:hAnsi="Times New Roman" w:cs="Times New Roman"/>
              </w:rPr>
            </w:pPr>
          </w:p>
        </w:tc>
      </w:tr>
      <w:tr w:rsidR="00713830" w:rsidRPr="00713830">
        <w:trPr>
          <w:trHeight w:val="1076"/>
          <w:jc w:val="center"/>
        </w:trPr>
        <w:tc>
          <w:tcPr>
            <w:tcW w:w="690" w:type="dxa"/>
            <w:vMerge/>
            <w:shd w:val="clear" w:color="auto" w:fill="auto"/>
            <w:noWrap/>
            <w:vAlign w:val="center"/>
          </w:tcPr>
          <w:p w:rsidR="00713830" w:rsidRPr="00713830" w:rsidRDefault="00713830">
            <w:pPr>
              <w:widowControl/>
              <w:jc w:val="center"/>
              <w:textAlignment w:val="center"/>
              <w:rPr>
                <w:rFonts w:ascii="Times New Roman" w:eastAsia="仿宋_GB2312" w:hAnsi="Times New Roman" w:cs="Times New Roman"/>
                <w:kern w:val="0"/>
                <w:szCs w:val="21"/>
              </w:rPr>
            </w:pPr>
          </w:p>
        </w:tc>
        <w:tc>
          <w:tcPr>
            <w:tcW w:w="1035" w:type="dxa"/>
            <w:vMerge/>
            <w:shd w:val="clear" w:color="auto" w:fill="auto"/>
            <w:vAlign w:val="center"/>
          </w:tcPr>
          <w:p w:rsidR="00713830" w:rsidRPr="00713830" w:rsidRDefault="00713830">
            <w:pPr>
              <w:widowControl/>
              <w:jc w:val="center"/>
              <w:textAlignment w:val="center"/>
              <w:rPr>
                <w:rFonts w:ascii="Times New Roman" w:eastAsia="仿宋_GB2312" w:hAnsi="Times New Roman" w:cs="Times New Roman"/>
                <w:b/>
                <w:bCs/>
              </w:rPr>
            </w:pPr>
          </w:p>
        </w:tc>
        <w:tc>
          <w:tcPr>
            <w:tcW w:w="5124" w:type="dxa"/>
            <w:gridSpan w:val="2"/>
            <w:shd w:val="clear" w:color="auto" w:fill="auto"/>
            <w:vAlign w:val="center"/>
          </w:tcPr>
          <w:p w:rsidR="00713830" w:rsidRPr="00713830" w:rsidRDefault="00713830">
            <w:pPr>
              <w:jc w:val="left"/>
              <w:textAlignment w:val="center"/>
              <w:rPr>
                <w:rFonts w:ascii="Times New Roman" w:eastAsia="仿宋_GB2312" w:hAnsi="Times New Roman" w:cs="Times New Roman"/>
              </w:rPr>
            </w:pPr>
            <w:r w:rsidRPr="00713830">
              <w:rPr>
                <w:rFonts w:ascii="Times New Roman" w:eastAsia="仿宋_GB2312" w:hAnsi="Times New Roman" w:cs="Times New Roman" w:hint="eastAsia"/>
              </w:rPr>
              <w:t xml:space="preserve">2 </w:t>
            </w:r>
            <w:r w:rsidRPr="00713830">
              <w:rPr>
                <w:rFonts w:ascii="Times New Roman" w:eastAsia="仿宋_GB2312" w:hAnsi="Times New Roman" w:cs="Times New Roman"/>
              </w:rPr>
              <w:t>除主体建筑外的工程</w:t>
            </w:r>
            <w:r w:rsidRPr="00713830">
              <w:rPr>
                <w:rFonts w:ascii="Times New Roman" w:eastAsia="仿宋_GB2312" w:hAnsi="Times New Roman" w:cs="Times New Roman"/>
              </w:rPr>
              <w:t>,</w:t>
            </w:r>
            <w:r w:rsidRPr="00713830">
              <w:rPr>
                <w:rFonts w:ascii="Times New Roman" w:eastAsia="仿宋_GB2312" w:hAnsi="Times New Roman" w:cs="Times New Roman"/>
              </w:rPr>
              <w:t>使用建筑垃圾再生建材产品替代天砂石建材产品用量的比例</w:t>
            </w:r>
            <w:r w:rsidRPr="00713830">
              <w:rPr>
                <w:rFonts w:ascii="仿宋_GB2312" w:eastAsia="仿宋_GB2312" w:hAnsi="仿宋_GB2312" w:cs="仿宋_GB2312" w:hint="eastAsia"/>
              </w:rPr>
              <w:t>≥</w:t>
            </w:r>
            <w:r w:rsidRPr="00713830">
              <w:rPr>
                <w:rFonts w:ascii="Times New Roman" w:eastAsia="仿宋_GB2312" w:hAnsi="Times New Roman" w:cs="Times New Roman"/>
              </w:rPr>
              <w:t>40%</w:t>
            </w:r>
            <w:r w:rsidRPr="00713830">
              <w:rPr>
                <w:rFonts w:ascii="Times New Roman" w:eastAsia="仿宋_GB2312" w:hAnsi="Times New Roman" w:cs="Times New Roman"/>
              </w:rPr>
              <w:t>，得</w:t>
            </w:r>
            <w:r w:rsidRPr="00713830">
              <w:rPr>
                <w:rFonts w:ascii="Times New Roman" w:eastAsia="仿宋_GB2312" w:hAnsi="Times New Roman" w:cs="Times New Roman"/>
              </w:rPr>
              <w:t>5</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tc>
        <w:tc>
          <w:tcPr>
            <w:tcW w:w="5468" w:type="dxa"/>
            <w:gridSpan w:val="2"/>
            <w:shd w:val="clear" w:color="auto" w:fill="auto"/>
            <w:vAlign w:val="center"/>
          </w:tcPr>
          <w:p w:rsidR="00713830" w:rsidRPr="00713830" w:rsidRDefault="00713830">
            <w:pPr>
              <w:jc w:val="left"/>
              <w:textAlignment w:val="center"/>
              <w:rPr>
                <w:rFonts w:ascii="Times New Roman" w:eastAsia="仿宋_GB2312" w:hAnsi="Times New Roman" w:cs="Times New Roman"/>
              </w:rPr>
            </w:pPr>
            <w:r w:rsidRPr="00713830">
              <w:rPr>
                <w:rFonts w:ascii="Times New Roman" w:eastAsia="仿宋_GB2312" w:hAnsi="Times New Roman" w:cs="Times New Roman"/>
              </w:rPr>
              <w:t>提供采用再生建材取代天然砂石比例计算书</w:t>
            </w:r>
            <w:r w:rsidRPr="00713830">
              <w:rPr>
                <w:rFonts w:ascii="Times New Roman" w:eastAsia="仿宋_GB2312" w:hAnsi="Times New Roman" w:cs="Times New Roman" w:hint="eastAsia"/>
              </w:rPr>
              <w:t>；</w:t>
            </w:r>
          </w:p>
        </w:tc>
        <w:tc>
          <w:tcPr>
            <w:tcW w:w="1860" w:type="dxa"/>
            <w:shd w:val="clear" w:color="auto" w:fill="auto"/>
            <w:vAlign w:val="center"/>
          </w:tcPr>
          <w:p w:rsidR="00713830" w:rsidRPr="00713830" w:rsidRDefault="00713830">
            <w:pPr>
              <w:widowControl/>
              <w:jc w:val="left"/>
              <w:textAlignment w:val="center"/>
              <w:rPr>
                <w:rFonts w:ascii="Times New Roman" w:eastAsia="仿宋_GB2312" w:hAnsi="Times New Roman" w:cs="Times New Roman"/>
              </w:rPr>
            </w:pPr>
          </w:p>
        </w:tc>
      </w:tr>
      <w:tr w:rsidR="00713830" w:rsidRPr="00713830">
        <w:trPr>
          <w:trHeight w:val="1076"/>
          <w:jc w:val="center"/>
        </w:trPr>
        <w:tc>
          <w:tcPr>
            <w:tcW w:w="690" w:type="dxa"/>
            <w:vMerge/>
            <w:shd w:val="clear" w:color="auto" w:fill="auto"/>
            <w:noWrap/>
            <w:vAlign w:val="center"/>
          </w:tcPr>
          <w:p w:rsidR="00713830" w:rsidRPr="00713830" w:rsidRDefault="00713830">
            <w:pPr>
              <w:widowControl/>
              <w:jc w:val="center"/>
              <w:textAlignment w:val="center"/>
              <w:rPr>
                <w:rFonts w:ascii="Times New Roman" w:eastAsia="仿宋_GB2312" w:hAnsi="Times New Roman" w:cs="Times New Roman"/>
                <w:kern w:val="0"/>
                <w:szCs w:val="21"/>
              </w:rPr>
            </w:pPr>
          </w:p>
        </w:tc>
        <w:tc>
          <w:tcPr>
            <w:tcW w:w="1035" w:type="dxa"/>
            <w:vMerge/>
            <w:shd w:val="clear" w:color="auto" w:fill="auto"/>
            <w:vAlign w:val="center"/>
          </w:tcPr>
          <w:p w:rsidR="00713830" w:rsidRPr="00713830" w:rsidRDefault="00713830">
            <w:pPr>
              <w:widowControl/>
              <w:jc w:val="center"/>
              <w:textAlignment w:val="center"/>
              <w:rPr>
                <w:rFonts w:ascii="Times New Roman" w:eastAsia="仿宋_GB2312" w:hAnsi="Times New Roman" w:cs="Times New Roman"/>
                <w:b/>
                <w:bCs/>
              </w:rPr>
            </w:pPr>
          </w:p>
        </w:tc>
        <w:tc>
          <w:tcPr>
            <w:tcW w:w="5124" w:type="dxa"/>
            <w:gridSpan w:val="2"/>
            <w:shd w:val="clear" w:color="auto" w:fill="auto"/>
            <w:vAlign w:val="center"/>
          </w:tcPr>
          <w:p w:rsidR="00713830" w:rsidRPr="00713830" w:rsidRDefault="00713830">
            <w:pPr>
              <w:jc w:val="left"/>
              <w:textAlignment w:val="center"/>
              <w:rPr>
                <w:rFonts w:ascii="Times New Roman" w:eastAsia="仿宋_GB2312" w:hAnsi="Times New Roman" w:cs="Times New Roman"/>
              </w:rPr>
            </w:pPr>
            <w:r w:rsidRPr="00713830">
              <w:rPr>
                <w:rFonts w:ascii="Times New Roman" w:eastAsia="仿宋_GB2312" w:hAnsi="Times New Roman" w:cs="Times New Roman" w:hint="eastAsia"/>
              </w:rPr>
              <w:t xml:space="preserve">3 </w:t>
            </w:r>
            <w:r w:rsidRPr="00713830">
              <w:rPr>
                <w:rFonts w:ascii="Times New Roman" w:eastAsia="仿宋_GB2312" w:hAnsi="Times New Roman" w:cs="Times New Roman"/>
              </w:rPr>
              <w:t>获得《绿色建筑评价标准》</w:t>
            </w:r>
            <w:r w:rsidRPr="00713830">
              <w:rPr>
                <w:rFonts w:ascii="Times New Roman" w:eastAsia="仿宋_GB2312" w:hAnsi="Times New Roman" w:cs="Times New Roman"/>
              </w:rPr>
              <w:t>GB/T50378</w:t>
            </w:r>
            <w:proofErr w:type="gramStart"/>
            <w:r w:rsidRPr="00713830">
              <w:rPr>
                <w:rFonts w:ascii="Times New Roman" w:eastAsia="仿宋_GB2312" w:hAnsi="Times New Roman" w:cs="Times New Roman"/>
              </w:rPr>
              <w:t>一</w:t>
            </w:r>
            <w:proofErr w:type="gramEnd"/>
            <w:r w:rsidRPr="00713830">
              <w:rPr>
                <w:rFonts w:ascii="Times New Roman" w:eastAsia="仿宋_GB2312" w:hAnsi="Times New Roman" w:cs="Times New Roman"/>
              </w:rPr>
              <w:t>星级项目</w:t>
            </w:r>
            <w:r w:rsidRPr="00713830">
              <w:rPr>
                <w:rFonts w:ascii="Times New Roman" w:eastAsia="仿宋_GB2312" w:hAnsi="Times New Roman" w:cs="Times New Roman"/>
              </w:rPr>
              <w:t>1</w:t>
            </w:r>
            <w:r w:rsidRPr="00713830">
              <w:rPr>
                <w:rFonts w:ascii="Times New Roman" w:eastAsia="仿宋_GB2312" w:hAnsi="Times New Roman" w:cs="Times New Roman"/>
              </w:rPr>
              <w:t>项以上，得</w:t>
            </w:r>
            <w:r w:rsidRPr="00713830">
              <w:rPr>
                <w:rFonts w:ascii="Times New Roman" w:eastAsia="仿宋_GB2312" w:hAnsi="Times New Roman" w:cs="Times New Roman"/>
              </w:rPr>
              <w:t>5</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p w:rsidR="00713830" w:rsidRPr="00713830" w:rsidRDefault="00713830">
            <w:pPr>
              <w:jc w:val="left"/>
              <w:textAlignment w:val="center"/>
              <w:rPr>
                <w:rFonts w:ascii="Times New Roman" w:eastAsia="仿宋_GB2312" w:hAnsi="Times New Roman" w:cs="Times New Roman"/>
              </w:rPr>
            </w:pPr>
            <w:r w:rsidRPr="00713830">
              <w:rPr>
                <w:rFonts w:ascii="Times New Roman" w:eastAsia="仿宋_GB2312" w:hAnsi="Times New Roman" w:cs="Times New Roman"/>
              </w:rPr>
              <w:t>通过《绿色建筑评价标准》</w:t>
            </w:r>
            <w:r w:rsidRPr="00713830">
              <w:rPr>
                <w:rFonts w:ascii="Times New Roman" w:eastAsia="仿宋_GB2312" w:hAnsi="Times New Roman" w:cs="Times New Roman"/>
              </w:rPr>
              <w:t>GB/T50378</w:t>
            </w:r>
            <w:proofErr w:type="gramStart"/>
            <w:r w:rsidRPr="00713830">
              <w:rPr>
                <w:rFonts w:ascii="Times New Roman" w:eastAsia="仿宋_GB2312" w:hAnsi="Times New Roman" w:cs="Times New Roman"/>
              </w:rPr>
              <w:t>一</w:t>
            </w:r>
            <w:proofErr w:type="gramEnd"/>
            <w:r w:rsidRPr="00713830">
              <w:rPr>
                <w:rFonts w:ascii="Times New Roman" w:eastAsia="仿宋_GB2312" w:hAnsi="Times New Roman" w:cs="Times New Roman"/>
              </w:rPr>
              <w:t>星级</w:t>
            </w:r>
            <w:proofErr w:type="gramStart"/>
            <w:r w:rsidRPr="00713830">
              <w:rPr>
                <w:rFonts w:ascii="Times New Roman" w:eastAsia="仿宋_GB2312" w:hAnsi="Times New Roman" w:cs="Times New Roman"/>
              </w:rPr>
              <w:t>预评价</w:t>
            </w:r>
            <w:proofErr w:type="gramEnd"/>
            <w:r w:rsidRPr="00713830">
              <w:rPr>
                <w:rFonts w:ascii="Times New Roman" w:eastAsia="仿宋_GB2312" w:hAnsi="Times New Roman" w:cs="Times New Roman"/>
              </w:rPr>
              <w:t>项目</w:t>
            </w:r>
            <w:r w:rsidRPr="00713830">
              <w:rPr>
                <w:rFonts w:ascii="Times New Roman" w:eastAsia="仿宋_GB2312" w:hAnsi="Times New Roman" w:cs="Times New Roman"/>
              </w:rPr>
              <w:t>1</w:t>
            </w:r>
            <w:r w:rsidRPr="00713830">
              <w:rPr>
                <w:rFonts w:ascii="Times New Roman" w:eastAsia="仿宋_GB2312" w:hAnsi="Times New Roman" w:cs="Times New Roman"/>
              </w:rPr>
              <w:t>项以上，得</w:t>
            </w:r>
            <w:r w:rsidRPr="00713830">
              <w:rPr>
                <w:rFonts w:ascii="Times New Roman" w:eastAsia="仿宋_GB2312" w:hAnsi="Times New Roman" w:cs="Times New Roman"/>
              </w:rPr>
              <w:t>2</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tc>
        <w:tc>
          <w:tcPr>
            <w:tcW w:w="5468" w:type="dxa"/>
            <w:gridSpan w:val="2"/>
            <w:shd w:val="clear" w:color="auto" w:fill="auto"/>
            <w:vAlign w:val="center"/>
          </w:tcPr>
          <w:p w:rsidR="00713830" w:rsidRPr="00713830" w:rsidRDefault="00713830">
            <w:pPr>
              <w:widowControl/>
              <w:jc w:val="left"/>
              <w:textAlignment w:val="center"/>
              <w:rPr>
                <w:rFonts w:ascii="Times New Roman" w:eastAsia="仿宋_GB2312" w:hAnsi="Times New Roman" w:cs="Times New Roman"/>
              </w:rPr>
            </w:pPr>
            <w:r w:rsidRPr="00713830">
              <w:rPr>
                <w:rFonts w:ascii="Times New Roman" w:eastAsia="仿宋_GB2312" w:hAnsi="Times New Roman" w:cs="Times New Roman"/>
              </w:rPr>
              <w:t>1</w:t>
            </w:r>
            <w:r w:rsidRPr="00713830">
              <w:rPr>
                <w:rFonts w:ascii="Times New Roman" w:eastAsia="仿宋_GB2312" w:hAnsi="Times New Roman" w:cs="Times New Roman" w:hint="eastAsia"/>
              </w:rPr>
              <w:t xml:space="preserve"> </w:t>
            </w:r>
            <w:r w:rsidRPr="00713830">
              <w:rPr>
                <w:rFonts w:ascii="Times New Roman" w:eastAsia="仿宋_GB2312" w:hAnsi="Times New Roman" w:cs="Times New Roman"/>
              </w:rPr>
              <w:t>项目绿色建筑</w:t>
            </w:r>
            <w:proofErr w:type="gramStart"/>
            <w:r w:rsidRPr="00713830">
              <w:rPr>
                <w:rFonts w:ascii="Times New Roman" w:eastAsia="仿宋_GB2312" w:hAnsi="Times New Roman" w:cs="Times New Roman"/>
              </w:rPr>
              <w:t>预评价</w:t>
            </w:r>
            <w:proofErr w:type="gramEnd"/>
            <w:r w:rsidRPr="00713830">
              <w:rPr>
                <w:rFonts w:ascii="Times New Roman" w:eastAsia="仿宋_GB2312" w:hAnsi="Times New Roman" w:cs="Times New Roman"/>
              </w:rPr>
              <w:t>或绿色建筑设计或运营标识证书；</w:t>
            </w:r>
          </w:p>
          <w:p w:rsidR="00713830" w:rsidRPr="00713830" w:rsidRDefault="00713830">
            <w:pPr>
              <w:jc w:val="left"/>
              <w:textAlignment w:val="center"/>
              <w:rPr>
                <w:rFonts w:ascii="Times New Roman" w:eastAsia="仿宋_GB2312" w:hAnsi="Times New Roman" w:cs="Times New Roman"/>
              </w:rPr>
            </w:pPr>
            <w:r w:rsidRPr="00713830">
              <w:rPr>
                <w:rFonts w:ascii="Times New Roman" w:eastAsia="仿宋_GB2312" w:hAnsi="Times New Roman" w:cs="Times New Roman"/>
              </w:rPr>
              <w:t>2</w:t>
            </w:r>
            <w:r w:rsidRPr="00713830">
              <w:rPr>
                <w:rFonts w:ascii="Times New Roman" w:eastAsia="仿宋_GB2312" w:hAnsi="Times New Roman" w:cs="Times New Roman" w:hint="eastAsia"/>
              </w:rPr>
              <w:t xml:space="preserve"> </w:t>
            </w:r>
            <w:r w:rsidRPr="00713830">
              <w:rPr>
                <w:rFonts w:ascii="Times New Roman" w:eastAsia="仿宋_GB2312" w:hAnsi="Times New Roman" w:cs="Times New Roman"/>
              </w:rPr>
              <w:t>项目按照相关标准全套</w:t>
            </w:r>
            <w:proofErr w:type="gramStart"/>
            <w:r w:rsidRPr="00713830">
              <w:rPr>
                <w:rFonts w:ascii="Times New Roman" w:eastAsia="仿宋_GB2312" w:hAnsi="Times New Roman" w:cs="Times New Roman"/>
              </w:rPr>
              <w:t>自评价</w:t>
            </w:r>
            <w:proofErr w:type="gramEnd"/>
            <w:r w:rsidRPr="00713830">
              <w:rPr>
                <w:rFonts w:ascii="Times New Roman" w:eastAsia="仿宋_GB2312" w:hAnsi="Times New Roman" w:cs="Times New Roman"/>
              </w:rPr>
              <w:t>资料</w:t>
            </w:r>
            <w:r w:rsidRPr="00713830">
              <w:rPr>
                <w:rFonts w:ascii="Times New Roman" w:eastAsia="仿宋_GB2312" w:hAnsi="Times New Roman" w:cs="Times New Roman" w:hint="eastAsia"/>
              </w:rPr>
              <w:t>；</w:t>
            </w:r>
            <w:r w:rsidRPr="00713830">
              <w:rPr>
                <w:rFonts w:ascii="Times New Roman" w:eastAsia="仿宋_GB2312" w:hAnsi="Times New Roman" w:cs="Times New Roman" w:hint="eastAsia"/>
              </w:rPr>
              <w:br/>
            </w:r>
            <w:r w:rsidRPr="00713830">
              <w:rPr>
                <w:rFonts w:ascii="Times New Roman" w:eastAsia="仿宋_GB2312" w:hAnsi="Times New Roman" w:cs="Times New Roman" w:hint="eastAsia"/>
              </w:rPr>
              <w:t>（当没有</w:t>
            </w:r>
            <w:r w:rsidRPr="00713830">
              <w:rPr>
                <w:rFonts w:ascii="Times New Roman" w:eastAsia="仿宋_GB2312" w:hAnsi="Times New Roman" w:cs="Times New Roman" w:hint="eastAsia"/>
              </w:rPr>
              <w:t>1</w:t>
            </w:r>
            <w:r w:rsidRPr="00713830">
              <w:rPr>
                <w:rFonts w:ascii="Times New Roman" w:eastAsia="仿宋_GB2312" w:hAnsi="Times New Roman" w:cs="Times New Roman" w:hint="eastAsia"/>
              </w:rPr>
              <w:t>时提供</w:t>
            </w:r>
            <w:r w:rsidRPr="00713830">
              <w:rPr>
                <w:rFonts w:ascii="Times New Roman" w:eastAsia="仿宋_GB2312" w:hAnsi="Times New Roman" w:cs="Times New Roman" w:hint="eastAsia"/>
              </w:rPr>
              <w:t>2</w:t>
            </w:r>
            <w:r w:rsidRPr="00713830">
              <w:rPr>
                <w:rFonts w:ascii="Times New Roman" w:eastAsia="仿宋_GB2312" w:hAnsi="Times New Roman" w:cs="Times New Roman" w:hint="eastAsia"/>
              </w:rPr>
              <w:t>）</w:t>
            </w:r>
          </w:p>
        </w:tc>
        <w:tc>
          <w:tcPr>
            <w:tcW w:w="1860" w:type="dxa"/>
            <w:shd w:val="clear" w:color="auto" w:fill="auto"/>
            <w:vAlign w:val="center"/>
          </w:tcPr>
          <w:p w:rsidR="00713830" w:rsidRPr="00713830" w:rsidRDefault="00713830">
            <w:pPr>
              <w:widowControl/>
              <w:jc w:val="left"/>
              <w:textAlignment w:val="center"/>
              <w:rPr>
                <w:rFonts w:ascii="Times New Roman" w:eastAsia="仿宋_GB2312" w:hAnsi="Times New Roman" w:cs="Times New Roman"/>
              </w:rPr>
            </w:pPr>
          </w:p>
        </w:tc>
      </w:tr>
      <w:tr w:rsidR="00713830" w:rsidRPr="00713830">
        <w:trPr>
          <w:trHeight w:val="1076"/>
          <w:jc w:val="center"/>
        </w:trPr>
        <w:tc>
          <w:tcPr>
            <w:tcW w:w="690" w:type="dxa"/>
            <w:vMerge/>
            <w:shd w:val="clear" w:color="auto" w:fill="auto"/>
            <w:noWrap/>
            <w:vAlign w:val="center"/>
          </w:tcPr>
          <w:p w:rsidR="00713830" w:rsidRPr="00713830" w:rsidRDefault="00713830">
            <w:pPr>
              <w:widowControl/>
              <w:jc w:val="center"/>
              <w:textAlignment w:val="center"/>
              <w:rPr>
                <w:rFonts w:ascii="Times New Roman" w:eastAsia="仿宋_GB2312" w:hAnsi="Times New Roman" w:cs="Times New Roman"/>
                <w:kern w:val="0"/>
                <w:szCs w:val="21"/>
              </w:rPr>
            </w:pPr>
          </w:p>
        </w:tc>
        <w:tc>
          <w:tcPr>
            <w:tcW w:w="1035" w:type="dxa"/>
            <w:vMerge/>
            <w:shd w:val="clear" w:color="auto" w:fill="auto"/>
            <w:vAlign w:val="center"/>
          </w:tcPr>
          <w:p w:rsidR="00713830" w:rsidRPr="00713830" w:rsidRDefault="00713830">
            <w:pPr>
              <w:widowControl/>
              <w:jc w:val="center"/>
              <w:textAlignment w:val="center"/>
              <w:rPr>
                <w:rFonts w:ascii="Times New Roman" w:eastAsia="仿宋_GB2312" w:hAnsi="Times New Roman" w:cs="Times New Roman"/>
                <w:b/>
                <w:bCs/>
              </w:rPr>
            </w:pPr>
          </w:p>
        </w:tc>
        <w:tc>
          <w:tcPr>
            <w:tcW w:w="5124" w:type="dxa"/>
            <w:gridSpan w:val="2"/>
            <w:shd w:val="clear" w:color="auto" w:fill="auto"/>
            <w:vAlign w:val="center"/>
          </w:tcPr>
          <w:p w:rsidR="00713830" w:rsidRPr="00713830" w:rsidRDefault="00713830">
            <w:pPr>
              <w:jc w:val="left"/>
              <w:textAlignment w:val="center"/>
              <w:rPr>
                <w:rFonts w:ascii="Times New Roman" w:eastAsia="仿宋_GB2312" w:hAnsi="Times New Roman" w:cs="Times New Roman"/>
              </w:rPr>
            </w:pPr>
            <w:r w:rsidRPr="00713830">
              <w:rPr>
                <w:rFonts w:ascii="Times New Roman" w:eastAsia="仿宋_GB2312" w:hAnsi="Times New Roman" w:cs="Times New Roman" w:hint="eastAsia"/>
              </w:rPr>
              <w:t>4.</w:t>
            </w:r>
            <w:r w:rsidRPr="00713830">
              <w:rPr>
                <w:rFonts w:ascii="Times New Roman" w:eastAsia="仿宋_GB2312" w:hAnsi="Times New Roman" w:cs="Times New Roman"/>
              </w:rPr>
              <w:t>企业以工程总承包组织模式独立完成装配式建筑项目</w:t>
            </w:r>
            <w:r w:rsidRPr="00713830">
              <w:rPr>
                <w:rFonts w:ascii="Times New Roman" w:eastAsia="仿宋_GB2312" w:hAnsi="Times New Roman" w:cs="Times New Roman"/>
              </w:rPr>
              <w:t>1</w:t>
            </w:r>
            <w:r w:rsidRPr="00713830">
              <w:rPr>
                <w:rFonts w:ascii="Times New Roman" w:eastAsia="仿宋_GB2312" w:hAnsi="Times New Roman" w:cs="Times New Roman"/>
              </w:rPr>
              <w:t>项，得</w:t>
            </w:r>
            <w:r w:rsidRPr="00713830">
              <w:rPr>
                <w:rFonts w:ascii="Times New Roman" w:eastAsia="仿宋_GB2312" w:hAnsi="Times New Roman" w:cs="Times New Roman"/>
              </w:rPr>
              <w:t>5</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tc>
        <w:tc>
          <w:tcPr>
            <w:tcW w:w="5468" w:type="dxa"/>
            <w:gridSpan w:val="2"/>
            <w:shd w:val="clear" w:color="auto" w:fill="auto"/>
            <w:vAlign w:val="center"/>
          </w:tcPr>
          <w:p w:rsidR="00713830" w:rsidRPr="00713830" w:rsidRDefault="00713830">
            <w:pPr>
              <w:jc w:val="left"/>
              <w:textAlignment w:val="center"/>
              <w:rPr>
                <w:rFonts w:ascii="Times New Roman" w:eastAsia="仿宋_GB2312" w:hAnsi="Times New Roman" w:cs="Times New Roman"/>
              </w:rPr>
            </w:pPr>
            <w:r w:rsidRPr="00713830">
              <w:rPr>
                <w:rFonts w:ascii="Times New Roman" w:eastAsia="仿宋_GB2312" w:hAnsi="Times New Roman" w:cs="Times New Roman" w:hint="eastAsia"/>
              </w:rPr>
              <w:t>提供项目工程总承包合同文件；</w:t>
            </w:r>
          </w:p>
        </w:tc>
        <w:tc>
          <w:tcPr>
            <w:tcW w:w="1860" w:type="dxa"/>
            <w:shd w:val="clear" w:color="auto" w:fill="auto"/>
            <w:vAlign w:val="center"/>
          </w:tcPr>
          <w:p w:rsidR="00713830" w:rsidRPr="00713830" w:rsidRDefault="00713830">
            <w:pPr>
              <w:widowControl/>
              <w:jc w:val="left"/>
              <w:textAlignment w:val="center"/>
              <w:rPr>
                <w:rFonts w:ascii="Times New Roman" w:eastAsia="仿宋_GB2312" w:hAnsi="Times New Roman" w:cs="Times New Roman"/>
              </w:rPr>
            </w:pPr>
          </w:p>
        </w:tc>
      </w:tr>
      <w:tr w:rsidR="00713830" w:rsidRPr="00713830">
        <w:trPr>
          <w:trHeight w:val="1076"/>
          <w:jc w:val="center"/>
        </w:trPr>
        <w:tc>
          <w:tcPr>
            <w:tcW w:w="690" w:type="dxa"/>
            <w:vMerge/>
            <w:shd w:val="clear" w:color="auto" w:fill="auto"/>
            <w:noWrap/>
            <w:vAlign w:val="center"/>
          </w:tcPr>
          <w:p w:rsidR="00713830" w:rsidRPr="00713830" w:rsidRDefault="00713830">
            <w:pPr>
              <w:widowControl/>
              <w:jc w:val="center"/>
              <w:textAlignment w:val="center"/>
              <w:rPr>
                <w:rFonts w:ascii="Times New Roman" w:eastAsia="仿宋_GB2312" w:hAnsi="Times New Roman" w:cs="Times New Roman"/>
                <w:kern w:val="0"/>
                <w:szCs w:val="21"/>
              </w:rPr>
            </w:pPr>
          </w:p>
        </w:tc>
        <w:tc>
          <w:tcPr>
            <w:tcW w:w="1035" w:type="dxa"/>
            <w:vMerge/>
            <w:shd w:val="clear" w:color="auto" w:fill="auto"/>
            <w:vAlign w:val="center"/>
          </w:tcPr>
          <w:p w:rsidR="00713830" w:rsidRPr="00713830" w:rsidRDefault="00713830">
            <w:pPr>
              <w:widowControl/>
              <w:jc w:val="center"/>
              <w:textAlignment w:val="center"/>
              <w:rPr>
                <w:rFonts w:ascii="Times New Roman" w:eastAsia="仿宋_GB2312" w:hAnsi="Times New Roman" w:cs="Times New Roman"/>
                <w:b/>
                <w:bCs/>
              </w:rPr>
            </w:pPr>
          </w:p>
        </w:tc>
        <w:tc>
          <w:tcPr>
            <w:tcW w:w="5124" w:type="dxa"/>
            <w:gridSpan w:val="2"/>
            <w:shd w:val="clear" w:color="auto" w:fill="auto"/>
            <w:vAlign w:val="center"/>
          </w:tcPr>
          <w:p w:rsidR="00713830" w:rsidRPr="00713830" w:rsidRDefault="00713830">
            <w:pPr>
              <w:jc w:val="left"/>
              <w:textAlignment w:val="center"/>
              <w:rPr>
                <w:rFonts w:ascii="Times New Roman" w:eastAsia="仿宋_GB2312" w:hAnsi="Times New Roman" w:cs="Times New Roman"/>
              </w:rPr>
            </w:pPr>
            <w:r w:rsidRPr="00713830">
              <w:rPr>
                <w:rFonts w:ascii="Times New Roman" w:eastAsia="仿宋_GB2312" w:hAnsi="Times New Roman" w:cs="Times New Roman" w:hint="eastAsia"/>
              </w:rPr>
              <w:t>5.</w:t>
            </w:r>
            <w:r w:rsidRPr="00713830">
              <w:rPr>
                <w:rFonts w:ascii="Times New Roman" w:eastAsia="仿宋_GB2312" w:hAnsi="Times New Roman" w:cs="Times New Roman"/>
              </w:rPr>
              <w:t>获得省标</w:t>
            </w:r>
            <w:r w:rsidRPr="00713830">
              <w:rPr>
                <w:rFonts w:ascii="Times New Roman" w:eastAsia="仿宋_GB2312" w:hAnsi="Times New Roman" w:cs="Times New Roman"/>
              </w:rPr>
              <w:t>A</w:t>
            </w:r>
            <w:r w:rsidRPr="00713830">
              <w:rPr>
                <w:rFonts w:ascii="Times New Roman" w:eastAsia="仿宋_GB2312" w:hAnsi="Times New Roman" w:cs="Times New Roman"/>
              </w:rPr>
              <w:t>级及以上的装配式建筑评价不少于</w:t>
            </w:r>
            <w:r w:rsidRPr="00713830">
              <w:rPr>
                <w:rFonts w:ascii="Times New Roman" w:eastAsia="仿宋_GB2312" w:hAnsi="Times New Roman" w:cs="Times New Roman"/>
              </w:rPr>
              <w:t>3</w:t>
            </w:r>
            <w:r w:rsidRPr="00713830">
              <w:rPr>
                <w:rFonts w:ascii="Times New Roman" w:eastAsia="仿宋_GB2312" w:hAnsi="Times New Roman" w:cs="Times New Roman"/>
              </w:rPr>
              <w:t>项或</w:t>
            </w:r>
            <w:r w:rsidRPr="00713830">
              <w:rPr>
                <w:rFonts w:ascii="Times New Roman" w:eastAsia="仿宋_GB2312" w:hAnsi="Times New Roman" w:cs="Times New Roman"/>
              </w:rPr>
              <w:t>AA</w:t>
            </w:r>
            <w:r w:rsidRPr="00713830">
              <w:rPr>
                <w:rFonts w:ascii="Times New Roman" w:eastAsia="仿宋_GB2312" w:hAnsi="Times New Roman" w:cs="Times New Roman"/>
              </w:rPr>
              <w:t>级及以上的装配式混凝土建筑项目</w:t>
            </w:r>
            <w:r w:rsidRPr="00713830">
              <w:rPr>
                <w:rFonts w:ascii="Times New Roman" w:eastAsia="仿宋_GB2312" w:hAnsi="Times New Roman" w:cs="Times New Roman"/>
              </w:rPr>
              <w:t>1</w:t>
            </w:r>
            <w:r w:rsidRPr="00713830">
              <w:rPr>
                <w:rFonts w:ascii="Times New Roman" w:eastAsia="仿宋_GB2312" w:hAnsi="Times New Roman" w:cs="Times New Roman"/>
              </w:rPr>
              <w:t>项，得</w:t>
            </w:r>
            <w:r w:rsidRPr="00713830">
              <w:rPr>
                <w:rFonts w:ascii="Times New Roman" w:eastAsia="仿宋_GB2312" w:hAnsi="Times New Roman" w:cs="Times New Roman"/>
              </w:rPr>
              <w:t>5</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tc>
        <w:tc>
          <w:tcPr>
            <w:tcW w:w="5468" w:type="dxa"/>
            <w:gridSpan w:val="2"/>
            <w:shd w:val="clear" w:color="auto" w:fill="auto"/>
            <w:vAlign w:val="center"/>
          </w:tcPr>
          <w:p w:rsidR="00713830" w:rsidRPr="00713830" w:rsidRDefault="00713830">
            <w:pPr>
              <w:jc w:val="left"/>
              <w:textAlignment w:val="center"/>
              <w:rPr>
                <w:rFonts w:ascii="Times New Roman" w:eastAsia="仿宋_GB2312" w:hAnsi="Times New Roman" w:cs="Times New Roman"/>
              </w:rPr>
            </w:pPr>
            <w:r w:rsidRPr="00713830">
              <w:rPr>
                <w:rFonts w:ascii="Times New Roman" w:eastAsia="仿宋_GB2312" w:hAnsi="Times New Roman" w:cs="Times New Roman" w:hint="eastAsia"/>
              </w:rPr>
              <w:t>提供相关项目按《湖南省绿色装配式建筑评价标准》出具的装配率计算书，并通过二维施工图审查或</w:t>
            </w:r>
            <w:r w:rsidRPr="00713830">
              <w:rPr>
                <w:rFonts w:ascii="Times New Roman" w:eastAsia="仿宋_GB2312" w:hAnsi="Times New Roman" w:cs="Times New Roman" w:hint="eastAsia"/>
              </w:rPr>
              <w:t>BIM</w:t>
            </w:r>
            <w:r w:rsidRPr="00713830">
              <w:rPr>
                <w:rFonts w:ascii="Times New Roman" w:eastAsia="仿宋_GB2312" w:hAnsi="Times New Roman" w:cs="Times New Roman" w:hint="eastAsia"/>
              </w:rPr>
              <w:t>施工图审查认可；</w:t>
            </w:r>
          </w:p>
        </w:tc>
        <w:tc>
          <w:tcPr>
            <w:tcW w:w="1860" w:type="dxa"/>
            <w:shd w:val="clear" w:color="auto" w:fill="auto"/>
            <w:vAlign w:val="center"/>
          </w:tcPr>
          <w:p w:rsidR="00713830" w:rsidRPr="00713830" w:rsidRDefault="00713830">
            <w:pPr>
              <w:widowControl/>
              <w:jc w:val="left"/>
              <w:textAlignment w:val="center"/>
              <w:rPr>
                <w:rFonts w:ascii="Times New Roman" w:eastAsia="仿宋_GB2312" w:hAnsi="Times New Roman" w:cs="Times New Roman"/>
              </w:rPr>
            </w:pPr>
          </w:p>
        </w:tc>
      </w:tr>
      <w:tr w:rsidR="00713830" w:rsidRPr="00713830">
        <w:trPr>
          <w:trHeight w:val="1076"/>
          <w:jc w:val="center"/>
        </w:trPr>
        <w:tc>
          <w:tcPr>
            <w:tcW w:w="690" w:type="dxa"/>
            <w:vMerge/>
            <w:shd w:val="clear" w:color="auto" w:fill="auto"/>
            <w:noWrap/>
            <w:vAlign w:val="center"/>
          </w:tcPr>
          <w:p w:rsidR="00713830" w:rsidRPr="00713830" w:rsidRDefault="00713830">
            <w:pPr>
              <w:widowControl/>
              <w:jc w:val="center"/>
              <w:textAlignment w:val="center"/>
              <w:rPr>
                <w:rFonts w:ascii="Times New Roman" w:eastAsia="仿宋_GB2312" w:hAnsi="Times New Roman" w:cs="Times New Roman"/>
                <w:kern w:val="0"/>
                <w:szCs w:val="21"/>
              </w:rPr>
            </w:pPr>
          </w:p>
        </w:tc>
        <w:tc>
          <w:tcPr>
            <w:tcW w:w="1035" w:type="dxa"/>
            <w:vMerge/>
            <w:shd w:val="clear" w:color="auto" w:fill="auto"/>
            <w:vAlign w:val="center"/>
          </w:tcPr>
          <w:p w:rsidR="00713830" w:rsidRPr="00713830" w:rsidRDefault="00713830">
            <w:pPr>
              <w:widowControl/>
              <w:jc w:val="center"/>
              <w:textAlignment w:val="center"/>
              <w:rPr>
                <w:rFonts w:ascii="Times New Roman" w:eastAsia="仿宋_GB2312" w:hAnsi="Times New Roman" w:cs="Times New Roman"/>
                <w:b/>
                <w:bCs/>
              </w:rPr>
            </w:pPr>
          </w:p>
        </w:tc>
        <w:tc>
          <w:tcPr>
            <w:tcW w:w="5124" w:type="dxa"/>
            <w:gridSpan w:val="2"/>
            <w:shd w:val="clear" w:color="auto" w:fill="auto"/>
            <w:vAlign w:val="center"/>
          </w:tcPr>
          <w:p w:rsidR="00713830" w:rsidRPr="00713830" w:rsidRDefault="00713830">
            <w:pPr>
              <w:jc w:val="left"/>
              <w:textAlignment w:val="center"/>
              <w:rPr>
                <w:rFonts w:ascii="Times New Roman" w:eastAsia="仿宋_GB2312" w:hAnsi="Times New Roman" w:cs="Times New Roman"/>
              </w:rPr>
            </w:pPr>
            <w:r w:rsidRPr="00713830">
              <w:rPr>
                <w:rFonts w:ascii="Times New Roman" w:eastAsia="仿宋_GB2312" w:hAnsi="Times New Roman" w:cs="Times New Roman" w:hint="eastAsia"/>
              </w:rPr>
              <w:t xml:space="preserve">6 </w:t>
            </w:r>
            <w:r w:rsidRPr="00713830">
              <w:rPr>
                <w:rFonts w:ascii="Times New Roman" w:eastAsia="仿宋_GB2312" w:hAnsi="Times New Roman" w:cs="Times New Roman"/>
              </w:rPr>
              <w:t>全部采用装配式装</w:t>
            </w:r>
            <w:bookmarkStart w:id="0" w:name="_GoBack"/>
            <w:bookmarkEnd w:id="0"/>
            <w:r w:rsidRPr="00713830">
              <w:rPr>
                <w:rFonts w:ascii="Times New Roman" w:eastAsia="仿宋_GB2312" w:hAnsi="Times New Roman" w:cs="Times New Roman"/>
              </w:rPr>
              <w:t>修技术的竣工项目</w:t>
            </w:r>
            <w:r w:rsidRPr="00713830">
              <w:rPr>
                <w:rFonts w:ascii="Times New Roman" w:eastAsia="仿宋_GB2312" w:hAnsi="Times New Roman" w:cs="Times New Roman"/>
              </w:rPr>
              <w:t>1</w:t>
            </w:r>
            <w:r w:rsidRPr="00713830">
              <w:rPr>
                <w:rFonts w:ascii="Times New Roman" w:eastAsia="仿宋_GB2312" w:hAnsi="Times New Roman" w:cs="Times New Roman"/>
              </w:rPr>
              <w:t>项以上，得</w:t>
            </w:r>
            <w:r w:rsidRPr="00713830">
              <w:rPr>
                <w:rFonts w:ascii="Times New Roman" w:eastAsia="仿宋_GB2312" w:hAnsi="Times New Roman" w:cs="Times New Roman"/>
              </w:rPr>
              <w:t>5</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tc>
        <w:tc>
          <w:tcPr>
            <w:tcW w:w="5468" w:type="dxa"/>
            <w:gridSpan w:val="2"/>
            <w:shd w:val="clear" w:color="auto" w:fill="auto"/>
            <w:vAlign w:val="center"/>
          </w:tcPr>
          <w:p w:rsidR="00713830" w:rsidRPr="00713830" w:rsidRDefault="00713830">
            <w:pPr>
              <w:jc w:val="left"/>
              <w:textAlignment w:val="center"/>
              <w:rPr>
                <w:rFonts w:ascii="Times New Roman" w:eastAsia="仿宋_GB2312" w:hAnsi="Times New Roman" w:cs="Times New Roman"/>
              </w:rPr>
            </w:pPr>
            <w:r w:rsidRPr="00713830">
              <w:rPr>
                <w:rFonts w:ascii="Times New Roman" w:eastAsia="仿宋_GB2312" w:hAnsi="Times New Roman" w:cs="Times New Roman"/>
              </w:rPr>
              <w:t>项目装修全部采用装配式装修的设计文件、装配式装修部品部件采购记录、施工过程记录和装饰装修分部工程验收记录等</w:t>
            </w:r>
            <w:r w:rsidRPr="00713830">
              <w:rPr>
                <w:rFonts w:ascii="Times New Roman" w:eastAsia="仿宋_GB2312" w:hAnsi="Times New Roman" w:cs="Times New Roman" w:hint="eastAsia"/>
              </w:rPr>
              <w:t>；</w:t>
            </w:r>
          </w:p>
        </w:tc>
        <w:tc>
          <w:tcPr>
            <w:tcW w:w="1860" w:type="dxa"/>
            <w:shd w:val="clear" w:color="auto" w:fill="auto"/>
            <w:vAlign w:val="center"/>
          </w:tcPr>
          <w:p w:rsidR="00713830" w:rsidRPr="00713830" w:rsidRDefault="00713830">
            <w:pPr>
              <w:widowControl/>
              <w:jc w:val="left"/>
              <w:textAlignment w:val="center"/>
              <w:rPr>
                <w:rFonts w:ascii="Times New Roman" w:eastAsia="仿宋_GB2312" w:hAnsi="Times New Roman" w:cs="Times New Roman"/>
              </w:rPr>
            </w:pPr>
          </w:p>
        </w:tc>
      </w:tr>
      <w:tr w:rsidR="00713830" w:rsidRPr="00713830">
        <w:trPr>
          <w:trHeight w:val="1076"/>
          <w:jc w:val="center"/>
        </w:trPr>
        <w:tc>
          <w:tcPr>
            <w:tcW w:w="690" w:type="dxa"/>
            <w:vMerge/>
            <w:shd w:val="clear" w:color="auto" w:fill="auto"/>
            <w:noWrap/>
            <w:vAlign w:val="center"/>
          </w:tcPr>
          <w:p w:rsidR="00713830" w:rsidRPr="00713830" w:rsidRDefault="00713830">
            <w:pPr>
              <w:widowControl/>
              <w:jc w:val="center"/>
              <w:textAlignment w:val="center"/>
              <w:rPr>
                <w:rFonts w:ascii="Times New Roman" w:eastAsia="仿宋_GB2312" w:hAnsi="Times New Roman" w:cs="Times New Roman"/>
                <w:kern w:val="0"/>
                <w:szCs w:val="21"/>
              </w:rPr>
            </w:pPr>
          </w:p>
        </w:tc>
        <w:tc>
          <w:tcPr>
            <w:tcW w:w="1035" w:type="dxa"/>
            <w:vMerge/>
            <w:shd w:val="clear" w:color="auto" w:fill="auto"/>
            <w:vAlign w:val="center"/>
          </w:tcPr>
          <w:p w:rsidR="00713830" w:rsidRPr="00713830" w:rsidRDefault="00713830">
            <w:pPr>
              <w:widowControl/>
              <w:jc w:val="center"/>
              <w:textAlignment w:val="center"/>
              <w:rPr>
                <w:rFonts w:ascii="Times New Roman" w:eastAsia="仿宋_GB2312" w:hAnsi="Times New Roman" w:cs="Times New Roman"/>
                <w:b/>
                <w:bCs/>
              </w:rPr>
            </w:pPr>
          </w:p>
        </w:tc>
        <w:tc>
          <w:tcPr>
            <w:tcW w:w="5124" w:type="dxa"/>
            <w:gridSpan w:val="2"/>
            <w:shd w:val="clear" w:color="auto" w:fill="auto"/>
            <w:vAlign w:val="center"/>
          </w:tcPr>
          <w:p w:rsidR="00713830" w:rsidRPr="00713830" w:rsidRDefault="00713830">
            <w:pPr>
              <w:jc w:val="left"/>
              <w:textAlignment w:val="center"/>
              <w:rPr>
                <w:rFonts w:ascii="Times New Roman" w:eastAsia="仿宋_GB2312" w:hAnsi="Times New Roman" w:cs="Times New Roman"/>
              </w:rPr>
            </w:pPr>
            <w:r w:rsidRPr="00713830">
              <w:rPr>
                <w:rFonts w:ascii="Times New Roman" w:eastAsia="仿宋_GB2312" w:hAnsi="Times New Roman" w:cs="Times New Roman" w:hint="eastAsia"/>
              </w:rPr>
              <w:t xml:space="preserve">7 </w:t>
            </w:r>
            <w:r w:rsidRPr="00713830">
              <w:rPr>
                <w:rFonts w:ascii="Times New Roman" w:eastAsia="仿宋_GB2312" w:hAnsi="Times New Roman" w:cs="Times New Roman"/>
              </w:rPr>
              <w:t>企业采用符合绿色化、工业化、信息化、集约化、产业化的创新技术应用证明，得</w:t>
            </w:r>
            <w:r w:rsidRPr="00713830">
              <w:rPr>
                <w:rFonts w:ascii="Times New Roman" w:eastAsia="仿宋_GB2312" w:hAnsi="Times New Roman" w:cs="Times New Roman"/>
              </w:rPr>
              <w:t>5</w:t>
            </w:r>
            <w:r w:rsidRPr="00713830">
              <w:rPr>
                <w:rFonts w:ascii="Times New Roman" w:eastAsia="仿宋_GB2312" w:hAnsi="Times New Roman" w:cs="Times New Roman"/>
              </w:rPr>
              <w:t>分</w:t>
            </w:r>
            <w:r w:rsidRPr="00713830">
              <w:rPr>
                <w:rFonts w:ascii="Times New Roman" w:eastAsia="仿宋_GB2312" w:hAnsi="Times New Roman" w:cs="Times New Roman" w:hint="eastAsia"/>
              </w:rPr>
              <w:t>；</w:t>
            </w:r>
          </w:p>
        </w:tc>
        <w:tc>
          <w:tcPr>
            <w:tcW w:w="5468" w:type="dxa"/>
            <w:gridSpan w:val="2"/>
            <w:shd w:val="clear" w:color="auto" w:fill="auto"/>
            <w:vAlign w:val="center"/>
          </w:tcPr>
          <w:p w:rsidR="00713830" w:rsidRPr="00713830" w:rsidRDefault="00713830">
            <w:pPr>
              <w:jc w:val="left"/>
              <w:textAlignment w:val="center"/>
              <w:rPr>
                <w:rFonts w:ascii="Times New Roman" w:eastAsia="仿宋_GB2312" w:hAnsi="Times New Roman" w:cs="Times New Roman"/>
              </w:rPr>
            </w:pPr>
            <w:r w:rsidRPr="00713830">
              <w:rPr>
                <w:rFonts w:ascii="Times New Roman" w:eastAsia="仿宋_GB2312" w:hAnsi="Times New Roman" w:cs="Times New Roman"/>
              </w:rPr>
              <w:t>提供创新技术的相关佐证资料及在实际工程项目的实施证明等</w:t>
            </w:r>
            <w:r w:rsidRPr="00713830">
              <w:rPr>
                <w:rFonts w:ascii="Times New Roman" w:eastAsia="仿宋_GB2312" w:hAnsi="Times New Roman" w:cs="Times New Roman" w:hint="eastAsia"/>
              </w:rPr>
              <w:t>；</w:t>
            </w:r>
          </w:p>
        </w:tc>
        <w:tc>
          <w:tcPr>
            <w:tcW w:w="1860" w:type="dxa"/>
            <w:shd w:val="clear" w:color="auto" w:fill="auto"/>
            <w:vAlign w:val="center"/>
          </w:tcPr>
          <w:p w:rsidR="00713830" w:rsidRPr="00713830" w:rsidRDefault="00713830">
            <w:pPr>
              <w:widowControl/>
              <w:jc w:val="left"/>
              <w:textAlignment w:val="center"/>
              <w:rPr>
                <w:rFonts w:ascii="Times New Roman" w:eastAsia="仿宋_GB2312" w:hAnsi="Times New Roman" w:cs="Times New Roman"/>
              </w:rPr>
            </w:pPr>
          </w:p>
        </w:tc>
      </w:tr>
      <w:tr w:rsidR="00713830" w:rsidRPr="00713830">
        <w:trPr>
          <w:trHeight w:val="472"/>
          <w:jc w:val="center"/>
        </w:trPr>
        <w:tc>
          <w:tcPr>
            <w:tcW w:w="12317" w:type="dxa"/>
            <w:gridSpan w:val="6"/>
            <w:shd w:val="clear" w:color="auto" w:fill="auto"/>
            <w:noWrap/>
            <w:vAlign w:val="center"/>
          </w:tcPr>
          <w:p w:rsidR="00713830" w:rsidRPr="00713830" w:rsidRDefault="00713830">
            <w:pPr>
              <w:widowControl/>
              <w:jc w:val="center"/>
              <w:textAlignment w:val="center"/>
              <w:rPr>
                <w:rFonts w:ascii="Times New Roman" w:eastAsia="仿宋_GB2312" w:hAnsi="Times New Roman" w:cs="Times New Roman"/>
                <w:kern w:val="0"/>
                <w:szCs w:val="21"/>
              </w:rPr>
            </w:pPr>
            <w:r w:rsidRPr="00713830">
              <w:rPr>
                <w:rFonts w:ascii="Times New Roman" w:eastAsia="仿宋_GB2312" w:hAnsi="Times New Roman" w:cs="Times New Roman" w:hint="eastAsia"/>
                <w:b/>
                <w:bCs/>
                <w:kern w:val="0"/>
                <w:szCs w:val="21"/>
              </w:rPr>
              <w:t>企业自评</w:t>
            </w:r>
            <w:r w:rsidRPr="00713830">
              <w:rPr>
                <w:rFonts w:ascii="Times New Roman" w:eastAsia="仿宋_GB2312" w:hAnsi="Times New Roman" w:cs="Times New Roman"/>
                <w:b/>
                <w:bCs/>
                <w:kern w:val="0"/>
                <w:szCs w:val="21"/>
              </w:rPr>
              <w:t>总分</w:t>
            </w:r>
          </w:p>
        </w:tc>
        <w:tc>
          <w:tcPr>
            <w:tcW w:w="1860" w:type="dxa"/>
            <w:shd w:val="clear" w:color="auto" w:fill="auto"/>
            <w:noWrap/>
            <w:vAlign w:val="center"/>
          </w:tcPr>
          <w:p w:rsidR="00713830" w:rsidRPr="00713830" w:rsidRDefault="00713830">
            <w:pPr>
              <w:widowControl/>
              <w:jc w:val="center"/>
              <w:textAlignment w:val="center"/>
              <w:rPr>
                <w:rFonts w:ascii="Times New Roman" w:eastAsia="仿宋_GB2312" w:hAnsi="Times New Roman" w:cs="Times New Roman"/>
                <w:kern w:val="0"/>
                <w:szCs w:val="21"/>
              </w:rPr>
            </w:pPr>
          </w:p>
        </w:tc>
      </w:tr>
      <w:tr w:rsidR="00713830" w:rsidRPr="00713830">
        <w:trPr>
          <w:trHeight w:val="472"/>
          <w:jc w:val="center"/>
        </w:trPr>
        <w:tc>
          <w:tcPr>
            <w:tcW w:w="14177" w:type="dxa"/>
            <w:gridSpan w:val="7"/>
            <w:shd w:val="clear" w:color="auto" w:fill="auto"/>
            <w:noWrap/>
            <w:vAlign w:val="center"/>
          </w:tcPr>
          <w:p w:rsidR="00713830" w:rsidRPr="00713830" w:rsidRDefault="00713830">
            <w:pPr>
              <w:widowControl/>
              <w:jc w:val="left"/>
              <w:textAlignment w:val="center"/>
              <w:rPr>
                <w:rFonts w:ascii="Times New Roman" w:eastAsia="仿宋_GB2312" w:hAnsi="Times New Roman" w:cs="Times New Roman"/>
                <w:b/>
                <w:bCs/>
                <w:kern w:val="0"/>
                <w:szCs w:val="21"/>
              </w:rPr>
            </w:pPr>
            <w:r w:rsidRPr="00713830">
              <w:rPr>
                <w:rFonts w:ascii="Times New Roman" w:eastAsia="仿宋_GB2312" w:hAnsi="Times New Roman" w:cs="Times New Roman" w:hint="eastAsia"/>
                <w:b/>
                <w:bCs/>
                <w:kern w:val="0"/>
                <w:szCs w:val="21"/>
              </w:rPr>
              <w:t>企业评审意见：</w:t>
            </w:r>
          </w:p>
          <w:p w:rsidR="00713830" w:rsidRPr="00713830" w:rsidRDefault="00713830">
            <w:pPr>
              <w:pStyle w:val="a0"/>
              <w:rPr>
                <w:rFonts w:ascii="Times New Roman" w:eastAsia="仿宋_GB2312" w:hAnsi="Times New Roman" w:cs="Times New Roman"/>
                <w:b/>
                <w:bCs/>
                <w:kern w:val="0"/>
                <w:szCs w:val="21"/>
              </w:rPr>
            </w:pPr>
          </w:p>
          <w:p w:rsidR="00713830" w:rsidRPr="00713830" w:rsidRDefault="00713830">
            <w:pPr>
              <w:pStyle w:val="a0"/>
              <w:rPr>
                <w:rFonts w:ascii="Times New Roman" w:eastAsia="仿宋_GB2312" w:hAnsi="Times New Roman" w:cs="Times New Roman"/>
                <w:b/>
                <w:bCs/>
                <w:kern w:val="0"/>
                <w:szCs w:val="21"/>
              </w:rPr>
            </w:pPr>
          </w:p>
          <w:p w:rsidR="00713830" w:rsidRPr="00713830" w:rsidRDefault="00713830">
            <w:pPr>
              <w:pStyle w:val="a0"/>
              <w:rPr>
                <w:rFonts w:ascii="Times New Roman" w:eastAsia="仿宋_GB2312" w:hAnsi="Times New Roman" w:cs="Times New Roman"/>
                <w:b/>
                <w:bCs/>
                <w:kern w:val="0"/>
                <w:szCs w:val="21"/>
              </w:rPr>
            </w:pPr>
          </w:p>
          <w:p w:rsidR="00713830" w:rsidRPr="00713830" w:rsidRDefault="00713830">
            <w:pPr>
              <w:pStyle w:val="a0"/>
              <w:rPr>
                <w:rFonts w:ascii="Times New Roman" w:eastAsia="仿宋_GB2312" w:hAnsi="Times New Roman" w:cs="Times New Roman"/>
                <w:b/>
                <w:bCs/>
                <w:kern w:val="0"/>
                <w:szCs w:val="21"/>
              </w:rPr>
            </w:pPr>
          </w:p>
          <w:p w:rsidR="00713830" w:rsidRPr="00713830" w:rsidRDefault="00713830">
            <w:pPr>
              <w:pStyle w:val="a0"/>
              <w:rPr>
                <w:rFonts w:ascii="Times New Roman" w:eastAsia="仿宋_GB2312" w:hAnsi="Times New Roman" w:cs="Times New Roman"/>
                <w:b/>
                <w:bCs/>
                <w:kern w:val="0"/>
                <w:szCs w:val="21"/>
              </w:rPr>
            </w:pPr>
          </w:p>
          <w:p w:rsidR="00713830" w:rsidRPr="00713830" w:rsidRDefault="00713830">
            <w:pPr>
              <w:pStyle w:val="a0"/>
              <w:rPr>
                <w:rFonts w:ascii="Times New Roman" w:eastAsia="仿宋_GB2312" w:hAnsi="Times New Roman" w:cs="Times New Roman"/>
                <w:b/>
                <w:bCs/>
                <w:kern w:val="0"/>
                <w:szCs w:val="21"/>
              </w:rPr>
            </w:pPr>
          </w:p>
          <w:p w:rsidR="00713830" w:rsidRPr="00713830" w:rsidRDefault="00713830">
            <w:pPr>
              <w:pStyle w:val="a0"/>
              <w:rPr>
                <w:rFonts w:ascii="Times New Roman" w:eastAsia="仿宋_GB2312" w:hAnsi="Times New Roman" w:cs="Times New Roman"/>
                <w:b/>
                <w:bCs/>
                <w:kern w:val="0"/>
                <w:szCs w:val="21"/>
              </w:rPr>
            </w:pPr>
          </w:p>
          <w:p w:rsidR="00713830" w:rsidRPr="00713830" w:rsidRDefault="00713830">
            <w:pPr>
              <w:pStyle w:val="a0"/>
              <w:jc w:val="right"/>
              <w:rPr>
                <w:rFonts w:ascii="Times New Roman" w:eastAsia="仿宋_GB2312" w:hAnsi="Times New Roman" w:cs="Times New Roman"/>
                <w:b/>
                <w:bCs/>
                <w:kern w:val="0"/>
                <w:szCs w:val="21"/>
              </w:rPr>
            </w:pPr>
            <w:r w:rsidRPr="00713830">
              <w:rPr>
                <w:rFonts w:ascii="Times New Roman" w:eastAsia="仿宋_GB2312" w:hAnsi="Times New Roman" w:cs="Times New Roman" w:hint="eastAsia"/>
                <w:b/>
                <w:bCs/>
                <w:kern w:val="0"/>
                <w:szCs w:val="21"/>
              </w:rPr>
              <w:t>年</w:t>
            </w:r>
            <w:r w:rsidRPr="00713830">
              <w:rPr>
                <w:rFonts w:ascii="Times New Roman" w:eastAsia="仿宋_GB2312" w:hAnsi="Times New Roman" w:cs="Times New Roman" w:hint="eastAsia"/>
                <w:b/>
                <w:bCs/>
                <w:kern w:val="0"/>
                <w:szCs w:val="21"/>
              </w:rPr>
              <w:t xml:space="preserve">      </w:t>
            </w:r>
            <w:r w:rsidRPr="00713830">
              <w:rPr>
                <w:rFonts w:ascii="Times New Roman" w:eastAsia="仿宋_GB2312" w:hAnsi="Times New Roman" w:cs="Times New Roman" w:hint="eastAsia"/>
                <w:b/>
                <w:bCs/>
                <w:kern w:val="0"/>
                <w:szCs w:val="21"/>
              </w:rPr>
              <w:t>月</w:t>
            </w:r>
            <w:r w:rsidRPr="00713830">
              <w:rPr>
                <w:rFonts w:ascii="Times New Roman" w:eastAsia="仿宋_GB2312" w:hAnsi="Times New Roman" w:cs="Times New Roman" w:hint="eastAsia"/>
                <w:b/>
                <w:bCs/>
                <w:kern w:val="0"/>
                <w:szCs w:val="21"/>
              </w:rPr>
              <w:t xml:space="preserve">      </w:t>
            </w:r>
            <w:r w:rsidRPr="00713830">
              <w:rPr>
                <w:rFonts w:ascii="Times New Roman" w:eastAsia="仿宋_GB2312" w:hAnsi="Times New Roman" w:cs="Times New Roman" w:hint="eastAsia"/>
                <w:b/>
                <w:bCs/>
                <w:kern w:val="0"/>
                <w:szCs w:val="21"/>
              </w:rPr>
              <w:t>日</w:t>
            </w:r>
          </w:p>
          <w:p w:rsidR="00713830" w:rsidRPr="00713830" w:rsidRDefault="00713830">
            <w:pPr>
              <w:widowControl/>
              <w:jc w:val="center"/>
              <w:textAlignment w:val="center"/>
              <w:rPr>
                <w:rFonts w:ascii="Times New Roman" w:eastAsia="仿宋_GB2312" w:hAnsi="Times New Roman" w:cs="Times New Roman"/>
                <w:kern w:val="0"/>
                <w:szCs w:val="21"/>
              </w:rPr>
            </w:pPr>
          </w:p>
        </w:tc>
      </w:tr>
    </w:tbl>
    <w:p w:rsidR="00E075A5" w:rsidRPr="00713830" w:rsidRDefault="00E075A5">
      <w:pPr>
        <w:pStyle w:val="a0"/>
      </w:pPr>
    </w:p>
    <w:sectPr w:rsidR="00E075A5" w:rsidRPr="00713830" w:rsidSect="00D0367E">
      <w:footerReference w:type="default" r:id="rId8"/>
      <w:pgSz w:w="16838" w:h="11906" w:orient="landscape" w:code="9"/>
      <w:pgMar w:top="1440" w:right="1797" w:bottom="1440" w:left="1797" w:header="851" w:footer="1134" w:gutter="0"/>
      <w:pgNumType w:start="7"/>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1E3" w:rsidRDefault="008B71E3" w:rsidP="00D0367E">
      <w:r>
        <w:separator/>
      </w:r>
    </w:p>
  </w:endnote>
  <w:endnote w:type="continuationSeparator" w:id="0">
    <w:p w:rsidR="008B71E3" w:rsidRDefault="008B71E3" w:rsidP="00D03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2010601030101010101"/>
    <w:charset w:val="86"/>
    <w:family w:val="auto"/>
    <w:pitch w:val="variable"/>
    <w:sig w:usb0="00000001" w:usb1="080E0000" w:usb2="00000010" w:usb3="00000000" w:csb0="00040000" w:csb1="00000000"/>
    <w:embedRegular r:id="rId1" w:subsetted="1" w:fontKey="{7158B32D-0B56-4EE5-A339-474305BCA0B8}"/>
  </w:font>
  <w:font w:name="仿宋_GB2312">
    <w:panose1 w:val="02010609030101010101"/>
    <w:charset w:val="86"/>
    <w:family w:val="modern"/>
    <w:pitch w:val="fixed"/>
    <w:sig w:usb0="00000001" w:usb1="080E0000" w:usb2="00000010" w:usb3="00000000" w:csb0="00040000" w:csb1="00000000"/>
    <w:embedRegular r:id="rId2" w:subsetted="1" w:fontKey="{CF1CB977-F277-4FBC-BAB0-9F057A6B1E72}"/>
    <w:embedBold r:id="rId3" w:subsetted="1" w:fontKey="{61A6D807-5549-4E63-AF46-94D1692D389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5543"/>
      <w:docPartObj>
        <w:docPartGallery w:val="Page Numbers (Bottom of Page)"/>
        <w:docPartUnique/>
      </w:docPartObj>
    </w:sdtPr>
    <w:sdtContent>
      <w:p w:rsidR="00D0367E" w:rsidRDefault="00D0367E" w:rsidP="00D0367E">
        <w:pPr>
          <w:pStyle w:val="a4"/>
          <w:jc w:val="center"/>
        </w:pPr>
        <w:r w:rsidRPr="00D0367E">
          <w:rPr>
            <w:rFonts w:ascii="宋体" w:hAnsi="宋体"/>
            <w:sz w:val="28"/>
            <w:szCs w:val="28"/>
          </w:rPr>
          <w:fldChar w:fldCharType="begin"/>
        </w:r>
        <w:r w:rsidRPr="00D0367E">
          <w:rPr>
            <w:rFonts w:ascii="宋体" w:hAnsi="宋体"/>
            <w:sz w:val="28"/>
            <w:szCs w:val="28"/>
          </w:rPr>
          <w:instrText>PAGE   \* MERGEFORMAT</w:instrText>
        </w:r>
        <w:r w:rsidRPr="00D0367E">
          <w:rPr>
            <w:rFonts w:ascii="宋体" w:hAnsi="宋体"/>
            <w:sz w:val="28"/>
            <w:szCs w:val="28"/>
          </w:rPr>
          <w:fldChar w:fldCharType="separate"/>
        </w:r>
        <w:r w:rsidR="00713830" w:rsidRPr="00713830">
          <w:rPr>
            <w:rFonts w:ascii="宋体" w:hAnsi="宋体"/>
            <w:noProof/>
            <w:sz w:val="28"/>
            <w:szCs w:val="28"/>
            <w:lang w:val="zh-CN"/>
          </w:rPr>
          <w:t>10</w:t>
        </w:r>
        <w:r w:rsidRPr="00D0367E">
          <w:rPr>
            <w:rFonts w:ascii="宋体" w:hAnsi="宋体"/>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1E3" w:rsidRDefault="008B71E3" w:rsidP="00D0367E">
      <w:r>
        <w:separator/>
      </w:r>
    </w:p>
  </w:footnote>
  <w:footnote w:type="continuationSeparator" w:id="0">
    <w:p w:rsidR="008B71E3" w:rsidRDefault="008B71E3" w:rsidP="00D036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UzZjcwNmM1Y2QzOTRmZmZiMjI1YTM4YTdhOThlYjAifQ=="/>
  </w:docVars>
  <w:rsids>
    <w:rsidRoot w:val="001221F5"/>
    <w:rsid w:val="BFBE9A35"/>
    <w:rsid w:val="BFF782E0"/>
    <w:rsid w:val="C3B9E15A"/>
    <w:rsid w:val="EF9F07DB"/>
    <w:rsid w:val="F4FE1245"/>
    <w:rsid w:val="FAFF7F6A"/>
    <w:rsid w:val="FBD89A45"/>
    <w:rsid w:val="FE7BB02A"/>
    <w:rsid w:val="FED0B5C7"/>
    <w:rsid w:val="FEF6FB46"/>
    <w:rsid w:val="FF6F3974"/>
    <w:rsid w:val="FFBB7AE9"/>
    <w:rsid w:val="00120500"/>
    <w:rsid w:val="001221F5"/>
    <w:rsid w:val="001611B1"/>
    <w:rsid w:val="001C6699"/>
    <w:rsid w:val="0020655E"/>
    <w:rsid w:val="00423A89"/>
    <w:rsid w:val="00463D53"/>
    <w:rsid w:val="004C451C"/>
    <w:rsid w:val="00510606"/>
    <w:rsid w:val="005E7644"/>
    <w:rsid w:val="00635BBE"/>
    <w:rsid w:val="006638EC"/>
    <w:rsid w:val="00673010"/>
    <w:rsid w:val="006963D3"/>
    <w:rsid w:val="006B1EFD"/>
    <w:rsid w:val="00713830"/>
    <w:rsid w:val="0089131C"/>
    <w:rsid w:val="008B71E3"/>
    <w:rsid w:val="00903836"/>
    <w:rsid w:val="009834F4"/>
    <w:rsid w:val="009F5FEF"/>
    <w:rsid w:val="00A546C5"/>
    <w:rsid w:val="00A729BB"/>
    <w:rsid w:val="00B346B7"/>
    <w:rsid w:val="00B6257C"/>
    <w:rsid w:val="00BA3479"/>
    <w:rsid w:val="00C47457"/>
    <w:rsid w:val="00D0367E"/>
    <w:rsid w:val="00E075A5"/>
    <w:rsid w:val="00EE771B"/>
    <w:rsid w:val="00FB2DDD"/>
    <w:rsid w:val="013474DA"/>
    <w:rsid w:val="04216DB0"/>
    <w:rsid w:val="04E0336B"/>
    <w:rsid w:val="08BC39AA"/>
    <w:rsid w:val="0A485678"/>
    <w:rsid w:val="0AAF65CE"/>
    <w:rsid w:val="0D6316ED"/>
    <w:rsid w:val="0E3D55B9"/>
    <w:rsid w:val="10343FF5"/>
    <w:rsid w:val="11FD79A7"/>
    <w:rsid w:val="135923F8"/>
    <w:rsid w:val="1762080A"/>
    <w:rsid w:val="190226F1"/>
    <w:rsid w:val="1B6311B1"/>
    <w:rsid w:val="1CCD3443"/>
    <w:rsid w:val="21050EA9"/>
    <w:rsid w:val="247F20E6"/>
    <w:rsid w:val="2BCB5455"/>
    <w:rsid w:val="2C8F4494"/>
    <w:rsid w:val="2FF47DCF"/>
    <w:rsid w:val="308B6B59"/>
    <w:rsid w:val="318B75D2"/>
    <w:rsid w:val="318F2060"/>
    <w:rsid w:val="31F9376B"/>
    <w:rsid w:val="33A94FA5"/>
    <w:rsid w:val="33FFA428"/>
    <w:rsid w:val="347519C0"/>
    <w:rsid w:val="34BF0444"/>
    <w:rsid w:val="357101F7"/>
    <w:rsid w:val="35F112A5"/>
    <w:rsid w:val="363EEB05"/>
    <w:rsid w:val="3AFA6E04"/>
    <w:rsid w:val="3C3F0610"/>
    <w:rsid w:val="3DF023C2"/>
    <w:rsid w:val="3F2A2E1B"/>
    <w:rsid w:val="40197D40"/>
    <w:rsid w:val="42E72276"/>
    <w:rsid w:val="4564312A"/>
    <w:rsid w:val="467E2DDB"/>
    <w:rsid w:val="47A06601"/>
    <w:rsid w:val="4CB25875"/>
    <w:rsid w:val="4DFFE304"/>
    <w:rsid w:val="4EEB758D"/>
    <w:rsid w:val="52780BC9"/>
    <w:rsid w:val="552C7C40"/>
    <w:rsid w:val="56D5550F"/>
    <w:rsid w:val="56E116D0"/>
    <w:rsid w:val="57B80B3C"/>
    <w:rsid w:val="5A9F976C"/>
    <w:rsid w:val="5B623201"/>
    <w:rsid w:val="5CA16D67"/>
    <w:rsid w:val="5D6F6D62"/>
    <w:rsid w:val="5FFBE2AD"/>
    <w:rsid w:val="614D3EB8"/>
    <w:rsid w:val="61C53C11"/>
    <w:rsid w:val="627F2FEF"/>
    <w:rsid w:val="647C5F29"/>
    <w:rsid w:val="66422FB3"/>
    <w:rsid w:val="695D287F"/>
    <w:rsid w:val="6F1FF5A8"/>
    <w:rsid w:val="6F8F0CED"/>
    <w:rsid w:val="71C317B0"/>
    <w:rsid w:val="762956B4"/>
    <w:rsid w:val="797DAE7B"/>
    <w:rsid w:val="7A9D4444"/>
    <w:rsid w:val="7B97ADAE"/>
    <w:rsid w:val="7BF5061A"/>
    <w:rsid w:val="7DFF2B3B"/>
    <w:rsid w:val="7FB79B3E"/>
    <w:rsid w:val="7FBDB727"/>
    <w:rsid w:val="7FFF9195"/>
    <w:rsid w:val="9FFF6D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annotation reference" w:qFormat="1"/>
    <w:lsdException w:name="endnote tex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Calibri" w:hAnsi="Calibri" w:cs="宋体"/>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endnote text"/>
    <w:basedOn w:val="a"/>
    <w:qFormat/>
    <w:pPr>
      <w:snapToGrid w:val="0"/>
      <w:jc w:val="left"/>
    </w:p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qFormat/>
    <w:rPr>
      <w:sz w:val="21"/>
      <w:szCs w:val="21"/>
    </w:rPr>
  </w:style>
  <w:style w:type="character" w:customStyle="1" w:styleId="NormalCharacter">
    <w:name w:val="NormalCharacter"/>
    <w:semiHidden/>
    <w:qFormat/>
  </w:style>
  <w:style w:type="character" w:customStyle="1" w:styleId="Char">
    <w:name w:val="页脚 Char"/>
    <w:basedOn w:val="a1"/>
    <w:link w:val="a4"/>
    <w:uiPriority w:val="99"/>
    <w:qFormat/>
    <w:rPr>
      <w:rFonts w:ascii="Calibri" w:hAnsi="Calibri" w:cs="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502</Words>
  <Characters>2867</Characters>
  <Application>Microsoft Office Word</Application>
  <DocSecurity>0</DocSecurity>
  <Lines>23</Lines>
  <Paragraphs>6</Paragraphs>
  <ScaleCrop>false</ScaleCrop>
  <Company>Win10NeT.COM</Company>
  <LinksUpToDate>false</LinksUpToDate>
  <CharactersWithSpaces>3363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匡金香</cp:lastModifiedBy>
  <cp:revision>18</cp:revision>
  <cp:lastPrinted>2022-06-09T10:48:00Z</cp:lastPrinted>
  <dcterms:created xsi:type="dcterms:W3CDTF">2022-05-04T09:31:00Z</dcterms:created>
  <dcterms:modified xsi:type="dcterms:W3CDTF">2022-10-10T02:35:00Z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y fmtid="{D5CDD505-2E9C-101B-9397-08002B2CF9AE}" pid="3" name="ICV">
    <vt:lpwstr>95C1181702504341A3BA92BC7FE53362</vt:lpwstr>
  </property>
</Properties>
</file>