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3F" w:rsidRDefault="00FC353F" w:rsidP="00FC353F">
      <w:pPr>
        <w:autoSpaceDE w:val="0"/>
        <w:autoSpaceDN w:val="0"/>
        <w:ind w:firstLineChars="200" w:firstLine="420"/>
        <w:rPr>
          <w:rFonts w:ascii="Times New Roman" w:eastAsia="仿宋_GB2312" w:hAnsi="Times New Roman" w:hint="eastAsia"/>
          <w:kern w:val="0"/>
          <w:lang w:val="en-US"/>
        </w:rPr>
      </w:pPr>
    </w:p>
    <w:p w:rsidR="00FC353F" w:rsidRDefault="00FC353F">
      <w:pPr>
        <w:spacing w:line="360" w:lineRule="atLeast"/>
        <w:rPr>
          <w:rFonts w:ascii="Times New Roman" w:eastAsia="黑体" w:hAnsi="Times New Roman" w:hint="eastAsia"/>
        </w:rPr>
      </w:pPr>
      <w:r>
        <w:rPr>
          <w:rFonts w:ascii="Times New Roman" w:eastAsia="黑体" w:hAnsi="Times New Roman"/>
        </w:rPr>
        <w:t>附件</w:t>
      </w:r>
      <w:r>
        <w:rPr>
          <w:rFonts w:ascii="Times New Roman" w:eastAsia="黑体" w:hAnsi="Times New Roman"/>
        </w:rPr>
        <w:t>1</w:t>
      </w:r>
    </w:p>
    <w:p w:rsidR="00FC353F" w:rsidRDefault="00FC353F">
      <w:pPr>
        <w:spacing w:line="360" w:lineRule="atLeas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湖南省地源热泵建筑应用技术企业目录</w:t>
      </w:r>
    </w:p>
    <w:tbl>
      <w:tblPr>
        <w:tblpPr w:leftFromText="180" w:rightFromText="180" w:vertAnchor="text" w:horzAnchor="margin" w:tblpXSpec="center" w:tblpY="158"/>
        <w:tblOverlap w:val="never"/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2"/>
        <w:gridCol w:w="2757"/>
        <w:gridCol w:w="1923"/>
        <w:gridCol w:w="2072"/>
        <w:gridCol w:w="2072"/>
      </w:tblGrid>
      <w:tr w:rsidR="00FC353F" w:rsidRPr="00591DBE">
        <w:trPr>
          <w:trHeight w:val="925"/>
        </w:trPr>
        <w:tc>
          <w:tcPr>
            <w:tcW w:w="732" w:type="dxa"/>
            <w:vAlign w:val="center"/>
          </w:tcPr>
          <w:p w:rsidR="00FC353F" w:rsidRPr="00591DBE" w:rsidRDefault="00FC353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91DBE">
              <w:rPr>
                <w:rFonts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757" w:type="dxa"/>
            <w:vAlign w:val="center"/>
          </w:tcPr>
          <w:p w:rsidR="00FC353F" w:rsidRPr="00591DBE" w:rsidRDefault="00FC353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91DBE">
              <w:rPr>
                <w:rFonts w:ascii="宋体" w:hAnsi="宋体"/>
                <w:b/>
                <w:sz w:val="24"/>
                <w:szCs w:val="24"/>
              </w:rPr>
              <w:t>单位</w:t>
            </w:r>
          </w:p>
        </w:tc>
        <w:tc>
          <w:tcPr>
            <w:tcW w:w="1923" w:type="dxa"/>
            <w:vAlign w:val="center"/>
          </w:tcPr>
          <w:p w:rsidR="00FC353F" w:rsidRPr="00591DBE" w:rsidRDefault="00FC353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91DBE">
              <w:rPr>
                <w:rFonts w:ascii="宋体" w:hAnsi="宋体"/>
                <w:b/>
                <w:sz w:val="24"/>
                <w:szCs w:val="24"/>
              </w:rPr>
              <w:t>适用工程类型</w:t>
            </w:r>
          </w:p>
        </w:tc>
        <w:tc>
          <w:tcPr>
            <w:tcW w:w="2072" w:type="dxa"/>
            <w:vAlign w:val="center"/>
          </w:tcPr>
          <w:p w:rsidR="00FC353F" w:rsidRPr="00591DBE" w:rsidRDefault="00FC353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91DBE">
              <w:rPr>
                <w:rFonts w:ascii="宋体" w:hAnsi="宋体"/>
                <w:b/>
                <w:sz w:val="24"/>
                <w:szCs w:val="24"/>
              </w:rPr>
              <w:t>工程规模</w:t>
            </w:r>
          </w:p>
        </w:tc>
        <w:tc>
          <w:tcPr>
            <w:tcW w:w="2072" w:type="dxa"/>
            <w:vAlign w:val="center"/>
          </w:tcPr>
          <w:p w:rsidR="00FC353F" w:rsidRPr="00591DBE" w:rsidRDefault="00FC353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91DBE">
              <w:rPr>
                <w:rFonts w:ascii="宋体" w:hAnsi="宋体"/>
                <w:b/>
                <w:sz w:val="24"/>
                <w:szCs w:val="24"/>
              </w:rPr>
              <w:t>有效</w:t>
            </w:r>
            <w:r w:rsidRPr="00591DBE">
              <w:rPr>
                <w:rFonts w:ascii="宋体" w:hAnsi="宋体" w:hint="eastAsia"/>
                <w:b/>
                <w:sz w:val="24"/>
                <w:szCs w:val="24"/>
              </w:rPr>
              <w:t>截止日期</w:t>
            </w:r>
          </w:p>
        </w:tc>
      </w:tr>
      <w:tr w:rsidR="00FC353F" w:rsidRPr="00591DBE">
        <w:trPr>
          <w:trHeight w:val="617"/>
        </w:trPr>
        <w:tc>
          <w:tcPr>
            <w:tcW w:w="9556" w:type="dxa"/>
            <w:gridSpan w:val="5"/>
            <w:vAlign w:val="center"/>
          </w:tcPr>
          <w:p w:rsidR="00FC353F" w:rsidRPr="00591DBE" w:rsidRDefault="00FC353F">
            <w:pPr>
              <w:spacing w:line="360" w:lineRule="atLeast"/>
              <w:rPr>
                <w:rFonts w:ascii="宋体" w:hAnsi="宋体"/>
                <w:b/>
                <w:sz w:val="24"/>
                <w:szCs w:val="24"/>
              </w:rPr>
            </w:pPr>
            <w:r w:rsidRPr="00591DBE">
              <w:rPr>
                <w:rFonts w:ascii="宋体" w:hAnsi="宋体"/>
                <w:b/>
                <w:sz w:val="24"/>
                <w:szCs w:val="24"/>
              </w:rPr>
              <w:t>类别　施工安装</w:t>
            </w:r>
          </w:p>
        </w:tc>
      </w:tr>
      <w:tr w:rsidR="00FC353F" w:rsidRPr="00591DBE">
        <w:trPr>
          <w:trHeight w:val="617"/>
        </w:trPr>
        <w:tc>
          <w:tcPr>
            <w:tcW w:w="732" w:type="dxa"/>
            <w:vAlign w:val="center"/>
          </w:tcPr>
          <w:p w:rsidR="00FC353F" w:rsidRPr="00591DBE" w:rsidRDefault="00FC353F">
            <w:pPr>
              <w:ind w:right="140"/>
              <w:jc w:val="right"/>
              <w:rPr>
                <w:rFonts w:ascii="宋体" w:hAnsi="宋体"/>
                <w:sz w:val="24"/>
                <w:szCs w:val="24"/>
              </w:rPr>
            </w:pPr>
            <w:r w:rsidRPr="00591DB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757" w:type="dxa"/>
            <w:vAlign w:val="center"/>
          </w:tcPr>
          <w:p w:rsidR="00FC353F" w:rsidRPr="00591DBE" w:rsidRDefault="00FC353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1DBE">
              <w:rPr>
                <w:rFonts w:ascii="宋体" w:hAnsi="宋体" w:hint="eastAsia"/>
                <w:sz w:val="24"/>
                <w:szCs w:val="24"/>
              </w:rPr>
              <w:t>中建五局安装工程有限公司</w:t>
            </w:r>
          </w:p>
        </w:tc>
        <w:tc>
          <w:tcPr>
            <w:tcW w:w="1923" w:type="dxa"/>
            <w:vAlign w:val="center"/>
          </w:tcPr>
          <w:p w:rsidR="00FC353F" w:rsidRPr="00591DBE" w:rsidRDefault="00FC353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1DBE">
              <w:rPr>
                <w:rFonts w:ascii="宋体" w:hAnsi="宋体"/>
                <w:sz w:val="24"/>
                <w:szCs w:val="24"/>
              </w:rPr>
              <w:t>地源热泵工程</w:t>
            </w:r>
          </w:p>
        </w:tc>
        <w:tc>
          <w:tcPr>
            <w:tcW w:w="2072" w:type="dxa"/>
            <w:vAlign w:val="center"/>
          </w:tcPr>
          <w:p w:rsidR="00FC353F" w:rsidRPr="00591DBE" w:rsidRDefault="00FC353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1DBE">
              <w:rPr>
                <w:rFonts w:ascii="宋体" w:hAnsi="宋体"/>
                <w:sz w:val="24"/>
                <w:szCs w:val="24"/>
              </w:rPr>
              <w:t>承担2000㎡以上项目</w:t>
            </w:r>
          </w:p>
        </w:tc>
        <w:tc>
          <w:tcPr>
            <w:tcW w:w="2072" w:type="dxa"/>
            <w:vAlign w:val="center"/>
          </w:tcPr>
          <w:p w:rsidR="00FC353F" w:rsidRPr="00591DBE" w:rsidRDefault="00FC353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91DBE">
              <w:rPr>
                <w:rFonts w:ascii="宋体" w:hAnsi="宋体" w:hint="eastAsia"/>
                <w:sz w:val="24"/>
                <w:szCs w:val="24"/>
              </w:rPr>
              <w:t>2021年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591DBE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18</w:t>
            </w:r>
            <w:r w:rsidRPr="00591DBE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FC353F" w:rsidRPr="00591DBE">
        <w:trPr>
          <w:trHeight w:val="617"/>
        </w:trPr>
        <w:tc>
          <w:tcPr>
            <w:tcW w:w="732" w:type="dxa"/>
            <w:vAlign w:val="center"/>
          </w:tcPr>
          <w:p w:rsidR="00FC353F" w:rsidRPr="00591DBE" w:rsidRDefault="00FC353F">
            <w:pPr>
              <w:ind w:right="140"/>
              <w:jc w:val="right"/>
              <w:rPr>
                <w:rFonts w:ascii="宋体" w:hAnsi="宋体"/>
                <w:sz w:val="24"/>
                <w:szCs w:val="24"/>
              </w:rPr>
            </w:pPr>
            <w:r w:rsidRPr="00591DBE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757" w:type="dxa"/>
            <w:vAlign w:val="center"/>
          </w:tcPr>
          <w:p w:rsidR="00FC353F" w:rsidRPr="00591DBE" w:rsidRDefault="00FC353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1DBE">
              <w:rPr>
                <w:rFonts w:ascii="宋体" w:hAnsi="宋体" w:hint="eastAsia"/>
                <w:sz w:val="24"/>
                <w:szCs w:val="24"/>
              </w:rPr>
              <w:t>湖南长城建设有限公司</w:t>
            </w:r>
          </w:p>
        </w:tc>
        <w:tc>
          <w:tcPr>
            <w:tcW w:w="1923" w:type="dxa"/>
            <w:vAlign w:val="center"/>
          </w:tcPr>
          <w:p w:rsidR="00FC353F" w:rsidRPr="00591DBE" w:rsidRDefault="00FC353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1DBE">
              <w:rPr>
                <w:rFonts w:ascii="宋体" w:hAnsi="宋体"/>
                <w:sz w:val="24"/>
                <w:szCs w:val="24"/>
              </w:rPr>
              <w:t>地源热泵工程</w:t>
            </w:r>
          </w:p>
        </w:tc>
        <w:tc>
          <w:tcPr>
            <w:tcW w:w="2072" w:type="dxa"/>
            <w:vAlign w:val="center"/>
          </w:tcPr>
          <w:p w:rsidR="00FC353F" w:rsidRPr="00591DBE" w:rsidRDefault="00FC353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1DBE">
              <w:rPr>
                <w:rFonts w:ascii="宋体" w:hAnsi="宋体"/>
                <w:sz w:val="24"/>
                <w:szCs w:val="24"/>
              </w:rPr>
              <w:t>承担2000㎡以上项目</w:t>
            </w:r>
          </w:p>
        </w:tc>
        <w:tc>
          <w:tcPr>
            <w:tcW w:w="2072" w:type="dxa"/>
            <w:vAlign w:val="center"/>
          </w:tcPr>
          <w:p w:rsidR="00FC353F" w:rsidRPr="00591DBE" w:rsidRDefault="00FC353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1DBE">
              <w:rPr>
                <w:rFonts w:ascii="宋体" w:hAnsi="宋体" w:hint="eastAsia"/>
                <w:sz w:val="24"/>
                <w:szCs w:val="24"/>
              </w:rPr>
              <w:t>2021年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591DBE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18</w:t>
            </w:r>
            <w:r w:rsidRPr="00591DBE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FC353F" w:rsidRDefault="00FC353F">
      <w:pPr>
        <w:spacing w:line="360" w:lineRule="atLeast"/>
        <w:rPr>
          <w:rFonts w:ascii="Times New Roman" w:eastAsia="仿宋_GB2312" w:hAnsi="Times New Roman" w:hint="eastAsia"/>
        </w:rPr>
      </w:pPr>
    </w:p>
    <w:p w:rsidR="00FC353F" w:rsidRDefault="00FC353F">
      <w:pPr>
        <w:spacing w:line="360" w:lineRule="atLeast"/>
        <w:rPr>
          <w:rFonts w:ascii="Times New Roman" w:eastAsia="仿宋_GB2312" w:hAnsi="Times New Roman" w:hint="eastAsia"/>
        </w:rPr>
      </w:pPr>
    </w:p>
    <w:p w:rsidR="00FC353F" w:rsidRDefault="00FC353F">
      <w:pPr>
        <w:spacing w:line="360" w:lineRule="atLeast"/>
        <w:rPr>
          <w:rFonts w:ascii="Times New Roman" w:eastAsia="仿宋_GB2312" w:hAnsi="Times New Roman" w:hint="eastAsia"/>
        </w:rPr>
      </w:pPr>
    </w:p>
    <w:sectPr w:rsidR="00FC353F" w:rsidSect="005B0D0E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786" w:rsidRDefault="00D81637" w:rsidP="00591DBE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46786" w:rsidRDefault="00D81637" w:rsidP="00591DB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786" w:rsidRPr="00591DBE" w:rsidRDefault="00D81637" w:rsidP="00FC353F">
    <w:pPr>
      <w:pStyle w:val="a4"/>
      <w:framePr w:wrap="around" w:vAnchor="text" w:hAnchor="margin" w:xAlign="outside" w:y="1"/>
      <w:ind w:leftChars="100" w:left="210" w:rightChars="100" w:right="210"/>
      <w:rPr>
        <w:rStyle w:val="a3"/>
        <w:rFonts w:ascii="宋体" w:hAnsi="宋体" w:hint="eastAsia"/>
        <w:sz w:val="28"/>
        <w:szCs w:val="28"/>
      </w:rPr>
    </w:pPr>
    <w:r w:rsidRPr="00591DBE">
      <w:rPr>
        <w:rStyle w:val="a3"/>
        <w:rFonts w:ascii="宋体" w:hAnsi="宋体" w:hint="eastAsia"/>
        <w:sz w:val="28"/>
        <w:szCs w:val="28"/>
      </w:rPr>
      <w:t>—</w:t>
    </w:r>
    <w:r w:rsidRPr="00591DBE">
      <w:rPr>
        <w:rStyle w:val="a3"/>
        <w:rFonts w:ascii="宋体" w:hAnsi="宋体" w:hint="eastAsia"/>
        <w:sz w:val="28"/>
        <w:szCs w:val="28"/>
      </w:rPr>
      <w:t xml:space="preserve"> </w:t>
    </w:r>
    <w:r w:rsidRPr="00591DBE">
      <w:rPr>
        <w:rStyle w:val="a3"/>
        <w:rFonts w:ascii="宋体" w:hAnsi="宋体"/>
        <w:sz w:val="28"/>
        <w:szCs w:val="28"/>
      </w:rPr>
      <w:fldChar w:fldCharType="begin"/>
    </w:r>
    <w:r w:rsidRPr="00591DBE">
      <w:rPr>
        <w:rStyle w:val="a3"/>
        <w:rFonts w:ascii="宋体" w:hAnsi="宋体"/>
        <w:sz w:val="28"/>
        <w:szCs w:val="28"/>
      </w:rPr>
      <w:instrText xml:space="preserve">PAGE  </w:instrText>
    </w:r>
    <w:r w:rsidRPr="00591DBE">
      <w:rPr>
        <w:rStyle w:val="a3"/>
        <w:rFonts w:ascii="宋体" w:hAnsi="宋体"/>
        <w:sz w:val="28"/>
        <w:szCs w:val="28"/>
      </w:rPr>
      <w:fldChar w:fldCharType="separate"/>
    </w:r>
    <w:r w:rsidR="00FC353F">
      <w:rPr>
        <w:rStyle w:val="a3"/>
        <w:rFonts w:ascii="宋体" w:hAnsi="宋体"/>
        <w:noProof/>
        <w:sz w:val="28"/>
        <w:szCs w:val="28"/>
      </w:rPr>
      <w:t>1</w:t>
    </w:r>
    <w:r w:rsidRPr="00591DBE">
      <w:rPr>
        <w:rStyle w:val="a3"/>
        <w:rFonts w:ascii="宋体" w:hAnsi="宋体"/>
        <w:sz w:val="28"/>
        <w:szCs w:val="28"/>
      </w:rPr>
      <w:fldChar w:fldCharType="end"/>
    </w:r>
    <w:r w:rsidRPr="00591DBE">
      <w:rPr>
        <w:rStyle w:val="a3"/>
        <w:rFonts w:ascii="宋体" w:hAnsi="宋体" w:hint="eastAsia"/>
        <w:sz w:val="28"/>
        <w:szCs w:val="28"/>
      </w:rPr>
      <w:t xml:space="preserve"> </w:t>
    </w:r>
    <w:r w:rsidRPr="00591DBE">
      <w:rPr>
        <w:rStyle w:val="a3"/>
        <w:rFonts w:ascii="宋体" w:hAnsi="宋体" w:hint="eastAsia"/>
        <w:sz w:val="28"/>
        <w:szCs w:val="28"/>
      </w:rPr>
      <w:t>—</w:t>
    </w:r>
  </w:p>
  <w:p w:rsidR="00446786" w:rsidRDefault="00D81637" w:rsidP="00591DBE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353F"/>
    <w:rsid w:val="007C3988"/>
    <w:rsid w:val="00D81637"/>
    <w:rsid w:val="00FC353F"/>
    <w:rsid w:val="00FE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C353F"/>
  </w:style>
  <w:style w:type="paragraph" w:styleId="a4">
    <w:name w:val="footer"/>
    <w:basedOn w:val="a"/>
    <w:link w:val="Char"/>
    <w:qFormat/>
    <w:rsid w:val="00FC353F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4"/>
    <w:rsid w:val="00FC353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B64A1-76F8-4331-8F51-7D132F32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2019-01-24T01:08:00Z</dcterms:created>
  <dcterms:modified xsi:type="dcterms:W3CDTF">2019-01-24T01:26:00Z</dcterms:modified>
</cp:coreProperties>
</file>