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left="0" w:leftChars="0"/>
        <w:jc w:val="left"/>
        <w:textAlignment w:val="baseline"/>
        <w:rPr>
          <w:rFonts w:hint="eastAsia" w:ascii="黑体" w:hAnsi="黑体" w:eastAsia="黑体" w:cs="黑体"/>
          <w:color w:val="000000" w:themeColor="text1"/>
          <w:spacing w:val="0"/>
          <w:sz w:val="32"/>
          <w:szCs w:val="32"/>
          <w:lang w:eastAsia="zh-CN"/>
          <w14:textFill>
            <w14:solidFill>
              <w14:schemeClr w14:val="tx1"/>
            </w14:solidFill>
          </w14:textFill>
        </w:rPr>
      </w:pPr>
      <w:r>
        <w:rPr>
          <w:rFonts w:hint="eastAsia" w:ascii="黑体" w:hAnsi="黑体" w:eastAsia="黑体" w:cs="黑体"/>
          <w:color w:val="000000" w:themeColor="text1"/>
          <w:spacing w:val="0"/>
          <w:sz w:val="32"/>
          <w:szCs w:val="32"/>
          <w:lang w:eastAsia="zh-CN"/>
          <w14:textFill>
            <w14:solidFill>
              <w14:schemeClr w14:val="tx1"/>
            </w14:solidFill>
          </w14:textFill>
        </w:rPr>
        <w:t>附件</w:t>
      </w: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left="0" w:leftChars="0"/>
        <w:jc w:val="center"/>
        <w:textAlignment w:val="baseline"/>
        <w:rPr>
          <w:rFonts w:hint="eastAsia" w:ascii="黑体" w:hAnsi="黑体" w:eastAsia="黑体" w:cs="黑体"/>
          <w:color w:val="000000" w:themeColor="text1"/>
          <w:spacing w:val="0"/>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left="0" w:leftChars="0"/>
        <w:jc w:val="center"/>
        <w:textAlignment w:val="baseline"/>
        <w:rPr>
          <w:rFonts w:hint="eastAsia" w:ascii="黑体" w:hAnsi="黑体" w:eastAsia="黑体" w:cs="黑体"/>
          <w:color w:val="000000" w:themeColor="text1"/>
          <w:spacing w:val="0"/>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left="0" w:leftChars="0"/>
        <w:jc w:val="center"/>
        <w:textAlignment w:val="baseline"/>
        <w:rPr>
          <w:rFonts w:hint="eastAsia" w:ascii="黑体" w:hAnsi="黑体" w:eastAsia="黑体" w:cs="黑体"/>
          <w:color w:val="000000" w:themeColor="text1"/>
          <w:spacing w:val="0"/>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left="0" w:leftChars="0" w:firstLine="92"/>
        <w:jc w:val="center"/>
        <w:textAlignment w:val="baseline"/>
        <w:rPr>
          <w:rFonts w:hint="eastAsia" w:ascii="黑体" w:hAnsi="黑体" w:eastAsia="黑体" w:cs="黑体"/>
          <w:color w:val="000000" w:themeColor="text1"/>
          <w:spacing w:val="0"/>
          <w:sz w:val="52"/>
          <w:szCs w:val="52"/>
          <w14:textFill>
            <w14:solidFill>
              <w14:schemeClr w14:val="tx1"/>
            </w14:solidFill>
          </w14:textFill>
        </w:rPr>
      </w:pPr>
      <w:r>
        <w:rPr>
          <w:rFonts w:hint="eastAsia" w:ascii="黑体" w:hAnsi="黑体" w:eastAsia="黑体" w:cs="黑体"/>
          <w:color w:val="000000" w:themeColor="text1"/>
          <w:spacing w:val="0"/>
          <w:sz w:val="52"/>
          <w:szCs w:val="52"/>
          <w:lang w:eastAsia="zh-CN"/>
          <w14:textFill>
            <w14:solidFill>
              <w14:schemeClr w14:val="tx1"/>
            </w14:solidFill>
          </w14:textFill>
        </w:rPr>
        <w:t>湖南省</w:t>
      </w:r>
      <w:r>
        <w:rPr>
          <w:rFonts w:hint="eastAsia" w:ascii="黑体" w:hAnsi="黑体" w:eastAsia="黑体" w:cs="黑体"/>
          <w:color w:val="000000" w:themeColor="text1"/>
          <w:spacing w:val="0"/>
          <w:sz w:val="52"/>
          <w:szCs w:val="52"/>
          <w14:textFill>
            <w14:solidFill>
              <w14:schemeClr w14:val="tx1"/>
            </w14:solidFill>
          </w14:textFill>
        </w:rPr>
        <w:t>建设工程消防验收</w:t>
      </w:r>
      <w:r>
        <w:rPr>
          <w:rFonts w:hint="eastAsia" w:ascii="黑体" w:hAnsi="黑体" w:eastAsia="黑体" w:cs="黑体"/>
          <w:color w:val="000000" w:themeColor="text1"/>
          <w:spacing w:val="0"/>
          <w:sz w:val="52"/>
          <w:szCs w:val="52"/>
          <w:lang w:eastAsia="zh-CN"/>
          <w14:textFill>
            <w14:solidFill>
              <w14:schemeClr w14:val="tx1"/>
            </w14:solidFill>
          </w14:textFill>
        </w:rPr>
        <w:t>工作</w:t>
      </w:r>
      <w:r>
        <w:rPr>
          <w:rFonts w:hint="eastAsia" w:ascii="黑体" w:hAnsi="黑体" w:eastAsia="黑体" w:cs="黑体"/>
          <w:color w:val="000000" w:themeColor="text1"/>
          <w:spacing w:val="0"/>
          <w:sz w:val="52"/>
          <w:szCs w:val="52"/>
          <w14:textFill>
            <w14:solidFill>
              <w14:schemeClr w14:val="tx1"/>
            </w14:solidFill>
          </w14:textFill>
        </w:rPr>
        <w:t>导则</w:t>
      </w: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left="0" w:leftChars="0" w:firstLine="92"/>
        <w:jc w:val="center"/>
        <w:textAlignment w:val="baseline"/>
        <w:rPr>
          <w:rFonts w:hint="default" w:ascii="黑体" w:hAnsi="黑体" w:eastAsia="黑体" w:cs="黑体"/>
          <w:color w:val="000000" w:themeColor="text1"/>
          <w:spacing w:val="0"/>
          <w:sz w:val="52"/>
          <w:szCs w:val="52"/>
          <w:lang w:val="en-US" w:eastAsia="zh-CN"/>
          <w14:textFill>
            <w14:solidFill>
              <w14:schemeClr w14:val="tx1"/>
            </w14:solidFill>
          </w14:textFill>
        </w:rPr>
      </w:pPr>
      <w:r>
        <w:rPr>
          <w:rFonts w:hint="eastAsia" w:ascii="黑体" w:hAnsi="黑体" w:eastAsia="黑体" w:cs="黑体"/>
          <w:color w:val="000000" w:themeColor="text1"/>
          <w:spacing w:val="0"/>
          <w:sz w:val="52"/>
          <w:szCs w:val="52"/>
          <w:lang w:eastAsia="zh-CN"/>
          <w14:textFill>
            <w14:solidFill>
              <w14:schemeClr w14:val="tx1"/>
            </w14:solidFill>
          </w14:textFill>
        </w:rPr>
        <w:t>（</w:t>
      </w:r>
      <w:r>
        <w:rPr>
          <w:rFonts w:hint="eastAsia" w:ascii="黑体" w:hAnsi="黑体" w:eastAsia="黑体" w:cs="黑体"/>
          <w:color w:val="000000" w:themeColor="text1"/>
          <w:spacing w:val="0"/>
          <w:sz w:val="52"/>
          <w:szCs w:val="52"/>
          <w:lang w:val="en-US" w:eastAsia="zh-CN"/>
          <w14:textFill>
            <w14:solidFill>
              <w14:schemeClr w14:val="tx1"/>
            </w14:solidFill>
          </w14:textFill>
        </w:rPr>
        <w:t>2024年征求意见稿）</w:t>
      </w:r>
    </w:p>
    <w:p>
      <w:pPr>
        <w:pStyle w:val="4"/>
        <w:keepNext w:val="0"/>
        <w:keepLines w:val="0"/>
        <w:pageBreakBefore w:val="0"/>
        <w:widowControl/>
        <w:kinsoku w:val="0"/>
        <w:wordWrap/>
        <w:overflowPunct/>
        <w:topLinePunct w:val="0"/>
        <w:autoSpaceDE w:val="0"/>
        <w:autoSpaceDN w:val="0"/>
        <w:bidi w:val="0"/>
        <w:adjustRightInd w:val="0"/>
        <w:snapToGrid w:val="0"/>
        <w:spacing w:before="0" w:beforeLines="100" w:after="0" w:line="240" w:lineRule="auto"/>
        <w:ind w:left="0" w:leftChars="0"/>
        <w:jc w:val="center"/>
        <w:textAlignment w:val="baseline"/>
        <w:rPr>
          <w:rFonts w:hint="eastAsia" w:ascii="黑体" w:hAnsi="黑体" w:eastAsia="黑体" w:cs="黑体"/>
          <w:color w:val="000000" w:themeColor="text1"/>
          <w:spacing w:val="0"/>
          <w:sz w:val="21"/>
          <w14:textFill>
            <w14:solidFill>
              <w14:schemeClr w14:val="tx1"/>
            </w14:solidFill>
          </w14:textFill>
        </w:rPr>
      </w:pPr>
    </w:p>
    <w:p>
      <w:pPr>
        <w:pStyle w:val="5"/>
        <w:rPr>
          <w:rFonts w:hint="eastAsia"/>
          <w:color w:val="000000" w:themeColor="text1"/>
          <w14:textFill>
            <w14:solidFill>
              <w14:schemeClr w14:val="tx1"/>
            </w14:solidFill>
          </w14:textFill>
        </w:rPr>
      </w:pPr>
    </w:p>
    <w:p>
      <w:pPr>
        <w:pStyle w:val="6"/>
        <w:rPr>
          <w:rFonts w:hint="eastAsia"/>
          <w:color w:val="000000" w:themeColor="text1"/>
          <w:spacing w:val="0"/>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left="0" w:leftChars="0"/>
        <w:jc w:val="center"/>
        <w:textAlignment w:val="baseline"/>
        <w:rPr>
          <w:rFonts w:hint="eastAsia" w:ascii="黑体" w:hAnsi="黑体" w:eastAsia="黑体" w:cs="黑体"/>
          <w:color w:val="000000" w:themeColor="text1"/>
          <w:spacing w:val="0"/>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left="0" w:leftChars="0"/>
        <w:jc w:val="center"/>
        <w:textAlignment w:val="baseline"/>
        <w:rPr>
          <w:rFonts w:hint="eastAsia" w:ascii="黑体" w:hAnsi="黑体" w:eastAsia="黑体" w:cs="黑体"/>
          <w:color w:val="000000" w:themeColor="text1"/>
          <w:spacing w:val="0"/>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left="0" w:leftChars="0"/>
        <w:jc w:val="center"/>
        <w:textAlignment w:val="baseline"/>
        <w:rPr>
          <w:rFonts w:hint="eastAsia" w:ascii="黑体" w:hAnsi="黑体" w:eastAsia="黑体" w:cs="黑体"/>
          <w:color w:val="000000" w:themeColor="text1"/>
          <w:spacing w:val="0"/>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left="0" w:leftChars="0"/>
        <w:jc w:val="center"/>
        <w:textAlignment w:val="baseline"/>
        <w:rPr>
          <w:rFonts w:hint="eastAsia" w:ascii="黑体" w:hAnsi="黑体" w:eastAsia="黑体" w:cs="黑体"/>
          <w:color w:val="000000" w:themeColor="text1"/>
          <w:spacing w:val="0"/>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left="0" w:leftChars="0"/>
        <w:jc w:val="center"/>
        <w:textAlignment w:val="baseline"/>
        <w:rPr>
          <w:rFonts w:hint="eastAsia" w:ascii="黑体" w:hAnsi="黑体" w:eastAsia="黑体" w:cs="黑体"/>
          <w:color w:val="000000" w:themeColor="text1"/>
          <w:spacing w:val="0"/>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left="0" w:leftChars="0"/>
        <w:jc w:val="center"/>
        <w:textAlignment w:val="baseline"/>
        <w:rPr>
          <w:rFonts w:hint="eastAsia" w:ascii="黑体" w:hAnsi="黑体" w:eastAsia="黑体" w:cs="黑体"/>
          <w:color w:val="000000" w:themeColor="text1"/>
          <w:spacing w:val="0"/>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left="0" w:leftChars="0"/>
        <w:jc w:val="center"/>
        <w:textAlignment w:val="baseline"/>
        <w:rPr>
          <w:rFonts w:hint="eastAsia" w:ascii="黑体" w:hAnsi="黑体" w:eastAsia="黑体" w:cs="黑体"/>
          <w:color w:val="000000" w:themeColor="text1"/>
          <w:spacing w:val="0"/>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left="0" w:leftChars="0"/>
        <w:jc w:val="center"/>
        <w:textAlignment w:val="baseline"/>
        <w:rPr>
          <w:rFonts w:hint="eastAsia" w:ascii="黑体" w:hAnsi="黑体" w:eastAsia="黑体" w:cs="黑体"/>
          <w:color w:val="000000" w:themeColor="text1"/>
          <w:spacing w:val="0"/>
          <w:sz w:val="21"/>
          <w14:textFill>
            <w14:solidFill>
              <w14:schemeClr w14:val="tx1"/>
            </w14:solidFill>
          </w14:textFill>
        </w:rPr>
      </w:pPr>
    </w:p>
    <w:p>
      <w:pPr>
        <w:pStyle w:val="4"/>
        <w:rPr>
          <w:rFonts w:hint="eastAsia"/>
          <w:color w:val="000000" w:themeColor="text1"/>
          <w:spacing w:val="0"/>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left="0" w:leftChars="0"/>
        <w:jc w:val="center"/>
        <w:textAlignment w:val="baseline"/>
        <w:rPr>
          <w:rFonts w:hint="eastAsia" w:ascii="黑体" w:hAnsi="黑体" w:eastAsia="黑体" w:cs="黑体"/>
          <w:color w:val="000000" w:themeColor="text1"/>
          <w:spacing w:val="0"/>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left="0" w:leftChars="0"/>
        <w:jc w:val="center"/>
        <w:textAlignment w:val="baseline"/>
        <w:rPr>
          <w:rFonts w:hint="eastAsia" w:ascii="黑体" w:hAnsi="黑体" w:eastAsia="黑体" w:cs="黑体"/>
          <w:color w:val="000000" w:themeColor="text1"/>
          <w:spacing w:val="0"/>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left="0" w:leftChars="0"/>
        <w:jc w:val="center"/>
        <w:textAlignment w:val="baseline"/>
        <w:rPr>
          <w:rFonts w:hint="eastAsia" w:ascii="黑体" w:hAnsi="黑体" w:eastAsia="黑体" w:cs="黑体"/>
          <w:color w:val="000000" w:themeColor="text1"/>
          <w:spacing w:val="0"/>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left="0" w:leftChars="0"/>
        <w:jc w:val="center"/>
        <w:textAlignment w:val="baseline"/>
        <w:rPr>
          <w:rFonts w:hint="eastAsia" w:ascii="黑体" w:hAnsi="黑体" w:eastAsia="黑体" w:cs="黑体"/>
          <w:color w:val="000000" w:themeColor="text1"/>
          <w:spacing w:val="0"/>
          <w:sz w:val="30"/>
          <w:szCs w:val="30"/>
          <w14:textFill>
            <w14:solidFill>
              <w14:schemeClr w14:val="tx1"/>
            </w14:solidFill>
          </w14:textFill>
        </w:rPr>
      </w:pPr>
      <w:r>
        <w:rPr>
          <w:rFonts w:hint="eastAsia" w:ascii="黑体" w:hAnsi="黑体" w:eastAsia="黑体" w:cs="黑体"/>
          <w:color w:val="000000" w:themeColor="text1"/>
          <w:spacing w:val="0"/>
          <w:sz w:val="30"/>
          <w:szCs w:val="30"/>
          <w:lang w:eastAsia="zh-CN"/>
          <w14:textFill>
            <w14:solidFill>
              <w14:schemeClr w14:val="tx1"/>
            </w14:solidFill>
          </w14:textFill>
        </w:rPr>
        <w:t>湖南省</w:t>
      </w:r>
      <w:r>
        <w:rPr>
          <w:rFonts w:hint="eastAsia" w:ascii="黑体" w:hAnsi="黑体" w:eastAsia="黑体" w:cs="黑体"/>
          <w:color w:val="000000" w:themeColor="text1"/>
          <w:spacing w:val="0"/>
          <w:sz w:val="30"/>
          <w:szCs w:val="30"/>
          <w14:textFill>
            <w14:solidFill>
              <w14:schemeClr w14:val="tx1"/>
            </w14:solidFill>
          </w14:textFill>
        </w:rPr>
        <w:t>住房和城乡建设厅</w:t>
      </w: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left="0" w:leftChars="0"/>
        <w:jc w:val="center"/>
        <w:textAlignment w:val="baseline"/>
        <w:rPr>
          <w:rFonts w:hint="eastAsia" w:ascii="黑体" w:hAnsi="黑体" w:eastAsia="黑体" w:cs="黑体"/>
          <w:color w:val="000000" w:themeColor="text1"/>
          <w:spacing w:val="0"/>
          <w:sz w:val="30"/>
          <w:szCs w:val="30"/>
          <w14:textFill>
            <w14:solidFill>
              <w14:schemeClr w14:val="tx1"/>
            </w14:solidFill>
          </w14:textFill>
        </w:rPr>
      </w:pPr>
      <w:r>
        <w:rPr>
          <w:rFonts w:hint="eastAsia" w:ascii="黑体" w:hAnsi="黑体" w:eastAsia="黑体" w:cs="黑体"/>
          <w:color w:val="000000" w:themeColor="text1"/>
          <w:spacing w:val="0"/>
          <w:sz w:val="30"/>
          <w:szCs w:val="30"/>
          <w14:textFill>
            <w14:solidFill>
              <w14:schemeClr w14:val="tx1"/>
            </w14:solidFill>
          </w14:textFill>
        </w:rPr>
        <w:t>202</w:t>
      </w:r>
      <w:r>
        <w:rPr>
          <w:rFonts w:hint="eastAsia" w:ascii="黑体" w:hAnsi="黑体" w:eastAsia="黑体" w:cs="黑体"/>
          <w:color w:val="000000" w:themeColor="text1"/>
          <w:spacing w:val="0"/>
          <w:sz w:val="30"/>
          <w:szCs w:val="30"/>
          <w:lang w:val="en-US" w:eastAsia="zh-CN"/>
          <w14:textFill>
            <w14:solidFill>
              <w14:schemeClr w14:val="tx1"/>
            </w14:solidFill>
          </w14:textFill>
        </w:rPr>
        <w:t>4</w:t>
      </w:r>
      <w:r>
        <w:rPr>
          <w:rFonts w:hint="eastAsia" w:ascii="黑体" w:hAnsi="黑体" w:eastAsia="黑体" w:cs="黑体"/>
          <w:color w:val="000000" w:themeColor="text1"/>
          <w:spacing w:val="0"/>
          <w:sz w:val="30"/>
          <w:szCs w:val="30"/>
          <w14:textFill>
            <w14:solidFill>
              <w14:schemeClr w14:val="tx1"/>
            </w14:solidFill>
          </w14:textFill>
        </w:rPr>
        <w:t xml:space="preserve"> 年 </w:t>
      </w:r>
      <w:r>
        <w:rPr>
          <w:rFonts w:hint="eastAsia" w:ascii="黑体" w:hAnsi="黑体" w:eastAsia="黑体" w:cs="黑体"/>
          <w:color w:val="000000" w:themeColor="text1"/>
          <w:spacing w:val="0"/>
          <w:sz w:val="30"/>
          <w:szCs w:val="30"/>
          <w:lang w:val="en-US" w:eastAsia="zh-CN"/>
          <w14:textFill>
            <w14:solidFill>
              <w14:schemeClr w14:val="tx1"/>
            </w14:solidFill>
          </w14:textFill>
        </w:rPr>
        <w:t>8</w:t>
      </w:r>
      <w:r>
        <w:rPr>
          <w:rFonts w:hint="eastAsia" w:ascii="黑体" w:hAnsi="黑体" w:eastAsia="黑体" w:cs="黑体"/>
          <w:color w:val="000000" w:themeColor="text1"/>
          <w:spacing w:val="0"/>
          <w:sz w:val="30"/>
          <w:szCs w:val="30"/>
          <w14:textFill>
            <w14:solidFill>
              <w14:schemeClr w14:val="tx1"/>
            </w14:solidFill>
          </w14:textFill>
        </w:rPr>
        <w:t xml:space="preserve"> 月</w:t>
      </w:r>
    </w:p>
    <w:p>
      <w:pPr>
        <w:tabs>
          <w:tab w:val="left" w:pos="1922"/>
        </w:tabs>
        <w:rPr>
          <w:rFonts w:hint="eastAsia" w:eastAsia="宋体"/>
          <w:color w:val="000000" w:themeColor="text1"/>
          <w:lang w:eastAsia="zh-CN"/>
          <w14:textFill>
            <w14:solidFill>
              <w14:schemeClr w14:val="tx1"/>
            </w14:solidFill>
          </w14:textFill>
        </w:rPr>
        <w:sectPr>
          <w:pgSz w:w="11905" w:h="16838"/>
          <w:pgMar w:top="1701" w:right="1701" w:bottom="1701" w:left="1701" w:header="0" w:footer="1134" w:gutter="0"/>
          <w:pgNumType w:fmt="decimal"/>
          <w:cols w:space="0" w:num="1"/>
          <w:rtlGutter w:val="0"/>
          <w:docGrid w:linePitch="0" w:charSpace="0"/>
        </w:sectPr>
      </w:pPr>
    </w:p>
    <w:p>
      <w:pPr>
        <w:keepNext w:val="0"/>
        <w:keepLines w:val="0"/>
        <w:pageBreakBefore w:val="0"/>
        <w:widowControl/>
        <w:tabs>
          <w:tab w:val="center" w:pos="4311"/>
          <w:tab w:val="left" w:pos="7163"/>
        </w:tabs>
        <w:kinsoku w:val="0"/>
        <w:wordWrap/>
        <w:overflowPunct/>
        <w:topLinePunct w:val="0"/>
        <w:autoSpaceDE w:val="0"/>
        <w:autoSpaceDN w:val="0"/>
        <w:bidi w:val="0"/>
        <w:adjustRightInd w:val="0"/>
        <w:snapToGrid w:val="0"/>
        <w:spacing w:before="0" w:beforeLines="100"/>
        <w:jc w:val="left"/>
        <w:textAlignment w:val="baseline"/>
        <w:rPr>
          <w:rFonts w:hint="eastAsia"/>
          <w:b/>
          <w:bCs/>
          <w:color w:val="000000" w:themeColor="text1"/>
          <w:spacing w:val="0"/>
          <w:sz w:val="36"/>
          <w:szCs w:val="36"/>
          <w:lang w:val="en-US" w:eastAsia="zh-CN"/>
          <w14:textFill>
            <w14:solidFill>
              <w14:schemeClr w14:val="tx1"/>
            </w14:solidFill>
          </w14:textFill>
        </w:rPr>
      </w:pPr>
      <w:r>
        <w:rPr>
          <w:rFonts w:hint="eastAsia"/>
          <w:b/>
          <w:bCs/>
          <w:color w:val="000000" w:themeColor="text1"/>
          <w:spacing w:val="0"/>
          <w:sz w:val="36"/>
          <w:szCs w:val="36"/>
          <w:lang w:val="en-US" w:eastAsia="zh-CN"/>
          <w14:textFill>
            <w14:solidFill>
              <w14:schemeClr w14:val="tx1"/>
            </w14:solidFill>
          </w14:textFill>
        </w:rPr>
        <w:tab/>
      </w:r>
      <w:r>
        <w:rPr>
          <w:rFonts w:hint="eastAsia"/>
          <w:b/>
          <w:bCs/>
          <w:color w:val="000000" w:themeColor="text1"/>
          <w:spacing w:val="0"/>
          <w:sz w:val="36"/>
          <w:szCs w:val="36"/>
          <w:lang w:val="en-US" w:eastAsia="zh-CN"/>
          <w14:textFill>
            <w14:solidFill>
              <w14:schemeClr w14:val="tx1"/>
            </w14:solidFill>
          </w14:textFill>
        </w:rPr>
        <w:t>目  录</w:t>
      </w:r>
      <w:r>
        <w:rPr>
          <w:rFonts w:hint="eastAsia"/>
          <w:b/>
          <w:bCs/>
          <w:color w:val="000000" w:themeColor="text1"/>
          <w:spacing w:val="0"/>
          <w:sz w:val="36"/>
          <w:szCs w:val="36"/>
          <w:lang w:val="en-US" w:eastAsia="zh-CN"/>
          <w14:textFill>
            <w14:solidFill>
              <w14:schemeClr w14:val="tx1"/>
            </w14:solidFill>
          </w14:textFill>
        </w:rPr>
        <w:tab/>
      </w:r>
    </w:p>
    <w:p>
      <w:pPr>
        <w:pStyle w:val="11"/>
        <w:numPr>
          <w:ilvl w:val="0"/>
          <w:numId w:val="0"/>
        </w:numPr>
        <w:spacing w:line="360" w:lineRule="auto"/>
        <w:ind w:leftChars="0"/>
        <w:rPr>
          <w:rFonts w:hint="eastAsia"/>
          <w:color w:val="000000" w:themeColor="text1"/>
          <w:sz w:val="30"/>
          <w:szCs w:val="30"/>
          <w:lang w:val="en-US" w:eastAsia="zh-CN"/>
          <w14:textFill>
            <w14:solidFill>
              <w14:schemeClr w14:val="tx1"/>
            </w14:solidFill>
          </w14:textFill>
        </w:rPr>
      </w:pP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pacing w:val="0"/>
          <w:sz w:val="30"/>
          <w:szCs w:val="30"/>
          <w:lang w:val="en-US" w:eastAsia="zh-CN"/>
          <w14:textFill>
            <w14:solidFill>
              <w14:schemeClr w14:val="tx1"/>
            </w14:solidFill>
          </w14:textFill>
        </w:rPr>
        <w:fldChar w:fldCharType="begin"/>
      </w:r>
      <w:r>
        <w:rPr>
          <w:rFonts w:hint="eastAsia" w:ascii="宋体" w:hAnsi="宋体" w:eastAsia="宋体" w:cs="宋体"/>
          <w:color w:val="000000" w:themeColor="text1"/>
          <w:spacing w:val="0"/>
          <w:sz w:val="30"/>
          <w:szCs w:val="30"/>
          <w:lang w:val="en-US" w:eastAsia="zh-CN"/>
          <w14:textFill>
            <w14:solidFill>
              <w14:schemeClr w14:val="tx1"/>
            </w14:solidFill>
          </w14:textFill>
        </w:rPr>
        <w:instrText xml:space="preserve">TOC \o "1-2" \h \u </w:instrText>
      </w:r>
      <w:r>
        <w:rPr>
          <w:rFonts w:hint="eastAsia" w:ascii="宋体" w:hAnsi="宋体" w:eastAsia="宋体" w:cs="宋体"/>
          <w:color w:val="000000" w:themeColor="text1"/>
          <w:spacing w:val="0"/>
          <w:sz w:val="30"/>
          <w:szCs w:val="30"/>
          <w:lang w:val="en-US" w:eastAsia="zh-CN"/>
          <w14:textFill>
            <w14:solidFill>
              <w14:schemeClr w14:val="tx1"/>
            </w14:solidFill>
          </w14:textFill>
        </w:rPr>
        <w:fldChar w:fldCharType="separate"/>
      </w:r>
      <w:r>
        <w:rPr>
          <w:rFonts w:hint="eastAsia" w:ascii="宋体" w:hAnsi="宋体" w:eastAsia="宋体" w:cs="宋体"/>
          <w:color w:val="000000" w:themeColor="text1"/>
          <w:spacing w:val="0"/>
          <w:sz w:val="30"/>
          <w:szCs w:val="30"/>
          <w:lang w:val="en-US" w:eastAsia="zh-CN"/>
          <w14:textFill>
            <w14:solidFill>
              <w14:schemeClr w14:val="tx1"/>
            </w14:solidFill>
          </w14:textFill>
        </w:rPr>
        <w:fldChar w:fldCharType="begin"/>
      </w:r>
      <w:r>
        <w:rPr>
          <w:rFonts w:hint="eastAsia" w:ascii="宋体" w:hAnsi="宋体" w:eastAsia="宋体" w:cs="宋体"/>
          <w:color w:val="000000" w:themeColor="text1"/>
          <w:spacing w:val="0"/>
          <w:sz w:val="30"/>
          <w:szCs w:val="30"/>
          <w:lang w:val="en-US" w:eastAsia="zh-CN"/>
          <w14:textFill>
            <w14:solidFill>
              <w14:schemeClr w14:val="tx1"/>
            </w14:solidFill>
          </w14:textFill>
        </w:rPr>
        <w:instrText xml:space="preserve"> HYPERLINK \l _Toc16759 </w:instrText>
      </w:r>
      <w:r>
        <w:rPr>
          <w:rFonts w:hint="eastAsia" w:ascii="宋体" w:hAnsi="宋体" w:eastAsia="宋体" w:cs="宋体"/>
          <w:color w:val="000000" w:themeColor="text1"/>
          <w:spacing w:val="0"/>
          <w:sz w:val="30"/>
          <w:szCs w:val="30"/>
          <w:lang w:val="en-US" w:eastAsia="zh-CN"/>
          <w14:textFill>
            <w14:solidFill>
              <w14:schemeClr w14:val="tx1"/>
            </w14:solidFill>
          </w14:textFill>
        </w:rPr>
        <w:fldChar w:fldCharType="separate"/>
      </w:r>
      <w:r>
        <w:rPr>
          <w:rFonts w:hint="eastAsia" w:ascii="宋体" w:hAnsi="宋体" w:eastAsia="宋体" w:cs="宋体"/>
          <w:color w:val="000000" w:themeColor="text1"/>
          <w:spacing w:val="0"/>
          <w:sz w:val="30"/>
          <w:szCs w:val="30"/>
          <w:lang w:val="en-US" w:eastAsia="zh-CN"/>
          <w14:textFill>
            <w14:solidFill>
              <w14:schemeClr w14:val="tx1"/>
            </w14:solidFill>
          </w14:textFill>
        </w:rPr>
        <w:t>1</w:t>
      </w:r>
      <w:r>
        <w:rPr>
          <w:rFonts w:hint="eastAsia" w:ascii="宋体" w:hAnsi="宋体" w:eastAsia="宋体" w:cs="宋体"/>
          <w:color w:val="000000" w:themeColor="text1"/>
          <w:spacing w:val="0"/>
          <w:sz w:val="30"/>
          <w:szCs w:val="30"/>
          <w14:textFill>
            <w14:solidFill>
              <w14:schemeClr w14:val="tx1"/>
            </w14:solidFill>
          </w14:textFill>
        </w:rPr>
        <w:t xml:space="preserve">   总   则</w:t>
      </w:r>
      <w:r>
        <w:rPr>
          <w:rFonts w:hint="eastAsia" w:ascii="宋体" w:hAnsi="宋体" w:eastAsia="宋体" w:cs="宋体"/>
          <w:color w:val="000000" w:themeColor="text1"/>
          <w:sz w:val="30"/>
          <w:szCs w:val="30"/>
          <w14:textFill>
            <w14:solidFill>
              <w14:schemeClr w14:val="tx1"/>
            </w14:solidFill>
          </w14:textFill>
        </w:rPr>
        <w:tab/>
      </w:r>
      <w:r>
        <w:rPr>
          <w:rFonts w:hint="eastAsia" w:ascii="宋体" w:hAnsi="宋体" w:eastAsia="宋体" w:cs="宋体"/>
          <w:color w:val="000000" w:themeColor="text1"/>
          <w:sz w:val="30"/>
          <w:szCs w:val="30"/>
          <w14:textFill>
            <w14:solidFill>
              <w14:schemeClr w14:val="tx1"/>
            </w14:solidFill>
          </w14:textFill>
        </w:rPr>
        <w:fldChar w:fldCharType="begin"/>
      </w:r>
      <w:r>
        <w:rPr>
          <w:rFonts w:hint="eastAsia" w:ascii="宋体" w:hAnsi="宋体" w:eastAsia="宋体" w:cs="宋体"/>
          <w:color w:val="000000" w:themeColor="text1"/>
          <w:sz w:val="30"/>
          <w:szCs w:val="30"/>
          <w14:textFill>
            <w14:solidFill>
              <w14:schemeClr w14:val="tx1"/>
            </w14:solidFill>
          </w14:textFill>
        </w:rPr>
        <w:instrText xml:space="preserve"> PAGEREF _Toc16759 \h </w:instrText>
      </w:r>
      <w:r>
        <w:rPr>
          <w:rFonts w:hint="eastAsia" w:ascii="宋体" w:hAnsi="宋体" w:eastAsia="宋体" w:cs="宋体"/>
          <w:color w:val="000000" w:themeColor="text1"/>
          <w:sz w:val="30"/>
          <w:szCs w:val="30"/>
          <w14:textFill>
            <w14:solidFill>
              <w14:schemeClr w14:val="tx1"/>
            </w14:solidFill>
          </w14:textFill>
        </w:rPr>
        <w:fldChar w:fldCharType="separate"/>
      </w:r>
      <w:r>
        <w:rPr>
          <w:rFonts w:hint="eastAsia" w:ascii="宋体" w:hAnsi="宋体" w:eastAsia="宋体" w:cs="宋体"/>
          <w:color w:val="000000" w:themeColor="text1"/>
          <w:sz w:val="30"/>
          <w:szCs w:val="30"/>
          <w14:textFill>
            <w14:solidFill>
              <w14:schemeClr w14:val="tx1"/>
            </w14:solidFill>
          </w14:textFill>
        </w:rPr>
        <w:t>3</w:t>
      </w:r>
      <w:r>
        <w:rPr>
          <w:rFonts w:hint="eastAsia" w:ascii="宋体" w:hAnsi="宋体" w:eastAsia="宋体" w:cs="宋体"/>
          <w:color w:val="000000" w:themeColor="text1"/>
          <w:sz w:val="30"/>
          <w:szCs w:val="30"/>
          <w14:textFill>
            <w14:solidFill>
              <w14:schemeClr w14:val="tx1"/>
            </w14:solidFill>
          </w14:textFill>
        </w:rPr>
        <w:fldChar w:fldCharType="end"/>
      </w:r>
      <w:r>
        <w:rPr>
          <w:rFonts w:hint="eastAsia" w:ascii="宋体" w:hAnsi="宋体" w:eastAsia="宋体" w:cs="宋体"/>
          <w:color w:val="000000" w:themeColor="text1"/>
          <w:spacing w:val="0"/>
          <w:sz w:val="30"/>
          <w:szCs w:val="30"/>
          <w:lang w:val="en-US" w:eastAsia="zh-CN"/>
          <w14:textFill>
            <w14:solidFill>
              <w14:schemeClr w14:val="tx1"/>
            </w14:solidFill>
          </w14:textFill>
        </w:rPr>
        <w:fldChar w:fldCharType="end"/>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pacing w:val="0"/>
          <w:sz w:val="30"/>
          <w:szCs w:val="30"/>
          <w:lang w:val="en-US" w:eastAsia="zh-CN"/>
          <w14:textFill>
            <w14:solidFill>
              <w14:schemeClr w14:val="tx1"/>
            </w14:solidFill>
          </w14:textFill>
        </w:rPr>
        <w:fldChar w:fldCharType="begin"/>
      </w:r>
      <w:r>
        <w:rPr>
          <w:rFonts w:hint="eastAsia" w:ascii="宋体" w:hAnsi="宋体" w:eastAsia="宋体" w:cs="宋体"/>
          <w:color w:val="000000" w:themeColor="text1"/>
          <w:spacing w:val="0"/>
          <w:sz w:val="30"/>
          <w:szCs w:val="30"/>
          <w:lang w:val="en-US" w:eastAsia="zh-CN"/>
          <w14:textFill>
            <w14:solidFill>
              <w14:schemeClr w14:val="tx1"/>
            </w14:solidFill>
          </w14:textFill>
        </w:rPr>
        <w:instrText xml:space="preserve"> HYPERLINK \l _Toc6198 </w:instrText>
      </w:r>
      <w:r>
        <w:rPr>
          <w:rFonts w:hint="eastAsia" w:ascii="宋体" w:hAnsi="宋体" w:eastAsia="宋体" w:cs="宋体"/>
          <w:color w:val="000000" w:themeColor="text1"/>
          <w:spacing w:val="0"/>
          <w:sz w:val="30"/>
          <w:szCs w:val="30"/>
          <w:lang w:val="en-US" w:eastAsia="zh-CN"/>
          <w14:textFill>
            <w14:solidFill>
              <w14:schemeClr w14:val="tx1"/>
            </w14:solidFill>
          </w14:textFill>
        </w:rPr>
        <w:fldChar w:fldCharType="separate"/>
      </w:r>
      <w:r>
        <w:rPr>
          <w:rFonts w:hint="eastAsia" w:ascii="宋体" w:hAnsi="宋体" w:eastAsia="宋体" w:cs="宋体"/>
          <w:color w:val="000000" w:themeColor="text1"/>
          <w:spacing w:val="0"/>
          <w:sz w:val="30"/>
          <w:szCs w:val="30"/>
          <w:lang w:val="en-US" w:eastAsia="zh-CN"/>
          <w14:textFill>
            <w14:solidFill>
              <w14:schemeClr w14:val="tx1"/>
            </w14:solidFill>
          </w14:textFill>
        </w:rPr>
        <w:t>2   术   语</w:t>
      </w:r>
      <w:r>
        <w:rPr>
          <w:rFonts w:hint="eastAsia" w:ascii="宋体" w:hAnsi="宋体" w:eastAsia="宋体" w:cs="宋体"/>
          <w:color w:val="000000" w:themeColor="text1"/>
          <w:sz w:val="30"/>
          <w:szCs w:val="30"/>
          <w14:textFill>
            <w14:solidFill>
              <w14:schemeClr w14:val="tx1"/>
            </w14:solidFill>
          </w14:textFill>
        </w:rPr>
        <w:tab/>
      </w:r>
      <w:r>
        <w:rPr>
          <w:rFonts w:hint="eastAsia" w:ascii="宋体" w:hAnsi="宋体" w:eastAsia="宋体" w:cs="宋体"/>
          <w:color w:val="000000" w:themeColor="text1"/>
          <w:sz w:val="30"/>
          <w:szCs w:val="30"/>
          <w14:textFill>
            <w14:solidFill>
              <w14:schemeClr w14:val="tx1"/>
            </w14:solidFill>
          </w14:textFill>
        </w:rPr>
        <w:fldChar w:fldCharType="begin"/>
      </w:r>
      <w:r>
        <w:rPr>
          <w:rFonts w:hint="eastAsia" w:ascii="宋体" w:hAnsi="宋体" w:eastAsia="宋体" w:cs="宋体"/>
          <w:color w:val="000000" w:themeColor="text1"/>
          <w:sz w:val="30"/>
          <w:szCs w:val="30"/>
          <w14:textFill>
            <w14:solidFill>
              <w14:schemeClr w14:val="tx1"/>
            </w14:solidFill>
          </w14:textFill>
        </w:rPr>
        <w:instrText xml:space="preserve"> PAGEREF _Toc6198 \h </w:instrText>
      </w:r>
      <w:r>
        <w:rPr>
          <w:rFonts w:hint="eastAsia" w:ascii="宋体" w:hAnsi="宋体" w:eastAsia="宋体" w:cs="宋体"/>
          <w:color w:val="000000" w:themeColor="text1"/>
          <w:sz w:val="30"/>
          <w:szCs w:val="30"/>
          <w14:textFill>
            <w14:solidFill>
              <w14:schemeClr w14:val="tx1"/>
            </w14:solidFill>
          </w14:textFill>
        </w:rPr>
        <w:fldChar w:fldCharType="separate"/>
      </w:r>
      <w:r>
        <w:rPr>
          <w:rFonts w:hint="eastAsia" w:ascii="宋体" w:hAnsi="宋体" w:eastAsia="宋体" w:cs="宋体"/>
          <w:color w:val="000000" w:themeColor="text1"/>
          <w:sz w:val="30"/>
          <w:szCs w:val="30"/>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fldChar w:fldCharType="end"/>
      </w:r>
      <w:r>
        <w:rPr>
          <w:rFonts w:hint="eastAsia" w:ascii="宋体" w:hAnsi="宋体" w:eastAsia="宋体" w:cs="宋体"/>
          <w:color w:val="000000" w:themeColor="text1"/>
          <w:spacing w:val="0"/>
          <w:sz w:val="30"/>
          <w:szCs w:val="30"/>
          <w:lang w:val="en-US" w:eastAsia="zh-CN"/>
          <w14:textFill>
            <w14:solidFill>
              <w14:schemeClr w14:val="tx1"/>
            </w14:solidFill>
          </w14:textFill>
        </w:rPr>
        <w:fldChar w:fldCharType="end"/>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pacing w:val="0"/>
          <w:sz w:val="30"/>
          <w:szCs w:val="30"/>
          <w:lang w:val="en-US" w:eastAsia="zh-CN"/>
          <w14:textFill>
            <w14:solidFill>
              <w14:schemeClr w14:val="tx1"/>
            </w14:solidFill>
          </w14:textFill>
        </w:rPr>
        <w:fldChar w:fldCharType="begin"/>
      </w:r>
      <w:r>
        <w:rPr>
          <w:rFonts w:hint="eastAsia" w:ascii="宋体" w:hAnsi="宋体" w:eastAsia="宋体" w:cs="宋体"/>
          <w:color w:val="000000" w:themeColor="text1"/>
          <w:spacing w:val="0"/>
          <w:sz w:val="30"/>
          <w:szCs w:val="30"/>
          <w:lang w:val="en-US" w:eastAsia="zh-CN"/>
          <w14:textFill>
            <w14:solidFill>
              <w14:schemeClr w14:val="tx1"/>
            </w14:solidFill>
          </w14:textFill>
        </w:rPr>
        <w:instrText xml:space="preserve"> HYPERLINK \l _Toc15682 </w:instrText>
      </w:r>
      <w:r>
        <w:rPr>
          <w:rFonts w:hint="eastAsia" w:ascii="宋体" w:hAnsi="宋体" w:eastAsia="宋体" w:cs="宋体"/>
          <w:color w:val="000000" w:themeColor="text1"/>
          <w:spacing w:val="0"/>
          <w:sz w:val="30"/>
          <w:szCs w:val="30"/>
          <w:lang w:val="en-US" w:eastAsia="zh-CN"/>
          <w14:textFill>
            <w14:solidFill>
              <w14:schemeClr w14:val="tx1"/>
            </w14:solidFill>
          </w14:textFill>
        </w:rPr>
        <w:fldChar w:fldCharType="separate"/>
      </w:r>
      <w:r>
        <w:rPr>
          <w:rFonts w:hint="eastAsia" w:ascii="宋体" w:hAnsi="宋体" w:eastAsia="宋体" w:cs="宋体"/>
          <w:color w:val="000000" w:themeColor="text1"/>
          <w:spacing w:val="0"/>
          <w:sz w:val="30"/>
          <w:szCs w:val="30"/>
          <w:lang w:val="en-US" w:eastAsia="zh-CN"/>
          <w14:textFill>
            <w14:solidFill>
              <w14:schemeClr w14:val="tx1"/>
            </w14:solidFill>
          </w14:textFill>
        </w:rPr>
        <w:t>3   基本规定</w:t>
      </w:r>
      <w:r>
        <w:rPr>
          <w:rFonts w:hint="eastAsia" w:ascii="宋体" w:hAnsi="宋体" w:eastAsia="宋体" w:cs="宋体"/>
          <w:color w:val="000000" w:themeColor="text1"/>
          <w:sz w:val="30"/>
          <w:szCs w:val="30"/>
          <w14:textFill>
            <w14:solidFill>
              <w14:schemeClr w14:val="tx1"/>
            </w14:solidFill>
          </w14:textFill>
        </w:rPr>
        <w:tab/>
      </w:r>
      <w:r>
        <w:rPr>
          <w:rFonts w:hint="eastAsia" w:ascii="宋体" w:hAnsi="宋体" w:eastAsia="宋体" w:cs="宋体"/>
          <w:color w:val="000000" w:themeColor="text1"/>
          <w:sz w:val="30"/>
          <w:szCs w:val="30"/>
          <w14:textFill>
            <w14:solidFill>
              <w14:schemeClr w14:val="tx1"/>
            </w14:solidFill>
          </w14:textFill>
        </w:rPr>
        <w:fldChar w:fldCharType="begin"/>
      </w:r>
      <w:r>
        <w:rPr>
          <w:rFonts w:hint="eastAsia" w:ascii="宋体" w:hAnsi="宋体" w:eastAsia="宋体" w:cs="宋体"/>
          <w:color w:val="000000" w:themeColor="text1"/>
          <w:sz w:val="30"/>
          <w:szCs w:val="30"/>
          <w14:textFill>
            <w14:solidFill>
              <w14:schemeClr w14:val="tx1"/>
            </w14:solidFill>
          </w14:textFill>
        </w:rPr>
        <w:instrText xml:space="preserve"> PAGEREF _Toc15682 \h </w:instrText>
      </w:r>
      <w:r>
        <w:rPr>
          <w:rFonts w:hint="eastAsia" w:ascii="宋体" w:hAnsi="宋体" w:eastAsia="宋体" w:cs="宋体"/>
          <w:color w:val="000000" w:themeColor="text1"/>
          <w:sz w:val="30"/>
          <w:szCs w:val="30"/>
          <w14:textFill>
            <w14:solidFill>
              <w14:schemeClr w14:val="tx1"/>
            </w14:solidFill>
          </w14:textFill>
        </w:rPr>
        <w:fldChar w:fldCharType="separate"/>
      </w:r>
      <w:r>
        <w:rPr>
          <w:rFonts w:hint="eastAsia" w:ascii="宋体" w:hAnsi="宋体" w:eastAsia="宋体" w:cs="宋体"/>
          <w:color w:val="000000" w:themeColor="text1"/>
          <w:sz w:val="30"/>
          <w:szCs w:val="30"/>
          <w14:textFill>
            <w14:solidFill>
              <w14:schemeClr w14:val="tx1"/>
            </w14:solidFill>
          </w14:textFill>
        </w:rPr>
        <w:t>7</w:t>
      </w:r>
      <w:r>
        <w:rPr>
          <w:rFonts w:hint="eastAsia" w:ascii="宋体" w:hAnsi="宋体" w:eastAsia="宋体" w:cs="宋体"/>
          <w:color w:val="000000" w:themeColor="text1"/>
          <w:sz w:val="30"/>
          <w:szCs w:val="30"/>
          <w14:textFill>
            <w14:solidFill>
              <w14:schemeClr w14:val="tx1"/>
            </w14:solidFill>
          </w14:textFill>
        </w:rPr>
        <w:fldChar w:fldCharType="end"/>
      </w:r>
      <w:r>
        <w:rPr>
          <w:rFonts w:hint="eastAsia" w:ascii="宋体" w:hAnsi="宋体" w:eastAsia="宋体" w:cs="宋体"/>
          <w:color w:val="000000" w:themeColor="text1"/>
          <w:spacing w:val="0"/>
          <w:sz w:val="30"/>
          <w:szCs w:val="30"/>
          <w:lang w:val="en-US" w:eastAsia="zh-CN"/>
          <w14:textFill>
            <w14:solidFill>
              <w14:schemeClr w14:val="tx1"/>
            </w14:solidFill>
          </w14:textFill>
        </w:rPr>
        <w:fldChar w:fldCharType="end"/>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pacing w:val="0"/>
          <w:sz w:val="30"/>
          <w:szCs w:val="30"/>
          <w:lang w:val="en-US" w:eastAsia="zh-CN"/>
          <w14:textFill>
            <w14:solidFill>
              <w14:schemeClr w14:val="tx1"/>
            </w14:solidFill>
          </w14:textFill>
        </w:rPr>
        <w:fldChar w:fldCharType="begin"/>
      </w:r>
      <w:r>
        <w:rPr>
          <w:rFonts w:hint="eastAsia" w:ascii="宋体" w:hAnsi="宋体" w:eastAsia="宋体" w:cs="宋体"/>
          <w:color w:val="000000" w:themeColor="text1"/>
          <w:spacing w:val="0"/>
          <w:sz w:val="30"/>
          <w:szCs w:val="30"/>
          <w:lang w:val="en-US" w:eastAsia="zh-CN"/>
          <w14:textFill>
            <w14:solidFill>
              <w14:schemeClr w14:val="tx1"/>
            </w14:solidFill>
          </w14:textFill>
        </w:rPr>
        <w:instrText xml:space="preserve"> HYPERLINK \l _Toc2486 </w:instrText>
      </w:r>
      <w:r>
        <w:rPr>
          <w:rFonts w:hint="eastAsia" w:ascii="宋体" w:hAnsi="宋体" w:eastAsia="宋体" w:cs="宋体"/>
          <w:color w:val="000000" w:themeColor="text1"/>
          <w:spacing w:val="0"/>
          <w:sz w:val="30"/>
          <w:szCs w:val="30"/>
          <w:lang w:val="en-US" w:eastAsia="zh-CN"/>
          <w14:textFill>
            <w14:solidFill>
              <w14:schemeClr w14:val="tx1"/>
            </w14:solidFill>
          </w14:textFill>
        </w:rPr>
        <w:fldChar w:fldCharType="separate"/>
      </w:r>
      <w:r>
        <w:rPr>
          <w:rFonts w:hint="eastAsia" w:ascii="宋体" w:hAnsi="宋体" w:eastAsia="宋体" w:cs="宋体"/>
          <w:color w:val="000000" w:themeColor="text1"/>
          <w:spacing w:val="0"/>
          <w:sz w:val="30"/>
          <w:szCs w:val="30"/>
          <w:lang w:val="en-US" w:eastAsia="zh-CN"/>
          <w14:textFill>
            <w14:solidFill>
              <w14:schemeClr w14:val="tx1"/>
            </w14:solidFill>
          </w14:textFill>
        </w:rPr>
        <w:t>4   特殊建设工程的消防验收</w:t>
      </w:r>
      <w:r>
        <w:rPr>
          <w:rFonts w:hint="eastAsia" w:ascii="宋体" w:hAnsi="宋体" w:eastAsia="宋体" w:cs="宋体"/>
          <w:color w:val="000000" w:themeColor="text1"/>
          <w:sz w:val="30"/>
          <w:szCs w:val="30"/>
          <w14:textFill>
            <w14:solidFill>
              <w14:schemeClr w14:val="tx1"/>
            </w14:solidFill>
          </w14:textFill>
        </w:rPr>
        <w:tab/>
      </w:r>
      <w:r>
        <w:rPr>
          <w:rFonts w:hint="eastAsia" w:ascii="宋体" w:hAnsi="宋体" w:eastAsia="宋体" w:cs="宋体"/>
          <w:color w:val="000000" w:themeColor="text1"/>
          <w:sz w:val="30"/>
          <w:szCs w:val="30"/>
          <w14:textFill>
            <w14:solidFill>
              <w14:schemeClr w14:val="tx1"/>
            </w14:solidFill>
          </w14:textFill>
        </w:rPr>
        <w:fldChar w:fldCharType="begin"/>
      </w:r>
      <w:r>
        <w:rPr>
          <w:rFonts w:hint="eastAsia" w:ascii="宋体" w:hAnsi="宋体" w:eastAsia="宋体" w:cs="宋体"/>
          <w:color w:val="000000" w:themeColor="text1"/>
          <w:sz w:val="30"/>
          <w:szCs w:val="30"/>
          <w14:textFill>
            <w14:solidFill>
              <w14:schemeClr w14:val="tx1"/>
            </w14:solidFill>
          </w14:textFill>
        </w:rPr>
        <w:instrText xml:space="preserve"> PAGEREF _Toc2486 \h </w:instrText>
      </w:r>
      <w:r>
        <w:rPr>
          <w:rFonts w:hint="eastAsia" w:ascii="宋体" w:hAnsi="宋体" w:eastAsia="宋体" w:cs="宋体"/>
          <w:color w:val="000000" w:themeColor="text1"/>
          <w:sz w:val="30"/>
          <w:szCs w:val="30"/>
          <w14:textFill>
            <w14:solidFill>
              <w14:schemeClr w14:val="tx1"/>
            </w14:solidFill>
          </w14:textFill>
        </w:rPr>
        <w:fldChar w:fldCharType="separate"/>
      </w:r>
      <w:r>
        <w:rPr>
          <w:rFonts w:hint="eastAsia" w:ascii="宋体" w:hAnsi="宋体" w:eastAsia="宋体" w:cs="宋体"/>
          <w:color w:val="000000" w:themeColor="text1"/>
          <w:sz w:val="30"/>
          <w:szCs w:val="30"/>
          <w14:textFill>
            <w14:solidFill>
              <w14:schemeClr w14:val="tx1"/>
            </w14:solidFill>
          </w14:textFill>
        </w:rPr>
        <w:t>12</w:t>
      </w:r>
      <w:r>
        <w:rPr>
          <w:rFonts w:hint="eastAsia" w:ascii="宋体" w:hAnsi="宋体" w:eastAsia="宋体" w:cs="宋体"/>
          <w:color w:val="000000" w:themeColor="text1"/>
          <w:sz w:val="30"/>
          <w:szCs w:val="30"/>
          <w14:textFill>
            <w14:solidFill>
              <w14:schemeClr w14:val="tx1"/>
            </w14:solidFill>
          </w14:textFill>
        </w:rPr>
        <w:fldChar w:fldCharType="end"/>
      </w:r>
      <w:r>
        <w:rPr>
          <w:rFonts w:hint="eastAsia" w:ascii="宋体" w:hAnsi="宋体" w:eastAsia="宋体" w:cs="宋体"/>
          <w:color w:val="000000" w:themeColor="text1"/>
          <w:spacing w:val="0"/>
          <w:sz w:val="30"/>
          <w:szCs w:val="30"/>
          <w:lang w:val="en-US" w:eastAsia="zh-CN"/>
          <w14:textFill>
            <w14:solidFill>
              <w14:schemeClr w14:val="tx1"/>
            </w14:solidFill>
          </w14:textFill>
        </w:rPr>
        <w:fldChar w:fldCharType="end"/>
      </w:r>
    </w:p>
    <w:p>
      <w:pPr>
        <w:pStyle w:val="9"/>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pacing w:val="0"/>
          <w:sz w:val="30"/>
          <w:szCs w:val="30"/>
          <w:lang w:val="en-US" w:eastAsia="zh-CN"/>
          <w14:textFill>
            <w14:solidFill>
              <w14:schemeClr w14:val="tx1"/>
            </w14:solidFill>
          </w14:textFill>
        </w:rPr>
        <w:fldChar w:fldCharType="begin"/>
      </w:r>
      <w:r>
        <w:rPr>
          <w:rFonts w:hint="eastAsia" w:ascii="宋体" w:hAnsi="宋体" w:eastAsia="宋体" w:cs="宋体"/>
          <w:color w:val="000000" w:themeColor="text1"/>
          <w:spacing w:val="0"/>
          <w:sz w:val="30"/>
          <w:szCs w:val="30"/>
          <w:lang w:val="en-US" w:eastAsia="zh-CN"/>
          <w14:textFill>
            <w14:solidFill>
              <w14:schemeClr w14:val="tx1"/>
            </w14:solidFill>
          </w14:textFill>
        </w:rPr>
        <w:instrText xml:space="preserve"> HYPERLINK \l _Toc17662 </w:instrText>
      </w:r>
      <w:r>
        <w:rPr>
          <w:rFonts w:hint="eastAsia" w:ascii="宋体" w:hAnsi="宋体" w:eastAsia="宋体" w:cs="宋体"/>
          <w:color w:val="000000" w:themeColor="text1"/>
          <w:spacing w:val="0"/>
          <w:sz w:val="30"/>
          <w:szCs w:val="30"/>
          <w:lang w:val="en-US" w:eastAsia="zh-CN"/>
          <w14:textFill>
            <w14:solidFill>
              <w14:schemeClr w14:val="tx1"/>
            </w14:solidFill>
          </w14:textFill>
        </w:rPr>
        <w:fldChar w:fldCharType="separate"/>
      </w:r>
      <w:r>
        <w:rPr>
          <w:rFonts w:hint="eastAsia" w:ascii="宋体" w:hAnsi="宋体" w:eastAsia="宋体" w:cs="宋体"/>
          <w:color w:val="000000" w:themeColor="text1"/>
          <w:sz w:val="30"/>
          <w:szCs w:val="30"/>
          <w:lang w:val="en-US" w:eastAsia="zh-CN"/>
          <w14:textFill>
            <w14:solidFill>
              <w14:schemeClr w14:val="tx1"/>
            </w14:solidFill>
          </w14:textFill>
        </w:rPr>
        <w:t>4</w:t>
      </w:r>
      <w:r>
        <w:rPr>
          <w:rFonts w:hint="eastAsia" w:ascii="宋体" w:hAnsi="宋体" w:eastAsia="宋体" w:cs="宋体"/>
          <w:color w:val="000000" w:themeColor="text1"/>
          <w:sz w:val="30"/>
          <w:szCs w:val="30"/>
          <w14:textFill>
            <w14:solidFill>
              <w14:schemeClr w14:val="tx1"/>
            </w14:solidFill>
          </w14:textFill>
        </w:rPr>
        <w:t>.1 申请</w:t>
      </w:r>
      <w:r>
        <w:rPr>
          <w:rFonts w:hint="eastAsia" w:ascii="宋体" w:hAnsi="宋体" w:eastAsia="宋体" w:cs="宋体"/>
          <w:color w:val="000000" w:themeColor="text1"/>
          <w:sz w:val="30"/>
          <w:szCs w:val="30"/>
          <w14:textFill>
            <w14:solidFill>
              <w14:schemeClr w14:val="tx1"/>
            </w14:solidFill>
          </w14:textFill>
        </w:rPr>
        <w:tab/>
      </w:r>
      <w:r>
        <w:rPr>
          <w:rFonts w:hint="eastAsia" w:ascii="宋体" w:hAnsi="宋体" w:eastAsia="宋体" w:cs="宋体"/>
          <w:color w:val="000000" w:themeColor="text1"/>
          <w:sz w:val="30"/>
          <w:szCs w:val="30"/>
          <w14:textFill>
            <w14:solidFill>
              <w14:schemeClr w14:val="tx1"/>
            </w14:solidFill>
          </w14:textFill>
        </w:rPr>
        <w:fldChar w:fldCharType="begin"/>
      </w:r>
      <w:r>
        <w:rPr>
          <w:rFonts w:hint="eastAsia" w:ascii="宋体" w:hAnsi="宋体" w:eastAsia="宋体" w:cs="宋体"/>
          <w:color w:val="000000" w:themeColor="text1"/>
          <w:sz w:val="30"/>
          <w:szCs w:val="30"/>
          <w14:textFill>
            <w14:solidFill>
              <w14:schemeClr w14:val="tx1"/>
            </w14:solidFill>
          </w14:textFill>
        </w:rPr>
        <w:instrText xml:space="preserve"> PAGEREF _Toc17662 \h </w:instrText>
      </w:r>
      <w:r>
        <w:rPr>
          <w:rFonts w:hint="eastAsia" w:ascii="宋体" w:hAnsi="宋体" w:eastAsia="宋体" w:cs="宋体"/>
          <w:color w:val="000000" w:themeColor="text1"/>
          <w:sz w:val="30"/>
          <w:szCs w:val="30"/>
          <w14:textFill>
            <w14:solidFill>
              <w14:schemeClr w14:val="tx1"/>
            </w14:solidFill>
          </w14:textFill>
        </w:rPr>
        <w:fldChar w:fldCharType="separate"/>
      </w:r>
      <w:r>
        <w:rPr>
          <w:rFonts w:hint="eastAsia" w:ascii="宋体" w:hAnsi="宋体" w:eastAsia="宋体" w:cs="宋体"/>
          <w:color w:val="000000" w:themeColor="text1"/>
          <w:sz w:val="30"/>
          <w:szCs w:val="30"/>
          <w14:textFill>
            <w14:solidFill>
              <w14:schemeClr w14:val="tx1"/>
            </w14:solidFill>
          </w14:textFill>
        </w:rPr>
        <w:t>13</w:t>
      </w:r>
      <w:r>
        <w:rPr>
          <w:rFonts w:hint="eastAsia" w:ascii="宋体" w:hAnsi="宋体" w:eastAsia="宋体" w:cs="宋体"/>
          <w:color w:val="000000" w:themeColor="text1"/>
          <w:sz w:val="30"/>
          <w:szCs w:val="30"/>
          <w14:textFill>
            <w14:solidFill>
              <w14:schemeClr w14:val="tx1"/>
            </w14:solidFill>
          </w14:textFill>
        </w:rPr>
        <w:fldChar w:fldCharType="end"/>
      </w:r>
      <w:r>
        <w:rPr>
          <w:rFonts w:hint="eastAsia" w:ascii="宋体" w:hAnsi="宋体" w:eastAsia="宋体" w:cs="宋体"/>
          <w:color w:val="000000" w:themeColor="text1"/>
          <w:spacing w:val="0"/>
          <w:sz w:val="30"/>
          <w:szCs w:val="30"/>
          <w:lang w:val="en-US" w:eastAsia="zh-CN"/>
          <w14:textFill>
            <w14:solidFill>
              <w14:schemeClr w14:val="tx1"/>
            </w14:solidFill>
          </w14:textFill>
        </w:rPr>
        <w:fldChar w:fldCharType="end"/>
      </w:r>
    </w:p>
    <w:p>
      <w:pPr>
        <w:pStyle w:val="9"/>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pacing w:val="0"/>
          <w:sz w:val="30"/>
          <w:szCs w:val="30"/>
          <w:lang w:val="en-US" w:eastAsia="zh-CN"/>
          <w14:textFill>
            <w14:solidFill>
              <w14:schemeClr w14:val="tx1"/>
            </w14:solidFill>
          </w14:textFill>
        </w:rPr>
        <w:fldChar w:fldCharType="begin"/>
      </w:r>
      <w:r>
        <w:rPr>
          <w:rFonts w:hint="eastAsia" w:ascii="宋体" w:hAnsi="宋体" w:eastAsia="宋体" w:cs="宋体"/>
          <w:color w:val="000000" w:themeColor="text1"/>
          <w:spacing w:val="0"/>
          <w:sz w:val="30"/>
          <w:szCs w:val="30"/>
          <w:lang w:val="en-US" w:eastAsia="zh-CN"/>
          <w14:textFill>
            <w14:solidFill>
              <w14:schemeClr w14:val="tx1"/>
            </w14:solidFill>
          </w14:textFill>
        </w:rPr>
        <w:instrText xml:space="preserve"> HYPERLINK \l _Toc17397 </w:instrText>
      </w:r>
      <w:r>
        <w:rPr>
          <w:rFonts w:hint="eastAsia" w:ascii="宋体" w:hAnsi="宋体" w:eastAsia="宋体" w:cs="宋体"/>
          <w:color w:val="000000" w:themeColor="text1"/>
          <w:spacing w:val="0"/>
          <w:sz w:val="30"/>
          <w:szCs w:val="30"/>
          <w:lang w:val="en-US" w:eastAsia="zh-CN"/>
          <w14:textFill>
            <w14:solidFill>
              <w14:schemeClr w14:val="tx1"/>
            </w14:solidFill>
          </w14:textFill>
        </w:rPr>
        <w:fldChar w:fldCharType="separate"/>
      </w:r>
      <w:r>
        <w:rPr>
          <w:rFonts w:hint="eastAsia" w:ascii="宋体" w:hAnsi="宋体" w:eastAsia="宋体" w:cs="宋体"/>
          <w:color w:val="000000" w:themeColor="text1"/>
          <w:sz w:val="30"/>
          <w:szCs w:val="30"/>
          <w:lang w:val="en-US" w:eastAsia="zh-CN"/>
          <w14:textFill>
            <w14:solidFill>
              <w14:schemeClr w14:val="tx1"/>
            </w14:solidFill>
          </w14:textFill>
        </w:rPr>
        <w:t>4</w:t>
      </w:r>
      <w:r>
        <w:rPr>
          <w:rFonts w:hint="eastAsia" w:ascii="宋体" w:hAnsi="宋体" w:eastAsia="宋体" w:cs="宋体"/>
          <w:color w:val="000000" w:themeColor="text1"/>
          <w:sz w:val="30"/>
          <w:szCs w:val="30"/>
          <w14:textFill>
            <w14:solidFill>
              <w14:schemeClr w14:val="tx1"/>
            </w14:solidFill>
          </w14:textFill>
        </w:rPr>
        <w:t>.2 受理</w:t>
      </w:r>
      <w:r>
        <w:rPr>
          <w:rFonts w:hint="eastAsia" w:ascii="宋体" w:hAnsi="宋体" w:eastAsia="宋体" w:cs="宋体"/>
          <w:color w:val="000000" w:themeColor="text1"/>
          <w:sz w:val="30"/>
          <w:szCs w:val="30"/>
          <w14:textFill>
            <w14:solidFill>
              <w14:schemeClr w14:val="tx1"/>
            </w14:solidFill>
          </w14:textFill>
        </w:rPr>
        <w:tab/>
      </w:r>
      <w:r>
        <w:rPr>
          <w:rFonts w:hint="eastAsia" w:ascii="宋体" w:hAnsi="宋体" w:eastAsia="宋体" w:cs="宋体"/>
          <w:color w:val="000000" w:themeColor="text1"/>
          <w:sz w:val="30"/>
          <w:szCs w:val="30"/>
          <w14:textFill>
            <w14:solidFill>
              <w14:schemeClr w14:val="tx1"/>
            </w14:solidFill>
          </w14:textFill>
        </w:rPr>
        <w:fldChar w:fldCharType="begin"/>
      </w:r>
      <w:r>
        <w:rPr>
          <w:rFonts w:hint="eastAsia" w:ascii="宋体" w:hAnsi="宋体" w:eastAsia="宋体" w:cs="宋体"/>
          <w:color w:val="000000" w:themeColor="text1"/>
          <w:sz w:val="30"/>
          <w:szCs w:val="30"/>
          <w14:textFill>
            <w14:solidFill>
              <w14:schemeClr w14:val="tx1"/>
            </w14:solidFill>
          </w14:textFill>
        </w:rPr>
        <w:instrText xml:space="preserve"> PAGEREF _Toc17397 \h </w:instrText>
      </w:r>
      <w:r>
        <w:rPr>
          <w:rFonts w:hint="eastAsia" w:ascii="宋体" w:hAnsi="宋体" w:eastAsia="宋体" w:cs="宋体"/>
          <w:color w:val="000000" w:themeColor="text1"/>
          <w:sz w:val="30"/>
          <w:szCs w:val="30"/>
          <w14:textFill>
            <w14:solidFill>
              <w14:schemeClr w14:val="tx1"/>
            </w14:solidFill>
          </w14:textFill>
        </w:rPr>
        <w:fldChar w:fldCharType="separate"/>
      </w:r>
      <w:r>
        <w:rPr>
          <w:rFonts w:hint="eastAsia" w:ascii="宋体" w:hAnsi="宋体" w:eastAsia="宋体" w:cs="宋体"/>
          <w:color w:val="000000" w:themeColor="text1"/>
          <w:sz w:val="30"/>
          <w:szCs w:val="30"/>
          <w14:textFill>
            <w14:solidFill>
              <w14:schemeClr w14:val="tx1"/>
            </w14:solidFill>
          </w14:textFill>
        </w:rPr>
        <w:t>14</w:t>
      </w:r>
      <w:r>
        <w:rPr>
          <w:rFonts w:hint="eastAsia" w:ascii="宋体" w:hAnsi="宋体" w:eastAsia="宋体" w:cs="宋体"/>
          <w:color w:val="000000" w:themeColor="text1"/>
          <w:sz w:val="30"/>
          <w:szCs w:val="30"/>
          <w14:textFill>
            <w14:solidFill>
              <w14:schemeClr w14:val="tx1"/>
            </w14:solidFill>
          </w14:textFill>
        </w:rPr>
        <w:fldChar w:fldCharType="end"/>
      </w:r>
      <w:r>
        <w:rPr>
          <w:rFonts w:hint="eastAsia" w:ascii="宋体" w:hAnsi="宋体" w:eastAsia="宋体" w:cs="宋体"/>
          <w:color w:val="000000" w:themeColor="text1"/>
          <w:spacing w:val="0"/>
          <w:sz w:val="30"/>
          <w:szCs w:val="30"/>
          <w:lang w:val="en-US" w:eastAsia="zh-CN"/>
          <w14:textFill>
            <w14:solidFill>
              <w14:schemeClr w14:val="tx1"/>
            </w14:solidFill>
          </w14:textFill>
        </w:rPr>
        <w:fldChar w:fldCharType="end"/>
      </w:r>
    </w:p>
    <w:p>
      <w:pPr>
        <w:pStyle w:val="9"/>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pacing w:val="0"/>
          <w:sz w:val="30"/>
          <w:szCs w:val="30"/>
          <w:lang w:val="en-US" w:eastAsia="zh-CN"/>
          <w14:textFill>
            <w14:solidFill>
              <w14:schemeClr w14:val="tx1"/>
            </w14:solidFill>
          </w14:textFill>
        </w:rPr>
        <w:fldChar w:fldCharType="begin"/>
      </w:r>
      <w:r>
        <w:rPr>
          <w:rFonts w:hint="eastAsia" w:ascii="宋体" w:hAnsi="宋体" w:eastAsia="宋体" w:cs="宋体"/>
          <w:color w:val="000000" w:themeColor="text1"/>
          <w:spacing w:val="0"/>
          <w:sz w:val="30"/>
          <w:szCs w:val="30"/>
          <w:lang w:val="en-US" w:eastAsia="zh-CN"/>
          <w14:textFill>
            <w14:solidFill>
              <w14:schemeClr w14:val="tx1"/>
            </w14:solidFill>
          </w14:textFill>
        </w:rPr>
        <w:instrText xml:space="preserve"> HYPERLINK \l _Toc19648 </w:instrText>
      </w:r>
      <w:r>
        <w:rPr>
          <w:rFonts w:hint="eastAsia" w:ascii="宋体" w:hAnsi="宋体" w:eastAsia="宋体" w:cs="宋体"/>
          <w:color w:val="000000" w:themeColor="text1"/>
          <w:spacing w:val="0"/>
          <w:sz w:val="30"/>
          <w:szCs w:val="30"/>
          <w:lang w:val="en-US" w:eastAsia="zh-CN"/>
          <w14:textFill>
            <w14:solidFill>
              <w14:schemeClr w14:val="tx1"/>
            </w14:solidFill>
          </w14:textFill>
        </w:rPr>
        <w:fldChar w:fldCharType="separate"/>
      </w:r>
      <w:r>
        <w:rPr>
          <w:rFonts w:hint="eastAsia" w:ascii="宋体" w:hAnsi="宋体" w:eastAsia="宋体" w:cs="宋体"/>
          <w:color w:val="000000" w:themeColor="text1"/>
          <w:sz w:val="30"/>
          <w:szCs w:val="30"/>
          <w:lang w:val="en-US" w:eastAsia="zh-CN"/>
          <w14:textFill>
            <w14:solidFill>
              <w14:schemeClr w14:val="tx1"/>
            </w14:solidFill>
          </w14:textFill>
        </w:rPr>
        <w:t>4</w:t>
      </w:r>
      <w:r>
        <w:rPr>
          <w:rFonts w:hint="eastAsia" w:ascii="宋体" w:hAnsi="宋体" w:eastAsia="宋体" w:cs="宋体"/>
          <w:color w:val="000000" w:themeColor="text1"/>
          <w:sz w:val="30"/>
          <w:szCs w:val="30"/>
          <w14:textFill>
            <w14:solidFill>
              <w14:schemeClr w14:val="tx1"/>
            </w14:solidFill>
          </w14:textFill>
        </w:rPr>
        <w:t>.3 消防验收的组织与现场评定</w:t>
      </w:r>
      <w:r>
        <w:rPr>
          <w:rFonts w:hint="eastAsia" w:ascii="宋体" w:hAnsi="宋体" w:eastAsia="宋体" w:cs="宋体"/>
          <w:color w:val="000000" w:themeColor="text1"/>
          <w:sz w:val="30"/>
          <w:szCs w:val="30"/>
          <w14:textFill>
            <w14:solidFill>
              <w14:schemeClr w14:val="tx1"/>
            </w14:solidFill>
          </w14:textFill>
        </w:rPr>
        <w:tab/>
      </w:r>
      <w:r>
        <w:rPr>
          <w:rFonts w:hint="eastAsia" w:ascii="宋体" w:hAnsi="宋体" w:eastAsia="宋体" w:cs="宋体"/>
          <w:color w:val="000000" w:themeColor="text1"/>
          <w:sz w:val="30"/>
          <w:szCs w:val="30"/>
          <w14:textFill>
            <w14:solidFill>
              <w14:schemeClr w14:val="tx1"/>
            </w14:solidFill>
          </w14:textFill>
        </w:rPr>
        <w:fldChar w:fldCharType="begin"/>
      </w:r>
      <w:r>
        <w:rPr>
          <w:rFonts w:hint="eastAsia" w:ascii="宋体" w:hAnsi="宋体" w:eastAsia="宋体" w:cs="宋体"/>
          <w:color w:val="000000" w:themeColor="text1"/>
          <w:sz w:val="30"/>
          <w:szCs w:val="30"/>
          <w14:textFill>
            <w14:solidFill>
              <w14:schemeClr w14:val="tx1"/>
            </w14:solidFill>
          </w14:textFill>
        </w:rPr>
        <w:instrText xml:space="preserve"> PAGEREF _Toc19648 \h </w:instrText>
      </w:r>
      <w:r>
        <w:rPr>
          <w:rFonts w:hint="eastAsia" w:ascii="宋体" w:hAnsi="宋体" w:eastAsia="宋体" w:cs="宋体"/>
          <w:color w:val="000000" w:themeColor="text1"/>
          <w:sz w:val="30"/>
          <w:szCs w:val="30"/>
          <w14:textFill>
            <w14:solidFill>
              <w14:schemeClr w14:val="tx1"/>
            </w14:solidFill>
          </w14:textFill>
        </w:rPr>
        <w:fldChar w:fldCharType="separate"/>
      </w:r>
      <w:r>
        <w:rPr>
          <w:rFonts w:hint="eastAsia" w:ascii="宋体" w:hAnsi="宋体" w:eastAsia="宋体" w:cs="宋体"/>
          <w:color w:val="000000" w:themeColor="text1"/>
          <w:sz w:val="30"/>
          <w:szCs w:val="30"/>
          <w14:textFill>
            <w14:solidFill>
              <w14:schemeClr w14:val="tx1"/>
            </w14:solidFill>
          </w14:textFill>
        </w:rPr>
        <w:t>15</w:t>
      </w:r>
      <w:r>
        <w:rPr>
          <w:rFonts w:hint="eastAsia" w:ascii="宋体" w:hAnsi="宋体" w:eastAsia="宋体" w:cs="宋体"/>
          <w:color w:val="000000" w:themeColor="text1"/>
          <w:sz w:val="30"/>
          <w:szCs w:val="30"/>
          <w14:textFill>
            <w14:solidFill>
              <w14:schemeClr w14:val="tx1"/>
            </w14:solidFill>
          </w14:textFill>
        </w:rPr>
        <w:fldChar w:fldCharType="end"/>
      </w:r>
      <w:r>
        <w:rPr>
          <w:rFonts w:hint="eastAsia" w:ascii="宋体" w:hAnsi="宋体" w:eastAsia="宋体" w:cs="宋体"/>
          <w:color w:val="000000" w:themeColor="text1"/>
          <w:spacing w:val="0"/>
          <w:sz w:val="30"/>
          <w:szCs w:val="30"/>
          <w:lang w:val="en-US" w:eastAsia="zh-CN"/>
          <w14:textFill>
            <w14:solidFill>
              <w14:schemeClr w14:val="tx1"/>
            </w14:solidFill>
          </w14:textFill>
        </w:rPr>
        <w:fldChar w:fldCharType="end"/>
      </w:r>
    </w:p>
    <w:p>
      <w:pPr>
        <w:pStyle w:val="9"/>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pacing w:val="0"/>
          <w:sz w:val="30"/>
          <w:szCs w:val="30"/>
          <w:lang w:val="en-US" w:eastAsia="zh-CN"/>
          <w14:textFill>
            <w14:solidFill>
              <w14:schemeClr w14:val="tx1"/>
            </w14:solidFill>
          </w14:textFill>
        </w:rPr>
        <w:fldChar w:fldCharType="begin"/>
      </w:r>
      <w:r>
        <w:rPr>
          <w:rFonts w:hint="eastAsia" w:ascii="宋体" w:hAnsi="宋体" w:eastAsia="宋体" w:cs="宋体"/>
          <w:color w:val="000000" w:themeColor="text1"/>
          <w:spacing w:val="0"/>
          <w:sz w:val="30"/>
          <w:szCs w:val="30"/>
          <w:lang w:val="en-US" w:eastAsia="zh-CN"/>
          <w14:textFill>
            <w14:solidFill>
              <w14:schemeClr w14:val="tx1"/>
            </w14:solidFill>
          </w14:textFill>
        </w:rPr>
        <w:instrText xml:space="preserve"> HYPERLINK \l _Toc16892 </w:instrText>
      </w:r>
      <w:r>
        <w:rPr>
          <w:rFonts w:hint="eastAsia" w:ascii="宋体" w:hAnsi="宋体" w:eastAsia="宋体" w:cs="宋体"/>
          <w:color w:val="000000" w:themeColor="text1"/>
          <w:spacing w:val="0"/>
          <w:sz w:val="30"/>
          <w:szCs w:val="30"/>
          <w:lang w:val="en-US" w:eastAsia="zh-CN"/>
          <w14:textFill>
            <w14:solidFill>
              <w14:schemeClr w14:val="tx1"/>
            </w14:solidFill>
          </w14:textFill>
        </w:rPr>
        <w:fldChar w:fldCharType="separate"/>
      </w:r>
      <w:r>
        <w:rPr>
          <w:rFonts w:hint="eastAsia" w:ascii="宋体" w:hAnsi="宋体" w:eastAsia="宋体" w:cs="宋体"/>
          <w:color w:val="000000" w:themeColor="text1"/>
          <w:sz w:val="30"/>
          <w:szCs w:val="30"/>
          <w:lang w:val="en-US" w:eastAsia="zh-CN"/>
          <w14:textFill>
            <w14:solidFill>
              <w14:schemeClr w14:val="tx1"/>
            </w14:solidFill>
          </w14:textFill>
        </w:rPr>
        <w:t>4</w:t>
      </w:r>
      <w:r>
        <w:rPr>
          <w:rFonts w:hint="eastAsia" w:ascii="宋体" w:hAnsi="宋体" w:eastAsia="宋体" w:cs="宋体"/>
          <w:color w:val="000000" w:themeColor="text1"/>
          <w:sz w:val="30"/>
          <w:szCs w:val="30"/>
          <w14:textFill>
            <w14:solidFill>
              <w14:schemeClr w14:val="tx1"/>
            </w14:solidFill>
          </w14:textFill>
        </w:rPr>
        <w:t>.4 出具消防验收意见</w:t>
      </w:r>
      <w:r>
        <w:rPr>
          <w:rFonts w:hint="eastAsia" w:ascii="宋体" w:hAnsi="宋体" w:eastAsia="宋体" w:cs="宋体"/>
          <w:color w:val="000000" w:themeColor="text1"/>
          <w:sz w:val="30"/>
          <w:szCs w:val="30"/>
          <w14:textFill>
            <w14:solidFill>
              <w14:schemeClr w14:val="tx1"/>
            </w14:solidFill>
          </w14:textFill>
        </w:rPr>
        <w:tab/>
      </w:r>
      <w:r>
        <w:rPr>
          <w:rFonts w:hint="eastAsia" w:ascii="宋体" w:hAnsi="宋体" w:eastAsia="宋体" w:cs="宋体"/>
          <w:color w:val="000000" w:themeColor="text1"/>
          <w:sz w:val="30"/>
          <w:szCs w:val="30"/>
          <w14:textFill>
            <w14:solidFill>
              <w14:schemeClr w14:val="tx1"/>
            </w14:solidFill>
          </w14:textFill>
        </w:rPr>
        <w:fldChar w:fldCharType="begin"/>
      </w:r>
      <w:r>
        <w:rPr>
          <w:rFonts w:hint="eastAsia" w:ascii="宋体" w:hAnsi="宋体" w:eastAsia="宋体" w:cs="宋体"/>
          <w:color w:val="000000" w:themeColor="text1"/>
          <w:sz w:val="30"/>
          <w:szCs w:val="30"/>
          <w14:textFill>
            <w14:solidFill>
              <w14:schemeClr w14:val="tx1"/>
            </w14:solidFill>
          </w14:textFill>
        </w:rPr>
        <w:instrText xml:space="preserve"> PAGEREF _Toc16892 \h </w:instrText>
      </w:r>
      <w:r>
        <w:rPr>
          <w:rFonts w:hint="eastAsia" w:ascii="宋体" w:hAnsi="宋体" w:eastAsia="宋体" w:cs="宋体"/>
          <w:color w:val="000000" w:themeColor="text1"/>
          <w:sz w:val="30"/>
          <w:szCs w:val="30"/>
          <w14:textFill>
            <w14:solidFill>
              <w14:schemeClr w14:val="tx1"/>
            </w14:solidFill>
          </w14:textFill>
        </w:rPr>
        <w:fldChar w:fldCharType="separate"/>
      </w:r>
      <w:r>
        <w:rPr>
          <w:rFonts w:hint="eastAsia" w:ascii="宋体" w:hAnsi="宋体" w:eastAsia="宋体" w:cs="宋体"/>
          <w:color w:val="000000" w:themeColor="text1"/>
          <w:sz w:val="30"/>
          <w:szCs w:val="30"/>
          <w14:textFill>
            <w14:solidFill>
              <w14:schemeClr w14:val="tx1"/>
            </w14:solidFill>
          </w14:textFill>
        </w:rPr>
        <w:t>19</w:t>
      </w:r>
      <w:r>
        <w:rPr>
          <w:rFonts w:hint="eastAsia" w:ascii="宋体" w:hAnsi="宋体" w:eastAsia="宋体" w:cs="宋体"/>
          <w:color w:val="000000" w:themeColor="text1"/>
          <w:sz w:val="30"/>
          <w:szCs w:val="30"/>
          <w14:textFill>
            <w14:solidFill>
              <w14:schemeClr w14:val="tx1"/>
            </w14:solidFill>
          </w14:textFill>
        </w:rPr>
        <w:fldChar w:fldCharType="end"/>
      </w:r>
      <w:r>
        <w:rPr>
          <w:rFonts w:hint="eastAsia" w:ascii="宋体" w:hAnsi="宋体" w:eastAsia="宋体" w:cs="宋体"/>
          <w:color w:val="000000" w:themeColor="text1"/>
          <w:spacing w:val="0"/>
          <w:sz w:val="30"/>
          <w:szCs w:val="30"/>
          <w:lang w:val="en-US" w:eastAsia="zh-CN"/>
          <w14:textFill>
            <w14:solidFill>
              <w14:schemeClr w14:val="tx1"/>
            </w14:solidFill>
          </w14:textFill>
        </w:rPr>
        <w:fldChar w:fldCharType="end"/>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pacing w:val="0"/>
          <w:sz w:val="30"/>
          <w:szCs w:val="30"/>
          <w:lang w:val="en-US" w:eastAsia="zh-CN"/>
          <w14:textFill>
            <w14:solidFill>
              <w14:schemeClr w14:val="tx1"/>
            </w14:solidFill>
          </w14:textFill>
        </w:rPr>
        <w:fldChar w:fldCharType="begin"/>
      </w:r>
      <w:r>
        <w:rPr>
          <w:rFonts w:hint="eastAsia" w:ascii="宋体" w:hAnsi="宋体" w:eastAsia="宋体" w:cs="宋体"/>
          <w:color w:val="000000" w:themeColor="text1"/>
          <w:spacing w:val="0"/>
          <w:sz w:val="30"/>
          <w:szCs w:val="30"/>
          <w:lang w:val="en-US" w:eastAsia="zh-CN"/>
          <w14:textFill>
            <w14:solidFill>
              <w14:schemeClr w14:val="tx1"/>
            </w14:solidFill>
          </w14:textFill>
        </w:rPr>
        <w:instrText xml:space="preserve"> HYPERLINK \l _Toc4444 </w:instrText>
      </w:r>
      <w:r>
        <w:rPr>
          <w:rFonts w:hint="eastAsia" w:ascii="宋体" w:hAnsi="宋体" w:eastAsia="宋体" w:cs="宋体"/>
          <w:color w:val="000000" w:themeColor="text1"/>
          <w:spacing w:val="0"/>
          <w:sz w:val="30"/>
          <w:szCs w:val="30"/>
          <w:lang w:val="en-US" w:eastAsia="zh-CN"/>
          <w14:textFill>
            <w14:solidFill>
              <w14:schemeClr w14:val="tx1"/>
            </w14:solidFill>
          </w14:textFill>
        </w:rPr>
        <w:fldChar w:fldCharType="separate"/>
      </w:r>
      <w:r>
        <w:rPr>
          <w:rFonts w:hint="eastAsia" w:ascii="宋体" w:hAnsi="宋体" w:eastAsia="宋体" w:cs="宋体"/>
          <w:color w:val="000000" w:themeColor="text1"/>
          <w:spacing w:val="0"/>
          <w:sz w:val="30"/>
          <w:szCs w:val="30"/>
          <w:lang w:val="en-US" w:eastAsia="zh-CN"/>
          <w14:textFill>
            <w14:solidFill>
              <w14:schemeClr w14:val="tx1"/>
            </w14:solidFill>
          </w14:textFill>
        </w:rPr>
        <w:t>5   其他建设工程的消防验收备案和抽查</w:t>
      </w:r>
      <w:r>
        <w:rPr>
          <w:rFonts w:hint="eastAsia" w:ascii="宋体" w:hAnsi="宋体" w:eastAsia="宋体" w:cs="宋体"/>
          <w:color w:val="000000" w:themeColor="text1"/>
          <w:sz w:val="30"/>
          <w:szCs w:val="30"/>
          <w14:textFill>
            <w14:solidFill>
              <w14:schemeClr w14:val="tx1"/>
            </w14:solidFill>
          </w14:textFill>
        </w:rPr>
        <w:tab/>
      </w:r>
      <w:r>
        <w:rPr>
          <w:rFonts w:hint="eastAsia" w:ascii="宋体" w:hAnsi="宋体" w:eastAsia="宋体" w:cs="宋体"/>
          <w:color w:val="000000" w:themeColor="text1"/>
          <w:sz w:val="30"/>
          <w:szCs w:val="30"/>
          <w14:textFill>
            <w14:solidFill>
              <w14:schemeClr w14:val="tx1"/>
            </w14:solidFill>
          </w14:textFill>
        </w:rPr>
        <w:fldChar w:fldCharType="begin"/>
      </w:r>
      <w:r>
        <w:rPr>
          <w:rFonts w:hint="eastAsia" w:ascii="宋体" w:hAnsi="宋体" w:eastAsia="宋体" w:cs="宋体"/>
          <w:color w:val="000000" w:themeColor="text1"/>
          <w:sz w:val="30"/>
          <w:szCs w:val="30"/>
          <w14:textFill>
            <w14:solidFill>
              <w14:schemeClr w14:val="tx1"/>
            </w14:solidFill>
          </w14:textFill>
        </w:rPr>
        <w:instrText xml:space="preserve"> PAGEREF _Toc4444 \h </w:instrText>
      </w:r>
      <w:r>
        <w:rPr>
          <w:rFonts w:hint="eastAsia" w:ascii="宋体" w:hAnsi="宋体" w:eastAsia="宋体" w:cs="宋体"/>
          <w:color w:val="000000" w:themeColor="text1"/>
          <w:sz w:val="30"/>
          <w:szCs w:val="30"/>
          <w14:textFill>
            <w14:solidFill>
              <w14:schemeClr w14:val="tx1"/>
            </w14:solidFill>
          </w14:textFill>
        </w:rPr>
        <w:fldChar w:fldCharType="separate"/>
      </w:r>
      <w:r>
        <w:rPr>
          <w:rFonts w:hint="eastAsia" w:ascii="宋体" w:hAnsi="宋体" w:eastAsia="宋体" w:cs="宋体"/>
          <w:color w:val="000000" w:themeColor="text1"/>
          <w:sz w:val="30"/>
          <w:szCs w:val="30"/>
          <w14:textFill>
            <w14:solidFill>
              <w14:schemeClr w14:val="tx1"/>
            </w14:solidFill>
          </w14:textFill>
        </w:rPr>
        <w:t>20</w:t>
      </w:r>
      <w:r>
        <w:rPr>
          <w:rFonts w:hint="eastAsia" w:ascii="宋体" w:hAnsi="宋体" w:eastAsia="宋体" w:cs="宋体"/>
          <w:color w:val="000000" w:themeColor="text1"/>
          <w:sz w:val="30"/>
          <w:szCs w:val="30"/>
          <w14:textFill>
            <w14:solidFill>
              <w14:schemeClr w14:val="tx1"/>
            </w14:solidFill>
          </w14:textFill>
        </w:rPr>
        <w:fldChar w:fldCharType="end"/>
      </w:r>
      <w:r>
        <w:rPr>
          <w:rFonts w:hint="eastAsia" w:ascii="宋体" w:hAnsi="宋体" w:eastAsia="宋体" w:cs="宋体"/>
          <w:color w:val="000000" w:themeColor="text1"/>
          <w:spacing w:val="0"/>
          <w:sz w:val="30"/>
          <w:szCs w:val="30"/>
          <w:lang w:val="en-US" w:eastAsia="zh-CN"/>
          <w14:textFill>
            <w14:solidFill>
              <w14:schemeClr w14:val="tx1"/>
            </w14:solidFill>
          </w14:textFill>
        </w:rPr>
        <w:fldChar w:fldCharType="end"/>
      </w:r>
    </w:p>
    <w:p>
      <w:pPr>
        <w:pStyle w:val="9"/>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pacing w:val="0"/>
          <w:sz w:val="30"/>
          <w:szCs w:val="30"/>
          <w:lang w:val="en-US" w:eastAsia="zh-CN"/>
          <w14:textFill>
            <w14:solidFill>
              <w14:schemeClr w14:val="tx1"/>
            </w14:solidFill>
          </w14:textFill>
        </w:rPr>
        <w:fldChar w:fldCharType="begin"/>
      </w:r>
      <w:r>
        <w:rPr>
          <w:rFonts w:hint="eastAsia" w:ascii="宋体" w:hAnsi="宋体" w:eastAsia="宋体" w:cs="宋体"/>
          <w:color w:val="000000" w:themeColor="text1"/>
          <w:spacing w:val="0"/>
          <w:sz w:val="30"/>
          <w:szCs w:val="30"/>
          <w:lang w:val="en-US" w:eastAsia="zh-CN"/>
          <w14:textFill>
            <w14:solidFill>
              <w14:schemeClr w14:val="tx1"/>
            </w14:solidFill>
          </w14:textFill>
        </w:rPr>
        <w:instrText xml:space="preserve"> HYPERLINK \l _Toc15411 </w:instrText>
      </w:r>
      <w:r>
        <w:rPr>
          <w:rFonts w:hint="eastAsia" w:ascii="宋体" w:hAnsi="宋体" w:eastAsia="宋体" w:cs="宋体"/>
          <w:color w:val="000000" w:themeColor="text1"/>
          <w:spacing w:val="0"/>
          <w:sz w:val="30"/>
          <w:szCs w:val="30"/>
          <w:lang w:val="en-US" w:eastAsia="zh-CN"/>
          <w14:textFill>
            <w14:solidFill>
              <w14:schemeClr w14:val="tx1"/>
            </w14:solidFill>
          </w14:textFill>
        </w:rPr>
        <w:fldChar w:fldCharType="separate"/>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.1 申请</w:t>
      </w:r>
      <w:r>
        <w:rPr>
          <w:rFonts w:hint="eastAsia" w:ascii="宋体" w:hAnsi="宋体" w:eastAsia="宋体" w:cs="宋体"/>
          <w:color w:val="000000" w:themeColor="text1"/>
          <w:sz w:val="30"/>
          <w:szCs w:val="30"/>
          <w14:textFill>
            <w14:solidFill>
              <w14:schemeClr w14:val="tx1"/>
            </w14:solidFill>
          </w14:textFill>
        </w:rPr>
        <w:tab/>
      </w:r>
      <w:r>
        <w:rPr>
          <w:rFonts w:hint="eastAsia" w:ascii="宋体" w:hAnsi="宋体" w:eastAsia="宋体" w:cs="宋体"/>
          <w:color w:val="000000" w:themeColor="text1"/>
          <w:sz w:val="30"/>
          <w:szCs w:val="30"/>
          <w14:textFill>
            <w14:solidFill>
              <w14:schemeClr w14:val="tx1"/>
            </w14:solidFill>
          </w14:textFill>
        </w:rPr>
        <w:fldChar w:fldCharType="begin"/>
      </w:r>
      <w:r>
        <w:rPr>
          <w:rFonts w:hint="eastAsia" w:ascii="宋体" w:hAnsi="宋体" w:eastAsia="宋体" w:cs="宋体"/>
          <w:color w:val="000000" w:themeColor="text1"/>
          <w:sz w:val="30"/>
          <w:szCs w:val="30"/>
          <w14:textFill>
            <w14:solidFill>
              <w14:schemeClr w14:val="tx1"/>
            </w14:solidFill>
          </w14:textFill>
        </w:rPr>
        <w:instrText xml:space="preserve"> PAGEREF _Toc15411 \h </w:instrText>
      </w:r>
      <w:r>
        <w:rPr>
          <w:rFonts w:hint="eastAsia" w:ascii="宋体" w:hAnsi="宋体" w:eastAsia="宋体" w:cs="宋体"/>
          <w:color w:val="000000" w:themeColor="text1"/>
          <w:sz w:val="30"/>
          <w:szCs w:val="30"/>
          <w14:textFill>
            <w14:solidFill>
              <w14:schemeClr w14:val="tx1"/>
            </w14:solidFill>
          </w14:textFill>
        </w:rPr>
        <w:fldChar w:fldCharType="separate"/>
      </w:r>
      <w:r>
        <w:rPr>
          <w:rFonts w:hint="eastAsia" w:ascii="宋体" w:hAnsi="宋体" w:eastAsia="宋体" w:cs="宋体"/>
          <w:color w:val="000000" w:themeColor="text1"/>
          <w:sz w:val="30"/>
          <w:szCs w:val="30"/>
          <w14:textFill>
            <w14:solidFill>
              <w14:schemeClr w14:val="tx1"/>
            </w14:solidFill>
          </w14:textFill>
        </w:rPr>
        <w:t>20</w:t>
      </w:r>
      <w:r>
        <w:rPr>
          <w:rFonts w:hint="eastAsia" w:ascii="宋体" w:hAnsi="宋体" w:eastAsia="宋体" w:cs="宋体"/>
          <w:color w:val="000000" w:themeColor="text1"/>
          <w:sz w:val="30"/>
          <w:szCs w:val="30"/>
          <w14:textFill>
            <w14:solidFill>
              <w14:schemeClr w14:val="tx1"/>
            </w14:solidFill>
          </w14:textFill>
        </w:rPr>
        <w:fldChar w:fldCharType="end"/>
      </w:r>
      <w:r>
        <w:rPr>
          <w:rFonts w:hint="eastAsia" w:ascii="宋体" w:hAnsi="宋体" w:eastAsia="宋体" w:cs="宋体"/>
          <w:color w:val="000000" w:themeColor="text1"/>
          <w:spacing w:val="0"/>
          <w:sz w:val="30"/>
          <w:szCs w:val="30"/>
          <w:lang w:val="en-US" w:eastAsia="zh-CN"/>
          <w14:textFill>
            <w14:solidFill>
              <w14:schemeClr w14:val="tx1"/>
            </w14:solidFill>
          </w14:textFill>
        </w:rPr>
        <w:fldChar w:fldCharType="end"/>
      </w:r>
    </w:p>
    <w:p>
      <w:pPr>
        <w:pStyle w:val="9"/>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000000" w:themeColor="text1"/>
          <w:spacing w:val="0"/>
          <w:sz w:val="30"/>
          <w:szCs w:val="30"/>
          <w:lang w:val="en-US" w:eastAsia="zh-CN"/>
          <w14:textFill>
            <w14:solidFill>
              <w14:schemeClr w14:val="tx1"/>
            </w14:solidFill>
          </w14:textFill>
        </w:rPr>
      </w:pPr>
      <w:r>
        <w:rPr>
          <w:rFonts w:hint="eastAsia" w:ascii="宋体" w:hAnsi="宋体" w:eastAsia="宋体" w:cs="宋体"/>
          <w:color w:val="000000" w:themeColor="text1"/>
          <w:spacing w:val="0"/>
          <w:sz w:val="30"/>
          <w:szCs w:val="30"/>
          <w:lang w:val="en-US" w:eastAsia="zh-CN"/>
          <w14:textFill>
            <w14:solidFill>
              <w14:schemeClr w14:val="tx1"/>
            </w14:solidFill>
          </w14:textFill>
        </w:rPr>
        <w:fldChar w:fldCharType="begin"/>
      </w:r>
      <w:r>
        <w:rPr>
          <w:rFonts w:hint="eastAsia" w:ascii="宋体" w:hAnsi="宋体" w:eastAsia="宋体" w:cs="宋体"/>
          <w:color w:val="000000" w:themeColor="text1"/>
          <w:spacing w:val="0"/>
          <w:sz w:val="30"/>
          <w:szCs w:val="30"/>
          <w:lang w:val="en-US" w:eastAsia="zh-CN"/>
          <w14:textFill>
            <w14:solidFill>
              <w14:schemeClr w14:val="tx1"/>
            </w14:solidFill>
          </w14:textFill>
        </w:rPr>
        <w:instrText xml:space="preserve"> HYPERLINK \l _Toc15935 </w:instrText>
      </w:r>
      <w:r>
        <w:rPr>
          <w:rFonts w:hint="eastAsia" w:ascii="宋体" w:hAnsi="宋体" w:eastAsia="宋体" w:cs="宋体"/>
          <w:color w:val="000000" w:themeColor="text1"/>
          <w:spacing w:val="0"/>
          <w:sz w:val="30"/>
          <w:szCs w:val="30"/>
          <w:lang w:val="en-US" w:eastAsia="zh-CN"/>
          <w14:textFill>
            <w14:solidFill>
              <w14:schemeClr w14:val="tx1"/>
            </w14:solidFill>
          </w14:textFill>
        </w:rPr>
        <w:fldChar w:fldCharType="separate"/>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.2 备案与抽查</w:t>
      </w:r>
      <w:r>
        <w:rPr>
          <w:rFonts w:hint="eastAsia" w:ascii="宋体" w:hAnsi="宋体" w:eastAsia="宋体" w:cs="宋体"/>
          <w:color w:val="000000" w:themeColor="text1"/>
          <w:sz w:val="30"/>
          <w:szCs w:val="30"/>
          <w14:textFill>
            <w14:solidFill>
              <w14:schemeClr w14:val="tx1"/>
            </w14:solidFill>
          </w14:textFill>
        </w:rPr>
        <w:tab/>
      </w:r>
      <w:r>
        <w:rPr>
          <w:rFonts w:hint="eastAsia" w:ascii="宋体" w:hAnsi="宋体" w:eastAsia="宋体" w:cs="宋体"/>
          <w:color w:val="000000" w:themeColor="text1"/>
          <w:sz w:val="30"/>
          <w:szCs w:val="30"/>
          <w14:textFill>
            <w14:solidFill>
              <w14:schemeClr w14:val="tx1"/>
            </w14:solidFill>
          </w14:textFill>
        </w:rPr>
        <w:fldChar w:fldCharType="begin"/>
      </w:r>
      <w:r>
        <w:rPr>
          <w:rFonts w:hint="eastAsia" w:ascii="宋体" w:hAnsi="宋体" w:eastAsia="宋体" w:cs="宋体"/>
          <w:color w:val="000000" w:themeColor="text1"/>
          <w:sz w:val="30"/>
          <w:szCs w:val="30"/>
          <w14:textFill>
            <w14:solidFill>
              <w14:schemeClr w14:val="tx1"/>
            </w14:solidFill>
          </w14:textFill>
        </w:rPr>
        <w:instrText xml:space="preserve"> PAGEREF _Toc15935 \h </w:instrText>
      </w:r>
      <w:r>
        <w:rPr>
          <w:rFonts w:hint="eastAsia" w:ascii="宋体" w:hAnsi="宋体" w:eastAsia="宋体" w:cs="宋体"/>
          <w:color w:val="000000" w:themeColor="text1"/>
          <w:sz w:val="30"/>
          <w:szCs w:val="30"/>
          <w14:textFill>
            <w14:solidFill>
              <w14:schemeClr w14:val="tx1"/>
            </w14:solidFill>
          </w14:textFill>
        </w:rPr>
        <w:fldChar w:fldCharType="separate"/>
      </w:r>
      <w:r>
        <w:rPr>
          <w:rFonts w:hint="eastAsia" w:ascii="宋体" w:hAnsi="宋体" w:eastAsia="宋体" w:cs="宋体"/>
          <w:color w:val="000000" w:themeColor="text1"/>
          <w:sz w:val="30"/>
          <w:szCs w:val="30"/>
          <w14:textFill>
            <w14:solidFill>
              <w14:schemeClr w14:val="tx1"/>
            </w14:solidFill>
          </w14:textFill>
        </w:rPr>
        <w:t>20</w:t>
      </w:r>
      <w:r>
        <w:rPr>
          <w:rFonts w:hint="eastAsia" w:ascii="宋体" w:hAnsi="宋体" w:eastAsia="宋体" w:cs="宋体"/>
          <w:color w:val="000000" w:themeColor="text1"/>
          <w:sz w:val="30"/>
          <w:szCs w:val="30"/>
          <w14:textFill>
            <w14:solidFill>
              <w14:schemeClr w14:val="tx1"/>
            </w14:solidFill>
          </w14:textFill>
        </w:rPr>
        <w:fldChar w:fldCharType="end"/>
      </w:r>
      <w:r>
        <w:rPr>
          <w:rFonts w:hint="eastAsia" w:ascii="宋体" w:hAnsi="宋体" w:eastAsia="宋体" w:cs="宋体"/>
          <w:color w:val="000000" w:themeColor="text1"/>
          <w:spacing w:val="0"/>
          <w:sz w:val="30"/>
          <w:szCs w:val="30"/>
          <w:lang w:val="en-US" w:eastAsia="zh-CN"/>
          <w14:textFill>
            <w14:solidFill>
              <w14:schemeClr w14:val="tx1"/>
            </w14:solidFill>
          </w14:textFill>
        </w:rPr>
        <w:fldChar w:fldCharType="end"/>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pacing w:val="0"/>
          <w:sz w:val="30"/>
          <w:szCs w:val="30"/>
          <w:lang w:val="en-US" w:eastAsia="zh-CN"/>
          <w14:textFill>
            <w14:solidFill>
              <w14:schemeClr w14:val="tx1"/>
            </w14:solidFill>
          </w14:textFill>
        </w:rPr>
        <w:fldChar w:fldCharType="begin"/>
      </w:r>
      <w:r>
        <w:rPr>
          <w:rFonts w:hint="eastAsia" w:ascii="宋体" w:hAnsi="宋体" w:eastAsia="宋体" w:cs="宋体"/>
          <w:color w:val="000000" w:themeColor="text1"/>
          <w:spacing w:val="0"/>
          <w:sz w:val="30"/>
          <w:szCs w:val="30"/>
          <w:lang w:val="en-US" w:eastAsia="zh-CN"/>
          <w14:textFill>
            <w14:solidFill>
              <w14:schemeClr w14:val="tx1"/>
            </w14:solidFill>
          </w14:textFill>
        </w:rPr>
        <w:instrText xml:space="preserve"> HYPERLINK \l _Toc2068 </w:instrText>
      </w:r>
      <w:r>
        <w:rPr>
          <w:rFonts w:hint="eastAsia" w:ascii="宋体" w:hAnsi="宋体" w:eastAsia="宋体" w:cs="宋体"/>
          <w:color w:val="000000" w:themeColor="text1"/>
          <w:spacing w:val="0"/>
          <w:sz w:val="30"/>
          <w:szCs w:val="30"/>
          <w:lang w:val="en-US" w:eastAsia="zh-CN"/>
          <w14:textFill>
            <w14:solidFill>
              <w14:schemeClr w14:val="tx1"/>
            </w14:solidFill>
          </w14:textFill>
        </w:rPr>
        <w:fldChar w:fldCharType="separate"/>
      </w:r>
      <w:r>
        <w:rPr>
          <w:rFonts w:hint="eastAsia" w:ascii="宋体" w:hAnsi="宋体" w:eastAsia="宋体" w:cs="宋体"/>
          <w:color w:val="000000" w:themeColor="text1"/>
          <w:spacing w:val="0"/>
          <w:sz w:val="30"/>
          <w:szCs w:val="30"/>
          <w:lang w:val="en-US" w:eastAsia="zh-CN"/>
          <w14:textFill>
            <w14:solidFill>
              <w14:schemeClr w14:val="tx1"/>
            </w14:solidFill>
          </w14:textFill>
        </w:rPr>
        <w:t>6   建设工程局部消防验收</w:t>
      </w:r>
      <w:r>
        <w:rPr>
          <w:rFonts w:hint="eastAsia" w:ascii="宋体" w:hAnsi="宋体" w:eastAsia="宋体" w:cs="宋体"/>
          <w:color w:val="000000" w:themeColor="text1"/>
          <w:sz w:val="30"/>
          <w:szCs w:val="30"/>
          <w14:textFill>
            <w14:solidFill>
              <w14:schemeClr w14:val="tx1"/>
            </w14:solidFill>
          </w14:textFill>
        </w:rPr>
        <w:tab/>
      </w:r>
      <w:r>
        <w:rPr>
          <w:rFonts w:hint="eastAsia" w:ascii="宋体" w:hAnsi="宋体" w:eastAsia="宋体" w:cs="宋体"/>
          <w:color w:val="000000" w:themeColor="text1"/>
          <w:sz w:val="30"/>
          <w:szCs w:val="30"/>
          <w14:textFill>
            <w14:solidFill>
              <w14:schemeClr w14:val="tx1"/>
            </w14:solidFill>
          </w14:textFill>
        </w:rPr>
        <w:fldChar w:fldCharType="begin"/>
      </w:r>
      <w:r>
        <w:rPr>
          <w:rFonts w:hint="eastAsia" w:ascii="宋体" w:hAnsi="宋体" w:eastAsia="宋体" w:cs="宋体"/>
          <w:color w:val="000000" w:themeColor="text1"/>
          <w:sz w:val="30"/>
          <w:szCs w:val="30"/>
          <w14:textFill>
            <w14:solidFill>
              <w14:schemeClr w14:val="tx1"/>
            </w14:solidFill>
          </w14:textFill>
        </w:rPr>
        <w:instrText xml:space="preserve"> PAGEREF _Toc2068 \h </w:instrText>
      </w:r>
      <w:r>
        <w:rPr>
          <w:rFonts w:hint="eastAsia" w:ascii="宋体" w:hAnsi="宋体" w:eastAsia="宋体" w:cs="宋体"/>
          <w:color w:val="000000" w:themeColor="text1"/>
          <w:sz w:val="30"/>
          <w:szCs w:val="30"/>
          <w14:textFill>
            <w14:solidFill>
              <w14:schemeClr w14:val="tx1"/>
            </w14:solidFill>
          </w14:textFill>
        </w:rPr>
        <w:fldChar w:fldCharType="separate"/>
      </w:r>
      <w:r>
        <w:rPr>
          <w:rFonts w:hint="eastAsia" w:ascii="宋体" w:hAnsi="宋体" w:eastAsia="宋体" w:cs="宋体"/>
          <w:color w:val="000000" w:themeColor="text1"/>
          <w:sz w:val="30"/>
          <w:szCs w:val="30"/>
          <w14:textFill>
            <w14:solidFill>
              <w14:schemeClr w14:val="tx1"/>
            </w14:solidFill>
          </w14:textFill>
        </w:rPr>
        <w:t>22</w:t>
      </w:r>
      <w:r>
        <w:rPr>
          <w:rFonts w:hint="eastAsia" w:ascii="宋体" w:hAnsi="宋体" w:eastAsia="宋体" w:cs="宋体"/>
          <w:color w:val="000000" w:themeColor="text1"/>
          <w:sz w:val="30"/>
          <w:szCs w:val="30"/>
          <w14:textFill>
            <w14:solidFill>
              <w14:schemeClr w14:val="tx1"/>
            </w14:solidFill>
          </w14:textFill>
        </w:rPr>
        <w:fldChar w:fldCharType="end"/>
      </w:r>
      <w:r>
        <w:rPr>
          <w:rFonts w:hint="eastAsia" w:ascii="宋体" w:hAnsi="宋体" w:eastAsia="宋体" w:cs="宋体"/>
          <w:color w:val="000000" w:themeColor="text1"/>
          <w:spacing w:val="0"/>
          <w:sz w:val="30"/>
          <w:szCs w:val="30"/>
          <w:lang w:val="en-US" w:eastAsia="zh-CN"/>
          <w14:textFill>
            <w14:solidFill>
              <w14:schemeClr w14:val="tx1"/>
            </w14:solidFill>
          </w14:textFill>
        </w:rPr>
        <w:fldChar w:fldCharType="end"/>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000000" w:themeColor="text1"/>
          <w:spacing w:val="0"/>
          <w:sz w:val="30"/>
          <w:szCs w:val="30"/>
          <w:lang w:val="en-US" w:eastAsia="zh-CN"/>
          <w14:textFill>
            <w14:solidFill>
              <w14:schemeClr w14:val="tx1"/>
            </w14:solidFill>
          </w14:textFill>
        </w:rPr>
      </w:pPr>
      <w:r>
        <w:rPr>
          <w:rFonts w:hint="eastAsia" w:ascii="宋体" w:hAnsi="宋体" w:eastAsia="宋体" w:cs="宋体"/>
          <w:color w:val="000000" w:themeColor="text1"/>
          <w:spacing w:val="0"/>
          <w:sz w:val="30"/>
          <w:szCs w:val="30"/>
          <w:lang w:val="en-US" w:eastAsia="zh-CN"/>
          <w14:textFill>
            <w14:solidFill>
              <w14:schemeClr w14:val="tx1"/>
            </w14:solidFill>
          </w14:textFill>
        </w:rPr>
        <w:fldChar w:fldCharType="begin"/>
      </w:r>
      <w:r>
        <w:rPr>
          <w:rFonts w:hint="eastAsia" w:ascii="宋体" w:hAnsi="宋体" w:eastAsia="宋体" w:cs="宋体"/>
          <w:color w:val="000000" w:themeColor="text1"/>
          <w:spacing w:val="0"/>
          <w:sz w:val="30"/>
          <w:szCs w:val="30"/>
          <w:lang w:val="en-US" w:eastAsia="zh-CN"/>
          <w14:textFill>
            <w14:solidFill>
              <w14:schemeClr w14:val="tx1"/>
            </w14:solidFill>
          </w14:textFill>
        </w:rPr>
        <w:instrText xml:space="preserve"> HYPERLINK \l _Toc29594 </w:instrText>
      </w:r>
      <w:r>
        <w:rPr>
          <w:rFonts w:hint="eastAsia" w:ascii="宋体" w:hAnsi="宋体" w:eastAsia="宋体" w:cs="宋体"/>
          <w:color w:val="000000" w:themeColor="text1"/>
          <w:spacing w:val="0"/>
          <w:sz w:val="30"/>
          <w:szCs w:val="30"/>
          <w:lang w:val="en-US" w:eastAsia="zh-CN"/>
          <w14:textFill>
            <w14:solidFill>
              <w14:schemeClr w14:val="tx1"/>
            </w14:solidFill>
          </w14:textFill>
        </w:rPr>
        <w:fldChar w:fldCharType="separate"/>
      </w:r>
      <w:r>
        <w:rPr>
          <w:rFonts w:hint="eastAsia" w:ascii="宋体" w:hAnsi="宋体" w:eastAsia="宋体" w:cs="宋体"/>
          <w:color w:val="000000" w:themeColor="text1"/>
          <w:spacing w:val="0"/>
          <w:sz w:val="30"/>
          <w:szCs w:val="30"/>
          <w:lang w:val="en-US" w:eastAsia="zh-CN"/>
          <w14:textFill>
            <w14:solidFill>
              <w14:schemeClr w14:val="tx1"/>
            </w14:solidFill>
          </w14:textFill>
        </w:rPr>
        <w:t>7</w:t>
      </w:r>
      <w:r>
        <w:rPr>
          <w:rFonts w:hint="eastAsia" w:ascii="宋体" w:hAnsi="宋体" w:eastAsia="宋体" w:cs="宋体"/>
          <w:color w:val="000000" w:themeColor="text1"/>
          <w:spacing w:val="0"/>
          <w:sz w:val="30"/>
          <w:szCs w:val="30"/>
          <w14:textFill>
            <w14:solidFill>
              <w14:schemeClr w14:val="tx1"/>
            </w14:solidFill>
          </w14:textFill>
        </w:rPr>
        <w:t xml:space="preserve">   档案管理</w:t>
      </w:r>
      <w:r>
        <w:rPr>
          <w:rFonts w:hint="eastAsia" w:ascii="宋体" w:hAnsi="宋体" w:eastAsia="宋体" w:cs="宋体"/>
          <w:color w:val="000000" w:themeColor="text1"/>
          <w:sz w:val="30"/>
          <w:szCs w:val="30"/>
          <w14:textFill>
            <w14:solidFill>
              <w14:schemeClr w14:val="tx1"/>
            </w14:solidFill>
          </w14:textFill>
        </w:rPr>
        <w:tab/>
      </w:r>
      <w:r>
        <w:rPr>
          <w:rFonts w:hint="eastAsia" w:ascii="宋体" w:hAnsi="宋体" w:eastAsia="宋体" w:cs="宋体"/>
          <w:color w:val="000000" w:themeColor="text1"/>
          <w:sz w:val="30"/>
          <w:szCs w:val="30"/>
          <w14:textFill>
            <w14:solidFill>
              <w14:schemeClr w14:val="tx1"/>
            </w14:solidFill>
          </w14:textFill>
        </w:rPr>
        <w:fldChar w:fldCharType="begin"/>
      </w:r>
      <w:r>
        <w:rPr>
          <w:rFonts w:hint="eastAsia" w:ascii="宋体" w:hAnsi="宋体" w:eastAsia="宋体" w:cs="宋体"/>
          <w:color w:val="000000" w:themeColor="text1"/>
          <w:sz w:val="30"/>
          <w:szCs w:val="30"/>
          <w14:textFill>
            <w14:solidFill>
              <w14:schemeClr w14:val="tx1"/>
            </w14:solidFill>
          </w14:textFill>
        </w:rPr>
        <w:instrText xml:space="preserve"> PAGEREF _Toc29594 \h </w:instrText>
      </w:r>
      <w:r>
        <w:rPr>
          <w:rFonts w:hint="eastAsia" w:ascii="宋体" w:hAnsi="宋体" w:eastAsia="宋体" w:cs="宋体"/>
          <w:color w:val="000000" w:themeColor="text1"/>
          <w:sz w:val="30"/>
          <w:szCs w:val="30"/>
          <w14:textFill>
            <w14:solidFill>
              <w14:schemeClr w14:val="tx1"/>
            </w14:solidFill>
          </w14:textFill>
        </w:rPr>
        <w:fldChar w:fldCharType="separate"/>
      </w:r>
      <w:r>
        <w:rPr>
          <w:rFonts w:hint="eastAsia" w:ascii="宋体" w:hAnsi="宋体" w:eastAsia="宋体" w:cs="宋体"/>
          <w:color w:val="000000" w:themeColor="text1"/>
          <w:sz w:val="30"/>
          <w:szCs w:val="30"/>
          <w14:textFill>
            <w14:solidFill>
              <w14:schemeClr w14:val="tx1"/>
            </w14:solidFill>
          </w14:textFill>
        </w:rPr>
        <w:t>23</w:t>
      </w:r>
      <w:r>
        <w:rPr>
          <w:rFonts w:hint="eastAsia" w:ascii="宋体" w:hAnsi="宋体" w:eastAsia="宋体" w:cs="宋体"/>
          <w:color w:val="000000" w:themeColor="text1"/>
          <w:sz w:val="30"/>
          <w:szCs w:val="30"/>
          <w14:textFill>
            <w14:solidFill>
              <w14:schemeClr w14:val="tx1"/>
            </w14:solidFill>
          </w14:textFill>
        </w:rPr>
        <w:fldChar w:fldCharType="end"/>
      </w:r>
      <w:r>
        <w:rPr>
          <w:rFonts w:hint="eastAsia" w:ascii="宋体" w:hAnsi="宋体" w:eastAsia="宋体" w:cs="宋体"/>
          <w:color w:val="000000" w:themeColor="text1"/>
          <w:spacing w:val="0"/>
          <w:sz w:val="30"/>
          <w:szCs w:val="30"/>
          <w:lang w:val="en-US" w:eastAsia="zh-CN"/>
          <w14:textFill>
            <w14:solidFill>
              <w14:schemeClr w14:val="tx1"/>
            </w14:solidFill>
          </w14:textFill>
        </w:rPr>
        <w:fldChar w:fldCharType="end"/>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000000" w:themeColor="text1"/>
          <w:sz w:val="30"/>
          <w:szCs w:val="30"/>
          <w:lang w:val="en-US" w:eastAsia="zh-CN"/>
          <w14:textFill>
            <w14:solidFill>
              <w14:schemeClr w14:val="tx1"/>
            </w14:solidFill>
          </w14:textFill>
        </w:rPr>
      </w:pPr>
      <w:bookmarkStart w:id="0" w:name="_Toc27274"/>
      <w:r>
        <w:rPr>
          <w:rFonts w:hint="eastAsia" w:ascii="宋体" w:hAnsi="宋体" w:eastAsia="宋体" w:cs="宋体"/>
          <w:b/>
          <w:bCs/>
          <w:color w:val="000000" w:themeColor="text1"/>
          <w:sz w:val="30"/>
          <w:szCs w:val="30"/>
          <w:lang w:val="en-US" w:eastAsia="zh-CN"/>
          <w14:textFill>
            <w14:solidFill>
              <w14:schemeClr w14:val="tx1"/>
            </w14:solidFill>
          </w14:textFill>
        </w:rPr>
        <w:t>附录 A：</w:t>
      </w:r>
      <w:bookmarkEnd w:id="0"/>
      <w:r>
        <w:rPr>
          <w:rFonts w:hint="eastAsia" w:ascii="宋体" w:hAnsi="宋体" w:eastAsia="宋体" w:cs="宋体"/>
          <w:color w:val="000000" w:themeColor="text1"/>
          <w:sz w:val="30"/>
          <w:szCs w:val="30"/>
          <w:lang w:val="en-US" w:eastAsia="zh-CN"/>
          <w14:textFill>
            <w14:solidFill>
              <w14:schemeClr w14:val="tx1"/>
            </w14:solidFill>
          </w14:textFill>
        </w:rPr>
        <w:t>建设工程消防竣工验收报告</w:t>
      </w:r>
      <w:r>
        <w:rPr>
          <w:rFonts w:hint="eastAsia" w:ascii="宋体" w:hAnsi="宋体" w:eastAsia="宋体" w:cs="宋体"/>
          <w:color w:val="000000" w:themeColor="text1"/>
          <w:sz w:val="30"/>
          <w:szCs w:val="30"/>
          <w:lang w:val="en-US" w:eastAsia="zh-CN"/>
          <w14:textFill>
            <w14:solidFill>
              <w14:schemeClr w14:val="tx1"/>
            </w14:solidFill>
          </w14:textFill>
        </w:rPr>
        <w:tab/>
      </w:r>
      <w:r>
        <w:rPr>
          <w:rFonts w:hint="eastAsia" w:ascii="宋体" w:hAnsi="宋体" w:eastAsia="宋体" w:cs="宋体"/>
          <w:color w:val="000000" w:themeColor="text1"/>
          <w:sz w:val="30"/>
          <w:szCs w:val="30"/>
          <w:lang w:val="en-US" w:eastAsia="zh-CN"/>
          <w14:textFill>
            <w14:solidFill>
              <w14:schemeClr w14:val="tx1"/>
            </w14:solidFill>
          </w14:textFill>
        </w:rPr>
        <w:t>21</w:t>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附录 B：</w:t>
      </w:r>
      <w:r>
        <w:rPr>
          <w:rFonts w:hint="eastAsia" w:ascii="宋体" w:hAnsi="宋体" w:eastAsia="宋体" w:cs="宋体"/>
          <w:color w:val="000000" w:themeColor="text1"/>
          <w:sz w:val="30"/>
          <w:szCs w:val="30"/>
          <w:lang w:val="en-US" w:eastAsia="zh-CN"/>
          <w14:textFill>
            <w14:solidFill>
              <w14:schemeClr w14:val="tx1"/>
            </w14:solidFill>
          </w14:textFill>
        </w:rPr>
        <w:t>特殊建设工程消防验收申请表</w:t>
      </w:r>
      <w:r>
        <w:rPr>
          <w:rFonts w:hint="eastAsia" w:ascii="宋体" w:hAnsi="宋体" w:eastAsia="宋体" w:cs="宋体"/>
          <w:color w:val="000000" w:themeColor="text1"/>
          <w:sz w:val="30"/>
          <w:szCs w:val="30"/>
          <w:lang w:val="en-US" w:eastAsia="zh-CN"/>
          <w14:textFill>
            <w14:solidFill>
              <w14:schemeClr w14:val="tx1"/>
            </w14:solidFill>
          </w14:textFill>
        </w:rPr>
        <w:tab/>
      </w:r>
      <w:r>
        <w:rPr>
          <w:rFonts w:hint="eastAsia" w:ascii="宋体" w:hAnsi="宋体" w:eastAsia="宋体" w:cs="宋体"/>
          <w:color w:val="000000" w:themeColor="text1"/>
          <w:sz w:val="30"/>
          <w:szCs w:val="30"/>
          <w:lang w:val="en-US" w:eastAsia="zh-CN"/>
          <w14:textFill>
            <w14:solidFill>
              <w14:schemeClr w14:val="tx1"/>
            </w14:solidFill>
          </w14:textFill>
        </w:rPr>
        <w:t>28</w:t>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附录 C：</w:t>
      </w:r>
      <w:r>
        <w:rPr>
          <w:rFonts w:hint="eastAsia" w:ascii="宋体" w:hAnsi="宋体" w:eastAsia="宋体" w:cs="宋体"/>
          <w:color w:val="000000" w:themeColor="text1"/>
          <w:sz w:val="30"/>
          <w:szCs w:val="30"/>
          <w:lang w:val="en-US" w:eastAsia="zh-CN"/>
          <w14:textFill>
            <w14:solidFill>
              <w14:schemeClr w14:val="tx1"/>
            </w14:solidFill>
          </w14:textFill>
        </w:rPr>
        <w:t>特殊建设工程消防验收申请受理凭证</w:t>
      </w:r>
      <w:r>
        <w:rPr>
          <w:rFonts w:hint="eastAsia" w:ascii="宋体" w:hAnsi="宋体" w:eastAsia="宋体" w:cs="宋体"/>
          <w:color w:val="000000" w:themeColor="text1"/>
          <w:sz w:val="30"/>
          <w:szCs w:val="30"/>
          <w:lang w:val="en-US" w:eastAsia="zh-CN"/>
          <w14:textFill>
            <w14:solidFill>
              <w14:schemeClr w14:val="tx1"/>
            </w14:solidFill>
          </w14:textFill>
        </w:rPr>
        <w:tab/>
      </w:r>
      <w:r>
        <w:rPr>
          <w:rFonts w:hint="eastAsia" w:ascii="宋体" w:hAnsi="宋体" w:eastAsia="宋体" w:cs="宋体"/>
          <w:color w:val="000000" w:themeColor="text1"/>
          <w:sz w:val="30"/>
          <w:szCs w:val="30"/>
          <w:lang w:val="en-US" w:eastAsia="zh-CN"/>
          <w14:textFill>
            <w14:solidFill>
              <w14:schemeClr w14:val="tx1"/>
            </w14:solidFill>
          </w14:textFill>
        </w:rPr>
        <w:t>31</w:t>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附录 D：</w:t>
      </w:r>
      <w:r>
        <w:rPr>
          <w:rFonts w:hint="eastAsia" w:ascii="宋体" w:hAnsi="宋体" w:eastAsia="宋体" w:cs="宋体"/>
          <w:color w:val="000000" w:themeColor="text1"/>
          <w:sz w:val="30"/>
          <w:szCs w:val="30"/>
          <w:lang w:val="en-US" w:eastAsia="zh-CN"/>
          <w14:textFill>
            <w14:solidFill>
              <w14:schemeClr w14:val="tx1"/>
            </w14:solidFill>
          </w14:textFill>
        </w:rPr>
        <w:t>特殊建设工程消防验收申请不予受理凭证</w:t>
      </w:r>
      <w:r>
        <w:rPr>
          <w:rFonts w:hint="eastAsia" w:ascii="宋体" w:hAnsi="宋体" w:eastAsia="宋体" w:cs="宋体"/>
          <w:color w:val="000000" w:themeColor="text1"/>
          <w:sz w:val="30"/>
          <w:szCs w:val="30"/>
          <w:lang w:val="en-US" w:eastAsia="zh-CN"/>
          <w14:textFill>
            <w14:solidFill>
              <w14:schemeClr w14:val="tx1"/>
            </w14:solidFill>
          </w14:textFill>
        </w:rPr>
        <w:tab/>
      </w:r>
      <w:r>
        <w:rPr>
          <w:rFonts w:hint="eastAsia" w:ascii="宋体" w:hAnsi="宋体" w:eastAsia="宋体" w:cs="宋体"/>
          <w:color w:val="000000" w:themeColor="text1"/>
          <w:sz w:val="30"/>
          <w:szCs w:val="30"/>
          <w:lang w:val="en-US" w:eastAsia="zh-CN"/>
          <w14:textFill>
            <w14:solidFill>
              <w14:schemeClr w14:val="tx1"/>
            </w14:solidFill>
          </w14:textFill>
        </w:rPr>
        <w:t>32</w:t>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附录 E：</w:t>
      </w:r>
      <w:r>
        <w:rPr>
          <w:rFonts w:hint="eastAsia" w:ascii="宋体" w:hAnsi="宋体" w:eastAsia="宋体" w:cs="宋体"/>
          <w:color w:val="000000" w:themeColor="text1"/>
          <w:sz w:val="30"/>
          <w:szCs w:val="30"/>
          <w:lang w:val="en-US" w:eastAsia="zh-CN"/>
          <w14:textFill>
            <w14:solidFill>
              <w14:schemeClr w14:val="tx1"/>
            </w14:solidFill>
          </w14:textFill>
        </w:rPr>
        <w:t>建设工程消防验收现场评定工作方案</w:t>
      </w:r>
      <w:r>
        <w:rPr>
          <w:rFonts w:hint="eastAsia" w:ascii="宋体" w:hAnsi="宋体" w:eastAsia="宋体" w:cs="宋体"/>
          <w:color w:val="000000" w:themeColor="text1"/>
          <w:sz w:val="30"/>
          <w:szCs w:val="30"/>
          <w:lang w:val="en-US" w:eastAsia="zh-CN"/>
          <w14:textFill>
            <w14:solidFill>
              <w14:schemeClr w14:val="tx1"/>
            </w14:solidFill>
          </w14:textFill>
        </w:rPr>
        <w:tab/>
      </w:r>
      <w:r>
        <w:rPr>
          <w:rFonts w:hint="eastAsia" w:ascii="宋体" w:hAnsi="宋体" w:eastAsia="宋体" w:cs="宋体"/>
          <w:color w:val="000000" w:themeColor="text1"/>
          <w:sz w:val="30"/>
          <w:szCs w:val="30"/>
          <w:lang w:val="en-US" w:eastAsia="zh-CN"/>
          <w14:textFill>
            <w14:solidFill>
              <w14:schemeClr w14:val="tx1"/>
            </w14:solidFill>
          </w14:textFill>
        </w:rPr>
        <w:t>33</w:t>
      </w:r>
    </w:p>
    <w:p>
      <w:pPr>
        <w:pStyle w:val="9"/>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ind w:left="0" w:leftChars="0" w:firstLine="602" w:firstLineChars="200"/>
        <w:textAlignment w:val="baseline"/>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附件</w:t>
      </w:r>
      <w:r>
        <w:rPr>
          <w:rFonts w:hint="eastAsia" w:ascii="宋体" w:hAnsi="宋体" w:eastAsia="宋体" w:cs="宋体"/>
          <w:b w:val="0"/>
          <w:bCs w:val="0"/>
          <w:color w:val="000000" w:themeColor="text1"/>
          <w:sz w:val="30"/>
          <w:szCs w:val="30"/>
          <w:lang w:val="en-US" w:eastAsia="zh-CN"/>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 xml:space="preserve"> 消防设备、产品资料查验名录</w:t>
      </w:r>
      <w:r>
        <w:rPr>
          <w:rFonts w:hint="eastAsia" w:ascii="宋体" w:hAnsi="宋体" w:eastAsia="宋体" w:cs="宋体"/>
          <w:color w:val="000000" w:themeColor="text1"/>
          <w:sz w:val="30"/>
          <w:szCs w:val="30"/>
          <w:lang w:val="en-US" w:eastAsia="zh-CN"/>
          <w14:textFill>
            <w14:solidFill>
              <w14:schemeClr w14:val="tx1"/>
            </w14:solidFill>
          </w14:textFill>
        </w:rPr>
        <w:tab/>
      </w:r>
      <w:r>
        <w:rPr>
          <w:rFonts w:hint="eastAsia" w:ascii="宋体" w:hAnsi="宋体" w:eastAsia="宋体" w:cs="宋体"/>
          <w:color w:val="000000" w:themeColor="text1"/>
          <w:sz w:val="30"/>
          <w:szCs w:val="30"/>
          <w:lang w:val="en-US" w:eastAsia="zh-CN"/>
          <w14:textFill>
            <w14:solidFill>
              <w14:schemeClr w14:val="tx1"/>
            </w14:solidFill>
          </w14:textFill>
        </w:rPr>
        <w:t>37</w:t>
      </w:r>
    </w:p>
    <w:p>
      <w:pPr>
        <w:pStyle w:val="9"/>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ind w:left="0" w:leftChars="0" w:firstLine="602" w:firstLineChars="200"/>
        <w:textAlignment w:val="baseline"/>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 xml:space="preserve">附件2 </w:t>
      </w:r>
      <w:r>
        <w:rPr>
          <w:rFonts w:hint="eastAsia" w:ascii="宋体" w:hAnsi="宋体" w:eastAsia="宋体" w:cs="宋体"/>
          <w:b w:val="0"/>
          <w:bCs w:val="0"/>
          <w:color w:val="000000" w:themeColor="text1"/>
          <w:sz w:val="30"/>
          <w:szCs w:val="30"/>
          <w:lang w:val="en-US" w:eastAsia="zh-CN"/>
          <w14:textFill>
            <w14:solidFill>
              <w14:schemeClr w14:val="tx1"/>
            </w14:solidFill>
          </w14:textFill>
        </w:rPr>
        <w:t>现场查验工机具常用名录</w:t>
      </w:r>
      <w:r>
        <w:rPr>
          <w:rFonts w:hint="eastAsia" w:ascii="宋体" w:hAnsi="宋体" w:eastAsia="宋体" w:cs="宋体"/>
          <w:b w:val="0"/>
          <w:bCs w:val="0"/>
          <w:color w:val="000000" w:themeColor="text1"/>
          <w:sz w:val="30"/>
          <w:szCs w:val="30"/>
          <w:lang w:val="en-US" w:eastAsia="zh-CN"/>
          <w14:textFill>
            <w14:solidFill>
              <w14:schemeClr w14:val="tx1"/>
            </w14:solidFill>
          </w14:textFill>
        </w:rPr>
        <w:tab/>
      </w:r>
      <w:r>
        <w:rPr>
          <w:rFonts w:hint="eastAsia" w:ascii="宋体" w:hAnsi="宋体" w:eastAsia="宋体" w:cs="宋体"/>
          <w:b w:val="0"/>
          <w:bCs w:val="0"/>
          <w:color w:val="000000" w:themeColor="text1"/>
          <w:sz w:val="30"/>
          <w:szCs w:val="30"/>
          <w:lang w:val="en-US" w:eastAsia="zh-CN"/>
          <w14:textFill>
            <w14:solidFill>
              <w14:schemeClr w14:val="tx1"/>
            </w14:solidFill>
          </w14:textFill>
        </w:rPr>
        <w:t>40</w:t>
      </w:r>
    </w:p>
    <w:p>
      <w:pPr>
        <w:pStyle w:val="9"/>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ind w:left="0" w:leftChars="0" w:firstLine="602" w:firstLineChars="200"/>
        <w:textAlignment w:val="baseline"/>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附件</w:t>
      </w:r>
      <w:r>
        <w:rPr>
          <w:rFonts w:hint="eastAsia" w:ascii="宋体" w:hAnsi="宋体" w:eastAsia="宋体" w:cs="宋体"/>
          <w:b w:val="0"/>
          <w:bCs w:val="0"/>
          <w:color w:val="000000" w:themeColor="text1"/>
          <w:sz w:val="30"/>
          <w:szCs w:val="30"/>
          <w:lang w:val="en-US" w:eastAsia="zh-CN"/>
          <w14:textFill>
            <w14:solidFill>
              <w14:schemeClr w14:val="tx1"/>
            </w14:solidFill>
          </w14:textFill>
        </w:rPr>
        <w:t>3</w:t>
      </w:r>
      <w:r>
        <w:rPr>
          <w:rFonts w:hint="eastAsia" w:ascii="宋体" w:hAnsi="宋体" w:eastAsia="宋体" w:cs="宋体"/>
          <w:color w:val="000000" w:themeColor="text1"/>
          <w:sz w:val="30"/>
          <w:szCs w:val="30"/>
          <w:lang w:val="en-US" w:eastAsia="zh-CN"/>
          <w14:textFill>
            <w14:solidFill>
              <w14:schemeClr w14:val="tx1"/>
            </w14:solidFill>
          </w14:textFill>
        </w:rPr>
        <w:t xml:space="preserve"> 常用消防验收规范规程名录</w:t>
      </w:r>
      <w:r>
        <w:rPr>
          <w:rFonts w:hint="eastAsia" w:ascii="宋体" w:hAnsi="宋体" w:eastAsia="宋体" w:cs="宋体"/>
          <w:color w:val="000000" w:themeColor="text1"/>
          <w:sz w:val="30"/>
          <w:szCs w:val="30"/>
          <w:lang w:val="en-US" w:eastAsia="zh-CN"/>
          <w14:textFill>
            <w14:solidFill>
              <w14:schemeClr w14:val="tx1"/>
            </w14:solidFill>
          </w14:textFill>
        </w:rPr>
        <w:tab/>
      </w:r>
      <w:r>
        <w:rPr>
          <w:rFonts w:hint="eastAsia" w:ascii="宋体" w:hAnsi="宋体" w:eastAsia="宋体" w:cs="宋体"/>
          <w:color w:val="000000" w:themeColor="text1"/>
          <w:sz w:val="30"/>
          <w:szCs w:val="30"/>
          <w:lang w:val="en-US" w:eastAsia="zh-CN"/>
          <w14:textFill>
            <w14:solidFill>
              <w14:schemeClr w14:val="tx1"/>
            </w14:solidFill>
          </w14:textFill>
        </w:rPr>
        <w:t>42</w:t>
      </w:r>
    </w:p>
    <w:p>
      <w:pPr>
        <w:pStyle w:val="9"/>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ind w:left="0" w:leftChars="0" w:firstLine="0" w:firstLineChars="0"/>
        <w:textAlignment w:val="baseline"/>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附录 F：</w:t>
      </w:r>
      <w:r>
        <w:rPr>
          <w:rFonts w:hint="eastAsia" w:ascii="宋体" w:hAnsi="宋体" w:eastAsia="宋体" w:cs="宋体"/>
          <w:color w:val="000000" w:themeColor="text1"/>
          <w:sz w:val="30"/>
          <w:szCs w:val="30"/>
          <w:lang w:val="en-US" w:eastAsia="zh-CN"/>
          <w14:textFill>
            <w14:solidFill>
              <w14:schemeClr w14:val="tx1"/>
            </w14:solidFill>
          </w14:textFill>
        </w:rPr>
        <w:t>建设工程消防验收/备案抽查现场评定报告</w:t>
      </w:r>
      <w:r>
        <w:rPr>
          <w:rFonts w:hint="eastAsia" w:ascii="宋体" w:hAnsi="宋体" w:eastAsia="宋体" w:cs="宋体"/>
          <w:color w:val="000000" w:themeColor="text1"/>
          <w:sz w:val="30"/>
          <w:szCs w:val="30"/>
          <w:lang w:val="en-US" w:eastAsia="zh-CN"/>
          <w14:textFill>
            <w14:solidFill>
              <w14:schemeClr w14:val="tx1"/>
            </w14:solidFill>
          </w14:textFill>
        </w:rPr>
        <w:tab/>
      </w:r>
      <w:r>
        <w:rPr>
          <w:rFonts w:hint="eastAsia" w:ascii="宋体" w:hAnsi="宋体" w:eastAsia="宋体" w:cs="宋体"/>
          <w:color w:val="000000" w:themeColor="text1"/>
          <w:sz w:val="30"/>
          <w:szCs w:val="30"/>
          <w:lang w:val="en-US" w:eastAsia="zh-CN"/>
          <w14:textFill>
            <w14:solidFill>
              <w14:schemeClr w14:val="tx1"/>
            </w14:solidFill>
          </w14:textFill>
        </w:rPr>
        <w:t>43</w:t>
      </w:r>
    </w:p>
    <w:p>
      <w:pPr>
        <w:pStyle w:val="9"/>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ind w:left="0" w:leftChars="0" w:firstLine="602" w:firstLineChars="200"/>
        <w:jc w:val="both"/>
        <w:textAlignment w:val="baseline"/>
        <w:rPr>
          <w:rFonts w:hint="eastAsia" w:ascii="宋体" w:hAnsi="宋体" w:eastAsia="宋体" w:cs="宋体"/>
          <w:b w:val="0"/>
          <w:bCs w:val="0"/>
          <w:color w:val="000000" w:themeColor="text1"/>
          <w:spacing w:val="0"/>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pacing w:val="0"/>
          <w:sz w:val="30"/>
          <w:szCs w:val="30"/>
          <w:highlight w:val="none"/>
          <w:lang w:val="en-US" w:eastAsia="zh-CN"/>
          <w14:textFill>
            <w14:solidFill>
              <w14:schemeClr w14:val="tx1"/>
            </w14:solidFill>
          </w14:textFill>
        </w:rPr>
        <w:t>附表</w:t>
      </w:r>
      <w:r>
        <w:rPr>
          <w:rFonts w:hint="eastAsia" w:ascii="宋体" w:hAnsi="宋体" w:eastAsia="宋体" w:cs="宋体"/>
          <w:b w:val="0"/>
          <w:bCs w:val="0"/>
          <w:color w:val="000000" w:themeColor="text1"/>
          <w:spacing w:val="0"/>
          <w:sz w:val="30"/>
          <w:szCs w:val="30"/>
          <w:highlight w:val="none"/>
          <w:lang w:val="en-US" w:eastAsia="zh-CN"/>
          <w14:textFill>
            <w14:solidFill>
              <w14:schemeClr w14:val="tx1"/>
            </w14:solidFill>
          </w14:textFill>
        </w:rPr>
        <w:t>1 现场评定配合人员签字表</w:t>
      </w:r>
      <w:r>
        <w:rPr>
          <w:rFonts w:hint="eastAsia" w:ascii="宋体" w:hAnsi="宋体" w:eastAsia="宋体" w:cs="宋体"/>
          <w:b w:val="0"/>
          <w:bCs w:val="0"/>
          <w:color w:val="000000" w:themeColor="text1"/>
          <w:spacing w:val="0"/>
          <w:sz w:val="30"/>
          <w:szCs w:val="30"/>
          <w:highlight w:val="none"/>
          <w:lang w:val="en-US" w:eastAsia="zh-CN"/>
          <w14:textFill>
            <w14:solidFill>
              <w14:schemeClr w14:val="tx1"/>
            </w14:solidFill>
          </w14:textFill>
        </w:rPr>
        <w:tab/>
      </w:r>
      <w:r>
        <w:rPr>
          <w:rFonts w:hint="eastAsia" w:ascii="宋体" w:hAnsi="宋体" w:eastAsia="宋体" w:cs="宋体"/>
          <w:b w:val="0"/>
          <w:bCs w:val="0"/>
          <w:color w:val="000000" w:themeColor="text1"/>
          <w:spacing w:val="0"/>
          <w:sz w:val="30"/>
          <w:szCs w:val="30"/>
          <w:highlight w:val="none"/>
          <w:lang w:val="en-US" w:eastAsia="zh-CN"/>
          <w14:textFill>
            <w14:solidFill>
              <w14:schemeClr w14:val="tx1"/>
            </w14:solidFill>
          </w14:textFill>
        </w:rPr>
        <w:t>44</w:t>
      </w:r>
    </w:p>
    <w:p>
      <w:pPr>
        <w:pStyle w:val="9"/>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ind w:left="0" w:leftChars="0" w:firstLine="602" w:firstLineChars="200"/>
        <w:textAlignment w:val="baseline"/>
        <w:rPr>
          <w:rFonts w:hint="eastAsia" w:ascii="宋体" w:hAnsi="宋体" w:eastAsia="宋体" w:cs="宋体"/>
          <w:b w:val="0"/>
          <w:bCs w:val="0"/>
          <w:color w:val="000000" w:themeColor="text1"/>
          <w:spacing w:val="0"/>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pacing w:val="0"/>
          <w:sz w:val="30"/>
          <w:szCs w:val="30"/>
          <w:highlight w:val="none"/>
          <w:lang w:val="en-US" w:eastAsia="zh-CN"/>
          <w14:textFill>
            <w14:solidFill>
              <w14:schemeClr w14:val="tx1"/>
            </w14:solidFill>
          </w14:textFill>
        </w:rPr>
        <w:t>附表</w:t>
      </w:r>
      <w:r>
        <w:rPr>
          <w:rFonts w:hint="eastAsia" w:ascii="宋体" w:hAnsi="宋体" w:eastAsia="宋体" w:cs="宋体"/>
          <w:b w:val="0"/>
          <w:bCs w:val="0"/>
          <w:color w:val="000000" w:themeColor="text1"/>
          <w:spacing w:val="0"/>
          <w:sz w:val="30"/>
          <w:szCs w:val="30"/>
          <w:highlight w:val="none"/>
          <w:lang w:val="en-US" w:eastAsia="zh-CN"/>
          <w14:textFill>
            <w14:solidFill>
              <w14:schemeClr w14:val="tx1"/>
            </w14:solidFill>
          </w14:textFill>
        </w:rPr>
        <w:t>2 现场评定查验人员签字表</w:t>
      </w:r>
      <w:r>
        <w:rPr>
          <w:rFonts w:hint="eastAsia" w:ascii="宋体" w:hAnsi="宋体" w:eastAsia="宋体" w:cs="宋体"/>
          <w:b w:val="0"/>
          <w:bCs w:val="0"/>
          <w:color w:val="000000" w:themeColor="text1"/>
          <w:spacing w:val="0"/>
          <w:sz w:val="30"/>
          <w:szCs w:val="30"/>
          <w:highlight w:val="none"/>
          <w:lang w:val="en-US" w:eastAsia="zh-CN"/>
          <w14:textFill>
            <w14:solidFill>
              <w14:schemeClr w14:val="tx1"/>
            </w14:solidFill>
          </w14:textFill>
        </w:rPr>
        <w:tab/>
      </w:r>
      <w:r>
        <w:rPr>
          <w:rFonts w:hint="eastAsia" w:ascii="宋体" w:hAnsi="宋体" w:eastAsia="宋体" w:cs="宋体"/>
          <w:b w:val="0"/>
          <w:bCs w:val="0"/>
          <w:color w:val="000000" w:themeColor="text1"/>
          <w:spacing w:val="0"/>
          <w:sz w:val="30"/>
          <w:szCs w:val="30"/>
          <w:highlight w:val="none"/>
          <w:lang w:val="en-US" w:eastAsia="zh-CN"/>
          <w14:textFill>
            <w14:solidFill>
              <w14:schemeClr w14:val="tx1"/>
            </w14:solidFill>
          </w14:textFill>
        </w:rPr>
        <w:t>45</w:t>
      </w:r>
    </w:p>
    <w:p>
      <w:pPr>
        <w:pStyle w:val="9"/>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ind w:left="0" w:leftChars="0" w:firstLine="602" w:firstLineChars="200"/>
        <w:jc w:val="both"/>
        <w:textAlignment w:val="baseline"/>
        <w:rPr>
          <w:rFonts w:hint="eastAsia" w:ascii="宋体" w:hAnsi="宋体" w:eastAsia="宋体" w:cs="宋体"/>
          <w:b w:val="0"/>
          <w:bCs w:val="0"/>
          <w:color w:val="000000" w:themeColor="text1"/>
          <w:spacing w:val="0"/>
          <w:sz w:val="30"/>
          <w:szCs w:val="30"/>
          <w:lang w:val="en-US" w:eastAsia="zh-CN"/>
          <w14:textFill>
            <w14:solidFill>
              <w14:schemeClr w14:val="tx1"/>
            </w14:solidFill>
          </w14:textFill>
        </w:rPr>
      </w:pPr>
      <w:r>
        <w:rPr>
          <w:rFonts w:hint="eastAsia" w:ascii="宋体" w:hAnsi="宋体" w:eastAsia="宋体" w:cs="宋体"/>
          <w:b/>
          <w:bCs/>
          <w:color w:val="000000" w:themeColor="text1"/>
          <w:spacing w:val="0"/>
          <w:sz w:val="30"/>
          <w:szCs w:val="30"/>
          <w:lang w:val="en-US" w:eastAsia="zh-CN"/>
          <w14:textFill>
            <w14:solidFill>
              <w14:schemeClr w14:val="tx1"/>
            </w14:solidFill>
          </w14:textFill>
        </w:rPr>
        <w:t>附表</w:t>
      </w:r>
      <w:r>
        <w:rPr>
          <w:rFonts w:hint="eastAsia" w:ascii="宋体" w:hAnsi="宋体" w:eastAsia="宋体" w:cs="宋体"/>
          <w:b w:val="0"/>
          <w:bCs w:val="0"/>
          <w:color w:val="000000" w:themeColor="text1"/>
          <w:spacing w:val="0"/>
          <w:sz w:val="30"/>
          <w:szCs w:val="30"/>
          <w:lang w:val="en-US" w:eastAsia="zh-CN"/>
          <w14:textFill>
            <w14:solidFill>
              <w14:schemeClr w14:val="tx1"/>
            </w14:solidFill>
          </w14:textFill>
        </w:rPr>
        <w:t>3 消防验收现场单项评定结论汇总表</w:t>
      </w:r>
      <w:r>
        <w:rPr>
          <w:rFonts w:hint="eastAsia" w:ascii="宋体" w:hAnsi="宋体" w:eastAsia="宋体" w:cs="宋体"/>
          <w:b w:val="0"/>
          <w:bCs w:val="0"/>
          <w:color w:val="000000" w:themeColor="text1"/>
          <w:spacing w:val="0"/>
          <w:sz w:val="30"/>
          <w:szCs w:val="30"/>
          <w:lang w:val="en-US" w:eastAsia="zh-CN"/>
          <w14:textFill>
            <w14:solidFill>
              <w14:schemeClr w14:val="tx1"/>
            </w14:solidFill>
          </w14:textFill>
        </w:rPr>
        <w:tab/>
      </w:r>
      <w:r>
        <w:rPr>
          <w:rFonts w:hint="eastAsia" w:ascii="宋体" w:hAnsi="宋体" w:eastAsia="宋体" w:cs="宋体"/>
          <w:b w:val="0"/>
          <w:bCs w:val="0"/>
          <w:color w:val="000000" w:themeColor="text1"/>
          <w:spacing w:val="0"/>
          <w:sz w:val="30"/>
          <w:szCs w:val="30"/>
          <w:lang w:val="en-US" w:eastAsia="zh-CN"/>
          <w14:textFill>
            <w14:solidFill>
              <w14:schemeClr w14:val="tx1"/>
            </w14:solidFill>
          </w14:textFill>
        </w:rPr>
        <w:t>46</w:t>
      </w:r>
    </w:p>
    <w:p>
      <w:pPr>
        <w:pStyle w:val="9"/>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ind w:left="0" w:leftChars="0" w:firstLine="602" w:firstLineChars="200"/>
        <w:jc w:val="both"/>
        <w:textAlignment w:val="baseline"/>
        <w:rPr>
          <w:rFonts w:hint="eastAsia" w:ascii="宋体" w:hAnsi="宋体" w:eastAsia="宋体" w:cs="宋体"/>
          <w:color w:val="000000" w:themeColor="text1"/>
          <w:spacing w:val="0"/>
          <w:sz w:val="30"/>
          <w:szCs w:val="30"/>
          <w:lang w:val="en-US" w:eastAsia="zh-CN"/>
          <w14:textFill>
            <w14:solidFill>
              <w14:schemeClr w14:val="tx1"/>
            </w14:solidFill>
          </w14:textFill>
        </w:rPr>
      </w:pPr>
      <w:r>
        <w:rPr>
          <w:rFonts w:hint="eastAsia" w:ascii="宋体" w:hAnsi="宋体" w:eastAsia="宋体" w:cs="宋体"/>
          <w:b/>
          <w:bCs/>
          <w:color w:val="000000" w:themeColor="text1"/>
          <w:spacing w:val="0"/>
          <w:sz w:val="30"/>
          <w:szCs w:val="30"/>
          <w:lang w:val="en-US" w:eastAsia="zh-CN"/>
          <w14:textFill>
            <w14:solidFill>
              <w14:schemeClr w14:val="tx1"/>
            </w14:solidFill>
          </w14:textFill>
        </w:rPr>
        <w:t>附表</w:t>
      </w:r>
      <w:r>
        <w:rPr>
          <w:rFonts w:hint="eastAsia" w:ascii="宋体" w:hAnsi="宋体" w:eastAsia="宋体" w:cs="宋体"/>
          <w:b w:val="0"/>
          <w:bCs w:val="0"/>
          <w:color w:val="000000" w:themeColor="text1"/>
          <w:spacing w:val="0"/>
          <w:sz w:val="30"/>
          <w:szCs w:val="30"/>
          <w:lang w:val="en-US" w:eastAsia="zh-CN"/>
          <w14:textFill>
            <w14:solidFill>
              <w14:schemeClr w14:val="tx1"/>
            </w14:solidFill>
          </w14:textFill>
        </w:rPr>
        <w:t>4 消防验收现场评定查验内容项及评定结论汇总表</w:t>
      </w:r>
      <w:r>
        <w:rPr>
          <w:rFonts w:hint="eastAsia" w:ascii="宋体" w:hAnsi="宋体" w:eastAsia="宋体" w:cs="宋体"/>
          <w:b w:val="0"/>
          <w:bCs w:val="0"/>
          <w:color w:val="000000" w:themeColor="text1"/>
          <w:spacing w:val="0"/>
          <w:sz w:val="30"/>
          <w:szCs w:val="30"/>
          <w:lang w:val="en-US" w:eastAsia="zh-CN"/>
          <w14:textFill>
            <w14:solidFill>
              <w14:schemeClr w14:val="tx1"/>
            </w14:solidFill>
          </w14:textFill>
        </w:rPr>
        <w:tab/>
      </w:r>
      <w:r>
        <w:rPr>
          <w:rFonts w:hint="eastAsia" w:ascii="宋体" w:hAnsi="宋体" w:eastAsia="宋体" w:cs="宋体"/>
          <w:color w:val="000000" w:themeColor="text1"/>
          <w:spacing w:val="0"/>
          <w:sz w:val="30"/>
          <w:szCs w:val="30"/>
          <w:lang w:val="en-US" w:eastAsia="zh-CN"/>
          <w14:textFill>
            <w14:solidFill>
              <w14:schemeClr w14:val="tx1"/>
            </w14:solidFill>
          </w14:textFill>
        </w:rPr>
        <w:t>47</w:t>
      </w:r>
    </w:p>
    <w:p>
      <w:pPr>
        <w:pStyle w:val="9"/>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ind w:left="0" w:leftChars="0" w:firstLine="602" w:firstLineChars="200"/>
        <w:jc w:val="both"/>
        <w:textAlignment w:val="baseline"/>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附表</w:t>
      </w:r>
      <w:r>
        <w:rPr>
          <w:rFonts w:hint="eastAsia" w:ascii="宋体" w:hAnsi="宋体" w:eastAsia="宋体" w:cs="宋体"/>
          <w:b w:val="0"/>
          <w:bCs w:val="0"/>
          <w:color w:val="000000" w:themeColor="text1"/>
          <w:sz w:val="30"/>
          <w:szCs w:val="30"/>
          <w:lang w:val="en-US" w:eastAsia="zh-CN"/>
          <w14:textFill>
            <w14:solidFill>
              <w14:schemeClr w14:val="tx1"/>
            </w14:solidFill>
          </w14:textFill>
        </w:rPr>
        <w:t xml:space="preserve">5 </w:t>
      </w:r>
      <w:r>
        <w:rPr>
          <w:rFonts w:hint="eastAsia" w:ascii="宋体" w:hAnsi="宋体" w:eastAsia="宋体" w:cs="宋体"/>
          <w:color w:val="000000" w:themeColor="text1"/>
          <w:sz w:val="30"/>
          <w:szCs w:val="30"/>
          <w:lang w:val="en-US" w:eastAsia="zh-CN"/>
          <w14:textFill>
            <w14:solidFill>
              <w14:schemeClr w14:val="tx1"/>
            </w14:solidFill>
          </w14:textFill>
        </w:rPr>
        <w:t>各区域及部位查验记录表</w:t>
      </w:r>
      <w:r>
        <w:rPr>
          <w:rFonts w:hint="eastAsia" w:ascii="宋体" w:hAnsi="宋体" w:eastAsia="宋体" w:cs="宋体"/>
          <w:color w:val="000000" w:themeColor="text1"/>
          <w:sz w:val="30"/>
          <w:szCs w:val="30"/>
          <w:lang w:val="en-US" w:eastAsia="zh-CN"/>
          <w14:textFill>
            <w14:solidFill>
              <w14:schemeClr w14:val="tx1"/>
            </w14:solidFill>
          </w14:textFill>
        </w:rPr>
        <w:tab/>
      </w:r>
      <w:r>
        <w:rPr>
          <w:rFonts w:hint="eastAsia" w:ascii="宋体" w:hAnsi="宋体" w:eastAsia="宋体" w:cs="宋体"/>
          <w:color w:val="000000" w:themeColor="text1"/>
          <w:sz w:val="30"/>
          <w:szCs w:val="30"/>
          <w:lang w:val="en-US" w:eastAsia="zh-CN"/>
          <w14:textFill>
            <w14:solidFill>
              <w14:schemeClr w14:val="tx1"/>
            </w14:solidFill>
          </w14:textFill>
        </w:rPr>
        <w:t>99</w:t>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jc w:val="both"/>
        <w:textAlignment w:val="baseline"/>
        <w:rPr>
          <w:rFonts w:hint="eastAsia" w:ascii="宋体" w:hAnsi="宋体" w:eastAsia="宋体" w:cs="宋体"/>
          <w:b w:val="0"/>
          <w:bCs w:val="0"/>
          <w:i w:val="0"/>
          <w:iCs w:val="0"/>
          <w:color w:val="000000" w:themeColor="text1"/>
          <w:spacing w:val="0"/>
          <w:sz w:val="30"/>
          <w:szCs w:val="30"/>
          <w:lang w:val="en-US" w:eastAsia="zh-CN"/>
          <w14:textFill>
            <w14:solidFill>
              <w14:schemeClr w14:val="tx1"/>
            </w14:solidFill>
          </w14:textFill>
        </w:rPr>
      </w:pPr>
      <w:r>
        <w:rPr>
          <w:rFonts w:hint="eastAsia" w:ascii="宋体" w:hAnsi="宋体" w:eastAsia="宋体" w:cs="宋体"/>
          <w:b/>
          <w:bCs/>
          <w:color w:val="000000" w:themeColor="text1"/>
          <w:spacing w:val="0"/>
          <w:sz w:val="30"/>
          <w:szCs w:val="30"/>
          <w:lang w:val="en-US" w:eastAsia="zh-CN"/>
          <w14:textFill>
            <w14:solidFill>
              <w14:schemeClr w14:val="tx1"/>
            </w14:solidFill>
          </w14:textFill>
        </w:rPr>
        <w:t>附录 G：</w:t>
      </w:r>
      <w:r>
        <w:rPr>
          <w:rFonts w:hint="eastAsia" w:ascii="宋体" w:hAnsi="宋体" w:eastAsia="宋体" w:cs="宋体"/>
          <w:b w:val="0"/>
          <w:bCs w:val="0"/>
          <w:i w:val="0"/>
          <w:iCs w:val="0"/>
          <w:color w:val="000000" w:themeColor="text1"/>
          <w:spacing w:val="0"/>
          <w:sz w:val="30"/>
          <w:szCs w:val="30"/>
          <w:lang w:val="en-US" w:eastAsia="zh-CN"/>
          <w14:textFill>
            <w14:solidFill>
              <w14:schemeClr w14:val="tx1"/>
            </w14:solidFill>
          </w14:textFill>
        </w:rPr>
        <w:t>特殊建设工程消防验收意见书</w:t>
      </w:r>
      <w:r>
        <w:rPr>
          <w:rFonts w:hint="eastAsia" w:ascii="宋体" w:hAnsi="宋体" w:eastAsia="宋体" w:cs="宋体"/>
          <w:b w:val="0"/>
          <w:bCs w:val="0"/>
          <w:i w:val="0"/>
          <w:iCs w:val="0"/>
          <w:color w:val="000000" w:themeColor="text1"/>
          <w:spacing w:val="0"/>
          <w:sz w:val="30"/>
          <w:szCs w:val="30"/>
          <w:lang w:val="en-US" w:eastAsia="zh-CN"/>
          <w14:textFill>
            <w14:solidFill>
              <w14:schemeClr w14:val="tx1"/>
            </w14:solidFill>
          </w14:textFill>
        </w:rPr>
        <w:tab/>
      </w:r>
      <w:r>
        <w:rPr>
          <w:rFonts w:hint="eastAsia" w:ascii="宋体" w:hAnsi="宋体" w:eastAsia="宋体" w:cs="宋体"/>
          <w:b w:val="0"/>
          <w:bCs w:val="0"/>
          <w:i w:val="0"/>
          <w:iCs w:val="0"/>
          <w:color w:val="000000" w:themeColor="text1"/>
          <w:spacing w:val="0"/>
          <w:sz w:val="30"/>
          <w:szCs w:val="30"/>
          <w:lang w:val="en-US" w:eastAsia="zh-CN"/>
          <w14:textFill>
            <w14:solidFill>
              <w14:schemeClr w14:val="tx1"/>
            </w14:solidFill>
          </w14:textFill>
        </w:rPr>
        <w:t>100</w:t>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jc w:val="both"/>
        <w:textAlignment w:val="baseline"/>
        <w:rPr>
          <w:rFonts w:hint="eastAsia" w:ascii="宋体" w:hAnsi="宋体" w:eastAsia="宋体" w:cs="宋体"/>
          <w:b w:val="0"/>
          <w:bCs w:val="0"/>
          <w:i w:val="0"/>
          <w:iCs w:val="0"/>
          <w:color w:val="000000" w:themeColor="text1"/>
          <w:spacing w:val="0"/>
          <w:sz w:val="30"/>
          <w:szCs w:val="30"/>
          <w:lang w:val="en-US" w:eastAsia="zh-CN"/>
          <w14:textFill>
            <w14:solidFill>
              <w14:schemeClr w14:val="tx1"/>
            </w14:solidFill>
          </w14:textFill>
        </w:rPr>
      </w:pPr>
      <w:r>
        <w:rPr>
          <w:rFonts w:hint="eastAsia" w:ascii="宋体" w:hAnsi="宋体" w:eastAsia="宋体" w:cs="宋体"/>
          <w:b/>
          <w:bCs/>
          <w:color w:val="000000" w:themeColor="text1"/>
          <w:spacing w:val="0"/>
          <w:sz w:val="30"/>
          <w:szCs w:val="30"/>
          <w:lang w:val="en-US" w:eastAsia="zh-CN"/>
          <w14:textFill>
            <w14:solidFill>
              <w14:schemeClr w14:val="tx1"/>
            </w14:solidFill>
          </w14:textFill>
        </w:rPr>
        <w:t>附录 H：</w:t>
      </w:r>
      <w:r>
        <w:rPr>
          <w:rFonts w:hint="eastAsia" w:ascii="宋体" w:hAnsi="宋体" w:eastAsia="宋体" w:cs="宋体"/>
          <w:b w:val="0"/>
          <w:bCs w:val="0"/>
          <w:i w:val="0"/>
          <w:iCs w:val="0"/>
          <w:color w:val="000000" w:themeColor="text1"/>
          <w:spacing w:val="0"/>
          <w:sz w:val="30"/>
          <w:szCs w:val="30"/>
          <w:lang w:val="en-US" w:eastAsia="zh-CN"/>
          <w14:textFill>
            <w14:solidFill>
              <w14:schemeClr w14:val="tx1"/>
            </w14:solidFill>
          </w14:textFill>
        </w:rPr>
        <w:t>建设工程消防验收备案表</w:t>
      </w:r>
      <w:r>
        <w:rPr>
          <w:rFonts w:hint="eastAsia" w:ascii="宋体" w:hAnsi="宋体" w:eastAsia="宋体" w:cs="宋体"/>
          <w:b w:val="0"/>
          <w:bCs w:val="0"/>
          <w:i w:val="0"/>
          <w:iCs w:val="0"/>
          <w:color w:val="000000" w:themeColor="text1"/>
          <w:spacing w:val="0"/>
          <w:sz w:val="30"/>
          <w:szCs w:val="30"/>
          <w:lang w:val="en-US" w:eastAsia="zh-CN"/>
          <w14:textFill>
            <w14:solidFill>
              <w14:schemeClr w14:val="tx1"/>
            </w14:solidFill>
          </w14:textFill>
        </w:rPr>
        <w:tab/>
      </w:r>
      <w:r>
        <w:rPr>
          <w:rFonts w:hint="eastAsia" w:ascii="宋体" w:hAnsi="宋体" w:eastAsia="宋体" w:cs="宋体"/>
          <w:b w:val="0"/>
          <w:bCs w:val="0"/>
          <w:i w:val="0"/>
          <w:iCs w:val="0"/>
          <w:color w:val="000000" w:themeColor="text1"/>
          <w:spacing w:val="0"/>
          <w:sz w:val="30"/>
          <w:szCs w:val="30"/>
          <w:lang w:val="en-US" w:eastAsia="zh-CN"/>
          <w14:textFill>
            <w14:solidFill>
              <w14:schemeClr w14:val="tx1"/>
            </w14:solidFill>
          </w14:textFill>
        </w:rPr>
        <w:t>101</w:t>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jc w:val="both"/>
        <w:textAlignment w:val="baseline"/>
        <w:rPr>
          <w:rFonts w:hint="eastAsia" w:ascii="宋体" w:hAnsi="宋体" w:eastAsia="宋体" w:cs="宋体"/>
          <w:b w:val="0"/>
          <w:bCs w:val="0"/>
          <w:color w:val="000000" w:themeColor="text1"/>
          <w:spacing w:val="0"/>
          <w:sz w:val="30"/>
          <w:szCs w:val="30"/>
          <w:lang w:val="en-US" w:eastAsia="zh-CN"/>
          <w14:textFill>
            <w14:solidFill>
              <w14:schemeClr w14:val="tx1"/>
            </w14:solidFill>
          </w14:textFill>
        </w:rPr>
      </w:pPr>
      <w:r>
        <w:rPr>
          <w:rFonts w:hint="eastAsia" w:ascii="宋体" w:hAnsi="宋体" w:eastAsia="宋体" w:cs="宋体"/>
          <w:b/>
          <w:bCs/>
          <w:color w:val="000000" w:themeColor="text1"/>
          <w:spacing w:val="0"/>
          <w:sz w:val="30"/>
          <w:szCs w:val="30"/>
          <w:lang w:val="en-US" w:eastAsia="zh-CN"/>
          <w14:textFill>
            <w14:solidFill>
              <w14:schemeClr w14:val="tx1"/>
            </w14:solidFill>
          </w14:textFill>
        </w:rPr>
        <w:t>附录 J：</w:t>
      </w:r>
      <w:r>
        <w:rPr>
          <w:rFonts w:hint="eastAsia" w:ascii="宋体" w:hAnsi="宋体" w:eastAsia="宋体" w:cs="宋体"/>
          <w:b w:val="0"/>
          <w:bCs w:val="0"/>
          <w:color w:val="000000" w:themeColor="text1"/>
          <w:spacing w:val="0"/>
          <w:sz w:val="30"/>
          <w:szCs w:val="30"/>
          <w:lang w:val="en-US" w:eastAsia="zh-CN"/>
          <w14:textFill>
            <w14:solidFill>
              <w14:schemeClr w14:val="tx1"/>
            </w14:solidFill>
          </w14:textFill>
        </w:rPr>
        <w:t>建设工程消防验收备案凭证</w:t>
      </w:r>
      <w:r>
        <w:rPr>
          <w:rFonts w:hint="eastAsia" w:ascii="宋体" w:hAnsi="宋体" w:eastAsia="宋体" w:cs="宋体"/>
          <w:b w:val="0"/>
          <w:bCs w:val="0"/>
          <w:color w:val="000000" w:themeColor="text1"/>
          <w:spacing w:val="0"/>
          <w:sz w:val="30"/>
          <w:szCs w:val="30"/>
          <w:lang w:val="en-US" w:eastAsia="zh-CN"/>
          <w14:textFill>
            <w14:solidFill>
              <w14:schemeClr w14:val="tx1"/>
            </w14:solidFill>
          </w14:textFill>
        </w:rPr>
        <w:tab/>
      </w:r>
      <w:r>
        <w:rPr>
          <w:rFonts w:hint="eastAsia" w:ascii="宋体" w:hAnsi="宋体" w:eastAsia="宋体" w:cs="宋体"/>
          <w:b w:val="0"/>
          <w:bCs w:val="0"/>
          <w:color w:val="000000" w:themeColor="text1"/>
          <w:spacing w:val="0"/>
          <w:sz w:val="30"/>
          <w:szCs w:val="30"/>
          <w:lang w:val="en-US" w:eastAsia="zh-CN"/>
          <w14:textFill>
            <w14:solidFill>
              <w14:schemeClr w14:val="tx1"/>
            </w14:solidFill>
          </w14:textFill>
        </w:rPr>
        <w:t>104</w:t>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b w:val="0"/>
          <w:bCs w:val="0"/>
          <w:color w:val="000000" w:themeColor="text1"/>
          <w:spacing w:val="0"/>
          <w:sz w:val="30"/>
          <w:szCs w:val="30"/>
          <w:lang w:val="en-US" w:eastAsia="zh-CN"/>
          <w14:textFill>
            <w14:solidFill>
              <w14:schemeClr w14:val="tx1"/>
            </w14:solidFill>
          </w14:textFill>
        </w:rPr>
      </w:pPr>
      <w:r>
        <w:rPr>
          <w:rFonts w:hint="eastAsia" w:ascii="宋体" w:hAnsi="宋体" w:eastAsia="宋体" w:cs="宋体"/>
          <w:b/>
          <w:bCs/>
          <w:color w:val="000000" w:themeColor="text1"/>
          <w:spacing w:val="0"/>
          <w:sz w:val="30"/>
          <w:szCs w:val="30"/>
          <w:lang w:val="en-US" w:eastAsia="zh-CN"/>
          <w14:textFill>
            <w14:solidFill>
              <w14:schemeClr w14:val="tx1"/>
            </w14:solidFill>
          </w14:textFill>
        </w:rPr>
        <w:t>附录 K：</w:t>
      </w:r>
      <w:r>
        <w:rPr>
          <w:rFonts w:hint="eastAsia" w:ascii="宋体" w:hAnsi="宋体" w:eastAsia="宋体" w:cs="宋体"/>
          <w:b w:val="0"/>
          <w:bCs w:val="0"/>
          <w:color w:val="000000" w:themeColor="text1"/>
          <w:spacing w:val="0"/>
          <w:sz w:val="30"/>
          <w:szCs w:val="30"/>
          <w:lang w:val="en-US" w:eastAsia="zh-CN"/>
          <w14:textFill>
            <w14:solidFill>
              <w14:schemeClr w14:val="tx1"/>
            </w14:solidFill>
          </w14:textFill>
        </w:rPr>
        <w:t>建设工程消防验收不予备案凭证</w:t>
      </w:r>
      <w:r>
        <w:rPr>
          <w:rFonts w:hint="eastAsia" w:ascii="宋体" w:hAnsi="宋体" w:eastAsia="宋体" w:cs="宋体"/>
          <w:b w:val="0"/>
          <w:bCs w:val="0"/>
          <w:color w:val="000000" w:themeColor="text1"/>
          <w:spacing w:val="0"/>
          <w:sz w:val="30"/>
          <w:szCs w:val="30"/>
          <w:lang w:val="en-US" w:eastAsia="zh-CN"/>
          <w14:textFill>
            <w14:solidFill>
              <w14:schemeClr w14:val="tx1"/>
            </w14:solidFill>
          </w14:textFill>
        </w:rPr>
        <w:tab/>
      </w:r>
      <w:r>
        <w:rPr>
          <w:rFonts w:hint="eastAsia" w:ascii="宋体" w:hAnsi="宋体" w:eastAsia="宋体" w:cs="宋体"/>
          <w:b w:val="0"/>
          <w:bCs w:val="0"/>
          <w:color w:val="000000" w:themeColor="text1"/>
          <w:spacing w:val="0"/>
          <w:sz w:val="30"/>
          <w:szCs w:val="30"/>
          <w:lang w:val="en-US" w:eastAsia="zh-CN"/>
          <w14:textFill>
            <w14:solidFill>
              <w14:schemeClr w14:val="tx1"/>
            </w14:solidFill>
          </w14:textFill>
        </w:rPr>
        <w:t>105</w:t>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jc w:val="both"/>
        <w:textAlignment w:val="baseline"/>
        <w:rPr>
          <w:rFonts w:hint="eastAsia" w:ascii="宋体" w:hAnsi="宋体" w:eastAsia="宋体" w:cs="宋体"/>
          <w:b w:val="0"/>
          <w:bCs w:val="0"/>
          <w:i w:val="0"/>
          <w:iCs w:val="0"/>
          <w:color w:val="000000" w:themeColor="text1"/>
          <w:spacing w:val="0"/>
          <w:sz w:val="30"/>
          <w:szCs w:val="30"/>
          <w:lang w:val="en-US" w:eastAsia="zh-CN"/>
          <w14:textFill>
            <w14:solidFill>
              <w14:schemeClr w14:val="tx1"/>
            </w14:solidFill>
          </w14:textFill>
        </w:rPr>
      </w:pPr>
      <w:r>
        <w:rPr>
          <w:rFonts w:hint="eastAsia" w:ascii="宋体" w:hAnsi="宋体" w:eastAsia="宋体" w:cs="宋体"/>
          <w:b/>
          <w:bCs/>
          <w:color w:val="000000" w:themeColor="text1"/>
          <w:spacing w:val="0"/>
          <w:sz w:val="30"/>
          <w:szCs w:val="30"/>
          <w:lang w:val="en-US" w:eastAsia="zh-CN"/>
          <w14:textFill>
            <w14:solidFill>
              <w14:schemeClr w14:val="tx1"/>
            </w14:solidFill>
          </w14:textFill>
        </w:rPr>
        <w:t>附录 L：</w:t>
      </w:r>
      <w:r>
        <w:rPr>
          <w:rFonts w:hint="eastAsia" w:ascii="宋体" w:hAnsi="宋体" w:eastAsia="宋体" w:cs="宋体"/>
          <w:b w:val="0"/>
          <w:bCs w:val="0"/>
          <w:i w:val="0"/>
          <w:iCs w:val="0"/>
          <w:color w:val="000000" w:themeColor="text1"/>
          <w:spacing w:val="0"/>
          <w:sz w:val="30"/>
          <w:szCs w:val="30"/>
          <w:lang w:val="en-US" w:eastAsia="zh-CN"/>
          <w14:textFill>
            <w14:solidFill>
              <w14:schemeClr w14:val="tx1"/>
            </w14:solidFill>
          </w14:textFill>
        </w:rPr>
        <w:t>建设工程消防验收备案抽查/复查结果通知书</w:t>
      </w:r>
      <w:r>
        <w:rPr>
          <w:rFonts w:hint="eastAsia" w:ascii="宋体" w:hAnsi="宋体" w:eastAsia="宋体" w:cs="宋体"/>
          <w:b w:val="0"/>
          <w:bCs w:val="0"/>
          <w:i w:val="0"/>
          <w:iCs w:val="0"/>
          <w:color w:val="000000" w:themeColor="text1"/>
          <w:spacing w:val="0"/>
          <w:sz w:val="30"/>
          <w:szCs w:val="30"/>
          <w:lang w:val="en-US" w:eastAsia="zh-CN"/>
          <w14:textFill>
            <w14:solidFill>
              <w14:schemeClr w14:val="tx1"/>
            </w14:solidFill>
          </w14:textFill>
        </w:rPr>
        <w:tab/>
      </w:r>
      <w:r>
        <w:rPr>
          <w:rFonts w:hint="eastAsia" w:ascii="宋体" w:hAnsi="宋体" w:eastAsia="宋体" w:cs="宋体"/>
          <w:b w:val="0"/>
          <w:bCs w:val="0"/>
          <w:i w:val="0"/>
          <w:iCs w:val="0"/>
          <w:color w:val="000000" w:themeColor="text1"/>
          <w:spacing w:val="0"/>
          <w:sz w:val="30"/>
          <w:szCs w:val="30"/>
          <w:lang w:val="en-US" w:eastAsia="zh-CN"/>
          <w14:textFill>
            <w14:solidFill>
              <w14:schemeClr w14:val="tx1"/>
            </w14:solidFill>
          </w14:textFill>
        </w:rPr>
        <w:t>106</w:t>
      </w:r>
    </w:p>
    <w:p>
      <w:pPr>
        <w:pStyle w:val="8"/>
        <w:keepNext w:val="0"/>
        <w:keepLines w:val="0"/>
        <w:pageBreakBefore w:val="0"/>
        <w:widowControl/>
        <w:tabs>
          <w:tab w:val="right" w:leader="dot" w:pos="8503"/>
        </w:tabs>
        <w:kinsoku w:val="0"/>
        <w:wordWrap/>
        <w:overflowPunct/>
        <w:topLinePunct w:val="0"/>
        <w:autoSpaceDE w:val="0"/>
        <w:autoSpaceDN w:val="0"/>
        <w:bidi w:val="0"/>
        <w:adjustRightInd w:val="0"/>
        <w:snapToGrid w:val="0"/>
        <w:spacing w:line="480" w:lineRule="exact"/>
        <w:jc w:val="both"/>
        <w:textAlignment w:val="baseline"/>
        <w:rPr>
          <w:rFonts w:hint="eastAsia" w:ascii="宋体" w:hAnsi="宋体" w:eastAsia="宋体" w:cs="宋体"/>
          <w:b w:val="0"/>
          <w:bCs w:val="0"/>
          <w:color w:val="000000" w:themeColor="text1"/>
          <w:spacing w:val="0"/>
          <w:sz w:val="30"/>
          <w:szCs w:val="30"/>
          <w:lang w:val="en-US" w:eastAsia="zh-CN"/>
          <w14:textFill>
            <w14:solidFill>
              <w14:schemeClr w14:val="tx1"/>
            </w14:solidFill>
          </w14:textFill>
        </w:rPr>
      </w:pPr>
      <w:r>
        <w:rPr>
          <w:rFonts w:hint="eastAsia" w:ascii="宋体" w:hAnsi="宋体" w:eastAsia="宋体" w:cs="宋体"/>
          <w:b/>
          <w:bCs/>
          <w:color w:val="000000" w:themeColor="text1"/>
          <w:spacing w:val="0"/>
          <w:sz w:val="30"/>
          <w:szCs w:val="30"/>
          <w:lang w:val="en-US" w:eastAsia="zh-CN"/>
          <w14:textFill>
            <w14:solidFill>
              <w14:schemeClr w14:val="tx1"/>
            </w14:solidFill>
          </w14:textFill>
        </w:rPr>
        <w:t>附录 M：</w:t>
      </w:r>
      <w:r>
        <w:rPr>
          <w:rFonts w:hint="eastAsia" w:ascii="宋体" w:hAnsi="宋体" w:eastAsia="宋体" w:cs="宋体"/>
          <w:b w:val="0"/>
          <w:bCs w:val="0"/>
          <w:color w:val="000000" w:themeColor="text1"/>
          <w:spacing w:val="0"/>
          <w:sz w:val="30"/>
          <w:szCs w:val="30"/>
          <w:lang w:val="en-US" w:eastAsia="zh-CN"/>
          <w14:textFill>
            <w14:solidFill>
              <w14:schemeClr w14:val="tx1"/>
            </w14:solidFill>
          </w14:textFill>
        </w:rPr>
        <w:t>建设工程消防验收备案复查申请表</w:t>
      </w:r>
      <w:r>
        <w:rPr>
          <w:rFonts w:hint="eastAsia" w:ascii="宋体" w:hAnsi="宋体" w:eastAsia="宋体" w:cs="宋体"/>
          <w:b w:val="0"/>
          <w:bCs w:val="0"/>
          <w:color w:val="000000" w:themeColor="text1"/>
          <w:spacing w:val="0"/>
          <w:sz w:val="30"/>
          <w:szCs w:val="30"/>
          <w:lang w:val="en-US" w:eastAsia="zh-CN"/>
          <w14:textFill>
            <w14:solidFill>
              <w14:schemeClr w14:val="tx1"/>
            </w14:solidFill>
          </w14:textFill>
        </w:rPr>
        <w:tab/>
      </w:r>
      <w:r>
        <w:rPr>
          <w:rFonts w:hint="eastAsia" w:ascii="宋体" w:hAnsi="宋体" w:eastAsia="宋体" w:cs="宋体"/>
          <w:b w:val="0"/>
          <w:bCs w:val="0"/>
          <w:color w:val="000000" w:themeColor="text1"/>
          <w:spacing w:val="0"/>
          <w:sz w:val="30"/>
          <w:szCs w:val="30"/>
          <w:lang w:val="en-US" w:eastAsia="zh-CN"/>
          <w14:textFill>
            <w14:solidFill>
              <w14:schemeClr w14:val="tx1"/>
            </w14:solidFill>
          </w14:textFill>
        </w:rPr>
        <w:t>107</w:t>
      </w:r>
    </w:p>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default" w:ascii="Arial" w:hAnsi="Arial" w:eastAsia="Arial" w:cs="Arial"/>
          <w:b w:val="0"/>
          <w:bCs w:val="0"/>
          <w:i w:val="0"/>
          <w:iCs w:val="0"/>
          <w:color w:val="000000" w:themeColor="text1"/>
          <w:spacing w:val="0"/>
          <w:sz w:val="21"/>
          <w:szCs w:val="21"/>
          <w:lang w:val="en-US" w:eastAsia="zh-CN"/>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default" w:ascii="Arial" w:hAnsi="Arial" w:eastAsia="Arial" w:cs="Arial"/>
          <w:b w:val="0"/>
          <w:bCs w:val="0"/>
          <w:i w:val="0"/>
          <w:iCs w:val="0"/>
          <w:color w:val="000000" w:themeColor="text1"/>
          <w:spacing w:val="0"/>
          <w:sz w:val="21"/>
          <w:szCs w:val="21"/>
          <w:lang w:val="en-US" w:eastAsia="zh-CN"/>
          <w14:textFill>
            <w14:solidFill>
              <w14:schemeClr w14:val="tx1"/>
            </w14:solidFill>
          </w14:textFill>
        </w:rPr>
      </w:pPr>
    </w:p>
    <w:p>
      <w:pPr>
        <w:jc w:val="center"/>
        <w:rPr>
          <w:rFonts w:hint="default" w:ascii="Arial" w:hAnsi="Arial" w:eastAsia="Arial" w:cs="Arial"/>
          <w:color w:val="000000" w:themeColor="text1"/>
          <w:sz w:val="21"/>
          <w:szCs w:val="21"/>
          <w:lang w:val="en-US" w:eastAsia="zh-CN"/>
          <w14:textFill>
            <w14:solidFill>
              <w14:schemeClr w14:val="tx1"/>
            </w14:solidFill>
          </w14:textFill>
        </w:rPr>
      </w:pPr>
    </w:p>
    <w:p>
      <w:pPr>
        <w:jc w:val="center"/>
        <w:rPr>
          <w:rFonts w:hint="default" w:ascii="Arial" w:hAnsi="Arial" w:eastAsia="Arial" w:cs="Arial"/>
          <w:color w:val="000000" w:themeColor="text1"/>
          <w:spacing w:val="0"/>
          <w:sz w:val="21"/>
          <w:szCs w:val="21"/>
          <w:highlight w:val="none"/>
          <w:lang w:val="en-US" w:eastAsia="zh-CN"/>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default" w:ascii="Arial" w:hAnsi="Arial" w:eastAsia="Arial" w:cs="Arial"/>
          <w:b w:val="0"/>
          <w:bCs w:val="0"/>
          <w:color w:val="000000" w:themeColor="text1"/>
          <w:spacing w:val="0"/>
          <w:sz w:val="21"/>
          <w:szCs w:val="21"/>
          <w:lang w:val="en-US" w:eastAsia="zh-CN"/>
          <w14:textFill>
            <w14:solidFill>
              <w14:schemeClr w14:val="tx1"/>
            </w14:solidFill>
          </w14:textFill>
        </w:rPr>
      </w:pPr>
    </w:p>
    <w:p>
      <w:pPr>
        <w:ind w:firstLine="600" w:firstLineChars="200"/>
        <w:rPr>
          <w:rFonts w:hint="eastAsia" w:ascii="Arial" w:hAnsi="Arial" w:eastAsia="宋体" w:cs="Arial"/>
          <w:b w:val="0"/>
          <w:bCs w:val="0"/>
          <w:color w:val="000000" w:themeColor="text1"/>
          <w:spacing w:val="0"/>
          <w:sz w:val="30"/>
          <w:szCs w:val="30"/>
          <w:lang w:val="en-US" w:eastAsia="zh-CN"/>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default" w:ascii="Arial" w:hAnsi="Arial" w:eastAsia="Arial" w:cs="Arial"/>
          <w:b w:val="0"/>
          <w:bCs w:val="0"/>
          <w:color w:val="000000" w:themeColor="text1"/>
          <w:spacing w:val="0"/>
          <w:sz w:val="21"/>
          <w:szCs w:val="21"/>
          <w:lang w:val="en-US" w:eastAsia="zh-CN"/>
          <w14:textFill>
            <w14:solidFill>
              <w14:schemeClr w14:val="tx1"/>
            </w14:solidFill>
          </w14:textFill>
        </w:rPr>
      </w:pPr>
    </w:p>
    <w:p>
      <w:pPr>
        <w:ind w:firstLine="420" w:firstLineChars="200"/>
        <w:rPr>
          <w:rFonts w:hint="default" w:eastAsia="Arial" w:cs="Arial"/>
          <w:color w:val="000000" w:themeColor="text1"/>
          <w:sz w:val="21"/>
          <w:szCs w:val="21"/>
          <w:lang w:val="en-US" w:eastAsia="zh-CN"/>
          <w14:textFill>
            <w14:solidFill>
              <w14:schemeClr w14:val="tx1"/>
            </w14:solidFill>
          </w14:textFill>
        </w:rPr>
      </w:pPr>
    </w:p>
    <w:p>
      <w:pPr>
        <w:ind w:firstLine="600" w:firstLineChars="200"/>
        <w:rPr>
          <w:rFonts w:hint="default" w:eastAsia="宋体" w:cs="Arial"/>
          <w:color w:val="000000" w:themeColor="text1"/>
          <w:sz w:val="30"/>
          <w:szCs w:val="30"/>
          <w:lang w:val="en-US" w:eastAsia="zh-CN"/>
          <w14:textFill>
            <w14:solidFill>
              <w14:schemeClr w14:val="tx1"/>
            </w14:solidFill>
          </w14:textFill>
        </w:rPr>
      </w:pPr>
    </w:p>
    <w:p>
      <w:pPr>
        <w:pStyle w:val="4"/>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宋体" w:hAnsi="宋体" w:eastAsia="宋体" w:cs="宋体"/>
          <w:color w:val="000000" w:themeColor="text1"/>
          <w:spacing w:val="0"/>
          <w:sz w:val="30"/>
          <w:szCs w:val="30"/>
          <w:lang w:val="en-US" w:eastAsia="zh-CN"/>
          <w14:textFill>
            <w14:solidFill>
              <w14:schemeClr w14:val="tx1"/>
            </w14:solidFill>
          </w14:textFill>
        </w:rPr>
      </w:pPr>
      <w:r>
        <w:rPr>
          <w:rFonts w:hint="eastAsia" w:ascii="宋体" w:hAnsi="宋体" w:eastAsia="宋体" w:cs="宋体"/>
          <w:color w:val="000000" w:themeColor="text1"/>
          <w:spacing w:val="0"/>
          <w:sz w:val="30"/>
          <w:szCs w:val="30"/>
          <w:lang w:val="en-US" w:eastAsia="zh-CN"/>
          <w14:textFill>
            <w14:solidFill>
              <w14:schemeClr w14:val="tx1"/>
            </w14:solidFill>
          </w14:textFill>
        </w:rPr>
        <w:fldChar w:fldCharType="end"/>
      </w:r>
    </w:p>
    <w:p>
      <w:pPr>
        <w:rPr>
          <w:rFonts w:hint="eastAsia" w:ascii="宋体" w:hAnsi="宋体" w:eastAsia="宋体" w:cs="宋体"/>
          <w:color w:val="000000" w:themeColor="text1"/>
          <w:spacing w:val="0"/>
          <w:sz w:val="30"/>
          <w:szCs w:val="30"/>
          <w:lang w:val="en-US" w:eastAsia="zh-CN"/>
          <w14:textFill>
            <w14:solidFill>
              <w14:schemeClr w14:val="tx1"/>
            </w14:solidFill>
          </w14:textFill>
        </w:rPr>
      </w:pPr>
      <w:r>
        <w:rPr>
          <w:rFonts w:hint="eastAsia" w:ascii="宋体" w:hAnsi="宋体" w:eastAsia="宋体" w:cs="宋体"/>
          <w:color w:val="000000" w:themeColor="text1"/>
          <w:spacing w:val="0"/>
          <w:sz w:val="30"/>
          <w:szCs w:val="30"/>
          <w:lang w:val="en-US" w:eastAsia="zh-CN"/>
          <w14:textFill>
            <w14:solidFill>
              <w14:schemeClr w14:val="tx1"/>
            </w14:solidFill>
          </w14:textFill>
        </w:rPr>
        <w:br w:type="page"/>
      </w:r>
    </w:p>
    <w:p>
      <w:pPr>
        <w:pStyle w:val="2"/>
        <w:bidi w:val="0"/>
        <w:rPr>
          <w:rFonts w:hint="eastAsia"/>
          <w:color w:val="000000" w:themeColor="text1"/>
          <w:spacing w:val="0"/>
          <w14:textFill>
            <w14:solidFill>
              <w14:schemeClr w14:val="tx1"/>
            </w14:solidFill>
          </w14:textFill>
        </w:rPr>
      </w:pPr>
      <w:bookmarkStart w:id="1" w:name="_Toc31113"/>
      <w:bookmarkStart w:id="2" w:name="_Toc11889"/>
      <w:bookmarkStart w:id="3" w:name="_Toc6340"/>
      <w:bookmarkStart w:id="4" w:name="_Toc16759"/>
      <w:r>
        <w:rPr>
          <w:rFonts w:hint="eastAsia"/>
          <w:color w:val="000000" w:themeColor="text1"/>
          <w:spacing w:val="0"/>
          <w:lang w:val="en-US" w:eastAsia="zh-CN"/>
          <w14:textFill>
            <w14:solidFill>
              <w14:schemeClr w14:val="tx1"/>
            </w14:solidFill>
          </w14:textFill>
        </w:rPr>
        <w:t>1</w:t>
      </w:r>
      <w:r>
        <w:rPr>
          <w:rFonts w:hint="eastAsia"/>
          <w:color w:val="000000" w:themeColor="text1"/>
          <w:spacing w:val="0"/>
          <w14:textFill>
            <w14:solidFill>
              <w14:schemeClr w14:val="tx1"/>
            </w14:solidFill>
          </w14:textFill>
        </w:rPr>
        <w:t xml:space="preserve">   总   则</w:t>
      </w:r>
      <w:bookmarkEnd w:id="1"/>
      <w:bookmarkEnd w:id="2"/>
      <w:bookmarkEnd w:id="3"/>
      <w:bookmarkEnd w:id="4"/>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color w:val="000000" w:themeColor="text1"/>
          <w:spacing w:val="0"/>
          <w:sz w:val="24"/>
          <w:szCs w:val="24"/>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0"/>
        <w:jc w:val="both"/>
        <w:textAlignment w:val="baseline"/>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1.0.1   为进一步规范建设工程消防验收工作</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保证</w:t>
      </w:r>
      <w:r>
        <w:rPr>
          <w:rFonts w:hint="eastAsia" w:ascii="宋体" w:hAnsi="宋体" w:eastAsia="宋体" w:cs="宋体"/>
          <w:color w:val="000000" w:themeColor="text1"/>
          <w:spacing w:val="0"/>
          <w:sz w:val="28"/>
          <w:szCs w:val="28"/>
          <w:lang w:val="en-US" w:eastAsia="zh-CN"/>
          <w14:textFill>
            <w14:solidFill>
              <w14:schemeClr w14:val="tx1"/>
            </w14:solidFill>
          </w14:textFill>
        </w:rPr>
        <w:t>建设工程</w:t>
      </w:r>
      <w:r>
        <w:rPr>
          <w:rFonts w:hint="eastAsia" w:ascii="宋体" w:hAnsi="宋体" w:eastAsia="宋体" w:cs="宋体"/>
          <w:color w:val="000000" w:themeColor="text1"/>
          <w:spacing w:val="0"/>
          <w:sz w:val="28"/>
          <w:szCs w:val="28"/>
          <w14:textFill>
            <w14:solidFill>
              <w14:schemeClr w14:val="tx1"/>
            </w14:solidFill>
          </w14:textFill>
        </w:rPr>
        <w:t>消防</w:t>
      </w:r>
      <w:r>
        <w:rPr>
          <w:rFonts w:hint="eastAsia" w:ascii="宋体" w:hAnsi="宋体" w:eastAsia="宋体" w:cs="宋体"/>
          <w:color w:val="000000" w:themeColor="text1"/>
          <w:spacing w:val="0"/>
          <w:sz w:val="28"/>
          <w:szCs w:val="28"/>
          <w:lang w:val="en-US" w:eastAsia="zh-CN"/>
          <w14:textFill>
            <w14:solidFill>
              <w14:schemeClr w14:val="tx1"/>
            </w14:solidFill>
          </w14:textFill>
        </w:rPr>
        <w:t>施工</w:t>
      </w:r>
      <w:r>
        <w:rPr>
          <w:rFonts w:hint="eastAsia" w:ascii="宋体" w:hAnsi="宋体" w:eastAsia="宋体" w:cs="宋体"/>
          <w:color w:val="000000" w:themeColor="text1"/>
          <w:spacing w:val="0"/>
          <w:sz w:val="28"/>
          <w:szCs w:val="28"/>
          <w14:textFill>
            <w14:solidFill>
              <w14:schemeClr w14:val="tx1"/>
            </w14:solidFill>
          </w14:textFill>
        </w:rPr>
        <w:t>工程质量</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根据《中华人民共和国建筑法》</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《中华人民共和国消防法》</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《建设工程质量管理条例》</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《建设工程消防设计审查验收管理暂行规定》《建设工程消防设计审查验收工作细则》等法律</w:t>
      </w:r>
      <w:r>
        <w:rPr>
          <w:rFonts w:hint="eastAsia" w:ascii="宋体" w:hAnsi="宋体" w:eastAsia="宋体" w:cs="宋体"/>
          <w:color w:val="000000" w:themeColor="text1"/>
          <w:spacing w:val="0"/>
          <w:sz w:val="28"/>
          <w:szCs w:val="28"/>
          <w:lang w:eastAsia="zh-CN"/>
          <w14:textFill>
            <w14:solidFill>
              <w14:schemeClr w14:val="tx1"/>
            </w14:solidFill>
          </w14:textFill>
        </w:rPr>
        <w:t>、行政</w:t>
      </w:r>
      <w:r>
        <w:rPr>
          <w:rFonts w:hint="eastAsia" w:ascii="宋体" w:hAnsi="宋体" w:eastAsia="宋体" w:cs="宋体"/>
          <w:color w:val="000000" w:themeColor="text1"/>
          <w:spacing w:val="0"/>
          <w:sz w:val="28"/>
          <w:szCs w:val="28"/>
          <w14:textFill>
            <w14:solidFill>
              <w14:schemeClr w14:val="tx1"/>
            </w14:solidFill>
          </w14:textFill>
        </w:rPr>
        <w:t>法规</w:t>
      </w:r>
      <w:r>
        <w:rPr>
          <w:rFonts w:hint="eastAsia" w:ascii="宋体" w:hAnsi="宋体" w:eastAsia="宋体" w:cs="宋体"/>
          <w:color w:val="000000" w:themeColor="text1"/>
          <w:spacing w:val="0"/>
          <w:sz w:val="28"/>
          <w:szCs w:val="28"/>
          <w:lang w:eastAsia="zh-CN"/>
          <w14:textFill>
            <w14:solidFill>
              <w14:schemeClr w14:val="tx1"/>
            </w14:solidFill>
          </w14:textFill>
        </w:rPr>
        <w:t>、部门</w:t>
      </w:r>
      <w:r>
        <w:rPr>
          <w:rFonts w:hint="eastAsia" w:ascii="宋体" w:hAnsi="宋体" w:eastAsia="宋体" w:cs="宋体"/>
          <w:color w:val="000000" w:themeColor="text1"/>
          <w:spacing w:val="0"/>
          <w:sz w:val="28"/>
          <w:szCs w:val="28"/>
          <w14:textFill>
            <w14:solidFill>
              <w14:schemeClr w14:val="tx1"/>
            </w14:solidFill>
          </w14:textFill>
        </w:rPr>
        <w:t>规章</w:t>
      </w:r>
      <w:r>
        <w:rPr>
          <w:rFonts w:hint="eastAsia" w:ascii="宋体" w:hAnsi="宋体" w:eastAsia="宋体" w:cs="宋体"/>
          <w:color w:val="000000" w:themeColor="text1"/>
          <w:spacing w:val="0"/>
          <w:sz w:val="28"/>
          <w:szCs w:val="28"/>
          <w:lang w:eastAsia="zh-CN"/>
          <w14:textFill>
            <w14:solidFill>
              <w14:schemeClr w14:val="tx1"/>
            </w14:solidFill>
          </w14:textFill>
        </w:rPr>
        <w:t>、规定，</w:t>
      </w:r>
      <w:r>
        <w:rPr>
          <w:rFonts w:hint="eastAsia" w:ascii="宋体" w:hAnsi="宋体" w:eastAsia="宋体" w:cs="宋体"/>
          <w:color w:val="000000" w:themeColor="text1"/>
          <w:spacing w:val="0"/>
          <w:sz w:val="28"/>
          <w:szCs w:val="28"/>
          <w14:textFill>
            <w14:solidFill>
              <w14:schemeClr w14:val="tx1"/>
            </w14:solidFill>
          </w14:textFill>
        </w:rPr>
        <w:t>结合我省实际</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制定本导则。</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15"/>
        <w:jc w:val="both"/>
        <w:textAlignment w:val="baseline"/>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1.0.2   本导则适用于</w:t>
      </w:r>
      <w:r>
        <w:rPr>
          <w:rFonts w:hint="eastAsia" w:ascii="宋体" w:hAnsi="宋体" w:eastAsia="宋体" w:cs="宋体"/>
          <w:color w:val="000000" w:themeColor="text1"/>
          <w:spacing w:val="0"/>
          <w:sz w:val="28"/>
          <w:szCs w:val="28"/>
          <w:lang w:eastAsia="zh-CN"/>
          <w14:textFill>
            <w14:solidFill>
              <w14:schemeClr w14:val="tx1"/>
            </w14:solidFill>
          </w14:textFill>
        </w:rPr>
        <w:t>湖南省</w:t>
      </w:r>
      <w:r>
        <w:rPr>
          <w:rFonts w:hint="eastAsia" w:ascii="宋体" w:hAnsi="宋体" w:eastAsia="宋体" w:cs="宋体"/>
          <w:color w:val="000000" w:themeColor="text1"/>
          <w:spacing w:val="0"/>
          <w:sz w:val="28"/>
          <w:szCs w:val="28"/>
          <w14:textFill>
            <w14:solidFill>
              <w14:schemeClr w14:val="tx1"/>
            </w14:solidFill>
          </w14:textFill>
        </w:rPr>
        <w:t>行政区域内特殊建设工程</w:t>
      </w:r>
      <w:r>
        <w:rPr>
          <w:rFonts w:hint="eastAsia" w:ascii="宋体" w:hAnsi="宋体" w:eastAsia="宋体" w:cs="宋体"/>
          <w:color w:val="000000" w:themeColor="text1"/>
          <w:spacing w:val="0"/>
          <w:sz w:val="28"/>
          <w:szCs w:val="28"/>
          <w:lang w:val="en-US" w:eastAsia="zh-CN"/>
          <w14:textFill>
            <w14:solidFill>
              <w14:schemeClr w14:val="tx1"/>
            </w14:solidFill>
          </w14:textFill>
        </w:rPr>
        <w:t>的</w:t>
      </w:r>
      <w:r>
        <w:rPr>
          <w:rFonts w:hint="eastAsia" w:ascii="宋体" w:hAnsi="宋体" w:eastAsia="宋体" w:cs="宋体"/>
          <w:color w:val="000000" w:themeColor="text1"/>
          <w:spacing w:val="0"/>
          <w:sz w:val="28"/>
          <w:szCs w:val="28"/>
          <w14:textFill>
            <w14:solidFill>
              <w14:schemeClr w14:val="tx1"/>
            </w14:solidFill>
          </w14:textFill>
        </w:rPr>
        <w:t>消防验收</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以及其他建设工程</w:t>
      </w:r>
      <w:r>
        <w:rPr>
          <w:rFonts w:hint="eastAsia" w:ascii="宋体" w:hAnsi="宋体" w:eastAsia="宋体" w:cs="宋体"/>
          <w:color w:val="000000" w:themeColor="text1"/>
          <w:spacing w:val="0"/>
          <w:sz w:val="28"/>
          <w:szCs w:val="28"/>
          <w:lang w:val="en-US" w:eastAsia="zh-CN"/>
          <w14:textFill>
            <w14:solidFill>
              <w14:schemeClr w14:val="tx1"/>
            </w14:solidFill>
          </w14:textFill>
        </w:rPr>
        <w:t>的</w:t>
      </w:r>
      <w:r>
        <w:rPr>
          <w:rFonts w:hint="eastAsia" w:ascii="宋体" w:hAnsi="宋体" w:eastAsia="宋体" w:cs="宋体"/>
          <w:color w:val="000000" w:themeColor="text1"/>
          <w:spacing w:val="0"/>
          <w:sz w:val="28"/>
          <w:szCs w:val="28"/>
          <w14:textFill>
            <w14:solidFill>
              <w14:schemeClr w14:val="tx1"/>
            </w14:solidFill>
          </w14:textFill>
        </w:rPr>
        <w:t>消防验收备案</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lang w:val="en-US" w:eastAsia="zh-CN"/>
          <w14:textFill>
            <w14:solidFill>
              <w14:schemeClr w14:val="tx1"/>
            </w14:solidFill>
          </w14:textFill>
        </w:rPr>
        <w:t>以下简称备案）、</w:t>
      </w:r>
      <w:r>
        <w:rPr>
          <w:rFonts w:hint="eastAsia" w:ascii="宋体" w:hAnsi="宋体" w:eastAsia="宋体" w:cs="宋体"/>
          <w:color w:val="000000" w:themeColor="text1"/>
          <w:spacing w:val="0"/>
          <w:sz w:val="28"/>
          <w:szCs w:val="28"/>
          <w14:textFill>
            <w14:solidFill>
              <w14:schemeClr w14:val="tx1"/>
            </w14:solidFill>
          </w14:textFill>
        </w:rPr>
        <w:t>抽查。</w:t>
      </w:r>
    </w:p>
    <w:p>
      <w:pPr>
        <w:keepNext w:val="0"/>
        <w:keepLines w:val="0"/>
        <w:pageBreakBefore w:val="0"/>
        <w:widowControl/>
        <w:kinsoku/>
        <w:wordWrap/>
        <w:overflowPunct/>
        <w:topLinePunct w:val="0"/>
        <w:autoSpaceDE w:val="0"/>
        <w:autoSpaceDN w:val="0"/>
        <w:bidi w:val="0"/>
        <w:adjustRightInd w:val="0"/>
        <w:snapToGrid w:val="0"/>
        <w:spacing w:line="480" w:lineRule="exact"/>
        <w:ind w:right="0" w:firstLine="560" w:firstLineChars="200"/>
        <w:jc w:val="both"/>
        <w:textAlignment w:val="baseline"/>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以下建设活动不适用本导则：</w:t>
      </w:r>
    </w:p>
    <w:p>
      <w:pPr>
        <w:keepNext w:val="0"/>
        <w:keepLines w:val="0"/>
        <w:pageBreakBefore w:val="0"/>
        <w:widowControl/>
        <w:numPr>
          <w:ilvl w:val="0"/>
          <w:numId w:val="2"/>
        </w:numPr>
        <w:kinsoku/>
        <w:wordWrap/>
        <w:overflowPunct/>
        <w:topLinePunct w:val="0"/>
        <w:autoSpaceDE w:val="0"/>
        <w:autoSpaceDN w:val="0"/>
        <w:bidi w:val="0"/>
        <w:adjustRightInd w:val="0"/>
        <w:snapToGrid w:val="0"/>
        <w:spacing w:line="480" w:lineRule="exact"/>
        <w:ind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住宅室内装饰装修</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numPr>
          <w:ilvl w:val="0"/>
          <w:numId w:val="2"/>
        </w:numPr>
        <w:kinsoku/>
        <w:wordWrap/>
        <w:overflowPunct/>
        <w:topLinePunct w:val="0"/>
        <w:autoSpaceDE w:val="0"/>
        <w:autoSpaceDN w:val="0"/>
        <w:bidi w:val="0"/>
        <w:adjustRightInd w:val="0"/>
        <w:snapToGrid w:val="0"/>
        <w:spacing w:line="480" w:lineRule="exact"/>
        <w:ind w:right="0" w:firstLine="560" w:firstLineChars="200"/>
        <w:jc w:val="both"/>
        <w:textAlignment w:val="baseline"/>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村民自建住宅</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numPr>
          <w:ilvl w:val="0"/>
          <w:numId w:val="2"/>
        </w:numPr>
        <w:kinsoku/>
        <w:wordWrap/>
        <w:overflowPunct/>
        <w:topLinePunct w:val="0"/>
        <w:autoSpaceDE w:val="0"/>
        <w:autoSpaceDN w:val="0"/>
        <w:bidi w:val="0"/>
        <w:adjustRightInd w:val="0"/>
        <w:snapToGrid w:val="0"/>
        <w:spacing w:line="480" w:lineRule="exact"/>
        <w:ind w:right="0" w:firstLine="560" w:firstLineChars="200"/>
        <w:jc w:val="both"/>
        <w:textAlignment w:val="baseline"/>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救灾和非人员密集场所的临时性建筑</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14"/>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 xml:space="preserve">1.0.3   </w:t>
      </w:r>
      <w:r>
        <w:rPr>
          <w:rFonts w:hint="eastAsia" w:ascii="宋体" w:hAnsi="宋体" w:eastAsia="宋体" w:cs="宋体"/>
          <w:color w:val="000000" w:themeColor="text1"/>
          <w:spacing w:val="0"/>
          <w:sz w:val="28"/>
          <w:szCs w:val="28"/>
          <w:lang w:val="en-US" w:eastAsia="zh-CN"/>
          <w14:textFill>
            <w14:solidFill>
              <w14:schemeClr w14:val="tx1"/>
            </w14:solidFill>
          </w14:textFill>
        </w:rPr>
        <w:t>湖南</w:t>
      </w:r>
      <w:r>
        <w:rPr>
          <w:rFonts w:hint="eastAsia" w:ascii="宋体" w:hAnsi="宋体" w:eastAsia="宋体" w:cs="宋体"/>
          <w:color w:val="000000" w:themeColor="text1"/>
          <w:spacing w:val="0"/>
          <w:sz w:val="28"/>
          <w:szCs w:val="28"/>
          <w14:textFill>
            <w14:solidFill>
              <w14:schemeClr w14:val="tx1"/>
            </w14:solidFill>
          </w14:textFill>
        </w:rPr>
        <w:t>省住房</w:t>
      </w:r>
      <w:r>
        <w:rPr>
          <w:rFonts w:hint="eastAsia" w:ascii="宋体" w:hAnsi="宋体" w:eastAsia="宋体" w:cs="宋体"/>
          <w:color w:val="000000" w:themeColor="text1"/>
          <w:spacing w:val="0"/>
          <w:sz w:val="28"/>
          <w:szCs w:val="28"/>
          <w:lang w:val="en-US" w:eastAsia="zh-CN"/>
          <w14:textFill>
            <w14:solidFill>
              <w14:schemeClr w14:val="tx1"/>
            </w14:solidFill>
          </w14:textFill>
        </w:rPr>
        <w:t>和</w:t>
      </w:r>
      <w:r>
        <w:rPr>
          <w:rFonts w:hint="eastAsia" w:ascii="宋体" w:hAnsi="宋体" w:eastAsia="宋体" w:cs="宋体"/>
          <w:color w:val="000000" w:themeColor="text1"/>
          <w:spacing w:val="0"/>
          <w:sz w:val="28"/>
          <w:szCs w:val="28"/>
          <w14:textFill>
            <w14:solidFill>
              <w14:schemeClr w14:val="tx1"/>
            </w14:solidFill>
          </w14:textFill>
        </w:rPr>
        <w:t>城乡建设厅负责指导监督全省建设工程消防验收</w:t>
      </w:r>
      <w:r>
        <w:rPr>
          <w:rFonts w:hint="eastAsia" w:ascii="宋体" w:hAnsi="宋体" w:eastAsia="宋体" w:cs="宋体"/>
          <w:color w:val="000000" w:themeColor="text1"/>
          <w:spacing w:val="0"/>
          <w:sz w:val="28"/>
          <w:szCs w:val="28"/>
          <w:lang w:val="en-US" w:eastAsia="zh-CN"/>
          <w14:textFill>
            <w14:solidFill>
              <w14:schemeClr w14:val="tx1"/>
            </w14:solidFill>
          </w14:textFill>
        </w:rPr>
        <w:t>和备案、抽查</w:t>
      </w:r>
      <w:r>
        <w:rPr>
          <w:rFonts w:hint="eastAsia" w:ascii="宋体" w:hAnsi="宋体" w:eastAsia="宋体" w:cs="宋体"/>
          <w:color w:val="000000" w:themeColor="text1"/>
          <w:spacing w:val="0"/>
          <w:sz w:val="28"/>
          <w:szCs w:val="28"/>
          <w14:textFill>
            <w14:solidFill>
              <w14:schemeClr w14:val="tx1"/>
            </w14:solidFill>
          </w14:textFill>
        </w:rPr>
        <w:t>工作</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县（市、区)</w:t>
      </w:r>
      <w:r>
        <w:rPr>
          <w:rFonts w:hint="eastAsia" w:ascii="宋体" w:hAnsi="宋体" w:eastAsia="宋体" w:cs="宋体"/>
          <w:color w:val="000000" w:themeColor="text1"/>
          <w:spacing w:val="0"/>
          <w:sz w:val="28"/>
          <w:szCs w:val="28"/>
          <w:lang w:val="en-US" w:eastAsia="zh-CN"/>
          <w14:textFill>
            <w14:solidFill>
              <w14:schemeClr w14:val="tx1"/>
            </w14:solidFill>
          </w14:textFill>
        </w:rPr>
        <w:t>以上</w:t>
      </w:r>
      <w:r>
        <w:rPr>
          <w:rFonts w:hint="eastAsia" w:ascii="宋体" w:hAnsi="宋体" w:eastAsia="宋体" w:cs="宋体"/>
          <w:color w:val="000000" w:themeColor="text1"/>
          <w:spacing w:val="0"/>
          <w:sz w:val="28"/>
          <w:szCs w:val="28"/>
          <w14:textFill>
            <w14:solidFill>
              <w14:schemeClr w14:val="tx1"/>
            </w14:solidFill>
          </w14:textFill>
        </w:rPr>
        <w:t>人民政府住房</w:t>
      </w:r>
      <w:r>
        <w:rPr>
          <w:rFonts w:hint="eastAsia" w:ascii="宋体" w:hAnsi="宋体" w:eastAsia="宋体" w:cs="宋体"/>
          <w:color w:val="000000" w:themeColor="text1"/>
          <w:spacing w:val="0"/>
          <w:sz w:val="28"/>
          <w:szCs w:val="28"/>
          <w:lang w:val="en-US" w:eastAsia="zh-CN"/>
          <w14:textFill>
            <w14:solidFill>
              <w14:schemeClr w14:val="tx1"/>
            </w14:solidFill>
          </w14:textFill>
        </w:rPr>
        <w:t>和</w:t>
      </w:r>
      <w:r>
        <w:rPr>
          <w:rFonts w:hint="eastAsia" w:ascii="宋体" w:hAnsi="宋体" w:eastAsia="宋体" w:cs="宋体"/>
          <w:color w:val="000000" w:themeColor="text1"/>
          <w:spacing w:val="0"/>
          <w:sz w:val="28"/>
          <w:szCs w:val="28"/>
          <w14:textFill>
            <w14:solidFill>
              <w14:schemeClr w14:val="tx1"/>
            </w14:solidFill>
          </w14:textFill>
        </w:rPr>
        <w:t>城乡建设主管部门（以下</w:t>
      </w:r>
      <w:r>
        <w:rPr>
          <w:rFonts w:hint="eastAsia" w:ascii="宋体" w:hAnsi="宋体" w:eastAsia="宋体" w:cs="宋体"/>
          <w:color w:val="000000" w:themeColor="text1"/>
          <w:spacing w:val="0"/>
          <w:sz w:val="28"/>
          <w:szCs w:val="28"/>
          <w:lang w:val="en-US" w:eastAsia="zh-CN"/>
          <w14:textFill>
            <w14:solidFill>
              <w14:schemeClr w14:val="tx1"/>
            </w14:solidFill>
          </w14:textFill>
        </w:rPr>
        <w:t>简</w:t>
      </w:r>
      <w:r>
        <w:rPr>
          <w:rFonts w:hint="eastAsia" w:ascii="宋体" w:hAnsi="宋体" w:eastAsia="宋体" w:cs="宋体"/>
          <w:color w:val="000000" w:themeColor="text1"/>
          <w:spacing w:val="0"/>
          <w:sz w:val="28"/>
          <w:szCs w:val="28"/>
          <w14:textFill>
            <w14:solidFill>
              <w14:schemeClr w14:val="tx1"/>
            </w14:solidFill>
          </w14:textFill>
        </w:rPr>
        <w:t>称消防验收主管部门) 依</w:t>
      </w:r>
      <w:r>
        <w:rPr>
          <w:rFonts w:hint="eastAsia" w:ascii="宋体" w:hAnsi="宋体" w:eastAsia="宋体" w:cs="宋体"/>
          <w:color w:val="000000" w:themeColor="text1"/>
          <w:spacing w:val="0"/>
          <w:sz w:val="28"/>
          <w:szCs w:val="28"/>
          <w:lang w:val="en-US" w:eastAsia="zh-CN"/>
          <w14:textFill>
            <w14:solidFill>
              <w14:schemeClr w14:val="tx1"/>
            </w14:solidFill>
          </w14:textFill>
        </w:rPr>
        <w:t>职责</w:t>
      </w:r>
      <w:r>
        <w:rPr>
          <w:rFonts w:hint="eastAsia" w:ascii="宋体" w:hAnsi="宋体" w:eastAsia="宋体" w:cs="宋体"/>
          <w:color w:val="000000" w:themeColor="text1"/>
          <w:spacing w:val="0"/>
          <w:sz w:val="28"/>
          <w:szCs w:val="28"/>
          <w14:textFill>
            <w14:solidFill>
              <w14:schemeClr w14:val="tx1"/>
            </w14:solidFill>
          </w14:textFill>
        </w:rPr>
        <w:t>承担本行政区域内建设工程消防验收</w:t>
      </w:r>
      <w:r>
        <w:rPr>
          <w:rFonts w:hint="eastAsia" w:ascii="宋体" w:hAnsi="宋体" w:eastAsia="宋体" w:cs="宋体"/>
          <w:color w:val="000000" w:themeColor="text1"/>
          <w:spacing w:val="0"/>
          <w:sz w:val="28"/>
          <w:szCs w:val="28"/>
          <w:lang w:val="en-US" w:eastAsia="zh-CN"/>
          <w14:textFill>
            <w14:solidFill>
              <w14:schemeClr w14:val="tx1"/>
            </w14:solidFill>
          </w14:textFill>
        </w:rPr>
        <w:t>和备案、抽查</w:t>
      </w:r>
      <w:r>
        <w:rPr>
          <w:rFonts w:hint="eastAsia" w:ascii="宋体" w:hAnsi="宋体" w:eastAsia="宋体" w:cs="宋体"/>
          <w:color w:val="000000" w:themeColor="text1"/>
          <w:spacing w:val="0"/>
          <w:sz w:val="28"/>
          <w:szCs w:val="28"/>
          <w14:textFill>
            <w14:solidFill>
              <w14:schemeClr w14:val="tx1"/>
            </w14:solidFill>
          </w14:textFill>
        </w:rPr>
        <w:t>工作</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74" w:firstLineChars="205"/>
        <w:jc w:val="both"/>
        <w:textAlignment w:val="baseline"/>
        <w:rPr>
          <w:rFonts w:hint="eastAsia" w:ascii="宋体" w:hAnsi="宋体" w:eastAsia="宋体" w:cs="宋体"/>
          <w:color w:val="000000" w:themeColor="text1"/>
          <w:spacing w:val="0"/>
          <w:sz w:val="28"/>
          <w:szCs w:val="28"/>
          <w:highlight w:val="none"/>
          <w:lang w:eastAsia="zh-CN"/>
          <w14:textFill>
            <w14:solidFill>
              <w14:schemeClr w14:val="tx1"/>
            </w14:solidFill>
          </w14:textFill>
        </w:rPr>
      </w:pP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其中</w:t>
      </w:r>
      <w:r>
        <w:rPr>
          <w:rFonts w:hint="eastAsia" w:ascii="宋体" w:hAnsi="宋体" w:eastAsia="宋体" w:cs="宋体"/>
          <w:color w:val="000000" w:themeColor="text1"/>
          <w:spacing w:val="0"/>
          <w:sz w:val="28"/>
          <w:szCs w:val="28"/>
          <w:highlight w:val="none"/>
          <w14:textFill>
            <w14:solidFill>
              <w14:schemeClr w14:val="tx1"/>
            </w14:solidFill>
          </w14:textFill>
        </w:rPr>
        <w:t>县（市、区)</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以上人民政府</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发展改革部门审批、核准、备案的</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建设</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工程</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由同级人民政府</w:t>
      </w:r>
      <w:r>
        <w:rPr>
          <w:rFonts w:hint="eastAsia" w:ascii="宋体" w:hAnsi="宋体" w:eastAsia="宋体" w:cs="宋体"/>
          <w:color w:val="000000" w:themeColor="text1"/>
          <w:spacing w:val="0"/>
          <w:sz w:val="28"/>
          <w:szCs w:val="28"/>
          <w14:textFill>
            <w14:solidFill>
              <w14:schemeClr w14:val="tx1"/>
            </w14:solidFill>
          </w14:textFill>
        </w:rPr>
        <w:t>消防验收主管部门</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负责，除此之外的其他各类建设工程，由工程所在地的</w:t>
      </w:r>
      <w:r>
        <w:rPr>
          <w:rFonts w:hint="eastAsia" w:ascii="宋体" w:hAnsi="宋体" w:eastAsia="宋体" w:cs="宋体"/>
          <w:color w:val="000000" w:themeColor="text1"/>
          <w:spacing w:val="0"/>
          <w:sz w:val="28"/>
          <w:szCs w:val="28"/>
          <w:highlight w:val="none"/>
          <w14:textFill>
            <w14:solidFill>
              <w14:schemeClr w14:val="tx1"/>
            </w14:solidFill>
          </w14:textFill>
        </w:rPr>
        <w:t>县（市、区)</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以上人民政府</w:t>
      </w:r>
      <w:r>
        <w:rPr>
          <w:rFonts w:hint="eastAsia" w:ascii="宋体" w:hAnsi="宋体" w:eastAsia="宋体" w:cs="宋体"/>
          <w:color w:val="000000" w:themeColor="text1"/>
          <w:spacing w:val="0"/>
          <w:sz w:val="28"/>
          <w:szCs w:val="28"/>
          <w14:textFill>
            <w14:solidFill>
              <w14:schemeClr w14:val="tx1"/>
            </w14:solidFill>
          </w14:textFill>
        </w:rPr>
        <w:t>消防验收主管部门</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负责</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74" w:firstLineChars="205"/>
        <w:jc w:val="both"/>
        <w:textAlignment w:val="baseline"/>
        <w:rPr>
          <w:rFonts w:hint="default" w:ascii="宋体" w:hAnsi="宋体" w:eastAsia="宋体" w:cs="宋体"/>
          <w:color w:val="000000" w:themeColor="text1"/>
          <w:spacing w:val="0"/>
          <w:sz w:val="28"/>
          <w:szCs w:val="28"/>
          <w:highlight w:val="yellow"/>
          <w:lang w:val="en-US"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实行联合验收的建设工程</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消防验收</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和备案、抽查</w:t>
      </w:r>
      <w:r>
        <w:rPr>
          <w:rFonts w:hint="eastAsia" w:ascii="宋体" w:hAnsi="宋体" w:eastAsia="宋体" w:cs="宋体"/>
          <w:color w:val="000000" w:themeColor="text1"/>
          <w:spacing w:val="0"/>
          <w:sz w:val="28"/>
          <w:szCs w:val="28"/>
          <w14:textFill>
            <w14:solidFill>
              <w14:schemeClr w14:val="tx1"/>
            </w14:solidFill>
          </w14:textFill>
        </w:rPr>
        <w:t>应纳</w:t>
      </w:r>
      <w:r>
        <w:rPr>
          <w:rFonts w:hint="eastAsia" w:ascii="宋体" w:hAnsi="宋体" w:eastAsia="宋体" w:cs="宋体"/>
          <w:color w:val="000000" w:themeColor="text1"/>
          <w:spacing w:val="0"/>
          <w:sz w:val="28"/>
          <w:szCs w:val="28"/>
          <w:lang w:val="en-US" w:eastAsia="zh-CN"/>
          <w14:textFill>
            <w14:solidFill>
              <w14:schemeClr w14:val="tx1"/>
            </w14:solidFill>
          </w14:textFill>
        </w:rPr>
        <w:t>入</w:t>
      </w:r>
      <w:r>
        <w:rPr>
          <w:rFonts w:hint="eastAsia" w:ascii="宋体" w:hAnsi="宋体" w:eastAsia="宋体" w:cs="宋体"/>
          <w:color w:val="000000" w:themeColor="text1"/>
          <w:spacing w:val="0"/>
          <w:sz w:val="28"/>
          <w:szCs w:val="28"/>
          <w14:textFill>
            <w14:solidFill>
              <w14:schemeClr w14:val="tx1"/>
            </w14:solidFill>
          </w14:textFill>
        </w:rPr>
        <w:t>联合验收统一实施</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消防验收</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和备案、抽查</w:t>
      </w:r>
      <w:r>
        <w:rPr>
          <w:rFonts w:hint="eastAsia" w:ascii="宋体" w:hAnsi="宋体" w:eastAsia="宋体" w:cs="宋体"/>
          <w:color w:val="000000" w:themeColor="text1"/>
          <w:spacing w:val="0"/>
          <w:sz w:val="28"/>
          <w:szCs w:val="28"/>
          <w14:textFill>
            <w14:solidFill>
              <w14:schemeClr w14:val="tx1"/>
            </w14:solidFill>
          </w14:textFill>
        </w:rPr>
        <w:t>意见由地方人民政府指定的部门统一出具</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6"/>
        <w:jc w:val="both"/>
        <w:textAlignment w:val="baseline"/>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1.0.4   建设工程消防验收</w:t>
      </w:r>
      <w:r>
        <w:rPr>
          <w:rFonts w:hint="eastAsia" w:ascii="宋体" w:hAnsi="宋体" w:eastAsia="宋体" w:cs="宋体"/>
          <w:color w:val="000000" w:themeColor="text1"/>
          <w:spacing w:val="0"/>
          <w:sz w:val="28"/>
          <w:szCs w:val="28"/>
          <w:lang w:val="en-US" w:eastAsia="zh-CN"/>
          <w14:textFill>
            <w14:solidFill>
              <w14:schemeClr w14:val="tx1"/>
            </w14:solidFill>
          </w14:textFill>
        </w:rPr>
        <w:t>和</w:t>
      </w:r>
      <w:r>
        <w:rPr>
          <w:rFonts w:hint="eastAsia" w:ascii="宋体" w:hAnsi="宋体" w:eastAsia="宋体" w:cs="宋体"/>
          <w:color w:val="000000" w:themeColor="text1"/>
          <w:spacing w:val="0"/>
          <w:sz w:val="28"/>
          <w:szCs w:val="28"/>
          <w14:textFill>
            <w14:solidFill>
              <w14:schemeClr w14:val="tx1"/>
            </w14:solidFill>
          </w14:textFill>
        </w:rPr>
        <w:t>备案</w:t>
      </w:r>
      <w:r>
        <w:rPr>
          <w:rFonts w:hint="eastAsia" w:ascii="宋体" w:hAnsi="宋体" w:eastAsia="宋体" w:cs="宋体"/>
          <w:color w:val="000000" w:themeColor="text1"/>
          <w:spacing w:val="0"/>
          <w:sz w:val="28"/>
          <w:szCs w:val="28"/>
          <w:lang w:val="en-US"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抽查除应符合本导则外</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尚应符合国家及</w:t>
      </w:r>
      <w:r>
        <w:rPr>
          <w:rFonts w:hint="eastAsia" w:ascii="宋体" w:hAnsi="宋体" w:eastAsia="宋体" w:cs="宋体"/>
          <w:color w:val="000000" w:themeColor="text1"/>
          <w:spacing w:val="0"/>
          <w:sz w:val="28"/>
          <w:szCs w:val="28"/>
          <w:lang w:eastAsia="zh-CN"/>
          <w14:textFill>
            <w14:solidFill>
              <w14:schemeClr w14:val="tx1"/>
            </w14:solidFill>
          </w14:textFill>
        </w:rPr>
        <w:t>湖南省</w:t>
      </w:r>
      <w:r>
        <w:rPr>
          <w:rFonts w:hint="eastAsia" w:ascii="宋体" w:hAnsi="宋体" w:eastAsia="宋体" w:cs="宋体"/>
          <w:color w:val="000000" w:themeColor="text1"/>
          <w:spacing w:val="0"/>
          <w:sz w:val="28"/>
          <w:szCs w:val="28"/>
          <w14:textFill>
            <w14:solidFill>
              <w14:schemeClr w14:val="tx1"/>
            </w14:solidFill>
          </w14:textFill>
        </w:rPr>
        <w:t>现行有关法律、法规和标准的规定</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color w:val="000000" w:themeColor="text1"/>
          <w:spacing w:val="0"/>
          <w:sz w:val="24"/>
          <w:szCs w:val="24"/>
          <w:lang w:val="en-US" w:eastAsia="zh-CN"/>
          <w14:textFill>
            <w14:solidFill>
              <w14:schemeClr w14:val="tx1"/>
            </w14:solidFill>
          </w14:textFill>
        </w:rPr>
      </w:pPr>
      <w:r>
        <w:rPr>
          <w:rFonts w:hint="eastAsia" w:ascii="宋体" w:hAnsi="宋体" w:eastAsia="宋体" w:cs="宋体"/>
          <w:color w:val="000000" w:themeColor="text1"/>
          <w:spacing w:val="0"/>
          <w:sz w:val="24"/>
          <w:szCs w:val="24"/>
          <w:lang w:val="en-US" w:eastAsia="zh-CN"/>
          <w14:textFill>
            <w14:solidFill>
              <w14:schemeClr w14:val="tx1"/>
            </w14:solidFill>
          </w14:textFill>
        </w:rPr>
        <w:br w:type="page"/>
      </w:r>
    </w:p>
    <w:p>
      <w:pPr>
        <w:pStyle w:val="2"/>
        <w:bidi w:val="0"/>
        <w:rPr>
          <w:rFonts w:hint="eastAsia" w:ascii="Arial" w:hAnsi="Arial" w:eastAsia="Arial"/>
          <w:b/>
          <w:color w:val="000000" w:themeColor="text1"/>
          <w:spacing w:val="0"/>
          <w:lang w:val="en-US" w:eastAsia="zh-CN"/>
          <w14:textFill>
            <w14:solidFill>
              <w14:schemeClr w14:val="tx1"/>
            </w14:solidFill>
          </w14:textFill>
        </w:rPr>
      </w:pPr>
      <w:bookmarkStart w:id="5" w:name="_Toc11347"/>
      <w:bookmarkStart w:id="6" w:name="_Toc428"/>
      <w:bookmarkStart w:id="7" w:name="_Toc6198"/>
      <w:bookmarkStart w:id="8" w:name="_Toc26197"/>
      <w:r>
        <w:rPr>
          <w:rFonts w:hint="eastAsia" w:ascii="Arial" w:hAnsi="Arial" w:eastAsia="Arial"/>
          <w:b/>
          <w:color w:val="000000" w:themeColor="text1"/>
          <w:spacing w:val="0"/>
          <w:lang w:val="en-US" w:eastAsia="zh-CN"/>
          <w14:textFill>
            <w14:solidFill>
              <w14:schemeClr w14:val="tx1"/>
            </w14:solidFill>
          </w14:textFill>
        </w:rPr>
        <w:t>2  术   语</w:t>
      </w:r>
      <w:bookmarkEnd w:id="5"/>
      <w:bookmarkEnd w:id="6"/>
      <w:bookmarkEnd w:id="7"/>
      <w:bookmarkEnd w:id="8"/>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color w:val="000000" w:themeColor="text1"/>
          <w:spacing w:val="0"/>
          <w:sz w:val="24"/>
          <w:szCs w:val="24"/>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0" w:firstLineChars="0"/>
        <w:jc w:val="both"/>
        <w:textAlignment w:val="baseline"/>
        <w:rPr>
          <w:rFonts w:hint="eastAsia" w:ascii="宋体" w:hAnsi="宋体" w:eastAsia="宋体" w:cs="宋体"/>
          <w:color w:val="000000" w:themeColor="text1"/>
          <w:spacing w:val="0"/>
          <w:sz w:val="28"/>
          <w:szCs w:val="28"/>
          <w:highlight w:val="none"/>
          <w:lang w:eastAsia="zh-CN"/>
          <w14:textFill>
            <w14:solidFill>
              <w14:schemeClr w14:val="tx1"/>
            </w14:solidFill>
          </w14:textFill>
        </w:rPr>
      </w:pPr>
      <w:r>
        <w:rPr>
          <w:rFonts w:hint="eastAsia" w:ascii="宋体" w:hAnsi="宋体" w:eastAsia="宋体" w:cs="宋体"/>
          <w:color w:val="000000" w:themeColor="text1"/>
          <w:spacing w:val="0"/>
          <w:sz w:val="28"/>
          <w:szCs w:val="28"/>
          <w:highlight w:val="none"/>
          <w:lang w:eastAsia="zh-CN"/>
          <w14:textFill>
            <w14:solidFill>
              <w14:schemeClr w14:val="tx1"/>
            </w14:solidFill>
          </w14:textFill>
        </w:rPr>
        <w:t>2.0.1   特殊建设工程</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74" w:firstLineChars="205"/>
        <w:jc w:val="both"/>
        <w:textAlignment w:val="baseline"/>
        <w:rPr>
          <w:rFonts w:hint="eastAsia" w:ascii="宋体" w:hAnsi="宋体" w:eastAsia="宋体" w:cs="宋体"/>
          <w:color w:val="000000" w:themeColor="text1"/>
          <w:spacing w:val="0"/>
          <w:sz w:val="28"/>
          <w:szCs w:val="28"/>
          <w:highlight w:val="none"/>
          <w:lang w:eastAsia="zh-CN"/>
          <w14:textFill>
            <w14:solidFill>
              <w14:schemeClr w14:val="tx1"/>
            </w14:solidFill>
          </w14:textFill>
        </w:rPr>
      </w:pPr>
      <w:r>
        <w:rPr>
          <w:rFonts w:hint="eastAsia" w:ascii="宋体" w:hAnsi="宋体" w:eastAsia="宋体" w:cs="宋体"/>
          <w:color w:val="000000" w:themeColor="text1"/>
          <w:spacing w:val="0"/>
          <w:sz w:val="28"/>
          <w:szCs w:val="28"/>
          <w:highlight w:val="none"/>
          <w:lang w:eastAsia="zh-CN"/>
          <w14:textFill>
            <w14:solidFill>
              <w14:schemeClr w14:val="tx1"/>
            </w14:solidFill>
          </w14:textFill>
        </w:rPr>
        <w:t>具有本导则第</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3.0.</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 xml:space="preserve"> 条情形之一的建设工程。</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0" w:firstLineChars="0"/>
        <w:jc w:val="both"/>
        <w:textAlignment w:val="baseline"/>
        <w:rPr>
          <w:rFonts w:hint="eastAsia" w:ascii="宋体" w:hAnsi="宋体" w:eastAsia="宋体" w:cs="宋体"/>
          <w:color w:val="000000" w:themeColor="text1"/>
          <w:spacing w:val="0"/>
          <w:sz w:val="28"/>
          <w:szCs w:val="28"/>
          <w:highlight w:val="none"/>
          <w:lang w:eastAsia="zh-CN"/>
          <w14:textFill>
            <w14:solidFill>
              <w14:schemeClr w14:val="tx1"/>
            </w14:solidFill>
          </w14:textFill>
        </w:rPr>
      </w:pPr>
      <w:r>
        <w:rPr>
          <w:rFonts w:hint="eastAsia" w:ascii="宋体" w:hAnsi="宋体" w:eastAsia="宋体" w:cs="宋体"/>
          <w:color w:val="000000" w:themeColor="text1"/>
          <w:spacing w:val="0"/>
          <w:sz w:val="28"/>
          <w:szCs w:val="28"/>
          <w:highlight w:val="none"/>
          <w:lang w:eastAsia="zh-CN"/>
          <w14:textFill>
            <w14:solidFill>
              <w14:schemeClr w14:val="tx1"/>
            </w14:solidFill>
          </w14:textFill>
        </w:rPr>
        <w:t>2.0.2   其他建设工程</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 xml:space="preserve">  </w:t>
      </w:r>
    </w:p>
    <w:p>
      <w:pPr>
        <w:kinsoku/>
        <w:spacing w:line="480" w:lineRule="exact"/>
        <w:ind w:firstLine="574" w:firstLineChars="205"/>
        <w:jc w:val="both"/>
        <w:rPr>
          <w:rFonts w:hint="eastAsia" w:ascii="宋体" w:hAnsi="宋体" w:eastAsia="宋体" w:cs="宋体"/>
          <w:color w:val="000000" w:themeColor="text1"/>
          <w:spacing w:val="0"/>
          <w:sz w:val="28"/>
          <w:szCs w:val="28"/>
          <w:highlight w:val="none"/>
          <w:lang w:eastAsia="zh-CN"/>
          <w14:textFill>
            <w14:solidFill>
              <w14:schemeClr w14:val="tx1"/>
            </w14:solidFill>
          </w14:textFill>
        </w:rPr>
      </w:pPr>
      <w:r>
        <w:rPr>
          <w:rFonts w:hint="eastAsia" w:ascii="宋体" w:hAnsi="宋体" w:eastAsia="宋体" w:cs="宋体"/>
          <w:color w:val="000000" w:themeColor="text1"/>
          <w:spacing w:val="0"/>
          <w:sz w:val="28"/>
          <w:szCs w:val="28"/>
          <w:highlight w:val="none"/>
          <w:lang w:eastAsia="zh-CN"/>
          <w14:textFill>
            <w14:solidFill>
              <w14:schemeClr w14:val="tx1"/>
            </w14:solidFill>
          </w14:textFill>
        </w:rPr>
        <w:t>特殊建设工程以外的其他按照国家工程建设消防技术标准需要进行消防设计的建设工程。</w:t>
      </w:r>
    </w:p>
    <w:p>
      <w:pPr>
        <w:kinsoku/>
        <w:spacing w:line="480" w:lineRule="exact"/>
        <w:ind w:firstLine="0" w:firstLineChars="0"/>
        <w:jc w:val="both"/>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pacing w:val="0"/>
          <w:sz w:val="28"/>
          <w:szCs w:val="28"/>
          <w:highlight w:val="none"/>
          <w:lang w:eastAsia="zh-CN"/>
          <w14:textFill>
            <w14:solidFill>
              <w14:schemeClr w14:val="tx1"/>
            </w14:solidFill>
          </w14:textFill>
        </w:rPr>
        <w:t>2.0.</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 xml:space="preserve">3   </w:t>
      </w:r>
      <w:r>
        <w:rPr>
          <w:rFonts w:hint="eastAsia" w:ascii="宋体" w:hAnsi="宋体" w:eastAsia="宋体" w:cs="宋体"/>
          <w:color w:val="000000" w:themeColor="text1"/>
          <w:sz w:val="28"/>
          <w:szCs w:val="28"/>
          <w:highlight w:val="none"/>
          <w:lang w:val="en-US" w:eastAsia="zh-CN"/>
          <w14:textFill>
            <w14:solidFill>
              <w14:schemeClr w14:val="tx1"/>
            </w14:solidFill>
          </w14:textFill>
        </w:rPr>
        <w:t>查验记录项</w:t>
      </w:r>
    </w:p>
    <w:p>
      <w:pPr>
        <w:kinsoku/>
        <w:spacing w:line="480" w:lineRule="exact"/>
        <w:ind w:left="0" w:firstLine="574" w:firstLineChars="205"/>
        <w:jc w:val="both"/>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是指在某一查验位置对查验内容项进行查验的记录。</w:t>
      </w:r>
    </w:p>
    <w:p>
      <w:pPr>
        <w:kinsoku/>
        <w:spacing w:line="480" w:lineRule="exact"/>
        <w:ind w:firstLine="0" w:firstLineChars="0"/>
        <w:jc w:val="both"/>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pacing w:val="0"/>
          <w:sz w:val="28"/>
          <w:szCs w:val="28"/>
          <w:highlight w:val="none"/>
          <w:lang w:eastAsia="zh-CN"/>
          <w14:textFill>
            <w14:solidFill>
              <w14:schemeClr w14:val="tx1"/>
            </w14:solidFill>
          </w14:textFill>
        </w:rPr>
        <w:t>2.0.</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 xml:space="preserve">4   </w:t>
      </w:r>
      <w:r>
        <w:rPr>
          <w:rFonts w:hint="eastAsia" w:ascii="宋体" w:hAnsi="宋体" w:eastAsia="宋体" w:cs="宋体"/>
          <w:color w:val="000000" w:themeColor="text1"/>
          <w:sz w:val="28"/>
          <w:szCs w:val="28"/>
          <w:highlight w:val="none"/>
          <w:lang w:val="en-US" w:eastAsia="zh-CN"/>
          <w14:textFill>
            <w14:solidFill>
              <w14:schemeClr w14:val="tx1"/>
            </w14:solidFill>
          </w14:textFill>
        </w:rPr>
        <w:t>查验内容项</w:t>
      </w:r>
    </w:p>
    <w:p>
      <w:pPr>
        <w:kinsoku/>
        <w:spacing w:line="480" w:lineRule="exact"/>
        <w:ind w:firstLine="574" w:firstLineChars="205"/>
        <w:jc w:val="both"/>
        <w:rPr>
          <w:rFonts w:hint="eastAsia" w:eastAsia="Arial"/>
          <w:color w:val="000000" w:themeColor="text1"/>
          <w:lang w:val="en-US" w:eastAsia="zh-CN"/>
          <w14:textFill>
            <w14:solidFill>
              <w14:schemeClr w14:val="tx1"/>
            </w14:solidFill>
          </w14:textFill>
        </w:rPr>
      </w:pP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是指对各子项进行查验所包含的具体内容（包括资料、外观、尺寸、功能、产品一致性等）。</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0" w:firstLineChars="0"/>
        <w:jc w:val="both"/>
        <w:textAlignment w:val="baseline"/>
        <w:rPr>
          <w:rFonts w:hint="eastAsia" w:ascii="宋体" w:hAnsi="宋体" w:eastAsia="宋体" w:cs="宋体"/>
          <w:color w:val="000000" w:themeColor="text1"/>
          <w:spacing w:val="0"/>
          <w:sz w:val="28"/>
          <w:szCs w:val="28"/>
          <w:highlight w:val="none"/>
          <w:lang w:eastAsia="zh-CN"/>
          <w14:textFill>
            <w14:solidFill>
              <w14:schemeClr w14:val="tx1"/>
            </w14:solidFill>
          </w14:textFill>
        </w:rPr>
      </w:pPr>
      <w:r>
        <w:rPr>
          <w:rFonts w:hint="eastAsia" w:ascii="宋体" w:hAnsi="宋体" w:eastAsia="宋体" w:cs="宋体"/>
          <w:color w:val="000000" w:themeColor="text1"/>
          <w:spacing w:val="0"/>
          <w:sz w:val="28"/>
          <w:szCs w:val="28"/>
          <w:highlight w:val="none"/>
          <w:lang w:eastAsia="zh-CN"/>
          <w14:textFill>
            <w14:solidFill>
              <w14:schemeClr w14:val="tx1"/>
            </w14:solidFill>
          </w14:textFill>
        </w:rPr>
        <w:t>2.0.</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 xml:space="preserve">   子项   </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74" w:firstLineChars="205"/>
        <w:jc w:val="both"/>
        <w:textAlignment w:val="baseline"/>
        <w:rPr>
          <w:rFonts w:hint="eastAsia" w:ascii="宋体" w:hAnsi="宋体" w:eastAsia="宋体" w:cs="宋体"/>
          <w:color w:val="000000" w:themeColor="text1"/>
          <w:spacing w:val="0"/>
          <w:sz w:val="28"/>
          <w:szCs w:val="28"/>
          <w:highlight w:val="none"/>
          <w:lang w:eastAsia="zh-CN"/>
          <w14:textFill>
            <w14:solidFill>
              <w14:schemeClr w14:val="tx1"/>
            </w14:solidFill>
          </w14:textFill>
        </w:rPr>
      </w:pP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是指组成防火设施、灭火系统的项目，或使用性能、功能单一的涉及消防安全的项目。包括但不限于：</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防火墙、火灾探测器、安全出口、防火门等。</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0" w:firstLineChars="0"/>
        <w:jc w:val="both"/>
        <w:textAlignment w:val="baseline"/>
        <w:rPr>
          <w:rFonts w:hint="eastAsia" w:ascii="宋体" w:hAnsi="宋体" w:eastAsia="宋体" w:cs="宋体"/>
          <w:color w:val="000000" w:themeColor="text1"/>
          <w:spacing w:val="0"/>
          <w:sz w:val="28"/>
          <w:szCs w:val="28"/>
          <w:highlight w:val="none"/>
          <w:lang w:eastAsia="zh-CN"/>
          <w14:textFill>
            <w14:solidFill>
              <w14:schemeClr w14:val="tx1"/>
            </w14:solidFill>
          </w14:textFill>
        </w:rPr>
      </w:pPr>
      <w:r>
        <w:rPr>
          <w:rFonts w:hint="eastAsia" w:ascii="宋体" w:hAnsi="宋体" w:eastAsia="宋体" w:cs="宋体"/>
          <w:color w:val="000000" w:themeColor="text1"/>
          <w:spacing w:val="0"/>
          <w:sz w:val="28"/>
          <w:szCs w:val="28"/>
          <w:highlight w:val="none"/>
          <w:lang w:eastAsia="zh-CN"/>
          <w14:textFill>
            <w14:solidFill>
              <w14:schemeClr w14:val="tx1"/>
            </w14:solidFill>
          </w14:textFill>
        </w:rPr>
        <w:t>2.0.</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6</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 xml:space="preserve">   单项   </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74" w:firstLineChars="205"/>
        <w:jc w:val="both"/>
        <w:textAlignment w:val="baseline"/>
        <w:rPr>
          <w:rFonts w:hint="eastAsia" w:ascii="宋体" w:hAnsi="宋体" w:eastAsia="宋体" w:cs="宋体"/>
          <w:color w:val="000000" w:themeColor="text1"/>
          <w:spacing w:val="0"/>
          <w:sz w:val="28"/>
          <w:szCs w:val="28"/>
          <w:highlight w:val="none"/>
          <w:lang w:eastAsia="zh-CN"/>
          <w14:textFill>
            <w14:solidFill>
              <w14:schemeClr w14:val="tx1"/>
            </w14:solidFill>
          </w14:textFill>
        </w:rPr>
      </w:pP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是指</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由若干</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涉及消防安全且</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使用性质或功能相近的子项组成</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的现场评定项目。包括但不限于：</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总平面布局、建筑内部装修防火、安全疏散、消防给水及消火栓系统、火灾自动报警系统等。</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0" w:firstLineChars="0"/>
        <w:jc w:val="both"/>
        <w:textAlignment w:val="baseline"/>
        <w:rPr>
          <w:rFonts w:hint="eastAsia" w:ascii="宋体" w:hAnsi="宋体" w:eastAsia="宋体" w:cs="宋体"/>
          <w:color w:val="000000" w:themeColor="text1"/>
          <w:spacing w:val="0"/>
          <w:sz w:val="28"/>
          <w:szCs w:val="28"/>
          <w:highlight w:val="none"/>
          <w:lang w:eastAsia="zh-CN"/>
          <w14:textFill>
            <w14:solidFill>
              <w14:schemeClr w14:val="tx1"/>
            </w14:solidFill>
          </w14:textFill>
        </w:rPr>
      </w:pPr>
      <w:r>
        <w:rPr>
          <w:rFonts w:hint="eastAsia" w:ascii="宋体" w:hAnsi="宋体" w:eastAsia="宋体" w:cs="宋体"/>
          <w:color w:val="000000" w:themeColor="text1"/>
          <w:spacing w:val="0"/>
          <w:sz w:val="28"/>
          <w:szCs w:val="28"/>
          <w:highlight w:val="none"/>
          <w:lang w:eastAsia="zh-CN"/>
          <w14:textFill>
            <w14:solidFill>
              <w14:schemeClr w14:val="tx1"/>
            </w14:solidFill>
          </w14:textFill>
        </w:rPr>
        <w:t>2.0.</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7   建设工程</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 xml:space="preserve">消防 </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74" w:firstLineChars="205"/>
        <w:jc w:val="both"/>
        <w:textAlignment w:val="baseline"/>
        <w:rPr>
          <w:rFonts w:hint="eastAsia" w:ascii="宋体" w:hAnsi="宋体" w:eastAsia="宋体" w:cs="宋体"/>
          <w:color w:val="000000" w:themeColor="text1"/>
          <w:spacing w:val="0"/>
          <w:sz w:val="28"/>
          <w:szCs w:val="28"/>
          <w:highlight w:val="none"/>
          <w:lang w:eastAsia="zh-CN"/>
          <w14:textFill>
            <w14:solidFill>
              <w14:schemeClr w14:val="tx1"/>
            </w14:solidFill>
          </w14:textFill>
        </w:rPr>
      </w:pP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建设工程</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中与火灾预防、灭火救援、避难、逃生等消防安全有关的工程。</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包括但不限于：</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建筑分类和耐火等级；总平面布局；平面布置、防火分区、防火分隔；建筑主体结构防火；建筑外墙、屋面保温和外墙装饰防火；建筑内部装修防火；安全疏散；消防电梯；消防水灭火系统；细水雾喷水灭火系统；气体灭火系统；建筑灭火器；火灾自动报警系统；防排烟系统及通风空调防火；消防电气等。</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0" w:firstLineChars="0"/>
        <w:jc w:val="both"/>
        <w:textAlignment w:val="baseline"/>
        <w:rPr>
          <w:rFonts w:hint="eastAsia" w:ascii="宋体" w:hAnsi="宋体" w:eastAsia="宋体" w:cs="宋体"/>
          <w:color w:val="000000" w:themeColor="text1"/>
          <w:spacing w:val="0"/>
          <w:sz w:val="28"/>
          <w:szCs w:val="28"/>
          <w:highlight w:val="none"/>
          <w:lang w:eastAsia="zh-CN"/>
          <w14:textFill>
            <w14:solidFill>
              <w14:schemeClr w14:val="tx1"/>
            </w14:solidFill>
          </w14:textFill>
        </w:rPr>
      </w:pPr>
      <w:r>
        <w:rPr>
          <w:rFonts w:hint="eastAsia" w:ascii="宋体" w:hAnsi="宋体" w:eastAsia="宋体" w:cs="宋体"/>
          <w:color w:val="000000" w:themeColor="text1"/>
          <w:spacing w:val="0"/>
          <w:sz w:val="28"/>
          <w:szCs w:val="28"/>
          <w:highlight w:val="none"/>
          <w:lang w:eastAsia="zh-CN"/>
          <w14:textFill>
            <w14:solidFill>
              <w14:schemeClr w14:val="tx1"/>
            </w14:solidFill>
          </w14:textFill>
        </w:rPr>
        <w:t>2.0.</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8</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 xml:space="preserve">   </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建设工程消防竣工验收查验</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 xml:space="preserve">  </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 xml:space="preserve"> </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74" w:firstLineChars="205"/>
        <w:jc w:val="both"/>
        <w:textAlignment w:val="baseline"/>
        <w:rPr>
          <w:rFonts w:hint="eastAsia" w:ascii="宋体" w:hAnsi="宋体" w:eastAsia="宋体" w:cs="宋体"/>
          <w:color w:val="000000" w:themeColor="text1"/>
          <w:spacing w:val="0"/>
          <w:sz w:val="28"/>
          <w:szCs w:val="28"/>
          <w:highlight w:val="none"/>
          <w:lang w:eastAsia="zh-CN"/>
          <w14:textFill>
            <w14:solidFill>
              <w14:schemeClr w14:val="tx1"/>
            </w14:solidFill>
          </w14:textFill>
        </w:rPr>
      </w:pP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建设工程消防施工完</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工后,建设单位组织设计、施工、工程监理、技术服务等单位，依据消防法律法规、国家</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及地方</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工程建设消防技术标准、消防设计审查意见、特殊消防设计专家评审意见和涉及消防的建设工程竣工图纸等文件,对工程消防设计</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文件包含的以及施工</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合同约定</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的建设工程消防各项</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内容的完成情况、工程消防技术档案和施工管理资料的完整性、工程消防质量、消防设施性能、联调联试消防设施的系统功能等进行</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全面</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查验</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的活动</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right="0"/>
        <w:jc w:val="both"/>
        <w:textAlignment w:val="baseline"/>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2.0.9   建设工程消防施工质量监督管理</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74" w:firstLineChars="205"/>
        <w:jc w:val="both"/>
        <w:textAlignment w:val="baseline"/>
        <w:rPr>
          <w:rFonts w:hint="default" w:ascii="宋体" w:hAnsi="宋体" w:eastAsia="宋体" w:cs="宋体"/>
          <w:color w:val="000000" w:themeColor="text1"/>
          <w:spacing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spacing w:val="0"/>
          <w:sz w:val="28"/>
          <w:szCs w:val="28"/>
          <w:highlight w:val="none"/>
          <w:lang w:eastAsia="zh-CN"/>
          <w14:textFill>
            <w14:solidFill>
              <w14:schemeClr w14:val="tx1"/>
            </w14:solidFill>
          </w14:textFill>
        </w:rPr>
        <w:t>依据有关法律法规和工程建设强制性标准，</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主管部门</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对工程实体质量和工程建设、勘察、设计、施工、监理单位（以下简称工程质量责任主体）和质量检测等单位的工程质量行为实施监督。工程质量监督管理应当包括下列内容：（一）执行法律法规、工程建设强制性标准</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和经消防设计审查通过的设计文件</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情况；（二）抽查涉及工程</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建筑防火</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和主要</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消防</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功能的工程实体质量；（三）抽查工程质量责任主体和质量检测等单位的工程质量行为；（四）抽查主要建筑材料、建筑构配件的质量；（五）对工程竣工验收</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查验</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进行监督；（</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六</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）依法对违法违规行为实施处罚；（</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七</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消防施工质量竣工技术资料核查情况；</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八</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出具建设工程消防过程质量监督成果。</w:t>
      </w:r>
    </w:p>
    <w:p>
      <w:pPr>
        <w:keepNext w:val="0"/>
        <w:keepLines w:val="0"/>
        <w:pageBreakBefore w:val="0"/>
        <w:widowControl/>
        <w:kinsoku/>
        <w:wordWrap/>
        <w:overflowPunct/>
        <w:topLinePunct w:val="0"/>
        <w:autoSpaceDE w:val="0"/>
        <w:autoSpaceDN w:val="0"/>
        <w:bidi w:val="0"/>
        <w:adjustRightInd w:val="0"/>
        <w:snapToGrid w:val="0"/>
        <w:spacing w:line="480" w:lineRule="exact"/>
        <w:ind w:right="0"/>
        <w:jc w:val="both"/>
        <w:textAlignment w:val="baseline"/>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 xml:space="preserve">2.0.10  消防验收现场评定 </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74" w:firstLineChars="205"/>
        <w:jc w:val="both"/>
        <w:textAlignment w:val="baseline"/>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消防验收主管部门依据消防法律法规、经审查合格的消防设计文件和涉及消防的建设工程竣工图纸、消防设计审查意见，通过对建筑物防（灭）火设施的外观进行现场抽样查看；通过专业仪器设备对涉及距离、高度、宽度、长度、面积、厚度等可测量的指标进行现场抽样测量;对消防设施的功能进行抽样测试、联调联试消防设施的系统功能方式进行质量和功能符合性评定的过程。</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74" w:firstLineChars="205"/>
        <w:jc w:val="both"/>
        <w:textAlignment w:val="baseline"/>
        <w:rPr>
          <w:rFonts w:hint="eastAsia" w:ascii="宋体" w:hAnsi="宋体" w:eastAsia="宋体" w:cs="宋体"/>
          <w:color w:val="000000" w:themeColor="text1"/>
          <w:spacing w:val="0"/>
          <w:sz w:val="28"/>
          <w:szCs w:val="28"/>
          <w:highlight w:val="none"/>
          <w:lang w:eastAsia="zh-CN"/>
          <w14:textFill>
            <w14:solidFill>
              <w14:schemeClr w14:val="tx1"/>
            </w14:solidFill>
          </w14:textFill>
        </w:rPr>
      </w:pPr>
    </w:p>
    <w:p>
      <w:pPr>
        <w:pStyle w:val="2"/>
        <w:bidi w:val="0"/>
        <w:rPr>
          <w:rFonts w:hint="eastAsia" w:ascii="Arial" w:hAnsi="Arial" w:eastAsia="Arial"/>
          <w:b/>
          <w:color w:val="000000" w:themeColor="text1"/>
          <w:spacing w:val="0"/>
          <w:lang w:val="en-US" w:eastAsia="zh-CN"/>
          <w14:textFill>
            <w14:solidFill>
              <w14:schemeClr w14:val="tx1"/>
            </w14:solidFill>
          </w14:textFill>
        </w:rPr>
      </w:pPr>
      <w:bookmarkStart w:id="9" w:name="_Toc15682"/>
      <w:bookmarkStart w:id="10" w:name="_Toc3011"/>
      <w:bookmarkStart w:id="11" w:name="_Toc14780"/>
      <w:bookmarkStart w:id="12" w:name="_Toc5576"/>
    </w:p>
    <w:p>
      <w:pPr>
        <w:rPr>
          <w:rFonts w:hint="eastAsia" w:ascii="Arial" w:hAnsi="Arial" w:eastAsia="Arial"/>
          <w:b/>
          <w:color w:val="000000" w:themeColor="text1"/>
          <w:spacing w:val="0"/>
          <w:lang w:val="en-US" w:eastAsia="zh-CN"/>
          <w14:textFill>
            <w14:solidFill>
              <w14:schemeClr w14:val="tx1"/>
            </w14:solidFill>
          </w14:textFill>
        </w:rPr>
      </w:pPr>
    </w:p>
    <w:p>
      <w:pPr>
        <w:pStyle w:val="4"/>
        <w:rPr>
          <w:rFonts w:hint="eastAsia" w:ascii="Arial" w:hAnsi="Arial" w:eastAsia="Arial"/>
          <w:b/>
          <w:color w:val="000000" w:themeColor="text1"/>
          <w:spacing w:val="0"/>
          <w:lang w:val="en-US" w:eastAsia="zh-CN"/>
          <w14:textFill>
            <w14:solidFill>
              <w14:schemeClr w14:val="tx1"/>
            </w14:solidFill>
          </w14:textFill>
        </w:rPr>
      </w:pPr>
    </w:p>
    <w:p>
      <w:pPr>
        <w:pStyle w:val="2"/>
        <w:bidi w:val="0"/>
        <w:rPr>
          <w:rFonts w:hint="eastAsia" w:ascii="Arial" w:hAnsi="Arial" w:eastAsia="Arial"/>
          <w:b/>
          <w:color w:val="000000" w:themeColor="text1"/>
          <w:spacing w:val="0"/>
          <w:lang w:val="en-US" w:eastAsia="zh-CN"/>
          <w14:textFill>
            <w14:solidFill>
              <w14:schemeClr w14:val="tx1"/>
            </w14:solidFill>
          </w14:textFill>
        </w:rPr>
      </w:pPr>
      <w:r>
        <w:rPr>
          <w:rFonts w:hint="eastAsia" w:ascii="Arial" w:hAnsi="Arial" w:eastAsia="Arial"/>
          <w:b/>
          <w:color w:val="000000" w:themeColor="text1"/>
          <w:spacing w:val="0"/>
          <w:lang w:val="en-US" w:eastAsia="zh-CN"/>
          <w14:textFill>
            <w14:solidFill>
              <w14:schemeClr w14:val="tx1"/>
            </w14:solidFill>
          </w14:textFill>
        </w:rPr>
        <w:t>3   基本规定</w:t>
      </w:r>
      <w:bookmarkEnd w:id="9"/>
      <w:bookmarkEnd w:id="10"/>
      <w:bookmarkEnd w:id="11"/>
      <w:bookmarkEnd w:id="12"/>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 xml:space="preserve">  </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2"/>
        <w:jc w:val="both"/>
        <w:textAlignment w:val="baseline"/>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3.0.</w:t>
      </w:r>
      <w:r>
        <w:rPr>
          <w:rFonts w:hint="eastAsia" w:ascii="宋体" w:hAnsi="宋体" w:eastAsia="宋体" w:cs="宋体"/>
          <w:color w:val="000000" w:themeColor="text1"/>
          <w:spacing w:val="0"/>
          <w:sz w:val="28"/>
          <w:szCs w:val="28"/>
          <w:lang w:val="en-US" w:eastAsia="zh-CN"/>
          <w14:textFill>
            <w14:solidFill>
              <w14:schemeClr w14:val="tx1"/>
            </w14:solidFill>
          </w14:textFill>
        </w:rPr>
        <w:t>1</w:t>
      </w:r>
      <w:r>
        <w:rPr>
          <w:rFonts w:hint="eastAsia" w:ascii="宋体" w:hAnsi="宋体" w:eastAsia="宋体" w:cs="宋体"/>
          <w:color w:val="000000" w:themeColor="text1"/>
          <w:spacing w:val="0"/>
          <w:sz w:val="28"/>
          <w:szCs w:val="28"/>
          <w14:textFill>
            <w14:solidFill>
              <w14:schemeClr w14:val="tx1"/>
            </w14:solidFill>
          </w14:textFill>
        </w:rPr>
        <w:t xml:space="preserve">  具有下列情形之一的建设工程是特殊建设工程:</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1  总建筑面积大于20000</w:t>
      </w:r>
      <w:r>
        <w:rPr>
          <w:rFonts w:hint="eastAsia" w:ascii="宋体" w:hAnsi="宋体" w:eastAsia="宋体" w:cs="宋体"/>
          <w:color w:val="000000" w:themeColor="text1"/>
          <w:spacing w:val="0"/>
          <w:sz w:val="28"/>
          <w:szCs w:val="28"/>
          <w:lang w:val="en-US"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的体育场馆、会堂</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公共展览馆的展示厅</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博物馆的展示厅</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2  总建筑面积大于15000</w:t>
      </w:r>
      <w:r>
        <w:rPr>
          <w:rFonts w:hint="eastAsia" w:ascii="宋体" w:hAnsi="宋体" w:eastAsia="宋体" w:cs="宋体"/>
          <w:color w:val="000000" w:themeColor="text1"/>
          <w:spacing w:val="0"/>
          <w:sz w:val="28"/>
          <w:szCs w:val="28"/>
          <w:lang w:val="en-US"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的民用机场航站楼</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客运车站候车室、客运码头候船厅</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3  总建筑面积大于10000</w:t>
      </w:r>
      <w:r>
        <w:rPr>
          <w:rFonts w:hint="eastAsia" w:ascii="宋体" w:hAnsi="宋体" w:eastAsia="宋体" w:cs="宋体"/>
          <w:color w:val="000000" w:themeColor="text1"/>
          <w:spacing w:val="0"/>
          <w:sz w:val="28"/>
          <w:szCs w:val="28"/>
          <w:lang w:val="en-US"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的宾馆</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饭店、商场、市场</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4  总建筑面积大于2500</w:t>
      </w:r>
      <w:r>
        <w:rPr>
          <w:rFonts w:hint="eastAsia" w:ascii="宋体" w:hAnsi="宋体" w:eastAsia="宋体" w:cs="宋体"/>
          <w:color w:val="000000" w:themeColor="text1"/>
          <w:spacing w:val="0"/>
          <w:sz w:val="28"/>
          <w:szCs w:val="28"/>
          <w:lang w:val="en-US"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的</w:t>
      </w:r>
      <w:r>
        <w:rPr>
          <w:rFonts w:hint="eastAsia" w:ascii="宋体" w:hAnsi="宋体" w:eastAsia="宋体" w:cs="宋体"/>
          <w:color w:val="000000" w:themeColor="text1"/>
          <w:spacing w:val="0"/>
          <w:sz w:val="28"/>
          <w:szCs w:val="28"/>
          <w:lang w:val="en-US" w:eastAsia="zh-CN"/>
          <w14:textFill>
            <w14:solidFill>
              <w14:schemeClr w14:val="tx1"/>
            </w14:solidFill>
          </w14:textFill>
        </w:rPr>
        <w:t>下列</w:t>
      </w:r>
      <w:r>
        <w:rPr>
          <w:rFonts w:hint="eastAsia" w:ascii="宋体" w:hAnsi="宋体" w:eastAsia="宋体" w:cs="宋体"/>
          <w:color w:val="000000" w:themeColor="text1"/>
          <w:spacing w:val="0"/>
          <w:sz w:val="28"/>
          <w:szCs w:val="28"/>
          <w:lang w:eastAsia="zh-CN"/>
          <w14:textFill>
            <w14:solidFill>
              <w14:schemeClr w14:val="tx1"/>
            </w14:solidFill>
          </w14:textFill>
        </w:rPr>
        <w:t>任一场所：</w:t>
      </w:r>
      <w:r>
        <w:rPr>
          <w:rFonts w:hint="eastAsia" w:ascii="宋体" w:hAnsi="宋体" w:eastAsia="宋体" w:cs="宋体"/>
          <w:color w:val="000000" w:themeColor="text1"/>
          <w:spacing w:val="0"/>
          <w:sz w:val="28"/>
          <w:szCs w:val="28"/>
          <w14:textFill>
            <w14:solidFill>
              <w14:schemeClr w14:val="tx1"/>
            </w14:solidFill>
          </w14:textFill>
        </w:rPr>
        <w:t>影剧院</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公共图书馆的阅览室</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营业性室内健身、休闲场馆</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医院的门诊楼</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大学的教学楼</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图书馆</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食堂</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劳动密集型企业的生产加工车间</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寺庙、教堂</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注：</w:t>
      </w:r>
      <w:r>
        <w:rPr>
          <w:rFonts w:hint="eastAsia" w:ascii="宋体" w:hAnsi="宋体" w:eastAsia="宋体" w:cs="宋体"/>
          <w:color w:val="000000" w:themeColor="text1"/>
          <w:spacing w:val="0"/>
          <w:sz w:val="28"/>
          <w:szCs w:val="28"/>
          <w:lang w:eastAsia="zh-CN"/>
          <w14:textFill>
            <w14:solidFill>
              <w14:schemeClr w14:val="tx1"/>
            </w14:solidFill>
          </w14:textFill>
        </w:rPr>
        <w:t>劳动密集型</w:t>
      </w:r>
      <w:r>
        <w:rPr>
          <w:rFonts w:hint="eastAsia" w:ascii="宋体" w:hAnsi="宋体" w:eastAsia="宋体" w:cs="宋体"/>
          <w:color w:val="000000" w:themeColor="text1"/>
          <w:spacing w:val="0"/>
          <w:sz w:val="28"/>
          <w:szCs w:val="28"/>
          <w:lang w:val="en-US" w:eastAsia="zh-CN"/>
          <w14:textFill>
            <w14:solidFill>
              <w14:schemeClr w14:val="tx1"/>
            </w14:solidFill>
          </w14:textFill>
        </w:rPr>
        <w:t>企业是</w:t>
      </w:r>
      <w:r>
        <w:rPr>
          <w:rFonts w:hint="eastAsia" w:ascii="宋体" w:hAnsi="宋体" w:eastAsia="宋体" w:cs="宋体"/>
          <w:color w:val="000000" w:themeColor="text1"/>
          <w:spacing w:val="0"/>
          <w:sz w:val="28"/>
          <w:szCs w:val="28"/>
          <w:lang w:eastAsia="zh-CN"/>
          <w14:textFill>
            <w14:solidFill>
              <w14:schemeClr w14:val="tx1"/>
            </w14:solidFill>
          </w14:textFill>
        </w:rPr>
        <w:t>指：</w:t>
      </w:r>
      <w:r>
        <w:rPr>
          <w:rFonts w:hint="eastAsia" w:ascii="宋体" w:hAnsi="宋体" w:eastAsia="宋体" w:cs="宋体"/>
          <w:color w:val="000000" w:themeColor="text1"/>
          <w:spacing w:val="0"/>
          <w:sz w:val="28"/>
          <w:szCs w:val="28"/>
          <w:lang w:val="en-US" w:eastAsia="zh-CN"/>
          <w14:textFill>
            <w14:solidFill>
              <w14:schemeClr w14:val="tx1"/>
            </w14:solidFill>
          </w14:textFill>
        </w:rPr>
        <w:t>技术装备程度较低，劳动力需要量比较大的工业企业。包括</w:t>
      </w:r>
      <w:r>
        <w:rPr>
          <w:rFonts w:hint="eastAsia" w:ascii="宋体" w:hAnsi="宋体" w:eastAsia="宋体" w:cs="宋体"/>
          <w:color w:val="000000" w:themeColor="text1"/>
          <w:spacing w:val="0"/>
          <w:sz w:val="28"/>
          <w:szCs w:val="28"/>
          <w:lang w:eastAsia="zh-CN"/>
          <w14:textFill>
            <w14:solidFill>
              <w14:schemeClr w14:val="tx1"/>
            </w14:solidFill>
          </w14:textFill>
        </w:rPr>
        <w:t>服装、鞋帽、玩具、木制品、家具、塑料、食品</w:t>
      </w:r>
      <w:r>
        <w:rPr>
          <w:rFonts w:hint="eastAsia" w:ascii="宋体" w:hAnsi="宋体" w:eastAsia="宋体" w:cs="宋体"/>
          <w:color w:val="000000" w:themeColor="text1"/>
          <w:spacing w:val="0"/>
          <w:sz w:val="28"/>
          <w:szCs w:val="28"/>
          <w:lang w:val="en-US" w:eastAsia="zh-CN"/>
          <w14:textFill>
            <w14:solidFill>
              <w14:schemeClr w14:val="tx1"/>
            </w14:solidFill>
          </w14:textFill>
        </w:rPr>
        <w:t>生产</w:t>
      </w:r>
      <w:r>
        <w:rPr>
          <w:rFonts w:hint="eastAsia" w:ascii="宋体" w:hAnsi="宋体" w:eastAsia="宋体" w:cs="宋体"/>
          <w:color w:val="000000" w:themeColor="text1"/>
          <w:spacing w:val="0"/>
          <w:sz w:val="28"/>
          <w:szCs w:val="28"/>
          <w:lang w:eastAsia="zh-CN"/>
          <w14:textFill>
            <w14:solidFill>
              <w14:schemeClr w14:val="tx1"/>
            </w14:solidFill>
          </w14:textFill>
        </w:rPr>
        <w:t>加工和纺织、印染、印刷等企业。</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5  总建筑面积大于1000</w:t>
      </w:r>
      <w:r>
        <w:rPr>
          <w:rFonts w:hint="eastAsia" w:ascii="宋体" w:hAnsi="宋体" w:eastAsia="宋体" w:cs="宋体"/>
          <w:color w:val="000000" w:themeColor="text1"/>
          <w:spacing w:val="0"/>
          <w:sz w:val="28"/>
          <w:szCs w:val="28"/>
          <w:lang w:val="en-US"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的</w:t>
      </w:r>
      <w:r>
        <w:rPr>
          <w:rFonts w:hint="eastAsia" w:ascii="宋体" w:hAnsi="宋体" w:eastAsia="宋体" w:cs="宋体"/>
          <w:color w:val="000000" w:themeColor="text1"/>
          <w:spacing w:val="0"/>
          <w:sz w:val="28"/>
          <w:szCs w:val="28"/>
          <w:lang w:val="en-US" w:eastAsia="zh-CN"/>
          <w14:textFill>
            <w14:solidFill>
              <w14:schemeClr w14:val="tx1"/>
            </w14:solidFill>
          </w14:textFill>
        </w:rPr>
        <w:t>下列</w:t>
      </w:r>
      <w:r>
        <w:rPr>
          <w:rFonts w:hint="eastAsia" w:ascii="宋体" w:hAnsi="宋体" w:eastAsia="宋体" w:cs="宋体"/>
          <w:color w:val="000000" w:themeColor="text1"/>
          <w:spacing w:val="0"/>
          <w:sz w:val="28"/>
          <w:szCs w:val="28"/>
          <w:lang w:eastAsia="zh-CN"/>
          <w14:textFill>
            <w14:solidFill>
              <w14:schemeClr w14:val="tx1"/>
            </w14:solidFill>
          </w14:textFill>
        </w:rPr>
        <w:t>任一场所：</w:t>
      </w:r>
      <w:r>
        <w:rPr>
          <w:rFonts w:hint="eastAsia" w:ascii="宋体" w:hAnsi="宋体" w:eastAsia="宋体" w:cs="宋体"/>
          <w:color w:val="000000" w:themeColor="text1"/>
          <w:spacing w:val="0"/>
          <w:sz w:val="28"/>
          <w:szCs w:val="28"/>
          <w14:textFill>
            <w14:solidFill>
              <w14:schemeClr w14:val="tx1"/>
            </w14:solidFill>
          </w14:textFill>
        </w:rPr>
        <w:t>托儿所、幼儿园的儿童用房</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儿童游乐厅等室内儿童活动场所</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养老院</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福利院</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 xml:space="preserve"> 医院</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疗养院的病房楼</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中小学校的教学楼、</w:t>
      </w:r>
      <w:r>
        <w:rPr>
          <w:rFonts w:hint="eastAsia" w:ascii="宋体" w:hAnsi="宋体" w:eastAsia="宋体" w:cs="宋体"/>
          <w:color w:val="000000" w:themeColor="text1"/>
          <w:spacing w:val="0"/>
          <w:sz w:val="28"/>
          <w:szCs w:val="28"/>
          <w:lang w:val="en-US" w:eastAsia="zh-CN"/>
          <w14:textFill>
            <w14:solidFill>
              <w14:schemeClr w14:val="tx1"/>
            </w14:solidFill>
          </w14:textFill>
        </w:rPr>
        <w:t>图</w:t>
      </w:r>
      <w:r>
        <w:rPr>
          <w:rFonts w:hint="eastAsia" w:ascii="宋体" w:hAnsi="宋体" w:eastAsia="宋体" w:cs="宋体"/>
          <w:color w:val="000000" w:themeColor="text1"/>
          <w:spacing w:val="0"/>
          <w:sz w:val="28"/>
          <w:szCs w:val="28"/>
          <w14:textFill>
            <w14:solidFill>
              <w14:schemeClr w14:val="tx1"/>
            </w14:solidFill>
          </w14:textFill>
        </w:rPr>
        <w:t>书馆、食堂</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学校的集体宿舍</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劳动密集型企业的员工集体宿舍</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6  总建筑面积大于500</w:t>
      </w:r>
      <w:r>
        <w:rPr>
          <w:rFonts w:hint="eastAsia" w:ascii="宋体" w:hAnsi="宋体" w:eastAsia="宋体" w:cs="宋体"/>
          <w:color w:val="000000" w:themeColor="text1"/>
          <w:spacing w:val="0"/>
          <w:sz w:val="28"/>
          <w:szCs w:val="28"/>
          <w:lang w:val="en-US"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的</w:t>
      </w:r>
      <w:r>
        <w:rPr>
          <w:rFonts w:hint="eastAsia" w:ascii="宋体" w:hAnsi="宋体" w:eastAsia="宋体" w:cs="宋体"/>
          <w:color w:val="000000" w:themeColor="text1"/>
          <w:spacing w:val="0"/>
          <w:sz w:val="28"/>
          <w:szCs w:val="28"/>
          <w:lang w:val="en-US" w:eastAsia="zh-CN"/>
          <w14:textFill>
            <w14:solidFill>
              <w14:schemeClr w14:val="tx1"/>
            </w14:solidFill>
          </w14:textFill>
        </w:rPr>
        <w:t>下列</w:t>
      </w:r>
      <w:r>
        <w:rPr>
          <w:rFonts w:hint="eastAsia" w:ascii="宋体" w:hAnsi="宋体" w:eastAsia="宋体" w:cs="宋体"/>
          <w:color w:val="000000" w:themeColor="text1"/>
          <w:spacing w:val="0"/>
          <w:sz w:val="28"/>
          <w:szCs w:val="28"/>
          <w:lang w:eastAsia="zh-CN"/>
          <w14:textFill>
            <w14:solidFill>
              <w14:schemeClr w14:val="tx1"/>
            </w14:solidFill>
          </w14:textFill>
        </w:rPr>
        <w:t>任一场所：</w:t>
      </w:r>
      <w:r>
        <w:rPr>
          <w:rFonts w:hint="eastAsia" w:ascii="宋体" w:hAnsi="宋体" w:eastAsia="宋体" w:cs="宋体"/>
          <w:color w:val="000000" w:themeColor="text1"/>
          <w:spacing w:val="0"/>
          <w:sz w:val="28"/>
          <w:szCs w:val="28"/>
          <w14:textFill>
            <w14:solidFill>
              <w14:schemeClr w14:val="tx1"/>
            </w14:solidFill>
          </w14:textFill>
        </w:rPr>
        <w:t>歌舞厅</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录像厅</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放映厅</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卡拉 0K 厅</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夜总会、游艺厅、桑拿浴室、网吧、酒吧</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strike w:val="0"/>
          <w:dstrike w:val="0"/>
          <w:color w:val="000000" w:themeColor="text1"/>
          <w:spacing w:val="0"/>
          <w:sz w:val="28"/>
          <w:szCs w:val="28"/>
          <w:lang w:eastAsia="zh-CN"/>
          <w14:textFill>
            <w14:solidFill>
              <w14:schemeClr w14:val="tx1"/>
            </w14:solidFill>
          </w14:textFill>
        </w:rPr>
        <w:t>“剧本杀”、“密室逃脱”</w:t>
      </w:r>
      <w:r>
        <w:rPr>
          <w:rFonts w:hint="eastAsia" w:ascii="宋体" w:hAnsi="宋体" w:eastAsia="宋体" w:cs="宋体"/>
          <w:color w:val="000000" w:themeColor="text1"/>
          <w:spacing w:val="0"/>
          <w:sz w:val="28"/>
          <w:szCs w:val="28"/>
          <w:lang w:val="en-US" w:eastAsia="zh-CN"/>
          <w14:textFill>
            <w14:solidFill>
              <w14:schemeClr w14:val="tx1"/>
            </w14:solidFill>
          </w14:textFill>
        </w:rPr>
        <w:t>等</w:t>
      </w:r>
      <w:r>
        <w:rPr>
          <w:rFonts w:hint="eastAsia" w:ascii="宋体" w:hAnsi="宋体" w:eastAsia="宋体" w:cs="宋体"/>
          <w:color w:val="000000" w:themeColor="text1"/>
          <w:spacing w:val="0"/>
          <w:sz w:val="28"/>
          <w:szCs w:val="28"/>
          <w:lang w:eastAsia="zh-CN"/>
          <w14:textFill>
            <w14:solidFill>
              <w14:schemeClr w14:val="tx1"/>
            </w14:solidFill>
          </w14:textFill>
        </w:rPr>
        <w:t>娱乐活动</w:t>
      </w:r>
      <w:r>
        <w:rPr>
          <w:rFonts w:hint="eastAsia" w:ascii="宋体" w:hAnsi="宋体" w:eastAsia="宋体" w:cs="宋体"/>
          <w:color w:val="000000" w:themeColor="text1"/>
          <w:spacing w:val="0"/>
          <w:sz w:val="28"/>
          <w:szCs w:val="28"/>
          <w:lang w:val="en-US" w:eastAsia="zh-CN"/>
          <w14:textFill>
            <w14:solidFill>
              <w14:schemeClr w14:val="tx1"/>
            </w14:solidFill>
          </w14:textFill>
        </w:rPr>
        <w:t>场所，</w:t>
      </w:r>
      <w:r>
        <w:rPr>
          <w:rFonts w:hint="eastAsia" w:ascii="宋体" w:hAnsi="宋体" w:eastAsia="宋体" w:cs="宋体"/>
          <w:color w:val="000000" w:themeColor="text1"/>
          <w:spacing w:val="0"/>
          <w:sz w:val="28"/>
          <w:szCs w:val="28"/>
          <w14:textFill>
            <w14:solidFill>
              <w14:schemeClr w14:val="tx1"/>
            </w14:solidFill>
          </w14:textFill>
        </w:rPr>
        <w:t>具有娱乐功能的餐馆</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茶馆、咖啡厅</w:t>
      </w:r>
      <w:r>
        <w:rPr>
          <w:rFonts w:hint="eastAsia" w:ascii="宋体" w:hAnsi="宋体" w:eastAsia="宋体" w:cs="宋体"/>
          <w:color w:val="000000" w:themeColor="text1"/>
          <w:spacing w:val="0"/>
          <w:sz w:val="28"/>
          <w:szCs w:val="28"/>
          <w:lang w:val="en-US" w:eastAsia="zh-CN"/>
          <w14:textFill>
            <w14:solidFill>
              <w14:schemeClr w14:val="tx1"/>
            </w14:solidFill>
          </w14:textFill>
        </w:rPr>
        <w:t>等</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7</w:t>
      </w:r>
      <w:r>
        <w:rPr>
          <w:rFonts w:hint="eastAsia" w:ascii="宋体" w:hAnsi="宋体" w:eastAsia="宋体" w:cs="宋体"/>
          <w:color w:val="000000" w:themeColor="text1"/>
          <w:spacing w:val="0"/>
          <w:sz w:val="28"/>
          <w:szCs w:val="28"/>
          <w:lang w:eastAsia="zh-CN"/>
          <w14:textFill>
            <w14:solidFill>
              <w14:schemeClr w14:val="tx1"/>
            </w14:solidFill>
          </w14:textFill>
        </w:rPr>
        <w:t xml:space="preserve">  国家工程建设消防技术标准规定的一类高层住宅建筑；</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default"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   注：</w:t>
      </w:r>
      <w:r>
        <w:rPr>
          <w:rFonts w:hint="eastAsia" w:ascii="宋体" w:hAnsi="宋体" w:eastAsia="宋体" w:cs="宋体"/>
          <w:color w:val="000000" w:themeColor="text1"/>
          <w:spacing w:val="0"/>
          <w:sz w:val="28"/>
          <w:szCs w:val="28"/>
          <w:lang w:eastAsia="zh-CN"/>
          <w14:textFill>
            <w14:solidFill>
              <w14:schemeClr w14:val="tx1"/>
            </w14:solidFill>
          </w14:textFill>
        </w:rPr>
        <w:t>一类高层住宅建筑</w:t>
      </w:r>
      <w:r>
        <w:rPr>
          <w:rFonts w:hint="eastAsia" w:ascii="宋体" w:hAnsi="宋体" w:eastAsia="宋体" w:cs="宋体"/>
          <w:color w:val="000000" w:themeColor="text1"/>
          <w:spacing w:val="0"/>
          <w:sz w:val="28"/>
          <w:szCs w:val="28"/>
          <w:lang w:val="en-US" w:eastAsia="zh-CN"/>
          <w14:textFill>
            <w14:solidFill>
              <w14:schemeClr w14:val="tx1"/>
            </w14:solidFill>
          </w14:textFill>
        </w:rPr>
        <w:t>是</w:t>
      </w:r>
      <w:r>
        <w:rPr>
          <w:rFonts w:hint="eastAsia" w:ascii="宋体" w:hAnsi="宋体" w:eastAsia="宋体" w:cs="宋体"/>
          <w:color w:val="000000" w:themeColor="text1"/>
          <w:spacing w:val="0"/>
          <w:sz w:val="28"/>
          <w:szCs w:val="28"/>
          <w:lang w:eastAsia="zh-CN"/>
          <w14:textFill>
            <w14:solidFill>
              <w14:schemeClr w14:val="tx1"/>
            </w14:solidFill>
          </w14:textFill>
        </w:rPr>
        <w:t>指建筑高度大于54m的住宅建筑，包括设置商业服务网点的住宅建筑。</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8  城市轨道交通</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隧道工程</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大型发电、变配电工程</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注：</w:t>
      </w:r>
      <w:r>
        <w:rPr>
          <w:rFonts w:hint="eastAsia" w:ascii="宋体" w:hAnsi="宋体" w:eastAsia="宋体" w:cs="宋体"/>
          <w:color w:val="000000" w:themeColor="text1"/>
          <w:spacing w:val="0"/>
          <w:sz w:val="28"/>
          <w:szCs w:val="28"/>
          <w14:textFill>
            <w14:solidFill>
              <w14:schemeClr w14:val="tx1"/>
            </w14:solidFill>
          </w14:textFill>
        </w:rPr>
        <w:t>330千伏及以上变电站工程属于大型变配电工程</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default" w:ascii="宋体" w:hAnsi="宋体" w:eastAsia="宋体" w:cs="宋体"/>
          <w:color w:val="000000" w:themeColor="text1"/>
          <w:spacing w:val="0"/>
          <w:sz w:val="28"/>
          <w:szCs w:val="28"/>
          <w:lang w:eastAsia="zh-CN"/>
          <w14:textFill>
            <w14:solidFill>
              <w14:schemeClr w14:val="tx1"/>
            </w14:solidFill>
          </w14:textFill>
        </w:rPr>
      </w:pPr>
      <w:r>
        <w:rPr>
          <w:rFonts w:hint="default" w:ascii="宋体" w:hAnsi="宋体" w:eastAsia="宋体" w:cs="宋体"/>
          <w:color w:val="000000" w:themeColor="text1"/>
          <w:spacing w:val="0"/>
          <w:sz w:val="28"/>
          <w:szCs w:val="28"/>
          <w14:textFill>
            <w14:solidFill>
              <w14:schemeClr w14:val="tx1"/>
            </w14:solidFill>
          </w14:textFill>
        </w:rPr>
        <w:t>9  生产</w:t>
      </w:r>
      <w:r>
        <w:rPr>
          <w:rFonts w:hint="default" w:ascii="宋体" w:hAnsi="宋体" w:eastAsia="宋体" w:cs="宋体"/>
          <w:color w:val="000000" w:themeColor="text1"/>
          <w:spacing w:val="0"/>
          <w:sz w:val="28"/>
          <w:szCs w:val="28"/>
          <w:lang w:eastAsia="zh-CN"/>
          <w14:textFill>
            <w14:solidFill>
              <w14:schemeClr w14:val="tx1"/>
            </w14:solidFill>
          </w14:textFill>
        </w:rPr>
        <w:t>、</w:t>
      </w:r>
      <w:r>
        <w:rPr>
          <w:rFonts w:hint="default" w:ascii="宋体" w:hAnsi="宋体" w:eastAsia="宋体" w:cs="宋体"/>
          <w:color w:val="000000" w:themeColor="text1"/>
          <w:spacing w:val="0"/>
          <w:sz w:val="28"/>
          <w:szCs w:val="28"/>
          <w14:textFill>
            <w14:solidFill>
              <w14:schemeClr w14:val="tx1"/>
            </w14:solidFill>
          </w14:textFill>
        </w:rPr>
        <w:t>储存</w:t>
      </w:r>
      <w:r>
        <w:rPr>
          <w:rFonts w:hint="default" w:ascii="宋体" w:hAnsi="宋体" w:eastAsia="宋体" w:cs="宋体"/>
          <w:color w:val="000000" w:themeColor="text1"/>
          <w:spacing w:val="0"/>
          <w:sz w:val="28"/>
          <w:szCs w:val="28"/>
          <w:lang w:eastAsia="zh-CN"/>
          <w14:textFill>
            <w14:solidFill>
              <w14:schemeClr w14:val="tx1"/>
            </w14:solidFill>
          </w14:textFill>
        </w:rPr>
        <w:t>、</w:t>
      </w:r>
      <w:r>
        <w:rPr>
          <w:rFonts w:hint="default" w:ascii="宋体" w:hAnsi="宋体" w:eastAsia="宋体" w:cs="宋体"/>
          <w:color w:val="000000" w:themeColor="text1"/>
          <w:spacing w:val="0"/>
          <w:sz w:val="28"/>
          <w:szCs w:val="28"/>
          <w14:textFill>
            <w14:solidFill>
              <w14:schemeClr w14:val="tx1"/>
            </w14:solidFill>
          </w14:textFill>
        </w:rPr>
        <w:t>装卸易燃易爆危险物品的工厂</w:t>
      </w:r>
      <w:r>
        <w:rPr>
          <w:rFonts w:hint="default" w:ascii="宋体" w:hAnsi="宋体" w:eastAsia="宋体" w:cs="宋体"/>
          <w:color w:val="000000" w:themeColor="text1"/>
          <w:spacing w:val="0"/>
          <w:sz w:val="28"/>
          <w:szCs w:val="28"/>
          <w:lang w:eastAsia="zh-CN"/>
          <w14:textFill>
            <w14:solidFill>
              <w14:schemeClr w14:val="tx1"/>
            </w14:solidFill>
          </w14:textFill>
        </w:rPr>
        <w:t>、</w:t>
      </w:r>
      <w:r>
        <w:rPr>
          <w:rFonts w:hint="default" w:ascii="宋体" w:hAnsi="宋体" w:eastAsia="宋体" w:cs="宋体"/>
          <w:color w:val="000000" w:themeColor="text1"/>
          <w:spacing w:val="0"/>
          <w:sz w:val="28"/>
          <w:szCs w:val="28"/>
          <w14:textFill>
            <w14:solidFill>
              <w14:schemeClr w14:val="tx1"/>
            </w14:solidFill>
          </w14:textFill>
        </w:rPr>
        <w:t>仓库和专用车 站、码头</w:t>
      </w:r>
      <w:r>
        <w:rPr>
          <w:rFonts w:hint="default" w:ascii="宋体" w:hAnsi="宋体" w:eastAsia="宋体" w:cs="宋体"/>
          <w:color w:val="000000" w:themeColor="text1"/>
          <w:spacing w:val="0"/>
          <w:sz w:val="28"/>
          <w:szCs w:val="28"/>
          <w:lang w:eastAsia="zh-CN"/>
          <w14:textFill>
            <w14:solidFill>
              <w14:schemeClr w14:val="tx1"/>
            </w14:solidFill>
          </w14:textFill>
        </w:rPr>
        <w:t>，</w:t>
      </w:r>
      <w:r>
        <w:rPr>
          <w:rFonts w:hint="default" w:ascii="宋体" w:hAnsi="宋体" w:eastAsia="宋体" w:cs="宋体"/>
          <w:color w:val="000000" w:themeColor="text1"/>
          <w:spacing w:val="0"/>
          <w:sz w:val="28"/>
          <w:szCs w:val="28"/>
          <w14:textFill>
            <w14:solidFill>
              <w14:schemeClr w14:val="tx1"/>
            </w14:solidFill>
          </w14:textFill>
        </w:rPr>
        <w:t>易燃易爆气体和液体的充装站</w:t>
      </w:r>
      <w:r>
        <w:rPr>
          <w:rFonts w:hint="default" w:ascii="宋体" w:hAnsi="宋体" w:eastAsia="宋体" w:cs="宋体"/>
          <w:color w:val="000000" w:themeColor="text1"/>
          <w:spacing w:val="0"/>
          <w:sz w:val="28"/>
          <w:szCs w:val="28"/>
          <w:lang w:eastAsia="zh-CN"/>
          <w14:textFill>
            <w14:solidFill>
              <w14:schemeClr w14:val="tx1"/>
            </w14:solidFill>
          </w14:textFill>
        </w:rPr>
        <w:t>、</w:t>
      </w:r>
      <w:r>
        <w:rPr>
          <w:rFonts w:hint="default" w:ascii="宋体" w:hAnsi="宋体" w:eastAsia="宋体" w:cs="宋体"/>
          <w:color w:val="000000" w:themeColor="text1"/>
          <w:spacing w:val="0"/>
          <w:sz w:val="28"/>
          <w:szCs w:val="28"/>
          <w14:textFill>
            <w14:solidFill>
              <w14:schemeClr w14:val="tx1"/>
            </w14:solidFill>
          </w14:textFill>
        </w:rPr>
        <w:t>供应站、调压站</w:t>
      </w:r>
      <w:r>
        <w:rPr>
          <w:rFonts w:hint="default" w:ascii="宋体" w:hAnsi="宋体" w:eastAsia="宋体" w:cs="宋体"/>
          <w:color w:val="000000" w:themeColor="text1"/>
          <w:spacing w:val="0"/>
          <w:sz w:val="28"/>
          <w:szCs w:val="28"/>
          <w:lang w:eastAsia="zh-CN"/>
          <w14:textFill>
            <w14:solidFill>
              <w14:schemeClr w14:val="tx1"/>
            </w14:solidFill>
          </w14:textFill>
        </w:rPr>
        <w:t>；</w:t>
      </w:r>
    </w:p>
    <w:p>
      <w:pPr>
        <w:kinsoku/>
        <w:spacing w:line="480" w:lineRule="exact"/>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注：</w:t>
      </w:r>
      <w:r>
        <w:rPr>
          <w:rFonts w:hint="eastAsia" w:ascii="宋体" w:hAnsi="宋体" w:eastAsia="宋体" w:cs="宋体"/>
          <w:color w:val="000000" w:themeColor="text1"/>
          <w:spacing w:val="0"/>
          <w:sz w:val="28"/>
          <w:szCs w:val="28"/>
          <w14:textFill>
            <w14:solidFill>
              <w14:schemeClr w14:val="tx1"/>
            </w14:solidFill>
          </w14:textFill>
        </w:rPr>
        <w:t>易燃易爆危险物品</w:t>
      </w:r>
      <w:r>
        <w:rPr>
          <w:rFonts w:hint="eastAsia" w:ascii="宋体" w:hAnsi="宋体" w:eastAsia="宋体" w:cs="宋体"/>
          <w:color w:val="000000" w:themeColor="text1"/>
          <w:spacing w:val="0"/>
          <w:sz w:val="28"/>
          <w:szCs w:val="28"/>
          <w:lang w:val="en-US" w:eastAsia="zh-CN"/>
          <w14:textFill>
            <w14:solidFill>
              <w14:schemeClr w14:val="tx1"/>
            </w14:solidFill>
          </w14:textFill>
        </w:rPr>
        <w:t>参照</w:t>
      </w:r>
      <w:r>
        <w:rPr>
          <w:rFonts w:hint="eastAsia" w:ascii="宋体" w:hAnsi="宋体" w:eastAsia="宋体" w:cs="宋体"/>
          <w:color w:val="000000" w:themeColor="text1"/>
          <w:sz w:val="28"/>
          <w:szCs w:val="28"/>
          <w:lang w:val="en-US" w:eastAsia="zh-CN"/>
          <w14:textFill>
            <w14:solidFill>
              <w14:schemeClr w14:val="tx1"/>
            </w14:solidFill>
          </w14:textFill>
        </w:rPr>
        <w:t>国家应急管理部研究中心编制的《易燃易爆物质和物品参考名录》确定</w:t>
      </w:r>
      <w:r>
        <w:rPr>
          <w:rFonts w:hint="eastAsia" w:ascii="宋体" w:hAnsi="宋体" w:eastAsia="宋体" w:cs="宋体"/>
          <w:color w:val="000000" w:themeColor="text1"/>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10  国家机关办公楼、电力调度楼</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电信楼</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邮政楼</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防灾指挥调度楼</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广播电视楼、档案楼</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pStyle w:val="4"/>
        <w:keepNext w:val="0"/>
        <w:keepLines w:val="0"/>
        <w:pageBreakBefore w:val="0"/>
        <w:widowControl/>
        <w:kinsoku/>
        <w:wordWrap/>
        <w:overflowPunct/>
        <w:topLinePunct w:val="0"/>
        <w:autoSpaceDE w:val="0"/>
        <w:autoSpaceDN w:val="0"/>
        <w:bidi w:val="0"/>
        <w:adjustRightInd w:val="0"/>
        <w:snapToGrid w:val="0"/>
        <w:spacing w:after="0" w:line="480" w:lineRule="exact"/>
        <w:ind w:right="0" w:firstLine="560" w:firstLineChars="200"/>
        <w:jc w:val="both"/>
        <w:textAlignment w:val="baseline"/>
        <w:rPr>
          <w:rFonts w:hint="eastAsia" w:ascii="宋体" w:hAnsi="宋体" w:eastAsia="宋体" w:cs="宋体"/>
          <w:snapToGrid w:val="0"/>
          <w:color w:val="000000" w:themeColor="text1"/>
          <w:spacing w:val="0"/>
          <w:kern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注：</w:t>
      </w:r>
      <w:r>
        <w:rPr>
          <w:rFonts w:hint="eastAsia" w:ascii="宋体" w:hAnsi="宋体" w:eastAsia="宋体" w:cs="宋体"/>
          <w:snapToGrid w:val="0"/>
          <w:color w:val="000000" w:themeColor="text1"/>
          <w:spacing w:val="0"/>
          <w:kern w:val="0"/>
          <w:sz w:val="28"/>
          <w:szCs w:val="28"/>
          <w14:textFill>
            <w14:solidFill>
              <w14:schemeClr w14:val="tx1"/>
            </w14:solidFill>
          </w14:textFill>
        </w:rPr>
        <w:t>国家机关办公楼是指党的机关、人大机关、行政机关、政协机关、监察机关、审判机关、检察机关以及工会、共青团、妇联等人民团体和参照公务员法管理的事业单位的办公用房；电力调度楼、电信楼、邮政楼、防灾指挥调度楼、广播电视楼、档案楼是指用于开展电力调度、电信业务、邮政业务、防灾指挥调度、广播电视业务、档案管理等的办公用房</w:t>
      </w:r>
      <w:r>
        <w:rPr>
          <w:rFonts w:hint="eastAsia" w:ascii="宋体" w:hAnsi="宋体" w:eastAsia="宋体" w:cs="宋体"/>
          <w:snapToGrid w:val="0"/>
          <w:color w:val="000000" w:themeColor="text1"/>
          <w:spacing w:val="0"/>
          <w:kern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11</w:t>
      </w: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  </w:t>
      </w:r>
      <w:r>
        <w:rPr>
          <w:rFonts w:hint="eastAsia" w:ascii="宋体" w:hAnsi="宋体" w:eastAsia="宋体" w:cs="宋体"/>
          <w:color w:val="000000" w:themeColor="text1"/>
          <w:spacing w:val="0"/>
          <w:sz w:val="28"/>
          <w:szCs w:val="28"/>
          <w14:textFill>
            <w14:solidFill>
              <w14:schemeClr w14:val="tx1"/>
            </w14:solidFill>
          </w14:textFill>
        </w:rPr>
        <w:t>设有本条第 1-6 项所列情形的建设工程</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12</w:t>
      </w: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  </w:t>
      </w:r>
      <w:r>
        <w:rPr>
          <w:rFonts w:hint="eastAsia" w:ascii="宋体" w:hAnsi="宋体" w:eastAsia="宋体" w:cs="宋体"/>
          <w:color w:val="000000" w:themeColor="text1"/>
          <w:spacing w:val="0"/>
          <w:sz w:val="28"/>
          <w:szCs w:val="28"/>
          <w14:textFill>
            <w14:solidFill>
              <w14:schemeClr w14:val="tx1"/>
            </w14:solidFill>
          </w14:textFill>
        </w:rPr>
        <w:t>本条第10、第11项规定以外的单体建筑面积大于40000</w:t>
      </w:r>
      <w:r>
        <w:rPr>
          <w:rFonts w:hint="eastAsia" w:ascii="宋体" w:hAnsi="宋体" w:eastAsia="宋体" w:cs="宋体"/>
          <w:color w:val="000000" w:themeColor="text1"/>
          <w:spacing w:val="0"/>
          <w:sz w:val="28"/>
          <w:szCs w:val="28"/>
          <w:lang w:val="en-US"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或者建筑高度超过 50m 的公共建筑</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pStyle w:val="4"/>
        <w:keepNext w:val="0"/>
        <w:keepLines w:val="0"/>
        <w:pageBreakBefore w:val="0"/>
        <w:widowControl/>
        <w:wordWrap/>
        <w:overflowPunct/>
        <w:topLinePunct w:val="0"/>
        <w:autoSpaceDE w:val="0"/>
        <w:autoSpaceDN w:val="0"/>
        <w:bidi w:val="0"/>
        <w:adjustRightInd w:val="0"/>
        <w:snapToGrid w:val="0"/>
        <w:spacing w:line="480" w:lineRule="exact"/>
        <w:ind w:firstLine="560"/>
        <w:textAlignment w:val="baseline"/>
        <w:rPr>
          <w:rFonts w:hint="eastAsia" w:ascii="宋体" w:hAnsi="宋体" w:eastAsia="宋体" w:cs="宋体"/>
          <w:b w:val="0"/>
          <w:bCs w:val="0"/>
          <w:strike w:val="0"/>
          <w:dstrike w:val="0"/>
          <w:color w:val="000000" w:themeColor="text1"/>
          <w:spacing w:val="0"/>
          <w:sz w:val="28"/>
          <w:szCs w:val="28"/>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spacing w:val="0"/>
          <w:sz w:val="28"/>
          <w:szCs w:val="28"/>
          <w:lang w:val="en-US" w:eastAsia="zh-CN"/>
          <w14:textFill>
            <w14:solidFill>
              <w14:schemeClr w14:val="tx1"/>
            </w14:solidFill>
          </w14:textFill>
        </w:rPr>
        <w:t>13  1000㎡以上的地下单体建筑（车库除外）；</w:t>
      </w:r>
    </w:p>
    <w:p>
      <w:pPr>
        <w:pStyle w:val="4"/>
        <w:keepNext w:val="0"/>
        <w:keepLines w:val="0"/>
        <w:pageBreakBefore w:val="0"/>
        <w:widowControl/>
        <w:wordWrap/>
        <w:overflowPunct/>
        <w:topLinePunct w:val="0"/>
        <w:autoSpaceDE w:val="0"/>
        <w:autoSpaceDN w:val="0"/>
        <w:bidi w:val="0"/>
        <w:adjustRightInd w:val="0"/>
        <w:snapToGrid w:val="0"/>
        <w:spacing w:line="480" w:lineRule="exact"/>
        <w:ind w:firstLine="560"/>
        <w:textAlignment w:val="baseline"/>
        <w:rPr>
          <w:rFonts w:hint="default"/>
          <w:b w:val="0"/>
          <w:bCs w:val="0"/>
          <w:strike w:val="0"/>
          <w:dstrike w:val="0"/>
          <w:color w:val="000000" w:themeColor="text1"/>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spacing w:val="0"/>
          <w:sz w:val="28"/>
          <w:szCs w:val="28"/>
          <w:lang w:val="en-US" w:eastAsia="zh-CN"/>
          <w14:textFill>
            <w14:solidFill>
              <w14:schemeClr w14:val="tx1"/>
            </w14:solidFill>
          </w14:textFill>
        </w:rPr>
        <w:t>14  其他依法需要开展消防设计审查的工程。</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2"/>
        <w:jc w:val="both"/>
        <w:textAlignment w:val="baseline"/>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3.0.</w:t>
      </w:r>
      <w:r>
        <w:rPr>
          <w:rFonts w:hint="eastAsia" w:ascii="宋体" w:hAnsi="宋体" w:eastAsia="宋体" w:cs="宋体"/>
          <w:color w:val="000000" w:themeColor="text1"/>
          <w:spacing w:val="0"/>
          <w:sz w:val="28"/>
          <w:szCs w:val="28"/>
          <w:lang w:val="en-US" w:eastAsia="zh-CN"/>
          <w14:textFill>
            <w14:solidFill>
              <w14:schemeClr w14:val="tx1"/>
            </w14:solidFill>
          </w14:textFill>
        </w:rPr>
        <w:t>2</w:t>
      </w:r>
      <w:r>
        <w:rPr>
          <w:rFonts w:hint="eastAsia" w:ascii="宋体" w:hAnsi="宋体" w:eastAsia="宋体" w:cs="宋体"/>
          <w:color w:val="000000" w:themeColor="text1"/>
          <w:spacing w:val="0"/>
          <w:sz w:val="28"/>
          <w:szCs w:val="28"/>
          <w14:textFill>
            <w14:solidFill>
              <w14:schemeClr w14:val="tx1"/>
            </w14:solidFill>
          </w14:textFill>
        </w:rPr>
        <w:t xml:space="preserve">  特殊建设工程实行消防验收制度</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特殊建设工程未经消防验收或者消防验收不合格的</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禁止投</w:t>
      </w:r>
      <w:r>
        <w:rPr>
          <w:rFonts w:hint="eastAsia" w:ascii="宋体" w:hAnsi="宋体" w:eastAsia="宋体" w:cs="宋体"/>
          <w:color w:val="000000" w:themeColor="text1"/>
          <w:spacing w:val="0"/>
          <w:sz w:val="28"/>
          <w:szCs w:val="28"/>
          <w:lang w:val="en-US" w:eastAsia="zh-CN"/>
          <w14:textFill>
            <w14:solidFill>
              <w14:schemeClr w14:val="tx1"/>
            </w14:solidFill>
          </w14:textFill>
        </w:rPr>
        <w:t>入</w:t>
      </w:r>
      <w:r>
        <w:rPr>
          <w:rFonts w:hint="eastAsia" w:ascii="宋体" w:hAnsi="宋体" w:eastAsia="宋体" w:cs="宋体"/>
          <w:color w:val="000000" w:themeColor="text1"/>
          <w:spacing w:val="0"/>
          <w:sz w:val="28"/>
          <w:szCs w:val="28"/>
          <w14:textFill>
            <w14:solidFill>
              <w14:schemeClr w14:val="tx1"/>
            </w14:solidFill>
          </w14:textFill>
        </w:rPr>
        <w:t>使用。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autoSpaceDE w:val="0"/>
        <w:autoSpaceDN w:val="0"/>
        <w:bidi w:val="0"/>
        <w:adjustRightInd w:val="0"/>
        <w:snapToGrid w:val="0"/>
        <w:spacing w:before="150" w:beforeAutospacing="0" w:after="0" w:afterAutospacing="0" w:line="480" w:lineRule="exact"/>
        <w:ind w:left="0" w:right="0" w:firstLine="0"/>
        <w:textAlignment w:val="baseline"/>
        <w:rPr>
          <w:rFonts w:hint="eastAsia" w:ascii="宋体" w:hAnsi="宋体" w:eastAsia="宋体" w:cs="宋体"/>
          <w:snapToGrid w:val="0"/>
          <w:color w:val="000000" w:themeColor="text1"/>
          <w:spacing w:val="0"/>
          <w:kern w:val="0"/>
          <w:sz w:val="28"/>
          <w:szCs w:val="28"/>
          <w:highlight w:val="none"/>
          <w:lang w:bidi="ar"/>
          <w14:textFill>
            <w14:solidFill>
              <w14:schemeClr w14:val="tx1"/>
            </w14:solidFill>
          </w14:textFill>
        </w:rPr>
      </w:pPr>
      <w:r>
        <w:rPr>
          <w:rFonts w:hint="eastAsia" w:ascii="宋体" w:hAnsi="宋体" w:eastAsia="宋体" w:cs="宋体"/>
          <w:snapToGrid w:val="0"/>
          <w:color w:val="000000" w:themeColor="text1"/>
          <w:spacing w:val="0"/>
          <w:kern w:val="0"/>
          <w:sz w:val="28"/>
          <w:szCs w:val="28"/>
          <w:highlight w:val="none"/>
          <w:lang w:bidi="ar"/>
          <w14:textFill>
            <w14:solidFill>
              <w14:schemeClr w14:val="tx1"/>
            </w14:solidFill>
          </w14:textFill>
        </w:rPr>
        <w:t>3.0.</w:t>
      </w:r>
      <w:r>
        <w:rPr>
          <w:rFonts w:hint="eastAsia" w:ascii="宋体" w:hAnsi="宋体" w:eastAsia="宋体" w:cs="宋体"/>
          <w:snapToGrid w:val="0"/>
          <w:color w:val="000000" w:themeColor="text1"/>
          <w:spacing w:val="0"/>
          <w:kern w:val="0"/>
          <w:sz w:val="28"/>
          <w:szCs w:val="28"/>
          <w:highlight w:val="none"/>
          <w:lang w:val="en-US" w:eastAsia="zh-CN" w:bidi="ar"/>
          <w14:textFill>
            <w14:solidFill>
              <w14:schemeClr w14:val="tx1"/>
            </w14:solidFill>
          </w14:textFill>
        </w:rPr>
        <w:t>3</w:t>
      </w:r>
      <w:r>
        <w:rPr>
          <w:rFonts w:hint="eastAsia" w:ascii="宋体" w:hAnsi="宋体" w:eastAsia="宋体" w:cs="宋体"/>
          <w:snapToGrid w:val="0"/>
          <w:color w:val="000000" w:themeColor="text1"/>
          <w:spacing w:val="0"/>
          <w:kern w:val="0"/>
          <w:sz w:val="28"/>
          <w:szCs w:val="28"/>
          <w:highlight w:val="none"/>
          <w:lang w:bidi="ar"/>
          <w14:textFill>
            <w14:solidFill>
              <w14:schemeClr w14:val="tx1"/>
            </w14:solidFill>
          </w14:textFill>
        </w:rPr>
        <w:t xml:space="preserve">  对其他建设工程实行备案抽查制度，分类管理。其他建设工程经依法抽查不合格的，应当停止使用。</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5"/>
        <w:jc w:val="both"/>
        <w:textAlignment w:val="baseline"/>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3.0.</w:t>
      </w:r>
      <w:r>
        <w:rPr>
          <w:rFonts w:hint="eastAsia" w:ascii="宋体" w:hAnsi="宋体" w:eastAsia="宋体" w:cs="宋体"/>
          <w:color w:val="000000" w:themeColor="text1"/>
          <w:spacing w:val="0"/>
          <w:sz w:val="28"/>
          <w:szCs w:val="28"/>
          <w:lang w:val="en-US" w:eastAsia="zh-CN"/>
          <w14:textFill>
            <w14:solidFill>
              <w14:schemeClr w14:val="tx1"/>
            </w14:solidFill>
          </w14:textFill>
        </w:rPr>
        <w:t>4</w:t>
      </w:r>
      <w:r>
        <w:rPr>
          <w:rFonts w:hint="eastAsia" w:ascii="宋体" w:hAnsi="宋体" w:eastAsia="宋体" w:cs="宋体"/>
          <w:color w:val="000000" w:themeColor="text1"/>
          <w:spacing w:val="0"/>
          <w:sz w:val="28"/>
          <w:szCs w:val="28"/>
          <w14:textFill>
            <w14:solidFill>
              <w14:schemeClr w14:val="tx1"/>
            </w14:solidFill>
          </w14:textFill>
        </w:rPr>
        <w:t xml:space="preserve"> </w:t>
      </w: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 跨县（市、区）行政区域房屋建筑和市政基础设施工程消防验收和备案、抽查工作，以及跨市州行政区域建设工程消防验收和备案、抽查工作，由该建设工程所跨行政区域消防验收主管部门的共同上一级主管部门指定负责。涉及消防验收行政审批权力委托下放的，按照相关文件执行。</w:t>
      </w:r>
      <w:r>
        <w:rPr>
          <w:rFonts w:hint="eastAsia" w:ascii="宋体" w:hAnsi="宋体" w:eastAsia="宋体" w:cs="宋体"/>
          <w:color w:val="000000" w:themeColor="text1"/>
          <w:spacing w:val="0"/>
          <w:sz w:val="28"/>
          <w:szCs w:val="28"/>
          <w14:textFill>
            <w14:solidFill>
              <w14:schemeClr w14:val="tx1"/>
            </w14:solidFill>
          </w14:textFill>
        </w:rPr>
        <w:t xml:space="preserve"> </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7"/>
        <w:jc w:val="both"/>
        <w:textAlignment w:val="baseline"/>
        <w:rPr>
          <w:rFonts w:hint="eastAsia" w:ascii="宋体" w:hAnsi="宋体" w:eastAsia="宋体" w:cs="宋体"/>
          <w:color w:val="000000" w:themeColor="text1"/>
          <w:spacing w:val="0"/>
          <w:sz w:val="28"/>
          <w:szCs w:val="28"/>
          <w14:textFill>
            <w14:solidFill>
              <w14:schemeClr w14:val="tx1"/>
            </w14:solidFill>
          </w14:textFill>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80" w:lineRule="atLeast"/>
        <w:ind w:left="0" w:right="0" w:firstLine="0"/>
        <w:textAlignment w:val="baseline"/>
        <w:rPr>
          <w:rFonts w:hint="eastAsia" w:ascii="宋体" w:hAnsi="宋体" w:eastAsia="宋体" w:cs="宋体"/>
          <w:snapToGrid w:val="0"/>
          <w:color w:val="000000" w:themeColor="text1"/>
          <w:spacing w:val="0"/>
          <w:kern w:val="0"/>
          <w:sz w:val="28"/>
          <w:szCs w:val="28"/>
          <w:highlight w:val="none"/>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3.0.5</w:t>
      </w:r>
      <w:r>
        <w:rPr>
          <w:rFonts w:hint="eastAsia" w:ascii="宋体" w:hAnsi="宋体" w:eastAsia="宋体" w:cs="宋体"/>
          <w:color w:val="000000" w:themeColor="text1"/>
          <w:spacing w:val="0"/>
          <w:sz w:val="28"/>
          <w:szCs w:val="28"/>
          <w14:textFill>
            <w14:solidFill>
              <w14:schemeClr w14:val="tx1"/>
            </w14:solidFill>
          </w14:textFill>
        </w:rPr>
        <w:t xml:space="preserve">  </w:t>
      </w:r>
      <w:r>
        <w:rPr>
          <w:rFonts w:hint="eastAsia" w:ascii="宋体" w:hAnsi="宋体" w:eastAsia="宋体" w:cs="宋体"/>
          <w:snapToGrid w:val="0"/>
          <w:color w:val="000000" w:themeColor="text1"/>
          <w:spacing w:val="0"/>
          <w:kern w:val="0"/>
          <w:sz w:val="28"/>
          <w:szCs w:val="28"/>
          <w:highlight w:val="none"/>
          <w14:textFill>
            <w14:solidFill>
              <w14:schemeClr w14:val="tx1"/>
            </w14:solidFill>
          </w14:textFill>
        </w:rPr>
        <w:t>建设单位组织</w:t>
      </w:r>
      <w:r>
        <w:rPr>
          <w:rFonts w:hint="eastAsia" w:ascii="宋体" w:hAnsi="宋体" w:eastAsia="宋体" w:cs="宋体"/>
          <w:snapToGrid w:val="0"/>
          <w:color w:val="000000" w:themeColor="text1"/>
          <w:spacing w:val="0"/>
          <w:kern w:val="0"/>
          <w:sz w:val="28"/>
          <w:szCs w:val="28"/>
          <w:highlight w:val="none"/>
          <w:lang w:val="en-US" w:eastAsia="zh-CN"/>
          <w14:textFill>
            <w14:solidFill>
              <w14:schemeClr w14:val="tx1"/>
            </w14:solidFill>
          </w14:textFill>
        </w:rPr>
        <w:t>建设工程消防</w:t>
      </w:r>
      <w:r>
        <w:rPr>
          <w:rFonts w:hint="eastAsia" w:ascii="宋体" w:hAnsi="宋体" w:eastAsia="宋体" w:cs="宋体"/>
          <w:snapToGrid w:val="0"/>
          <w:color w:val="000000" w:themeColor="text1"/>
          <w:spacing w:val="0"/>
          <w:kern w:val="0"/>
          <w:sz w:val="28"/>
          <w:szCs w:val="28"/>
          <w:highlight w:val="none"/>
          <w14:textFill>
            <w14:solidFill>
              <w14:schemeClr w14:val="tx1"/>
            </w14:solidFill>
          </w14:textFill>
        </w:rPr>
        <w:t>竣工验收时，应当对建设工程是否符合下列要求进行查验：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80" w:lineRule="atLeast"/>
        <w:ind w:left="0" w:right="0" w:firstLine="0"/>
        <w:textAlignment w:val="baseline"/>
        <w:rPr>
          <w:rFonts w:hint="eastAsia" w:ascii="宋体" w:hAnsi="宋体" w:eastAsia="宋体" w:cs="宋体"/>
          <w:snapToGrid w:val="0"/>
          <w:color w:val="000000" w:themeColor="text1"/>
          <w:spacing w:val="0"/>
          <w:kern w:val="0"/>
          <w:sz w:val="28"/>
          <w:szCs w:val="28"/>
          <w:highlight w:val="none"/>
          <w14:textFill>
            <w14:solidFill>
              <w14:schemeClr w14:val="tx1"/>
            </w14:solidFill>
          </w14:textFill>
        </w:rPr>
      </w:pPr>
      <w:r>
        <w:rPr>
          <w:rFonts w:hint="eastAsia" w:ascii="宋体" w:hAnsi="宋体" w:eastAsia="宋体" w:cs="宋体"/>
          <w:snapToGrid w:val="0"/>
          <w:color w:val="000000" w:themeColor="text1"/>
          <w:spacing w:val="0"/>
          <w:kern w:val="0"/>
          <w:sz w:val="28"/>
          <w:szCs w:val="28"/>
          <w:highlight w:val="none"/>
          <w14:textFill>
            <w14:solidFill>
              <w14:schemeClr w14:val="tx1"/>
            </w14:solidFill>
          </w14:textFill>
        </w:rPr>
        <w:t>　　（一）完成工程消防设计和合同约定的消防各项内容；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80" w:lineRule="atLeast"/>
        <w:ind w:left="0" w:right="0" w:firstLine="0"/>
        <w:textAlignment w:val="baseline"/>
        <w:rPr>
          <w:rFonts w:hint="eastAsia" w:ascii="宋体" w:hAnsi="宋体" w:eastAsia="宋体" w:cs="宋体"/>
          <w:snapToGrid w:val="0"/>
          <w:color w:val="000000" w:themeColor="text1"/>
          <w:spacing w:val="0"/>
          <w:kern w:val="0"/>
          <w:sz w:val="28"/>
          <w:szCs w:val="28"/>
          <w:highlight w:val="none"/>
          <w14:textFill>
            <w14:solidFill>
              <w14:schemeClr w14:val="tx1"/>
            </w14:solidFill>
          </w14:textFill>
        </w:rPr>
      </w:pPr>
      <w:r>
        <w:rPr>
          <w:rFonts w:hint="eastAsia" w:ascii="宋体" w:hAnsi="宋体" w:eastAsia="宋体" w:cs="宋体"/>
          <w:snapToGrid w:val="0"/>
          <w:color w:val="000000" w:themeColor="text1"/>
          <w:spacing w:val="0"/>
          <w:kern w:val="0"/>
          <w:sz w:val="28"/>
          <w:szCs w:val="28"/>
          <w:highlight w:val="none"/>
          <w14:textFill>
            <w14:solidFill>
              <w14:schemeClr w14:val="tx1"/>
            </w14:solidFill>
          </w14:textFill>
        </w:rPr>
        <w:t>　　（二）有完整的工程消防技术档案和施工管理资料（含涉及消防的建筑材料、建筑构配件和设备的进场试验报告）；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80" w:lineRule="atLeast"/>
        <w:ind w:left="0" w:right="0" w:firstLine="0"/>
        <w:textAlignment w:val="baseline"/>
        <w:rPr>
          <w:rFonts w:hint="eastAsia" w:ascii="宋体" w:hAnsi="宋体" w:eastAsia="宋体" w:cs="宋体"/>
          <w:snapToGrid w:val="0"/>
          <w:color w:val="000000" w:themeColor="text1"/>
          <w:spacing w:val="0"/>
          <w:kern w:val="0"/>
          <w:sz w:val="28"/>
          <w:szCs w:val="28"/>
          <w:highlight w:val="none"/>
          <w14:textFill>
            <w14:solidFill>
              <w14:schemeClr w14:val="tx1"/>
            </w14:solidFill>
          </w14:textFill>
        </w:rPr>
      </w:pPr>
      <w:r>
        <w:rPr>
          <w:rFonts w:hint="eastAsia" w:ascii="宋体" w:hAnsi="宋体" w:eastAsia="宋体" w:cs="宋体"/>
          <w:snapToGrid w:val="0"/>
          <w:color w:val="000000" w:themeColor="text1"/>
          <w:spacing w:val="0"/>
          <w:kern w:val="0"/>
          <w:sz w:val="28"/>
          <w:szCs w:val="28"/>
          <w:highlight w:val="none"/>
          <w14:textFill>
            <w14:solidFill>
              <w14:schemeClr w14:val="tx1"/>
            </w14:solidFill>
          </w14:textFill>
        </w:rPr>
        <w:t>　　（三）建设单位对工程涉及消防的各分部分项工程验收合格；施工、设计、工程监理、技术服务等单位确认工程消防质量符合有关标准；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80" w:lineRule="atLeast"/>
        <w:ind w:left="0" w:right="0" w:firstLine="0"/>
        <w:textAlignment w:val="baseline"/>
        <w:rPr>
          <w:rFonts w:hint="eastAsia" w:ascii="宋体" w:hAnsi="宋体" w:eastAsia="宋体" w:cs="宋体"/>
          <w:snapToGrid w:val="0"/>
          <w:color w:val="000000" w:themeColor="text1"/>
          <w:spacing w:val="0"/>
          <w:kern w:val="0"/>
          <w:sz w:val="28"/>
          <w:szCs w:val="28"/>
          <w:highlight w:val="none"/>
          <w14:textFill>
            <w14:solidFill>
              <w14:schemeClr w14:val="tx1"/>
            </w14:solidFill>
          </w14:textFill>
        </w:rPr>
      </w:pPr>
      <w:r>
        <w:rPr>
          <w:rFonts w:hint="eastAsia" w:ascii="宋体" w:hAnsi="宋体" w:eastAsia="宋体" w:cs="宋体"/>
          <w:snapToGrid w:val="0"/>
          <w:color w:val="000000" w:themeColor="text1"/>
          <w:spacing w:val="0"/>
          <w:kern w:val="0"/>
          <w:sz w:val="28"/>
          <w:szCs w:val="28"/>
          <w:highlight w:val="none"/>
          <w14:textFill>
            <w14:solidFill>
              <w14:schemeClr w14:val="tx1"/>
            </w14:solidFill>
          </w14:textFill>
        </w:rPr>
        <w:t>　　（四）消防设施性能、系统功能联调联试等内容检测合格。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80" w:lineRule="atLeast"/>
        <w:ind w:left="0" w:right="0" w:firstLine="420"/>
        <w:textAlignment w:val="baseline"/>
        <w:rPr>
          <w:rFonts w:hint="eastAsia" w:ascii="宋体" w:hAnsi="宋体" w:eastAsia="宋体" w:cs="宋体"/>
          <w:snapToGrid w:val="0"/>
          <w:color w:val="000000" w:themeColor="text1"/>
          <w:spacing w:val="0"/>
          <w:kern w:val="0"/>
          <w:sz w:val="28"/>
          <w:szCs w:val="28"/>
          <w:highlight w:val="none"/>
          <w14:textFill>
            <w14:solidFill>
              <w14:schemeClr w14:val="tx1"/>
            </w14:solidFill>
          </w14:textFill>
        </w:rPr>
      </w:pPr>
      <w:r>
        <w:rPr>
          <w:rFonts w:hint="eastAsia" w:ascii="宋体" w:hAnsi="宋体" w:eastAsia="宋体" w:cs="宋体"/>
          <w:snapToGrid w:val="0"/>
          <w:color w:val="000000" w:themeColor="text1"/>
          <w:spacing w:val="0"/>
          <w:kern w:val="0"/>
          <w:sz w:val="28"/>
          <w:szCs w:val="28"/>
          <w:highlight w:val="none"/>
          <w14:textFill>
            <w14:solidFill>
              <w14:schemeClr w14:val="tx1"/>
            </w14:solidFill>
          </w14:textFill>
        </w:rPr>
        <w:t>经查验不符合规定的建设工程，建设单位不得编制工程竣工验收报告。</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7"/>
        <w:jc w:val="both"/>
        <w:textAlignment w:val="baseline"/>
        <w:rPr>
          <w:rFonts w:hint="default"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3.0.6  相关行业</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主管部门应加强对建设工程消防施工质量监督管理，在建设工程消防竣工后，根据监督实际情况出具建设工程消防过程质量监督成果。</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7"/>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3.0.</w:t>
      </w:r>
      <w:r>
        <w:rPr>
          <w:rFonts w:hint="eastAsia" w:ascii="宋体" w:hAnsi="宋体" w:eastAsia="宋体" w:cs="宋体"/>
          <w:color w:val="000000" w:themeColor="text1"/>
          <w:spacing w:val="0"/>
          <w:sz w:val="28"/>
          <w:szCs w:val="28"/>
          <w:lang w:val="en-US" w:eastAsia="zh-CN"/>
          <w14:textFill>
            <w14:solidFill>
              <w14:schemeClr w14:val="tx1"/>
            </w14:solidFill>
          </w14:textFill>
        </w:rPr>
        <w:t>7</w:t>
      </w:r>
      <w:r>
        <w:rPr>
          <w:rFonts w:hint="eastAsia" w:ascii="宋体" w:hAnsi="宋体" w:eastAsia="宋体" w:cs="宋体"/>
          <w:color w:val="000000" w:themeColor="text1"/>
          <w:spacing w:val="0"/>
          <w:sz w:val="28"/>
          <w:szCs w:val="28"/>
          <w14:textFill>
            <w14:solidFill>
              <w14:schemeClr w14:val="tx1"/>
            </w14:solidFill>
          </w14:textFill>
        </w:rPr>
        <w:t xml:space="preserve">  消防验收主管部门应当依法公开建设工程消防验收</w:t>
      </w:r>
      <w:r>
        <w:rPr>
          <w:rFonts w:hint="eastAsia" w:ascii="宋体" w:hAnsi="宋体" w:eastAsia="宋体" w:cs="宋体"/>
          <w:color w:val="000000" w:themeColor="text1"/>
          <w:spacing w:val="0"/>
          <w:sz w:val="28"/>
          <w:szCs w:val="28"/>
          <w:lang w:val="en-US" w:eastAsia="zh-CN"/>
          <w14:textFill>
            <w14:solidFill>
              <w14:schemeClr w14:val="tx1"/>
            </w14:solidFill>
          </w14:textFill>
        </w:rPr>
        <w:t>和备案、抽查的</w:t>
      </w:r>
      <w:r>
        <w:rPr>
          <w:rFonts w:hint="eastAsia" w:ascii="宋体" w:hAnsi="宋体" w:eastAsia="宋体" w:cs="宋体"/>
          <w:color w:val="000000" w:themeColor="text1"/>
          <w:spacing w:val="0"/>
          <w:sz w:val="28"/>
          <w:szCs w:val="28"/>
          <w14:textFill>
            <w14:solidFill>
              <w14:schemeClr w14:val="tx1"/>
            </w14:solidFill>
          </w14:textFill>
        </w:rPr>
        <w:t>办理事项、办理要件</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办理流程以及办理结果等信息</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3.0.</w:t>
      </w:r>
      <w:r>
        <w:rPr>
          <w:rFonts w:hint="eastAsia" w:ascii="宋体" w:hAnsi="宋体" w:eastAsia="宋体" w:cs="宋体"/>
          <w:color w:val="000000" w:themeColor="text1"/>
          <w:spacing w:val="0"/>
          <w:sz w:val="28"/>
          <w:szCs w:val="28"/>
          <w:lang w:val="en-US" w:eastAsia="zh-CN"/>
          <w14:textFill>
            <w14:solidFill>
              <w14:schemeClr w14:val="tx1"/>
            </w14:solidFill>
          </w14:textFill>
        </w:rPr>
        <w:t>8</w:t>
      </w:r>
      <w:r>
        <w:rPr>
          <w:rFonts w:hint="eastAsia" w:ascii="宋体" w:hAnsi="宋体" w:eastAsia="宋体" w:cs="宋体"/>
          <w:color w:val="000000" w:themeColor="text1"/>
          <w:spacing w:val="0"/>
          <w:sz w:val="28"/>
          <w:szCs w:val="28"/>
          <w14:textFill>
            <w14:solidFill>
              <w14:schemeClr w14:val="tx1"/>
            </w14:solidFill>
          </w14:textFill>
        </w:rPr>
        <w:t xml:space="preserve">  消防验收主管部门可以委托</w:t>
      </w:r>
      <w:r>
        <w:rPr>
          <w:rFonts w:hint="eastAsia" w:ascii="宋体" w:hAnsi="宋体" w:eastAsia="宋体" w:cs="宋体"/>
          <w:color w:val="000000" w:themeColor="text1"/>
          <w:spacing w:val="0"/>
          <w:sz w:val="28"/>
          <w:szCs w:val="28"/>
          <w:lang w:val="en-US" w:eastAsia="zh-CN"/>
          <w14:textFill>
            <w14:solidFill>
              <w14:schemeClr w14:val="tx1"/>
            </w14:solidFill>
          </w14:textFill>
        </w:rPr>
        <w:t>所属工程质量监督机构</w:t>
      </w:r>
      <w:r>
        <w:rPr>
          <w:rFonts w:hint="eastAsia" w:ascii="宋体" w:hAnsi="宋体" w:eastAsia="宋体" w:cs="宋体"/>
          <w:color w:val="000000" w:themeColor="text1"/>
          <w:spacing w:val="0"/>
          <w:sz w:val="28"/>
          <w:szCs w:val="28"/>
          <w14:textFill>
            <w14:solidFill>
              <w14:schemeClr w14:val="tx1"/>
            </w14:solidFill>
          </w14:textFill>
        </w:rPr>
        <w:t>开展建设工程现场评定工作</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lang w:val="en-US" w:eastAsia="zh-CN"/>
          <w14:textFill>
            <w14:solidFill>
              <w14:schemeClr w14:val="tx1"/>
            </w14:solidFill>
          </w14:textFill>
        </w:rPr>
        <w:t>并形成</w:t>
      </w:r>
      <w:r>
        <w:rPr>
          <w:rFonts w:hint="eastAsia" w:ascii="宋体" w:hAnsi="宋体" w:eastAsia="宋体" w:cs="宋体"/>
          <w:snapToGrid w:val="0"/>
          <w:color w:val="000000" w:themeColor="text1"/>
          <w:spacing w:val="0"/>
          <w:kern w:val="0"/>
          <w:sz w:val="28"/>
          <w:szCs w:val="28"/>
          <w:highlight w:val="none"/>
          <w:lang w:val="en-US" w:eastAsia="zh-CN" w:bidi="ar"/>
          <w14:textFill>
            <w14:solidFill>
              <w14:schemeClr w14:val="tx1"/>
            </w14:solidFill>
          </w14:textFill>
        </w:rPr>
        <w:t>现场评定</w:t>
      </w:r>
      <w:r>
        <w:rPr>
          <w:rFonts w:hint="eastAsia" w:ascii="宋体" w:hAnsi="宋体" w:eastAsia="宋体" w:cs="宋体"/>
          <w:color w:val="000000" w:themeColor="text1"/>
          <w:spacing w:val="0"/>
          <w:sz w:val="28"/>
          <w:szCs w:val="28"/>
          <w:lang w:val="en-US" w:eastAsia="zh-CN"/>
          <w14:textFill>
            <w14:solidFill>
              <w14:schemeClr w14:val="tx1"/>
            </w14:solidFill>
          </w14:textFill>
        </w:rPr>
        <w:t>报告，作为出具特殊建设工程消防验收意见的技术支撑依据，也可以委托具备资质的技术服务机构开展建设工程的消防现场评定，</w:t>
      </w:r>
      <w:r>
        <w:rPr>
          <w:rFonts w:hint="eastAsia" w:ascii="宋体" w:hAnsi="宋体" w:eastAsia="宋体" w:cs="宋体"/>
          <w:color w:val="000000" w:themeColor="text1"/>
          <w:spacing w:val="0"/>
          <w:sz w:val="28"/>
          <w:szCs w:val="28"/>
          <w14:textFill>
            <w14:solidFill>
              <w14:schemeClr w14:val="tx1"/>
            </w14:solidFill>
          </w14:textFill>
        </w:rPr>
        <w:t>受委托的技术服务机构不得与项目参建单位有利害关系</w:t>
      </w:r>
      <w:r>
        <w:rPr>
          <w:rFonts w:hint="eastAsia" w:ascii="宋体" w:hAnsi="宋体" w:eastAsia="宋体" w:cs="宋体"/>
          <w:color w:val="000000" w:themeColor="text1"/>
          <w:spacing w:val="0"/>
          <w:sz w:val="28"/>
          <w:szCs w:val="28"/>
          <w:lang w:eastAsia="zh-CN"/>
          <w14:textFill>
            <w14:solidFill>
              <w14:schemeClr w14:val="tx1"/>
            </w14:solidFill>
          </w14:textFill>
        </w:rPr>
        <w:t>，技术服务</w:t>
      </w:r>
      <w:r>
        <w:rPr>
          <w:rFonts w:hint="eastAsia" w:ascii="宋体" w:hAnsi="宋体" w:eastAsia="宋体" w:cs="宋体"/>
          <w:color w:val="000000" w:themeColor="text1"/>
          <w:spacing w:val="0"/>
          <w:sz w:val="28"/>
          <w:szCs w:val="28"/>
          <w:lang w:val="en-US" w:eastAsia="zh-CN"/>
          <w14:textFill>
            <w14:solidFill>
              <w14:schemeClr w14:val="tx1"/>
            </w14:solidFill>
          </w14:textFill>
        </w:rPr>
        <w:t>委托</w:t>
      </w:r>
      <w:r>
        <w:rPr>
          <w:rFonts w:hint="eastAsia" w:ascii="宋体" w:hAnsi="宋体" w:eastAsia="宋体" w:cs="宋体"/>
          <w:color w:val="000000" w:themeColor="text1"/>
          <w:spacing w:val="0"/>
          <w:sz w:val="28"/>
          <w:szCs w:val="28"/>
          <w:lang w:eastAsia="zh-CN"/>
          <w14:textFill>
            <w14:solidFill>
              <w14:schemeClr w14:val="tx1"/>
            </w14:solidFill>
          </w14:textFill>
        </w:rPr>
        <w:t>合同</w:t>
      </w:r>
      <w:r>
        <w:rPr>
          <w:rFonts w:hint="eastAsia" w:ascii="宋体" w:hAnsi="宋体" w:eastAsia="宋体" w:cs="宋体"/>
          <w:color w:val="000000" w:themeColor="text1"/>
          <w:spacing w:val="0"/>
          <w:sz w:val="28"/>
          <w:szCs w:val="28"/>
          <w:lang w:val="en-US" w:eastAsia="zh-CN"/>
          <w14:textFill>
            <w14:solidFill>
              <w14:schemeClr w14:val="tx1"/>
            </w14:solidFill>
          </w14:textFill>
        </w:rPr>
        <w:t>或技术服务委托书</w:t>
      </w:r>
      <w:r>
        <w:rPr>
          <w:rFonts w:hint="eastAsia" w:ascii="宋体" w:hAnsi="宋体" w:eastAsia="宋体" w:cs="宋体"/>
          <w:color w:val="000000" w:themeColor="text1"/>
          <w:spacing w:val="0"/>
          <w:sz w:val="28"/>
          <w:szCs w:val="28"/>
          <w:lang w:eastAsia="zh-CN"/>
          <w14:textFill>
            <w14:solidFill>
              <w14:schemeClr w14:val="tx1"/>
            </w14:solidFill>
          </w14:textFill>
        </w:rPr>
        <w:t>中应明确</w:t>
      </w:r>
      <w:r>
        <w:rPr>
          <w:rFonts w:hint="eastAsia" w:ascii="宋体" w:hAnsi="宋体" w:eastAsia="宋体" w:cs="宋体"/>
          <w:color w:val="000000" w:themeColor="text1"/>
          <w:spacing w:val="0"/>
          <w:sz w:val="28"/>
          <w:szCs w:val="28"/>
          <w:lang w:val="en-US" w:eastAsia="zh-CN"/>
          <w14:textFill>
            <w14:solidFill>
              <w14:schemeClr w14:val="tx1"/>
            </w14:solidFill>
          </w14:textFill>
        </w:rPr>
        <w:t>相关</w:t>
      </w:r>
      <w:r>
        <w:rPr>
          <w:rFonts w:hint="eastAsia" w:ascii="宋体" w:hAnsi="宋体" w:eastAsia="宋体" w:cs="宋体"/>
          <w:color w:val="000000" w:themeColor="text1"/>
          <w:spacing w:val="0"/>
          <w:sz w:val="28"/>
          <w:szCs w:val="28"/>
          <w:lang w:eastAsia="zh-CN"/>
          <w14:textFill>
            <w14:solidFill>
              <w14:schemeClr w14:val="tx1"/>
            </w14:solidFill>
          </w14:textFill>
        </w:rPr>
        <w:t>法律责任。</w:t>
      </w:r>
    </w:p>
    <w:p>
      <w:pPr>
        <w:keepNext w:val="0"/>
        <w:keepLines w:val="0"/>
        <w:pageBreakBefore w:val="0"/>
        <w:widowControl/>
        <w:kinsoku/>
        <w:wordWrap/>
        <w:overflowPunct/>
        <w:topLinePunct w:val="0"/>
        <w:autoSpaceDE w:val="0"/>
        <w:autoSpaceDN w:val="0"/>
        <w:bidi w:val="0"/>
        <w:adjustRightInd w:val="0"/>
        <w:snapToGrid w:val="0"/>
        <w:spacing w:line="480" w:lineRule="exact"/>
        <w:ind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消防验收主管部门可</w:t>
      </w:r>
      <w:r>
        <w:rPr>
          <w:rFonts w:hint="eastAsia" w:ascii="宋体" w:hAnsi="宋体" w:eastAsia="宋体" w:cs="宋体"/>
          <w:color w:val="000000" w:themeColor="text1"/>
          <w:spacing w:val="0"/>
          <w:sz w:val="28"/>
          <w:szCs w:val="28"/>
          <w:lang w:val="en-US" w:eastAsia="zh-CN"/>
          <w14:textFill>
            <w14:solidFill>
              <w14:schemeClr w14:val="tx1"/>
            </w14:solidFill>
          </w14:textFill>
        </w:rPr>
        <w:t>从本级以及上级</w:t>
      </w:r>
      <w:r>
        <w:rPr>
          <w:rFonts w:hint="eastAsia" w:ascii="宋体" w:hAnsi="宋体" w:eastAsia="宋体" w:cs="宋体"/>
          <w:color w:val="000000" w:themeColor="text1"/>
          <w:spacing w:val="0"/>
          <w:sz w:val="28"/>
          <w:szCs w:val="28"/>
          <w14:textFill>
            <w14:solidFill>
              <w14:schemeClr w14:val="tx1"/>
            </w14:solidFill>
          </w14:textFill>
        </w:rPr>
        <w:t>消防验收主管部门</w:t>
      </w:r>
      <w:r>
        <w:rPr>
          <w:rFonts w:hint="eastAsia" w:ascii="宋体" w:hAnsi="宋体" w:eastAsia="宋体" w:cs="宋体"/>
          <w:color w:val="000000" w:themeColor="text1"/>
          <w:spacing w:val="0"/>
          <w:sz w:val="28"/>
          <w:szCs w:val="28"/>
          <w:lang w:val="en-US" w:eastAsia="zh-CN"/>
          <w14:textFill>
            <w14:solidFill>
              <w14:schemeClr w14:val="tx1"/>
            </w14:solidFill>
          </w14:textFill>
        </w:rPr>
        <w:t>建立的消防</w:t>
      </w:r>
      <w:r>
        <w:rPr>
          <w:rFonts w:hint="eastAsia" w:ascii="宋体" w:hAnsi="宋体" w:eastAsia="宋体" w:cs="宋体"/>
          <w:color w:val="000000" w:themeColor="text1"/>
          <w:spacing w:val="0"/>
          <w:sz w:val="28"/>
          <w:szCs w:val="28"/>
          <w14:textFill>
            <w14:solidFill>
              <w14:schemeClr w14:val="tx1"/>
            </w14:solidFill>
          </w14:textFill>
        </w:rPr>
        <w:t>专家</w:t>
      </w:r>
      <w:r>
        <w:rPr>
          <w:rFonts w:hint="eastAsia" w:ascii="宋体" w:hAnsi="宋体" w:eastAsia="宋体" w:cs="宋体"/>
          <w:color w:val="000000" w:themeColor="text1"/>
          <w:spacing w:val="0"/>
          <w:sz w:val="28"/>
          <w:szCs w:val="28"/>
          <w:lang w:val="en-US" w:eastAsia="zh-CN"/>
          <w14:textFill>
            <w14:solidFill>
              <w14:schemeClr w14:val="tx1"/>
            </w14:solidFill>
          </w14:textFill>
        </w:rPr>
        <w:t>库抽取</w:t>
      </w:r>
      <w:r>
        <w:rPr>
          <w:rFonts w:hint="eastAsia" w:ascii="宋体" w:hAnsi="宋体" w:eastAsia="宋体" w:cs="宋体"/>
          <w:color w:val="000000" w:themeColor="text1"/>
          <w:spacing w:val="0"/>
          <w:sz w:val="28"/>
          <w:szCs w:val="28"/>
          <w14:textFill>
            <w14:solidFill>
              <w14:schemeClr w14:val="tx1"/>
            </w14:solidFill>
          </w14:textFill>
        </w:rPr>
        <w:t>与项目参建单位无利害关系的</w:t>
      </w:r>
      <w:r>
        <w:rPr>
          <w:rFonts w:hint="eastAsia" w:ascii="宋体" w:hAnsi="宋体" w:eastAsia="宋体" w:cs="宋体"/>
          <w:color w:val="000000" w:themeColor="text1"/>
          <w:spacing w:val="0"/>
          <w:sz w:val="28"/>
          <w:szCs w:val="28"/>
          <w:lang w:val="en-US" w:eastAsia="zh-CN"/>
          <w14:textFill>
            <w14:solidFill>
              <w14:schemeClr w14:val="tx1"/>
            </w14:solidFill>
          </w14:textFill>
        </w:rPr>
        <w:t>专家</w:t>
      </w:r>
      <w:r>
        <w:rPr>
          <w:rFonts w:hint="eastAsia" w:ascii="宋体" w:hAnsi="宋体" w:eastAsia="宋体" w:cs="宋体"/>
          <w:color w:val="000000" w:themeColor="text1"/>
          <w:spacing w:val="0"/>
          <w:sz w:val="28"/>
          <w:szCs w:val="28"/>
          <w14:textFill>
            <w14:solidFill>
              <w14:schemeClr w14:val="tx1"/>
            </w14:solidFill>
          </w14:textFill>
        </w:rPr>
        <w:t>协助参与消防验收工作</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14"/>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3.0.</w:t>
      </w:r>
      <w:r>
        <w:rPr>
          <w:rFonts w:hint="eastAsia" w:ascii="宋体" w:hAnsi="宋体" w:eastAsia="宋体" w:cs="宋体"/>
          <w:color w:val="000000" w:themeColor="text1"/>
          <w:spacing w:val="0"/>
          <w:sz w:val="28"/>
          <w:szCs w:val="28"/>
          <w:lang w:val="en-US" w:eastAsia="zh-CN"/>
          <w14:textFill>
            <w14:solidFill>
              <w14:schemeClr w14:val="tx1"/>
            </w14:solidFill>
          </w14:textFill>
        </w:rPr>
        <w:t>9</w:t>
      </w:r>
      <w:r>
        <w:rPr>
          <w:rFonts w:hint="eastAsia" w:ascii="宋体" w:hAnsi="宋体" w:eastAsia="宋体" w:cs="宋体"/>
          <w:color w:val="000000" w:themeColor="text1"/>
          <w:spacing w:val="0"/>
          <w:sz w:val="28"/>
          <w:szCs w:val="28"/>
          <w14:textFill>
            <w14:solidFill>
              <w14:schemeClr w14:val="tx1"/>
            </w14:solidFill>
          </w14:textFill>
        </w:rPr>
        <w:t xml:space="preserve">  技术服务机构或所属</w:t>
      </w:r>
      <w:r>
        <w:rPr>
          <w:rFonts w:hint="eastAsia" w:ascii="宋体" w:hAnsi="宋体" w:eastAsia="宋体" w:cs="宋体"/>
          <w:color w:val="000000" w:themeColor="text1"/>
          <w:spacing w:val="0"/>
          <w:sz w:val="28"/>
          <w:szCs w:val="28"/>
          <w:lang w:val="en-US" w:eastAsia="zh-CN"/>
          <w14:textFill>
            <w14:solidFill>
              <w14:schemeClr w14:val="tx1"/>
            </w14:solidFill>
          </w14:textFill>
        </w:rPr>
        <w:t>工程</w:t>
      </w:r>
      <w:r>
        <w:rPr>
          <w:rFonts w:hint="eastAsia" w:ascii="宋体" w:hAnsi="宋体" w:eastAsia="宋体" w:cs="宋体"/>
          <w:color w:val="000000" w:themeColor="text1"/>
          <w:spacing w:val="0"/>
          <w:sz w:val="28"/>
          <w:szCs w:val="28"/>
          <w14:textFill>
            <w14:solidFill>
              <w14:schemeClr w14:val="tx1"/>
            </w14:solidFill>
          </w14:textFill>
        </w:rPr>
        <w:t>质量监督机构应当按照建设工程法律法规、国家及地方工程建设消防技术标准和国家、湖南省有关消防验收规定提供服务，并对出具的意见或者报告负责。协助参与消防验收专家的职责按相应专家库管理办法有关规定执行。</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3.0.</w:t>
      </w:r>
      <w:r>
        <w:rPr>
          <w:rFonts w:hint="eastAsia" w:ascii="宋体" w:hAnsi="宋体" w:eastAsia="宋体" w:cs="宋体"/>
          <w:color w:val="000000" w:themeColor="text1"/>
          <w:spacing w:val="0"/>
          <w:sz w:val="28"/>
          <w:szCs w:val="28"/>
          <w:lang w:val="en-US" w:eastAsia="zh-CN"/>
          <w14:textFill>
            <w14:solidFill>
              <w14:schemeClr w14:val="tx1"/>
            </w14:solidFill>
          </w14:textFill>
        </w:rPr>
        <w:t>10</w:t>
      </w:r>
      <w:r>
        <w:rPr>
          <w:rFonts w:hint="eastAsia" w:ascii="宋体" w:hAnsi="宋体" w:eastAsia="宋体" w:cs="宋体"/>
          <w:color w:val="000000" w:themeColor="text1"/>
          <w:spacing w:val="0"/>
          <w:sz w:val="28"/>
          <w:szCs w:val="28"/>
          <w14:textFill>
            <w14:solidFill>
              <w14:schemeClr w14:val="tx1"/>
            </w14:solidFill>
          </w14:textFill>
        </w:rPr>
        <w:t xml:space="preserve">  </w:t>
      </w:r>
      <w:r>
        <w:rPr>
          <w:rFonts w:hint="eastAsia" w:ascii="宋体" w:hAnsi="宋体" w:eastAsia="宋体" w:cs="宋体"/>
          <w:strike w:val="0"/>
          <w:dstrike w:val="0"/>
          <w:color w:val="000000" w:themeColor="text1"/>
          <w:spacing w:val="0"/>
          <w:sz w:val="28"/>
          <w:szCs w:val="28"/>
          <w:highlight w:val="none"/>
          <w:lang w:val="en-US" w:eastAsia="zh-CN"/>
          <w14:textFill>
            <w14:solidFill>
              <w14:schemeClr w14:val="tx1"/>
            </w14:solidFill>
          </w14:textFill>
        </w:rPr>
        <w:t>建设</w:t>
      </w:r>
      <w:r>
        <w:rPr>
          <w:rFonts w:hint="eastAsia" w:ascii="宋体" w:hAnsi="宋体" w:eastAsia="宋体" w:cs="宋体"/>
          <w:strike w:val="0"/>
          <w:dstrike w:val="0"/>
          <w:color w:val="000000" w:themeColor="text1"/>
          <w:spacing w:val="0"/>
          <w:sz w:val="28"/>
          <w:szCs w:val="28"/>
          <w:lang w:val="en-US" w:eastAsia="zh-CN"/>
          <w14:textFill>
            <w14:solidFill>
              <w14:schemeClr w14:val="tx1"/>
            </w14:solidFill>
          </w14:textFill>
        </w:rPr>
        <w:t>行政主管部门</w:t>
      </w:r>
      <w:r>
        <w:rPr>
          <w:rFonts w:hint="eastAsia" w:ascii="宋体" w:hAnsi="宋体" w:eastAsia="宋体" w:cs="宋体"/>
          <w:color w:val="000000" w:themeColor="text1"/>
          <w:spacing w:val="0"/>
          <w:sz w:val="28"/>
          <w:szCs w:val="28"/>
          <w14:textFill>
            <w14:solidFill>
              <w14:schemeClr w14:val="tx1"/>
            </w14:solidFill>
          </w14:textFill>
        </w:rPr>
        <w:t>对违规出具虚假或失实报告的技术服务机构</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lang w:val="en-US" w:eastAsia="zh-CN"/>
          <w14:textFill>
            <w14:solidFill>
              <w14:schemeClr w14:val="tx1"/>
            </w14:solidFill>
          </w14:textFill>
        </w:rPr>
        <w:t>移交有权部门处理。</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1"/>
        <w:jc w:val="both"/>
        <w:textAlignment w:val="baseline"/>
        <w:rPr>
          <w:rFonts w:hint="eastAsia" w:ascii="宋体" w:hAnsi="宋体" w:eastAsia="宋体" w:cs="宋体"/>
          <w:color w:val="000000" w:themeColor="text1"/>
          <w:spacing w:val="0"/>
          <w:sz w:val="28"/>
          <w:szCs w:val="28"/>
          <w:highlight w:val="none"/>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3.0.</w:t>
      </w:r>
      <w:r>
        <w:rPr>
          <w:rFonts w:hint="eastAsia" w:ascii="宋体" w:hAnsi="宋体" w:eastAsia="宋体" w:cs="宋体"/>
          <w:color w:val="000000" w:themeColor="text1"/>
          <w:spacing w:val="0"/>
          <w:sz w:val="28"/>
          <w:szCs w:val="28"/>
          <w:lang w:val="en-US" w:eastAsia="zh-CN"/>
          <w14:textFill>
            <w14:solidFill>
              <w14:schemeClr w14:val="tx1"/>
            </w14:solidFill>
          </w14:textFill>
        </w:rPr>
        <w:t>11</w:t>
      </w:r>
      <w:r>
        <w:rPr>
          <w:rFonts w:hint="eastAsia" w:ascii="宋体" w:hAnsi="宋体" w:eastAsia="宋体" w:cs="宋体"/>
          <w:color w:val="000000" w:themeColor="text1"/>
          <w:spacing w:val="0"/>
          <w:sz w:val="28"/>
          <w:szCs w:val="28"/>
          <w14:textFill>
            <w14:solidFill>
              <w14:schemeClr w14:val="tx1"/>
            </w14:solidFill>
          </w14:textFill>
        </w:rPr>
        <w:t xml:space="preserve">  </w:t>
      </w:r>
      <w:r>
        <w:rPr>
          <w:rFonts w:hint="eastAsia" w:ascii="宋体" w:hAnsi="宋体" w:eastAsia="宋体" w:cs="宋体"/>
          <w:color w:val="000000" w:themeColor="text1"/>
          <w:spacing w:val="0"/>
          <w:sz w:val="28"/>
          <w:szCs w:val="28"/>
          <w:highlight w:val="none"/>
          <w14:textFill>
            <w14:solidFill>
              <w14:schemeClr w14:val="tx1"/>
            </w14:solidFill>
          </w14:textFill>
        </w:rPr>
        <w:t>消防验收主管部门应当运用互联网技术等信息化手段开展消防验收</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和</w:t>
      </w:r>
      <w:r>
        <w:rPr>
          <w:rFonts w:hint="eastAsia" w:ascii="宋体" w:hAnsi="宋体" w:eastAsia="宋体" w:cs="宋体"/>
          <w:color w:val="000000" w:themeColor="text1"/>
          <w:spacing w:val="0"/>
          <w:sz w:val="28"/>
          <w:szCs w:val="28"/>
          <w:highlight w:val="none"/>
          <w14:textFill>
            <w14:solidFill>
              <w14:schemeClr w14:val="tx1"/>
            </w14:solidFill>
          </w14:textFill>
        </w:rPr>
        <w:t>备案</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w:t>
      </w:r>
      <w:r>
        <w:rPr>
          <w:rFonts w:hint="eastAsia" w:ascii="宋体" w:hAnsi="宋体" w:eastAsia="宋体" w:cs="宋体"/>
          <w:color w:val="000000" w:themeColor="text1"/>
          <w:spacing w:val="0"/>
          <w:sz w:val="28"/>
          <w:szCs w:val="28"/>
          <w:highlight w:val="none"/>
          <w14:textFill>
            <w14:solidFill>
              <w14:schemeClr w14:val="tx1"/>
            </w14:solidFill>
          </w14:textFill>
        </w:rPr>
        <w:t>抽查工作</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w:t>
      </w:r>
      <w:r>
        <w:rPr>
          <w:rFonts w:hint="eastAsia" w:ascii="宋体" w:hAnsi="宋体" w:eastAsia="宋体" w:cs="宋体"/>
          <w:color w:val="000000" w:themeColor="text1"/>
          <w:spacing w:val="0"/>
          <w:sz w:val="28"/>
          <w:szCs w:val="28"/>
          <w:highlight w:val="none"/>
          <w14:textFill>
            <w14:solidFill>
              <w14:schemeClr w14:val="tx1"/>
            </w14:solidFill>
          </w14:textFill>
        </w:rPr>
        <w:t>建立健全有关单位和从业人员的信用管理制度</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w:t>
      </w:r>
      <w:r>
        <w:rPr>
          <w:rFonts w:hint="eastAsia" w:ascii="宋体" w:hAnsi="宋体" w:eastAsia="宋体" w:cs="宋体"/>
          <w:color w:val="000000" w:themeColor="text1"/>
          <w:spacing w:val="0"/>
          <w:sz w:val="28"/>
          <w:szCs w:val="28"/>
          <w:highlight w:val="none"/>
          <w14:textFill>
            <w14:solidFill>
              <w14:schemeClr w14:val="tx1"/>
            </w14:solidFill>
          </w14:textFill>
        </w:rPr>
        <w:t>不断提升政务服务水平</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highlight w:val="none"/>
          <w:lang w:eastAsia="zh-CN"/>
          <w14:textFill>
            <w14:solidFill>
              <w14:schemeClr w14:val="tx1"/>
            </w14:solidFill>
          </w14:textFill>
        </w:rPr>
      </w:pP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湖南</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省住房和城乡建设厅负责建设“湖南省工程建设项目审批管理系统”（</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以下</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简称</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工程</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审批系统，网址：http://www.hntzxm.gov.cn）</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有关功能</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和“湖南省建设工程消防验收和备案抽查管理系统”（以下简称消防</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验收</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管理系统，网址：http://hnxfys.hunanjs.gov.cn/index.html），为建设单位提供在线申报建设工程消防验收、备案服务，为消防验收主管部门提供在线建设工程消防验收</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和</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备案</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抽查及归档等服务。</w:t>
      </w:r>
    </w:p>
    <w:p>
      <w:pPr>
        <w:pStyle w:val="4"/>
        <w:keepNext w:val="0"/>
        <w:keepLines w:val="0"/>
        <w:pageBreakBefore w:val="0"/>
        <w:widowControl/>
        <w:kinsoku/>
        <w:wordWrap/>
        <w:overflowPunct/>
        <w:topLinePunct w:val="0"/>
        <w:autoSpaceDE w:val="0"/>
        <w:autoSpaceDN w:val="0"/>
        <w:bidi w:val="0"/>
        <w:adjustRightInd w:val="0"/>
        <w:snapToGrid w:val="0"/>
        <w:spacing w:after="0" w:line="480" w:lineRule="exact"/>
        <w:ind w:left="0" w:right="0"/>
        <w:jc w:val="both"/>
        <w:textAlignment w:val="baseline"/>
        <w:rPr>
          <w:rFonts w:hint="eastAsia" w:ascii="宋体" w:hAnsi="宋体" w:eastAsia="宋体" w:cs="宋体"/>
          <w:snapToGrid w:val="0"/>
          <w:color w:val="000000" w:themeColor="text1"/>
          <w:spacing w:val="0"/>
          <w:kern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 xml:space="preserve">    </w:t>
      </w:r>
      <w:r>
        <w:rPr>
          <w:rFonts w:hint="eastAsia" w:ascii="宋体" w:hAnsi="宋体" w:eastAsia="宋体" w:cs="宋体"/>
          <w:snapToGrid w:val="0"/>
          <w:color w:val="000000" w:themeColor="text1"/>
          <w:spacing w:val="0"/>
          <w:kern w:val="0"/>
          <w:sz w:val="28"/>
          <w:szCs w:val="28"/>
          <w:highlight w:val="none"/>
          <w:lang w:val="en-US" w:eastAsia="zh-CN"/>
          <w14:textFill>
            <w14:solidFill>
              <w14:schemeClr w14:val="tx1"/>
            </w14:solidFill>
          </w14:textFill>
        </w:rPr>
        <w:t>对于实行竣工联合验收的房屋建筑和市政工程类别的特殊建设工程项目，建设单位应通过工程审批系统申请办理实行竣工联合验收。对于其他项目，建设单位可通过消防验收管理系统申请办理消防验收。</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1"/>
        <w:jc w:val="both"/>
        <w:textAlignment w:val="baseline"/>
        <w:rPr>
          <w:rFonts w:hint="eastAsia" w:ascii="宋体" w:hAnsi="宋体" w:eastAsia="宋体" w:cs="宋体"/>
          <w:strike/>
          <w:dstrike w:val="0"/>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3.0.12  </w:t>
      </w:r>
      <w:r>
        <w:rPr>
          <w:rFonts w:hint="eastAsia" w:ascii="宋体" w:hAnsi="宋体" w:eastAsia="宋体" w:cs="宋体"/>
          <w:color w:val="000000" w:themeColor="text1"/>
          <w:spacing w:val="0"/>
          <w:sz w:val="28"/>
          <w:szCs w:val="28"/>
          <w:lang w:eastAsia="zh-CN"/>
          <w14:textFill>
            <w14:solidFill>
              <w14:schemeClr w14:val="tx1"/>
            </w14:solidFill>
          </w14:textFill>
        </w:rPr>
        <w:t>各级消防验收主管部门应安排</w:t>
      </w:r>
      <w:r>
        <w:rPr>
          <w:rFonts w:hint="eastAsia" w:ascii="宋体" w:hAnsi="宋体" w:eastAsia="宋体" w:cs="宋体"/>
          <w:color w:val="000000" w:themeColor="text1"/>
          <w:spacing w:val="0"/>
          <w:sz w:val="28"/>
          <w:szCs w:val="28"/>
          <w:lang w:val="en-US" w:eastAsia="zh-CN"/>
          <w14:textFill>
            <w14:solidFill>
              <w14:schemeClr w14:val="tx1"/>
            </w14:solidFill>
          </w14:textFill>
        </w:rPr>
        <w:t>本部门在编工作</w:t>
      </w:r>
      <w:r>
        <w:rPr>
          <w:rFonts w:hint="eastAsia" w:ascii="宋体" w:hAnsi="宋体" w:eastAsia="宋体" w:cs="宋体"/>
          <w:color w:val="000000" w:themeColor="text1"/>
          <w:spacing w:val="0"/>
          <w:sz w:val="28"/>
          <w:szCs w:val="28"/>
          <w:lang w:eastAsia="zh-CN"/>
          <w14:textFill>
            <w14:solidFill>
              <w14:schemeClr w14:val="tx1"/>
            </w14:solidFill>
          </w14:textFill>
        </w:rPr>
        <w:t>人员具体负责消防验收</w:t>
      </w:r>
      <w:r>
        <w:rPr>
          <w:rFonts w:hint="eastAsia" w:ascii="宋体" w:hAnsi="宋体" w:eastAsia="宋体" w:cs="宋体"/>
          <w:color w:val="000000" w:themeColor="text1"/>
          <w:spacing w:val="0"/>
          <w:sz w:val="28"/>
          <w:szCs w:val="28"/>
          <w:lang w:val="en-US" w:eastAsia="zh-CN"/>
          <w14:textFill>
            <w14:solidFill>
              <w14:schemeClr w14:val="tx1"/>
            </w14:solidFill>
          </w14:textFill>
        </w:rPr>
        <w:t>和</w:t>
      </w:r>
      <w:r>
        <w:rPr>
          <w:rFonts w:hint="eastAsia" w:ascii="宋体" w:hAnsi="宋体" w:eastAsia="宋体" w:cs="宋体"/>
          <w:color w:val="000000" w:themeColor="text1"/>
          <w:spacing w:val="0"/>
          <w:sz w:val="28"/>
          <w:szCs w:val="28"/>
          <w:lang w:eastAsia="zh-CN"/>
          <w14:textFill>
            <w14:solidFill>
              <w14:schemeClr w14:val="tx1"/>
            </w14:solidFill>
          </w14:textFill>
        </w:rPr>
        <w:t>备案、抽查工作，并根据行政审批程序设立受理、承办、复核、审批四个岗位，</w:t>
      </w:r>
      <w:r>
        <w:rPr>
          <w:rFonts w:hint="eastAsia" w:ascii="宋体" w:hAnsi="宋体" w:eastAsia="宋体" w:cs="宋体"/>
          <w:snapToGrid w:val="0"/>
          <w:color w:val="000000" w:themeColor="text1"/>
          <w:spacing w:val="0"/>
          <w:kern w:val="0"/>
          <w:sz w:val="28"/>
          <w:szCs w:val="28"/>
          <w:highlight w:val="none"/>
          <w:lang w:val="en-US" w:eastAsia="zh-CN" w:bidi="ar"/>
          <w14:textFill>
            <w14:solidFill>
              <w14:schemeClr w14:val="tx1"/>
            </w14:solidFill>
          </w14:textFill>
        </w:rPr>
        <w:t>消防验收主管部门可根据有关现场评定委托情况确定受理、承办岗位人员，</w:t>
      </w:r>
      <w:r>
        <w:rPr>
          <w:rFonts w:hint="eastAsia" w:ascii="宋体" w:hAnsi="宋体" w:eastAsia="宋体" w:cs="宋体"/>
          <w:color w:val="000000" w:themeColor="text1"/>
          <w:spacing w:val="0"/>
          <w:sz w:val="28"/>
          <w:szCs w:val="28"/>
          <w:lang w:eastAsia="zh-CN"/>
          <w14:textFill>
            <w14:solidFill>
              <w14:schemeClr w14:val="tx1"/>
            </w14:solidFill>
          </w14:textFill>
        </w:rPr>
        <w:t>复核岗位由消防验收主管部门负责消防验收的科（处、股）室负责人担任，审批岗位由消防验收主管部门的分管领导担任。</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snapToGrid w:val="0"/>
          <w:color w:val="000000" w:themeColor="text1"/>
          <w:spacing w:val="0"/>
          <w:kern w:val="0"/>
          <w:sz w:val="28"/>
          <w:szCs w:val="28"/>
          <w:highlight w:val="none"/>
          <w:lang w:val="en-US" w:eastAsia="zh-CN" w:bidi="ar"/>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1  </w:t>
      </w:r>
      <w:r>
        <w:rPr>
          <w:rFonts w:hint="eastAsia" w:ascii="宋体" w:hAnsi="宋体" w:eastAsia="宋体" w:cs="宋体"/>
          <w:color w:val="000000" w:themeColor="text1"/>
          <w:spacing w:val="0"/>
          <w:sz w:val="28"/>
          <w:szCs w:val="28"/>
          <w:lang w:eastAsia="zh-CN"/>
          <w14:textFill>
            <w14:solidFill>
              <w14:schemeClr w14:val="tx1"/>
            </w14:solidFill>
          </w14:textFill>
        </w:rPr>
        <w:t>受理人工作职责：对申报材料进行形式审查。形式审查不合格的出具不予受理凭证，并一次性告知需要补正的内容及期限。形式审查合格的应</w:t>
      </w:r>
      <w:r>
        <w:rPr>
          <w:rFonts w:hint="eastAsia" w:ascii="宋体" w:hAnsi="宋体" w:eastAsia="宋体" w:cs="宋体"/>
          <w:color w:val="000000" w:themeColor="text1"/>
          <w:spacing w:val="0"/>
          <w:sz w:val="28"/>
          <w:szCs w:val="28"/>
          <w:lang w:val="en-US" w:eastAsia="zh-CN"/>
          <w14:textFill>
            <w14:solidFill>
              <w14:schemeClr w14:val="tx1"/>
            </w14:solidFill>
          </w14:textFill>
        </w:rPr>
        <w:t>予以</w:t>
      </w:r>
      <w:r>
        <w:rPr>
          <w:rFonts w:hint="eastAsia" w:ascii="宋体" w:hAnsi="宋体" w:eastAsia="宋体" w:cs="宋体"/>
          <w:color w:val="000000" w:themeColor="text1"/>
          <w:spacing w:val="0"/>
          <w:sz w:val="28"/>
          <w:szCs w:val="28"/>
          <w:lang w:eastAsia="zh-CN"/>
          <w14:textFill>
            <w14:solidFill>
              <w14:schemeClr w14:val="tx1"/>
            </w14:solidFill>
          </w14:textFill>
        </w:rPr>
        <w:t>受理</w:t>
      </w:r>
      <w:r>
        <w:rPr>
          <w:rFonts w:hint="eastAsia" w:ascii="宋体" w:hAnsi="宋体" w:eastAsia="宋体" w:cs="宋体"/>
          <w:color w:val="000000" w:themeColor="text1"/>
          <w:spacing w:val="0"/>
          <w:sz w:val="28"/>
          <w:szCs w:val="28"/>
          <w:lang w:val="en-US" w:eastAsia="zh-CN"/>
          <w14:textFill>
            <w14:solidFill>
              <w14:schemeClr w14:val="tx1"/>
            </w14:solidFill>
          </w14:textFill>
        </w:rPr>
        <w:t>并</w:t>
      </w:r>
      <w:r>
        <w:rPr>
          <w:rFonts w:hint="eastAsia" w:ascii="宋体" w:hAnsi="宋体" w:eastAsia="宋体" w:cs="宋体"/>
          <w:color w:val="000000" w:themeColor="text1"/>
          <w:spacing w:val="0"/>
          <w:sz w:val="28"/>
          <w:szCs w:val="28"/>
          <w:lang w:eastAsia="zh-CN"/>
          <w14:textFill>
            <w14:solidFill>
              <w14:schemeClr w14:val="tx1"/>
            </w14:solidFill>
          </w14:textFill>
        </w:rPr>
        <w:t>出具受理凭证。</w:t>
      </w:r>
      <w:r>
        <w:rPr>
          <w:rFonts w:hint="eastAsia" w:ascii="宋体" w:hAnsi="宋体" w:eastAsia="宋体" w:cs="宋体"/>
          <w:snapToGrid w:val="0"/>
          <w:color w:val="000000" w:themeColor="text1"/>
          <w:spacing w:val="0"/>
          <w:kern w:val="0"/>
          <w:sz w:val="28"/>
          <w:szCs w:val="28"/>
          <w:highlight w:val="none"/>
          <w:lang w:val="en-US" w:eastAsia="zh-CN" w:bidi="ar"/>
          <w14:textFill>
            <w14:solidFill>
              <w14:schemeClr w14:val="tx1"/>
            </w14:solidFill>
          </w14:textFill>
        </w:rPr>
        <w:t>对备案项目在“消防验收管理系统”随机抽取确定是否为检查项目，</w:t>
      </w:r>
      <w:r>
        <w:rPr>
          <w:rFonts w:hint="eastAsia" w:ascii="宋体" w:hAnsi="宋体" w:eastAsia="宋体" w:cs="宋体"/>
          <w:color w:val="000000" w:themeColor="text1"/>
          <w:spacing w:val="0"/>
          <w:sz w:val="28"/>
          <w:szCs w:val="28"/>
          <w:lang w:val="en-US" w:eastAsia="zh-CN"/>
          <w14:textFill>
            <w14:solidFill>
              <w14:schemeClr w14:val="tx1"/>
            </w14:solidFill>
          </w14:textFill>
        </w:rPr>
        <w:t>并</w:t>
      </w:r>
      <w:r>
        <w:rPr>
          <w:rFonts w:hint="eastAsia" w:ascii="宋体" w:hAnsi="宋体" w:eastAsia="宋体" w:cs="宋体"/>
          <w:color w:val="000000" w:themeColor="text1"/>
          <w:spacing w:val="0"/>
          <w:sz w:val="28"/>
          <w:szCs w:val="28"/>
          <w:lang w:eastAsia="zh-CN"/>
          <w14:textFill>
            <w14:solidFill>
              <w14:schemeClr w14:val="tx1"/>
            </w14:solidFill>
          </w14:textFill>
        </w:rPr>
        <w:t>即时向社会公告</w:t>
      </w:r>
      <w:r>
        <w:rPr>
          <w:rFonts w:hint="eastAsia" w:ascii="宋体" w:hAnsi="宋体" w:eastAsia="宋体" w:cs="宋体"/>
          <w:snapToGrid w:val="0"/>
          <w:color w:val="000000" w:themeColor="text1"/>
          <w:spacing w:val="0"/>
          <w:kern w:val="0"/>
          <w:sz w:val="28"/>
          <w:szCs w:val="28"/>
          <w:highlight w:val="none"/>
          <w:lang w:val="en-US" w:eastAsia="zh-CN" w:bidi="ar"/>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2  </w:t>
      </w:r>
      <w:r>
        <w:rPr>
          <w:rFonts w:hint="eastAsia" w:ascii="宋体" w:hAnsi="宋体" w:eastAsia="宋体" w:cs="宋体"/>
          <w:color w:val="000000" w:themeColor="text1"/>
          <w:spacing w:val="0"/>
          <w:sz w:val="28"/>
          <w:szCs w:val="28"/>
          <w:lang w:eastAsia="zh-CN"/>
          <w14:textFill>
            <w14:solidFill>
              <w14:schemeClr w14:val="tx1"/>
            </w14:solidFill>
          </w14:textFill>
        </w:rPr>
        <w:t>承办人工作职责：对消防验收、备案申请资料进行审查；</w:t>
      </w:r>
      <w:r>
        <w:rPr>
          <w:rFonts w:hint="eastAsia" w:ascii="宋体" w:hAnsi="宋体" w:eastAsia="宋体" w:cs="宋体"/>
          <w:color w:val="000000" w:themeColor="text1"/>
          <w:spacing w:val="0"/>
          <w:sz w:val="28"/>
          <w:szCs w:val="28"/>
          <w:lang w:val="en-US" w:eastAsia="zh-CN"/>
          <w14:textFill>
            <w14:solidFill>
              <w14:schemeClr w14:val="tx1"/>
            </w14:solidFill>
          </w14:textFill>
        </w:rPr>
        <w:t>组织</w:t>
      </w:r>
      <w:r>
        <w:rPr>
          <w:rFonts w:hint="eastAsia" w:ascii="宋体" w:hAnsi="宋体" w:eastAsia="宋体" w:cs="宋体"/>
          <w:color w:val="000000" w:themeColor="text1"/>
          <w:spacing w:val="0"/>
          <w:sz w:val="28"/>
          <w:szCs w:val="28"/>
          <w:lang w:eastAsia="zh-CN"/>
          <w14:textFill>
            <w14:solidFill>
              <w14:schemeClr w14:val="tx1"/>
            </w14:solidFill>
          </w14:textFill>
        </w:rPr>
        <w:t>制定现场评定工作方案</w:t>
      </w:r>
      <w:r>
        <w:rPr>
          <w:rFonts w:hint="eastAsia" w:ascii="宋体" w:hAnsi="宋体" w:eastAsia="宋体" w:cs="宋体"/>
          <w:snapToGrid w:val="0"/>
          <w:color w:val="000000" w:themeColor="text1"/>
          <w:spacing w:val="0"/>
          <w:kern w:val="0"/>
          <w:sz w:val="28"/>
          <w:szCs w:val="28"/>
          <w:highlight w:val="none"/>
          <w:lang w:val="en-US" w:eastAsia="zh-CN" w:bidi="ar"/>
          <w14:textFill>
            <w14:solidFill>
              <w14:schemeClr w14:val="tx1"/>
            </w14:solidFill>
          </w14:textFill>
        </w:rPr>
        <w:t>或</w:t>
      </w:r>
      <w:r>
        <w:rPr>
          <w:rFonts w:hint="eastAsia" w:ascii="宋体" w:hAnsi="宋体" w:eastAsia="宋体" w:cs="宋体"/>
          <w:color w:val="000000" w:themeColor="text1"/>
          <w:spacing w:val="0"/>
          <w:sz w:val="28"/>
          <w:szCs w:val="28"/>
          <w:lang w:val="en-US" w:eastAsia="zh-CN"/>
          <w14:textFill>
            <w14:solidFill>
              <w14:schemeClr w14:val="tx1"/>
            </w14:solidFill>
          </w14:textFill>
        </w:rPr>
        <w:t>审核</w:t>
      </w:r>
      <w:r>
        <w:rPr>
          <w:rFonts w:hint="eastAsia" w:ascii="宋体" w:hAnsi="宋体" w:eastAsia="宋体" w:cs="宋体"/>
          <w:snapToGrid w:val="0"/>
          <w:color w:val="000000" w:themeColor="text1"/>
          <w:spacing w:val="0"/>
          <w:kern w:val="0"/>
          <w:sz w:val="28"/>
          <w:szCs w:val="28"/>
          <w:highlight w:val="none"/>
          <w:lang w:val="en-US" w:eastAsia="zh-CN" w:bidi="ar"/>
          <w14:textFill>
            <w14:solidFill>
              <w14:schemeClr w14:val="tx1"/>
            </w14:solidFill>
          </w14:textFill>
        </w:rPr>
        <w:t>所属工程质量监督机构、</w:t>
      </w:r>
      <w:r>
        <w:rPr>
          <w:rFonts w:hint="eastAsia" w:ascii="宋体" w:hAnsi="宋体" w:eastAsia="宋体" w:cs="宋体"/>
          <w:strike w:val="0"/>
          <w:dstrike w:val="0"/>
          <w:color w:val="000000" w:themeColor="text1"/>
          <w:spacing w:val="0"/>
          <w:sz w:val="28"/>
          <w:szCs w:val="28"/>
          <w:lang w:val="en-US" w:eastAsia="zh-CN"/>
          <w14:textFill>
            <w14:solidFill>
              <w14:schemeClr w14:val="tx1"/>
            </w14:solidFill>
          </w14:textFill>
        </w:rPr>
        <w:t>技术服务</w:t>
      </w:r>
      <w:r>
        <w:rPr>
          <w:rFonts w:hint="eastAsia" w:ascii="宋体" w:hAnsi="宋体" w:eastAsia="宋体" w:cs="宋体"/>
          <w:color w:val="000000" w:themeColor="text1"/>
          <w:spacing w:val="0"/>
          <w:sz w:val="28"/>
          <w:szCs w:val="28"/>
          <w:lang w:val="en-US" w:eastAsia="zh-CN"/>
          <w14:textFill>
            <w14:solidFill>
              <w14:schemeClr w14:val="tx1"/>
            </w14:solidFill>
          </w14:textFill>
        </w:rPr>
        <w:t>机构制定的现场评定工作方案</w:t>
      </w:r>
      <w:r>
        <w:rPr>
          <w:rFonts w:hint="eastAsia" w:ascii="宋体" w:hAnsi="宋体" w:eastAsia="宋体" w:cs="宋体"/>
          <w:color w:val="000000" w:themeColor="text1"/>
          <w:spacing w:val="0"/>
          <w:sz w:val="28"/>
          <w:szCs w:val="28"/>
          <w:lang w:eastAsia="zh-CN"/>
          <w14:textFill>
            <w14:solidFill>
              <w14:schemeClr w14:val="tx1"/>
            </w14:solidFill>
          </w14:textFill>
        </w:rPr>
        <w:t>；组织现场评定</w:t>
      </w:r>
      <w:r>
        <w:rPr>
          <w:rFonts w:hint="eastAsia" w:ascii="宋体" w:hAnsi="宋体" w:eastAsia="宋体" w:cs="宋体"/>
          <w:snapToGrid w:val="0"/>
          <w:color w:val="000000" w:themeColor="text1"/>
          <w:spacing w:val="0"/>
          <w:kern w:val="0"/>
          <w:sz w:val="28"/>
          <w:szCs w:val="28"/>
          <w:highlight w:val="none"/>
          <w:lang w:val="en-US" w:eastAsia="zh-CN" w:bidi="ar"/>
          <w14:textFill>
            <w14:solidFill>
              <w14:schemeClr w14:val="tx1"/>
            </w14:solidFill>
          </w14:textFill>
        </w:rPr>
        <w:t>或对所属工程质量监督机构、委托具备相应能力的技术服务机构开展现场评定时进行监督；</w:t>
      </w:r>
      <w:r>
        <w:rPr>
          <w:rFonts w:hint="eastAsia" w:ascii="宋体" w:hAnsi="宋体" w:eastAsia="宋体" w:cs="宋体"/>
          <w:color w:val="000000" w:themeColor="text1"/>
          <w:spacing w:val="0"/>
          <w:sz w:val="28"/>
          <w:szCs w:val="28"/>
          <w:lang w:eastAsia="zh-CN"/>
          <w14:textFill>
            <w14:solidFill>
              <w14:schemeClr w14:val="tx1"/>
            </w14:solidFill>
          </w14:textFill>
        </w:rPr>
        <w:t>向复核人呈报承办意见；在规定时间内进行档案</w:t>
      </w:r>
      <w:r>
        <w:rPr>
          <w:rFonts w:hint="eastAsia" w:ascii="宋体" w:hAnsi="宋体" w:eastAsia="宋体" w:cs="宋体"/>
          <w:color w:val="000000" w:themeColor="text1"/>
          <w:spacing w:val="0"/>
          <w:sz w:val="28"/>
          <w:szCs w:val="28"/>
          <w:lang w:val="en-US" w:eastAsia="zh-CN"/>
          <w14:textFill>
            <w14:solidFill>
              <w14:schemeClr w14:val="tx1"/>
            </w14:solidFill>
          </w14:textFill>
        </w:rPr>
        <w:t>资料</w:t>
      </w:r>
      <w:r>
        <w:rPr>
          <w:rFonts w:hint="eastAsia" w:ascii="宋体" w:hAnsi="宋体" w:eastAsia="宋体" w:cs="宋体"/>
          <w:color w:val="000000" w:themeColor="text1"/>
          <w:spacing w:val="0"/>
          <w:sz w:val="28"/>
          <w:szCs w:val="28"/>
          <w:lang w:eastAsia="zh-CN"/>
          <w14:textFill>
            <w14:solidFill>
              <w14:schemeClr w14:val="tx1"/>
            </w14:solidFill>
          </w14:textFill>
        </w:rPr>
        <w:t>收集、整理、上传</w:t>
      </w:r>
      <w:r>
        <w:rPr>
          <w:rFonts w:hint="eastAsia" w:ascii="宋体" w:hAnsi="宋体" w:eastAsia="宋体" w:cs="宋体"/>
          <w:color w:val="000000" w:themeColor="text1"/>
          <w:spacing w:val="0"/>
          <w:sz w:val="28"/>
          <w:szCs w:val="28"/>
          <w:lang w:val="en-US" w:eastAsia="zh-CN"/>
          <w14:textFill>
            <w14:solidFill>
              <w14:schemeClr w14:val="tx1"/>
            </w14:solidFill>
          </w14:textFill>
        </w:rPr>
        <w:t>和</w:t>
      </w:r>
      <w:r>
        <w:rPr>
          <w:rFonts w:hint="eastAsia" w:ascii="宋体" w:hAnsi="宋体" w:eastAsia="宋体" w:cs="宋体"/>
          <w:color w:val="000000" w:themeColor="text1"/>
          <w:spacing w:val="0"/>
          <w:sz w:val="28"/>
          <w:szCs w:val="28"/>
          <w:lang w:eastAsia="zh-CN"/>
          <w14:textFill>
            <w14:solidFill>
              <w14:schemeClr w14:val="tx1"/>
            </w14:solidFill>
          </w14:textFill>
        </w:rPr>
        <w:t>归档。</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3  </w:t>
      </w:r>
      <w:r>
        <w:rPr>
          <w:rFonts w:hint="eastAsia" w:ascii="宋体" w:hAnsi="宋体" w:eastAsia="宋体" w:cs="宋体"/>
          <w:color w:val="000000" w:themeColor="text1"/>
          <w:spacing w:val="0"/>
          <w:sz w:val="28"/>
          <w:szCs w:val="28"/>
          <w:lang w:eastAsia="zh-CN"/>
          <w14:textFill>
            <w14:solidFill>
              <w14:schemeClr w14:val="tx1"/>
            </w14:solidFill>
          </w14:textFill>
        </w:rPr>
        <w:t>复核人工作职责：确定消防验收</w:t>
      </w:r>
      <w:r>
        <w:rPr>
          <w:rFonts w:hint="eastAsia" w:ascii="宋体" w:hAnsi="宋体" w:eastAsia="宋体" w:cs="宋体"/>
          <w:color w:val="000000" w:themeColor="text1"/>
          <w:spacing w:val="0"/>
          <w:sz w:val="28"/>
          <w:szCs w:val="28"/>
          <w:lang w:val="en-US" w:eastAsia="zh-CN"/>
          <w14:textFill>
            <w14:solidFill>
              <w14:schemeClr w14:val="tx1"/>
            </w14:solidFill>
          </w14:textFill>
        </w:rPr>
        <w:t>和</w:t>
      </w:r>
      <w:r>
        <w:rPr>
          <w:rFonts w:hint="eastAsia" w:ascii="宋体" w:hAnsi="宋体" w:eastAsia="宋体" w:cs="宋体"/>
          <w:color w:val="000000" w:themeColor="text1"/>
          <w:spacing w:val="0"/>
          <w:sz w:val="28"/>
          <w:szCs w:val="28"/>
          <w:lang w:eastAsia="zh-CN"/>
          <w14:textFill>
            <w14:solidFill>
              <w14:schemeClr w14:val="tx1"/>
            </w14:solidFill>
          </w14:textFill>
        </w:rPr>
        <w:t>备案</w:t>
      </w:r>
      <w:r>
        <w:rPr>
          <w:rFonts w:hint="eastAsia" w:ascii="宋体" w:hAnsi="宋体" w:eastAsia="宋体" w:cs="宋体"/>
          <w:color w:val="000000" w:themeColor="text1"/>
          <w:spacing w:val="0"/>
          <w:sz w:val="28"/>
          <w:szCs w:val="28"/>
          <w:lang w:val="en-US" w:eastAsia="zh-CN"/>
          <w14:textFill>
            <w14:solidFill>
              <w14:schemeClr w14:val="tx1"/>
            </w14:solidFill>
          </w14:textFill>
        </w:rPr>
        <w:t>、</w:t>
      </w:r>
      <w:r>
        <w:rPr>
          <w:rFonts w:hint="eastAsia" w:ascii="宋体" w:hAnsi="宋体" w:eastAsia="宋体" w:cs="宋体"/>
          <w:color w:val="000000" w:themeColor="text1"/>
          <w:spacing w:val="0"/>
          <w:sz w:val="28"/>
          <w:szCs w:val="28"/>
          <w:lang w:eastAsia="zh-CN"/>
          <w14:textFill>
            <w14:solidFill>
              <w14:schemeClr w14:val="tx1"/>
            </w14:solidFill>
          </w14:textFill>
        </w:rPr>
        <w:t>抽查承办人；审定现场评定工作方案，</w:t>
      </w:r>
      <w:r>
        <w:rPr>
          <w:rFonts w:hint="eastAsia" w:ascii="宋体" w:hAnsi="宋体" w:eastAsia="宋体" w:cs="宋体"/>
          <w:color w:val="000000" w:themeColor="text1"/>
          <w:spacing w:val="0"/>
          <w:sz w:val="28"/>
          <w:szCs w:val="28"/>
          <w:lang w:val="en-US" w:eastAsia="zh-CN"/>
          <w14:textFill>
            <w14:solidFill>
              <w14:schemeClr w14:val="tx1"/>
            </w14:solidFill>
          </w14:textFill>
        </w:rPr>
        <w:t>指导监督</w:t>
      </w:r>
      <w:r>
        <w:rPr>
          <w:rFonts w:hint="eastAsia" w:ascii="宋体" w:hAnsi="宋体" w:eastAsia="宋体" w:cs="宋体"/>
          <w:color w:val="000000" w:themeColor="text1"/>
          <w:spacing w:val="0"/>
          <w:sz w:val="28"/>
          <w:szCs w:val="28"/>
          <w:lang w:eastAsia="zh-CN"/>
          <w14:textFill>
            <w14:solidFill>
              <w14:schemeClr w14:val="tx1"/>
            </w14:solidFill>
          </w14:textFill>
        </w:rPr>
        <w:t>现场评定</w:t>
      </w:r>
      <w:r>
        <w:rPr>
          <w:rFonts w:hint="eastAsia" w:ascii="宋体" w:hAnsi="宋体" w:eastAsia="宋体" w:cs="宋体"/>
          <w:color w:val="000000" w:themeColor="text1"/>
          <w:spacing w:val="0"/>
          <w:sz w:val="28"/>
          <w:szCs w:val="28"/>
          <w:lang w:val="en-US" w:eastAsia="zh-CN"/>
          <w14:textFill>
            <w14:solidFill>
              <w14:schemeClr w14:val="tx1"/>
            </w14:solidFill>
          </w14:textFill>
        </w:rPr>
        <w:t>工作</w:t>
      </w:r>
      <w:r>
        <w:rPr>
          <w:rFonts w:hint="eastAsia" w:ascii="宋体" w:hAnsi="宋体" w:eastAsia="宋体" w:cs="宋体"/>
          <w:color w:val="000000" w:themeColor="text1"/>
          <w:spacing w:val="0"/>
          <w:sz w:val="28"/>
          <w:szCs w:val="28"/>
          <w:lang w:eastAsia="zh-CN"/>
          <w14:textFill>
            <w14:solidFill>
              <w14:schemeClr w14:val="tx1"/>
            </w14:solidFill>
          </w14:textFill>
        </w:rPr>
        <w:t>；对消防验收</w:t>
      </w:r>
      <w:r>
        <w:rPr>
          <w:rFonts w:hint="eastAsia" w:ascii="宋体" w:hAnsi="宋体" w:eastAsia="宋体" w:cs="宋体"/>
          <w:color w:val="000000" w:themeColor="text1"/>
          <w:spacing w:val="0"/>
          <w:sz w:val="28"/>
          <w:szCs w:val="28"/>
          <w:lang w:val="en-US" w:eastAsia="zh-CN"/>
          <w14:textFill>
            <w14:solidFill>
              <w14:schemeClr w14:val="tx1"/>
            </w14:solidFill>
          </w14:textFill>
        </w:rPr>
        <w:t>和</w:t>
      </w:r>
      <w:r>
        <w:rPr>
          <w:rFonts w:hint="eastAsia" w:ascii="宋体" w:hAnsi="宋体" w:eastAsia="宋体" w:cs="宋体"/>
          <w:color w:val="000000" w:themeColor="text1"/>
          <w:spacing w:val="0"/>
          <w:sz w:val="28"/>
          <w:szCs w:val="28"/>
          <w:lang w:eastAsia="zh-CN"/>
          <w14:textFill>
            <w14:solidFill>
              <w14:schemeClr w14:val="tx1"/>
            </w14:solidFill>
          </w14:textFill>
        </w:rPr>
        <w:t>备案</w:t>
      </w:r>
      <w:r>
        <w:rPr>
          <w:rFonts w:hint="eastAsia" w:ascii="宋体" w:hAnsi="宋体" w:eastAsia="宋体" w:cs="宋体"/>
          <w:color w:val="000000" w:themeColor="text1"/>
          <w:spacing w:val="0"/>
          <w:sz w:val="28"/>
          <w:szCs w:val="28"/>
          <w:lang w:val="en-US" w:eastAsia="zh-CN"/>
          <w14:textFill>
            <w14:solidFill>
              <w14:schemeClr w14:val="tx1"/>
            </w14:solidFill>
          </w14:textFill>
        </w:rPr>
        <w:t>、</w:t>
      </w:r>
      <w:r>
        <w:rPr>
          <w:rFonts w:hint="eastAsia" w:ascii="宋体" w:hAnsi="宋体" w:eastAsia="宋体" w:cs="宋体"/>
          <w:color w:val="000000" w:themeColor="text1"/>
          <w:spacing w:val="0"/>
          <w:sz w:val="28"/>
          <w:szCs w:val="28"/>
          <w:lang w:eastAsia="zh-CN"/>
          <w14:textFill>
            <w14:solidFill>
              <w14:schemeClr w14:val="tx1"/>
            </w14:solidFill>
          </w14:textFill>
        </w:rPr>
        <w:t>抽查的</w:t>
      </w:r>
      <w:r>
        <w:rPr>
          <w:rFonts w:hint="eastAsia" w:ascii="宋体" w:hAnsi="宋体" w:eastAsia="宋体" w:cs="宋体"/>
          <w:color w:val="000000" w:themeColor="text1"/>
          <w:spacing w:val="0"/>
          <w:sz w:val="28"/>
          <w:szCs w:val="28"/>
          <w:lang w:val="en-US" w:eastAsia="zh-CN"/>
          <w14:textFill>
            <w14:solidFill>
              <w14:schemeClr w14:val="tx1"/>
            </w14:solidFill>
          </w14:textFill>
        </w:rPr>
        <w:t>工作</w:t>
      </w:r>
      <w:r>
        <w:rPr>
          <w:rFonts w:hint="eastAsia" w:ascii="宋体" w:hAnsi="宋体" w:eastAsia="宋体" w:cs="宋体"/>
          <w:color w:val="000000" w:themeColor="text1"/>
          <w:spacing w:val="0"/>
          <w:sz w:val="28"/>
          <w:szCs w:val="28"/>
          <w:lang w:eastAsia="zh-CN"/>
          <w14:textFill>
            <w14:solidFill>
              <w14:schemeClr w14:val="tx1"/>
            </w14:solidFill>
          </w14:textFill>
        </w:rPr>
        <w:t>程序、</w:t>
      </w:r>
      <w:r>
        <w:rPr>
          <w:rFonts w:hint="eastAsia" w:ascii="宋体" w:hAnsi="宋体" w:eastAsia="宋体" w:cs="宋体"/>
          <w:color w:val="000000" w:themeColor="text1"/>
          <w:spacing w:val="0"/>
          <w:sz w:val="28"/>
          <w:szCs w:val="28"/>
          <w:lang w:val="en-US" w:eastAsia="zh-CN"/>
          <w14:textFill>
            <w14:solidFill>
              <w14:schemeClr w14:val="tx1"/>
            </w14:solidFill>
          </w14:textFill>
        </w:rPr>
        <w:t>现场评定报告以及承办人呈报的承办意见进行</w:t>
      </w:r>
      <w:r>
        <w:rPr>
          <w:rFonts w:hint="eastAsia" w:ascii="宋体" w:hAnsi="宋体" w:eastAsia="宋体" w:cs="宋体"/>
          <w:color w:val="000000" w:themeColor="text1"/>
          <w:spacing w:val="0"/>
          <w:sz w:val="28"/>
          <w:szCs w:val="28"/>
          <w:lang w:eastAsia="zh-CN"/>
          <w14:textFill>
            <w14:solidFill>
              <w14:schemeClr w14:val="tx1"/>
            </w14:solidFill>
          </w14:textFill>
        </w:rPr>
        <w:t>合法</w:t>
      </w:r>
      <w:r>
        <w:rPr>
          <w:rFonts w:hint="eastAsia" w:ascii="宋体" w:hAnsi="宋体" w:eastAsia="宋体" w:cs="宋体"/>
          <w:color w:val="000000" w:themeColor="text1"/>
          <w:spacing w:val="0"/>
          <w:sz w:val="28"/>
          <w:szCs w:val="28"/>
          <w:lang w:val="en-US" w:eastAsia="zh-CN"/>
          <w14:textFill>
            <w14:solidFill>
              <w14:schemeClr w14:val="tx1"/>
            </w14:solidFill>
          </w14:textFill>
        </w:rPr>
        <w:t>合规</w:t>
      </w:r>
      <w:r>
        <w:rPr>
          <w:rFonts w:hint="eastAsia" w:ascii="宋体" w:hAnsi="宋体" w:eastAsia="宋体" w:cs="宋体"/>
          <w:color w:val="000000" w:themeColor="text1"/>
          <w:spacing w:val="0"/>
          <w:sz w:val="28"/>
          <w:szCs w:val="28"/>
          <w:lang w:eastAsia="zh-CN"/>
          <w14:textFill>
            <w14:solidFill>
              <w14:schemeClr w14:val="tx1"/>
            </w14:solidFill>
          </w14:textFill>
        </w:rPr>
        <w:t>性复核，复核</w:t>
      </w:r>
      <w:r>
        <w:rPr>
          <w:rFonts w:hint="eastAsia" w:ascii="宋体" w:hAnsi="宋体" w:eastAsia="宋体" w:cs="宋体"/>
          <w:color w:val="000000" w:themeColor="text1"/>
          <w:spacing w:val="0"/>
          <w:sz w:val="28"/>
          <w:szCs w:val="28"/>
          <w:lang w:val="en-US" w:eastAsia="zh-CN"/>
          <w14:textFill>
            <w14:solidFill>
              <w14:schemeClr w14:val="tx1"/>
            </w14:solidFill>
          </w14:textFill>
        </w:rPr>
        <w:t>意见为</w:t>
      </w:r>
      <w:r>
        <w:rPr>
          <w:rFonts w:hint="eastAsia" w:ascii="宋体" w:hAnsi="宋体" w:eastAsia="宋体" w:cs="宋体"/>
          <w:color w:val="000000" w:themeColor="text1"/>
          <w:spacing w:val="0"/>
          <w:sz w:val="28"/>
          <w:szCs w:val="28"/>
          <w:lang w:eastAsia="zh-CN"/>
          <w14:textFill>
            <w14:solidFill>
              <w14:schemeClr w14:val="tx1"/>
            </w14:solidFill>
          </w14:textFill>
        </w:rPr>
        <w:t>不同意的，应告知承办人，</w:t>
      </w:r>
      <w:r>
        <w:rPr>
          <w:rFonts w:hint="eastAsia" w:ascii="宋体" w:hAnsi="宋体" w:eastAsia="宋体" w:cs="宋体"/>
          <w:color w:val="000000" w:themeColor="text1"/>
          <w:spacing w:val="0"/>
          <w:sz w:val="28"/>
          <w:szCs w:val="28"/>
          <w:lang w:val="en-US" w:eastAsia="zh-CN"/>
          <w14:textFill>
            <w14:solidFill>
              <w14:schemeClr w14:val="tx1"/>
            </w14:solidFill>
          </w14:textFill>
        </w:rPr>
        <w:t>明确不同意的理由；</w:t>
      </w:r>
      <w:r>
        <w:rPr>
          <w:rFonts w:hint="eastAsia" w:ascii="宋体" w:hAnsi="宋体" w:eastAsia="宋体" w:cs="宋体"/>
          <w:color w:val="000000" w:themeColor="text1"/>
          <w:spacing w:val="0"/>
          <w:sz w:val="28"/>
          <w:szCs w:val="28"/>
          <w:lang w:eastAsia="zh-CN"/>
          <w14:textFill>
            <w14:solidFill>
              <w14:schemeClr w14:val="tx1"/>
            </w14:solidFill>
          </w14:textFill>
        </w:rPr>
        <w:t>复核</w:t>
      </w:r>
      <w:r>
        <w:rPr>
          <w:rFonts w:hint="eastAsia" w:ascii="宋体" w:hAnsi="宋体" w:eastAsia="宋体" w:cs="宋体"/>
          <w:color w:val="000000" w:themeColor="text1"/>
          <w:spacing w:val="0"/>
          <w:sz w:val="28"/>
          <w:szCs w:val="28"/>
          <w:lang w:val="en-US" w:eastAsia="zh-CN"/>
          <w14:textFill>
            <w14:solidFill>
              <w14:schemeClr w14:val="tx1"/>
            </w14:solidFill>
          </w14:textFill>
        </w:rPr>
        <w:t>意见为</w:t>
      </w:r>
      <w:r>
        <w:rPr>
          <w:rFonts w:hint="eastAsia" w:ascii="宋体" w:hAnsi="宋体" w:eastAsia="宋体" w:cs="宋体"/>
          <w:color w:val="000000" w:themeColor="text1"/>
          <w:spacing w:val="0"/>
          <w:sz w:val="28"/>
          <w:szCs w:val="28"/>
          <w:lang w:eastAsia="zh-CN"/>
          <w14:textFill>
            <w14:solidFill>
              <w14:schemeClr w14:val="tx1"/>
            </w14:solidFill>
          </w14:textFill>
        </w:rPr>
        <w:t>同意的，向审批人呈报复核意见。</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4  </w:t>
      </w:r>
      <w:r>
        <w:rPr>
          <w:rFonts w:hint="eastAsia" w:ascii="宋体" w:hAnsi="宋体" w:eastAsia="宋体" w:cs="宋体"/>
          <w:color w:val="000000" w:themeColor="text1"/>
          <w:spacing w:val="0"/>
          <w:sz w:val="28"/>
          <w:szCs w:val="28"/>
          <w:lang w:eastAsia="zh-CN"/>
          <w14:textFill>
            <w14:solidFill>
              <w14:schemeClr w14:val="tx1"/>
            </w14:solidFill>
          </w14:textFill>
        </w:rPr>
        <w:t>审批人工作职责：确定消防验收</w:t>
      </w:r>
      <w:r>
        <w:rPr>
          <w:rFonts w:hint="eastAsia" w:ascii="宋体" w:hAnsi="宋体" w:eastAsia="宋体" w:cs="宋体"/>
          <w:color w:val="000000" w:themeColor="text1"/>
          <w:spacing w:val="0"/>
          <w:sz w:val="28"/>
          <w:szCs w:val="28"/>
          <w:lang w:val="en-US" w:eastAsia="zh-CN"/>
          <w14:textFill>
            <w14:solidFill>
              <w14:schemeClr w14:val="tx1"/>
            </w14:solidFill>
          </w14:textFill>
        </w:rPr>
        <w:t>和</w:t>
      </w:r>
      <w:r>
        <w:rPr>
          <w:rFonts w:hint="eastAsia" w:ascii="宋体" w:hAnsi="宋体" w:eastAsia="宋体" w:cs="宋体"/>
          <w:color w:val="000000" w:themeColor="text1"/>
          <w:spacing w:val="0"/>
          <w:sz w:val="28"/>
          <w:szCs w:val="28"/>
          <w:lang w:eastAsia="zh-CN"/>
          <w14:textFill>
            <w14:solidFill>
              <w14:schemeClr w14:val="tx1"/>
            </w14:solidFill>
          </w14:textFill>
        </w:rPr>
        <w:t>备案</w:t>
      </w:r>
      <w:r>
        <w:rPr>
          <w:rFonts w:hint="eastAsia" w:ascii="宋体" w:hAnsi="宋体" w:eastAsia="宋体" w:cs="宋体"/>
          <w:color w:val="000000" w:themeColor="text1"/>
          <w:spacing w:val="0"/>
          <w:sz w:val="28"/>
          <w:szCs w:val="28"/>
          <w:lang w:val="en-US" w:eastAsia="zh-CN"/>
          <w14:textFill>
            <w14:solidFill>
              <w14:schemeClr w14:val="tx1"/>
            </w14:solidFill>
          </w14:textFill>
        </w:rPr>
        <w:t>、</w:t>
      </w:r>
      <w:r>
        <w:rPr>
          <w:rFonts w:hint="eastAsia" w:ascii="宋体" w:hAnsi="宋体" w:eastAsia="宋体" w:cs="宋体"/>
          <w:color w:val="000000" w:themeColor="text1"/>
          <w:spacing w:val="0"/>
          <w:sz w:val="28"/>
          <w:szCs w:val="28"/>
          <w:lang w:eastAsia="zh-CN"/>
          <w14:textFill>
            <w14:solidFill>
              <w14:schemeClr w14:val="tx1"/>
            </w14:solidFill>
          </w14:textFill>
        </w:rPr>
        <w:t>抽查复核人；对承办意见和复核意见进行审核，签发消防验收</w:t>
      </w:r>
      <w:r>
        <w:rPr>
          <w:rFonts w:hint="eastAsia" w:ascii="宋体" w:hAnsi="宋体" w:eastAsia="宋体" w:cs="宋体"/>
          <w:color w:val="000000" w:themeColor="text1"/>
          <w:spacing w:val="0"/>
          <w:sz w:val="28"/>
          <w:szCs w:val="28"/>
          <w:lang w:val="en-US" w:eastAsia="zh-CN"/>
          <w14:textFill>
            <w14:solidFill>
              <w14:schemeClr w14:val="tx1"/>
            </w14:solidFill>
          </w14:textFill>
        </w:rPr>
        <w:t>和</w:t>
      </w:r>
      <w:r>
        <w:rPr>
          <w:rFonts w:hint="eastAsia" w:ascii="宋体" w:hAnsi="宋体" w:eastAsia="宋体" w:cs="宋体"/>
          <w:color w:val="000000" w:themeColor="text1"/>
          <w:spacing w:val="0"/>
          <w:sz w:val="28"/>
          <w:szCs w:val="28"/>
          <w:lang w:eastAsia="zh-CN"/>
          <w14:textFill>
            <w14:solidFill>
              <w14:schemeClr w14:val="tx1"/>
            </w14:solidFill>
          </w14:textFill>
        </w:rPr>
        <w:t>备案</w:t>
      </w:r>
      <w:r>
        <w:rPr>
          <w:rFonts w:hint="eastAsia" w:ascii="宋体" w:hAnsi="宋体" w:eastAsia="宋体" w:cs="宋体"/>
          <w:color w:val="000000" w:themeColor="text1"/>
          <w:spacing w:val="0"/>
          <w:sz w:val="28"/>
          <w:szCs w:val="28"/>
          <w:lang w:val="en-US" w:eastAsia="zh-CN"/>
          <w14:textFill>
            <w14:solidFill>
              <w14:schemeClr w14:val="tx1"/>
            </w14:solidFill>
          </w14:textFill>
        </w:rPr>
        <w:t>、</w:t>
      </w:r>
      <w:r>
        <w:rPr>
          <w:rFonts w:hint="eastAsia" w:ascii="宋体" w:hAnsi="宋体" w:eastAsia="宋体" w:cs="宋体"/>
          <w:color w:val="000000" w:themeColor="text1"/>
          <w:spacing w:val="0"/>
          <w:sz w:val="28"/>
          <w:szCs w:val="28"/>
          <w:lang w:eastAsia="zh-CN"/>
          <w14:textFill>
            <w14:solidFill>
              <w14:schemeClr w14:val="tx1"/>
            </w14:solidFill>
          </w14:textFill>
        </w:rPr>
        <w:t>抽查</w:t>
      </w:r>
      <w:r>
        <w:rPr>
          <w:rFonts w:hint="eastAsia" w:ascii="宋体" w:hAnsi="宋体" w:eastAsia="宋体" w:cs="宋体"/>
          <w:color w:val="000000" w:themeColor="text1"/>
          <w:spacing w:val="0"/>
          <w:sz w:val="28"/>
          <w:szCs w:val="28"/>
          <w:lang w:val="en-US" w:eastAsia="zh-CN"/>
          <w14:textFill>
            <w14:solidFill>
              <w14:schemeClr w14:val="tx1"/>
            </w14:solidFill>
          </w14:textFill>
        </w:rPr>
        <w:t>审批</w:t>
      </w:r>
      <w:r>
        <w:rPr>
          <w:rFonts w:hint="eastAsia" w:ascii="宋体" w:hAnsi="宋体" w:eastAsia="宋体" w:cs="宋体"/>
          <w:color w:val="000000" w:themeColor="text1"/>
          <w:spacing w:val="0"/>
          <w:sz w:val="28"/>
          <w:szCs w:val="28"/>
          <w:lang w:eastAsia="zh-CN"/>
          <w14:textFill>
            <w14:solidFill>
              <w14:schemeClr w14:val="tx1"/>
            </w14:solidFill>
          </w14:textFill>
        </w:rPr>
        <w:t>意见；不同意承办人和复核人意见的，应告知承办人和复核人，明确</w:t>
      </w:r>
      <w:r>
        <w:rPr>
          <w:rFonts w:hint="eastAsia" w:ascii="宋体" w:hAnsi="宋体" w:eastAsia="宋体" w:cs="宋体"/>
          <w:color w:val="000000" w:themeColor="text1"/>
          <w:spacing w:val="0"/>
          <w:sz w:val="28"/>
          <w:szCs w:val="28"/>
          <w:lang w:val="en-US" w:eastAsia="zh-CN"/>
          <w14:textFill>
            <w14:solidFill>
              <w14:schemeClr w14:val="tx1"/>
            </w14:solidFill>
          </w14:textFill>
        </w:rPr>
        <w:t>不同意的理由</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1"/>
        <w:jc w:val="both"/>
        <w:textAlignment w:val="baseline"/>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3.0.1</w:t>
      </w: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3 </w:t>
      </w:r>
      <w:r>
        <w:rPr>
          <w:rFonts w:hint="eastAsia" w:ascii="宋体" w:hAnsi="宋体" w:eastAsia="宋体" w:cs="宋体"/>
          <w:color w:val="000000" w:themeColor="text1"/>
          <w:spacing w:val="0"/>
          <w:sz w:val="28"/>
          <w:szCs w:val="28"/>
          <w14:textFill>
            <w14:solidFill>
              <w14:schemeClr w14:val="tx1"/>
            </w14:solidFill>
          </w14:textFill>
        </w:rPr>
        <w:t xml:space="preserve"> 消防验收主管部门</w:t>
      </w:r>
      <w:r>
        <w:rPr>
          <w:rFonts w:hint="eastAsia" w:ascii="宋体" w:hAnsi="宋体" w:eastAsia="宋体" w:cs="宋体"/>
          <w:color w:val="000000" w:themeColor="text1"/>
          <w:spacing w:val="0"/>
          <w:sz w:val="28"/>
          <w:szCs w:val="28"/>
          <w:lang w:eastAsia="zh-CN"/>
          <w14:textFill>
            <w14:solidFill>
              <w14:schemeClr w14:val="tx1"/>
            </w14:solidFill>
          </w14:textFill>
        </w:rPr>
        <w:t>在验收过程中，发现使用不合格消防建筑材料、建筑构配件</w:t>
      </w:r>
      <w:r>
        <w:rPr>
          <w:rFonts w:hint="eastAsia" w:ascii="宋体" w:hAnsi="宋体" w:eastAsia="宋体" w:cs="宋体"/>
          <w:color w:val="000000" w:themeColor="text1"/>
          <w:spacing w:val="0"/>
          <w:sz w:val="28"/>
          <w:szCs w:val="28"/>
          <w:lang w:val="en-US" w:eastAsia="zh-CN"/>
          <w14:textFill>
            <w14:solidFill>
              <w14:schemeClr w14:val="tx1"/>
            </w14:solidFill>
          </w14:textFill>
        </w:rPr>
        <w:t>和</w:t>
      </w:r>
      <w:r>
        <w:rPr>
          <w:rFonts w:hint="eastAsia" w:ascii="宋体" w:hAnsi="宋体" w:eastAsia="宋体" w:cs="宋体"/>
          <w:color w:val="000000" w:themeColor="text1"/>
          <w:spacing w:val="0"/>
          <w:sz w:val="28"/>
          <w:szCs w:val="28"/>
          <w:lang w:eastAsia="zh-CN"/>
          <w14:textFill>
            <w14:solidFill>
              <w14:schemeClr w14:val="tx1"/>
            </w14:solidFill>
          </w14:textFill>
        </w:rPr>
        <w:t>设备，</w:t>
      </w:r>
      <w:r>
        <w:rPr>
          <w:rFonts w:hint="eastAsia" w:ascii="宋体" w:hAnsi="宋体" w:eastAsia="宋体" w:cs="宋体"/>
          <w:color w:val="000000" w:themeColor="text1"/>
          <w:spacing w:val="0"/>
          <w:sz w:val="28"/>
          <w:szCs w:val="28"/>
          <w:lang w:val="en-US" w:eastAsia="zh-CN"/>
          <w14:textFill>
            <w14:solidFill>
              <w14:schemeClr w14:val="tx1"/>
            </w14:solidFill>
          </w14:textFill>
        </w:rPr>
        <w:t>以及采用不合格消防产品</w:t>
      </w:r>
      <w:r>
        <w:rPr>
          <w:rFonts w:hint="eastAsia" w:ascii="宋体" w:hAnsi="宋体" w:eastAsia="宋体" w:cs="宋体"/>
          <w:color w:val="000000" w:themeColor="text1"/>
          <w:spacing w:val="0"/>
          <w:sz w:val="28"/>
          <w:szCs w:val="28"/>
          <w:lang w:eastAsia="zh-CN"/>
          <w14:textFill>
            <w14:solidFill>
              <w14:schemeClr w14:val="tx1"/>
            </w14:solidFill>
          </w14:textFill>
        </w:rPr>
        <w:t>，不按经审查合格的消防设计文件及技术标准进行消防施工、检测调试、竣工验收，未经消防验收合格擅自投入使用等违法违规行为，</w:t>
      </w:r>
      <w:r>
        <w:rPr>
          <w:rFonts w:hint="eastAsia" w:ascii="宋体" w:hAnsi="宋体" w:eastAsia="宋体" w:cs="宋体"/>
          <w:color w:val="000000" w:themeColor="text1"/>
          <w:spacing w:val="0"/>
          <w:sz w:val="28"/>
          <w:szCs w:val="28"/>
          <w:lang w:val="en-US" w:eastAsia="zh-CN"/>
          <w14:textFill>
            <w14:solidFill>
              <w14:schemeClr w14:val="tx1"/>
            </w14:solidFill>
          </w14:textFill>
        </w:rPr>
        <w:t>应告知工程质量监督管理机构撤回与建设工程消防相关的监督成果，责令责任主体进行整改。问题整改后，建设单位重新组织建设</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工程竣工验收消防查验，</w:t>
      </w:r>
      <w:r>
        <w:rPr>
          <w:rFonts w:hint="eastAsia" w:ascii="宋体" w:hAnsi="宋体" w:eastAsia="宋体" w:cs="宋体"/>
          <w:color w:val="000000" w:themeColor="text1"/>
          <w:spacing w:val="0"/>
          <w:sz w:val="28"/>
          <w:szCs w:val="28"/>
          <w:lang w:val="en-US" w:eastAsia="zh-CN"/>
          <w14:textFill>
            <w14:solidFill>
              <w14:schemeClr w14:val="tx1"/>
            </w14:solidFill>
          </w14:textFill>
        </w:rPr>
        <w:t>由工程质量监督管理机构督促整改，并依法依规进行</w:t>
      </w:r>
      <w:r>
        <w:rPr>
          <w:rFonts w:hint="eastAsia" w:ascii="宋体" w:hAnsi="宋体" w:eastAsia="宋体" w:cs="宋体"/>
          <w:color w:val="000000" w:themeColor="text1"/>
          <w:spacing w:val="0"/>
          <w:sz w:val="28"/>
          <w:szCs w:val="28"/>
          <w:lang w:eastAsia="zh-CN"/>
          <w14:textFill>
            <w14:solidFill>
              <w14:schemeClr w14:val="tx1"/>
            </w14:solidFill>
          </w14:textFill>
        </w:rPr>
        <w:t>查处或向有相应执法权的部门移交线索。</w:t>
      </w:r>
    </w:p>
    <w:p>
      <w:pPr>
        <w:pStyle w:val="5"/>
        <w:keepNext w:val="0"/>
        <w:keepLines w:val="0"/>
        <w:pageBreakBefore w:val="0"/>
        <w:widowControl/>
        <w:kinsoku/>
        <w:wordWrap/>
        <w:overflowPunct/>
        <w:topLinePunct w:val="0"/>
        <w:autoSpaceDE w:val="0"/>
        <w:autoSpaceDN w:val="0"/>
        <w:bidi w:val="0"/>
        <w:adjustRightInd w:val="0"/>
        <w:snapToGrid w:val="0"/>
        <w:spacing w:after="0" w:line="480" w:lineRule="exact"/>
        <w:ind w:left="0" w:leftChars="0" w:right="0" w:firstLine="0" w:firstLineChars="0"/>
        <w:jc w:val="both"/>
        <w:textAlignment w:val="baseline"/>
        <w:rPr>
          <w:rFonts w:hint="eastAsia" w:ascii="宋体" w:hAnsi="宋体" w:eastAsia="宋体" w:cs="宋体"/>
          <w:color w:val="000000" w:themeColor="text1"/>
          <w:spacing w:val="0"/>
          <w:sz w:val="24"/>
          <w:szCs w:val="24"/>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3.0.14  住房和城乡建设主管部门可根据工作需要与交通、水利、电力等其他行业领域主管部门、应急管理部门、消防救援机构</w:t>
      </w:r>
      <w:r>
        <w:rPr>
          <w:rFonts w:hint="eastAsia" w:ascii="宋体" w:hAnsi="宋体" w:eastAsia="宋体" w:cs="宋体"/>
          <w:strike w:val="0"/>
          <w:dstrike w:val="0"/>
          <w:color w:val="000000" w:themeColor="text1"/>
          <w:spacing w:val="0"/>
          <w:sz w:val="28"/>
          <w:szCs w:val="28"/>
          <w:lang w:val="en-US" w:eastAsia="zh-CN"/>
          <w14:textFill>
            <w14:solidFill>
              <w14:schemeClr w14:val="tx1"/>
            </w14:solidFill>
          </w14:textFill>
        </w:rPr>
        <w:t>邀请参与</w:t>
      </w:r>
      <w:r>
        <w:rPr>
          <w:rFonts w:hint="eastAsia" w:ascii="宋体" w:hAnsi="宋体" w:eastAsia="宋体" w:cs="宋体"/>
          <w:color w:val="000000" w:themeColor="text1"/>
          <w:spacing w:val="0"/>
          <w:sz w:val="28"/>
          <w:szCs w:val="28"/>
          <w:lang w:val="en-US" w:eastAsia="zh-CN"/>
          <w14:textFill>
            <w14:solidFill>
              <w14:schemeClr w14:val="tx1"/>
            </w14:solidFill>
          </w14:textFill>
        </w:rPr>
        <w:t>开展消防验收和备案、抽查工作。</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br w:type="page"/>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color w:val="000000" w:themeColor="text1"/>
          <w:spacing w:val="0"/>
          <w:sz w:val="24"/>
          <w:szCs w:val="24"/>
          <w14:textFill>
            <w14:solidFill>
              <w14:schemeClr w14:val="tx1"/>
            </w14:solidFill>
          </w14:textFill>
        </w:rPr>
      </w:pPr>
    </w:p>
    <w:p>
      <w:pPr>
        <w:pStyle w:val="2"/>
        <w:bidi w:val="0"/>
        <w:rPr>
          <w:rFonts w:hint="eastAsia" w:ascii="Arial" w:hAnsi="Arial" w:eastAsia="Arial"/>
          <w:b/>
          <w:color w:val="000000" w:themeColor="text1"/>
          <w:spacing w:val="0"/>
          <w:lang w:val="en-US" w:eastAsia="zh-CN"/>
          <w14:textFill>
            <w14:solidFill>
              <w14:schemeClr w14:val="tx1"/>
            </w14:solidFill>
          </w14:textFill>
        </w:rPr>
      </w:pPr>
      <w:bookmarkStart w:id="13" w:name="_Toc4445"/>
      <w:bookmarkStart w:id="14" w:name="_Toc13991"/>
      <w:bookmarkStart w:id="15" w:name="_Toc2875"/>
      <w:bookmarkStart w:id="16" w:name="_Toc15894"/>
      <w:r>
        <w:rPr>
          <w:rFonts w:hint="eastAsia"/>
          <w:b/>
          <w:color w:val="000000" w:themeColor="text1"/>
          <w:spacing w:val="0"/>
          <w:lang w:val="en-US" w:eastAsia="zh-CN"/>
          <w14:textFill>
            <w14:solidFill>
              <w14:schemeClr w14:val="tx1"/>
            </w14:solidFill>
          </w14:textFill>
        </w:rPr>
        <w:t>4</w:t>
      </w:r>
      <w:r>
        <w:rPr>
          <w:rFonts w:hint="eastAsia" w:ascii="Arial" w:hAnsi="Arial" w:eastAsia="Arial"/>
          <w:b/>
          <w:color w:val="000000" w:themeColor="text1"/>
          <w:spacing w:val="0"/>
          <w:lang w:val="en-US" w:eastAsia="zh-CN"/>
          <w14:textFill>
            <w14:solidFill>
              <w14:schemeClr w14:val="tx1"/>
            </w14:solidFill>
          </w14:textFill>
        </w:rPr>
        <w:t xml:space="preserve">   特殊建设工程的消防验收</w:t>
      </w:r>
      <w:bookmarkEnd w:id="13"/>
      <w:bookmarkEnd w:id="14"/>
      <w:bookmarkEnd w:id="15"/>
      <w:bookmarkEnd w:id="16"/>
    </w:p>
    <w:p>
      <w:pPr>
        <w:keepNext w:val="0"/>
        <w:keepLines w:val="0"/>
        <w:pageBreakBefore w:val="0"/>
        <w:widowControl/>
        <w:kinsoku/>
        <w:wordWrap/>
        <w:overflowPunct/>
        <w:topLinePunct w:val="0"/>
        <w:autoSpaceDE w:val="0"/>
        <w:autoSpaceDN w:val="0"/>
        <w:bidi w:val="0"/>
        <w:adjustRightInd w:val="0"/>
        <w:snapToGrid w:val="0"/>
        <w:spacing w:line="480" w:lineRule="exact"/>
        <w:ind w:right="0"/>
        <w:jc w:val="both"/>
        <w:textAlignment w:val="baseline"/>
        <w:rPr>
          <w:rFonts w:hint="eastAsia" w:ascii="宋体" w:hAnsi="宋体" w:eastAsia="宋体" w:cs="宋体"/>
          <w:color w:val="000000" w:themeColor="text1"/>
          <w:spacing w:val="0"/>
          <w:sz w:val="24"/>
          <w:szCs w:val="24"/>
          <w14:textFill>
            <w14:solidFill>
              <w14:schemeClr w14:val="tx1"/>
            </w14:solidFill>
          </w14:textFill>
        </w:rPr>
      </w:pPr>
    </w:p>
    <w:p>
      <w:pPr>
        <w:pStyle w:val="3"/>
        <w:bidi w:val="0"/>
        <w:rPr>
          <w:rFonts w:hint="eastAsia"/>
          <w:color w:val="000000" w:themeColor="text1"/>
          <w14:textFill>
            <w14:solidFill>
              <w14:schemeClr w14:val="tx1"/>
            </w14:solidFill>
          </w14:textFill>
        </w:rPr>
      </w:pPr>
      <w:bookmarkStart w:id="17" w:name="_Toc10990"/>
      <w:bookmarkStart w:id="18" w:name="_Toc17662"/>
      <w:bookmarkStart w:id="19" w:name="_Toc23286"/>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.1 申请</w:t>
      </w:r>
      <w:bookmarkEnd w:id="17"/>
      <w:bookmarkEnd w:id="18"/>
      <w:bookmarkEnd w:id="19"/>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16"/>
        <w:jc w:val="both"/>
        <w:textAlignment w:val="baseline"/>
        <w:rPr>
          <w:rFonts w:hint="eastAsia" w:ascii="宋体" w:hAnsi="宋体" w:eastAsia="宋体" w:cs="宋体"/>
          <w:snapToGrid w:val="0"/>
          <w:color w:val="000000" w:themeColor="text1"/>
          <w:spacing w:val="0"/>
          <w:kern w:val="0"/>
          <w:sz w:val="28"/>
          <w:szCs w:val="28"/>
          <w:highlight w:val="none"/>
          <w:lang w:eastAsia="zh-CN"/>
          <w14:textFill>
            <w14:solidFill>
              <w14:schemeClr w14:val="tx1"/>
            </w14:solidFill>
          </w14:textFill>
        </w:rPr>
      </w:pPr>
      <w:r>
        <w:rPr>
          <w:rFonts w:hint="eastAsia" w:ascii="宋体" w:hAnsi="宋体" w:eastAsia="宋体" w:cs="宋体"/>
          <w:snapToGrid w:val="0"/>
          <w:color w:val="000000" w:themeColor="text1"/>
          <w:spacing w:val="0"/>
          <w:kern w:val="0"/>
          <w:sz w:val="28"/>
          <w:szCs w:val="28"/>
          <w:highlight w:val="none"/>
          <w:lang w:val="en-US" w:eastAsia="zh-CN"/>
          <w14:textFill>
            <w14:solidFill>
              <w14:schemeClr w14:val="tx1"/>
            </w14:solidFill>
          </w14:textFill>
        </w:rPr>
        <w:t>4.1.1</w:t>
      </w:r>
      <w:r>
        <w:rPr>
          <w:rFonts w:hint="eastAsia" w:ascii="宋体" w:hAnsi="宋体" w:eastAsia="宋体" w:cs="宋体"/>
          <w:snapToGrid w:val="0"/>
          <w:color w:val="000000" w:themeColor="text1"/>
          <w:spacing w:val="0"/>
          <w:kern w:val="0"/>
          <w:sz w:val="28"/>
          <w:szCs w:val="28"/>
          <w:highlight w:val="none"/>
          <w14:textFill>
            <w14:solidFill>
              <w14:schemeClr w14:val="tx1"/>
            </w14:solidFill>
          </w14:textFill>
        </w:rPr>
        <w:t>　</w:t>
      </w:r>
      <w:r>
        <w:rPr>
          <w:rFonts w:hint="eastAsia" w:ascii="宋体" w:hAnsi="宋体" w:eastAsia="宋体" w:cs="宋体"/>
          <w:color w:val="000000" w:themeColor="text1"/>
          <w:spacing w:val="0"/>
          <w:sz w:val="28"/>
          <w:szCs w:val="28"/>
          <w:lang w:val="en-US" w:eastAsia="zh-CN"/>
          <w14:textFill>
            <w14:solidFill>
              <w14:schemeClr w14:val="tx1"/>
            </w14:solidFill>
          </w14:textFill>
        </w:rPr>
        <w:t>建设工程消防</w:t>
      </w:r>
      <w:r>
        <w:rPr>
          <w:rFonts w:hint="eastAsia" w:ascii="宋体" w:hAnsi="宋体" w:eastAsia="宋体" w:cs="宋体"/>
          <w:color w:val="000000" w:themeColor="text1"/>
          <w:spacing w:val="0"/>
          <w:sz w:val="28"/>
          <w:szCs w:val="28"/>
          <w14:textFill>
            <w14:solidFill>
              <w14:schemeClr w14:val="tx1"/>
            </w14:solidFill>
          </w14:textFill>
        </w:rPr>
        <w:t>竣工验收合格后,建设单位</w:t>
      </w:r>
      <w:r>
        <w:rPr>
          <w:rFonts w:hint="eastAsia" w:ascii="宋体" w:hAnsi="宋体" w:eastAsia="宋体" w:cs="宋体"/>
          <w:color w:val="000000" w:themeColor="text1"/>
          <w:spacing w:val="0"/>
          <w:sz w:val="28"/>
          <w:szCs w:val="28"/>
          <w:lang w:val="en-US" w:eastAsia="zh-CN"/>
          <w14:textFill>
            <w14:solidFill>
              <w14:schemeClr w14:val="tx1"/>
            </w14:solidFill>
          </w14:textFill>
        </w:rPr>
        <w:t>方可</w:t>
      </w:r>
      <w:r>
        <w:rPr>
          <w:rFonts w:hint="eastAsia" w:ascii="宋体" w:hAnsi="宋体" w:eastAsia="宋体" w:cs="宋体"/>
          <w:color w:val="000000" w:themeColor="text1"/>
          <w:spacing w:val="0"/>
          <w:sz w:val="28"/>
          <w:szCs w:val="28"/>
          <w14:textFill>
            <w14:solidFill>
              <w14:schemeClr w14:val="tx1"/>
            </w14:solidFill>
          </w14:textFill>
        </w:rPr>
        <w:t>向消防验收主管部门申请消防验收。</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3"/>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4</w:t>
      </w:r>
      <w:r>
        <w:rPr>
          <w:rFonts w:hint="eastAsia" w:ascii="宋体" w:hAnsi="宋体" w:eastAsia="宋体" w:cs="宋体"/>
          <w:color w:val="000000" w:themeColor="text1"/>
          <w:spacing w:val="0"/>
          <w:sz w:val="28"/>
          <w:szCs w:val="28"/>
          <w14:textFill>
            <w14:solidFill>
              <w14:schemeClr w14:val="tx1"/>
            </w14:solidFill>
          </w14:textFill>
        </w:rPr>
        <w:t>.1.</w:t>
      </w:r>
      <w:r>
        <w:rPr>
          <w:rFonts w:hint="eastAsia" w:ascii="宋体" w:hAnsi="宋体" w:eastAsia="宋体" w:cs="宋体"/>
          <w:color w:val="000000" w:themeColor="text1"/>
          <w:spacing w:val="0"/>
          <w:sz w:val="28"/>
          <w:szCs w:val="28"/>
          <w:lang w:val="en-US" w:eastAsia="zh-CN"/>
          <w14:textFill>
            <w14:solidFill>
              <w14:schemeClr w14:val="tx1"/>
            </w14:solidFill>
          </w14:textFill>
        </w:rPr>
        <w:t>2</w:t>
      </w:r>
      <w:r>
        <w:rPr>
          <w:rFonts w:hint="eastAsia" w:ascii="宋体" w:hAnsi="宋体" w:eastAsia="宋体" w:cs="宋体"/>
          <w:color w:val="000000" w:themeColor="text1"/>
          <w:spacing w:val="0"/>
          <w:sz w:val="28"/>
          <w:szCs w:val="28"/>
          <w14:textFill>
            <w14:solidFill>
              <w14:schemeClr w14:val="tx1"/>
            </w14:solidFill>
          </w14:textFill>
        </w:rPr>
        <w:t xml:space="preserve">  建设单位申请消防验收,应当提交下列材料</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1  特殊建设工程消防验收申请表(见附录</w:t>
      </w:r>
      <w:r>
        <w:rPr>
          <w:rFonts w:hint="eastAsia" w:ascii="宋体" w:hAnsi="宋体" w:eastAsia="宋体" w:cs="宋体"/>
          <w:color w:val="000000" w:themeColor="text1"/>
          <w:spacing w:val="0"/>
          <w:sz w:val="28"/>
          <w:szCs w:val="28"/>
          <w:lang w:val="en-US" w:eastAsia="zh-CN"/>
          <w14:textFill>
            <w14:solidFill>
              <w14:schemeClr w14:val="tx1"/>
            </w14:solidFill>
          </w14:textFill>
        </w:rPr>
        <w:t>A</w:t>
      </w:r>
      <w:r>
        <w:rPr>
          <w:rFonts w:hint="eastAsia" w:ascii="宋体" w:hAnsi="宋体" w:eastAsia="宋体" w:cs="宋体"/>
          <w:color w:val="000000" w:themeColor="text1"/>
          <w:spacing w:val="0"/>
          <w:sz w:val="28"/>
          <w:szCs w:val="28"/>
          <w14:textFill>
            <w14:solidFill>
              <w14:schemeClr w14:val="tx1"/>
            </w14:solidFill>
          </w14:textFill>
        </w:rPr>
        <w:t>)</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2</w:t>
      </w:r>
      <w:r>
        <w:rPr>
          <w:rFonts w:hint="eastAsia" w:ascii="宋体" w:hAnsi="宋体" w:eastAsia="宋体" w:cs="宋体"/>
          <w:color w:val="000000" w:themeColor="text1"/>
          <w:spacing w:val="0"/>
          <w:sz w:val="28"/>
          <w:szCs w:val="28"/>
          <w14:textFill>
            <w14:solidFill>
              <w14:schemeClr w14:val="tx1"/>
            </w14:solidFill>
          </w14:textFill>
        </w:rPr>
        <w:t xml:space="preserve">  </w:t>
      </w:r>
      <w:r>
        <w:rPr>
          <w:rFonts w:hint="eastAsia" w:ascii="宋体" w:hAnsi="宋体" w:eastAsia="宋体" w:cs="宋体"/>
          <w:color w:val="000000" w:themeColor="text1"/>
          <w:spacing w:val="0"/>
          <w:sz w:val="28"/>
          <w:szCs w:val="28"/>
          <w:lang w:val="en-US" w:eastAsia="zh-CN"/>
          <w14:textFill>
            <w14:solidFill>
              <w14:schemeClr w14:val="tx1"/>
            </w14:solidFill>
          </w14:textFill>
        </w:rPr>
        <w:t>建设工程消防</w:t>
      </w:r>
      <w:r>
        <w:rPr>
          <w:rFonts w:hint="eastAsia" w:ascii="宋体" w:hAnsi="宋体" w:eastAsia="宋体" w:cs="宋体"/>
          <w:color w:val="000000" w:themeColor="text1"/>
          <w:spacing w:val="0"/>
          <w:sz w:val="28"/>
          <w:szCs w:val="28"/>
          <w14:textFill>
            <w14:solidFill>
              <w14:schemeClr w14:val="tx1"/>
            </w14:solidFill>
          </w14:textFill>
        </w:rPr>
        <w:t>竣工验收报告(见附录</w:t>
      </w:r>
      <w:r>
        <w:rPr>
          <w:rFonts w:hint="eastAsia" w:ascii="宋体" w:hAnsi="宋体" w:eastAsia="宋体" w:cs="宋体"/>
          <w:color w:val="000000" w:themeColor="text1"/>
          <w:spacing w:val="0"/>
          <w:sz w:val="28"/>
          <w:szCs w:val="28"/>
          <w:lang w:val="en-US" w:eastAsia="zh-CN"/>
          <w14:textFill>
            <w14:solidFill>
              <w14:schemeClr w14:val="tx1"/>
            </w14:solidFill>
          </w14:textFill>
        </w:rPr>
        <w:t>B</w:t>
      </w:r>
      <w:r>
        <w:rPr>
          <w:rFonts w:hint="eastAsia" w:ascii="宋体" w:hAnsi="宋体" w:eastAsia="宋体" w:cs="宋体"/>
          <w:color w:val="000000" w:themeColor="text1"/>
          <w:spacing w:val="0"/>
          <w:sz w:val="28"/>
          <w:szCs w:val="28"/>
          <w14:textFill>
            <w14:solidFill>
              <w14:schemeClr w14:val="tx1"/>
            </w14:solidFill>
          </w14:textFill>
        </w:rPr>
        <w:t>)</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3</w:t>
      </w:r>
      <w:r>
        <w:rPr>
          <w:rFonts w:hint="eastAsia" w:ascii="宋体" w:hAnsi="宋体" w:eastAsia="宋体" w:cs="宋体"/>
          <w:color w:val="000000" w:themeColor="text1"/>
          <w:spacing w:val="0"/>
          <w:sz w:val="28"/>
          <w:szCs w:val="28"/>
          <w14:textFill>
            <w14:solidFill>
              <w14:schemeClr w14:val="tx1"/>
            </w14:solidFill>
          </w14:textFill>
        </w:rPr>
        <w:t xml:space="preserve">  涉及消防的建设工程竣工图纸</w:t>
      </w:r>
      <w:r>
        <w:rPr>
          <w:rFonts w:hint="eastAsia" w:ascii="宋体" w:hAnsi="宋体" w:eastAsia="宋体" w:cs="宋体"/>
          <w:color w:val="000000" w:themeColor="text1"/>
          <w:spacing w:val="0"/>
          <w:sz w:val="28"/>
          <w:szCs w:val="28"/>
          <w:lang w:val="en-US" w:eastAsia="zh-CN"/>
          <w14:textFill>
            <w14:solidFill>
              <w14:schemeClr w14:val="tx1"/>
            </w14:solidFill>
          </w14:textFill>
        </w:rPr>
        <w:t>(通常由施工单位在审查合格的消防设计文件基础上绘制，施工过程中，消防设计文件有变更的，要在图纸上对变更部位及内容进行逐一标注，竣工实体与消防设计文件、相关标准规范要求有差异的，也要在图纸上予以说明，</w:t>
      </w:r>
      <w:r>
        <w:rPr>
          <w:rFonts w:hint="eastAsia" w:ascii="宋体" w:hAnsi="宋体" w:eastAsia="宋体" w:cs="宋体"/>
          <w:color w:val="000000" w:themeColor="text1"/>
          <w:spacing w:val="0"/>
          <w:sz w:val="28"/>
          <w:szCs w:val="28"/>
          <w:u w:val="none"/>
          <w:lang w:val="en-US" w:eastAsia="zh-CN"/>
          <w14:textFill>
            <w14:solidFill>
              <w14:schemeClr w14:val="tx1"/>
            </w14:solidFill>
          </w14:textFill>
        </w:rPr>
        <w:t>建设、工程监理和设计单位要对竣工图纸进行确认</w:t>
      </w:r>
      <w:r>
        <w:rPr>
          <w:rFonts w:hint="eastAsia" w:ascii="宋体" w:hAnsi="宋体" w:eastAsia="宋体" w:cs="宋体"/>
          <w:color w:val="000000" w:themeColor="text1"/>
          <w:spacing w:val="0"/>
          <w:sz w:val="28"/>
          <w:szCs w:val="28"/>
          <w:lang w:val="en-US" w:eastAsia="zh-CN"/>
          <w14:textFill>
            <w14:solidFill>
              <w14:schemeClr w14:val="tx1"/>
            </w14:solidFill>
          </w14:textFill>
        </w:rPr>
        <w:t>)。</w:t>
      </w:r>
    </w:p>
    <w:p>
      <w:pPr>
        <w:kinsoku/>
        <w:spacing w:line="480" w:lineRule="exact"/>
        <w:ind w:firstLine="560" w:firstLineChars="200"/>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注：如果存在专业分包情形的，本条的施工单位是指总承包单位。</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涉及消防的建设工程竣工图纸应包括以下内容：</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1）总平面图：包括场地道路红线、建构筑物控制线、用地红线等位置；场地四邻原有及规划道路的位置；建构筑物的位置、名称、层数、防火间距；消防车道或通道及高层建筑消防车登高操作场地的布置等。</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2）建筑和结构平面图：包括平面布置，房间或空间名称或编号，每层建（构）筑物面积、防火分区面积、防火分区 分隔位置及安全出口位置示意，以及主要结构和建筑构配件等；</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3）建筑和结构立面图：包括立面外轮廓及主要结构和建筑构造部件的位置，建（构）筑物的总高度、层高和标高以及关键控制标高的标注等；</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4）建筑和结构剖面图：应标示内外空间比较复杂的部位（如中庭与邻近的楼层或者错层部位），并包括建筑室内地面和室外地面标高，屋面檐口、女儿墙顶等的标高，层间高度尺寸及其他必需的高度尺寸等。 </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5）建筑电气系统图：包括电气火灾监控系统，消防设备电源监控系统，防火门监控系统，火灾自动报警系统，消防应急广播，以及消防应急照明和疏散指示系统等。 </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6）消防给水和灭火设施平面图：包括消防给水总平面图，消防给水系统的系统图、平面布置图，消防水池和消防水泵房平面图，以及其他灭火系统的系统图及平面布置图等。 </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7）供暖通风与空气调节平面及系统图：包括防烟系统的系统图、平面布置图，排烟系统的系统图、平面布置图，供暖、通风和空气调节系统的系统图、平面图等。 </w:t>
      </w:r>
    </w:p>
    <w:p>
      <w:pPr>
        <w:kinsoku/>
        <w:spacing w:line="480" w:lineRule="exact"/>
        <w:ind w:firstLine="560" w:firstLineChars="200"/>
        <w:jc w:val="both"/>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8）热能动力平面图：包括所包含的锅炉房设备平面布置图，其他动力站房平面布置图，以及各专业管道防火封堵措施和防火防爆措施等。</w:t>
      </w:r>
    </w:p>
    <w:p>
      <w:pPr>
        <w:kinsoku/>
        <w:spacing w:line="480" w:lineRule="exact"/>
        <w:ind w:firstLine="560" w:firstLineChars="200"/>
        <w:jc w:val="both"/>
        <w:rPr>
          <w:rFonts w:hint="default" w:ascii="宋体" w:hAnsi="宋体" w:eastAsia="宋体" w:cs="宋体"/>
          <w:color w:val="000000" w:themeColor="text1"/>
          <w:spacing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9）建设工程中包含装修工程的，还应包括装修专业图纸，图纸内容应有：原工程总平面图和平面图；现工程平面图（含工程所在防火分区及相关疏散通道），平面或空间的防火、防烟分区面积，分隔位置和分隔物；应体现工程各部位顶棚、墙面、地面、隔断的装修材料以及固定家具、装饰织物、其他装饰材料的选用，可采用平面图、立面图、剖面图和节点详图表示；装修各部位采用的装修材料燃烧性能等级，除用文字说明以外亦可用表格形式表达。</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0" w:firstLineChars="0"/>
        <w:jc w:val="both"/>
        <w:textAlignment w:val="baseline"/>
        <w:rPr>
          <w:rFonts w:hint="eastAsia" w:ascii="宋体" w:hAnsi="宋体" w:eastAsia="宋体" w:cs="宋体"/>
          <w:color w:val="000000" w:themeColor="text1"/>
          <w:spacing w:val="0"/>
          <w:sz w:val="28"/>
          <w:szCs w:val="28"/>
          <w:lang w:val="en-US" w:eastAsia="zh-CN"/>
          <w14:textFill>
            <w14:solidFill>
              <w14:schemeClr w14:val="tx1"/>
            </w14:solidFill>
          </w14:textFill>
        </w:rPr>
      </w:pPr>
    </w:p>
    <w:p>
      <w:pPr>
        <w:pStyle w:val="3"/>
        <w:bidi w:val="0"/>
        <w:rPr>
          <w:rFonts w:hint="eastAsia" w:ascii="Arial" w:hAnsi="Arial" w:eastAsia="宋体"/>
          <w:b/>
          <w:color w:val="000000" w:themeColor="text1"/>
          <w14:textFill>
            <w14:solidFill>
              <w14:schemeClr w14:val="tx1"/>
            </w14:solidFill>
          </w14:textFill>
        </w:rPr>
      </w:pPr>
      <w:bookmarkStart w:id="20" w:name="_Toc18506"/>
      <w:bookmarkStart w:id="21" w:name="_Toc17397"/>
      <w:bookmarkStart w:id="22" w:name="_Toc31769"/>
      <w:r>
        <w:rPr>
          <w:rFonts w:hint="eastAsia"/>
          <w:b/>
          <w:color w:val="000000" w:themeColor="text1"/>
          <w:lang w:val="en-US" w:eastAsia="zh-CN"/>
          <w14:textFill>
            <w14:solidFill>
              <w14:schemeClr w14:val="tx1"/>
            </w14:solidFill>
          </w14:textFill>
        </w:rPr>
        <w:t>4</w:t>
      </w:r>
      <w:r>
        <w:rPr>
          <w:rFonts w:hint="eastAsia" w:ascii="Arial" w:hAnsi="Arial" w:eastAsia="宋体"/>
          <w:b/>
          <w:color w:val="000000" w:themeColor="text1"/>
          <w14:textFill>
            <w14:solidFill>
              <w14:schemeClr w14:val="tx1"/>
            </w14:solidFill>
          </w14:textFill>
        </w:rPr>
        <w:t>.2 受理</w:t>
      </w:r>
      <w:bookmarkEnd w:id="20"/>
      <w:bookmarkEnd w:id="21"/>
      <w:bookmarkEnd w:id="22"/>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3"/>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4</w:t>
      </w:r>
      <w:r>
        <w:rPr>
          <w:rFonts w:hint="eastAsia" w:ascii="宋体" w:hAnsi="宋体" w:eastAsia="宋体" w:cs="宋体"/>
          <w:color w:val="000000" w:themeColor="text1"/>
          <w:spacing w:val="0"/>
          <w:sz w:val="28"/>
          <w:szCs w:val="28"/>
          <w14:textFill>
            <w14:solidFill>
              <w14:schemeClr w14:val="tx1"/>
            </w14:solidFill>
          </w14:textFill>
        </w:rPr>
        <w:t>.2.1   消防验收主管部门收到建设单位提交的特殊建设工程消防验收申请后</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应当</w:t>
      </w:r>
      <w:r>
        <w:rPr>
          <w:rFonts w:hint="eastAsia" w:ascii="宋体" w:hAnsi="宋体" w:eastAsia="宋体" w:cs="宋体"/>
          <w:color w:val="000000" w:themeColor="text1"/>
          <w:spacing w:val="0"/>
          <w:sz w:val="28"/>
          <w:szCs w:val="28"/>
          <w:lang w:val="en-US" w:eastAsia="zh-CN"/>
          <w14:textFill>
            <w14:solidFill>
              <w14:schemeClr w14:val="tx1"/>
            </w14:solidFill>
          </w14:textFill>
        </w:rPr>
        <w:t>按照</w:t>
      </w:r>
      <w:r>
        <w:rPr>
          <w:rFonts w:hint="eastAsia" w:ascii="宋体" w:hAnsi="宋体" w:eastAsia="宋体" w:cs="宋体"/>
          <w:color w:val="000000" w:themeColor="text1"/>
          <w:spacing w:val="0"/>
          <w:sz w:val="28"/>
          <w:szCs w:val="28"/>
          <w14:textFill>
            <w14:solidFill>
              <w14:schemeClr w14:val="tx1"/>
            </w14:solidFill>
          </w14:textFill>
        </w:rPr>
        <w:t>下列</w:t>
      </w:r>
      <w:r>
        <w:rPr>
          <w:rFonts w:hint="eastAsia" w:ascii="宋体" w:hAnsi="宋体" w:eastAsia="宋体" w:cs="宋体"/>
          <w:color w:val="000000" w:themeColor="text1"/>
          <w:spacing w:val="0"/>
          <w:sz w:val="28"/>
          <w:szCs w:val="28"/>
          <w:lang w:val="en-US" w:eastAsia="zh-CN"/>
          <w14:textFill>
            <w14:solidFill>
              <w14:schemeClr w14:val="tx1"/>
            </w14:solidFill>
          </w14:textFill>
        </w:rPr>
        <w:t>要求对申报材料进行形式审查</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bookmarkStart w:id="23" w:name="_bookmark25"/>
      <w:bookmarkEnd w:id="23"/>
      <w:r>
        <w:rPr>
          <w:rFonts w:hint="eastAsia" w:ascii="宋体" w:hAnsi="宋体" w:eastAsia="宋体" w:cs="宋体"/>
          <w:color w:val="000000" w:themeColor="text1"/>
          <w:spacing w:val="0"/>
          <w:sz w:val="28"/>
          <w:szCs w:val="28"/>
          <w14:textFill>
            <w14:solidFill>
              <w14:schemeClr w14:val="tx1"/>
            </w14:solidFill>
          </w14:textFill>
        </w:rPr>
        <w:t>1   特殊建设工程消防验收申请表</w:t>
      </w:r>
      <w:r>
        <w:rPr>
          <w:rFonts w:hint="eastAsia" w:ascii="宋体" w:hAnsi="宋体" w:eastAsia="宋体" w:cs="宋体"/>
          <w:color w:val="000000" w:themeColor="text1"/>
          <w:spacing w:val="0"/>
          <w:sz w:val="28"/>
          <w:szCs w:val="28"/>
          <w:lang w:val="en-US" w:eastAsia="zh-CN"/>
          <w14:textFill>
            <w14:solidFill>
              <w14:schemeClr w14:val="tx1"/>
            </w14:solidFill>
          </w14:textFill>
        </w:rPr>
        <w:t>应符合申请表填写说明要求</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 xml:space="preserve">2   </w:t>
      </w:r>
      <w:r>
        <w:rPr>
          <w:rFonts w:hint="eastAsia" w:ascii="宋体" w:hAnsi="宋体" w:eastAsia="宋体" w:cs="宋体"/>
          <w:color w:val="000000" w:themeColor="text1"/>
          <w:spacing w:val="0"/>
          <w:sz w:val="28"/>
          <w:szCs w:val="28"/>
          <w:lang w:val="en-US" w:eastAsia="zh-CN"/>
          <w14:textFill>
            <w14:solidFill>
              <w14:schemeClr w14:val="tx1"/>
            </w14:solidFill>
          </w14:textFill>
        </w:rPr>
        <w:t>建设工程消防</w:t>
      </w:r>
      <w:r>
        <w:rPr>
          <w:rFonts w:hint="eastAsia" w:ascii="宋体" w:hAnsi="宋体" w:eastAsia="宋体" w:cs="宋体"/>
          <w:color w:val="000000" w:themeColor="text1"/>
          <w:spacing w:val="0"/>
          <w:sz w:val="28"/>
          <w:szCs w:val="28"/>
          <w14:textFill>
            <w14:solidFill>
              <w14:schemeClr w14:val="tx1"/>
            </w14:solidFill>
          </w14:textFill>
        </w:rPr>
        <w:t>竣工验收报告</w:t>
      </w:r>
      <w:r>
        <w:rPr>
          <w:rFonts w:hint="eastAsia" w:ascii="宋体" w:hAnsi="宋体" w:eastAsia="宋体" w:cs="宋体"/>
          <w:color w:val="000000" w:themeColor="text1"/>
          <w:spacing w:val="0"/>
          <w:sz w:val="28"/>
          <w:szCs w:val="28"/>
          <w:lang w:val="en-US" w:eastAsia="zh-CN"/>
          <w14:textFill>
            <w14:solidFill>
              <w14:schemeClr w14:val="tx1"/>
            </w14:solidFill>
          </w14:textFill>
        </w:rPr>
        <w:t>应符合报告填写说明</w:t>
      </w:r>
      <w:r>
        <w:rPr>
          <w:rFonts w:hint="eastAsia" w:ascii="宋体" w:hAnsi="宋体" w:eastAsia="宋体" w:cs="宋体"/>
          <w:color w:val="000000" w:themeColor="text1"/>
          <w:spacing w:val="0"/>
          <w:sz w:val="28"/>
          <w:szCs w:val="28"/>
          <w14:textFill>
            <w14:solidFill>
              <w14:schemeClr w14:val="tx1"/>
            </w14:solidFill>
          </w14:textFill>
        </w:rPr>
        <w:t>要求</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3   涉及消防的建设工程竣工图纸</w:t>
      </w:r>
      <w:r>
        <w:rPr>
          <w:rFonts w:hint="eastAsia" w:ascii="宋体" w:hAnsi="宋体" w:eastAsia="宋体" w:cs="宋体"/>
          <w:color w:val="000000" w:themeColor="text1"/>
          <w:spacing w:val="0"/>
          <w:sz w:val="28"/>
          <w:szCs w:val="28"/>
          <w:lang w:val="en-US" w:eastAsia="zh-CN"/>
          <w14:textFill>
            <w14:solidFill>
              <w14:schemeClr w14:val="tx1"/>
            </w14:solidFill>
          </w14:textFill>
        </w:rPr>
        <w:t>齐全</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2"/>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4</w:t>
      </w:r>
      <w:r>
        <w:rPr>
          <w:rFonts w:hint="eastAsia" w:ascii="宋体" w:hAnsi="宋体" w:eastAsia="宋体" w:cs="宋体"/>
          <w:color w:val="000000" w:themeColor="text1"/>
          <w:spacing w:val="0"/>
          <w:sz w:val="28"/>
          <w:szCs w:val="28"/>
          <w14:textFill>
            <w14:solidFill>
              <w14:schemeClr w14:val="tx1"/>
            </w14:solidFill>
          </w14:textFill>
        </w:rPr>
        <w:t>.2.2   对符合</w:t>
      </w:r>
      <w:r>
        <w:rPr>
          <w:rFonts w:hint="eastAsia" w:ascii="宋体" w:hAnsi="宋体" w:eastAsia="宋体" w:cs="宋体"/>
          <w:color w:val="000000" w:themeColor="text1"/>
          <w:spacing w:val="0"/>
          <w:sz w:val="28"/>
          <w:szCs w:val="28"/>
          <w:lang w:val="en-US" w:eastAsia="zh-CN"/>
          <w14:textFill>
            <w14:solidFill>
              <w14:schemeClr w14:val="tx1"/>
            </w14:solidFill>
          </w14:textFill>
        </w:rPr>
        <w:t>受理要求</w:t>
      </w:r>
      <w:r>
        <w:rPr>
          <w:rFonts w:hint="eastAsia" w:ascii="宋体" w:hAnsi="宋体" w:eastAsia="宋体" w:cs="宋体"/>
          <w:color w:val="000000" w:themeColor="text1"/>
          <w:spacing w:val="0"/>
          <w:sz w:val="28"/>
          <w:szCs w:val="28"/>
          <w14:textFill>
            <w14:solidFill>
              <w14:schemeClr w14:val="tx1"/>
            </w14:solidFill>
          </w14:textFill>
        </w:rPr>
        <w:t>的,消防验收主管部门应当</w:t>
      </w:r>
      <w:r>
        <w:rPr>
          <w:rFonts w:hint="eastAsia" w:ascii="宋体" w:hAnsi="宋体" w:eastAsia="宋体" w:cs="宋体"/>
          <w:color w:val="000000" w:themeColor="text1"/>
          <w:spacing w:val="0"/>
          <w:sz w:val="28"/>
          <w:szCs w:val="28"/>
          <w:lang w:eastAsia="zh-CN"/>
          <w14:textFill>
            <w14:solidFill>
              <w14:schemeClr w14:val="tx1"/>
            </w14:solidFill>
          </w14:textFill>
        </w:rPr>
        <w:t>在</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1个工作日</w:t>
      </w:r>
      <w:r>
        <w:rPr>
          <w:rFonts w:hint="eastAsia" w:ascii="宋体" w:hAnsi="宋体" w:eastAsia="宋体" w:cs="宋体"/>
          <w:color w:val="000000" w:themeColor="text1"/>
          <w:spacing w:val="0"/>
          <w:sz w:val="28"/>
          <w:szCs w:val="28"/>
          <w:lang w:val="en-US" w:eastAsia="zh-CN"/>
          <w14:textFill>
            <w14:solidFill>
              <w14:schemeClr w14:val="tx1"/>
            </w14:solidFill>
          </w14:textFill>
        </w:rPr>
        <w:t>内</w:t>
      </w:r>
      <w:r>
        <w:rPr>
          <w:rFonts w:hint="eastAsia" w:ascii="宋体" w:hAnsi="宋体" w:eastAsia="宋体" w:cs="宋体"/>
          <w:color w:val="000000" w:themeColor="text1"/>
          <w:spacing w:val="0"/>
          <w:sz w:val="28"/>
          <w:szCs w:val="28"/>
          <w14:textFill>
            <w14:solidFill>
              <w14:schemeClr w14:val="tx1"/>
            </w14:solidFill>
          </w14:textFill>
        </w:rPr>
        <w:t>予以受理并出具《特殊建设工程消防验收申请受理凭证》</w:t>
      </w:r>
      <w:r>
        <w:rPr>
          <w:rFonts w:hint="eastAsia" w:ascii="宋体" w:hAnsi="宋体" w:eastAsia="宋体" w:cs="宋体"/>
          <w:color w:val="000000" w:themeColor="text1"/>
          <w:spacing w:val="0"/>
          <w:sz w:val="28"/>
          <w:szCs w:val="28"/>
          <w:highlight w:val="none"/>
          <w14:textFill>
            <w14:solidFill>
              <w14:schemeClr w14:val="tx1"/>
            </w14:solidFill>
          </w14:textFill>
        </w:rPr>
        <w:t>（见附录</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C）</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16"/>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4</w:t>
      </w:r>
      <w:r>
        <w:rPr>
          <w:rFonts w:hint="eastAsia" w:ascii="宋体" w:hAnsi="宋体" w:eastAsia="宋体" w:cs="宋体"/>
          <w:color w:val="000000" w:themeColor="text1"/>
          <w:spacing w:val="0"/>
          <w:sz w:val="28"/>
          <w:szCs w:val="28"/>
          <w14:textFill>
            <w14:solidFill>
              <w14:schemeClr w14:val="tx1"/>
            </w14:solidFill>
          </w14:textFill>
        </w:rPr>
        <w:t>.2.3   对存在以下任一情形的,</w:t>
      </w:r>
      <w:r>
        <w:rPr>
          <w:rFonts w:hint="eastAsia" w:ascii="宋体" w:hAnsi="宋体" w:eastAsia="宋体" w:cs="宋体"/>
          <w:color w:val="000000" w:themeColor="text1"/>
          <w:spacing w:val="0"/>
          <w:sz w:val="28"/>
          <w:szCs w:val="28"/>
          <w:lang w:val="en-US" w:eastAsia="zh-CN"/>
          <w14:textFill>
            <w14:solidFill>
              <w14:schemeClr w14:val="tx1"/>
            </w14:solidFill>
          </w14:textFill>
        </w:rPr>
        <w:t>消防验收主管部门</w:t>
      </w:r>
      <w:r>
        <w:rPr>
          <w:rFonts w:hint="eastAsia" w:ascii="宋体" w:hAnsi="宋体" w:eastAsia="宋体" w:cs="宋体"/>
          <w:color w:val="000000" w:themeColor="text1"/>
          <w:spacing w:val="0"/>
          <w:sz w:val="28"/>
          <w:szCs w:val="28"/>
          <w14:textFill>
            <w14:solidFill>
              <w14:schemeClr w14:val="tx1"/>
            </w14:solidFill>
          </w14:textFill>
        </w:rPr>
        <w:t>不予受理,并</w:t>
      </w:r>
      <w:r>
        <w:rPr>
          <w:rFonts w:hint="eastAsia" w:ascii="宋体" w:hAnsi="宋体" w:eastAsia="宋体" w:cs="宋体"/>
          <w:color w:val="000000" w:themeColor="text1"/>
          <w:spacing w:val="0"/>
          <w:sz w:val="28"/>
          <w:szCs w:val="28"/>
          <w:lang w:eastAsia="zh-CN"/>
          <w14:textFill>
            <w14:solidFill>
              <w14:schemeClr w14:val="tx1"/>
            </w14:solidFill>
          </w14:textFill>
        </w:rPr>
        <w:t>在</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1个工作日</w:t>
      </w:r>
      <w:r>
        <w:rPr>
          <w:rFonts w:hint="eastAsia" w:ascii="宋体" w:hAnsi="宋体" w:eastAsia="宋体" w:cs="宋体"/>
          <w:color w:val="000000" w:themeColor="text1"/>
          <w:spacing w:val="0"/>
          <w:sz w:val="28"/>
          <w:szCs w:val="28"/>
          <w:lang w:val="en-US" w:eastAsia="zh-CN"/>
          <w14:textFill>
            <w14:solidFill>
              <w14:schemeClr w14:val="tx1"/>
            </w14:solidFill>
          </w14:textFill>
        </w:rPr>
        <w:t>内</w:t>
      </w:r>
      <w:r>
        <w:rPr>
          <w:rFonts w:hint="eastAsia" w:ascii="宋体" w:hAnsi="宋体" w:eastAsia="宋体" w:cs="宋体"/>
          <w:color w:val="000000" w:themeColor="text1"/>
          <w:spacing w:val="0"/>
          <w:sz w:val="28"/>
          <w:szCs w:val="28"/>
          <w14:textFill>
            <w14:solidFill>
              <w14:schemeClr w14:val="tx1"/>
            </w14:solidFill>
          </w14:textFill>
        </w:rPr>
        <w:t>出具《特殊建设工程消防验收申请不予受理凭证》</w:t>
      </w:r>
      <w:r>
        <w:rPr>
          <w:rFonts w:hint="eastAsia" w:ascii="宋体" w:hAnsi="宋体" w:eastAsia="宋体" w:cs="宋体"/>
          <w:color w:val="000000" w:themeColor="text1"/>
          <w:spacing w:val="0"/>
          <w:sz w:val="28"/>
          <w:szCs w:val="28"/>
          <w:highlight w:val="none"/>
          <w14:textFill>
            <w14:solidFill>
              <w14:schemeClr w14:val="tx1"/>
            </w14:solidFill>
          </w14:textFill>
        </w:rPr>
        <w:t>（见附录</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D</w:t>
      </w:r>
      <w:r>
        <w:rPr>
          <w:rFonts w:hint="eastAsia" w:ascii="宋体" w:hAnsi="宋体" w:eastAsia="宋体" w:cs="宋体"/>
          <w:color w:val="000000" w:themeColor="text1"/>
          <w:spacing w:val="0"/>
          <w:sz w:val="28"/>
          <w:szCs w:val="28"/>
          <w:highlight w:val="none"/>
          <w14:textFill>
            <w14:solidFill>
              <w14:schemeClr w14:val="tx1"/>
            </w14:solidFill>
          </w14:textFill>
        </w:rPr>
        <w:t>)</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1   所申请建设工程项目依法不需要申请消防验收</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2   提交的申请材料不符合</w:t>
      </w:r>
      <w:r>
        <w:rPr>
          <w:rFonts w:hint="eastAsia" w:ascii="宋体" w:hAnsi="宋体" w:eastAsia="宋体" w:cs="宋体"/>
          <w:color w:val="000000" w:themeColor="text1"/>
          <w:spacing w:val="0"/>
          <w:sz w:val="28"/>
          <w:szCs w:val="28"/>
          <w:lang w:val="en-US" w:eastAsia="zh-CN"/>
          <w14:textFill>
            <w14:solidFill>
              <w14:schemeClr w14:val="tx1"/>
            </w14:solidFill>
          </w14:textFill>
        </w:rPr>
        <w:t>4.2.1条要求中的任意一项</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3   申请材料不齐全,需要补正材料。</w:t>
      </w:r>
    </w:p>
    <w:p>
      <w:pPr>
        <w:pStyle w:val="4"/>
        <w:rPr>
          <w:rFonts w:hint="eastAsia"/>
          <w:color w:val="000000" w:themeColor="text1"/>
          <w14:textFill>
            <w14:solidFill>
              <w14:schemeClr w14:val="tx1"/>
            </w14:solidFill>
          </w14:textFill>
        </w:rPr>
      </w:pPr>
    </w:p>
    <w:p>
      <w:pPr>
        <w:pStyle w:val="3"/>
        <w:bidi w:val="0"/>
        <w:rPr>
          <w:rFonts w:hint="eastAsia" w:ascii="Arial" w:hAnsi="Arial" w:eastAsia="宋体"/>
          <w:b/>
          <w:color w:val="000000" w:themeColor="text1"/>
          <w14:textFill>
            <w14:solidFill>
              <w14:schemeClr w14:val="tx1"/>
            </w14:solidFill>
          </w14:textFill>
        </w:rPr>
      </w:pPr>
      <w:bookmarkStart w:id="24" w:name="_Toc30563"/>
      <w:bookmarkStart w:id="25" w:name="_Toc19648"/>
      <w:bookmarkStart w:id="26" w:name="_Toc28018"/>
      <w:r>
        <w:rPr>
          <w:rFonts w:hint="eastAsia"/>
          <w:b/>
          <w:color w:val="000000" w:themeColor="text1"/>
          <w:lang w:val="en-US" w:eastAsia="zh-CN"/>
          <w14:textFill>
            <w14:solidFill>
              <w14:schemeClr w14:val="tx1"/>
            </w14:solidFill>
          </w14:textFill>
        </w:rPr>
        <w:t>4</w:t>
      </w:r>
      <w:r>
        <w:rPr>
          <w:rFonts w:hint="eastAsia" w:ascii="Arial" w:hAnsi="Arial" w:eastAsia="宋体"/>
          <w:b/>
          <w:color w:val="000000" w:themeColor="text1"/>
          <w14:textFill>
            <w14:solidFill>
              <w14:schemeClr w14:val="tx1"/>
            </w14:solidFill>
          </w14:textFill>
        </w:rPr>
        <w:t>.3 消防验收的组织与现场评定</w:t>
      </w:r>
      <w:bookmarkEnd w:id="24"/>
      <w:bookmarkEnd w:id="25"/>
      <w:bookmarkEnd w:id="26"/>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4</w:t>
      </w:r>
      <w:r>
        <w:rPr>
          <w:rFonts w:hint="eastAsia" w:ascii="宋体" w:hAnsi="宋体" w:eastAsia="宋体" w:cs="宋体"/>
          <w:color w:val="000000" w:themeColor="text1"/>
          <w:spacing w:val="0"/>
          <w:sz w:val="28"/>
          <w:szCs w:val="28"/>
          <w14:textFill>
            <w14:solidFill>
              <w14:schemeClr w14:val="tx1"/>
            </w14:solidFill>
          </w14:textFill>
        </w:rPr>
        <w:t xml:space="preserve">.3.1   消防验收主管部门开展特殊建设工程消防验收时, </w:t>
      </w:r>
      <w:r>
        <w:rPr>
          <w:rFonts w:hint="eastAsia" w:ascii="宋体" w:hAnsi="宋体" w:eastAsia="宋体" w:cs="宋体"/>
          <w:color w:val="000000" w:themeColor="text1"/>
          <w:spacing w:val="0"/>
          <w:sz w:val="28"/>
          <w:szCs w:val="28"/>
          <w:lang w:eastAsia="zh-CN"/>
          <w14:textFill>
            <w14:solidFill>
              <w14:schemeClr w14:val="tx1"/>
            </w14:solidFill>
          </w14:textFill>
        </w:rPr>
        <w:t>应当明确</w:t>
      </w:r>
      <w:r>
        <w:rPr>
          <w:rFonts w:hint="eastAsia" w:ascii="宋体" w:hAnsi="宋体" w:eastAsia="宋体" w:cs="宋体"/>
          <w:color w:val="000000" w:themeColor="text1"/>
          <w:spacing w:val="0"/>
          <w:sz w:val="28"/>
          <w:szCs w:val="28"/>
          <w14:textFill>
            <w14:solidFill>
              <w14:schemeClr w14:val="tx1"/>
            </w14:solidFill>
          </w14:textFill>
        </w:rPr>
        <w:t>消防验收</w:t>
      </w:r>
      <w:r>
        <w:rPr>
          <w:rFonts w:hint="eastAsia" w:ascii="宋体" w:hAnsi="宋体" w:eastAsia="宋体" w:cs="宋体"/>
          <w:color w:val="000000" w:themeColor="text1"/>
          <w:spacing w:val="0"/>
          <w:sz w:val="28"/>
          <w:szCs w:val="28"/>
          <w:lang w:eastAsia="zh-CN"/>
          <w14:textFill>
            <w14:solidFill>
              <w14:schemeClr w14:val="tx1"/>
            </w14:solidFill>
          </w14:textFill>
        </w:rPr>
        <w:t>承办人</w:t>
      </w:r>
      <w:r>
        <w:rPr>
          <w:rFonts w:hint="eastAsia" w:ascii="宋体" w:hAnsi="宋体" w:eastAsia="宋体" w:cs="宋体"/>
          <w:color w:val="000000" w:themeColor="text1"/>
          <w:spacing w:val="0"/>
          <w:sz w:val="28"/>
          <w:szCs w:val="28"/>
          <w14:textFill>
            <w14:solidFill>
              <w14:schemeClr w14:val="tx1"/>
            </w14:solidFill>
          </w14:textFill>
        </w:rPr>
        <w:t>。消防验收</w:t>
      </w:r>
      <w:r>
        <w:rPr>
          <w:rFonts w:hint="eastAsia" w:ascii="宋体" w:hAnsi="宋体" w:eastAsia="宋体" w:cs="宋体"/>
          <w:color w:val="000000" w:themeColor="text1"/>
          <w:spacing w:val="0"/>
          <w:sz w:val="28"/>
          <w:szCs w:val="28"/>
          <w:lang w:eastAsia="zh-CN"/>
          <w14:textFill>
            <w14:solidFill>
              <w14:schemeClr w14:val="tx1"/>
            </w14:solidFill>
          </w14:textFill>
        </w:rPr>
        <w:t>承办人应结合受理项目的类型、规模和复杂程度，</w:t>
      </w:r>
      <w:r>
        <w:rPr>
          <w:rFonts w:hint="eastAsia" w:ascii="宋体" w:hAnsi="宋体" w:eastAsia="宋体" w:cs="宋体"/>
          <w:color w:val="000000" w:themeColor="text1"/>
          <w:spacing w:val="0"/>
          <w:sz w:val="28"/>
          <w:szCs w:val="28"/>
          <w:lang w:val="en-US" w:eastAsia="zh-CN"/>
          <w14:textFill>
            <w14:solidFill>
              <w14:schemeClr w14:val="tx1"/>
            </w14:solidFill>
          </w14:textFill>
        </w:rPr>
        <w:t>依据申请资料</w:t>
      </w:r>
      <w:r>
        <w:rPr>
          <w:rFonts w:hint="eastAsia" w:ascii="宋体" w:hAnsi="宋体" w:eastAsia="宋体" w:cs="宋体"/>
          <w:color w:val="000000" w:themeColor="text1"/>
          <w:spacing w:val="0"/>
          <w:sz w:val="28"/>
          <w:szCs w:val="28"/>
          <w:lang w:eastAsia="zh-CN"/>
          <w14:textFill>
            <w14:solidFill>
              <w14:schemeClr w14:val="tx1"/>
            </w14:solidFill>
          </w14:textFill>
        </w:rPr>
        <w:t>制定《</w:t>
      </w:r>
      <w:r>
        <w:rPr>
          <w:rFonts w:hint="eastAsia" w:ascii="宋体" w:hAnsi="宋体" w:eastAsia="宋体" w:cs="宋体"/>
          <w:color w:val="000000" w:themeColor="text1"/>
          <w:spacing w:val="0"/>
          <w:sz w:val="28"/>
          <w:szCs w:val="28"/>
          <w14:textFill>
            <w14:solidFill>
              <w14:schemeClr w14:val="tx1"/>
            </w14:solidFill>
          </w14:textFill>
        </w:rPr>
        <w:t>建设工程</w:t>
      </w:r>
      <w:r>
        <w:rPr>
          <w:rFonts w:hint="eastAsia" w:ascii="宋体" w:hAnsi="宋体" w:eastAsia="宋体" w:cs="宋体"/>
          <w:color w:val="000000" w:themeColor="text1"/>
          <w:spacing w:val="0"/>
          <w:sz w:val="28"/>
          <w:szCs w:val="28"/>
          <w:lang w:eastAsia="zh-CN"/>
          <w14:textFill>
            <w14:solidFill>
              <w14:schemeClr w14:val="tx1"/>
            </w14:solidFill>
          </w14:textFill>
        </w:rPr>
        <w:t>消防验收现场评定工作方案》</w:t>
      </w:r>
      <w:r>
        <w:rPr>
          <w:rFonts w:hint="eastAsia" w:ascii="宋体" w:hAnsi="宋体" w:eastAsia="宋体" w:cs="宋体"/>
          <w:color w:val="000000" w:themeColor="text1"/>
          <w:spacing w:val="0"/>
          <w:sz w:val="28"/>
          <w:szCs w:val="28"/>
          <w:highlight w:val="none"/>
          <w14:textFill>
            <w14:solidFill>
              <w14:schemeClr w14:val="tx1"/>
            </w14:solidFill>
          </w14:textFill>
        </w:rPr>
        <w:t>（见附录</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E</w:t>
      </w:r>
      <w:r>
        <w:rPr>
          <w:rFonts w:hint="eastAsia" w:ascii="宋体" w:hAnsi="宋体" w:eastAsia="宋体" w:cs="宋体"/>
          <w:color w:val="000000" w:themeColor="text1"/>
          <w:spacing w:val="0"/>
          <w:sz w:val="28"/>
          <w:szCs w:val="28"/>
          <w:highlight w:val="none"/>
          <w14:textFill>
            <w14:solidFill>
              <w14:schemeClr w14:val="tx1"/>
            </w14:solidFill>
          </w14:textFill>
        </w:rPr>
        <w:t>)</w:t>
      </w:r>
      <w:r>
        <w:rPr>
          <w:rFonts w:hint="eastAsia" w:ascii="宋体" w:hAnsi="宋体" w:eastAsia="宋体" w:cs="宋体"/>
          <w:color w:val="000000" w:themeColor="text1"/>
          <w:spacing w:val="0"/>
          <w:sz w:val="28"/>
          <w:szCs w:val="28"/>
          <w:lang w:eastAsia="zh-CN"/>
          <w14:textFill>
            <w14:solidFill>
              <w14:schemeClr w14:val="tx1"/>
            </w14:solidFill>
          </w14:textFill>
        </w:rPr>
        <w:t>，并向</w:t>
      </w:r>
      <w:r>
        <w:rPr>
          <w:rFonts w:hint="eastAsia" w:ascii="宋体" w:hAnsi="宋体" w:eastAsia="宋体" w:cs="宋体"/>
          <w:color w:val="000000" w:themeColor="text1"/>
          <w:spacing w:val="0"/>
          <w:sz w:val="28"/>
          <w:szCs w:val="28"/>
          <w:lang w:val="en-US" w:eastAsia="zh-CN"/>
          <w14:textFill>
            <w14:solidFill>
              <w14:schemeClr w14:val="tx1"/>
            </w14:solidFill>
          </w14:textFill>
        </w:rPr>
        <w:t>参与</w:t>
      </w:r>
      <w:r>
        <w:rPr>
          <w:rFonts w:hint="eastAsia" w:ascii="宋体" w:hAnsi="宋体" w:eastAsia="宋体" w:cs="宋体"/>
          <w:color w:val="000000" w:themeColor="text1"/>
          <w:spacing w:val="0"/>
          <w:sz w:val="28"/>
          <w:szCs w:val="28"/>
          <w14:textFill>
            <w14:solidFill>
              <w14:schemeClr w14:val="tx1"/>
            </w14:solidFill>
          </w14:textFill>
        </w:rPr>
        <w:t>现场评定</w:t>
      </w:r>
      <w:r>
        <w:rPr>
          <w:rFonts w:hint="eastAsia" w:ascii="宋体" w:hAnsi="宋体" w:eastAsia="宋体" w:cs="宋体"/>
          <w:color w:val="000000" w:themeColor="text1"/>
          <w:spacing w:val="0"/>
          <w:sz w:val="28"/>
          <w:szCs w:val="28"/>
          <w:lang w:val="en-US" w:eastAsia="zh-CN"/>
          <w14:textFill>
            <w14:solidFill>
              <w14:schemeClr w14:val="tx1"/>
            </w14:solidFill>
          </w14:textFill>
        </w:rPr>
        <w:t>的查验</w:t>
      </w:r>
      <w:r>
        <w:rPr>
          <w:rFonts w:hint="eastAsia" w:ascii="宋体" w:hAnsi="宋体" w:eastAsia="宋体" w:cs="宋体"/>
          <w:color w:val="000000" w:themeColor="text1"/>
          <w:spacing w:val="0"/>
          <w:sz w:val="28"/>
          <w:szCs w:val="28"/>
          <w14:textFill>
            <w14:solidFill>
              <w14:schemeClr w14:val="tx1"/>
            </w14:solidFill>
          </w14:textFill>
        </w:rPr>
        <w:t>人员</w:t>
      </w:r>
      <w:r>
        <w:rPr>
          <w:rFonts w:hint="eastAsia" w:ascii="宋体" w:hAnsi="宋体" w:eastAsia="宋体" w:cs="宋体"/>
          <w:color w:val="000000" w:themeColor="text1"/>
          <w:spacing w:val="0"/>
          <w:sz w:val="28"/>
          <w:szCs w:val="28"/>
          <w:lang w:eastAsia="zh-CN"/>
          <w14:textFill>
            <w14:solidFill>
              <w14:schemeClr w14:val="tx1"/>
            </w14:solidFill>
          </w14:textFill>
        </w:rPr>
        <w:t>和各单位配合人员进行交底，保障消防验收工作顺利实施。</w:t>
      </w:r>
      <w:r>
        <w:rPr>
          <w:rFonts w:hint="eastAsia" w:ascii="宋体" w:hAnsi="宋体" w:eastAsia="宋体" w:cs="宋体"/>
          <w:color w:val="000000" w:themeColor="text1"/>
          <w:spacing w:val="0"/>
          <w:sz w:val="28"/>
          <w:szCs w:val="28"/>
          <w:lang w:val="en-US" w:eastAsia="zh-CN"/>
          <w14:textFill>
            <w14:solidFill>
              <w14:schemeClr w14:val="tx1"/>
            </w14:solidFill>
          </w14:textFill>
        </w:rPr>
        <w:t>现场评定完成后应组织相关人员填写</w:t>
      </w:r>
      <w:r>
        <w:rPr>
          <w:rFonts w:hint="eastAsia" w:ascii="宋体" w:hAnsi="宋体" w:eastAsia="宋体" w:cs="宋体"/>
          <w:color w:val="000000" w:themeColor="text1"/>
          <w:spacing w:val="0"/>
          <w:sz w:val="28"/>
          <w:szCs w:val="28"/>
          <w14:textFill>
            <w14:solidFill>
              <w14:schemeClr w14:val="tx1"/>
            </w14:solidFill>
          </w14:textFill>
        </w:rPr>
        <w:t>《建设工程消防验收/备案抽查</w:t>
      </w:r>
      <w:r>
        <w:rPr>
          <w:rFonts w:hint="eastAsia" w:ascii="宋体" w:hAnsi="宋体" w:eastAsia="宋体" w:cs="宋体"/>
          <w:color w:val="000000" w:themeColor="text1"/>
          <w:spacing w:val="0"/>
          <w:sz w:val="28"/>
          <w:szCs w:val="28"/>
          <w:lang w:val="en-US" w:eastAsia="zh-CN"/>
          <w14:textFill>
            <w14:solidFill>
              <w14:schemeClr w14:val="tx1"/>
            </w14:solidFill>
          </w14:textFill>
        </w:rPr>
        <w:t>现场评定报告</w:t>
      </w:r>
      <w:r>
        <w:rPr>
          <w:rFonts w:hint="eastAsia" w:ascii="宋体" w:hAnsi="宋体" w:eastAsia="宋体" w:cs="宋体"/>
          <w:color w:val="000000" w:themeColor="text1"/>
          <w:spacing w:val="0"/>
          <w:sz w:val="28"/>
          <w:szCs w:val="28"/>
          <w14:textFill>
            <w14:solidFill>
              <w14:schemeClr w14:val="tx1"/>
            </w14:solidFill>
          </w14:textFill>
        </w:rPr>
        <w:t>》</w:t>
      </w:r>
      <w:r>
        <w:rPr>
          <w:rFonts w:hint="eastAsia" w:ascii="宋体" w:hAnsi="宋体" w:eastAsia="宋体" w:cs="宋体"/>
          <w:color w:val="000000" w:themeColor="text1"/>
          <w:spacing w:val="0"/>
          <w:sz w:val="28"/>
          <w:szCs w:val="28"/>
          <w:highlight w:val="none"/>
          <w14:textFill>
            <w14:solidFill>
              <w14:schemeClr w14:val="tx1"/>
            </w14:solidFill>
          </w14:textFill>
        </w:rPr>
        <w:t xml:space="preserve">（见附录 </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F</w:t>
      </w:r>
      <w:r>
        <w:rPr>
          <w:rFonts w:hint="eastAsia" w:ascii="宋体" w:hAnsi="宋体" w:eastAsia="宋体" w:cs="宋体"/>
          <w:color w:val="000000" w:themeColor="text1"/>
          <w:spacing w:val="0"/>
          <w:sz w:val="28"/>
          <w:szCs w:val="28"/>
          <w:highlight w:val="none"/>
          <w14:textFill>
            <w14:solidFill>
              <w14:schemeClr w14:val="tx1"/>
            </w14:solidFill>
          </w14:textFill>
        </w:rPr>
        <w:t>)</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并进行签字确认</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如果</w:t>
      </w:r>
      <w:r>
        <w:rPr>
          <w:rFonts w:hint="eastAsia" w:ascii="宋体" w:hAnsi="宋体" w:eastAsia="宋体" w:cs="宋体"/>
          <w:color w:val="000000" w:themeColor="text1"/>
          <w:spacing w:val="0"/>
          <w:sz w:val="28"/>
          <w:szCs w:val="28"/>
          <w:lang w:eastAsia="zh-CN"/>
          <w14:textFill>
            <w14:solidFill>
              <w14:schemeClr w14:val="tx1"/>
            </w14:solidFill>
          </w14:textFill>
        </w:rPr>
        <w:t>现场评定工作委托技术服务机构</w:t>
      </w:r>
      <w:r>
        <w:rPr>
          <w:rFonts w:hint="eastAsia" w:ascii="宋体" w:hAnsi="宋体" w:eastAsia="宋体" w:cs="宋体"/>
          <w:color w:val="000000" w:themeColor="text1"/>
          <w:spacing w:val="0"/>
          <w:sz w:val="28"/>
          <w:szCs w:val="28"/>
          <w:lang w:val="en-US" w:eastAsia="zh-CN"/>
          <w14:textFill>
            <w14:solidFill>
              <w14:schemeClr w14:val="tx1"/>
            </w14:solidFill>
          </w14:textFill>
        </w:rPr>
        <w:t>实施</w:t>
      </w:r>
      <w:r>
        <w:rPr>
          <w:rFonts w:hint="eastAsia" w:ascii="宋体" w:hAnsi="宋体" w:eastAsia="宋体" w:cs="宋体"/>
          <w:color w:val="000000" w:themeColor="text1"/>
          <w:spacing w:val="0"/>
          <w:sz w:val="28"/>
          <w:szCs w:val="28"/>
          <w:lang w:eastAsia="zh-CN"/>
          <w14:textFill>
            <w14:solidFill>
              <w14:schemeClr w14:val="tx1"/>
            </w14:solidFill>
          </w14:textFill>
        </w:rPr>
        <w:t>的，现场评定工作方案</w:t>
      </w:r>
      <w:r>
        <w:rPr>
          <w:rFonts w:hint="eastAsia" w:ascii="宋体" w:hAnsi="宋体" w:eastAsia="宋体" w:cs="宋体"/>
          <w:color w:val="000000" w:themeColor="text1"/>
          <w:spacing w:val="0"/>
          <w:sz w:val="28"/>
          <w:szCs w:val="28"/>
          <w:lang w:val="en-US" w:eastAsia="zh-CN"/>
          <w14:textFill>
            <w14:solidFill>
              <w14:schemeClr w14:val="tx1"/>
            </w14:solidFill>
          </w14:textFill>
        </w:rPr>
        <w:t>可</w:t>
      </w:r>
      <w:r>
        <w:rPr>
          <w:rFonts w:hint="eastAsia" w:ascii="宋体" w:hAnsi="宋体" w:eastAsia="宋体" w:cs="宋体"/>
          <w:color w:val="000000" w:themeColor="text1"/>
          <w:spacing w:val="0"/>
          <w:sz w:val="28"/>
          <w:szCs w:val="28"/>
          <w:lang w:eastAsia="zh-CN"/>
          <w14:textFill>
            <w14:solidFill>
              <w14:schemeClr w14:val="tx1"/>
            </w14:solidFill>
          </w14:textFill>
        </w:rPr>
        <w:t>由技术服务机构制</w:t>
      </w:r>
      <w:r>
        <w:rPr>
          <w:rFonts w:hint="eastAsia" w:ascii="宋体" w:hAnsi="宋体" w:eastAsia="宋体" w:cs="宋体"/>
          <w:color w:val="000000" w:themeColor="text1"/>
          <w:spacing w:val="0"/>
          <w:sz w:val="28"/>
          <w:szCs w:val="28"/>
          <w:lang w:val="en-US" w:eastAsia="zh-CN"/>
          <w14:textFill>
            <w14:solidFill>
              <w14:schemeClr w14:val="tx1"/>
            </w14:solidFill>
          </w14:textFill>
        </w:rPr>
        <w:t>定</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lang w:val="en-US" w:eastAsia="zh-CN"/>
          <w14:textFill>
            <w14:solidFill>
              <w14:schemeClr w14:val="tx1"/>
            </w14:solidFill>
          </w14:textFill>
        </w:rPr>
        <w:t>消防验收承办人负责对技术服务机构制定的现场评定工作方案进行</w:t>
      </w:r>
      <w:r>
        <w:rPr>
          <w:rFonts w:hint="eastAsia" w:ascii="宋体" w:hAnsi="宋体" w:eastAsia="宋体" w:cs="宋体"/>
          <w:color w:val="000000" w:themeColor="text1"/>
          <w:spacing w:val="0"/>
          <w:sz w:val="28"/>
          <w:szCs w:val="28"/>
          <w:lang w:eastAsia="zh-CN"/>
          <w14:textFill>
            <w14:solidFill>
              <w14:schemeClr w14:val="tx1"/>
            </w14:solidFill>
          </w14:textFill>
        </w:rPr>
        <w:t>审核。</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3"/>
        <w:jc w:val="both"/>
        <w:textAlignment w:val="baseline"/>
        <w:rPr>
          <w:rFonts w:hint="default"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4</w:t>
      </w:r>
      <w:r>
        <w:rPr>
          <w:rFonts w:hint="eastAsia" w:ascii="宋体" w:hAnsi="宋体" w:eastAsia="宋体" w:cs="宋体"/>
          <w:color w:val="000000" w:themeColor="text1"/>
          <w:spacing w:val="0"/>
          <w:sz w:val="28"/>
          <w:szCs w:val="28"/>
          <w14:textFill>
            <w14:solidFill>
              <w14:schemeClr w14:val="tx1"/>
            </w14:solidFill>
          </w14:textFill>
        </w:rPr>
        <w:t>.3.2   特殊建设工程消防验收现场评定前,</w:t>
      </w:r>
      <w:r>
        <w:rPr>
          <w:rFonts w:hint="eastAsia" w:ascii="宋体" w:hAnsi="宋体" w:eastAsia="宋体" w:cs="宋体"/>
          <w:color w:val="000000" w:themeColor="text1"/>
          <w:spacing w:val="0"/>
          <w:sz w:val="28"/>
          <w:szCs w:val="28"/>
          <w:lang w:val="en-US" w:eastAsia="zh-CN"/>
          <w14:textFill>
            <w14:solidFill>
              <w14:schemeClr w14:val="tx1"/>
            </w14:solidFill>
          </w14:textFill>
        </w:rPr>
        <w:t>参与</w:t>
      </w:r>
      <w:r>
        <w:rPr>
          <w:rFonts w:hint="eastAsia" w:ascii="宋体" w:hAnsi="宋体" w:eastAsia="宋体" w:cs="宋体"/>
          <w:color w:val="000000" w:themeColor="text1"/>
          <w:spacing w:val="0"/>
          <w:sz w:val="28"/>
          <w:szCs w:val="28"/>
          <w14:textFill>
            <w14:solidFill>
              <w14:schemeClr w14:val="tx1"/>
            </w14:solidFill>
          </w14:textFill>
        </w:rPr>
        <w:t>现场评定</w:t>
      </w:r>
      <w:r>
        <w:rPr>
          <w:rFonts w:hint="eastAsia" w:ascii="宋体" w:hAnsi="宋体" w:eastAsia="宋体" w:cs="宋体"/>
          <w:color w:val="000000" w:themeColor="text1"/>
          <w:spacing w:val="0"/>
          <w:sz w:val="28"/>
          <w:szCs w:val="28"/>
          <w:lang w:val="en-US" w:eastAsia="zh-CN"/>
          <w14:textFill>
            <w14:solidFill>
              <w14:schemeClr w14:val="tx1"/>
            </w14:solidFill>
          </w14:textFill>
        </w:rPr>
        <w:t>的查验</w:t>
      </w:r>
      <w:r>
        <w:rPr>
          <w:rFonts w:hint="eastAsia" w:ascii="宋体" w:hAnsi="宋体" w:eastAsia="宋体" w:cs="宋体"/>
          <w:color w:val="000000" w:themeColor="text1"/>
          <w:spacing w:val="0"/>
          <w:sz w:val="28"/>
          <w:szCs w:val="28"/>
          <w14:textFill>
            <w14:solidFill>
              <w14:schemeClr w14:val="tx1"/>
            </w14:solidFill>
          </w14:textFill>
        </w:rPr>
        <w:t>人员应</w:t>
      </w:r>
      <w:r>
        <w:rPr>
          <w:rFonts w:hint="eastAsia" w:ascii="宋体" w:hAnsi="宋体" w:eastAsia="宋体" w:cs="宋体"/>
          <w:color w:val="000000" w:themeColor="text1"/>
          <w:spacing w:val="0"/>
          <w:sz w:val="28"/>
          <w:szCs w:val="28"/>
          <w:lang w:eastAsia="zh-CN"/>
          <w14:textFill>
            <w14:solidFill>
              <w14:schemeClr w14:val="tx1"/>
            </w14:solidFill>
          </w14:textFill>
        </w:rPr>
        <w:t>熟悉</w:t>
      </w:r>
      <w:r>
        <w:rPr>
          <w:rFonts w:hint="eastAsia" w:ascii="宋体" w:hAnsi="宋体" w:eastAsia="宋体" w:cs="宋体"/>
          <w:color w:val="000000" w:themeColor="text1"/>
          <w:spacing w:val="0"/>
          <w:sz w:val="28"/>
          <w:szCs w:val="28"/>
          <w14:textFill>
            <w14:solidFill>
              <w14:schemeClr w14:val="tx1"/>
            </w14:solidFill>
          </w14:textFill>
        </w:rPr>
        <w:t>掌握工程项目基本情况,查阅建设工程消防设计审查意见书</w:t>
      </w:r>
      <w:r>
        <w:rPr>
          <w:rFonts w:hint="eastAsia" w:ascii="宋体" w:hAnsi="宋体" w:eastAsia="宋体" w:cs="宋体"/>
          <w:color w:val="000000" w:themeColor="text1"/>
          <w:spacing w:val="0"/>
          <w:sz w:val="28"/>
          <w:szCs w:val="28"/>
          <w:lang w:eastAsia="zh-CN"/>
          <w14:textFill>
            <w14:solidFill>
              <w14:schemeClr w14:val="tx1"/>
            </w14:solidFill>
          </w14:textFill>
        </w:rPr>
        <w:t>、建筑工程施工许可证（</w:t>
      </w:r>
      <w:r>
        <w:rPr>
          <w:rFonts w:hint="eastAsia" w:ascii="宋体" w:hAnsi="宋体" w:eastAsia="宋体" w:cs="宋体"/>
          <w:color w:val="000000" w:themeColor="text1"/>
          <w:spacing w:val="0"/>
          <w:sz w:val="28"/>
          <w:szCs w:val="28"/>
          <w:lang w:val="en-US" w:eastAsia="zh-CN"/>
          <w14:textFill>
            <w14:solidFill>
              <w14:schemeClr w14:val="tx1"/>
            </w14:solidFill>
          </w14:textFill>
        </w:rPr>
        <w:t>或</w:t>
      </w:r>
      <w:r>
        <w:rPr>
          <w:rFonts w:hint="eastAsia" w:ascii="宋体" w:hAnsi="宋体" w:eastAsia="宋体" w:cs="宋体"/>
          <w:color w:val="000000" w:themeColor="text1"/>
          <w:spacing w:val="0"/>
          <w:sz w:val="28"/>
          <w:szCs w:val="28"/>
          <w:lang w:eastAsia="zh-CN"/>
          <w14:textFill>
            <w14:solidFill>
              <w14:schemeClr w14:val="tx1"/>
            </w14:solidFill>
          </w14:textFill>
        </w:rPr>
        <w:t>批准</w:t>
      </w:r>
      <w:r>
        <w:rPr>
          <w:rFonts w:hint="eastAsia" w:ascii="宋体" w:hAnsi="宋体" w:eastAsia="宋体" w:cs="宋体"/>
          <w:color w:val="000000" w:themeColor="text1"/>
          <w:spacing w:val="0"/>
          <w:sz w:val="28"/>
          <w:szCs w:val="28"/>
          <w:lang w:val="en-US" w:eastAsia="zh-CN"/>
          <w14:textFill>
            <w14:solidFill>
              <w14:schemeClr w14:val="tx1"/>
            </w14:solidFill>
          </w14:textFill>
        </w:rPr>
        <w:t>的</w:t>
      </w:r>
      <w:r>
        <w:rPr>
          <w:rFonts w:hint="eastAsia" w:ascii="宋体" w:hAnsi="宋体" w:eastAsia="宋体" w:cs="宋体"/>
          <w:color w:val="000000" w:themeColor="text1"/>
          <w:spacing w:val="0"/>
          <w:sz w:val="28"/>
          <w:szCs w:val="28"/>
          <w:lang w:eastAsia="zh-CN"/>
          <w14:textFill>
            <w14:solidFill>
              <w14:schemeClr w14:val="tx1"/>
            </w14:solidFill>
          </w14:textFill>
        </w:rPr>
        <w:t>开工报告）、</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建设工程消防过程质量监督成果</w:t>
      </w:r>
      <w:r>
        <w:rPr>
          <w:rFonts w:hint="eastAsia" w:ascii="宋体" w:hAnsi="宋体" w:eastAsia="宋体" w:cs="宋体"/>
          <w:color w:val="000000" w:themeColor="text1"/>
          <w:spacing w:val="0"/>
          <w:sz w:val="28"/>
          <w:szCs w:val="28"/>
          <w:lang w:val="en-US" w:eastAsia="zh-CN"/>
          <w14:textFill>
            <w14:solidFill>
              <w14:schemeClr w14:val="tx1"/>
            </w14:solidFill>
          </w14:textFill>
        </w:rPr>
        <w:t>和</w:t>
      </w:r>
      <w:r>
        <w:rPr>
          <w:rFonts w:hint="eastAsia" w:ascii="宋体" w:hAnsi="宋体" w:eastAsia="宋体" w:cs="宋体"/>
          <w:color w:val="000000" w:themeColor="text1"/>
          <w:spacing w:val="0"/>
          <w:sz w:val="28"/>
          <w:szCs w:val="28"/>
          <w14:textFill>
            <w14:solidFill>
              <w14:schemeClr w14:val="tx1"/>
            </w14:solidFill>
          </w14:textFill>
        </w:rPr>
        <w:t>竣工验收图纸等资料</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lang w:val="en-US" w:eastAsia="zh-CN"/>
          <w14:textFill>
            <w14:solidFill>
              <w14:schemeClr w14:val="tx1"/>
            </w14:solidFill>
          </w14:textFill>
        </w:rPr>
        <w:t>现场评定查验人员应对所查验的内容的技术符合性负责。</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4</w:t>
      </w:r>
      <w:r>
        <w:rPr>
          <w:rFonts w:hint="eastAsia" w:ascii="宋体" w:hAnsi="宋体" w:eastAsia="宋体" w:cs="宋体"/>
          <w:color w:val="000000" w:themeColor="text1"/>
          <w:spacing w:val="0"/>
          <w:sz w:val="28"/>
          <w:szCs w:val="28"/>
          <w14:textFill>
            <w14:solidFill>
              <w14:schemeClr w14:val="tx1"/>
            </w14:solidFill>
          </w14:textFill>
        </w:rPr>
        <w:t>.3.3   现场评定应当依据消防法律法规、涉及消防的建设工程竣工图纸、消防设计审查意见,对建</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lang w:val="en-US" w:eastAsia="zh-CN"/>
          <w14:textFill>
            <w14:solidFill>
              <w14:schemeClr w14:val="tx1"/>
            </w14:solidFill>
          </w14:textFill>
        </w:rPr>
        <w:t>构）</w:t>
      </w:r>
      <w:r>
        <w:rPr>
          <w:rFonts w:hint="eastAsia" w:ascii="宋体" w:hAnsi="宋体" w:eastAsia="宋体" w:cs="宋体"/>
          <w:color w:val="000000" w:themeColor="text1"/>
          <w:spacing w:val="0"/>
          <w:sz w:val="28"/>
          <w:szCs w:val="28"/>
          <w14:textFill>
            <w14:solidFill>
              <w14:schemeClr w14:val="tx1"/>
            </w14:solidFill>
          </w14:textFill>
        </w:rPr>
        <w:t>筑物</w:t>
      </w:r>
      <w:r>
        <w:rPr>
          <w:rFonts w:hint="eastAsia" w:ascii="宋体" w:hAnsi="宋体" w:eastAsia="宋体" w:cs="宋体"/>
          <w:color w:val="000000" w:themeColor="text1"/>
          <w:spacing w:val="0"/>
          <w:sz w:val="28"/>
          <w:szCs w:val="28"/>
          <w:lang w:val="en-US" w:eastAsia="zh-CN"/>
          <w14:textFill>
            <w14:solidFill>
              <w14:schemeClr w14:val="tx1"/>
            </w14:solidFill>
          </w14:textFill>
        </w:rPr>
        <w:t>建筑防火和消防设施</w:t>
      </w:r>
      <w:r>
        <w:rPr>
          <w:rFonts w:hint="eastAsia" w:ascii="宋体" w:hAnsi="宋体" w:eastAsia="宋体" w:cs="宋体"/>
          <w:color w:val="000000" w:themeColor="text1"/>
          <w:spacing w:val="0"/>
          <w:sz w:val="28"/>
          <w:szCs w:val="28"/>
          <w14:textFill>
            <w14:solidFill>
              <w14:schemeClr w14:val="tx1"/>
            </w14:solidFill>
          </w14:textFill>
        </w:rPr>
        <w:t>的外观进行现场抽样查看</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通过专业仪器设备对涉及距离、高度、宽度、长度</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面积、厚度等可测量的指标进行现场抽样测量</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对消防设施的</w:t>
      </w:r>
      <w:r>
        <w:rPr>
          <w:rFonts w:hint="eastAsia" w:ascii="宋体" w:hAnsi="宋体" w:eastAsia="宋体" w:cs="宋体"/>
          <w:color w:val="000000" w:themeColor="text1"/>
          <w:spacing w:val="0"/>
          <w:sz w:val="28"/>
          <w:szCs w:val="28"/>
          <w:lang w:val="en-US" w:eastAsia="zh-CN"/>
          <w14:textFill>
            <w14:solidFill>
              <w14:schemeClr w14:val="tx1"/>
            </w14:solidFill>
          </w14:textFill>
        </w:rPr>
        <w:t>性能</w:t>
      </w:r>
      <w:r>
        <w:rPr>
          <w:rFonts w:hint="eastAsia" w:ascii="宋体" w:hAnsi="宋体" w:eastAsia="宋体" w:cs="宋体"/>
          <w:color w:val="000000" w:themeColor="text1"/>
          <w:spacing w:val="0"/>
          <w:sz w:val="28"/>
          <w:szCs w:val="28"/>
          <w14:textFill>
            <w14:solidFill>
              <w14:schemeClr w14:val="tx1"/>
            </w14:solidFill>
          </w14:textFill>
        </w:rPr>
        <w:t>进行抽样测试</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lang w:val="en-US" w:eastAsia="zh-CN"/>
          <w14:textFill>
            <w14:solidFill>
              <w14:schemeClr w14:val="tx1"/>
            </w14:solidFill>
          </w14:textFill>
        </w:rPr>
        <w:t>对</w:t>
      </w:r>
      <w:r>
        <w:rPr>
          <w:rFonts w:hint="eastAsia" w:ascii="宋体" w:hAnsi="宋体" w:eastAsia="宋体" w:cs="宋体"/>
          <w:color w:val="000000" w:themeColor="text1"/>
          <w:spacing w:val="0"/>
          <w:sz w:val="28"/>
          <w:szCs w:val="28"/>
          <w14:textFill>
            <w14:solidFill>
              <w14:schemeClr w14:val="tx1"/>
            </w14:solidFill>
          </w14:textFill>
        </w:rPr>
        <w:t>消防设施的系统功能</w:t>
      </w:r>
      <w:r>
        <w:rPr>
          <w:rFonts w:hint="eastAsia" w:ascii="宋体" w:hAnsi="宋体" w:eastAsia="宋体" w:cs="宋体"/>
          <w:color w:val="000000" w:themeColor="text1"/>
          <w:spacing w:val="0"/>
          <w:sz w:val="28"/>
          <w:szCs w:val="28"/>
          <w:lang w:val="en-US" w:eastAsia="zh-CN"/>
          <w14:textFill>
            <w14:solidFill>
              <w14:schemeClr w14:val="tx1"/>
            </w14:solidFill>
          </w14:textFill>
        </w:rPr>
        <w:t>进行</w:t>
      </w:r>
      <w:r>
        <w:rPr>
          <w:rFonts w:hint="eastAsia" w:ascii="宋体" w:hAnsi="宋体" w:eastAsia="宋体" w:cs="宋体"/>
          <w:color w:val="000000" w:themeColor="text1"/>
          <w:spacing w:val="0"/>
          <w:sz w:val="28"/>
          <w:szCs w:val="28"/>
          <w14:textFill>
            <w14:solidFill>
              <w14:schemeClr w14:val="tx1"/>
            </w14:solidFill>
          </w14:textFill>
        </w:rPr>
        <w:t>联调联试</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必要时可邀请</w:t>
      </w:r>
      <w:r>
        <w:rPr>
          <w:rFonts w:hint="eastAsia" w:ascii="宋体" w:hAnsi="宋体" w:eastAsia="宋体" w:cs="宋体"/>
          <w:color w:val="000000" w:themeColor="text1"/>
          <w:spacing w:val="0"/>
          <w:sz w:val="28"/>
          <w:szCs w:val="28"/>
          <w:lang w:val="en-US" w:eastAsia="zh-CN"/>
          <w14:textFill>
            <w14:solidFill>
              <w14:schemeClr w14:val="tx1"/>
            </w14:solidFill>
          </w14:textFill>
        </w:rPr>
        <w:t>当地</w:t>
      </w:r>
      <w:r>
        <w:rPr>
          <w:rFonts w:hint="eastAsia" w:ascii="宋体" w:hAnsi="宋体" w:eastAsia="宋体" w:cs="宋体"/>
          <w:color w:val="000000" w:themeColor="text1"/>
          <w:spacing w:val="0"/>
          <w:sz w:val="28"/>
          <w:szCs w:val="28"/>
          <w14:textFill>
            <w14:solidFill>
              <w14:schemeClr w14:val="tx1"/>
            </w14:solidFill>
          </w14:textFill>
        </w:rPr>
        <w:t>消防救援机构</w:t>
      </w:r>
      <w:r>
        <w:rPr>
          <w:rFonts w:hint="eastAsia" w:ascii="宋体" w:hAnsi="宋体" w:eastAsia="宋体" w:cs="宋体"/>
          <w:color w:val="000000" w:themeColor="text1"/>
          <w:spacing w:val="0"/>
          <w:sz w:val="28"/>
          <w:szCs w:val="28"/>
          <w:lang w:val="en-US" w:eastAsia="zh-CN"/>
          <w14:textFill>
            <w14:solidFill>
              <w14:schemeClr w14:val="tx1"/>
            </w14:solidFill>
          </w14:textFill>
        </w:rPr>
        <w:t>利用现有消防救援装备</w:t>
      </w:r>
      <w:r>
        <w:rPr>
          <w:rFonts w:hint="eastAsia" w:ascii="宋体" w:hAnsi="宋体" w:eastAsia="宋体" w:cs="宋体"/>
          <w:color w:val="000000" w:themeColor="text1"/>
          <w:spacing w:val="0"/>
          <w:sz w:val="28"/>
          <w:szCs w:val="28"/>
          <w14:textFill>
            <w14:solidFill>
              <w14:schemeClr w14:val="tx1"/>
            </w14:solidFill>
          </w14:textFill>
        </w:rPr>
        <w:t>协助测试消防车道</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消防登高操作场地等涉及消防救援的事项。</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3"/>
        <w:jc w:val="both"/>
        <w:textAlignment w:val="baseline"/>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4</w:t>
      </w:r>
      <w:r>
        <w:rPr>
          <w:rFonts w:hint="eastAsia" w:ascii="宋体" w:hAnsi="宋体" w:eastAsia="宋体" w:cs="宋体"/>
          <w:color w:val="000000" w:themeColor="text1"/>
          <w:spacing w:val="0"/>
          <w:sz w:val="28"/>
          <w:szCs w:val="28"/>
          <w:highlight w:val="none"/>
          <w14:textFill>
            <w14:solidFill>
              <w14:schemeClr w14:val="tx1"/>
            </w14:solidFill>
          </w14:textFill>
        </w:rPr>
        <w:t>.3.4   现场评定应</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对</w:t>
      </w:r>
      <w:r>
        <w:rPr>
          <w:rFonts w:hint="eastAsia" w:ascii="宋体" w:hAnsi="宋体" w:eastAsia="宋体" w:cs="宋体"/>
          <w:color w:val="000000" w:themeColor="text1"/>
          <w:spacing w:val="0"/>
          <w:sz w:val="28"/>
          <w:szCs w:val="28"/>
          <w:highlight w:val="none"/>
          <w14:textFill>
            <w14:solidFill>
              <w14:schemeClr w14:val="tx1"/>
            </w14:solidFill>
          </w14:textFill>
        </w:rPr>
        <w:t>照</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《消防验收现场评定查验内容项及评定结论汇总表》</w:t>
      </w:r>
      <w:r>
        <w:rPr>
          <w:rFonts w:hint="eastAsia" w:ascii="宋体" w:hAnsi="宋体" w:eastAsia="宋体" w:cs="宋体"/>
          <w:color w:val="000000" w:themeColor="text1"/>
          <w:spacing w:val="0"/>
          <w:sz w:val="28"/>
          <w:szCs w:val="28"/>
          <w:highlight w:val="none"/>
          <w14:textFill>
            <w14:solidFill>
              <w14:schemeClr w14:val="tx1"/>
            </w14:solidFill>
          </w14:textFill>
        </w:rPr>
        <w:t>（见附录</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F中附表4</w:t>
      </w:r>
      <w:r>
        <w:rPr>
          <w:rFonts w:hint="eastAsia" w:ascii="宋体" w:hAnsi="宋体" w:eastAsia="宋体" w:cs="宋体"/>
          <w:color w:val="000000" w:themeColor="text1"/>
          <w:spacing w:val="0"/>
          <w:sz w:val="28"/>
          <w:szCs w:val="28"/>
          <w:highlight w:val="none"/>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的有关</w:t>
      </w:r>
      <w:r>
        <w:rPr>
          <w:rFonts w:hint="eastAsia" w:ascii="宋体" w:hAnsi="宋体" w:eastAsia="宋体" w:cs="宋体"/>
          <w:color w:val="000000" w:themeColor="text1"/>
          <w:spacing w:val="0"/>
          <w:sz w:val="28"/>
          <w:szCs w:val="28"/>
          <w:lang w:val="en-US" w:eastAsia="zh-CN"/>
          <w14:textFill>
            <w14:solidFill>
              <w14:schemeClr w14:val="tx1"/>
            </w14:solidFill>
          </w14:textFill>
        </w:rPr>
        <w:t>内容及方法</w:t>
      </w:r>
      <w:r>
        <w:rPr>
          <w:rFonts w:hint="eastAsia" w:ascii="宋体" w:hAnsi="宋体" w:eastAsia="宋体" w:cs="宋体"/>
          <w:color w:val="000000" w:themeColor="text1"/>
          <w:spacing w:val="0"/>
          <w:sz w:val="28"/>
          <w:szCs w:val="28"/>
          <w14:textFill>
            <w14:solidFill>
              <w14:schemeClr w14:val="tx1"/>
            </w14:solidFill>
          </w14:textFill>
        </w:rPr>
        <w:t>开展,未涵盖的单项、子项</w:t>
      </w:r>
      <w:r>
        <w:rPr>
          <w:rFonts w:hint="eastAsia" w:ascii="宋体" w:hAnsi="宋体" w:eastAsia="宋体" w:cs="宋体"/>
          <w:color w:val="000000" w:themeColor="text1"/>
          <w:spacing w:val="0"/>
          <w:sz w:val="28"/>
          <w:szCs w:val="28"/>
          <w:lang w:val="en-US" w:eastAsia="zh-CN"/>
          <w14:textFill>
            <w14:solidFill>
              <w14:schemeClr w14:val="tx1"/>
            </w14:solidFill>
          </w14:textFill>
        </w:rPr>
        <w:t>和查验内容项</w:t>
      </w:r>
      <w:r>
        <w:rPr>
          <w:rFonts w:hint="eastAsia" w:ascii="宋体" w:hAnsi="宋体" w:eastAsia="宋体" w:cs="宋体"/>
          <w:color w:val="000000" w:themeColor="text1"/>
          <w:spacing w:val="0"/>
          <w:sz w:val="28"/>
          <w:szCs w:val="28"/>
          <w14:textFill>
            <w14:solidFill>
              <w14:schemeClr w14:val="tx1"/>
            </w14:solidFill>
          </w14:textFill>
        </w:rPr>
        <w:t>可根据建设工程实际自行</w:t>
      </w:r>
      <w:r>
        <w:rPr>
          <w:rFonts w:hint="eastAsia" w:ascii="宋体" w:hAnsi="宋体" w:eastAsia="宋体" w:cs="宋体"/>
          <w:color w:val="000000" w:themeColor="text1"/>
          <w:spacing w:val="0"/>
          <w:sz w:val="28"/>
          <w:szCs w:val="28"/>
          <w:lang w:val="en-US" w:eastAsia="zh-CN"/>
          <w14:textFill>
            <w14:solidFill>
              <w14:schemeClr w14:val="tx1"/>
            </w14:solidFill>
          </w14:textFill>
        </w:rPr>
        <w:t>增加</w:t>
      </w:r>
      <w:r>
        <w:rPr>
          <w:rFonts w:hint="eastAsia" w:ascii="宋体" w:hAnsi="宋体" w:eastAsia="宋体" w:cs="宋体"/>
          <w:color w:val="000000" w:themeColor="text1"/>
          <w:spacing w:val="0"/>
          <w:sz w:val="28"/>
          <w:szCs w:val="28"/>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80" w:lineRule="exact"/>
        <w:ind w:left="0" w:right="0" w:firstLine="0"/>
        <w:jc w:val="both"/>
        <w:textAlignment w:val="auto"/>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4</w:t>
      </w:r>
      <w:r>
        <w:rPr>
          <w:rFonts w:hint="eastAsia" w:ascii="宋体" w:hAnsi="宋体" w:eastAsia="宋体" w:cs="宋体"/>
          <w:color w:val="000000" w:themeColor="text1"/>
          <w:spacing w:val="0"/>
          <w:sz w:val="28"/>
          <w:szCs w:val="28"/>
          <w14:textFill>
            <w14:solidFill>
              <w14:schemeClr w14:val="tx1"/>
            </w14:solidFill>
          </w14:textFill>
        </w:rPr>
        <w:t>.3.</w:t>
      </w:r>
      <w:r>
        <w:rPr>
          <w:rFonts w:hint="eastAsia" w:ascii="宋体" w:hAnsi="宋体" w:eastAsia="宋体" w:cs="宋体"/>
          <w:color w:val="000000" w:themeColor="text1"/>
          <w:spacing w:val="0"/>
          <w:sz w:val="28"/>
          <w:szCs w:val="28"/>
          <w:lang w:val="en-US" w:eastAsia="zh-CN"/>
          <w14:textFill>
            <w14:solidFill>
              <w14:schemeClr w14:val="tx1"/>
            </w14:solidFill>
          </w14:textFill>
        </w:rPr>
        <w:t>5</w:t>
      </w:r>
      <w:r>
        <w:rPr>
          <w:rFonts w:hint="eastAsia" w:ascii="宋体" w:hAnsi="宋体" w:eastAsia="宋体" w:cs="宋体"/>
          <w:color w:val="000000" w:themeColor="text1"/>
          <w:spacing w:val="0"/>
          <w:sz w:val="28"/>
          <w:szCs w:val="28"/>
          <w14:textFill>
            <w14:solidFill>
              <w14:schemeClr w14:val="tx1"/>
            </w14:solidFill>
          </w14:textFill>
        </w:rPr>
        <w:t xml:space="preserve">   技术服务机构开展消防验收现场评定应将技术服务合同或技术服务委托书、现场评定参与人员名单、现场评定全过程</w:t>
      </w:r>
      <w:r>
        <w:rPr>
          <w:rFonts w:hint="eastAsia" w:ascii="宋体" w:hAnsi="宋体" w:eastAsia="宋体" w:cs="宋体"/>
          <w:color w:val="000000" w:themeColor="text1"/>
          <w:spacing w:val="0"/>
          <w:sz w:val="28"/>
          <w:szCs w:val="28"/>
          <w:lang w:val="en-US" w:eastAsia="zh-CN"/>
          <w14:textFill>
            <w14:solidFill>
              <w14:schemeClr w14:val="tx1"/>
            </w14:solidFill>
          </w14:textFill>
        </w:rPr>
        <w:t>照片或</w:t>
      </w:r>
      <w:r>
        <w:rPr>
          <w:rFonts w:hint="eastAsia" w:ascii="宋体" w:hAnsi="宋体" w:eastAsia="宋体" w:cs="宋体"/>
          <w:color w:val="000000" w:themeColor="text1"/>
          <w:spacing w:val="0"/>
          <w:sz w:val="28"/>
          <w:szCs w:val="28"/>
          <w14:textFill>
            <w14:solidFill>
              <w14:schemeClr w14:val="tx1"/>
            </w14:solidFill>
          </w14:textFill>
        </w:rPr>
        <w:t>影像记录等资料与《建设工程消防验收/备案抽查现场</w:t>
      </w:r>
      <w:r>
        <w:rPr>
          <w:rFonts w:hint="eastAsia" w:ascii="宋体" w:hAnsi="宋体" w:eastAsia="宋体" w:cs="宋体"/>
          <w:color w:val="000000" w:themeColor="text1"/>
          <w:spacing w:val="0"/>
          <w:sz w:val="28"/>
          <w:szCs w:val="28"/>
          <w:lang w:val="en-US" w:eastAsia="zh-CN"/>
          <w14:textFill>
            <w14:solidFill>
              <w14:schemeClr w14:val="tx1"/>
            </w14:solidFill>
          </w14:textFill>
        </w:rPr>
        <w:t>评定报告</w:t>
      </w:r>
      <w:r>
        <w:rPr>
          <w:rFonts w:hint="eastAsia" w:ascii="宋体" w:hAnsi="宋体" w:eastAsia="宋体" w:cs="宋体"/>
          <w:color w:val="000000" w:themeColor="text1"/>
          <w:spacing w:val="0"/>
          <w:sz w:val="28"/>
          <w:szCs w:val="28"/>
          <w14:textFill>
            <w14:solidFill>
              <w14:schemeClr w14:val="tx1"/>
            </w14:solidFill>
          </w14:textFill>
        </w:rPr>
        <w:t>》</w:t>
      </w:r>
      <w:r>
        <w:rPr>
          <w:rFonts w:hint="eastAsia" w:ascii="宋体" w:hAnsi="宋体" w:eastAsia="宋体" w:cs="宋体"/>
          <w:color w:val="000000" w:themeColor="text1"/>
          <w:spacing w:val="0"/>
          <w:sz w:val="28"/>
          <w:szCs w:val="28"/>
          <w:highlight w:val="none"/>
          <w14:textFill>
            <w14:solidFill>
              <w14:schemeClr w14:val="tx1"/>
            </w14:solidFill>
          </w14:textFill>
        </w:rPr>
        <w:t>（见附录</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 xml:space="preserve"> F</w:t>
      </w:r>
      <w:r>
        <w:rPr>
          <w:rFonts w:hint="eastAsia" w:ascii="宋体" w:hAnsi="宋体" w:eastAsia="宋体" w:cs="宋体"/>
          <w:color w:val="000000" w:themeColor="text1"/>
          <w:spacing w:val="0"/>
          <w:sz w:val="28"/>
          <w:szCs w:val="28"/>
          <w:highlight w:val="none"/>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一并归档</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0" w:firstLineChars="0"/>
        <w:jc w:val="both"/>
        <w:textAlignment w:val="baseline"/>
        <w:rPr>
          <w:rFonts w:hint="eastAsia" w:ascii="宋体" w:hAnsi="宋体" w:eastAsia="宋体" w:cs="宋体"/>
          <w:color w:val="000000" w:themeColor="text1"/>
          <w:spacing w:val="0"/>
          <w:sz w:val="28"/>
          <w:szCs w:val="28"/>
          <w:highlight w:val="none"/>
          <w:lang w:eastAsia="zh-CN"/>
          <w14:textFill>
            <w14:solidFill>
              <w14:schemeClr w14:val="tx1"/>
            </w14:solidFill>
          </w14:textFill>
        </w:rPr>
      </w:pP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4</w:t>
      </w:r>
      <w:r>
        <w:rPr>
          <w:rFonts w:hint="eastAsia" w:ascii="宋体" w:hAnsi="宋体" w:eastAsia="宋体" w:cs="宋体"/>
          <w:color w:val="000000" w:themeColor="text1"/>
          <w:spacing w:val="0"/>
          <w:sz w:val="28"/>
          <w:szCs w:val="28"/>
          <w:highlight w:val="none"/>
          <w14:textFill>
            <w14:solidFill>
              <w14:schemeClr w14:val="tx1"/>
            </w14:solidFill>
          </w14:textFill>
        </w:rPr>
        <w:t>.3.</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6</w:t>
      </w:r>
      <w:r>
        <w:rPr>
          <w:rFonts w:hint="eastAsia" w:ascii="宋体" w:hAnsi="宋体" w:eastAsia="宋体" w:cs="宋体"/>
          <w:color w:val="000000" w:themeColor="text1"/>
          <w:spacing w:val="0"/>
          <w:sz w:val="28"/>
          <w:szCs w:val="28"/>
          <w:highlight w:val="none"/>
          <w14:textFill>
            <w14:solidFill>
              <w14:schemeClr w14:val="tx1"/>
            </w14:solidFill>
          </w14:textFill>
        </w:rPr>
        <w:t xml:space="preserve">  现场抽样查看、</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抽样</w:t>
      </w:r>
      <w:r>
        <w:rPr>
          <w:rFonts w:hint="eastAsia" w:ascii="宋体" w:hAnsi="宋体" w:eastAsia="宋体" w:cs="宋体"/>
          <w:color w:val="000000" w:themeColor="text1"/>
          <w:spacing w:val="0"/>
          <w:sz w:val="28"/>
          <w:szCs w:val="28"/>
          <w:highlight w:val="none"/>
          <w14:textFill>
            <w14:solidFill>
              <w14:schemeClr w14:val="tx1"/>
            </w14:solidFill>
          </w14:textFill>
        </w:rPr>
        <w:t>测量、</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以及</w:t>
      </w:r>
      <w:r>
        <w:rPr>
          <w:rFonts w:hint="eastAsia" w:ascii="宋体" w:hAnsi="宋体" w:eastAsia="宋体" w:cs="宋体"/>
          <w:color w:val="000000" w:themeColor="text1"/>
          <w:spacing w:val="0"/>
          <w:sz w:val="28"/>
          <w:szCs w:val="28"/>
          <w:highlight w:val="none"/>
          <w14:textFill>
            <w14:solidFill>
              <w14:schemeClr w14:val="tx1"/>
            </w14:solidFill>
          </w14:textFill>
        </w:rPr>
        <w:t>设施系统功能</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抽样</w:t>
      </w:r>
      <w:r>
        <w:rPr>
          <w:rFonts w:hint="eastAsia" w:ascii="宋体" w:hAnsi="宋体" w:eastAsia="宋体" w:cs="宋体"/>
          <w:color w:val="000000" w:themeColor="text1"/>
          <w:spacing w:val="0"/>
          <w:sz w:val="28"/>
          <w:szCs w:val="28"/>
          <w:highlight w:val="none"/>
          <w14:textFill>
            <w14:solidFill>
              <w14:schemeClr w14:val="tx1"/>
            </w14:solidFill>
          </w14:textFill>
        </w:rPr>
        <w:t>测试</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或</w:t>
      </w:r>
      <w:r>
        <w:rPr>
          <w:rFonts w:hint="eastAsia" w:ascii="宋体" w:hAnsi="宋体" w:eastAsia="宋体" w:cs="宋体"/>
          <w:color w:val="000000" w:themeColor="text1"/>
          <w:spacing w:val="0"/>
          <w:sz w:val="28"/>
          <w:szCs w:val="28"/>
          <w14:textFill>
            <w14:solidFill>
              <w14:schemeClr w14:val="tx1"/>
            </w14:solidFill>
          </w14:textFill>
        </w:rPr>
        <w:t>联调联试</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highlight w:val="none"/>
          <w14:textFill>
            <w14:solidFill>
              <w14:schemeClr w14:val="tx1"/>
            </w14:solidFill>
          </w14:textFill>
        </w:rPr>
        <w:t>应符合下列要求</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default" w:ascii="宋体" w:hAnsi="宋体" w:eastAsia="宋体" w:cs="宋体"/>
          <w:color w:val="000000" w:themeColor="text1"/>
          <w:spacing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spacing w:val="0"/>
          <w:sz w:val="28"/>
          <w:szCs w:val="28"/>
          <w:highlight w:val="none"/>
          <w14:textFill>
            <w14:solidFill>
              <w14:schemeClr w14:val="tx1"/>
            </w14:solidFill>
          </w14:textFill>
        </w:rPr>
        <w:t xml:space="preserve">1  </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平面布置相同、使用功能相同的区域或部位查验</w:t>
      </w:r>
      <w:r>
        <w:rPr>
          <w:rFonts w:hint="eastAsia" w:ascii="宋体" w:hAnsi="宋体" w:eastAsia="宋体" w:cs="宋体"/>
          <w:color w:val="000000" w:themeColor="text1"/>
          <w:spacing w:val="0"/>
          <w:sz w:val="28"/>
          <w:szCs w:val="28"/>
          <w:highlight w:val="none"/>
          <w14:textFill>
            <w14:solidFill>
              <w14:schemeClr w14:val="tx1"/>
            </w14:solidFill>
          </w14:textFill>
        </w:rPr>
        <w:t>数量</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的</w:t>
      </w:r>
      <w:r>
        <w:rPr>
          <w:rFonts w:hint="eastAsia" w:ascii="宋体" w:hAnsi="宋体" w:eastAsia="宋体" w:cs="宋体"/>
          <w:strike w:val="0"/>
          <w:dstrike w:val="0"/>
          <w:color w:val="000000" w:themeColor="text1"/>
          <w:spacing w:val="0"/>
          <w:sz w:val="28"/>
          <w:szCs w:val="28"/>
          <w:highlight w:val="none"/>
          <w:lang w:val="en-US" w:eastAsia="zh-CN"/>
          <w14:textFill>
            <w14:solidFill>
              <w14:schemeClr w14:val="tx1"/>
            </w14:solidFill>
          </w14:textFill>
        </w:rPr>
        <w:t>不少于2处</w:t>
      </w:r>
      <w:r>
        <w:rPr>
          <w:rFonts w:hint="eastAsia" w:ascii="宋体" w:hAnsi="宋体" w:eastAsia="宋体" w:cs="宋体"/>
          <w:strike w:val="0"/>
          <w:color w:val="000000" w:themeColor="text1"/>
          <w:spacing w:val="0"/>
          <w:sz w:val="28"/>
          <w:szCs w:val="28"/>
          <w:highlight w:val="none"/>
          <w:lang w:eastAsia="zh-CN"/>
          <w14:textFill>
            <w14:solidFill>
              <w14:schemeClr w14:val="tx1"/>
            </w14:solidFill>
          </w14:textFill>
        </w:rPr>
        <w:t>，</w:t>
      </w:r>
      <w:r>
        <w:rPr>
          <w:rFonts w:hint="eastAsia" w:ascii="宋体" w:hAnsi="宋体" w:eastAsia="宋体" w:cs="宋体"/>
          <w:color w:val="000000" w:themeColor="text1"/>
          <w:spacing w:val="0"/>
          <w:sz w:val="28"/>
          <w:szCs w:val="28"/>
          <w:highlight w:val="none"/>
          <w14:textFill>
            <w14:solidFill>
              <w14:schemeClr w14:val="tx1"/>
            </w14:solidFill>
          </w14:textFill>
        </w:rPr>
        <w:t>当总数不大于2处时,全部检查</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w:t>
      </w:r>
      <w:r>
        <w:rPr>
          <w:rFonts w:hint="eastAsia" w:ascii="宋体" w:hAnsi="宋体" w:eastAsia="宋体" w:cs="宋体"/>
          <w:color w:val="000000" w:themeColor="text1"/>
          <w:spacing w:val="0"/>
          <w:sz w:val="28"/>
          <w:szCs w:val="28"/>
          <w:highlight w:val="none"/>
          <w14:textFill>
            <w14:solidFill>
              <w14:schemeClr w14:val="tx1"/>
            </w14:solidFill>
          </w14:textFill>
        </w:rPr>
        <w:t xml:space="preserve"> </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highlight w:val="none"/>
          <w:lang w:eastAsia="zh-CN"/>
          <w14:textFill>
            <w14:solidFill>
              <w14:schemeClr w14:val="tx1"/>
            </w14:solidFill>
          </w14:textFill>
        </w:rPr>
      </w:pPr>
      <w:r>
        <w:rPr>
          <w:rFonts w:hint="eastAsia" w:ascii="宋体" w:hAnsi="宋体" w:eastAsia="宋体" w:cs="宋体"/>
          <w:color w:val="000000" w:themeColor="text1"/>
          <w:spacing w:val="0"/>
          <w:sz w:val="28"/>
          <w:szCs w:val="28"/>
          <w:highlight w:val="none"/>
          <w14:textFill>
            <w14:solidFill>
              <w14:schemeClr w14:val="tx1"/>
            </w14:solidFill>
          </w14:textFill>
        </w:rPr>
        <w:t xml:space="preserve">2  </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平面布置不同的下列区域或部位</w:t>
      </w:r>
      <w:r>
        <w:rPr>
          <w:rFonts w:hint="eastAsia" w:ascii="宋体" w:hAnsi="宋体" w:eastAsia="宋体" w:cs="宋体"/>
          <w:color w:val="000000" w:themeColor="text1"/>
          <w:spacing w:val="0"/>
          <w:sz w:val="28"/>
          <w:szCs w:val="28"/>
          <w:highlight w:val="none"/>
          <w14:textFill>
            <w14:solidFill>
              <w14:schemeClr w14:val="tx1"/>
            </w14:solidFill>
          </w14:textFill>
        </w:rPr>
        <w:t>全部检查</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firstLine="560" w:firstLineChars="200"/>
        <w:jc w:val="both"/>
        <w:textAlignment w:val="baseline"/>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1）防火间距、消防车登高操作场地、消防车道的设置及安全出口的形式和数量。</w:t>
      </w:r>
    </w:p>
    <w:p>
      <w:pPr>
        <w:keepNext w:val="0"/>
        <w:keepLines w:val="0"/>
        <w:pageBreakBefore w:val="0"/>
        <w:widowControl/>
        <w:kinsoku/>
        <w:wordWrap/>
        <w:overflowPunct/>
        <w:topLinePunct w:val="0"/>
        <w:autoSpaceDE w:val="0"/>
        <w:autoSpaceDN w:val="0"/>
        <w:bidi w:val="0"/>
        <w:adjustRightInd w:val="0"/>
        <w:snapToGrid w:val="0"/>
        <w:spacing w:line="480" w:lineRule="exact"/>
        <w:ind w:firstLine="560" w:firstLineChars="200"/>
        <w:jc w:val="both"/>
        <w:textAlignment w:val="baseline"/>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2）消防水源、室外消火栓设置部位、水泵接合器设置部位、自动喷水报警阀设置部位，自动喷水系统最末端试水装置设置部位。</w:t>
      </w:r>
    </w:p>
    <w:p>
      <w:pPr>
        <w:keepNext w:val="0"/>
        <w:keepLines w:val="0"/>
        <w:pageBreakBefore w:val="0"/>
        <w:widowControl/>
        <w:kinsoku/>
        <w:wordWrap/>
        <w:overflowPunct/>
        <w:topLinePunct w:val="0"/>
        <w:autoSpaceDE w:val="0"/>
        <w:autoSpaceDN w:val="0"/>
        <w:bidi w:val="0"/>
        <w:adjustRightInd w:val="0"/>
        <w:snapToGrid w:val="0"/>
        <w:spacing w:line="480" w:lineRule="exact"/>
        <w:ind w:firstLine="560" w:firstLineChars="200"/>
        <w:jc w:val="both"/>
        <w:textAlignment w:val="baseline"/>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 xml:space="preserve">3）附设在建筑物内的消防控制室、消防水泵房、屋顶消防水箱（间）、变（配）电间、发电机房、锅炉房和空调机房、燃气厨房、贮油间等其它设备及功能用房的建筑防火性能、电气与防爆等消防设施。                                                       </w:t>
      </w:r>
    </w:p>
    <w:p>
      <w:pPr>
        <w:keepNext w:val="0"/>
        <w:keepLines w:val="0"/>
        <w:pageBreakBefore w:val="0"/>
        <w:widowControl/>
        <w:kinsoku/>
        <w:wordWrap/>
        <w:overflowPunct/>
        <w:topLinePunct w:val="0"/>
        <w:autoSpaceDE w:val="0"/>
        <w:autoSpaceDN w:val="0"/>
        <w:bidi w:val="0"/>
        <w:adjustRightInd w:val="0"/>
        <w:snapToGrid w:val="0"/>
        <w:spacing w:line="480" w:lineRule="exact"/>
        <w:ind w:firstLine="560" w:firstLineChars="200"/>
        <w:jc w:val="both"/>
        <w:textAlignment w:val="baseline"/>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4）避难层（间）、下沉广场、避难走道、消防隔间、室内步行街、中庭、设置直升机停机坪或高位水箱的屋顶。</w:t>
      </w:r>
    </w:p>
    <w:p>
      <w:pPr>
        <w:keepNext w:val="0"/>
        <w:keepLines w:val="0"/>
        <w:pageBreakBefore w:val="0"/>
        <w:widowControl/>
        <w:kinsoku/>
        <w:wordWrap/>
        <w:overflowPunct/>
        <w:topLinePunct w:val="0"/>
        <w:autoSpaceDE w:val="0"/>
        <w:autoSpaceDN w:val="0"/>
        <w:bidi w:val="0"/>
        <w:adjustRightInd w:val="0"/>
        <w:snapToGrid w:val="0"/>
        <w:spacing w:line="480" w:lineRule="exact"/>
        <w:ind w:firstLine="560" w:firstLineChars="200"/>
        <w:jc w:val="both"/>
        <w:textAlignment w:val="baseline"/>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5）爆炸危险场所、部位。</w:t>
      </w:r>
    </w:p>
    <w:p>
      <w:pPr>
        <w:keepNext w:val="0"/>
        <w:keepLines w:val="0"/>
        <w:pageBreakBefore w:val="0"/>
        <w:widowControl/>
        <w:kinsoku/>
        <w:wordWrap/>
        <w:overflowPunct/>
        <w:topLinePunct w:val="0"/>
        <w:autoSpaceDE w:val="0"/>
        <w:autoSpaceDN w:val="0"/>
        <w:bidi w:val="0"/>
        <w:adjustRightInd w:val="0"/>
        <w:snapToGrid w:val="0"/>
        <w:spacing w:line="480" w:lineRule="exact"/>
        <w:ind w:firstLine="560" w:firstLineChars="200"/>
        <w:jc w:val="both"/>
        <w:textAlignment w:val="baseline"/>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6）厂房、仓库以及各行业建构物的重要特殊区域和场所等。</w:t>
      </w:r>
    </w:p>
    <w:p>
      <w:pPr>
        <w:kinsoku/>
        <w:spacing w:line="480" w:lineRule="exact"/>
        <w:ind w:firstLine="560" w:firstLineChars="200"/>
        <w:jc w:val="both"/>
        <w:rPr>
          <w:rFonts w:hint="eastAsia"/>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pacing w:val="0"/>
          <w:sz w:val="28"/>
          <w:szCs w:val="28"/>
          <w:highlight w:val="none"/>
          <w14:textFill>
            <w14:solidFill>
              <w14:schemeClr w14:val="tx1"/>
            </w14:solidFill>
          </w14:textFill>
        </w:rPr>
        <w:t xml:space="preserve">  子项的</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查验</w:t>
      </w:r>
      <w:r>
        <w:rPr>
          <w:rFonts w:hint="eastAsia" w:ascii="宋体" w:hAnsi="宋体" w:eastAsia="宋体" w:cs="宋体"/>
          <w:color w:val="000000" w:themeColor="text1"/>
          <w:spacing w:val="0"/>
          <w:sz w:val="28"/>
          <w:szCs w:val="28"/>
          <w:highlight w:val="none"/>
          <w14:textFill>
            <w14:solidFill>
              <w14:schemeClr w14:val="tx1"/>
            </w14:solidFill>
          </w14:textFill>
        </w:rPr>
        <w:t>内容涉及消防产品的, 应核查产品质量证明文件,属强制性认证产品范围的,应核查其强制认证证书和强制认证标识</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w:t>
      </w:r>
    </w:p>
    <w:p>
      <w:pPr>
        <w:kinsoku/>
        <w:spacing w:before="0" w:line="480" w:lineRule="exact"/>
        <w:ind w:left="0" w:firstLine="0" w:firstLineChars="0"/>
        <w:jc w:val="both"/>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4</w:t>
      </w:r>
      <w:r>
        <w:rPr>
          <w:rFonts w:hint="eastAsia" w:ascii="宋体" w:hAnsi="宋体" w:eastAsia="宋体" w:cs="宋体"/>
          <w:color w:val="000000" w:themeColor="text1"/>
          <w:spacing w:val="0"/>
          <w:sz w:val="28"/>
          <w:szCs w:val="28"/>
          <w14:textFill>
            <w14:solidFill>
              <w14:schemeClr w14:val="tx1"/>
            </w14:solidFill>
          </w14:textFill>
        </w:rPr>
        <w:t>.3.</w:t>
      </w:r>
      <w:r>
        <w:rPr>
          <w:rFonts w:hint="eastAsia" w:ascii="宋体" w:hAnsi="宋体" w:eastAsia="宋体" w:cs="宋体"/>
          <w:color w:val="000000" w:themeColor="text1"/>
          <w:spacing w:val="0"/>
          <w:sz w:val="28"/>
          <w:szCs w:val="28"/>
          <w:lang w:val="en-US" w:eastAsia="zh-CN"/>
          <w14:textFill>
            <w14:solidFill>
              <w14:schemeClr w14:val="tx1"/>
            </w14:solidFill>
          </w14:textFill>
        </w:rPr>
        <w:t>7</w:t>
      </w:r>
      <w:r>
        <w:rPr>
          <w:rFonts w:hint="eastAsia" w:ascii="宋体" w:hAnsi="宋体" w:eastAsia="宋体" w:cs="宋体"/>
          <w:color w:val="000000" w:themeColor="text1"/>
          <w:spacing w:val="0"/>
          <w:sz w:val="28"/>
          <w:szCs w:val="28"/>
          <w14:textFill>
            <w14:solidFill>
              <w14:schemeClr w14:val="tx1"/>
            </w14:solidFill>
          </w14:textFill>
        </w:rPr>
        <w:t xml:space="preserve">  消防验收现场评定结论</w:t>
      </w:r>
      <w:r>
        <w:rPr>
          <w:rFonts w:hint="eastAsia" w:ascii="宋体" w:hAnsi="宋体" w:eastAsia="宋体" w:cs="宋体"/>
          <w:color w:val="000000" w:themeColor="text1"/>
          <w:spacing w:val="0"/>
          <w:sz w:val="28"/>
          <w:szCs w:val="28"/>
          <w:lang w:val="en-US" w:eastAsia="zh-CN"/>
          <w14:textFill>
            <w14:solidFill>
              <w14:schemeClr w14:val="tx1"/>
            </w14:solidFill>
          </w14:textFill>
        </w:rPr>
        <w:t>合格</w:t>
      </w:r>
      <w:r>
        <w:rPr>
          <w:rFonts w:hint="eastAsia" w:ascii="宋体" w:hAnsi="宋体" w:eastAsia="宋体" w:cs="宋体"/>
          <w:color w:val="000000" w:themeColor="text1"/>
          <w:spacing w:val="0"/>
          <w:sz w:val="28"/>
          <w:szCs w:val="28"/>
          <w14:textFill>
            <w14:solidFill>
              <w14:schemeClr w14:val="tx1"/>
            </w14:solidFill>
          </w14:textFill>
        </w:rPr>
        <w:t>的判定应符合下列要求：</w:t>
      </w:r>
    </w:p>
    <w:p>
      <w:pPr>
        <w:kinsoku/>
        <w:spacing w:before="0" w:line="480" w:lineRule="exact"/>
        <w:ind w:left="0" w:firstLine="560" w:firstLineChars="200"/>
        <w:jc w:val="both"/>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1 符合消防技术标准和经消防设计审查合格的消防设计文件要求。</w:t>
      </w:r>
    </w:p>
    <w:p>
      <w:pPr>
        <w:kinsoku/>
        <w:spacing w:before="0" w:line="480" w:lineRule="exact"/>
        <w:ind w:left="0" w:firstLine="560" w:firstLineChars="200"/>
        <w:jc w:val="both"/>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2 有距离、高度、宽度、长度、面积、厚度等要求的内容，其与设计图纸标示的数值误差满足国家工程建设消防技术标准的要求；国家工程建设消防技术标准没有数值误差要求，误差应不超过5%,且不影响正常使用功能和消防安全。</w:t>
      </w:r>
    </w:p>
    <w:p>
      <w:pPr>
        <w:kinsoku/>
        <w:spacing w:before="0" w:line="480" w:lineRule="exact"/>
        <w:ind w:left="0" w:firstLine="560" w:firstLineChars="200"/>
        <w:jc w:val="both"/>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3 </w:t>
      </w:r>
      <w:r>
        <w:rPr>
          <w:rFonts w:hint="eastAsia" w:ascii="宋体" w:hAnsi="宋体" w:eastAsia="宋体" w:cs="宋体"/>
          <w:color w:val="000000" w:themeColor="text1"/>
          <w:spacing w:val="0"/>
          <w:sz w:val="28"/>
          <w:szCs w:val="28"/>
          <w:lang w:val="en-US" w:eastAsia="zh-CN"/>
          <w14:textFill>
            <w14:solidFill>
              <w14:schemeClr w14:val="tx1"/>
            </w14:solidFill>
          </w14:textFill>
        </w:rPr>
        <w:t>评定</w:t>
      </w:r>
      <w:r>
        <w:rPr>
          <w:rFonts w:hint="eastAsia" w:ascii="宋体" w:hAnsi="宋体" w:eastAsia="宋体" w:cs="宋体"/>
          <w:color w:val="000000" w:themeColor="text1"/>
          <w:spacing w:val="0"/>
          <w:sz w:val="28"/>
          <w:szCs w:val="28"/>
          <w14:textFill>
            <w14:solidFill>
              <w14:schemeClr w14:val="tx1"/>
            </w14:solidFill>
          </w14:textFill>
        </w:rPr>
        <w:t>时发现违反标准规范条文的</w:t>
      </w:r>
      <w:r>
        <w:rPr>
          <w:rFonts w:hint="eastAsia" w:ascii="宋体" w:hAnsi="宋体" w:eastAsia="宋体" w:cs="宋体"/>
          <w:color w:val="000000" w:themeColor="text1"/>
          <w:spacing w:val="0"/>
          <w:sz w:val="28"/>
          <w:szCs w:val="28"/>
          <w:lang w:val="en-US" w:eastAsia="zh-CN"/>
          <w14:textFill>
            <w14:solidFill>
              <w14:schemeClr w14:val="tx1"/>
            </w14:solidFill>
          </w14:textFill>
        </w:rPr>
        <w:t>子项</w:t>
      </w:r>
      <w:r>
        <w:rPr>
          <w:rFonts w:hint="eastAsia" w:ascii="宋体" w:hAnsi="宋体" w:eastAsia="宋体" w:cs="宋体"/>
          <w:color w:val="000000" w:themeColor="text1"/>
          <w:spacing w:val="0"/>
          <w:sz w:val="28"/>
          <w:szCs w:val="28"/>
          <w14:textFill>
            <w14:solidFill>
              <w14:schemeClr w14:val="tx1"/>
            </w14:solidFill>
          </w14:textFill>
        </w:rPr>
        <w:t>，能够通过简易处理即可完成整改的，可视同为未违反标准规范条文的查验记录项。</w:t>
      </w:r>
    </w:p>
    <w:p>
      <w:pPr>
        <w:kinsoku/>
        <w:spacing w:before="0" w:line="480" w:lineRule="exact"/>
        <w:ind w:left="0" w:firstLine="560" w:firstLineChars="200"/>
        <w:jc w:val="both"/>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4  </w:t>
      </w:r>
      <w:r>
        <w:rPr>
          <w:rFonts w:hint="eastAsia" w:ascii="宋体" w:hAnsi="宋体" w:eastAsia="宋体" w:cs="宋体"/>
          <w:color w:val="000000" w:themeColor="text1"/>
          <w:spacing w:val="0"/>
          <w:sz w:val="28"/>
          <w:szCs w:val="28"/>
          <w:lang w:val="en-US" w:eastAsia="zh-CN"/>
          <w14:textFill>
            <w14:solidFill>
              <w14:schemeClr w14:val="tx1"/>
            </w14:solidFill>
          </w14:textFill>
        </w:rPr>
        <w:t>涉及</w:t>
      </w:r>
      <w:r>
        <w:rPr>
          <w:rFonts w:hint="eastAsia" w:ascii="宋体" w:hAnsi="宋体" w:eastAsia="宋体" w:cs="宋体"/>
          <w:color w:val="000000" w:themeColor="text1"/>
          <w:spacing w:val="0"/>
          <w:sz w:val="28"/>
          <w:szCs w:val="28"/>
          <w14:textFill>
            <w14:solidFill>
              <w14:schemeClr w14:val="tx1"/>
            </w14:solidFill>
          </w14:textFill>
        </w:rPr>
        <w:t>消防设施性能的，设施性能满足设计文件要求并经抽样测试合格；</w:t>
      </w:r>
    </w:p>
    <w:p>
      <w:pPr>
        <w:kinsoku/>
        <w:spacing w:before="0" w:line="480" w:lineRule="exact"/>
        <w:ind w:left="0" w:firstLine="560" w:firstLineChars="200"/>
        <w:jc w:val="both"/>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5  </w:t>
      </w:r>
      <w:r>
        <w:rPr>
          <w:rFonts w:hint="eastAsia" w:ascii="宋体" w:hAnsi="宋体" w:eastAsia="宋体" w:cs="宋体"/>
          <w:color w:val="000000" w:themeColor="text1"/>
          <w:spacing w:val="0"/>
          <w:sz w:val="28"/>
          <w:szCs w:val="28"/>
          <w:lang w:val="en-US" w:eastAsia="zh-CN"/>
          <w14:textFill>
            <w14:solidFill>
              <w14:schemeClr w14:val="tx1"/>
            </w14:solidFill>
          </w14:textFill>
        </w:rPr>
        <w:t>涉及</w:t>
      </w:r>
      <w:r>
        <w:rPr>
          <w:rFonts w:hint="eastAsia" w:ascii="宋体" w:hAnsi="宋体" w:eastAsia="宋体" w:cs="宋体"/>
          <w:color w:val="000000" w:themeColor="text1"/>
          <w:spacing w:val="0"/>
          <w:sz w:val="28"/>
          <w:szCs w:val="28"/>
          <w14:textFill>
            <w14:solidFill>
              <w14:schemeClr w14:val="tx1"/>
            </w14:solidFill>
          </w14:textFill>
        </w:rPr>
        <w:t>消防系统功能的，系统主要功能满足设计文件要求并能正常实现。</w:t>
      </w:r>
    </w:p>
    <w:p>
      <w:pPr>
        <w:kinsoku/>
        <w:spacing w:before="0" w:line="480" w:lineRule="exact"/>
        <w:jc w:val="both"/>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4</w:t>
      </w:r>
      <w:r>
        <w:rPr>
          <w:rFonts w:hint="eastAsia" w:ascii="宋体" w:hAnsi="宋体" w:eastAsia="宋体" w:cs="宋体"/>
          <w:color w:val="000000" w:themeColor="text1"/>
          <w:spacing w:val="0"/>
          <w:sz w:val="28"/>
          <w:szCs w:val="28"/>
          <w14:textFill>
            <w14:solidFill>
              <w14:schemeClr w14:val="tx1"/>
            </w14:solidFill>
          </w14:textFill>
        </w:rPr>
        <w:t>.3.</w:t>
      </w: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8  </w:t>
      </w:r>
      <w:r>
        <w:rPr>
          <w:rFonts w:hint="eastAsia" w:ascii="宋体" w:hAnsi="宋体" w:eastAsia="宋体" w:cs="宋体"/>
          <w:color w:val="000000" w:themeColor="text1"/>
          <w:spacing w:val="0"/>
          <w:sz w:val="28"/>
          <w:szCs w:val="28"/>
          <w14:textFill>
            <w14:solidFill>
              <w14:schemeClr w14:val="tx1"/>
            </w14:solidFill>
          </w14:textFill>
        </w:rPr>
        <w:t>消防验收现场评定子项内容按其影响消防安全的重要程度和整改的难易程度分为主控、一般两类，分类标准如下：</w:t>
      </w:r>
    </w:p>
    <w:p>
      <w:pPr>
        <w:kinsoku/>
        <w:spacing w:before="0" w:line="480" w:lineRule="exact"/>
        <w:ind w:left="0" w:firstLine="560" w:firstLineChars="200"/>
        <w:jc w:val="both"/>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1  </w:t>
      </w:r>
      <w:r>
        <w:rPr>
          <w:rFonts w:hint="eastAsia" w:ascii="宋体" w:hAnsi="宋体" w:eastAsia="宋体" w:cs="宋体"/>
          <w:color w:val="000000" w:themeColor="text1"/>
          <w:spacing w:val="0"/>
          <w:sz w:val="28"/>
          <w:szCs w:val="28"/>
          <w14:textFill>
            <w14:solidFill>
              <w14:schemeClr w14:val="tx1"/>
            </w14:solidFill>
          </w14:textFill>
        </w:rPr>
        <w:t>主控类是指国家工程建设消防技术标准强制性条文规定的内容、标准中带有“严禁”“必须”“应”“不应”“不得”要求的非强制性条文规定的内容。主控类内容应现场复查整改情况。</w:t>
      </w:r>
    </w:p>
    <w:p>
      <w:pPr>
        <w:kinsoku/>
        <w:spacing w:before="0" w:line="480" w:lineRule="exact"/>
        <w:ind w:left="0" w:firstLine="560" w:firstLineChars="200"/>
        <w:jc w:val="both"/>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2  </w:t>
      </w:r>
      <w:r>
        <w:rPr>
          <w:rFonts w:hint="eastAsia" w:ascii="宋体" w:hAnsi="宋体" w:eastAsia="宋体" w:cs="宋体"/>
          <w:color w:val="000000" w:themeColor="text1"/>
          <w:spacing w:val="0"/>
          <w:sz w:val="28"/>
          <w:szCs w:val="28"/>
          <w14:textFill>
            <w14:solidFill>
              <w14:schemeClr w14:val="tx1"/>
            </w14:solidFill>
          </w14:textFill>
        </w:rPr>
        <w:t>一般类是指国家工程建设消防技术标准中除主控类以外的其他非强制性条文规定的内容。一般类内容的整改情况宜现场复查整改情况，也可参考建设单位提供的书面整改材料复查整改情况。</w:t>
      </w:r>
    </w:p>
    <w:p>
      <w:pPr>
        <w:kinsoku/>
        <w:spacing w:before="0" w:line="480" w:lineRule="exact"/>
        <w:jc w:val="both"/>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4.3.11  消防验收现场评定所涉及单项内的相关子项全部合格，则该单项结论为合格；消防验收现场评定所涉及全部单项结论合格，则现场评定结论为合格。</w:t>
      </w:r>
    </w:p>
    <w:p>
      <w:pPr>
        <w:kinsoku/>
        <w:spacing w:line="480" w:lineRule="exact"/>
        <w:ind w:firstLine="0" w:firstLineChars="0"/>
        <w:jc w:val="both"/>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4.3.12  现场评定不合格的，建设单位应组织各相关单位对不合格项进行全面整改，整改合格后形成书面整改记录报告。复验时先对上次不合格项进行查验，再对上次未抽中的区域位置按照现场评定流程进行现场评定。</w:t>
      </w:r>
    </w:p>
    <w:p>
      <w:pPr>
        <w:pStyle w:val="4"/>
        <w:rPr>
          <w:rFonts w:hint="eastAsia"/>
          <w:color w:val="000000" w:themeColor="text1"/>
          <w14:textFill>
            <w14:solidFill>
              <w14:schemeClr w14:val="tx1"/>
            </w14:solidFill>
          </w14:textFill>
        </w:rPr>
      </w:pPr>
    </w:p>
    <w:p>
      <w:pPr>
        <w:pStyle w:val="3"/>
        <w:bidi w:val="0"/>
        <w:rPr>
          <w:rFonts w:hint="eastAsia" w:ascii="Arial" w:hAnsi="Arial" w:eastAsia="宋体"/>
          <w:b/>
          <w:color w:val="000000" w:themeColor="text1"/>
          <w14:textFill>
            <w14:solidFill>
              <w14:schemeClr w14:val="tx1"/>
            </w14:solidFill>
          </w14:textFill>
        </w:rPr>
      </w:pPr>
      <w:bookmarkStart w:id="27" w:name="_Toc28554"/>
      <w:bookmarkStart w:id="28" w:name="_Toc31756"/>
      <w:bookmarkStart w:id="29" w:name="_Toc16892"/>
      <w:r>
        <w:rPr>
          <w:rFonts w:hint="eastAsia"/>
          <w:b/>
          <w:color w:val="000000" w:themeColor="text1"/>
          <w:lang w:val="en-US" w:eastAsia="zh-CN"/>
          <w14:textFill>
            <w14:solidFill>
              <w14:schemeClr w14:val="tx1"/>
            </w14:solidFill>
          </w14:textFill>
        </w:rPr>
        <w:t>4</w:t>
      </w:r>
      <w:r>
        <w:rPr>
          <w:rFonts w:hint="eastAsia" w:ascii="Arial" w:hAnsi="Arial" w:eastAsia="宋体"/>
          <w:b/>
          <w:color w:val="000000" w:themeColor="text1"/>
          <w14:textFill>
            <w14:solidFill>
              <w14:schemeClr w14:val="tx1"/>
            </w14:solidFill>
          </w14:textFill>
        </w:rPr>
        <w:t>.4 出具消防验收意见</w:t>
      </w:r>
      <w:bookmarkEnd w:id="27"/>
      <w:bookmarkEnd w:id="28"/>
      <w:bookmarkEnd w:id="29"/>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4</w:t>
      </w:r>
      <w:r>
        <w:rPr>
          <w:rFonts w:hint="eastAsia" w:ascii="宋体" w:hAnsi="宋体" w:eastAsia="宋体" w:cs="宋体"/>
          <w:color w:val="000000" w:themeColor="text1"/>
          <w:spacing w:val="0"/>
          <w:sz w:val="28"/>
          <w:szCs w:val="28"/>
          <w14:textFill>
            <w14:solidFill>
              <w14:schemeClr w14:val="tx1"/>
            </w14:solidFill>
          </w14:textFill>
        </w:rPr>
        <w:t xml:space="preserve">.4.1   </w:t>
      </w:r>
      <w:r>
        <w:rPr>
          <w:rFonts w:hint="eastAsia" w:ascii="宋体" w:hAnsi="宋体" w:eastAsia="宋体" w:cs="宋体"/>
          <w:color w:val="000000" w:themeColor="text1"/>
          <w:spacing w:val="0"/>
          <w:sz w:val="28"/>
          <w:szCs w:val="28"/>
          <w:lang w:eastAsia="zh-CN"/>
          <w14:textFill>
            <w14:solidFill>
              <w14:schemeClr w14:val="tx1"/>
            </w14:solidFill>
          </w14:textFill>
        </w:rPr>
        <w:t>消防验收</w:t>
      </w:r>
      <w:r>
        <w:rPr>
          <w:rFonts w:hint="eastAsia" w:ascii="宋体" w:hAnsi="宋体" w:eastAsia="宋体" w:cs="宋体"/>
          <w:color w:val="000000" w:themeColor="text1"/>
          <w:spacing w:val="0"/>
          <w:sz w:val="28"/>
          <w:szCs w:val="28"/>
          <w14:textFill>
            <w14:solidFill>
              <w14:schemeClr w14:val="tx1"/>
            </w14:solidFill>
          </w14:textFill>
        </w:rPr>
        <w:t>主管部门应当自受理消防验收申请之日起</w:t>
      </w:r>
      <w:r>
        <w:rPr>
          <w:rFonts w:hint="eastAsia" w:ascii="宋体" w:hAnsi="宋体" w:eastAsia="宋体" w:cs="宋体"/>
          <w:color w:val="000000" w:themeColor="text1"/>
          <w:spacing w:val="0"/>
          <w:sz w:val="28"/>
          <w:szCs w:val="28"/>
          <w:lang w:val="en-US" w:eastAsia="zh-CN"/>
          <w14:textFill>
            <w14:solidFill>
              <w14:schemeClr w14:val="tx1"/>
            </w14:solidFill>
          </w14:textFill>
        </w:rPr>
        <w:t>8个工作日内</w:t>
      </w:r>
      <w:r>
        <w:rPr>
          <w:rFonts w:hint="eastAsia" w:ascii="宋体" w:hAnsi="宋体" w:eastAsia="宋体" w:cs="宋体"/>
          <w:color w:val="000000" w:themeColor="text1"/>
          <w:spacing w:val="0"/>
          <w:sz w:val="28"/>
          <w:szCs w:val="28"/>
          <w14:textFill>
            <w14:solidFill>
              <w14:schemeClr w14:val="tx1"/>
            </w14:solidFill>
          </w14:textFill>
        </w:rPr>
        <w:t>出具《特殊建设工程消防验收意见书》（见附录</w:t>
      </w: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 G</w:t>
      </w:r>
      <w:r>
        <w:rPr>
          <w:rFonts w:hint="eastAsia" w:ascii="宋体" w:hAnsi="宋体" w:eastAsia="宋体" w:cs="宋体"/>
          <w:color w:val="000000" w:themeColor="text1"/>
          <w:spacing w:val="0"/>
          <w:sz w:val="28"/>
          <w:szCs w:val="28"/>
          <w14:textFill>
            <w14:solidFill>
              <w14:schemeClr w14:val="tx1"/>
            </w14:solidFill>
          </w14:textFill>
        </w:rPr>
        <w:t>)</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 xml:space="preserve">   </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4</w:t>
      </w:r>
      <w:r>
        <w:rPr>
          <w:rFonts w:hint="eastAsia" w:ascii="宋体" w:hAnsi="宋体" w:eastAsia="宋体" w:cs="宋体"/>
          <w:color w:val="000000" w:themeColor="text1"/>
          <w:spacing w:val="0"/>
          <w:sz w:val="28"/>
          <w:szCs w:val="28"/>
          <w14:textFill>
            <w14:solidFill>
              <w14:schemeClr w14:val="tx1"/>
            </w14:solidFill>
          </w14:textFill>
        </w:rPr>
        <w:t>.4.2   消防验收主管部门对符合下列条件的</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应当出具消防验收合格意见</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对不符合下列条件</w:t>
      </w:r>
      <w:r>
        <w:rPr>
          <w:rFonts w:hint="eastAsia" w:ascii="宋体" w:hAnsi="宋体" w:eastAsia="宋体" w:cs="宋体"/>
          <w:color w:val="000000" w:themeColor="text1"/>
          <w:spacing w:val="0"/>
          <w:sz w:val="28"/>
          <w:szCs w:val="28"/>
          <w:lang w:val="en-US" w:eastAsia="zh-CN"/>
          <w14:textFill>
            <w14:solidFill>
              <w14:schemeClr w14:val="tx1"/>
            </w14:solidFill>
          </w14:textFill>
        </w:rPr>
        <w:t>之一</w:t>
      </w:r>
      <w:r>
        <w:rPr>
          <w:rFonts w:hint="eastAsia" w:ascii="宋体" w:hAnsi="宋体" w:eastAsia="宋体" w:cs="宋体"/>
          <w:color w:val="000000" w:themeColor="text1"/>
          <w:spacing w:val="0"/>
          <w:sz w:val="28"/>
          <w:szCs w:val="28"/>
          <w14:textFill>
            <w14:solidFill>
              <w14:schemeClr w14:val="tx1"/>
            </w14:solidFill>
          </w14:textFill>
        </w:rPr>
        <w:t>的</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应当出具消防验收不合格意见</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并说明理由</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1   申请材料齐全、符合法定形式</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 xml:space="preserve">2   </w:t>
      </w:r>
      <w:r>
        <w:rPr>
          <w:rFonts w:hint="eastAsia" w:ascii="宋体" w:hAnsi="宋体" w:eastAsia="宋体" w:cs="宋体"/>
          <w:color w:val="000000" w:themeColor="text1"/>
          <w:spacing w:val="0"/>
          <w:sz w:val="28"/>
          <w:szCs w:val="28"/>
          <w:lang w:val="en-US" w:eastAsia="zh-CN"/>
          <w14:textFill>
            <w14:solidFill>
              <w14:schemeClr w14:val="tx1"/>
            </w14:solidFill>
          </w14:textFill>
        </w:rPr>
        <w:t>建设工程消防</w:t>
      </w:r>
      <w:r>
        <w:rPr>
          <w:rFonts w:hint="eastAsia" w:ascii="宋体" w:hAnsi="宋体" w:eastAsia="宋体" w:cs="宋体"/>
          <w:color w:val="000000" w:themeColor="text1"/>
          <w:spacing w:val="0"/>
          <w:sz w:val="28"/>
          <w:szCs w:val="28"/>
          <w14:textFill>
            <w14:solidFill>
              <w14:schemeClr w14:val="tx1"/>
            </w14:solidFill>
          </w14:textFill>
        </w:rPr>
        <w:t>竣工验收报告内容完备</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3   涉及消防的建设工程竣工图纸与经审查合格的消防设计文件相符</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4   现场评定结论合格</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color w:val="000000" w:themeColor="text1"/>
          <w:spacing w:val="0"/>
          <w:sz w:val="28"/>
          <w:szCs w:val="28"/>
          <w14:textFill>
            <w14:solidFill>
              <w14:schemeClr w14:val="tx1"/>
            </w14:solidFill>
          </w14:textFill>
        </w:rPr>
        <w:sectPr>
          <w:footerReference r:id="rId5" w:type="default"/>
          <w:pgSz w:w="11905" w:h="16838"/>
          <w:pgMar w:top="1701" w:right="1701" w:bottom="1701" w:left="1701" w:header="0" w:footer="1134" w:gutter="0"/>
          <w:pgNumType w:fmt="decimal" w:start="1"/>
          <w:cols w:space="0" w:num="1"/>
          <w:rtlGutter w:val="0"/>
          <w:docGrid w:linePitch="0" w:charSpace="0"/>
        </w:sectPr>
      </w:pPr>
    </w:p>
    <w:p>
      <w:pPr>
        <w:pStyle w:val="2"/>
        <w:bidi w:val="0"/>
        <w:rPr>
          <w:rFonts w:hint="eastAsia" w:ascii="Arial" w:hAnsi="Arial" w:eastAsia="Arial"/>
          <w:b/>
          <w:color w:val="000000" w:themeColor="text1"/>
          <w:spacing w:val="0"/>
          <w:lang w:val="en-US" w:eastAsia="zh-CN"/>
          <w14:textFill>
            <w14:solidFill>
              <w14:schemeClr w14:val="tx1"/>
            </w14:solidFill>
          </w14:textFill>
        </w:rPr>
      </w:pPr>
      <w:bookmarkStart w:id="30" w:name="_Toc24463"/>
      <w:bookmarkStart w:id="31" w:name="_Toc6344"/>
      <w:bookmarkStart w:id="32" w:name="_Toc4772"/>
      <w:bookmarkStart w:id="33" w:name="_Toc4444"/>
      <w:r>
        <w:rPr>
          <w:rFonts w:hint="eastAsia"/>
          <w:b/>
          <w:color w:val="000000" w:themeColor="text1"/>
          <w:spacing w:val="0"/>
          <w:lang w:val="en-US" w:eastAsia="zh-CN"/>
          <w14:textFill>
            <w14:solidFill>
              <w14:schemeClr w14:val="tx1"/>
            </w14:solidFill>
          </w14:textFill>
        </w:rPr>
        <w:t>5</w:t>
      </w:r>
      <w:r>
        <w:rPr>
          <w:rFonts w:hint="eastAsia" w:ascii="Arial" w:hAnsi="Arial" w:eastAsia="Arial"/>
          <w:b/>
          <w:color w:val="000000" w:themeColor="text1"/>
          <w:spacing w:val="0"/>
          <w:lang w:val="en-US" w:eastAsia="zh-CN"/>
          <w14:textFill>
            <w14:solidFill>
              <w14:schemeClr w14:val="tx1"/>
            </w14:solidFill>
          </w14:textFill>
        </w:rPr>
        <w:t xml:space="preserve">   其他建设工程的消防验收备案</w:t>
      </w:r>
      <w:r>
        <w:rPr>
          <w:rFonts w:hint="eastAsia"/>
          <w:b/>
          <w:color w:val="000000" w:themeColor="text1"/>
          <w:spacing w:val="0"/>
          <w:lang w:val="en-US" w:eastAsia="zh-CN"/>
          <w14:textFill>
            <w14:solidFill>
              <w14:schemeClr w14:val="tx1"/>
            </w14:solidFill>
          </w14:textFill>
        </w:rPr>
        <w:t>和</w:t>
      </w:r>
      <w:r>
        <w:rPr>
          <w:rFonts w:hint="eastAsia" w:ascii="Arial" w:hAnsi="Arial" w:eastAsia="Arial"/>
          <w:b/>
          <w:color w:val="000000" w:themeColor="text1"/>
          <w:spacing w:val="0"/>
          <w:lang w:val="en-US" w:eastAsia="zh-CN"/>
          <w14:textFill>
            <w14:solidFill>
              <w14:schemeClr w14:val="tx1"/>
            </w14:solidFill>
          </w14:textFill>
        </w:rPr>
        <w:t>抽查</w:t>
      </w:r>
      <w:bookmarkEnd w:id="30"/>
      <w:bookmarkEnd w:id="31"/>
      <w:bookmarkEnd w:id="32"/>
      <w:bookmarkEnd w:id="33"/>
    </w:p>
    <w:p>
      <w:pPr>
        <w:keepNext w:val="0"/>
        <w:keepLines w:val="0"/>
        <w:pageBreakBefore w:val="0"/>
        <w:widowControl/>
        <w:kinsoku/>
        <w:wordWrap/>
        <w:overflowPunct/>
        <w:topLinePunct w:val="0"/>
        <w:autoSpaceDE w:val="0"/>
        <w:autoSpaceDN w:val="0"/>
        <w:bidi w:val="0"/>
        <w:adjustRightInd w:val="0"/>
        <w:snapToGrid w:val="0"/>
        <w:spacing w:line="480" w:lineRule="exact"/>
        <w:ind w:right="0"/>
        <w:jc w:val="center"/>
        <w:textAlignment w:val="baseline"/>
        <w:rPr>
          <w:rFonts w:hint="eastAsia" w:ascii="宋体" w:hAnsi="宋体" w:eastAsia="宋体" w:cs="宋体"/>
          <w:color w:val="000000" w:themeColor="text1"/>
          <w:spacing w:val="0"/>
          <w:sz w:val="24"/>
          <w:szCs w:val="24"/>
          <w14:textFill>
            <w14:solidFill>
              <w14:schemeClr w14:val="tx1"/>
            </w14:solidFill>
          </w14:textFill>
        </w:rPr>
      </w:pPr>
    </w:p>
    <w:p>
      <w:pPr>
        <w:pStyle w:val="3"/>
        <w:bidi w:val="0"/>
        <w:rPr>
          <w:rFonts w:hint="eastAsia" w:ascii="Arial" w:hAnsi="Arial" w:eastAsia="宋体"/>
          <w:b/>
          <w:color w:val="000000" w:themeColor="text1"/>
          <w14:textFill>
            <w14:solidFill>
              <w14:schemeClr w14:val="tx1"/>
            </w14:solidFill>
          </w14:textFill>
        </w:rPr>
      </w:pPr>
      <w:bookmarkStart w:id="34" w:name="_Toc15411"/>
      <w:bookmarkStart w:id="35" w:name="_Toc4558"/>
      <w:bookmarkStart w:id="36" w:name="_Toc14512"/>
      <w:r>
        <w:rPr>
          <w:rFonts w:hint="eastAsia"/>
          <w:b/>
          <w:color w:val="000000" w:themeColor="text1"/>
          <w:lang w:val="en-US" w:eastAsia="zh-CN"/>
          <w14:textFill>
            <w14:solidFill>
              <w14:schemeClr w14:val="tx1"/>
            </w14:solidFill>
          </w14:textFill>
        </w:rPr>
        <w:t>5</w:t>
      </w:r>
      <w:r>
        <w:rPr>
          <w:rFonts w:hint="eastAsia" w:ascii="Arial" w:hAnsi="Arial" w:eastAsia="宋体"/>
          <w:b/>
          <w:color w:val="000000" w:themeColor="text1"/>
          <w14:textFill>
            <w14:solidFill>
              <w14:schemeClr w14:val="tx1"/>
            </w14:solidFill>
          </w14:textFill>
        </w:rPr>
        <w:t>.1 申请</w:t>
      </w:r>
      <w:bookmarkEnd w:id="34"/>
      <w:bookmarkEnd w:id="35"/>
      <w:bookmarkEnd w:id="36"/>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3"/>
        <w:jc w:val="both"/>
        <w:textAlignment w:val="baseline"/>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5</w:t>
      </w:r>
      <w:r>
        <w:rPr>
          <w:rFonts w:hint="eastAsia" w:ascii="宋体" w:hAnsi="宋体" w:eastAsia="宋体" w:cs="宋体"/>
          <w:color w:val="000000" w:themeColor="text1"/>
          <w:spacing w:val="0"/>
          <w:sz w:val="28"/>
          <w:szCs w:val="28"/>
          <w14:textFill>
            <w14:solidFill>
              <w14:schemeClr w14:val="tx1"/>
            </w14:solidFill>
          </w14:textFill>
        </w:rPr>
        <w:t>.1.1   其他建设工程的建设单位应当于</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建设工程消防</w:t>
      </w:r>
      <w:r>
        <w:rPr>
          <w:rFonts w:hint="eastAsia" w:ascii="宋体" w:hAnsi="宋体" w:eastAsia="宋体" w:cs="宋体"/>
          <w:color w:val="000000" w:themeColor="text1"/>
          <w:spacing w:val="0"/>
          <w:sz w:val="28"/>
          <w:szCs w:val="28"/>
          <w14:textFill>
            <w14:solidFill>
              <w14:schemeClr w14:val="tx1"/>
            </w14:solidFill>
          </w14:textFill>
        </w:rPr>
        <w:t>竣工验收合格之日起5个工作日内</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报消防验收主管部门备案。</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5</w:t>
      </w:r>
      <w:r>
        <w:rPr>
          <w:rFonts w:hint="eastAsia" w:ascii="宋体" w:hAnsi="宋体" w:eastAsia="宋体" w:cs="宋体"/>
          <w:color w:val="000000" w:themeColor="text1"/>
          <w:spacing w:val="0"/>
          <w:sz w:val="28"/>
          <w:szCs w:val="28"/>
          <w14:textFill>
            <w14:solidFill>
              <w14:schemeClr w14:val="tx1"/>
            </w14:solidFill>
          </w14:textFill>
        </w:rPr>
        <w:t>.1.2   建设单位申请消防验收备案,应当提交下列材料</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1   建设工程消防验收备案表（见附录</w:t>
      </w:r>
      <w:r>
        <w:rPr>
          <w:rFonts w:hint="eastAsia" w:ascii="宋体" w:hAnsi="宋体" w:eastAsia="宋体" w:cs="宋体"/>
          <w:color w:val="000000" w:themeColor="text1"/>
          <w:spacing w:val="0"/>
          <w:sz w:val="28"/>
          <w:szCs w:val="28"/>
          <w:lang w:val="en-US" w:eastAsia="zh-CN"/>
          <w14:textFill>
            <w14:solidFill>
              <w14:schemeClr w14:val="tx1"/>
            </w14:solidFill>
          </w14:textFill>
        </w:rPr>
        <w:t>H</w:t>
      </w:r>
      <w:r>
        <w:rPr>
          <w:rFonts w:hint="eastAsia" w:ascii="宋体" w:hAnsi="宋体" w:eastAsia="宋体" w:cs="宋体"/>
          <w:color w:val="000000" w:themeColor="text1"/>
          <w:spacing w:val="0"/>
          <w:sz w:val="28"/>
          <w:szCs w:val="28"/>
          <w14:textFill>
            <w14:solidFill>
              <w14:schemeClr w14:val="tx1"/>
            </w14:solidFill>
          </w14:textFill>
        </w:rPr>
        <w:t>)</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 xml:space="preserve">2   </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建设工程消防</w:t>
      </w:r>
      <w:r>
        <w:rPr>
          <w:rFonts w:hint="eastAsia" w:ascii="宋体" w:hAnsi="宋体" w:eastAsia="宋体" w:cs="宋体"/>
          <w:color w:val="000000" w:themeColor="text1"/>
          <w:spacing w:val="0"/>
          <w:sz w:val="28"/>
          <w:szCs w:val="28"/>
          <w:highlight w:val="none"/>
          <w14:textFill>
            <w14:solidFill>
              <w14:schemeClr w14:val="tx1"/>
            </w14:solidFill>
          </w14:textFill>
        </w:rPr>
        <w:t>竣工验收报告</w:t>
      </w:r>
      <w:r>
        <w:rPr>
          <w:rFonts w:hint="eastAsia" w:ascii="宋体" w:hAnsi="宋体" w:eastAsia="宋体" w:cs="宋体"/>
          <w:color w:val="000000" w:themeColor="text1"/>
          <w:spacing w:val="0"/>
          <w:sz w:val="28"/>
          <w:szCs w:val="28"/>
          <w:highlight w:val="none"/>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3   涉及消防的建设工程竣工图纸</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本规定</w:t>
      </w:r>
      <w:r>
        <w:rPr>
          <w:rFonts w:hint="eastAsia" w:ascii="宋体" w:hAnsi="宋体" w:eastAsia="宋体" w:cs="宋体"/>
          <w:color w:val="000000" w:themeColor="text1"/>
          <w:spacing w:val="0"/>
          <w:sz w:val="28"/>
          <w:szCs w:val="28"/>
          <w:lang w:val="en-US" w:eastAsia="zh-CN"/>
          <w14:textFill>
            <w14:solidFill>
              <w14:schemeClr w14:val="tx1"/>
            </w14:solidFill>
          </w14:textFill>
        </w:rPr>
        <w:t>4.1.2条</w:t>
      </w:r>
      <w:r>
        <w:rPr>
          <w:rFonts w:hint="eastAsia" w:ascii="宋体" w:hAnsi="宋体" w:eastAsia="宋体" w:cs="宋体"/>
          <w:color w:val="000000" w:themeColor="text1"/>
          <w:spacing w:val="0"/>
          <w:sz w:val="28"/>
          <w:szCs w:val="28"/>
          <w14:textFill>
            <w14:solidFill>
              <w14:schemeClr w14:val="tx1"/>
            </w14:solidFill>
          </w14:textFill>
        </w:rPr>
        <w:t>有关</w:t>
      </w:r>
      <w:r>
        <w:rPr>
          <w:rFonts w:hint="eastAsia" w:ascii="宋体" w:hAnsi="宋体" w:eastAsia="宋体" w:cs="宋体"/>
          <w:color w:val="000000" w:themeColor="text1"/>
          <w:spacing w:val="0"/>
          <w:sz w:val="28"/>
          <w:szCs w:val="28"/>
          <w:lang w:val="en-US" w:eastAsia="zh-CN"/>
          <w14:textFill>
            <w14:solidFill>
              <w14:schemeClr w14:val="tx1"/>
            </w14:solidFill>
          </w14:textFill>
        </w:rPr>
        <w:t>建设工程竣工图纸</w:t>
      </w:r>
      <w:r>
        <w:rPr>
          <w:rFonts w:hint="eastAsia" w:ascii="宋体" w:hAnsi="宋体" w:eastAsia="宋体" w:cs="宋体"/>
          <w:color w:val="000000" w:themeColor="text1"/>
          <w:spacing w:val="0"/>
          <w:sz w:val="28"/>
          <w:szCs w:val="28"/>
          <w14:textFill>
            <w14:solidFill>
              <w14:schemeClr w14:val="tx1"/>
            </w14:solidFill>
          </w14:textFill>
        </w:rPr>
        <w:t>的规定，适用于其他建设工程。</w:t>
      </w:r>
    </w:p>
    <w:p>
      <w:pPr>
        <w:keepNext w:val="0"/>
        <w:keepLines w:val="0"/>
        <w:pageBreakBefore w:val="0"/>
        <w:widowControl/>
        <w:kinsoku/>
        <w:wordWrap/>
        <w:overflowPunct/>
        <w:topLinePunct w:val="0"/>
        <w:autoSpaceDE w:val="0"/>
        <w:autoSpaceDN w:val="0"/>
        <w:bidi w:val="0"/>
        <w:adjustRightInd w:val="0"/>
        <w:snapToGrid w:val="0"/>
        <w:spacing w:line="480" w:lineRule="exact"/>
        <w:ind w:right="0"/>
        <w:jc w:val="both"/>
        <w:textAlignment w:val="baseline"/>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5</w:t>
      </w:r>
      <w:r>
        <w:rPr>
          <w:rFonts w:hint="eastAsia" w:ascii="宋体" w:hAnsi="宋体" w:eastAsia="宋体" w:cs="宋体"/>
          <w:color w:val="000000" w:themeColor="text1"/>
          <w:spacing w:val="0"/>
          <w:sz w:val="28"/>
          <w:szCs w:val="28"/>
          <w14:textFill>
            <w14:solidFill>
              <w14:schemeClr w14:val="tx1"/>
            </w14:solidFill>
          </w14:textFill>
        </w:rPr>
        <w:t>.</w:t>
      </w:r>
      <w:r>
        <w:rPr>
          <w:rFonts w:hint="eastAsia" w:ascii="宋体" w:hAnsi="宋体" w:eastAsia="宋体" w:cs="宋体"/>
          <w:color w:val="000000" w:themeColor="text1"/>
          <w:spacing w:val="0"/>
          <w:sz w:val="28"/>
          <w:szCs w:val="28"/>
          <w:lang w:val="en-US" w:eastAsia="zh-CN"/>
          <w14:textFill>
            <w14:solidFill>
              <w14:schemeClr w14:val="tx1"/>
            </w14:solidFill>
          </w14:textFill>
        </w:rPr>
        <w:t>1</w:t>
      </w:r>
      <w:r>
        <w:rPr>
          <w:rFonts w:hint="eastAsia" w:ascii="宋体" w:hAnsi="宋体" w:eastAsia="宋体" w:cs="宋体"/>
          <w:color w:val="000000" w:themeColor="text1"/>
          <w:spacing w:val="0"/>
          <w:sz w:val="28"/>
          <w:szCs w:val="28"/>
          <w14:textFill>
            <w14:solidFill>
              <w14:schemeClr w14:val="tx1"/>
            </w14:solidFill>
          </w14:textFill>
        </w:rPr>
        <w:t>.</w:t>
      </w:r>
      <w:r>
        <w:rPr>
          <w:rFonts w:hint="eastAsia" w:ascii="宋体" w:hAnsi="宋体" w:eastAsia="宋体" w:cs="宋体"/>
          <w:color w:val="000000" w:themeColor="text1"/>
          <w:spacing w:val="0"/>
          <w:sz w:val="28"/>
          <w:szCs w:val="28"/>
          <w:lang w:val="en-US" w:eastAsia="zh-CN"/>
          <w14:textFill>
            <w14:solidFill>
              <w14:schemeClr w14:val="tx1"/>
            </w14:solidFill>
          </w14:textFill>
        </w:rPr>
        <w:t>3</w:t>
      </w:r>
      <w:r>
        <w:rPr>
          <w:rFonts w:hint="eastAsia" w:ascii="宋体" w:hAnsi="宋体" w:eastAsia="宋体" w:cs="宋体"/>
          <w:color w:val="000000" w:themeColor="text1"/>
          <w:spacing w:val="0"/>
          <w:sz w:val="28"/>
          <w:szCs w:val="28"/>
          <w14:textFill>
            <w14:solidFill>
              <w14:schemeClr w14:val="tx1"/>
            </w14:solidFill>
          </w14:textFill>
        </w:rPr>
        <w:t xml:space="preserve">  其他建设工程应当依据建筑所在区域环境、建筑使用功能、建筑规模和高度、建筑耐火等级、疏散能力、消防设施设备配置水平等因素分为一般项目、重点项目等两类。</w:t>
      </w:r>
    </w:p>
    <w:p>
      <w:pPr>
        <w:keepNext w:val="0"/>
        <w:keepLines w:val="0"/>
        <w:pageBreakBefore w:val="0"/>
        <w:widowControl/>
        <w:kinsoku/>
        <w:wordWrap/>
        <w:overflowPunct/>
        <w:topLinePunct w:val="0"/>
        <w:autoSpaceDE w:val="0"/>
        <w:autoSpaceDN w:val="0"/>
        <w:bidi w:val="0"/>
        <w:adjustRightInd w:val="0"/>
        <w:snapToGrid w:val="0"/>
        <w:spacing w:line="480" w:lineRule="exact"/>
        <w:ind w:right="0" w:firstLine="560" w:firstLineChars="200"/>
        <w:jc w:val="both"/>
        <w:textAlignment w:val="baseline"/>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一般项目为：</w:t>
      </w:r>
    </w:p>
    <w:p>
      <w:pPr>
        <w:keepNext w:val="0"/>
        <w:keepLines w:val="0"/>
        <w:pageBreakBefore w:val="0"/>
        <w:widowControl/>
        <w:kinsoku/>
        <w:wordWrap/>
        <w:overflowPunct/>
        <w:topLinePunct w:val="0"/>
        <w:autoSpaceDE w:val="0"/>
        <w:autoSpaceDN w:val="0"/>
        <w:bidi w:val="0"/>
        <w:adjustRightInd w:val="0"/>
        <w:snapToGrid w:val="0"/>
        <w:spacing w:line="480" w:lineRule="exact"/>
        <w:ind w:right="0" w:firstLine="560" w:firstLineChars="200"/>
        <w:jc w:val="both"/>
        <w:textAlignment w:val="baseline"/>
        <w:rPr>
          <w:rFonts w:hint="default"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1.依法无需办理施工许可的房屋建筑和市政工程项目。</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2.</w:t>
      </w:r>
      <w:r>
        <w:rPr>
          <w:rFonts w:hint="default" w:ascii="宋体" w:hAnsi="宋体" w:eastAsia="宋体" w:cs="宋体"/>
          <w:color w:val="000000" w:themeColor="text1"/>
          <w:spacing w:val="0"/>
          <w:sz w:val="28"/>
          <w:szCs w:val="28"/>
          <w:lang w:val="en-US" w:eastAsia="zh-CN"/>
          <w14:textFill>
            <w14:solidFill>
              <w14:schemeClr w14:val="tx1"/>
            </w14:solidFill>
          </w14:textFill>
        </w:rPr>
        <w:t>建筑面积在1000平方米以下的办公场所装修工程</w:t>
      </w:r>
      <w:r>
        <w:rPr>
          <w:rFonts w:hint="eastAsia" w:ascii="宋体" w:hAnsi="宋体" w:eastAsia="宋体" w:cs="宋体"/>
          <w:color w:val="000000" w:themeColor="text1"/>
          <w:spacing w:val="0"/>
          <w:sz w:val="28"/>
          <w:szCs w:val="28"/>
          <w:lang w:val="en-US"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3.除歌舞厅、录像厅、放映厅、卡拉OK厅、夜总会、游艺厅、桑拿浴室、网吧、酒吧，具有娱乐功能的餐馆、茶馆、咖啡厅和养老院、福利院、托儿所、幼儿园外，总建筑面积不大于400平方米的人员密集场所（人员密集场所按《中华人民共和国消防法》第七十三条规定认定）。　　</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4.总建筑面积不大于3000平方米，占地面积不大于1500平方米，且建筑高度不大于24米的丙、丁、戊类厂房和仓库。　　</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5.建筑高度不大于21米的住宅建筑。　　</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6.不超过一层且建筑面积不大于500平方米的地下、半地下建筑。</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default"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对多种功能组合式建筑的建设工程，任意一部分的规模超前款规定的，以及改变建筑使用性质、改变建筑火灾危险等级、涉及建筑主体和承重结构变动的建设工程，不在一般项目范围。</w:t>
      </w:r>
    </w:p>
    <w:p>
      <w:pPr>
        <w:keepNext w:val="0"/>
        <w:keepLines w:val="0"/>
        <w:pageBreakBefore w:val="0"/>
        <w:widowControl/>
        <w:kinsoku/>
        <w:wordWrap/>
        <w:overflowPunct/>
        <w:topLinePunct w:val="0"/>
        <w:autoSpaceDE w:val="0"/>
        <w:autoSpaceDN w:val="0"/>
        <w:bidi w:val="0"/>
        <w:adjustRightInd w:val="0"/>
        <w:snapToGrid w:val="0"/>
        <w:spacing w:line="480" w:lineRule="exact"/>
        <w:ind w:right="0"/>
        <w:jc w:val="both"/>
        <w:textAlignment w:val="baseline"/>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5.1.4</w:t>
      </w:r>
      <w:r>
        <w:rPr>
          <w:rFonts w:hint="eastAsia" w:ascii="宋体" w:hAnsi="宋体" w:eastAsia="宋体" w:cs="宋体"/>
          <w:color w:val="000000" w:themeColor="text1"/>
          <w:spacing w:val="0"/>
          <w:sz w:val="28"/>
          <w:szCs w:val="28"/>
          <w14:textFill>
            <w14:solidFill>
              <w14:schemeClr w14:val="tx1"/>
            </w14:solidFill>
          </w14:textFill>
        </w:rPr>
        <w:t>　消防设计审查验收主管部门收到建设单位备案材料后，对备案材料齐全的，应当出具备案凭证；备案材料不齐全的，应当一次性告知需要补正的全部内容。</w:t>
      </w:r>
    </w:p>
    <w:p>
      <w:pPr>
        <w:keepNext w:val="0"/>
        <w:keepLines w:val="0"/>
        <w:pageBreakBefore w:val="0"/>
        <w:widowControl/>
        <w:kinsoku/>
        <w:wordWrap/>
        <w:overflowPunct/>
        <w:topLinePunct w:val="0"/>
        <w:autoSpaceDE w:val="0"/>
        <w:autoSpaceDN w:val="0"/>
        <w:bidi w:val="0"/>
        <w:adjustRightInd w:val="0"/>
        <w:snapToGrid w:val="0"/>
        <w:spacing w:line="480" w:lineRule="exact"/>
        <w:ind w:right="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　　一般项目可以采用告知承诺制的方式申请备案，消防设计审查验收主管部门依据承诺书出具备案凭证。</w:t>
      </w:r>
    </w:p>
    <w:p>
      <w:pPr>
        <w:pStyle w:val="3"/>
        <w:bidi w:val="0"/>
        <w:rPr>
          <w:rFonts w:hint="eastAsia" w:ascii="Arial" w:hAnsi="Arial" w:eastAsia="宋体"/>
          <w:b/>
          <w:color w:val="000000" w:themeColor="text1"/>
          <w14:textFill>
            <w14:solidFill>
              <w14:schemeClr w14:val="tx1"/>
            </w14:solidFill>
          </w14:textFill>
        </w:rPr>
      </w:pPr>
      <w:bookmarkStart w:id="37" w:name="_Toc18307"/>
      <w:bookmarkStart w:id="38" w:name="_Toc15935"/>
      <w:bookmarkStart w:id="39" w:name="_Toc31080"/>
      <w:r>
        <w:rPr>
          <w:rFonts w:hint="eastAsia"/>
          <w:b/>
          <w:color w:val="000000" w:themeColor="text1"/>
          <w:lang w:val="en-US" w:eastAsia="zh-CN"/>
          <w14:textFill>
            <w14:solidFill>
              <w14:schemeClr w14:val="tx1"/>
            </w14:solidFill>
          </w14:textFill>
        </w:rPr>
        <w:t>5</w:t>
      </w:r>
      <w:r>
        <w:rPr>
          <w:rFonts w:hint="eastAsia" w:ascii="Arial" w:hAnsi="Arial" w:eastAsia="宋体"/>
          <w:b/>
          <w:color w:val="000000" w:themeColor="text1"/>
          <w14:textFill>
            <w14:solidFill>
              <w14:schemeClr w14:val="tx1"/>
            </w14:solidFill>
          </w14:textFill>
        </w:rPr>
        <w:t>.2 备案与抽查</w:t>
      </w:r>
      <w:bookmarkEnd w:id="37"/>
      <w:bookmarkEnd w:id="38"/>
      <w:bookmarkEnd w:id="39"/>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5</w:t>
      </w:r>
      <w:r>
        <w:rPr>
          <w:rFonts w:hint="eastAsia" w:ascii="宋体" w:hAnsi="宋体" w:eastAsia="宋体" w:cs="宋体"/>
          <w:color w:val="000000" w:themeColor="text1"/>
          <w:spacing w:val="0"/>
          <w:sz w:val="28"/>
          <w:szCs w:val="28"/>
          <w14:textFill>
            <w14:solidFill>
              <w14:schemeClr w14:val="tx1"/>
            </w14:solidFill>
          </w14:textFill>
        </w:rPr>
        <w:t>.2.</w:t>
      </w:r>
      <w:r>
        <w:rPr>
          <w:rFonts w:hint="eastAsia" w:ascii="宋体" w:hAnsi="宋体" w:eastAsia="宋体" w:cs="宋体"/>
          <w:color w:val="000000" w:themeColor="text1"/>
          <w:spacing w:val="0"/>
          <w:sz w:val="28"/>
          <w:szCs w:val="28"/>
          <w:lang w:val="en-US" w:eastAsia="zh-CN"/>
          <w14:textFill>
            <w14:solidFill>
              <w14:schemeClr w14:val="tx1"/>
            </w14:solidFill>
          </w14:textFill>
        </w:rPr>
        <w:t>1</w:t>
      </w:r>
      <w:r>
        <w:rPr>
          <w:rFonts w:hint="eastAsia" w:ascii="宋体" w:hAnsi="宋体" w:eastAsia="宋体" w:cs="宋体"/>
          <w:color w:val="000000" w:themeColor="text1"/>
          <w:spacing w:val="0"/>
          <w:sz w:val="28"/>
          <w:szCs w:val="28"/>
          <w14:textFill>
            <w14:solidFill>
              <w14:schemeClr w14:val="tx1"/>
            </w14:solidFill>
          </w14:textFill>
        </w:rPr>
        <w:t xml:space="preserve">   消防验收主管部门收到建设单位提交的其他建设工程备案材料后,对符合下列条件</w:t>
      </w:r>
      <w:r>
        <w:rPr>
          <w:rFonts w:hint="eastAsia" w:ascii="宋体" w:hAnsi="宋体" w:eastAsia="宋体" w:cs="宋体"/>
          <w:color w:val="000000" w:themeColor="text1"/>
          <w:spacing w:val="0"/>
          <w:sz w:val="28"/>
          <w:szCs w:val="28"/>
          <w:lang w:val="en-US" w:eastAsia="zh-CN"/>
          <w14:textFill>
            <w14:solidFill>
              <w14:schemeClr w14:val="tx1"/>
            </w14:solidFill>
          </w14:textFill>
        </w:rPr>
        <w:t>要求</w:t>
      </w:r>
      <w:r>
        <w:rPr>
          <w:rFonts w:hint="eastAsia" w:ascii="宋体" w:hAnsi="宋体" w:eastAsia="宋体" w:cs="宋体"/>
          <w:color w:val="000000" w:themeColor="text1"/>
          <w:spacing w:val="0"/>
          <w:sz w:val="28"/>
          <w:szCs w:val="28"/>
          <w14:textFill>
            <w14:solidFill>
              <w14:schemeClr w14:val="tx1"/>
            </w14:solidFill>
          </w14:textFill>
        </w:rPr>
        <w:t>的</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应当</w:t>
      </w:r>
      <w:r>
        <w:rPr>
          <w:rFonts w:hint="eastAsia" w:ascii="宋体" w:hAnsi="宋体" w:eastAsia="宋体" w:cs="宋体"/>
          <w:color w:val="000000" w:themeColor="text1"/>
          <w:spacing w:val="0"/>
          <w:sz w:val="28"/>
          <w:szCs w:val="28"/>
          <w:lang w:eastAsia="zh-CN"/>
          <w14:textFill>
            <w14:solidFill>
              <w14:schemeClr w14:val="tx1"/>
            </w14:solidFill>
          </w14:textFill>
        </w:rPr>
        <w:t>在</w:t>
      </w:r>
      <w:r>
        <w:rPr>
          <w:rFonts w:hint="eastAsia" w:ascii="宋体" w:hAnsi="宋体" w:eastAsia="宋体" w:cs="宋体"/>
          <w:color w:val="000000" w:themeColor="text1"/>
          <w:spacing w:val="0"/>
          <w:sz w:val="28"/>
          <w:szCs w:val="28"/>
          <w:lang w:val="en-US" w:eastAsia="zh-CN"/>
          <w14:textFill>
            <w14:solidFill>
              <w14:schemeClr w14:val="tx1"/>
            </w14:solidFill>
          </w14:textFill>
        </w:rPr>
        <w:t>2个工作日内</w:t>
      </w:r>
      <w:r>
        <w:rPr>
          <w:rFonts w:hint="eastAsia" w:ascii="宋体" w:hAnsi="宋体" w:eastAsia="宋体" w:cs="宋体"/>
          <w:color w:val="000000" w:themeColor="text1"/>
          <w:spacing w:val="0"/>
          <w:sz w:val="28"/>
          <w:szCs w:val="28"/>
          <w14:textFill>
            <w14:solidFill>
              <w14:schemeClr w14:val="tx1"/>
            </w14:solidFill>
          </w14:textFill>
        </w:rPr>
        <w:t>予以备案,并出具《建设工程消防验收备案凭证》（见附录</w:t>
      </w:r>
      <w:r>
        <w:rPr>
          <w:rFonts w:hint="eastAsia" w:ascii="宋体" w:hAnsi="宋体" w:eastAsia="宋体" w:cs="宋体"/>
          <w:color w:val="000000" w:themeColor="text1"/>
          <w:spacing w:val="0"/>
          <w:sz w:val="28"/>
          <w:szCs w:val="28"/>
          <w:lang w:val="en-US" w:eastAsia="zh-CN"/>
          <w14:textFill>
            <w14:solidFill>
              <w14:schemeClr w14:val="tx1"/>
            </w14:solidFill>
          </w14:textFill>
        </w:rPr>
        <w:t>J</w:t>
      </w:r>
      <w:r>
        <w:rPr>
          <w:rFonts w:hint="eastAsia" w:ascii="宋体" w:hAnsi="宋体" w:eastAsia="宋体" w:cs="宋体"/>
          <w:color w:val="000000" w:themeColor="text1"/>
          <w:spacing w:val="0"/>
          <w:sz w:val="28"/>
          <w:szCs w:val="28"/>
          <w14:textFill>
            <w14:solidFill>
              <w14:schemeClr w14:val="tx1"/>
            </w14:solidFill>
          </w14:textFill>
        </w:rPr>
        <w:t>)</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1   消防验收备案表</w:t>
      </w:r>
      <w:r>
        <w:rPr>
          <w:rFonts w:hint="eastAsia" w:ascii="宋体" w:hAnsi="宋体" w:eastAsia="宋体" w:cs="宋体"/>
          <w:color w:val="000000" w:themeColor="text1"/>
          <w:spacing w:val="0"/>
          <w:sz w:val="28"/>
          <w:szCs w:val="28"/>
          <w:lang w:val="en-US" w:eastAsia="zh-CN"/>
          <w14:textFill>
            <w14:solidFill>
              <w14:schemeClr w14:val="tx1"/>
            </w14:solidFill>
          </w14:textFill>
        </w:rPr>
        <w:t>符合备案表填写说明要求</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 xml:space="preserve">2   </w:t>
      </w:r>
      <w:r>
        <w:rPr>
          <w:rFonts w:hint="eastAsia" w:ascii="宋体" w:hAnsi="宋体" w:eastAsia="宋体" w:cs="宋体"/>
          <w:color w:val="000000" w:themeColor="text1"/>
          <w:spacing w:val="0"/>
          <w:sz w:val="28"/>
          <w:szCs w:val="28"/>
          <w:lang w:val="en-US" w:eastAsia="zh-CN"/>
          <w14:textFill>
            <w14:solidFill>
              <w14:schemeClr w14:val="tx1"/>
            </w14:solidFill>
          </w14:textFill>
        </w:rPr>
        <w:t>建设工程消防</w:t>
      </w:r>
      <w:r>
        <w:rPr>
          <w:rFonts w:hint="eastAsia" w:ascii="宋体" w:hAnsi="宋体" w:eastAsia="宋体" w:cs="宋体"/>
          <w:color w:val="000000" w:themeColor="text1"/>
          <w:spacing w:val="0"/>
          <w:sz w:val="28"/>
          <w:szCs w:val="28"/>
          <w14:textFill>
            <w14:solidFill>
              <w14:schemeClr w14:val="tx1"/>
            </w14:solidFill>
          </w14:textFill>
        </w:rPr>
        <w:t>竣工验收报告</w:t>
      </w:r>
      <w:r>
        <w:rPr>
          <w:rFonts w:hint="eastAsia" w:ascii="宋体" w:hAnsi="宋体" w:eastAsia="宋体" w:cs="宋体"/>
          <w:color w:val="000000" w:themeColor="text1"/>
          <w:spacing w:val="0"/>
          <w:sz w:val="28"/>
          <w:szCs w:val="28"/>
          <w:lang w:val="en-US" w:eastAsia="zh-CN"/>
          <w14:textFill>
            <w14:solidFill>
              <w14:schemeClr w14:val="tx1"/>
            </w14:solidFill>
          </w14:textFill>
        </w:rPr>
        <w:t>符合报告填写说明要求</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3   具有涉及消防的建设工程竣工图纸。</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2"/>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5.2.2  </w:t>
      </w:r>
      <w:r>
        <w:rPr>
          <w:rFonts w:hint="eastAsia" w:ascii="宋体" w:hAnsi="宋体" w:eastAsia="宋体" w:cs="宋体"/>
          <w:color w:val="000000" w:themeColor="text1"/>
          <w:spacing w:val="0"/>
          <w:sz w:val="28"/>
          <w:szCs w:val="28"/>
          <w14:textFill>
            <w14:solidFill>
              <w14:schemeClr w14:val="tx1"/>
            </w14:solidFill>
          </w14:textFill>
        </w:rPr>
        <w:t>存在以下情形的,不予备案,并</w:t>
      </w:r>
      <w:r>
        <w:rPr>
          <w:rFonts w:hint="eastAsia" w:ascii="宋体" w:hAnsi="宋体" w:eastAsia="宋体" w:cs="宋体"/>
          <w:color w:val="000000" w:themeColor="text1"/>
          <w:spacing w:val="0"/>
          <w:sz w:val="28"/>
          <w:szCs w:val="28"/>
          <w:lang w:val="en-US" w:eastAsia="zh-CN"/>
          <w14:textFill>
            <w14:solidFill>
              <w14:schemeClr w14:val="tx1"/>
            </w14:solidFill>
          </w14:textFill>
        </w:rPr>
        <w:t>在2个工作日内</w:t>
      </w:r>
      <w:r>
        <w:rPr>
          <w:rFonts w:hint="eastAsia" w:ascii="宋体" w:hAnsi="宋体" w:eastAsia="宋体" w:cs="宋体"/>
          <w:color w:val="000000" w:themeColor="text1"/>
          <w:spacing w:val="0"/>
          <w:sz w:val="28"/>
          <w:szCs w:val="28"/>
          <w14:textFill>
            <w14:solidFill>
              <w14:schemeClr w14:val="tx1"/>
            </w14:solidFill>
          </w14:textFill>
        </w:rPr>
        <w:t xml:space="preserve">出具《建设工程消防验收不予备案凭证》（见附录 </w:t>
      </w:r>
      <w:r>
        <w:rPr>
          <w:rFonts w:hint="eastAsia" w:ascii="宋体" w:hAnsi="宋体" w:eastAsia="宋体" w:cs="宋体"/>
          <w:color w:val="000000" w:themeColor="text1"/>
          <w:spacing w:val="0"/>
          <w:sz w:val="28"/>
          <w:szCs w:val="28"/>
          <w:lang w:val="en-US" w:eastAsia="zh-CN"/>
          <w14:textFill>
            <w14:solidFill>
              <w14:schemeClr w14:val="tx1"/>
            </w14:solidFill>
          </w14:textFill>
        </w:rPr>
        <w:t>K</w:t>
      </w:r>
      <w:r>
        <w:rPr>
          <w:rFonts w:hint="eastAsia" w:ascii="宋体" w:hAnsi="宋体" w:eastAsia="宋体" w:cs="宋体"/>
          <w:color w:val="000000" w:themeColor="text1"/>
          <w:spacing w:val="0"/>
          <w:sz w:val="28"/>
          <w:szCs w:val="28"/>
          <w14:textFill>
            <w14:solidFill>
              <w14:schemeClr w14:val="tx1"/>
            </w14:solidFill>
          </w14:textFill>
        </w:rPr>
        <w:t>)</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1   所申请建设工程依法不应办理消防验收备案</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2   提交的消防验收备案材料不符合相关法律法规和标准及本导则的</w:t>
      </w:r>
      <w:r>
        <w:rPr>
          <w:rFonts w:hint="eastAsia" w:ascii="宋体" w:hAnsi="宋体" w:eastAsia="宋体" w:cs="宋体"/>
          <w:color w:val="000000" w:themeColor="text1"/>
          <w:spacing w:val="0"/>
          <w:sz w:val="28"/>
          <w:szCs w:val="28"/>
          <w:lang w:val="en-US" w:eastAsia="zh-CN"/>
          <w14:textFill>
            <w14:solidFill>
              <w14:schemeClr w14:val="tx1"/>
            </w14:solidFill>
          </w14:textFill>
        </w:rPr>
        <w:t>条件</w:t>
      </w:r>
      <w:r>
        <w:rPr>
          <w:rFonts w:hint="eastAsia" w:ascii="宋体" w:hAnsi="宋体" w:eastAsia="宋体" w:cs="宋体"/>
          <w:color w:val="000000" w:themeColor="text1"/>
          <w:spacing w:val="0"/>
          <w:sz w:val="28"/>
          <w:szCs w:val="28"/>
          <w14:textFill>
            <w14:solidFill>
              <w14:schemeClr w14:val="tx1"/>
            </w14:solidFill>
          </w14:textFill>
        </w:rPr>
        <w:t>要求</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pStyle w:val="11"/>
        <w:numPr>
          <w:ilvl w:val="0"/>
          <w:numId w:val="0"/>
        </w:numPr>
        <w:ind w:firstLine="560" w:firstLineChars="200"/>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3   申请材料不齐全</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需要补正材料</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2"/>
        <w:jc w:val="both"/>
        <w:textAlignment w:val="baseline"/>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5</w:t>
      </w:r>
      <w:r>
        <w:rPr>
          <w:rFonts w:hint="eastAsia" w:ascii="宋体" w:hAnsi="宋体" w:eastAsia="宋体" w:cs="宋体"/>
          <w:color w:val="000000" w:themeColor="text1"/>
          <w:spacing w:val="0"/>
          <w:sz w:val="28"/>
          <w:szCs w:val="28"/>
          <w14:textFill>
            <w14:solidFill>
              <w14:schemeClr w14:val="tx1"/>
            </w14:solidFill>
          </w14:textFill>
        </w:rPr>
        <w:t>.2.</w:t>
      </w:r>
      <w:r>
        <w:rPr>
          <w:rFonts w:hint="eastAsia" w:ascii="宋体" w:hAnsi="宋体" w:eastAsia="宋体" w:cs="宋体"/>
          <w:color w:val="000000" w:themeColor="text1"/>
          <w:spacing w:val="0"/>
          <w:sz w:val="28"/>
          <w:szCs w:val="28"/>
          <w:lang w:val="en-US" w:eastAsia="zh-CN"/>
          <w14:textFill>
            <w14:solidFill>
              <w14:schemeClr w14:val="tx1"/>
            </w14:solidFill>
          </w14:textFill>
        </w:rPr>
        <w:t>3</w:t>
      </w:r>
      <w:r>
        <w:rPr>
          <w:rFonts w:hint="eastAsia" w:ascii="宋体" w:hAnsi="宋体" w:eastAsia="宋体" w:cs="宋体"/>
          <w:color w:val="000000" w:themeColor="text1"/>
          <w:spacing w:val="0"/>
          <w:sz w:val="28"/>
          <w:szCs w:val="28"/>
          <w14:textFill>
            <w14:solidFill>
              <w14:schemeClr w14:val="tx1"/>
            </w14:solidFill>
          </w14:textFill>
        </w:rPr>
        <w:t xml:space="preserve">   消防验收主管部门应当对</w:t>
      </w:r>
      <w:r>
        <w:rPr>
          <w:rFonts w:hint="eastAsia" w:ascii="宋体" w:hAnsi="宋体" w:eastAsia="宋体" w:cs="宋体"/>
          <w:color w:val="000000" w:themeColor="text1"/>
          <w:spacing w:val="0"/>
          <w:sz w:val="28"/>
          <w:szCs w:val="28"/>
          <w:lang w:val="en-US" w:eastAsia="zh-CN"/>
          <w14:textFill>
            <w14:solidFill>
              <w14:schemeClr w14:val="tx1"/>
            </w14:solidFill>
          </w14:textFill>
        </w:rPr>
        <w:t>申请备案的</w:t>
      </w:r>
      <w:r>
        <w:rPr>
          <w:rFonts w:hint="eastAsia" w:ascii="宋体" w:hAnsi="宋体" w:eastAsia="宋体" w:cs="宋体"/>
          <w:color w:val="000000" w:themeColor="text1"/>
          <w:spacing w:val="0"/>
          <w:sz w:val="28"/>
          <w:szCs w:val="28"/>
          <w14:textFill>
            <w14:solidFill>
              <w14:schemeClr w14:val="tx1"/>
            </w14:solidFill>
          </w14:textFill>
        </w:rPr>
        <w:t>其他建设</w:t>
      </w:r>
      <w:r>
        <w:rPr>
          <w:rFonts w:hint="eastAsia" w:ascii="宋体" w:hAnsi="宋体" w:eastAsia="宋体" w:cs="宋体"/>
          <w:color w:val="000000" w:themeColor="text1"/>
          <w:spacing w:val="0"/>
          <w:sz w:val="28"/>
          <w:szCs w:val="28"/>
          <w:lang w:val="en-US" w:eastAsia="zh-CN"/>
          <w14:textFill>
            <w14:solidFill>
              <w14:schemeClr w14:val="tx1"/>
            </w14:solidFill>
          </w14:textFill>
        </w:rPr>
        <w:t>项目</w:t>
      </w:r>
      <w:r>
        <w:rPr>
          <w:rFonts w:hint="eastAsia" w:ascii="宋体" w:hAnsi="宋体" w:eastAsia="宋体" w:cs="宋体"/>
          <w:color w:val="000000" w:themeColor="text1"/>
          <w:spacing w:val="0"/>
          <w:sz w:val="28"/>
          <w:szCs w:val="28"/>
          <w14:textFill>
            <w14:solidFill>
              <w14:schemeClr w14:val="tx1"/>
            </w14:solidFill>
          </w14:textFill>
        </w:rPr>
        <w:t>依法进行抽查</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抽查工作推行“双随机、一公开”制度，随机抽取检查对象，随机选派检查人员。</w:t>
      </w:r>
    </w:p>
    <w:p>
      <w:pPr>
        <w:keepNext w:val="0"/>
        <w:keepLines w:val="0"/>
        <w:pageBreakBefore w:val="0"/>
        <w:widowControl/>
        <w:kinsoku/>
        <w:wordWrap/>
        <w:overflowPunct/>
        <w:topLinePunct w:val="0"/>
        <w:autoSpaceDE w:val="0"/>
        <w:autoSpaceDN w:val="0"/>
        <w:bidi w:val="0"/>
        <w:adjustRightInd w:val="0"/>
        <w:snapToGrid w:val="0"/>
        <w:spacing w:line="480" w:lineRule="exact"/>
        <w:ind w:left="279" w:leftChars="133" w:right="0" w:firstLine="557" w:firstLineChars="199"/>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抽</w:t>
      </w:r>
      <w:r>
        <w:rPr>
          <w:rFonts w:hint="eastAsia" w:ascii="宋体" w:hAnsi="宋体" w:eastAsia="宋体" w:cs="宋体"/>
          <w:color w:val="000000" w:themeColor="text1"/>
          <w:spacing w:val="0"/>
          <w:sz w:val="28"/>
          <w:szCs w:val="28"/>
          <w:lang w:eastAsia="zh-CN"/>
          <w14:textFill>
            <w14:solidFill>
              <w14:schemeClr w14:val="tx1"/>
            </w14:solidFill>
          </w14:textFill>
        </w:rPr>
        <w:t>查</w:t>
      </w:r>
      <w:r>
        <w:rPr>
          <w:rFonts w:hint="eastAsia" w:ascii="宋体" w:hAnsi="宋体" w:eastAsia="宋体" w:cs="宋体"/>
          <w:color w:val="000000" w:themeColor="text1"/>
          <w:spacing w:val="0"/>
          <w:sz w:val="28"/>
          <w:szCs w:val="28"/>
          <w14:textFill>
            <w14:solidFill>
              <w14:schemeClr w14:val="tx1"/>
            </w14:solidFill>
          </w14:textFill>
        </w:rPr>
        <w:t>比例如下</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1  人员密集场所（包含设有人员密集场所的其他建设工程)</w:t>
      </w:r>
      <w:r>
        <w:rPr>
          <w:rFonts w:hint="eastAsia" w:ascii="宋体" w:hAnsi="宋体" w:eastAsia="宋体" w:cs="宋体"/>
          <w:color w:val="000000" w:themeColor="text1"/>
          <w:spacing w:val="0"/>
          <w:sz w:val="28"/>
          <w:szCs w:val="28"/>
          <w:lang w:val="en-US" w:eastAsia="zh-CN"/>
          <w14:textFill>
            <w14:solidFill>
              <w14:schemeClr w14:val="tx1"/>
            </w14:solidFill>
          </w14:textFill>
        </w:rPr>
        <w:t>50%</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2</w:t>
      </w:r>
      <w:r>
        <w:rPr>
          <w:rFonts w:hint="eastAsia" w:ascii="宋体" w:hAnsi="宋体" w:eastAsia="宋体" w:cs="宋体"/>
          <w:color w:val="000000" w:themeColor="text1"/>
          <w:spacing w:val="0"/>
          <w:sz w:val="28"/>
          <w:szCs w:val="28"/>
          <w14:textFill>
            <w14:solidFill>
              <w14:schemeClr w14:val="tx1"/>
            </w14:solidFill>
          </w14:textFill>
        </w:rPr>
        <w:t xml:space="preserve">  其他</w:t>
      </w:r>
      <w:r>
        <w:rPr>
          <w:rFonts w:hint="eastAsia" w:ascii="宋体" w:hAnsi="宋体" w:eastAsia="宋体" w:cs="宋体"/>
          <w:color w:val="000000" w:themeColor="text1"/>
          <w:spacing w:val="0"/>
          <w:sz w:val="28"/>
          <w:szCs w:val="28"/>
          <w:lang w:val="en-US" w:eastAsia="zh-CN"/>
          <w14:textFill>
            <w14:solidFill>
              <w14:schemeClr w14:val="tx1"/>
            </w14:solidFill>
          </w14:textFill>
        </w:rPr>
        <w:t>工程的重点项目</w:t>
      </w:r>
      <w:r>
        <w:rPr>
          <w:rFonts w:hint="eastAsia" w:ascii="宋体" w:hAnsi="宋体" w:eastAsia="宋体" w:cs="宋体"/>
          <w:color w:val="000000" w:themeColor="text1"/>
          <w:spacing w:val="0"/>
          <w:sz w:val="28"/>
          <w:szCs w:val="28"/>
          <w14:textFill>
            <w14:solidFill>
              <w14:schemeClr w14:val="tx1"/>
            </w14:solidFill>
          </w14:textFill>
        </w:rPr>
        <w:t>20%</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lang w:val="en-US" w:eastAsia="zh-CN"/>
          <w14:textFill>
            <w14:solidFill>
              <w14:schemeClr w14:val="tx1"/>
            </w14:solidFill>
          </w14:textFill>
        </w:rPr>
        <w:t>一般项目10%</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3</w:t>
      </w:r>
      <w:r>
        <w:rPr>
          <w:rFonts w:hint="eastAsia" w:ascii="宋体" w:hAnsi="宋体" w:eastAsia="宋体" w:cs="宋体"/>
          <w:color w:val="000000" w:themeColor="text1"/>
          <w:spacing w:val="0"/>
          <w:sz w:val="28"/>
          <w:szCs w:val="28"/>
          <w14:textFill>
            <w14:solidFill>
              <w14:schemeClr w14:val="tx1"/>
            </w14:solidFill>
          </w14:textFill>
        </w:rPr>
        <w:t xml:space="preserve">  </w:t>
      </w:r>
      <w:r>
        <w:rPr>
          <w:rFonts w:hint="eastAsia" w:ascii="宋体" w:hAnsi="宋体" w:eastAsia="宋体" w:cs="宋体"/>
          <w:color w:val="000000" w:themeColor="text1"/>
          <w:spacing w:val="0"/>
          <w:sz w:val="28"/>
          <w:szCs w:val="28"/>
          <w:lang w:val="en-US" w:eastAsia="zh-CN"/>
          <w14:textFill>
            <w14:solidFill>
              <w14:schemeClr w14:val="tx1"/>
            </w14:solidFill>
          </w14:textFill>
        </w:rPr>
        <w:t>属于</w:t>
      </w:r>
      <w:r>
        <w:rPr>
          <w:rFonts w:hint="eastAsia" w:ascii="宋体" w:hAnsi="宋体" w:eastAsia="宋体" w:cs="宋体"/>
          <w:color w:val="000000" w:themeColor="text1"/>
          <w:spacing w:val="0"/>
          <w:sz w:val="28"/>
          <w:szCs w:val="28"/>
          <w14:textFill>
            <w14:solidFill>
              <w14:schemeClr w14:val="tx1"/>
            </w14:solidFill>
          </w14:textFill>
        </w:rPr>
        <w:t>建设工程局部消防验收备案</w:t>
      </w:r>
      <w:r>
        <w:rPr>
          <w:rFonts w:hint="eastAsia" w:ascii="宋体" w:hAnsi="宋体" w:eastAsia="宋体" w:cs="宋体"/>
          <w:color w:val="000000" w:themeColor="text1"/>
          <w:spacing w:val="0"/>
          <w:sz w:val="28"/>
          <w:szCs w:val="28"/>
          <w:lang w:val="en-US" w:eastAsia="zh-CN"/>
          <w14:textFill>
            <w14:solidFill>
              <w14:schemeClr w14:val="tx1"/>
            </w14:solidFill>
          </w14:textFill>
        </w:rPr>
        <w:t>的</w:t>
      </w:r>
      <w:r>
        <w:rPr>
          <w:rFonts w:hint="eastAsia" w:ascii="宋体" w:hAnsi="宋体" w:eastAsia="宋体" w:cs="宋体"/>
          <w:color w:val="000000" w:themeColor="text1"/>
          <w:spacing w:val="0"/>
          <w:sz w:val="28"/>
          <w:szCs w:val="28"/>
          <w14:textFill>
            <w14:solidFill>
              <w14:schemeClr w14:val="tx1"/>
            </w14:solidFill>
          </w14:textFill>
        </w:rPr>
        <w:t>100%</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4</w:t>
      </w:r>
      <w:r>
        <w:rPr>
          <w:rFonts w:hint="eastAsia" w:ascii="宋体" w:hAnsi="宋体" w:eastAsia="宋体" w:cs="宋体"/>
          <w:color w:val="000000" w:themeColor="text1"/>
          <w:spacing w:val="0"/>
          <w:sz w:val="28"/>
          <w:szCs w:val="28"/>
          <w14:textFill>
            <w14:solidFill>
              <w14:schemeClr w14:val="tx1"/>
            </w14:solidFill>
          </w14:textFill>
        </w:rPr>
        <w:t xml:space="preserve">  建设单位未按《</w:t>
      </w:r>
      <w:r>
        <w:rPr>
          <w:rFonts w:hint="eastAsia" w:ascii="宋体" w:hAnsi="宋体" w:eastAsia="宋体" w:cs="宋体"/>
          <w:color w:val="000000" w:themeColor="text1"/>
          <w:spacing w:val="0"/>
          <w:sz w:val="28"/>
          <w:szCs w:val="28"/>
          <w:lang w:val="en-US" w:eastAsia="zh-CN"/>
          <w14:textFill>
            <w14:solidFill>
              <w14:schemeClr w14:val="tx1"/>
            </w14:solidFill>
          </w14:textFill>
        </w:rPr>
        <w:t>建设工程消防设计审查验收管理暂行规定</w:t>
      </w:r>
      <w:r>
        <w:rPr>
          <w:rFonts w:hint="eastAsia" w:ascii="宋体" w:hAnsi="宋体" w:eastAsia="宋体" w:cs="宋体"/>
          <w:color w:val="000000" w:themeColor="text1"/>
          <w:spacing w:val="0"/>
          <w:sz w:val="28"/>
          <w:szCs w:val="28"/>
          <w14:textFill>
            <w14:solidFill>
              <w14:schemeClr w14:val="tx1"/>
            </w14:solidFill>
          </w14:textFill>
        </w:rPr>
        <w:t>》</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lang w:val="en-US" w:eastAsia="zh-CN"/>
          <w14:textFill>
            <w14:solidFill>
              <w14:schemeClr w14:val="tx1"/>
            </w14:solidFill>
          </w14:textFill>
        </w:rPr>
        <w:t>住建部令51号）</w:t>
      </w:r>
      <w:r>
        <w:rPr>
          <w:rFonts w:hint="eastAsia" w:ascii="宋体" w:hAnsi="宋体" w:eastAsia="宋体" w:cs="宋体"/>
          <w:color w:val="000000" w:themeColor="text1"/>
          <w:spacing w:val="0"/>
          <w:sz w:val="28"/>
          <w:szCs w:val="28"/>
          <w14:textFill>
            <w14:solidFill>
              <w14:schemeClr w14:val="tx1"/>
            </w14:solidFill>
          </w14:textFill>
        </w:rPr>
        <w:t>办理备案的100%。</w:t>
      </w:r>
    </w:p>
    <w:p>
      <w:pPr>
        <w:kinsoku/>
        <w:spacing w:line="480" w:lineRule="exact"/>
        <w:ind w:firstLine="560" w:firstLineChars="200"/>
        <w:jc w:val="both"/>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被抽查确定为检查对象的其他建设工程，消防验收主管部门应在备案凭证中予以注明。</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5</w:t>
      </w:r>
      <w:r>
        <w:rPr>
          <w:rFonts w:hint="eastAsia" w:ascii="宋体" w:hAnsi="宋体" w:eastAsia="宋体" w:cs="宋体"/>
          <w:color w:val="000000" w:themeColor="text1"/>
          <w:spacing w:val="0"/>
          <w:sz w:val="28"/>
          <w:szCs w:val="28"/>
          <w14:textFill>
            <w14:solidFill>
              <w14:schemeClr w14:val="tx1"/>
            </w14:solidFill>
          </w14:textFill>
        </w:rPr>
        <w:t>.2.</w:t>
      </w:r>
      <w:r>
        <w:rPr>
          <w:rFonts w:hint="eastAsia" w:ascii="宋体" w:hAnsi="宋体" w:eastAsia="宋体" w:cs="宋体"/>
          <w:color w:val="000000" w:themeColor="text1"/>
          <w:spacing w:val="0"/>
          <w:sz w:val="28"/>
          <w:szCs w:val="28"/>
          <w:lang w:val="en-US" w:eastAsia="zh-CN"/>
          <w14:textFill>
            <w14:solidFill>
              <w14:schemeClr w14:val="tx1"/>
            </w14:solidFill>
          </w14:textFill>
        </w:rPr>
        <w:t>4</w:t>
      </w:r>
      <w:r>
        <w:rPr>
          <w:rFonts w:hint="eastAsia" w:ascii="宋体" w:hAnsi="宋体" w:eastAsia="宋体" w:cs="宋体"/>
          <w:color w:val="000000" w:themeColor="text1"/>
          <w:spacing w:val="0"/>
          <w:sz w:val="28"/>
          <w:szCs w:val="28"/>
          <w14:textFill>
            <w14:solidFill>
              <w14:schemeClr w14:val="tx1"/>
            </w14:solidFill>
          </w14:textFill>
        </w:rPr>
        <w:t xml:space="preserve">   消防验收主管部门对被</w:t>
      </w:r>
      <w:r>
        <w:rPr>
          <w:rFonts w:hint="eastAsia" w:ascii="宋体" w:hAnsi="宋体" w:eastAsia="宋体" w:cs="宋体"/>
          <w:color w:val="000000" w:themeColor="text1"/>
          <w:spacing w:val="0"/>
          <w:sz w:val="28"/>
          <w:szCs w:val="28"/>
          <w:lang w:val="en-US" w:eastAsia="zh-CN"/>
          <w14:textFill>
            <w14:solidFill>
              <w14:schemeClr w14:val="tx1"/>
            </w14:solidFill>
          </w14:textFill>
        </w:rPr>
        <w:t>抽查</w:t>
      </w:r>
      <w:r>
        <w:rPr>
          <w:rFonts w:hint="eastAsia" w:ascii="宋体" w:hAnsi="宋体" w:eastAsia="宋体" w:cs="宋体"/>
          <w:color w:val="000000" w:themeColor="text1"/>
          <w:spacing w:val="0"/>
          <w:sz w:val="28"/>
          <w:szCs w:val="28"/>
          <w14:textFill>
            <w14:solidFill>
              <w14:schemeClr w14:val="tx1"/>
            </w14:solidFill>
          </w14:textFill>
        </w:rPr>
        <w:t>确定为检查对象的其他建设工程,应当按照建设工程消防验收有关规定,检查建设单位提交的</w:t>
      </w:r>
      <w:r>
        <w:rPr>
          <w:rFonts w:hint="eastAsia" w:ascii="宋体" w:hAnsi="宋体" w:eastAsia="宋体" w:cs="宋体"/>
          <w:color w:val="000000" w:themeColor="text1"/>
          <w:spacing w:val="0"/>
          <w:sz w:val="28"/>
          <w:szCs w:val="28"/>
          <w:lang w:val="en-US" w:eastAsia="zh-CN"/>
          <w14:textFill>
            <w14:solidFill>
              <w14:schemeClr w14:val="tx1"/>
            </w14:solidFill>
          </w14:textFill>
        </w:rPr>
        <w:t>建设工程消防</w:t>
      </w:r>
      <w:r>
        <w:rPr>
          <w:rFonts w:hint="eastAsia" w:ascii="宋体" w:hAnsi="宋体" w:eastAsia="宋体" w:cs="宋体"/>
          <w:color w:val="000000" w:themeColor="text1"/>
          <w:spacing w:val="0"/>
          <w:sz w:val="28"/>
          <w:szCs w:val="28"/>
          <w14:textFill>
            <w14:solidFill>
              <w14:schemeClr w14:val="tx1"/>
            </w14:solidFill>
          </w14:textFill>
        </w:rPr>
        <w:t>竣工验收报告的编制是否符合相关规定,</w:t>
      </w:r>
      <w:r>
        <w:rPr>
          <w:rFonts w:hint="eastAsia" w:ascii="宋体" w:hAnsi="宋体" w:eastAsia="宋体" w:cs="宋体"/>
          <w:color w:val="000000" w:themeColor="text1"/>
          <w:spacing w:val="0"/>
          <w:sz w:val="28"/>
          <w:szCs w:val="28"/>
          <w:lang w:val="en-US" w:eastAsia="zh-CN"/>
          <w14:textFill>
            <w14:solidFill>
              <w14:schemeClr w14:val="tx1"/>
            </w14:solidFill>
          </w14:textFill>
        </w:rPr>
        <w:t>建设工程消防</w:t>
      </w:r>
      <w:r>
        <w:rPr>
          <w:rFonts w:hint="eastAsia" w:ascii="宋体" w:hAnsi="宋体" w:eastAsia="宋体" w:cs="宋体"/>
          <w:color w:val="000000" w:themeColor="text1"/>
          <w:spacing w:val="0"/>
          <w:sz w:val="28"/>
          <w:szCs w:val="28"/>
          <w14:textFill>
            <w14:solidFill>
              <w14:schemeClr w14:val="tx1"/>
            </w14:solidFill>
          </w14:textFill>
        </w:rPr>
        <w:t>竣工验收内容是否完整、符合要求。</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4"/>
        <w:jc w:val="both"/>
        <w:textAlignment w:val="baseline"/>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5</w:t>
      </w:r>
      <w:r>
        <w:rPr>
          <w:rFonts w:hint="eastAsia" w:ascii="宋体" w:hAnsi="宋体" w:eastAsia="宋体" w:cs="宋体"/>
          <w:color w:val="000000" w:themeColor="text1"/>
          <w:spacing w:val="0"/>
          <w:sz w:val="28"/>
          <w:szCs w:val="28"/>
          <w14:textFill>
            <w14:solidFill>
              <w14:schemeClr w14:val="tx1"/>
            </w14:solidFill>
          </w14:textFill>
        </w:rPr>
        <w:t>.2.</w:t>
      </w:r>
      <w:r>
        <w:rPr>
          <w:rFonts w:hint="eastAsia" w:ascii="宋体" w:hAnsi="宋体" w:eastAsia="宋体" w:cs="宋体"/>
          <w:color w:val="000000" w:themeColor="text1"/>
          <w:spacing w:val="0"/>
          <w:sz w:val="28"/>
          <w:szCs w:val="28"/>
          <w:lang w:val="en-US" w:eastAsia="zh-CN"/>
          <w14:textFill>
            <w14:solidFill>
              <w14:schemeClr w14:val="tx1"/>
            </w14:solidFill>
          </w14:textFill>
        </w:rPr>
        <w:t>5</w:t>
      </w:r>
      <w:r>
        <w:rPr>
          <w:rFonts w:hint="eastAsia" w:ascii="宋体" w:hAnsi="宋体" w:eastAsia="宋体" w:cs="宋体"/>
          <w:color w:val="000000" w:themeColor="text1"/>
          <w:spacing w:val="0"/>
          <w:sz w:val="28"/>
          <w:szCs w:val="28"/>
          <w14:textFill>
            <w14:solidFill>
              <w14:schemeClr w14:val="tx1"/>
            </w14:solidFill>
          </w14:textFill>
        </w:rPr>
        <w:t xml:space="preserve">   </w:t>
      </w:r>
      <w:r>
        <w:rPr>
          <w:rFonts w:hint="eastAsia" w:ascii="宋体" w:hAnsi="宋体" w:eastAsia="宋体" w:cs="宋体"/>
          <w:color w:val="000000" w:themeColor="text1"/>
          <w:spacing w:val="0"/>
          <w:sz w:val="28"/>
          <w:szCs w:val="28"/>
          <w:lang w:val="en-US" w:eastAsia="zh-CN"/>
          <w14:textFill>
            <w14:solidFill>
              <w14:schemeClr w14:val="tx1"/>
            </w14:solidFill>
          </w14:textFill>
        </w:rPr>
        <w:t>被抽查确定为检查对象的其他建设工程</w:t>
      </w:r>
      <w:r>
        <w:rPr>
          <w:rFonts w:hint="eastAsia" w:ascii="宋体" w:hAnsi="宋体" w:eastAsia="宋体" w:cs="宋体"/>
          <w:color w:val="000000" w:themeColor="text1"/>
          <w:spacing w:val="0"/>
          <w:sz w:val="28"/>
          <w:szCs w:val="28"/>
          <w14:textFill>
            <w14:solidFill>
              <w14:schemeClr w14:val="tx1"/>
            </w14:solidFill>
          </w14:textFill>
        </w:rPr>
        <w:t>的现场检查应当按照本导则</w:t>
      </w:r>
      <w:r>
        <w:rPr>
          <w:rFonts w:hint="eastAsia" w:ascii="宋体" w:hAnsi="宋体" w:eastAsia="宋体" w:cs="宋体"/>
          <w:color w:val="000000" w:themeColor="text1"/>
          <w:spacing w:val="0"/>
          <w:sz w:val="28"/>
          <w:szCs w:val="28"/>
          <w:lang w:val="en-US" w:eastAsia="zh-CN"/>
          <w14:textFill>
            <w14:solidFill>
              <w14:schemeClr w14:val="tx1"/>
            </w14:solidFill>
          </w14:textFill>
        </w:rPr>
        <w:t>4.3有关</w:t>
      </w:r>
      <w:r>
        <w:rPr>
          <w:rFonts w:hint="eastAsia" w:ascii="宋体" w:hAnsi="宋体" w:eastAsia="宋体" w:cs="宋体"/>
          <w:color w:val="000000" w:themeColor="text1"/>
          <w:spacing w:val="0"/>
          <w:sz w:val="28"/>
          <w:szCs w:val="28"/>
          <w14:textFill>
            <w14:solidFill>
              <w14:schemeClr w14:val="tx1"/>
            </w14:solidFill>
          </w14:textFill>
        </w:rPr>
        <w:t>规定</w:t>
      </w:r>
      <w:r>
        <w:rPr>
          <w:rFonts w:hint="eastAsia" w:ascii="宋体" w:hAnsi="宋体" w:eastAsia="宋体" w:cs="宋体"/>
          <w:color w:val="000000" w:themeColor="text1"/>
          <w:spacing w:val="0"/>
          <w:sz w:val="28"/>
          <w:szCs w:val="28"/>
          <w:lang w:val="en-US" w:eastAsia="zh-CN"/>
          <w14:textFill>
            <w14:solidFill>
              <w14:schemeClr w14:val="tx1"/>
            </w14:solidFill>
          </w14:textFill>
        </w:rPr>
        <w:t>进行</w:t>
      </w:r>
      <w:r>
        <w:rPr>
          <w:rFonts w:hint="eastAsia" w:ascii="宋体" w:hAnsi="宋体" w:eastAsia="宋体" w:cs="宋体"/>
          <w:color w:val="000000" w:themeColor="text1"/>
          <w:spacing w:val="0"/>
          <w:sz w:val="28"/>
          <w:szCs w:val="28"/>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2"/>
        <w:jc w:val="both"/>
        <w:textAlignment w:val="baseline"/>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5</w:t>
      </w:r>
      <w:r>
        <w:rPr>
          <w:rFonts w:hint="eastAsia" w:ascii="宋体" w:hAnsi="宋体" w:eastAsia="宋体" w:cs="宋体"/>
          <w:color w:val="000000" w:themeColor="text1"/>
          <w:spacing w:val="0"/>
          <w:sz w:val="28"/>
          <w:szCs w:val="28"/>
          <w14:textFill>
            <w14:solidFill>
              <w14:schemeClr w14:val="tx1"/>
            </w14:solidFill>
          </w14:textFill>
        </w:rPr>
        <w:t>.2.</w:t>
      </w:r>
      <w:r>
        <w:rPr>
          <w:rFonts w:hint="eastAsia" w:ascii="宋体" w:hAnsi="宋体" w:eastAsia="宋体" w:cs="宋体"/>
          <w:color w:val="000000" w:themeColor="text1"/>
          <w:spacing w:val="0"/>
          <w:sz w:val="28"/>
          <w:szCs w:val="28"/>
          <w:lang w:val="en-US" w:eastAsia="zh-CN"/>
          <w14:textFill>
            <w14:solidFill>
              <w14:schemeClr w14:val="tx1"/>
            </w14:solidFill>
          </w14:textFill>
        </w:rPr>
        <w:t>6</w:t>
      </w:r>
      <w:r>
        <w:rPr>
          <w:rFonts w:hint="eastAsia" w:ascii="宋体" w:hAnsi="宋体" w:eastAsia="宋体" w:cs="宋体"/>
          <w:color w:val="000000" w:themeColor="text1"/>
          <w:spacing w:val="0"/>
          <w:sz w:val="28"/>
          <w:szCs w:val="28"/>
          <w14:textFill>
            <w14:solidFill>
              <w14:schemeClr w14:val="tx1"/>
            </w14:solidFill>
          </w14:textFill>
        </w:rPr>
        <w:t xml:space="preserve">   </w:t>
      </w:r>
      <w:r>
        <w:rPr>
          <w:rFonts w:hint="eastAsia" w:ascii="宋体" w:hAnsi="宋体" w:eastAsia="宋体" w:cs="宋体"/>
          <w:color w:val="000000" w:themeColor="text1"/>
          <w:spacing w:val="0"/>
          <w:sz w:val="28"/>
          <w:szCs w:val="28"/>
          <w:lang w:val="en-US" w:eastAsia="zh-CN"/>
          <w14:textFill>
            <w14:solidFill>
              <w14:schemeClr w14:val="tx1"/>
            </w14:solidFill>
          </w14:textFill>
        </w:rPr>
        <w:t>被抽查确定为检查对象的其他建设工程现场检查完成后，消防验收主管部门</w:t>
      </w:r>
      <w:r>
        <w:rPr>
          <w:rFonts w:hint="eastAsia" w:ascii="宋体" w:hAnsi="宋体" w:eastAsia="宋体" w:cs="宋体"/>
          <w:color w:val="000000" w:themeColor="text1"/>
          <w:spacing w:val="0"/>
          <w:sz w:val="28"/>
          <w:szCs w:val="28"/>
          <w14:textFill>
            <w14:solidFill>
              <w14:schemeClr w14:val="tx1"/>
            </w14:solidFill>
          </w14:textFill>
        </w:rPr>
        <w:t>应当出具《建设工程消防验收备案抽查结果通知书》（见附录</w:t>
      </w: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 L</w:t>
      </w:r>
      <w:r>
        <w:rPr>
          <w:rFonts w:hint="eastAsia" w:ascii="宋体" w:hAnsi="宋体" w:eastAsia="宋体" w:cs="宋体"/>
          <w:color w:val="000000" w:themeColor="text1"/>
          <w:spacing w:val="0"/>
          <w:sz w:val="28"/>
          <w:szCs w:val="28"/>
          <w14:textFill>
            <w14:solidFill>
              <w14:schemeClr w14:val="tx1"/>
            </w14:solidFill>
          </w14:textFill>
        </w:rPr>
        <w:t>)通知建设单位,并向社会公示。</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5</w:t>
      </w:r>
      <w:r>
        <w:rPr>
          <w:rFonts w:hint="eastAsia" w:ascii="宋体" w:hAnsi="宋体" w:eastAsia="宋体" w:cs="宋体"/>
          <w:color w:val="000000" w:themeColor="text1"/>
          <w:spacing w:val="0"/>
          <w:sz w:val="28"/>
          <w:szCs w:val="28"/>
          <w14:textFill>
            <w14:solidFill>
              <w14:schemeClr w14:val="tx1"/>
            </w14:solidFill>
          </w14:textFill>
        </w:rPr>
        <w:t>.2.</w:t>
      </w:r>
      <w:r>
        <w:rPr>
          <w:rFonts w:hint="eastAsia" w:ascii="宋体" w:hAnsi="宋体" w:eastAsia="宋体" w:cs="宋体"/>
          <w:color w:val="000000" w:themeColor="text1"/>
          <w:spacing w:val="0"/>
          <w:sz w:val="28"/>
          <w:szCs w:val="28"/>
          <w:lang w:val="en-US" w:eastAsia="zh-CN"/>
          <w14:textFill>
            <w14:solidFill>
              <w14:schemeClr w14:val="tx1"/>
            </w14:solidFill>
          </w14:textFill>
        </w:rPr>
        <w:t>7</w:t>
      </w:r>
      <w:r>
        <w:rPr>
          <w:rFonts w:hint="eastAsia" w:ascii="宋体" w:hAnsi="宋体" w:eastAsia="宋体" w:cs="宋体"/>
          <w:color w:val="000000" w:themeColor="text1"/>
          <w:spacing w:val="0"/>
          <w:sz w:val="28"/>
          <w:szCs w:val="28"/>
          <w14:textFill>
            <w14:solidFill>
              <w14:schemeClr w14:val="tx1"/>
            </w14:solidFill>
          </w14:textFill>
        </w:rPr>
        <w:t xml:space="preserve">   </w:t>
      </w:r>
      <w:r>
        <w:rPr>
          <w:rFonts w:hint="eastAsia" w:ascii="宋体" w:hAnsi="宋体" w:eastAsia="宋体" w:cs="宋体"/>
          <w:color w:val="000000" w:themeColor="text1"/>
          <w:spacing w:val="0"/>
          <w:sz w:val="28"/>
          <w:szCs w:val="28"/>
          <w:lang w:val="en-US" w:eastAsia="zh-CN"/>
          <w14:textFill>
            <w14:solidFill>
              <w14:schemeClr w14:val="tx1"/>
            </w14:solidFill>
          </w14:textFill>
        </w:rPr>
        <w:t>被抽查确定为检查对象的其他建设工程现场</w:t>
      </w:r>
      <w:r>
        <w:rPr>
          <w:rFonts w:hint="eastAsia" w:ascii="宋体" w:hAnsi="宋体" w:eastAsia="宋体" w:cs="宋体"/>
          <w:color w:val="000000" w:themeColor="text1"/>
          <w:spacing w:val="0"/>
          <w:sz w:val="28"/>
          <w:szCs w:val="28"/>
          <w14:textFill>
            <w14:solidFill>
              <w14:schemeClr w14:val="tx1"/>
            </w14:solidFill>
          </w14:textFill>
        </w:rPr>
        <w:t xml:space="preserve">检查不合格的, </w:t>
      </w:r>
      <w:r>
        <w:rPr>
          <w:rFonts w:hint="eastAsia" w:ascii="宋体" w:hAnsi="宋体" w:eastAsia="宋体" w:cs="宋体"/>
          <w:color w:val="000000" w:themeColor="text1"/>
          <w:spacing w:val="0"/>
          <w:sz w:val="28"/>
          <w:szCs w:val="28"/>
          <w:lang w:val="en-US" w:eastAsia="zh-CN"/>
          <w14:textFill>
            <w14:solidFill>
              <w14:schemeClr w14:val="tx1"/>
            </w14:solidFill>
          </w14:textFill>
        </w:rPr>
        <w:t>消防验收主管部门应责令建设单位</w:t>
      </w:r>
      <w:r>
        <w:rPr>
          <w:rFonts w:hint="eastAsia" w:ascii="宋体" w:hAnsi="宋体" w:eastAsia="宋体" w:cs="宋体"/>
          <w:color w:val="000000" w:themeColor="text1"/>
          <w:spacing w:val="0"/>
          <w:sz w:val="28"/>
          <w:szCs w:val="28"/>
          <w14:textFill>
            <w14:solidFill>
              <w14:schemeClr w14:val="tx1"/>
            </w14:solidFill>
          </w14:textFill>
        </w:rPr>
        <w:t>停止使用建设工程, 并组织整改</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 xml:space="preserve"> 整改完成后,</w:t>
      </w:r>
      <w:r>
        <w:rPr>
          <w:rFonts w:hint="eastAsia" w:ascii="宋体" w:hAnsi="宋体" w:eastAsia="宋体" w:cs="宋体"/>
          <w:color w:val="000000" w:themeColor="text1"/>
          <w:spacing w:val="0"/>
          <w:sz w:val="28"/>
          <w:szCs w:val="28"/>
          <w:lang w:val="en-US" w:eastAsia="zh-CN"/>
          <w14:textFill>
            <w14:solidFill>
              <w14:schemeClr w14:val="tx1"/>
            </w14:solidFill>
          </w14:textFill>
        </w:rPr>
        <w:t>建设单位</w:t>
      </w:r>
      <w:r>
        <w:rPr>
          <w:rFonts w:hint="eastAsia" w:ascii="宋体" w:hAnsi="宋体" w:eastAsia="宋体" w:cs="宋体"/>
          <w:color w:val="000000" w:themeColor="text1"/>
          <w:spacing w:val="0"/>
          <w:sz w:val="28"/>
          <w:szCs w:val="28"/>
          <w14:textFill>
            <w14:solidFill>
              <w14:schemeClr w14:val="tx1"/>
            </w14:solidFill>
          </w14:textFill>
        </w:rPr>
        <w:t xml:space="preserve">填写《建设工程消防验收备案复查申请表》（见附录 </w:t>
      </w:r>
      <w:r>
        <w:rPr>
          <w:rFonts w:hint="eastAsia" w:ascii="宋体" w:hAnsi="宋体" w:eastAsia="宋体" w:cs="宋体"/>
          <w:color w:val="000000" w:themeColor="text1"/>
          <w:spacing w:val="0"/>
          <w:sz w:val="28"/>
          <w:szCs w:val="28"/>
          <w:lang w:val="en-US" w:eastAsia="zh-CN"/>
          <w14:textFill>
            <w14:solidFill>
              <w14:schemeClr w14:val="tx1"/>
            </w14:solidFill>
          </w14:textFill>
        </w:rPr>
        <w:t>M</w:t>
      </w:r>
      <w:r>
        <w:rPr>
          <w:rFonts w:hint="eastAsia" w:ascii="宋体" w:hAnsi="宋体" w:eastAsia="宋体" w:cs="宋体"/>
          <w:color w:val="000000" w:themeColor="text1"/>
          <w:spacing w:val="0"/>
          <w:sz w:val="28"/>
          <w:szCs w:val="28"/>
          <w14:textFill>
            <w14:solidFill>
              <w14:schemeClr w14:val="tx1"/>
            </w14:solidFill>
          </w14:textFill>
        </w:rPr>
        <w:t>)</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向消防验收主管部门申请复查。</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2"/>
        <w:jc w:val="both"/>
        <w:textAlignment w:val="baseline"/>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5</w:t>
      </w:r>
      <w:r>
        <w:rPr>
          <w:rFonts w:hint="eastAsia" w:ascii="宋体" w:hAnsi="宋体" w:eastAsia="宋体" w:cs="宋体"/>
          <w:color w:val="000000" w:themeColor="text1"/>
          <w:spacing w:val="0"/>
          <w:sz w:val="28"/>
          <w:szCs w:val="28"/>
          <w14:textFill>
            <w14:solidFill>
              <w14:schemeClr w14:val="tx1"/>
            </w14:solidFill>
          </w14:textFill>
        </w:rPr>
        <w:t>.2.</w:t>
      </w:r>
      <w:r>
        <w:rPr>
          <w:rFonts w:hint="eastAsia" w:ascii="宋体" w:hAnsi="宋体" w:eastAsia="宋体" w:cs="宋体"/>
          <w:color w:val="000000" w:themeColor="text1"/>
          <w:spacing w:val="0"/>
          <w:sz w:val="28"/>
          <w:szCs w:val="28"/>
          <w:lang w:val="en-US" w:eastAsia="zh-CN"/>
          <w14:textFill>
            <w14:solidFill>
              <w14:schemeClr w14:val="tx1"/>
            </w14:solidFill>
          </w14:textFill>
        </w:rPr>
        <w:t>8</w:t>
      </w:r>
      <w:r>
        <w:rPr>
          <w:rFonts w:hint="eastAsia" w:ascii="宋体" w:hAnsi="宋体" w:eastAsia="宋体" w:cs="宋体"/>
          <w:color w:val="000000" w:themeColor="text1"/>
          <w:spacing w:val="0"/>
          <w:sz w:val="28"/>
          <w:szCs w:val="28"/>
          <w14:textFill>
            <w14:solidFill>
              <w14:schemeClr w14:val="tx1"/>
            </w14:solidFill>
          </w14:textFill>
        </w:rPr>
        <w:t xml:space="preserve">   对申请复查的其他建设工程</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消防验收主管部门应当在</w:t>
      </w:r>
      <w:r>
        <w:rPr>
          <w:rFonts w:hint="eastAsia" w:ascii="宋体" w:hAnsi="宋体" w:eastAsia="宋体" w:cs="宋体"/>
          <w:color w:val="000000" w:themeColor="text1"/>
          <w:spacing w:val="0"/>
          <w:sz w:val="28"/>
          <w:szCs w:val="28"/>
          <w:lang w:val="en-US" w:eastAsia="zh-CN"/>
          <w14:textFill>
            <w14:solidFill>
              <w14:schemeClr w14:val="tx1"/>
            </w14:solidFill>
          </w14:textFill>
        </w:rPr>
        <w:t>自收到书面申请之日起七个工作日内</w:t>
      </w:r>
      <w:r>
        <w:rPr>
          <w:rFonts w:hint="eastAsia" w:ascii="宋体" w:hAnsi="宋体" w:eastAsia="宋体" w:cs="宋体"/>
          <w:color w:val="000000" w:themeColor="text1"/>
          <w:spacing w:val="0"/>
          <w:sz w:val="28"/>
          <w:szCs w:val="28"/>
          <w14:textFill>
            <w14:solidFill>
              <w14:schemeClr w14:val="tx1"/>
            </w14:solidFill>
          </w14:textFill>
        </w:rPr>
        <w:t>进行复查,并出具《建设工程消防验收备案复查结果通知书》（见附录</w:t>
      </w: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 L</w:t>
      </w:r>
      <w:r>
        <w:rPr>
          <w:rFonts w:hint="eastAsia" w:ascii="宋体" w:hAnsi="宋体" w:eastAsia="宋体" w:cs="宋体"/>
          <w:color w:val="000000" w:themeColor="text1"/>
          <w:spacing w:val="0"/>
          <w:sz w:val="28"/>
          <w:szCs w:val="28"/>
          <w14:textFill>
            <w14:solidFill>
              <w14:schemeClr w14:val="tx1"/>
            </w14:solidFill>
          </w14:textFill>
        </w:rPr>
        <w:t>)</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lang w:val="en-US" w:eastAsia="zh-CN"/>
          <w14:textFill>
            <w14:solidFill>
              <w14:schemeClr w14:val="tx1"/>
            </w14:solidFill>
          </w14:textFill>
        </w:rPr>
        <w:t>直至</w:t>
      </w:r>
      <w:r>
        <w:rPr>
          <w:rFonts w:hint="eastAsia" w:ascii="宋体" w:hAnsi="宋体" w:eastAsia="宋体" w:cs="宋体"/>
          <w:color w:val="000000" w:themeColor="text1"/>
          <w:spacing w:val="0"/>
          <w:sz w:val="28"/>
          <w:szCs w:val="28"/>
          <w14:textFill>
            <w14:solidFill>
              <w14:schemeClr w14:val="tx1"/>
            </w14:solidFill>
          </w14:textFill>
        </w:rPr>
        <w:t>复查合格后方可使用。</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2"/>
        <w:jc w:val="both"/>
        <w:textAlignment w:val="baseline"/>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br w:type="page"/>
      </w:r>
    </w:p>
    <w:p>
      <w:pPr>
        <w:pStyle w:val="2"/>
        <w:bidi w:val="0"/>
        <w:rPr>
          <w:rFonts w:hint="eastAsia" w:ascii="Arial" w:hAnsi="Arial" w:eastAsia="Arial"/>
          <w:b/>
          <w:color w:val="000000" w:themeColor="text1"/>
          <w:spacing w:val="0"/>
          <w:lang w:val="en-US" w:eastAsia="zh-CN"/>
          <w14:textFill>
            <w14:solidFill>
              <w14:schemeClr w14:val="tx1"/>
            </w14:solidFill>
          </w14:textFill>
        </w:rPr>
      </w:pPr>
      <w:bookmarkStart w:id="40" w:name="_Toc692"/>
      <w:bookmarkStart w:id="41" w:name="_Toc2068"/>
      <w:bookmarkStart w:id="42" w:name="_Toc19223"/>
      <w:bookmarkStart w:id="43" w:name="_Toc18819"/>
      <w:r>
        <w:rPr>
          <w:rFonts w:hint="eastAsia"/>
          <w:b/>
          <w:color w:val="000000" w:themeColor="text1"/>
          <w:spacing w:val="0"/>
          <w:lang w:val="en-US" w:eastAsia="zh-CN"/>
          <w14:textFill>
            <w14:solidFill>
              <w14:schemeClr w14:val="tx1"/>
            </w14:solidFill>
          </w14:textFill>
        </w:rPr>
        <w:t>6</w:t>
      </w:r>
      <w:r>
        <w:rPr>
          <w:rFonts w:hint="eastAsia" w:ascii="Arial" w:hAnsi="Arial" w:eastAsia="Arial"/>
          <w:b/>
          <w:color w:val="000000" w:themeColor="text1"/>
          <w:spacing w:val="0"/>
          <w:lang w:val="en-US" w:eastAsia="zh-CN"/>
          <w14:textFill>
            <w14:solidFill>
              <w14:schemeClr w14:val="tx1"/>
            </w14:solidFill>
          </w14:textFill>
        </w:rPr>
        <w:t xml:space="preserve">   建设工程局部消防验收</w:t>
      </w:r>
      <w:bookmarkEnd w:id="40"/>
      <w:bookmarkEnd w:id="41"/>
      <w:bookmarkEnd w:id="42"/>
      <w:bookmarkEnd w:id="43"/>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color w:val="000000" w:themeColor="text1"/>
          <w:spacing w:val="0"/>
          <w:sz w:val="24"/>
          <w:szCs w:val="24"/>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0" w:firstLineChars="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6</w:t>
      </w:r>
      <w:r>
        <w:rPr>
          <w:rFonts w:hint="eastAsia" w:ascii="宋体" w:hAnsi="宋体" w:eastAsia="宋体" w:cs="宋体"/>
          <w:color w:val="000000" w:themeColor="text1"/>
          <w:spacing w:val="0"/>
          <w:sz w:val="28"/>
          <w:szCs w:val="28"/>
          <w14:textFill>
            <w14:solidFill>
              <w14:schemeClr w14:val="tx1"/>
            </w14:solidFill>
          </w14:textFill>
        </w:rPr>
        <w:t>.0.1   对于大型建设工程需要局部投</w:t>
      </w:r>
      <w:r>
        <w:rPr>
          <w:rFonts w:hint="eastAsia" w:ascii="宋体" w:hAnsi="宋体" w:eastAsia="宋体" w:cs="宋体"/>
          <w:color w:val="000000" w:themeColor="text1"/>
          <w:spacing w:val="0"/>
          <w:sz w:val="28"/>
          <w:szCs w:val="28"/>
          <w:lang w:val="en-US" w:eastAsia="zh-CN"/>
          <w14:textFill>
            <w14:solidFill>
              <w14:schemeClr w14:val="tx1"/>
            </w14:solidFill>
          </w14:textFill>
        </w:rPr>
        <w:t>入</w:t>
      </w:r>
      <w:r>
        <w:rPr>
          <w:rFonts w:hint="eastAsia" w:ascii="宋体" w:hAnsi="宋体" w:eastAsia="宋体" w:cs="宋体"/>
          <w:color w:val="000000" w:themeColor="text1"/>
          <w:spacing w:val="0"/>
          <w:sz w:val="28"/>
          <w:szCs w:val="28"/>
          <w14:textFill>
            <w14:solidFill>
              <w14:schemeClr w14:val="tx1"/>
            </w14:solidFill>
          </w14:textFill>
        </w:rPr>
        <w:t>使用且形成独立使用功能的部分</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根</w:t>
      </w:r>
      <w:r>
        <w:rPr>
          <w:rFonts w:hint="eastAsia" w:ascii="宋体" w:hAnsi="宋体" w:eastAsia="宋体" w:cs="宋体"/>
          <w:color w:val="000000" w:themeColor="text1"/>
          <w:spacing w:val="0"/>
          <w:sz w:val="28"/>
          <w:szCs w:val="28"/>
          <w:lang w:eastAsia="zh-CN"/>
          <w14:textFill>
            <w14:solidFill>
              <w14:schemeClr w14:val="tx1"/>
            </w14:solidFill>
          </w14:textFill>
        </w:rPr>
        <w:t>据建设单位的申请,可实施局部建设工程消防验收。</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0" w:firstLineChars="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6</w:t>
      </w:r>
      <w:r>
        <w:rPr>
          <w:rFonts w:hint="eastAsia" w:ascii="宋体" w:hAnsi="宋体" w:eastAsia="宋体" w:cs="宋体"/>
          <w:color w:val="000000" w:themeColor="text1"/>
          <w:spacing w:val="0"/>
          <w:sz w:val="28"/>
          <w:szCs w:val="28"/>
          <w:lang w:eastAsia="zh-CN"/>
          <w14:textFill>
            <w14:solidFill>
              <w14:schemeClr w14:val="tx1"/>
            </w14:solidFill>
          </w14:textFill>
        </w:rPr>
        <w:t>.0.2   申请局部建设工程消防验收的建设工程,应符合下列条件：</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1   与非使用区域有完整的符合消防技术标准要求的防火、防烟分隔</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2   局部投</w:t>
      </w:r>
      <w:r>
        <w:rPr>
          <w:rFonts w:hint="eastAsia" w:ascii="宋体" w:hAnsi="宋体" w:eastAsia="宋体" w:cs="宋体"/>
          <w:color w:val="000000" w:themeColor="text1"/>
          <w:spacing w:val="0"/>
          <w:sz w:val="28"/>
          <w:szCs w:val="28"/>
          <w:lang w:val="en-US" w:eastAsia="zh-CN"/>
          <w14:textFill>
            <w14:solidFill>
              <w14:schemeClr w14:val="tx1"/>
            </w14:solidFill>
          </w14:textFill>
        </w:rPr>
        <w:t>入</w:t>
      </w:r>
      <w:r>
        <w:rPr>
          <w:rFonts w:hint="eastAsia" w:ascii="宋体" w:hAnsi="宋体" w:eastAsia="宋体" w:cs="宋体"/>
          <w:color w:val="000000" w:themeColor="text1"/>
          <w:spacing w:val="0"/>
          <w:sz w:val="28"/>
          <w:szCs w:val="28"/>
          <w14:textFill>
            <w14:solidFill>
              <w14:schemeClr w14:val="tx1"/>
            </w14:solidFill>
          </w14:textFill>
        </w:rPr>
        <w:t>使用部分的安全出口、</w:t>
      </w:r>
      <w:r>
        <w:rPr>
          <w:rFonts w:hint="eastAsia" w:ascii="宋体" w:hAnsi="宋体" w:eastAsia="宋体" w:cs="宋体"/>
          <w:color w:val="000000" w:themeColor="text1"/>
          <w:spacing w:val="0"/>
          <w:sz w:val="28"/>
          <w:szCs w:val="28"/>
          <w:lang w:val="en-US" w:eastAsia="zh-CN"/>
          <w14:textFill>
            <w14:solidFill>
              <w14:schemeClr w14:val="tx1"/>
            </w14:solidFill>
          </w14:textFill>
        </w:rPr>
        <w:t>疏散走道、</w:t>
      </w:r>
      <w:r>
        <w:rPr>
          <w:rFonts w:hint="eastAsia" w:ascii="宋体" w:hAnsi="宋体" w:eastAsia="宋体" w:cs="宋体"/>
          <w:color w:val="000000" w:themeColor="text1"/>
          <w:spacing w:val="0"/>
          <w:sz w:val="28"/>
          <w:szCs w:val="28"/>
          <w14:textFill>
            <w14:solidFill>
              <w14:schemeClr w14:val="tx1"/>
            </w14:solidFill>
          </w14:textFill>
        </w:rPr>
        <w:t>疏散楼梯符合消防技术标准要求</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 xml:space="preserve">3   </w:t>
      </w:r>
      <w:r>
        <w:rPr>
          <w:rFonts w:hint="eastAsia" w:ascii="宋体" w:hAnsi="宋体" w:eastAsia="宋体" w:cs="宋体"/>
          <w:color w:val="000000" w:themeColor="text1"/>
          <w:spacing w:val="0"/>
          <w:sz w:val="28"/>
          <w:szCs w:val="28"/>
          <w:lang w:val="en-US" w:eastAsia="zh-CN"/>
          <w14:textFill>
            <w14:solidFill>
              <w14:schemeClr w14:val="tx1"/>
            </w14:solidFill>
          </w14:textFill>
        </w:rPr>
        <w:t>与使用区域相关的</w:t>
      </w:r>
      <w:r>
        <w:rPr>
          <w:rFonts w:hint="eastAsia" w:ascii="宋体" w:hAnsi="宋体" w:eastAsia="宋体" w:cs="宋体"/>
          <w:color w:val="000000" w:themeColor="text1"/>
          <w:spacing w:val="0"/>
          <w:sz w:val="28"/>
          <w:szCs w:val="28"/>
          <w14:textFill>
            <w14:solidFill>
              <w14:schemeClr w14:val="tx1"/>
            </w14:solidFill>
          </w14:textFill>
        </w:rPr>
        <w:t>消防控制室、消防水泵房、排烟机房等重要的设备用房</w:t>
      </w:r>
      <w:r>
        <w:rPr>
          <w:rFonts w:hint="eastAsia" w:ascii="宋体" w:hAnsi="宋体" w:eastAsia="宋体" w:cs="宋体"/>
          <w:color w:val="000000" w:themeColor="text1"/>
          <w:spacing w:val="0"/>
          <w:sz w:val="28"/>
          <w:szCs w:val="28"/>
          <w:lang w:val="en-US" w:eastAsia="zh-CN"/>
          <w14:textFill>
            <w14:solidFill>
              <w14:schemeClr w14:val="tx1"/>
            </w14:solidFill>
          </w14:textFill>
        </w:rPr>
        <w:t>以及</w:t>
      </w:r>
      <w:r>
        <w:rPr>
          <w:rFonts w:hint="eastAsia" w:ascii="宋体" w:hAnsi="宋体" w:eastAsia="宋体" w:cs="宋体"/>
          <w:color w:val="000000" w:themeColor="text1"/>
          <w:spacing w:val="0"/>
          <w:sz w:val="28"/>
          <w:szCs w:val="28"/>
          <w14:textFill>
            <w14:solidFill>
              <w14:schemeClr w14:val="tx1"/>
            </w14:solidFill>
          </w14:textFill>
        </w:rPr>
        <w:t>消防水源、消防电源均满足消防技术标准和消防设计文件要求</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4</w:t>
      </w:r>
      <w:r>
        <w:rPr>
          <w:rFonts w:hint="eastAsia" w:ascii="宋体" w:hAnsi="宋体" w:eastAsia="宋体" w:cs="宋体"/>
          <w:color w:val="000000" w:themeColor="text1"/>
          <w:spacing w:val="0"/>
          <w:sz w:val="28"/>
          <w:szCs w:val="28"/>
          <w14:textFill>
            <w14:solidFill>
              <w14:schemeClr w14:val="tx1"/>
            </w14:solidFill>
          </w14:textFill>
        </w:rPr>
        <w:t xml:space="preserve">   局部投</w:t>
      </w:r>
      <w:r>
        <w:rPr>
          <w:rFonts w:hint="eastAsia" w:ascii="宋体" w:hAnsi="宋体" w:eastAsia="宋体" w:cs="宋体"/>
          <w:color w:val="000000" w:themeColor="text1"/>
          <w:spacing w:val="0"/>
          <w:sz w:val="28"/>
          <w:szCs w:val="28"/>
          <w:lang w:val="en-US" w:eastAsia="zh-CN"/>
          <w14:textFill>
            <w14:solidFill>
              <w14:schemeClr w14:val="tx1"/>
            </w14:solidFill>
          </w14:textFill>
        </w:rPr>
        <w:t>入</w:t>
      </w:r>
      <w:r>
        <w:rPr>
          <w:rFonts w:hint="eastAsia" w:ascii="宋体" w:hAnsi="宋体" w:eastAsia="宋体" w:cs="宋体"/>
          <w:color w:val="000000" w:themeColor="text1"/>
          <w:spacing w:val="0"/>
          <w:sz w:val="28"/>
          <w:szCs w:val="28"/>
          <w14:textFill>
            <w14:solidFill>
              <w14:schemeClr w14:val="tx1"/>
            </w14:solidFill>
          </w14:textFill>
        </w:rPr>
        <w:t>使用部分的各项消防设施满足消防设计的功能要求且技术检测合格,并保证其独立运行</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5</w:t>
      </w:r>
      <w:r>
        <w:rPr>
          <w:rFonts w:hint="eastAsia" w:ascii="宋体" w:hAnsi="宋体" w:eastAsia="宋体" w:cs="宋体"/>
          <w:color w:val="000000" w:themeColor="text1"/>
          <w:spacing w:val="0"/>
          <w:sz w:val="28"/>
          <w:szCs w:val="28"/>
          <w14:textFill>
            <w14:solidFill>
              <w14:schemeClr w14:val="tx1"/>
            </w14:solidFill>
          </w14:textFill>
        </w:rPr>
        <w:t xml:space="preserve">   消防安全布局合理,消防车道、消防救援场地和消防救援设施能够正常使用。</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4"/>
        <w:jc w:val="both"/>
        <w:textAlignment w:val="baseline"/>
        <w:rPr>
          <w:rFonts w:hint="eastAsia" w:ascii="宋体" w:hAnsi="宋体" w:eastAsia="宋体" w:cs="宋体"/>
          <w:color w:val="000000" w:themeColor="text1"/>
          <w:spacing w:val="0"/>
          <w:sz w:val="28"/>
          <w:szCs w:val="28"/>
          <w:highlight w:val="none"/>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6</w:t>
      </w:r>
      <w:r>
        <w:rPr>
          <w:rFonts w:hint="eastAsia" w:ascii="宋体" w:hAnsi="宋体" w:eastAsia="宋体" w:cs="宋体"/>
          <w:color w:val="000000" w:themeColor="text1"/>
          <w:spacing w:val="0"/>
          <w:sz w:val="28"/>
          <w:szCs w:val="28"/>
          <w14:textFill>
            <w14:solidFill>
              <w14:schemeClr w14:val="tx1"/>
            </w14:solidFill>
          </w14:textFill>
        </w:rPr>
        <w:t>.</w:t>
      </w:r>
      <w:r>
        <w:rPr>
          <w:rFonts w:hint="eastAsia" w:ascii="宋体" w:hAnsi="宋体" w:eastAsia="宋体" w:cs="宋体"/>
          <w:color w:val="000000" w:themeColor="text1"/>
          <w:spacing w:val="0"/>
          <w:sz w:val="28"/>
          <w:szCs w:val="28"/>
          <w:lang w:val="en-US" w:eastAsia="zh-CN"/>
          <w14:textFill>
            <w14:solidFill>
              <w14:schemeClr w14:val="tx1"/>
            </w14:solidFill>
          </w14:textFill>
        </w:rPr>
        <w:t>0</w:t>
      </w:r>
      <w:r>
        <w:rPr>
          <w:rFonts w:hint="eastAsia" w:ascii="宋体" w:hAnsi="宋体" w:eastAsia="宋体" w:cs="宋体"/>
          <w:color w:val="000000" w:themeColor="text1"/>
          <w:spacing w:val="0"/>
          <w:sz w:val="28"/>
          <w:szCs w:val="28"/>
          <w14:textFill>
            <w14:solidFill>
              <w14:schemeClr w14:val="tx1"/>
            </w14:solidFill>
          </w14:textFill>
        </w:rPr>
        <w:t xml:space="preserve">.3   </w:t>
      </w:r>
      <w:r>
        <w:rPr>
          <w:rFonts w:hint="eastAsia" w:ascii="宋体" w:hAnsi="宋体" w:eastAsia="宋体" w:cs="宋体"/>
          <w:color w:val="000000" w:themeColor="text1"/>
          <w:spacing w:val="0"/>
          <w:sz w:val="28"/>
          <w:szCs w:val="28"/>
          <w:lang w:val="en-US" w:eastAsia="zh-CN"/>
          <w14:textFill>
            <w14:solidFill>
              <w14:schemeClr w14:val="tx1"/>
            </w14:solidFill>
          </w14:textFill>
        </w:rPr>
        <w:t>既有建筑的装饰装修</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、改造工程不得申请</w:t>
      </w:r>
      <w:r>
        <w:rPr>
          <w:rFonts w:hint="eastAsia" w:ascii="宋体" w:hAnsi="宋体" w:eastAsia="宋体" w:cs="宋体"/>
          <w:color w:val="000000" w:themeColor="text1"/>
          <w:spacing w:val="0"/>
          <w:sz w:val="28"/>
          <w:szCs w:val="28"/>
          <w:lang w:val="en-US" w:eastAsia="zh-CN"/>
          <w14:textFill>
            <w14:solidFill>
              <w14:schemeClr w14:val="tx1"/>
            </w14:solidFill>
          </w14:textFill>
        </w:rPr>
        <w:t>建设工程局部消防</w:t>
      </w:r>
      <w:r>
        <w:rPr>
          <w:rFonts w:hint="eastAsia" w:ascii="宋体" w:hAnsi="宋体" w:eastAsia="宋体" w:cs="宋体"/>
          <w:color w:val="000000" w:themeColor="text1"/>
          <w:spacing w:val="0"/>
          <w:sz w:val="28"/>
          <w:szCs w:val="28"/>
          <w:lang w:eastAsia="zh-CN"/>
          <w14:textFill>
            <w14:solidFill>
              <w14:schemeClr w14:val="tx1"/>
            </w14:solidFill>
          </w14:textFill>
        </w:rPr>
        <w:t>验收</w:t>
      </w:r>
      <w:r>
        <w:rPr>
          <w:rFonts w:hint="eastAsia" w:ascii="宋体" w:hAnsi="宋体" w:eastAsia="宋体" w:cs="宋体"/>
          <w:color w:val="000000" w:themeColor="text1"/>
          <w:spacing w:val="0"/>
          <w:sz w:val="28"/>
          <w:szCs w:val="28"/>
          <w:highlight w:val="none"/>
          <w:lang w:val="en-US"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hanging="4"/>
        <w:jc w:val="both"/>
        <w:textAlignment w:val="baseline"/>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6.0.4   </w:t>
      </w:r>
      <w:r>
        <w:rPr>
          <w:rFonts w:hint="eastAsia" w:ascii="宋体" w:hAnsi="宋体" w:eastAsia="宋体" w:cs="宋体"/>
          <w:color w:val="000000" w:themeColor="text1"/>
          <w:spacing w:val="0"/>
          <w:sz w:val="28"/>
          <w:szCs w:val="28"/>
          <w14:textFill>
            <w14:solidFill>
              <w14:schemeClr w14:val="tx1"/>
            </w14:solidFill>
          </w14:textFill>
        </w:rPr>
        <w:t>实施局部消防</w:t>
      </w:r>
      <w:r>
        <w:rPr>
          <w:rFonts w:hint="eastAsia" w:ascii="宋体" w:hAnsi="宋体" w:eastAsia="宋体" w:cs="宋体"/>
          <w:color w:val="000000" w:themeColor="text1"/>
          <w:spacing w:val="0"/>
          <w:sz w:val="28"/>
          <w:szCs w:val="28"/>
          <w:lang w:eastAsia="zh-CN"/>
          <w14:textFill>
            <w14:solidFill>
              <w14:schemeClr w14:val="tx1"/>
            </w14:solidFill>
          </w14:textFill>
        </w:rPr>
        <w:t>验收</w:t>
      </w:r>
      <w:r>
        <w:rPr>
          <w:rFonts w:hint="eastAsia" w:ascii="宋体" w:hAnsi="宋体" w:eastAsia="宋体" w:cs="宋体"/>
          <w:color w:val="000000" w:themeColor="text1"/>
          <w:spacing w:val="0"/>
          <w:sz w:val="28"/>
          <w:szCs w:val="28"/>
          <w14:textFill>
            <w14:solidFill>
              <w14:schemeClr w14:val="tx1"/>
            </w14:solidFill>
          </w14:textFill>
        </w:rPr>
        <w:t>的程序、方法及评定要求应当按照本导则建设工程消防验收</w:t>
      </w:r>
      <w:r>
        <w:rPr>
          <w:rFonts w:hint="eastAsia" w:ascii="宋体" w:hAnsi="宋体" w:eastAsia="宋体" w:cs="宋体"/>
          <w:color w:val="000000" w:themeColor="text1"/>
          <w:spacing w:val="0"/>
          <w:sz w:val="28"/>
          <w:szCs w:val="28"/>
          <w:lang w:val="en-US" w:eastAsia="zh-CN"/>
          <w14:textFill>
            <w14:solidFill>
              <w14:schemeClr w14:val="tx1"/>
            </w14:solidFill>
          </w14:textFill>
        </w:rPr>
        <w:t>相关</w:t>
      </w:r>
      <w:r>
        <w:rPr>
          <w:rFonts w:hint="eastAsia" w:ascii="宋体" w:hAnsi="宋体" w:eastAsia="宋体" w:cs="宋体"/>
          <w:color w:val="000000" w:themeColor="text1"/>
          <w:spacing w:val="0"/>
          <w:sz w:val="28"/>
          <w:szCs w:val="28"/>
          <w14:textFill>
            <w14:solidFill>
              <w14:schemeClr w14:val="tx1"/>
            </w14:solidFill>
          </w14:textFill>
        </w:rPr>
        <w:t>规定执行。</w:t>
      </w:r>
    </w:p>
    <w:p>
      <w:pPr>
        <w:pStyle w:val="4"/>
        <w:rPr>
          <w:rFonts w:hint="default" w:eastAsia="宋体"/>
          <w:color w:val="000000" w:themeColor="text1"/>
          <w:lang w:val="en-US" w:eastAsia="zh-CN"/>
          <w14:textFill>
            <w14:solidFill>
              <w14:schemeClr w14:val="tx1"/>
            </w14:solidFill>
          </w14:textFill>
        </w:rPr>
      </w:pPr>
    </w:p>
    <w:p>
      <w:pPr>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br w:type="page"/>
      </w:r>
    </w:p>
    <w:p>
      <w:pPr>
        <w:pStyle w:val="2"/>
        <w:bidi w:val="0"/>
        <w:rPr>
          <w:rFonts w:hint="eastAsia"/>
          <w:color w:val="000000" w:themeColor="text1"/>
          <w:spacing w:val="0"/>
          <w14:textFill>
            <w14:solidFill>
              <w14:schemeClr w14:val="tx1"/>
            </w14:solidFill>
          </w14:textFill>
        </w:rPr>
      </w:pPr>
      <w:bookmarkStart w:id="44" w:name="_Toc29594"/>
      <w:bookmarkStart w:id="45" w:name="_Toc32031"/>
      <w:bookmarkStart w:id="46" w:name="_Toc25066"/>
      <w:bookmarkStart w:id="47" w:name="_Toc30298"/>
      <w:r>
        <w:rPr>
          <w:rFonts w:hint="eastAsia" w:eastAsia="宋体"/>
          <w:color w:val="000000" w:themeColor="text1"/>
          <w:spacing w:val="0"/>
          <w:lang w:val="en-US" w:eastAsia="zh-CN"/>
          <w14:textFill>
            <w14:solidFill>
              <w14:schemeClr w14:val="tx1"/>
            </w14:solidFill>
          </w14:textFill>
        </w:rPr>
        <w:t>7</w:t>
      </w:r>
      <w:r>
        <w:rPr>
          <w:rFonts w:hint="eastAsia"/>
          <w:color w:val="000000" w:themeColor="text1"/>
          <w:spacing w:val="0"/>
          <w14:textFill>
            <w14:solidFill>
              <w14:schemeClr w14:val="tx1"/>
            </w14:solidFill>
          </w14:textFill>
        </w:rPr>
        <w:t xml:space="preserve">   档案管理</w:t>
      </w:r>
      <w:bookmarkEnd w:id="44"/>
      <w:bookmarkEnd w:id="45"/>
      <w:bookmarkEnd w:id="46"/>
      <w:bookmarkEnd w:id="47"/>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jc w:val="both"/>
        <w:textAlignment w:val="baseline"/>
        <w:rPr>
          <w:rFonts w:hint="eastAsia" w:ascii="宋体" w:hAnsi="宋体" w:eastAsia="宋体" w:cs="宋体"/>
          <w:color w:val="000000" w:themeColor="text1"/>
          <w:spacing w:val="0"/>
          <w:sz w:val="24"/>
          <w:szCs w:val="24"/>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1"/>
        <w:jc w:val="both"/>
        <w:textAlignment w:val="baseline"/>
        <w:rPr>
          <w:rFonts w:hint="default"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7</w:t>
      </w:r>
      <w:r>
        <w:rPr>
          <w:rFonts w:hint="eastAsia" w:ascii="宋体" w:hAnsi="宋体" w:eastAsia="宋体" w:cs="宋体"/>
          <w:color w:val="000000" w:themeColor="text1"/>
          <w:spacing w:val="0"/>
          <w:sz w:val="28"/>
          <w:szCs w:val="28"/>
          <w14:textFill>
            <w14:solidFill>
              <w14:schemeClr w14:val="tx1"/>
            </w14:solidFill>
          </w14:textFill>
        </w:rPr>
        <w:t>.</w:t>
      </w:r>
      <w:r>
        <w:rPr>
          <w:rFonts w:hint="eastAsia" w:ascii="宋体" w:hAnsi="宋体" w:eastAsia="宋体" w:cs="宋体"/>
          <w:color w:val="000000" w:themeColor="text1"/>
          <w:spacing w:val="0"/>
          <w:sz w:val="28"/>
          <w:szCs w:val="28"/>
          <w:lang w:val="en-US" w:eastAsia="zh-CN"/>
          <w14:textFill>
            <w14:solidFill>
              <w14:schemeClr w14:val="tx1"/>
            </w14:solidFill>
          </w14:textFill>
        </w:rPr>
        <w:t>0</w:t>
      </w:r>
      <w:r>
        <w:rPr>
          <w:rFonts w:hint="eastAsia" w:ascii="宋体" w:hAnsi="宋体" w:eastAsia="宋体" w:cs="宋体"/>
          <w:color w:val="000000" w:themeColor="text1"/>
          <w:spacing w:val="0"/>
          <w:sz w:val="28"/>
          <w:szCs w:val="28"/>
          <w14:textFill>
            <w14:solidFill>
              <w14:schemeClr w14:val="tx1"/>
            </w14:solidFill>
          </w14:textFill>
        </w:rPr>
        <w:t xml:space="preserve">.1   </w:t>
      </w:r>
      <w:r>
        <w:rPr>
          <w:rFonts w:hint="eastAsia" w:ascii="宋体" w:hAnsi="宋体" w:eastAsia="宋体" w:cs="宋体"/>
          <w:color w:val="000000" w:themeColor="text1"/>
          <w:spacing w:val="0"/>
          <w:sz w:val="28"/>
          <w:szCs w:val="28"/>
          <w:lang w:eastAsia="zh-CN"/>
          <w14:textFill>
            <w14:solidFill>
              <w14:schemeClr w14:val="tx1"/>
            </w14:solidFill>
          </w14:textFill>
        </w:rPr>
        <w:t>省</w:t>
      </w:r>
      <w:r>
        <w:rPr>
          <w:rFonts w:hint="default" w:ascii="宋体" w:hAnsi="宋体" w:eastAsia="宋体" w:cs="宋体"/>
          <w:color w:val="000000" w:themeColor="text1"/>
          <w:spacing w:val="0"/>
          <w:sz w:val="28"/>
          <w:szCs w:val="28"/>
          <w:lang w:eastAsia="zh-CN"/>
          <w14:textFill>
            <w14:solidFill>
              <w14:schemeClr w14:val="tx1"/>
            </w14:solidFill>
          </w14:textFill>
        </w:rPr>
        <w:t>级住房和城乡建设主管部门负责指导监督全省建设工程消防验收档案资料管理工作。市州、县市区级住房和城乡建设主管部门 （以下简称消防验收主管部门）依职责承担本行政区域内建设工程消防验收档案资料管理工作。建设工程消防验收档案资料管理工作应接受同级档案主管部门的监督指导。</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1"/>
        <w:jc w:val="both"/>
        <w:textAlignment w:val="baseline"/>
        <w:rPr>
          <w:rFonts w:hint="default"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7.0.2  </w:t>
      </w:r>
      <w:r>
        <w:rPr>
          <w:rFonts w:hint="default" w:ascii="宋体" w:hAnsi="宋体" w:eastAsia="宋体" w:cs="宋体"/>
          <w:color w:val="000000" w:themeColor="text1"/>
          <w:spacing w:val="0"/>
          <w:sz w:val="28"/>
          <w:szCs w:val="28"/>
          <w:lang w:eastAsia="zh-CN"/>
          <w14:textFill>
            <w14:solidFill>
              <w14:schemeClr w14:val="tx1"/>
            </w14:solidFill>
          </w14:textFill>
        </w:rPr>
        <w:t>建设工程消防验收档案资料管理应当遵循依法依规</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default" w:ascii="宋体" w:hAnsi="宋体" w:eastAsia="宋体" w:cs="宋体"/>
          <w:color w:val="000000" w:themeColor="text1"/>
          <w:spacing w:val="0"/>
          <w:sz w:val="28"/>
          <w:szCs w:val="28"/>
          <w:lang w:eastAsia="zh-CN"/>
          <w14:textFill>
            <w14:solidFill>
              <w14:schemeClr w14:val="tx1"/>
            </w14:solidFill>
          </w14:textFill>
        </w:rPr>
        <w:t>真实准确、齐全完整、规范有序、安全可靠、集中统一的原则。涉及国家秘密的建设工程消防验收档案资料管理应当符合保密管理的相关规定。</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1"/>
        <w:jc w:val="both"/>
        <w:textAlignment w:val="baseline"/>
        <w:rPr>
          <w:rFonts w:hint="default"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7</w:t>
      </w:r>
      <w:r>
        <w:rPr>
          <w:rFonts w:hint="eastAsia" w:ascii="宋体" w:hAnsi="宋体" w:eastAsia="宋体" w:cs="宋体"/>
          <w:color w:val="000000" w:themeColor="text1"/>
          <w:spacing w:val="0"/>
          <w:sz w:val="28"/>
          <w:szCs w:val="28"/>
          <w14:textFill>
            <w14:solidFill>
              <w14:schemeClr w14:val="tx1"/>
            </w14:solidFill>
          </w14:textFill>
        </w:rPr>
        <w:t>.</w:t>
      </w:r>
      <w:r>
        <w:rPr>
          <w:rFonts w:hint="eastAsia" w:ascii="宋体" w:hAnsi="宋体" w:eastAsia="宋体" w:cs="宋体"/>
          <w:color w:val="000000" w:themeColor="text1"/>
          <w:spacing w:val="0"/>
          <w:sz w:val="28"/>
          <w:szCs w:val="28"/>
          <w:lang w:val="en-US" w:eastAsia="zh-CN"/>
          <w14:textFill>
            <w14:solidFill>
              <w14:schemeClr w14:val="tx1"/>
            </w14:solidFill>
          </w14:textFill>
        </w:rPr>
        <w:t>0</w:t>
      </w:r>
      <w:r>
        <w:rPr>
          <w:rFonts w:hint="eastAsia" w:ascii="宋体" w:hAnsi="宋体" w:eastAsia="宋体" w:cs="宋体"/>
          <w:color w:val="000000" w:themeColor="text1"/>
          <w:spacing w:val="0"/>
          <w:sz w:val="28"/>
          <w:szCs w:val="28"/>
          <w14:textFill>
            <w14:solidFill>
              <w14:schemeClr w14:val="tx1"/>
            </w14:solidFill>
          </w14:textFill>
        </w:rPr>
        <w:t>.</w:t>
      </w:r>
      <w:r>
        <w:rPr>
          <w:rFonts w:hint="eastAsia" w:ascii="宋体" w:hAnsi="宋体" w:eastAsia="宋体" w:cs="宋体"/>
          <w:color w:val="000000" w:themeColor="text1"/>
          <w:spacing w:val="0"/>
          <w:sz w:val="28"/>
          <w:szCs w:val="28"/>
          <w:lang w:val="en-US" w:eastAsia="zh-CN"/>
          <w14:textFill>
            <w14:solidFill>
              <w14:schemeClr w14:val="tx1"/>
            </w14:solidFill>
          </w14:textFill>
        </w:rPr>
        <w:t>3</w:t>
      </w:r>
      <w:r>
        <w:rPr>
          <w:rFonts w:hint="eastAsia" w:ascii="宋体" w:hAnsi="宋体" w:eastAsia="宋体" w:cs="宋体"/>
          <w:color w:val="000000" w:themeColor="text1"/>
          <w:spacing w:val="0"/>
          <w:sz w:val="28"/>
          <w:szCs w:val="28"/>
          <w14:textFill>
            <w14:solidFill>
              <w14:schemeClr w14:val="tx1"/>
            </w14:solidFill>
          </w14:textFill>
        </w:rPr>
        <w:t xml:space="preserve">  </w:t>
      </w:r>
      <w:r>
        <w:rPr>
          <w:rFonts w:hint="eastAsia" w:ascii="宋体" w:hAnsi="宋体" w:eastAsia="宋体" w:cs="宋体"/>
          <w:color w:val="000000" w:themeColor="text1"/>
          <w:spacing w:val="0"/>
          <w:sz w:val="28"/>
          <w:szCs w:val="28"/>
          <w:lang w:eastAsia="zh-CN"/>
          <w14:textFill>
            <w14:solidFill>
              <w14:schemeClr w14:val="tx1"/>
            </w14:solidFill>
          </w14:textFill>
        </w:rPr>
        <w:t>特殊建设工程消防验收的档案</w:t>
      </w:r>
      <w:r>
        <w:rPr>
          <w:rFonts w:hint="default" w:ascii="宋体" w:hAnsi="宋体" w:eastAsia="宋体" w:cs="宋体"/>
          <w:color w:val="000000" w:themeColor="text1"/>
          <w:spacing w:val="0"/>
          <w:sz w:val="28"/>
          <w:szCs w:val="28"/>
          <w:lang w:eastAsia="zh-CN"/>
          <w14:textFill>
            <w14:solidFill>
              <w14:schemeClr w14:val="tx1"/>
            </w14:solidFill>
          </w14:textFill>
        </w:rPr>
        <w:t xml:space="preserve">特殊建设工程消防验收类的归档内容及装订顺序如下: </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default"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1  </w:t>
      </w:r>
      <w:r>
        <w:rPr>
          <w:rFonts w:hint="default" w:ascii="宋体" w:hAnsi="宋体" w:eastAsia="宋体" w:cs="宋体"/>
          <w:color w:val="000000" w:themeColor="text1"/>
          <w:spacing w:val="0"/>
          <w:sz w:val="28"/>
          <w:szCs w:val="28"/>
          <w:lang w:eastAsia="zh-CN"/>
          <w14:textFill>
            <w14:solidFill>
              <w14:schemeClr w14:val="tx1"/>
            </w14:solidFill>
          </w14:textFill>
        </w:rPr>
        <w:t xml:space="preserve">卷内文件目录; </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default"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2  </w:t>
      </w:r>
      <w:r>
        <w:rPr>
          <w:rFonts w:hint="default" w:ascii="宋体" w:hAnsi="宋体" w:eastAsia="宋体" w:cs="宋体"/>
          <w:color w:val="000000" w:themeColor="text1"/>
          <w:spacing w:val="0"/>
          <w:sz w:val="28"/>
          <w:szCs w:val="28"/>
          <w:lang w:eastAsia="zh-CN"/>
          <w14:textFill>
            <w14:solidFill>
              <w14:schemeClr w14:val="tx1"/>
            </w14:solidFill>
          </w14:textFill>
        </w:rPr>
        <w:t xml:space="preserve">特殊建设工程消防验收申请表; </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default"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3  </w:t>
      </w:r>
      <w:r>
        <w:rPr>
          <w:rFonts w:hint="default" w:ascii="宋体" w:hAnsi="宋体" w:eastAsia="宋体" w:cs="宋体"/>
          <w:color w:val="000000" w:themeColor="text1"/>
          <w:spacing w:val="0"/>
          <w:sz w:val="28"/>
          <w:szCs w:val="28"/>
          <w:lang w:eastAsia="zh-CN"/>
          <w14:textFill>
            <w14:solidFill>
              <w14:schemeClr w14:val="tx1"/>
            </w14:solidFill>
          </w14:textFill>
        </w:rPr>
        <w:t xml:space="preserve">特殊建设工程消防验收申请受理/不予受理凭证; </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default"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4  </w:t>
      </w:r>
      <w:r>
        <w:rPr>
          <w:rFonts w:hint="default" w:ascii="宋体" w:hAnsi="宋体" w:eastAsia="宋体" w:cs="宋体"/>
          <w:color w:val="000000" w:themeColor="text1"/>
          <w:spacing w:val="0"/>
          <w:sz w:val="28"/>
          <w:szCs w:val="28"/>
          <w:lang w:eastAsia="zh-CN"/>
          <w14:textFill>
            <w14:solidFill>
              <w14:schemeClr w14:val="tx1"/>
            </w14:solidFill>
          </w14:textFill>
        </w:rPr>
        <w:t>内部签呈文件（如有）</w:t>
      </w:r>
      <w:r>
        <w:rPr>
          <w:rFonts w:hint="eastAsia" w:ascii="宋体" w:hAnsi="宋体" w:eastAsia="宋体" w:cs="宋体"/>
          <w:color w:val="000000" w:themeColor="text1"/>
          <w:spacing w:val="0"/>
          <w:sz w:val="28"/>
          <w:szCs w:val="28"/>
          <w:lang w:val="en-US" w:eastAsia="zh-CN"/>
          <w14:textFill>
            <w14:solidFill>
              <w14:schemeClr w14:val="tx1"/>
            </w14:solidFill>
          </w14:textFill>
        </w:rPr>
        <w:t>;</w:t>
      </w:r>
      <w:r>
        <w:rPr>
          <w:rFonts w:hint="default" w:ascii="宋体" w:hAnsi="宋体" w:eastAsia="宋体" w:cs="宋体"/>
          <w:color w:val="000000" w:themeColor="text1"/>
          <w:spacing w:val="0"/>
          <w:sz w:val="28"/>
          <w:szCs w:val="28"/>
          <w:lang w:eastAsia="zh-CN"/>
          <w14:textFill>
            <w14:solidFill>
              <w14:schemeClr w14:val="tx1"/>
            </w14:solidFill>
          </w14:textFill>
        </w:rPr>
        <w:t xml:space="preserve"> </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default"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5  </w:t>
      </w:r>
      <w:r>
        <w:rPr>
          <w:rFonts w:hint="default" w:ascii="宋体" w:hAnsi="宋体" w:eastAsia="宋体" w:cs="宋体"/>
          <w:color w:val="000000" w:themeColor="text1"/>
          <w:spacing w:val="0"/>
          <w:sz w:val="28"/>
          <w:szCs w:val="28"/>
          <w:lang w:eastAsia="zh-CN"/>
          <w14:textFill>
            <w14:solidFill>
              <w14:schemeClr w14:val="tx1"/>
            </w14:solidFill>
          </w14:textFill>
        </w:rPr>
        <w:t>建设工程规划许可文件（依法需要办理的）</w:t>
      </w:r>
      <w:r>
        <w:rPr>
          <w:rFonts w:hint="eastAsia" w:ascii="宋体" w:hAnsi="宋体" w:eastAsia="宋体" w:cs="宋体"/>
          <w:color w:val="000000" w:themeColor="text1"/>
          <w:spacing w:val="0"/>
          <w:sz w:val="28"/>
          <w:szCs w:val="28"/>
          <w:lang w:val="en-US" w:eastAsia="zh-CN"/>
          <w14:textFill>
            <w14:solidFill>
              <w14:schemeClr w14:val="tx1"/>
            </w14:solidFill>
          </w14:textFill>
        </w:rPr>
        <w:t>;</w:t>
      </w:r>
      <w:r>
        <w:rPr>
          <w:rFonts w:hint="default" w:ascii="宋体" w:hAnsi="宋体" w:eastAsia="宋体" w:cs="宋体"/>
          <w:color w:val="000000" w:themeColor="text1"/>
          <w:spacing w:val="0"/>
          <w:sz w:val="28"/>
          <w:szCs w:val="28"/>
          <w:lang w:eastAsia="zh-CN"/>
          <w14:textFill>
            <w14:solidFill>
              <w14:schemeClr w14:val="tx1"/>
            </w14:solidFill>
          </w14:textFill>
        </w:rPr>
        <w:t xml:space="preserve"> </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default"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6  </w:t>
      </w:r>
      <w:r>
        <w:rPr>
          <w:rFonts w:hint="default" w:ascii="宋体" w:hAnsi="宋体" w:eastAsia="宋体" w:cs="宋体"/>
          <w:color w:val="000000" w:themeColor="text1"/>
          <w:spacing w:val="0"/>
          <w:sz w:val="28"/>
          <w:szCs w:val="28"/>
          <w:lang w:eastAsia="zh-CN"/>
          <w14:textFill>
            <w14:solidFill>
              <w14:schemeClr w14:val="tx1"/>
            </w14:solidFill>
          </w14:textFill>
        </w:rPr>
        <w:t xml:space="preserve">建筑工程施工许可证、批准开工报告或证明文件（依法需办理的; 无需办理的应提供依据文件； </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default"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7  </w:t>
      </w:r>
      <w:r>
        <w:rPr>
          <w:rFonts w:hint="default" w:ascii="宋体" w:hAnsi="宋体" w:eastAsia="宋体" w:cs="宋体"/>
          <w:color w:val="000000" w:themeColor="text1"/>
          <w:spacing w:val="0"/>
          <w:sz w:val="28"/>
          <w:szCs w:val="28"/>
          <w:lang w:eastAsia="zh-CN"/>
          <w14:textFill>
            <w14:solidFill>
              <w14:schemeClr w14:val="tx1"/>
            </w14:solidFill>
          </w14:textFill>
        </w:rPr>
        <w:t xml:space="preserve">消防设计文件、消防设计文件变更情况材料（发生变更的）、消防设计审查意见书、涉及消防的建设工程竣工图纸; </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val="en-US"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8  </w:t>
      </w:r>
      <w:r>
        <w:rPr>
          <w:rFonts w:hint="default" w:ascii="宋体" w:hAnsi="宋体" w:eastAsia="宋体" w:cs="宋体"/>
          <w:color w:val="000000" w:themeColor="text1"/>
          <w:spacing w:val="0"/>
          <w:sz w:val="28"/>
          <w:szCs w:val="28"/>
          <w:lang w:eastAsia="zh-CN"/>
          <w14:textFill>
            <w14:solidFill>
              <w14:schemeClr w14:val="tx1"/>
            </w14:solidFill>
          </w14:textFill>
        </w:rPr>
        <w:t>消防工程竣工验收报告（含建设单位出具的消防竣工验收报告、 施工单位出具的建设工程消防施工竣工报告、设计单位出具的建设工程竣工验收报告、监理单位出具的消防施工质量监理评估报告）</w:t>
      </w:r>
      <w:r>
        <w:rPr>
          <w:rFonts w:hint="eastAsia" w:ascii="宋体" w:hAnsi="宋体" w:eastAsia="宋体" w:cs="宋体"/>
          <w:color w:val="000000" w:themeColor="text1"/>
          <w:spacing w:val="0"/>
          <w:sz w:val="28"/>
          <w:szCs w:val="28"/>
          <w:lang w:val="en-US"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right="0" w:firstLine="560" w:firstLineChars="200"/>
        <w:jc w:val="both"/>
        <w:textAlignment w:val="baseline"/>
        <w:rPr>
          <w:rFonts w:hint="default"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9  </w:t>
      </w:r>
      <w:r>
        <w:rPr>
          <w:rFonts w:hint="default" w:ascii="宋体" w:hAnsi="宋体" w:eastAsia="宋体" w:cs="宋体"/>
          <w:color w:val="000000" w:themeColor="text1"/>
          <w:spacing w:val="0"/>
          <w:sz w:val="28"/>
          <w:szCs w:val="28"/>
          <w:lang w:eastAsia="zh-CN"/>
          <w14:textFill>
            <w14:solidFill>
              <w14:schemeClr w14:val="tx1"/>
            </w14:solidFill>
          </w14:textFill>
        </w:rPr>
        <w:t xml:space="preserve">建筑工程消防施工质量监督报告（含监督档案资料 ); </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default"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10  </w:t>
      </w:r>
      <w:r>
        <w:rPr>
          <w:rFonts w:hint="default" w:ascii="宋体" w:hAnsi="宋体" w:eastAsia="宋体" w:cs="宋体"/>
          <w:color w:val="000000" w:themeColor="text1"/>
          <w:spacing w:val="0"/>
          <w:sz w:val="28"/>
          <w:szCs w:val="28"/>
          <w:lang w:eastAsia="zh-CN"/>
          <w14:textFill>
            <w14:solidFill>
              <w14:schemeClr w14:val="tx1"/>
            </w14:solidFill>
          </w14:textFill>
        </w:rPr>
        <w:t xml:space="preserve">建设工程消防验收现场评定工作方案、建设工程消防验收/备案抽查现场评定报告、消防验收现场评定查验内容项及评定结论汇总表； </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default"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11  </w:t>
      </w:r>
      <w:r>
        <w:rPr>
          <w:rFonts w:hint="default" w:ascii="宋体" w:hAnsi="宋体" w:eastAsia="宋体" w:cs="宋体"/>
          <w:color w:val="000000" w:themeColor="text1"/>
          <w:spacing w:val="0"/>
          <w:sz w:val="28"/>
          <w:szCs w:val="28"/>
          <w:lang w:eastAsia="zh-CN"/>
          <w14:textFill>
            <w14:solidFill>
              <w14:schemeClr w14:val="tx1"/>
            </w14:solidFill>
          </w14:textFill>
        </w:rPr>
        <w:t xml:space="preserve">现场评定声像资料（含现场抽样查看、现场抽样测量、 现场抽样测试、联调联试系统功能时的信号反馈记录凭条等); </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default"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12  </w:t>
      </w:r>
      <w:r>
        <w:rPr>
          <w:rFonts w:hint="default" w:ascii="宋体" w:hAnsi="宋体" w:eastAsia="宋体" w:cs="宋体"/>
          <w:color w:val="000000" w:themeColor="text1"/>
          <w:spacing w:val="0"/>
          <w:sz w:val="28"/>
          <w:szCs w:val="28"/>
          <w:lang w:eastAsia="zh-CN"/>
          <w14:textFill>
            <w14:solidFill>
              <w14:schemeClr w14:val="tx1"/>
            </w14:solidFill>
          </w14:textFill>
        </w:rPr>
        <w:t>特殊建设工程消防验收意见书；</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default"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13  </w:t>
      </w:r>
      <w:r>
        <w:rPr>
          <w:rFonts w:hint="default" w:ascii="宋体" w:hAnsi="宋体" w:eastAsia="宋体" w:cs="宋体"/>
          <w:color w:val="000000" w:themeColor="text1"/>
          <w:spacing w:val="0"/>
          <w:sz w:val="28"/>
          <w:szCs w:val="28"/>
          <w:lang w:eastAsia="zh-CN"/>
          <w14:textFill>
            <w14:solidFill>
              <w14:schemeClr w14:val="tx1"/>
            </w14:solidFill>
          </w14:textFill>
        </w:rPr>
        <w:t>既有建筑装修工程归档资料还应包括所在既有建筑 的房屋所有权证等权属证明材料、消防验收或备案法律文书</w:t>
      </w:r>
      <w:r>
        <w:rPr>
          <w:rFonts w:hint="eastAsia" w:ascii="宋体" w:hAnsi="宋体" w:eastAsia="宋体" w:cs="宋体"/>
          <w:color w:val="000000" w:themeColor="text1"/>
          <w:spacing w:val="0"/>
          <w:sz w:val="28"/>
          <w:szCs w:val="28"/>
          <w:lang w:val="en-US" w:eastAsia="zh-CN"/>
          <w14:textFill>
            <w14:solidFill>
              <w14:schemeClr w14:val="tx1"/>
            </w14:solidFill>
          </w14:textFill>
        </w:rPr>
        <w:t>(</w:t>
      </w:r>
      <w:r>
        <w:rPr>
          <w:rFonts w:hint="default" w:ascii="宋体" w:hAnsi="宋体" w:eastAsia="宋体" w:cs="宋体"/>
          <w:color w:val="000000" w:themeColor="text1"/>
          <w:spacing w:val="0"/>
          <w:sz w:val="28"/>
          <w:szCs w:val="28"/>
          <w:lang w:eastAsia="zh-CN"/>
          <w14:textFill>
            <w14:solidFill>
              <w14:schemeClr w14:val="tx1"/>
            </w14:solidFill>
          </w14:textFill>
        </w:rPr>
        <w:t xml:space="preserve">1998年9月1日前竣工的免于提交 )、 建设工程规划许可证明文件; </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14  </w:t>
      </w:r>
      <w:r>
        <w:rPr>
          <w:rFonts w:hint="default" w:ascii="宋体" w:hAnsi="宋体" w:eastAsia="宋体" w:cs="宋体"/>
          <w:color w:val="000000" w:themeColor="text1"/>
          <w:spacing w:val="0"/>
          <w:sz w:val="28"/>
          <w:szCs w:val="28"/>
          <w:lang w:eastAsia="zh-CN"/>
          <w14:textFill>
            <w14:solidFill>
              <w14:schemeClr w14:val="tx1"/>
            </w14:solidFill>
          </w14:textFill>
        </w:rPr>
        <w:t xml:space="preserve">其他有关材料 </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right="0"/>
        <w:jc w:val="both"/>
        <w:textAlignment w:val="baseline"/>
        <w:rPr>
          <w:rFonts w:hint="default"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7.0.4  </w:t>
      </w:r>
      <w:r>
        <w:rPr>
          <w:rFonts w:hint="default" w:ascii="宋体" w:hAnsi="宋体" w:eastAsia="宋体" w:cs="宋体"/>
          <w:color w:val="000000" w:themeColor="text1"/>
          <w:spacing w:val="0"/>
          <w:sz w:val="28"/>
          <w:szCs w:val="28"/>
          <w:lang w:eastAsia="zh-CN"/>
          <w14:textFill>
            <w14:solidFill>
              <w14:schemeClr w14:val="tx1"/>
            </w14:solidFill>
          </w14:textFill>
        </w:rPr>
        <w:t xml:space="preserve">其他建设工程消防验收备案类的归档内容及装订顺序如下: </w:t>
      </w:r>
    </w:p>
    <w:p>
      <w:pPr>
        <w:keepNext w:val="0"/>
        <w:keepLines w:val="0"/>
        <w:pageBreakBefore w:val="0"/>
        <w:widowControl/>
        <w:kinsoku/>
        <w:wordWrap/>
        <w:overflowPunct/>
        <w:topLinePunct w:val="0"/>
        <w:autoSpaceDE w:val="0"/>
        <w:autoSpaceDN w:val="0"/>
        <w:bidi w:val="0"/>
        <w:adjustRightInd w:val="0"/>
        <w:snapToGrid w:val="0"/>
        <w:spacing w:line="480" w:lineRule="exact"/>
        <w:ind w:right="0" w:firstLine="560" w:firstLineChars="200"/>
        <w:jc w:val="both"/>
        <w:textAlignment w:val="baseline"/>
        <w:rPr>
          <w:rFonts w:hint="default"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1  </w:t>
      </w:r>
      <w:r>
        <w:rPr>
          <w:rFonts w:hint="default" w:ascii="宋体" w:hAnsi="宋体" w:eastAsia="宋体" w:cs="宋体"/>
          <w:color w:val="000000" w:themeColor="text1"/>
          <w:spacing w:val="0"/>
          <w:sz w:val="28"/>
          <w:szCs w:val="28"/>
          <w:lang w:eastAsia="zh-CN"/>
          <w14:textFill>
            <w14:solidFill>
              <w14:schemeClr w14:val="tx1"/>
            </w14:solidFill>
          </w14:textFill>
        </w:rPr>
        <w:t xml:space="preserve">卷内文件目录; </w:t>
      </w:r>
    </w:p>
    <w:p>
      <w:pPr>
        <w:keepNext w:val="0"/>
        <w:keepLines w:val="0"/>
        <w:pageBreakBefore w:val="0"/>
        <w:widowControl/>
        <w:kinsoku/>
        <w:wordWrap/>
        <w:overflowPunct/>
        <w:topLinePunct w:val="0"/>
        <w:autoSpaceDE w:val="0"/>
        <w:autoSpaceDN w:val="0"/>
        <w:bidi w:val="0"/>
        <w:adjustRightInd w:val="0"/>
        <w:snapToGrid w:val="0"/>
        <w:spacing w:line="480" w:lineRule="exact"/>
        <w:ind w:right="0" w:firstLine="560" w:firstLineChars="200"/>
        <w:jc w:val="both"/>
        <w:textAlignment w:val="baseline"/>
        <w:rPr>
          <w:rFonts w:hint="default"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2  </w:t>
      </w:r>
      <w:r>
        <w:rPr>
          <w:rFonts w:hint="default" w:ascii="宋体" w:hAnsi="宋体" w:eastAsia="宋体" w:cs="宋体"/>
          <w:color w:val="000000" w:themeColor="text1"/>
          <w:spacing w:val="0"/>
          <w:sz w:val="28"/>
          <w:szCs w:val="28"/>
          <w:lang w:eastAsia="zh-CN"/>
          <w14:textFill>
            <w14:solidFill>
              <w14:schemeClr w14:val="tx1"/>
            </w14:solidFill>
          </w14:textFill>
        </w:rPr>
        <w:t xml:space="preserve">建设工程消防验收备案表; </w:t>
      </w:r>
    </w:p>
    <w:p>
      <w:pPr>
        <w:keepNext w:val="0"/>
        <w:keepLines w:val="0"/>
        <w:pageBreakBefore w:val="0"/>
        <w:widowControl/>
        <w:kinsoku/>
        <w:wordWrap/>
        <w:overflowPunct/>
        <w:topLinePunct w:val="0"/>
        <w:autoSpaceDE w:val="0"/>
        <w:autoSpaceDN w:val="0"/>
        <w:bidi w:val="0"/>
        <w:adjustRightInd w:val="0"/>
        <w:snapToGrid w:val="0"/>
        <w:spacing w:line="480" w:lineRule="exact"/>
        <w:ind w:right="0" w:firstLine="560" w:firstLineChars="200"/>
        <w:jc w:val="both"/>
        <w:textAlignment w:val="baseline"/>
        <w:rPr>
          <w:rFonts w:hint="default"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3  </w:t>
      </w:r>
      <w:r>
        <w:rPr>
          <w:rFonts w:hint="default" w:ascii="宋体" w:hAnsi="宋体" w:eastAsia="宋体" w:cs="宋体"/>
          <w:color w:val="000000" w:themeColor="text1"/>
          <w:spacing w:val="0"/>
          <w:sz w:val="28"/>
          <w:szCs w:val="28"/>
          <w:lang w:eastAsia="zh-CN"/>
          <w14:textFill>
            <w14:solidFill>
              <w14:schemeClr w14:val="tx1"/>
            </w14:solidFill>
          </w14:textFill>
        </w:rPr>
        <w:t xml:space="preserve">建设工程消防验收备案/不予备案凭证; </w:t>
      </w:r>
    </w:p>
    <w:p>
      <w:pPr>
        <w:keepNext w:val="0"/>
        <w:keepLines w:val="0"/>
        <w:pageBreakBefore w:val="0"/>
        <w:widowControl/>
        <w:kinsoku/>
        <w:wordWrap/>
        <w:overflowPunct/>
        <w:topLinePunct w:val="0"/>
        <w:autoSpaceDE w:val="0"/>
        <w:autoSpaceDN w:val="0"/>
        <w:bidi w:val="0"/>
        <w:adjustRightInd w:val="0"/>
        <w:snapToGrid w:val="0"/>
        <w:spacing w:line="480" w:lineRule="exact"/>
        <w:ind w:right="0" w:firstLine="560" w:firstLineChars="200"/>
        <w:jc w:val="both"/>
        <w:textAlignment w:val="baseline"/>
        <w:rPr>
          <w:rFonts w:hint="default"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4  </w:t>
      </w:r>
      <w:r>
        <w:rPr>
          <w:rFonts w:hint="default" w:ascii="宋体" w:hAnsi="宋体" w:eastAsia="宋体" w:cs="宋体"/>
          <w:color w:val="000000" w:themeColor="text1"/>
          <w:spacing w:val="0"/>
          <w:sz w:val="28"/>
          <w:szCs w:val="28"/>
          <w:lang w:eastAsia="zh-CN"/>
          <w14:textFill>
            <w14:solidFill>
              <w14:schemeClr w14:val="tx1"/>
            </w14:solidFill>
          </w14:textFill>
        </w:rPr>
        <w:t xml:space="preserve">内部签呈文件； </w:t>
      </w:r>
    </w:p>
    <w:p>
      <w:pPr>
        <w:keepNext w:val="0"/>
        <w:keepLines w:val="0"/>
        <w:pageBreakBefore w:val="0"/>
        <w:widowControl/>
        <w:kinsoku/>
        <w:wordWrap/>
        <w:overflowPunct/>
        <w:topLinePunct w:val="0"/>
        <w:autoSpaceDE w:val="0"/>
        <w:autoSpaceDN w:val="0"/>
        <w:bidi w:val="0"/>
        <w:adjustRightInd w:val="0"/>
        <w:snapToGrid w:val="0"/>
        <w:spacing w:line="480" w:lineRule="exact"/>
        <w:ind w:right="0" w:firstLine="560" w:firstLineChars="200"/>
        <w:jc w:val="both"/>
        <w:textAlignment w:val="baseline"/>
        <w:rPr>
          <w:rFonts w:hint="default"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5  </w:t>
      </w:r>
      <w:r>
        <w:rPr>
          <w:rFonts w:hint="default" w:ascii="宋体" w:hAnsi="宋体" w:eastAsia="宋体" w:cs="宋体"/>
          <w:color w:val="000000" w:themeColor="text1"/>
          <w:spacing w:val="0"/>
          <w:sz w:val="28"/>
          <w:szCs w:val="28"/>
          <w:lang w:eastAsia="zh-CN"/>
          <w14:textFill>
            <w14:solidFill>
              <w14:schemeClr w14:val="tx1"/>
            </w14:solidFill>
          </w14:textFill>
        </w:rPr>
        <w:t xml:space="preserve">建设工程规划许可文件（依法需要办理的）; </w:t>
      </w:r>
    </w:p>
    <w:p>
      <w:pPr>
        <w:keepNext w:val="0"/>
        <w:keepLines w:val="0"/>
        <w:pageBreakBefore w:val="0"/>
        <w:widowControl/>
        <w:kinsoku/>
        <w:wordWrap/>
        <w:overflowPunct/>
        <w:topLinePunct w:val="0"/>
        <w:autoSpaceDE w:val="0"/>
        <w:autoSpaceDN w:val="0"/>
        <w:bidi w:val="0"/>
        <w:adjustRightInd w:val="0"/>
        <w:snapToGrid w:val="0"/>
        <w:spacing w:line="480" w:lineRule="exact"/>
        <w:ind w:right="0" w:firstLine="560" w:firstLineChars="200"/>
        <w:jc w:val="both"/>
        <w:textAlignment w:val="baseline"/>
        <w:rPr>
          <w:rFonts w:hint="default"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6  </w:t>
      </w:r>
      <w:r>
        <w:rPr>
          <w:rFonts w:hint="default" w:ascii="宋体" w:hAnsi="宋体" w:eastAsia="宋体" w:cs="宋体"/>
          <w:color w:val="000000" w:themeColor="text1"/>
          <w:spacing w:val="0"/>
          <w:sz w:val="28"/>
          <w:szCs w:val="28"/>
          <w:lang w:eastAsia="zh-CN"/>
          <w14:textFill>
            <w14:solidFill>
              <w14:schemeClr w14:val="tx1"/>
            </w14:solidFill>
          </w14:textFill>
        </w:rPr>
        <w:t xml:space="preserve">建筑工程施工许可证、批准开工报告或证明文件（依法需办理的，无需办理的应提供依据文件; </w:t>
      </w:r>
    </w:p>
    <w:p>
      <w:pPr>
        <w:keepNext w:val="0"/>
        <w:keepLines w:val="0"/>
        <w:pageBreakBefore w:val="0"/>
        <w:widowControl/>
        <w:kinsoku/>
        <w:wordWrap/>
        <w:overflowPunct/>
        <w:topLinePunct w:val="0"/>
        <w:autoSpaceDE w:val="0"/>
        <w:autoSpaceDN w:val="0"/>
        <w:bidi w:val="0"/>
        <w:adjustRightInd w:val="0"/>
        <w:snapToGrid w:val="0"/>
        <w:spacing w:line="480" w:lineRule="exact"/>
        <w:ind w:right="0" w:firstLine="560" w:firstLineChars="2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7  </w:t>
      </w:r>
      <w:r>
        <w:rPr>
          <w:rFonts w:hint="default" w:ascii="宋体" w:hAnsi="宋体" w:eastAsia="宋体" w:cs="宋体"/>
          <w:color w:val="000000" w:themeColor="text1"/>
          <w:spacing w:val="0"/>
          <w:sz w:val="28"/>
          <w:szCs w:val="28"/>
          <w:lang w:eastAsia="zh-CN"/>
          <w14:textFill>
            <w14:solidFill>
              <w14:schemeClr w14:val="tx1"/>
            </w14:solidFill>
          </w14:textFill>
        </w:rPr>
        <w:t>消防设计文件、既有建筑装饰装修图纸承诺书（依规需要提交的 )、消防设计文件变更情况材料（发生变更的)、施工图审查情况报告书(依法需要办理的)、涉及消防的建设工程竣工图纸</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right="0" w:firstLine="560" w:firstLineChars="200"/>
        <w:jc w:val="both"/>
        <w:textAlignment w:val="baseline"/>
        <w:rPr>
          <w:rFonts w:hint="default"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8  </w:t>
      </w:r>
      <w:r>
        <w:rPr>
          <w:rFonts w:hint="default" w:ascii="宋体" w:hAnsi="宋体" w:eastAsia="宋体" w:cs="宋体"/>
          <w:color w:val="000000" w:themeColor="text1"/>
          <w:spacing w:val="0"/>
          <w:sz w:val="28"/>
          <w:szCs w:val="28"/>
          <w:lang w:eastAsia="zh-CN"/>
          <w14:textFill>
            <w14:solidFill>
              <w14:schemeClr w14:val="tx1"/>
            </w14:solidFill>
          </w14:textFill>
        </w:rPr>
        <w:t xml:space="preserve">消防工程竣工验收报告； </w:t>
      </w:r>
    </w:p>
    <w:p>
      <w:pPr>
        <w:keepNext w:val="0"/>
        <w:keepLines w:val="0"/>
        <w:pageBreakBefore w:val="0"/>
        <w:widowControl/>
        <w:kinsoku/>
        <w:wordWrap/>
        <w:overflowPunct/>
        <w:topLinePunct w:val="0"/>
        <w:autoSpaceDE w:val="0"/>
        <w:autoSpaceDN w:val="0"/>
        <w:bidi w:val="0"/>
        <w:adjustRightInd w:val="0"/>
        <w:snapToGrid w:val="0"/>
        <w:spacing w:line="480" w:lineRule="exact"/>
        <w:ind w:right="0" w:firstLine="560" w:firstLineChars="200"/>
        <w:jc w:val="both"/>
        <w:textAlignment w:val="baseline"/>
        <w:rPr>
          <w:rFonts w:hint="default"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9  </w:t>
      </w:r>
      <w:r>
        <w:rPr>
          <w:rFonts w:hint="default" w:ascii="宋体" w:hAnsi="宋体" w:eastAsia="宋体" w:cs="宋体"/>
          <w:color w:val="000000" w:themeColor="text1"/>
          <w:spacing w:val="0"/>
          <w:sz w:val="28"/>
          <w:szCs w:val="28"/>
          <w:lang w:eastAsia="zh-CN"/>
          <w14:textFill>
            <w14:solidFill>
              <w14:schemeClr w14:val="tx1"/>
            </w14:solidFill>
          </w14:textFill>
        </w:rPr>
        <w:t>消防施工质量监督资料（房屋建筑和市政基础设施项目，含监督档案、监督报告等）</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right="0" w:firstLine="560" w:firstLineChars="200"/>
        <w:jc w:val="both"/>
        <w:textAlignment w:val="baseline"/>
        <w:rPr>
          <w:rFonts w:hint="default"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10  </w:t>
      </w:r>
      <w:r>
        <w:rPr>
          <w:rFonts w:hint="default" w:ascii="宋体" w:hAnsi="宋体" w:eastAsia="宋体" w:cs="宋体"/>
          <w:color w:val="000000" w:themeColor="text1"/>
          <w:spacing w:val="0"/>
          <w:sz w:val="28"/>
          <w:szCs w:val="28"/>
          <w:lang w:eastAsia="zh-CN"/>
          <w14:textFill>
            <w14:solidFill>
              <w14:schemeClr w14:val="tx1"/>
            </w14:solidFill>
          </w14:textFill>
        </w:rPr>
        <w:t>建设工程消防验收备案抽查/复查结果通知书（抽中项目）</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default" w:ascii="宋体" w:hAnsi="宋体" w:eastAsia="宋体" w:cs="宋体"/>
          <w:color w:val="000000" w:themeColor="text1"/>
          <w:spacing w:val="0"/>
          <w:sz w:val="28"/>
          <w:szCs w:val="28"/>
          <w:lang w:eastAsia="zh-CN"/>
          <w14:textFill>
            <w14:solidFill>
              <w14:schemeClr w14:val="tx1"/>
            </w14:solidFill>
          </w14:textFill>
        </w:rPr>
        <w:t xml:space="preserve"> </w:t>
      </w:r>
    </w:p>
    <w:p>
      <w:pPr>
        <w:keepNext w:val="0"/>
        <w:keepLines w:val="0"/>
        <w:pageBreakBefore w:val="0"/>
        <w:widowControl/>
        <w:kinsoku/>
        <w:wordWrap/>
        <w:overflowPunct/>
        <w:topLinePunct w:val="0"/>
        <w:autoSpaceDE w:val="0"/>
        <w:autoSpaceDN w:val="0"/>
        <w:bidi w:val="0"/>
        <w:adjustRightInd w:val="0"/>
        <w:snapToGrid w:val="0"/>
        <w:spacing w:line="480" w:lineRule="exact"/>
        <w:ind w:left="279" w:leftChars="133" w:right="0" w:firstLine="280" w:firstLineChars="100"/>
        <w:jc w:val="both"/>
        <w:textAlignment w:val="baseline"/>
        <w:rPr>
          <w:rFonts w:hint="default"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11  </w:t>
      </w:r>
      <w:r>
        <w:rPr>
          <w:rFonts w:hint="default" w:ascii="宋体" w:hAnsi="宋体" w:eastAsia="宋体" w:cs="宋体"/>
          <w:color w:val="000000" w:themeColor="text1"/>
          <w:spacing w:val="0"/>
          <w:sz w:val="28"/>
          <w:szCs w:val="28"/>
          <w:lang w:eastAsia="zh-CN"/>
          <w14:textFill>
            <w14:solidFill>
              <w14:schemeClr w14:val="tx1"/>
            </w14:solidFill>
          </w14:textFill>
        </w:rPr>
        <w:t>建设工程消防验收备案抽查复查申请表（抽中项目）</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279" w:leftChars="133" w:right="0" w:firstLine="280" w:firstLineChars="100"/>
        <w:jc w:val="both"/>
        <w:textAlignment w:val="baseline"/>
        <w:rPr>
          <w:rFonts w:hint="default"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12  </w:t>
      </w:r>
      <w:r>
        <w:rPr>
          <w:rFonts w:hint="default" w:ascii="宋体" w:hAnsi="宋体" w:eastAsia="宋体" w:cs="宋体"/>
          <w:color w:val="000000" w:themeColor="text1"/>
          <w:spacing w:val="0"/>
          <w:sz w:val="28"/>
          <w:szCs w:val="28"/>
          <w:lang w:eastAsia="zh-CN"/>
          <w14:textFill>
            <w14:solidFill>
              <w14:schemeClr w14:val="tx1"/>
            </w14:solidFill>
          </w14:textFill>
        </w:rPr>
        <w:t>建设工程消防验收现场评定工作方案、 建设工程消防验收/备案抽查现场评定报告、消防验收现场评定查验内容项及评定结论汇总表（抽中项目）</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279" w:leftChars="133" w:right="0" w:firstLine="280" w:firstLineChars="100"/>
        <w:jc w:val="both"/>
        <w:textAlignment w:val="baseline"/>
        <w:rPr>
          <w:rFonts w:hint="default"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13  </w:t>
      </w:r>
      <w:r>
        <w:rPr>
          <w:rFonts w:hint="default" w:ascii="宋体" w:hAnsi="宋体" w:eastAsia="宋体" w:cs="宋体"/>
          <w:color w:val="000000" w:themeColor="text1"/>
          <w:spacing w:val="0"/>
          <w:sz w:val="28"/>
          <w:szCs w:val="28"/>
          <w:lang w:eastAsia="zh-CN"/>
          <w14:textFill>
            <w14:solidFill>
              <w14:schemeClr w14:val="tx1"/>
            </w14:solidFill>
          </w14:textFill>
        </w:rPr>
        <w:t>现场评定声像资料（抽中项目，含现场抽样查看、现场抽样测量、现场抽样测试</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default" w:ascii="宋体" w:hAnsi="宋体" w:eastAsia="宋体" w:cs="宋体"/>
          <w:color w:val="000000" w:themeColor="text1"/>
          <w:spacing w:val="0"/>
          <w:sz w:val="28"/>
          <w:szCs w:val="28"/>
          <w:lang w:eastAsia="zh-CN"/>
          <w14:textFill>
            <w14:solidFill>
              <w14:schemeClr w14:val="tx1"/>
            </w14:solidFill>
          </w14:textFill>
        </w:rPr>
        <w:t xml:space="preserve">联调联试系统功能时的信号反馈记录凭条等）; </w:t>
      </w:r>
    </w:p>
    <w:p>
      <w:pPr>
        <w:keepNext w:val="0"/>
        <w:keepLines w:val="0"/>
        <w:pageBreakBefore w:val="0"/>
        <w:widowControl/>
        <w:kinsoku/>
        <w:wordWrap/>
        <w:overflowPunct/>
        <w:topLinePunct w:val="0"/>
        <w:autoSpaceDE w:val="0"/>
        <w:autoSpaceDN w:val="0"/>
        <w:bidi w:val="0"/>
        <w:adjustRightInd w:val="0"/>
        <w:snapToGrid w:val="0"/>
        <w:spacing w:line="480" w:lineRule="exact"/>
        <w:ind w:left="279" w:leftChars="133" w:right="0" w:firstLine="280" w:firstLineChars="100"/>
        <w:jc w:val="both"/>
        <w:textAlignment w:val="baseline"/>
        <w:rPr>
          <w:rFonts w:hint="default"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14  </w:t>
      </w:r>
      <w:r>
        <w:rPr>
          <w:rFonts w:hint="default" w:ascii="宋体" w:hAnsi="宋体" w:eastAsia="宋体" w:cs="宋体"/>
          <w:color w:val="000000" w:themeColor="text1"/>
          <w:spacing w:val="0"/>
          <w:sz w:val="28"/>
          <w:szCs w:val="28"/>
          <w:lang w:eastAsia="zh-CN"/>
          <w14:textFill>
            <w14:solidFill>
              <w14:schemeClr w14:val="tx1"/>
            </w14:solidFill>
          </w14:textFill>
        </w:rPr>
        <w:t>既有建筑装修工程归档资料还应包括所在既有建筑的房屋所有权证等权属证 明材料 、消防验收或备案法律文书(1998年9 月 1日前竣工的免于提交）、建设工程规划许可证明文件（改变使用功能的）</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default" w:ascii="宋体" w:hAnsi="宋体" w:eastAsia="宋体" w:cs="宋体"/>
          <w:color w:val="000000" w:themeColor="text1"/>
          <w:spacing w:val="0"/>
          <w:sz w:val="28"/>
          <w:szCs w:val="28"/>
          <w:lang w:eastAsia="zh-CN"/>
          <w14:textFill>
            <w14:solidFill>
              <w14:schemeClr w14:val="tx1"/>
            </w14:solidFill>
          </w14:textFill>
        </w:rPr>
        <w:t xml:space="preserve"> </w:t>
      </w:r>
    </w:p>
    <w:p>
      <w:pPr>
        <w:keepNext w:val="0"/>
        <w:keepLines w:val="0"/>
        <w:pageBreakBefore w:val="0"/>
        <w:widowControl/>
        <w:kinsoku/>
        <w:wordWrap/>
        <w:overflowPunct/>
        <w:topLinePunct w:val="0"/>
        <w:autoSpaceDE w:val="0"/>
        <w:autoSpaceDN w:val="0"/>
        <w:bidi w:val="0"/>
        <w:adjustRightInd w:val="0"/>
        <w:snapToGrid w:val="0"/>
        <w:spacing w:line="480" w:lineRule="exact"/>
        <w:ind w:left="279" w:leftChars="133" w:right="0" w:firstLine="280" w:firstLineChars="10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15  </w:t>
      </w:r>
      <w:r>
        <w:rPr>
          <w:rFonts w:hint="default" w:ascii="宋体" w:hAnsi="宋体" w:eastAsia="宋体" w:cs="宋体"/>
          <w:color w:val="000000" w:themeColor="text1"/>
          <w:spacing w:val="0"/>
          <w:sz w:val="28"/>
          <w:szCs w:val="28"/>
          <w:lang w:eastAsia="zh-CN"/>
          <w14:textFill>
            <w14:solidFill>
              <w14:schemeClr w14:val="tx1"/>
            </w14:solidFill>
          </w14:textFill>
        </w:rPr>
        <w:t>其他有关材料。</w:t>
      </w:r>
    </w:p>
    <w:p>
      <w:pPr>
        <w:keepNext w:val="0"/>
        <w:keepLines w:val="0"/>
        <w:pageBreakBefore w:val="0"/>
        <w:widowControl/>
        <w:kinsoku/>
        <w:wordWrap/>
        <w:overflowPunct/>
        <w:topLinePunct w:val="0"/>
        <w:autoSpaceDE w:val="0"/>
        <w:autoSpaceDN w:val="0"/>
        <w:bidi w:val="0"/>
        <w:adjustRightInd w:val="0"/>
        <w:snapToGrid w:val="0"/>
        <w:spacing w:line="480" w:lineRule="exact"/>
        <w:ind w:right="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7</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lang w:val="en-US" w:eastAsia="zh-CN"/>
          <w14:textFill>
            <w14:solidFill>
              <w14:schemeClr w14:val="tx1"/>
            </w14:solidFill>
          </w14:textFill>
        </w:rPr>
        <w:t>0</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lang w:val="en-US" w:eastAsia="zh-CN"/>
          <w14:textFill>
            <w14:solidFill>
              <w14:schemeClr w14:val="tx1"/>
            </w14:solidFill>
          </w14:textFill>
        </w:rPr>
        <w:t>5</w:t>
      </w:r>
      <w:r>
        <w:rPr>
          <w:rFonts w:hint="eastAsia" w:ascii="宋体" w:hAnsi="宋体" w:eastAsia="宋体" w:cs="宋体"/>
          <w:color w:val="000000" w:themeColor="text1"/>
          <w:spacing w:val="0"/>
          <w:sz w:val="28"/>
          <w:szCs w:val="28"/>
          <w:lang w:eastAsia="zh-CN"/>
          <w14:textFill>
            <w14:solidFill>
              <w14:schemeClr w14:val="tx1"/>
            </w14:solidFill>
          </w14:textFill>
        </w:rPr>
        <w:t xml:space="preserve">   </w:t>
      </w:r>
      <w:r>
        <w:rPr>
          <w:rFonts w:hint="default" w:ascii="宋体" w:hAnsi="宋体" w:eastAsia="宋体" w:cs="宋体"/>
          <w:color w:val="000000" w:themeColor="text1"/>
          <w:spacing w:val="0"/>
          <w:sz w:val="28"/>
          <w:szCs w:val="28"/>
          <w:lang w:eastAsia="zh-CN"/>
          <w14:textFill>
            <w14:solidFill>
              <w14:schemeClr w14:val="tx1"/>
            </w14:solidFill>
          </w14:textFill>
        </w:rPr>
        <w:t>建设工程消防验收业务办理机构应在办理消防验收、消防备案及抽查业务时，同步开展档案收集整理工作，并在业务办结后 10个工作日内将档案移交建设工程消防验收档案资料管理机构。</w:t>
      </w:r>
      <w:r>
        <w:rPr>
          <w:rFonts w:hint="eastAsia" w:ascii="宋体" w:hAnsi="宋体" w:eastAsia="宋体" w:cs="宋体"/>
          <w:color w:val="000000" w:themeColor="text1"/>
          <w:spacing w:val="0"/>
          <w:sz w:val="28"/>
          <w:szCs w:val="28"/>
          <w:lang w:val="en-US" w:eastAsia="zh-CN"/>
          <w14:textFill>
            <w14:solidFill>
              <w14:schemeClr w14:val="tx1"/>
            </w14:solidFill>
          </w14:textFill>
        </w:rPr>
        <w:t>应在建设工程消防验收、备案和抽查完毕后30个工作日内将相应材料上传至“湖南省建设工程消防验收和备案抽查管理系统”进行电子归档。在系统上受理、生成、出具的材料还需下载打印，进行线下立卷建档，并移交档案室集中存放长期保存。</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1" w:firstLineChars="0"/>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7</w:t>
      </w:r>
      <w:r>
        <w:rPr>
          <w:rFonts w:hint="eastAsia" w:ascii="宋体" w:hAnsi="宋体" w:eastAsia="宋体" w:cs="宋体"/>
          <w:color w:val="000000" w:themeColor="text1"/>
          <w:spacing w:val="0"/>
          <w:sz w:val="28"/>
          <w:szCs w:val="28"/>
          <w14:textFill>
            <w14:solidFill>
              <w14:schemeClr w14:val="tx1"/>
            </w14:solidFill>
          </w14:textFill>
        </w:rPr>
        <w:t>.</w:t>
      </w:r>
      <w:r>
        <w:rPr>
          <w:rFonts w:hint="eastAsia" w:ascii="宋体" w:hAnsi="宋体" w:eastAsia="宋体" w:cs="宋体"/>
          <w:color w:val="000000" w:themeColor="text1"/>
          <w:spacing w:val="0"/>
          <w:sz w:val="28"/>
          <w:szCs w:val="28"/>
          <w:lang w:val="en-US" w:eastAsia="zh-CN"/>
          <w14:textFill>
            <w14:solidFill>
              <w14:schemeClr w14:val="tx1"/>
            </w14:solidFill>
          </w14:textFill>
        </w:rPr>
        <w:t>0</w:t>
      </w:r>
      <w:r>
        <w:rPr>
          <w:rFonts w:hint="eastAsia" w:ascii="宋体" w:hAnsi="宋体" w:eastAsia="宋体" w:cs="宋体"/>
          <w:color w:val="000000" w:themeColor="text1"/>
          <w:spacing w:val="0"/>
          <w:sz w:val="28"/>
          <w:szCs w:val="28"/>
          <w14:textFill>
            <w14:solidFill>
              <w14:schemeClr w14:val="tx1"/>
            </w14:solidFill>
          </w14:textFill>
        </w:rPr>
        <w:t>.</w:t>
      </w:r>
      <w:r>
        <w:rPr>
          <w:rFonts w:hint="eastAsia" w:ascii="宋体" w:hAnsi="宋体" w:eastAsia="宋体" w:cs="宋体"/>
          <w:color w:val="000000" w:themeColor="text1"/>
          <w:spacing w:val="0"/>
          <w:sz w:val="28"/>
          <w:szCs w:val="28"/>
          <w:lang w:val="en-US" w:eastAsia="zh-CN"/>
          <w14:textFill>
            <w14:solidFill>
              <w14:schemeClr w14:val="tx1"/>
            </w14:solidFill>
          </w14:textFill>
        </w:rPr>
        <w:t>6</w:t>
      </w:r>
      <w:r>
        <w:rPr>
          <w:rFonts w:hint="eastAsia" w:ascii="宋体" w:hAnsi="宋体" w:eastAsia="宋体" w:cs="宋体"/>
          <w:color w:val="000000" w:themeColor="text1"/>
          <w:spacing w:val="0"/>
          <w:sz w:val="28"/>
          <w:szCs w:val="28"/>
          <w14:textFill>
            <w14:solidFill>
              <w14:schemeClr w14:val="tx1"/>
            </w14:solidFill>
          </w14:textFill>
        </w:rPr>
        <w:t xml:space="preserve">   建设工程消防验收、备案和抽查的档案应按照一个工程项目一卷的原则立卷</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内容较多时可立分册并集中存放,及时完成归档</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档案资料应按顺序装订</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图纸可用电子档案的形式保存</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3"/>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7</w:t>
      </w:r>
      <w:r>
        <w:rPr>
          <w:rFonts w:hint="eastAsia" w:ascii="宋体" w:hAnsi="宋体" w:eastAsia="宋体" w:cs="宋体"/>
          <w:color w:val="000000" w:themeColor="text1"/>
          <w:spacing w:val="0"/>
          <w:sz w:val="28"/>
          <w:szCs w:val="28"/>
          <w14:textFill>
            <w14:solidFill>
              <w14:schemeClr w14:val="tx1"/>
            </w14:solidFill>
          </w14:textFill>
        </w:rPr>
        <w:t>.0.</w:t>
      </w:r>
      <w:r>
        <w:rPr>
          <w:rFonts w:hint="eastAsia" w:ascii="宋体" w:hAnsi="宋体" w:eastAsia="宋体" w:cs="宋体"/>
          <w:color w:val="000000" w:themeColor="text1"/>
          <w:spacing w:val="0"/>
          <w:sz w:val="28"/>
          <w:szCs w:val="28"/>
          <w:lang w:val="en-US" w:eastAsia="zh-CN"/>
          <w14:textFill>
            <w14:solidFill>
              <w14:schemeClr w14:val="tx1"/>
            </w14:solidFill>
          </w14:textFill>
        </w:rPr>
        <w:t>7</w:t>
      </w:r>
      <w:r>
        <w:rPr>
          <w:rFonts w:hint="eastAsia" w:ascii="宋体" w:hAnsi="宋体" w:eastAsia="宋体" w:cs="宋体"/>
          <w:color w:val="000000" w:themeColor="text1"/>
          <w:spacing w:val="0"/>
          <w:sz w:val="28"/>
          <w:szCs w:val="28"/>
          <w14:textFill>
            <w14:solidFill>
              <w14:schemeClr w14:val="tx1"/>
            </w14:solidFill>
          </w14:textFill>
        </w:rPr>
        <w:t xml:space="preserve">   消防验收主管部门应当及时将消防验收</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备案和抽查情况告知消防救援机构</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并与消防救援机构共享建筑平面图</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消防设施平面布置图</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消防设施系统图等资料</w:t>
      </w:r>
      <w:r>
        <w:rPr>
          <w:rFonts w:hint="eastAsia" w:ascii="宋体" w:hAnsi="宋体" w:eastAsia="宋体" w:cs="宋体"/>
          <w:color w:val="000000" w:themeColor="text1"/>
          <w:spacing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3"/>
        <w:jc w:val="both"/>
        <w:textAlignment w:val="baseline"/>
        <w:rPr>
          <w:rFonts w:hint="eastAsia" w:ascii="宋体" w:hAnsi="宋体" w:eastAsia="宋体" w:cs="宋体"/>
          <w:color w:val="000000" w:themeColor="text1"/>
          <w:spacing w:val="0"/>
          <w:sz w:val="28"/>
          <w:szCs w:val="28"/>
          <w:lang w:eastAsia="zh-CN"/>
          <w14:textFill>
            <w14:solidFill>
              <w14:schemeClr w14:val="tx1"/>
            </w14:solidFill>
          </w14:textFill>
        </w:rPr>
      </w:pPr>
      <w:r>
        <w:rPr>
          <w:rFonts w:hint="eastAsia" w:ascii="宋体" w:hAnsi="宋体" w:eastAsia="宋体" w:cs="宋体"/>
          <w:color w:val="000000" w:themeColor="text1"/>
          <w:spacing w:val="0"/>
          <w:sz w:val="28"/>
          <w:szCs w:val="28"/>
          <w:lang w:val="en-US" w:eastAsia="zh-CN"/>
          <w14:textFill>
            <w14:solidFill>
              <w14:schemeClr w14:val="tx1"/>
            </w14:solidFill>
          </w14:textFill>
        </w:rPr>
        <w:t xml:space="preserve">7.0.8  </w:t>
      </w:r>
      <w:r>
        <w:rPr>
          <w:rFonts w:hint="eastAsia" w:ascii="宋体" w:hAnsi="宋体" w:eastAsia="宋体" w:cs="宋体"/>
          <w:color w:val="000000" w:themeColor="text1"/>
          <w:spacing w:val="0"/>
          <w:sz w:val="28"/>
          <w:szCs w:val="28"/>
          <w14:textFill>
            <w14:solidFill>
              <w14:schemeClr w14:val="tx1"/>
            </w14:solidFill>
          </w14:textFill>
        </w:rPr>
        <w:t>建</w:t>
      </w:r>
      <w:r>
        <w:rPr>
          <w:rFonts w:hint="default" w:ascii="宋体" w:hAnsi="宋体" w:eastAsia="宋体" w:cs="宋体"/>
          <w:color w:val="000000" w:themeColor="text1"/>
          <w:spacing w:val="0"/>
          <w:sz w:val="28"/>
          <w:szCs w:val="28"/>
          <w14:textFill>
            <w14:solidFill>
              <w14:schemeClr w14:val="tx1"/>
            </w14:solidFill>
          </w14:textFill>
        </w:rPr>
        <w:t>设工程消防验收业务办理机构在消防验收过程中形成的业务管理和业务技术档案，凡具有永久保存价值的在本单位保管使用一 至五年后，按国家档案移交管理有关规定向同级城建档案管理机构移交。</w:t>
      </w:r>
    </w:p>
    <w:p>
      <w:pPr>
        <w:keepNext w:val="0"/>
        <w:keepLines w:val="0"/>
        <w:pageBreakBefore w:val="0"/>
        <w:widowControl/>
        <w:tabs>
          <w:tab w:val="left" w:pos="5075"/>
        </w:tabs>
        <w:kinsoku/>
        <w:wordWrap/>
        <w:overflowPunct/>
        <w:topLinePunct w:val="0"/>
        <w:autoSpaceDE/>
        <w:autoSpaceDN/>
        <w:bidi w:val="0"/>
        <w:adjustRightInd/>
        <w:snapToGrid/>
        <w:spacing w:line="240" w:lineRule="auto"/>
        <w:ind w:left="0" w:right="0" w:firstLine="0" w:firstLineChars="0"/>
        <w:jc w:val="left"/>
        <w:textAlignment w:val="auto"/>
        <w:rPr>
          <w:rFonts w:hint="eastAsia" w:ascii="Arial" w:hAnsi="Arial" w:eastAsia="宋体" w:cs="Arial"/>
          <w:color w:val="000000" w:themeColor="text1"/>
          <w:spacing w:val="0"/>
          <w:sz w:val="21"/>
          <w:szCs w:val="21"/>
          <w:lang w:eastAsia="zh-CN"/>
          <w14:textFill>
            <w14:solidFill>
              <w14:schemeClr w14:val="tx1"/>
            </w14:solidFill>
          </w14:textFill>
        </w:rPr>
      </w:pPr>
    </w:p>
    <w:p>
      <w:pPr>
        <w:rPr>
          <w:rFonts w:hint="default" w:ascii="宋体" w:hAnsi="宋体" w:eastAsia="宋体" w:cs="宋体"/>
          <w:strike w:val="0"/>
          <w:dstrike w:val="0"/>
          <w:color w:val="000000" w:themeColor="text1"/>
          <w:spacing w:val="0"/>
          <w:sz w:val="28"/>
          <w:szCs w:val="28"/>
          <w:lang w:val="en-US" w:eastAsia="zh-CN"/>
          <w14:textFill>
            <w14:solidFill>
              <w14:schemeClr w14:val="tx1"/>
            </w14:solidFill>
          </w14:textFill>
        </w:rPr>
        <w:sectPr>
          <w:headerReference r:id="rId6" w:type="default"/>
          <w:footerReference r:id="rId7" w:type="default"/>
          <w:pgSz w:w="11906" w:h="16839"/>
          <w:pgMar w:top="1701" w:right="1785" w:bottom="1134" w:left="1623" w:header="0" w:footer="924" w:gutter="0"/>
          <w:cols w:space="0" w:num="1"/>
          <w:rtlGutter w:val="0"/>
          <w:docGrid w:linePitch="0" w:charSpace="0"/>
        </w:sectPr>
      </w:pPr>
      <w:r>
        <w:rPr>
          <w:rFonts w:ascii="Arial"/>
          <w:color w:val="000000" w:themeColor="text1"/>
          <w:sz w:val="21"/>
          <w14:textFill>
            <w14:solidFill>
              <w14:schemeClr w14:val="tx1"/>
            </w14:solidFill>
          </w14:textFill>
        </w:rPr>
        <w:br w:type="page"/>
      </w:r>
    </w:p>
    <w:p>
      <w:pPr>
        <w:spacing w:line="273" w:lineRule="auto"/>
        <w:rPr>
          <w:rFonts w:ascii="Arial"/>
          <w:color w:val="000000" w:themeColor="text1"/>
          <w:sz w:val="21"/>
          <w14:textFill>
            <w14:solidFill>
              <w14:schemeClr w14:val="tx1"/>
            </w14:solidFill>
          </w14:textFill>
        </w:rPr>
      </w:pPr>
    </w:p>
    <w:p>
      <w:pPr>
        <w:spacing w:before="101" w:line="223" w:lineRule="auto"/>
        <w:ind w:left="291"/>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2"/>
          <w:sz w:val="31"/>
          <w:szCs w:val="31"/>
          <w14:textOutline w14:w="5793" w14:cap="sq" w14:cmpd="sng">
            <w14:solidFill>
              <w14:srgbClr w14:val="000000"/>
            </w14:solidFill>
            <w14:prstDash w14:val="solid"/>
            <w14:bevel/>
          </w14:textOutline>
          <w14:textFill>
            <w14:solidFill>
              <w14:schemeClr w14:val="tx1"/>
            </w14:solidFill>
          </w14:textFill>
        </w:rPr>
        <w:t>附</w:t>
      </w:r>
      <w:r>
        <w:rPr>
          <w:rFonts w:ascii="宋体" w:hAnsi="宋体" w:eastAsia="宋体" w:cs="宋体"/>
          <w:color w:val="000000" w:themeColor="text1"/>
          <w:spacing w:val="-1"/>
          <w:sz w:val="31"/>
          <w:szCs w:val="31"/>
          <w14:textOutline w14:w="5793" w14:cap="sq" w14:cmpd="sng">
            <w14:solidFill>
              <w14:srgbClr w14:val="000000"/>
            </w14:solidFill>
            <w14:prstDash w14:val="solid"/>
            <w14:bevel/>
          </w14:textOutline>
          <w14:textFill>
            <w14:solidFill>
              <w14:schemeClr w14:val="tx1"/>
            </w14:solidFill>
          </w14:textFill>
        </w:rPr>
        <w:t>录</w:t>
      </w:r>
      <w:r>
        <w:rPr>
          <w:rFonts w:ascii="宋体" w:hAnsi="宋体" w:eastAsia="宋体" w:cs="宋体"/>
          <w:color w:val="000000" w:themeColor="text1"/>
          <w:spacing w:val="-1"/>
          <w:sz w:val="31"/>
          <w:szCs w:val="31"/>
          <w14:textFill>
            <w14:solidFill>
              <w14:schemeClr w14:val="tx1"/>
            </w14:solidFill>
          </w14:textFill>
        </w:rPr>
        <w:t xml:space="preserve"> </w:t>
      </w:r>
      <w:r>
        <w:rPr>
          <w:rFonts w:hint="eastAsia" w:ascii="Times New Roman" w:hAnsi="Times New Roman" w:eastAsia="宋体" w:cs="Times New Roman"/>
          <w:b/>
          <w:bCs/>
          <w:color w:val="000000" w:themeColor="text1"/>
          <w:spacing w:val="-1"/>
          <w:sz w:val="31"/>
          <w:szCs w:val="31"/>
          <w:lang w:val="en-US" w:eastAsia="zh-CN"/>
          <w14:textFill>
            <w14:solidFill>
              <w14:schemeClr w14:val="tx1"/>
            </w14:solidFill>
          </w14:textFill>
        </w:rPr>
        <w:t>A</w:t>
      </w:r>
      <w:r>
        <w:rPr>
          <w:rFonts w:ascii="宋体" w:hAnsi="宋体" w:eastAsia="宋体" w:cs="宋体"/>
          <w:color w:val="000000" w:themeColor="text1"/>
          <w:spacing w:val="-1"/>
          <w:sz w:val="31"/>
          <w:szCs w:val="31"/>
          <w14:textOutline w14:w="5793" w14:cap="sq" w14:cmpd="sng">
            <w14:solidFill>
              <w14:srgbClr w14:val="000000"/>
            </w14:solidFill>
            <w14:prstDash w14:val="solid"/>
            <w14:bevel/>
          </w14:textOutline>
          <w14:textFill>
            <w14:solidFill>
              <w14:schemeClr w14:val="tx1"/>
            </w14:solidFill>
          </w14:textFill>
        </w:rPr>
        <w:t>：</w:t>
      </w:r>
    </w:p>
    <w:p>
      <w:pPr>
        <w:spacing w:before="211" w:line="224" w:lineRule="auto"/>
        <w:ind w:left="2166"/>
        <w:rPr>
          <w:rFonts w:ascii="宋体" w:hAnsi="宋体" w:eastAsia="宋体" w:cs="宋体"/>
          <w:color w:val="000000" w:themeColor="text1"/>
          <w:sz w:val="35"/>
          <w:szCs w:val="35"/>
          <w14:textFill>
            <w14:solidFill>
              <w14:schemeClr w14:val="tx1"/>
            </w14:solidFill>
          </w14:textFill>
        </w:rPr>
      </w:pPr>
      <w:r>
        <w:rPr>
          <w:rFonts w:ascii="宋体" w:hAnsi="宋体" w:eastAsia="宋体" w:cs="宋体"/>
          <w:color w:val="000000" w:themeColor="text1"/>
          <w:spacing w:val="17"/>
          <w:sz w:val="35"/>
          <w:szCs w:val="35"/>
          <w14:textOutline w14:w="6537" w14:cap="sq" w14:cmpd="sng">
            <w14:solidFill>
              <w14:srgbClr w14:val="000000"/>
            </w14:solidFill>
            <w14:prstDash w14:val="solid"/>
            <w14:bevel/>
          </w14:textOutline>
          <w14:textFill>
            <w14:solidFill>
              <w14:schemeClr w14:val="tx1"/>
            </w14:solidFill>
          </w14:textFill>
        </w:rPr>
        <w:t>特</w:t>
      </w:r>
      <w:r>
        <w:rPr>
          <w:rFonts w:ascii="宋体" w:hAnsi="宋体" w:eastAsia="宋体" w:cs="宋体"/>
          <w:color w:val="000000" w:themeColor="text1"/>
          <w:spacing w:val="10"/>
          <w:sz w:val="35"/>
          <w:szCs w:val="35"/>
          <w14:textOutline w14:w="6537" w14:cap="sq" w14:cmpd="sng">
            <w14:solidFill>
              <w14:srgbClr w14:val="000000"/>
            </w14:solidFill>
            <w14:prstDash w14:val="solid"/>
            <w14:bevel/>
          </w14:textOutline>
          <w14:textFill>
            <w14:solidFill>
              <w14:schemeClr w14:val="tx1"/>
            </w14:solidFill>
          </w14:textFill>
        </w:rPr>
        <w:t>殊建设工程消防验收申请表</w:t>
      </w:r>
    </w:p>
    <w:p>
      <w:pPr>
        <w:spacing w:before="20" w:line="227" w:lineRule="auto"/>
        <w:ind w:left="5055"/>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5"/>
          <w:sz w:val="23"/>
          <w:szCs w:val="23"/>
          <w14:textFill>
            <w14:solidFill>
              <w14:schemeClr w14:val="tx1"/>
            </w14:solidFill>
          </w14:textFill>
        </w:rPr>
        <w:t>编</w:t>
      </w:r>
      <w:r>
        <w:rPr>
          <w:rFonts w:ascii="宋体" w:hAnsi="宋体" w:eastAsia="宋体" w:cs="宋体"/>
          <w:color w:val="000000" w:themeColor="text1"/>
          <w:spacing w:val="4"/>
          <w:sz w:val="23"/>
          <w:szCs w:val="23"/>
          <w14:textFill>
            <w14:solidFill>
              <w14:schemeClr w14:val="tx1"/>
            </w14:solidFill>
          </w14:textFill>
        </w:rPr>
        <w:t>号:</w:t>
      </w:r>
    </w:p>
    <w:p>
      <w:pPr>
        <w:spacing w:before="44" w:line="211" w:lineRule="auto"/>
        <w:ind w:left="266"/>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2"/>
          <w:sz w:val="23"/>
          <w:szCs w:val="23"/>
          <w14:textFill>
            <w14:solidFill>
              <w14:schemeClr w14:val="tx1"/>
            </w14:solidFill>
          </w14:textFill>
        </w:rPr>
        <w:t xml:space="preserve">工程名称: </w:t>
      </w:r>
      <w:r>
        <w:rPr>
          <w:rFonts w:ascii="宋体" w:hAnsi="宋体" w:eastAsia="宋体" w:cs="宋体"/>
          <w:color w:val="000000" w:themeColor="text1"/>
          <w:spacing w:val="9"/>
          <w:sz w:val="23"/>
          <w:szCs w:val="23"/>
          <w14:textFill>
            <w14:solidFill>
              <w14:schemeClr w14:val="tx1"/>
            </w14:solidFill>
          </w14:textFill>
        </w:rPr>
        <w:t xml:space="preserve"> </w:t>
      </w:r>
      <w:r>
        <w:rPr>
          <w:rFonts w:ascii="宋体" w:hAnsi="宋体" w:eastAsia="宋体" w:cs="宋体"/>
          <w:color w:val="000000" w:themeColor="text1"/>
          <w:spacing w:val="6"/>
          <w:sz w:val="23"/>
          <w:szCs w:val="23"/>
          <w14:textFill>
            <w14:solidFill>
              <w14:schemeClr w14:val="tx1"/>
            </w14:solidFill>
          </w14:textFill>
        </w:rPr>
        <w:t xml:space="preserve">            (印章)           申请日期:      年   月   日</w:t>
      </w:r>
    </w:p>
    <w:tbl>
      <w:tblPr>
        <w:tblStyle w:val="16"/>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1"/>
        <w:gridCol w:w="215"/>
        <w:gridCol w:w="550"/>
        <w:gridCol w:w="411"/>
        <w:gridCol w:w="383"/>
        <w:gridCol w:w="853"/>
        <w:gridCol w:w="739"/>
        <w:gridCol w:w="136"/>
        <w:gridCol w:w="231"/>
        <w:gridCol w:w="230"/>
        <w:gridCol w:w="450"/>
        <w:gridCol w:w="225"/>
        <w:gridCol w:w="225"/>
        <w:gridCol w:w="233"/>
        <w:gridCol w:w="341"/>
        <w:gridCol w:w="607"/>
        <w:gridCol w:w="577"/>
        <w:gridCol w:w="13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506" w:type="dxa"/>
            <w:gridSpan w:val="2"/>
          </w:tcPr>
          <w:p>
            <w:pPr>
              <w:spacing w:before="112" w:line="228" w:lineRule="auto"/>
              <w:ind w:left="3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建设单</w:t>
            </w:r>
            <w:r>
              <w:rPr>
                <w:rFonts w:ascii="宋体" w:hAnsi="宋体" w:eastAsia="宋体" w:cs="宋体"/>
                <w:color w:val="000000" w:themeColor="text1"/>
                <w:spacing w:val="6"/>
                <w:sz w:val="20"/>
                <w:szCs w:val="20"/>
                <w14:textFill>
                  <w14:solidFill>
                    <w14:schemeClr w14:val="tx1"/>
                  </w14:solidFill>
                </w14:textFill>
              </w:rPr>
              <w:t>位</w:t>
            </w:r>
          </w:p>
        </w:tc>
        <w:tc>
          <w:tcPr>
            <w:tcW w:w="2197" w:type="dxa"/>
            <w:gridSpan w:val="4"/>
          </w:tcPr>
          <w:p>
            <w:pPr>
              <w:rPr>
                <w:rFonts w:ascii="Arial"/>
                <w:color w:val="000000" w:themeColor="text1"/>
                <w:sz w:val="21"/>
                <w14:textFill>
                  <w14:solidFill>
                    <w14:schemeClr w14:val="tx1"/>
                  </w14:solidFill>
                </w14:textFill>
              </w:rPr>
            </w:pPr>
          </w:p>
        </w:tc>
        <w:tc>
          <w:tcPr>
            <w:tcW w:w="875" w:type="dxa"/>
            <w:gridSpan w:val="2"/>
          </w:tcPr>
          <w:p>
            <w:pPr>
              <w:spacing w:before="113" w:line="229" w:lineRule="auto"/>
              <w:ind w:left="1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联</w:t>
            </w:r>
            <w:r>
              <w:rPr>
                <w:rFonts w:ascii="宋体" w:hAnsi="宋体" w:eastAsia="宋体" w:cs="宋体"/>
                <w:color w:val="000000" w:themeColor="text1"/>
                <w:spacing w:val="6"/>
                <w:sz w:val="20"/>
                <w:szCs w:val="20"/>
                <w14:textFill>
                  <w14:solidFill>
                    <w14:schemeClr w14:val="tx1"/>
                  </w14:solidFill>
                </w14:textFill>
              </w:rPr>
              <w:t>系人</w:t>
            </w:r>
          </w:p>
        </w:tc>
        <w:tc>
          <w:tcPr>
            <w:tcW w:w="1361" w:type="dxa"/>
            <w:gridSpan w:val="5"/>
          </w:tcPr>
          <w:p>
            <w:pPr>
              <w:rPr>
                <w:rFonts w:ascii="Arial"/>
                <w:color w:val="000000" w:themeColor="text1"/>
                <w:sz w:val="21"/>
                <w14:textFill>
                  <w14:solidFill>
                    <w14:schemeClr w14:val="tx1"/>
                  </w14:solidFill>
                </w14:textFill>
              </w:rPr>
            </w:pPr>
          </w:p>
        </w:tc>
        <w:tc>
          <w:tcPr>
            <w:tcW w:w="1181" w:type="dxa"/>
            <w:gridSpan w:val="3"/>
          </w:tcPr>
          <w:p>
            <w:pPr>
              <w:spacing w:before="113" w:line="229" w:lineRule="auto"/>
              <w:ind w:left="17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联系电话</w:t>
            </w:r>
          </w:p>
        </w:tc>
        <w:tc>
          <w:tcPr>
            <w:tcW w:w="1884" w:type="dxa"/>
            <w:gridSpan w:val="2"/>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506" w:type="dxa"/>
            <w:gridSpan w:val="2"/>
          </w:tcPr>
          <w:p>
            <w:pPr>
              <w:spacing w:before="232" w:line="228" w:lineRule="auto"/>
              <w:ind w:left="3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工</w:t>
            </w:r>
            <w:r>
              <w:rPr>
                <w:rFonts w:ascii="宋体" w:hAnsi="宋体" w:eastAsia="宋体" w:cs="宋体"/>
                <w:color w:val="000000" w:themeColor="text1"/>
                <w:spacing w:val="6"/>
                <w:sz w:val="20"/>
                <w:szCs w:val="20"/>
                <w14:textFill>
                  <w14:solidFill>
                    <w14:schemeClr w14:val="tx1"/>
                  </w14:solidFill>
                </w14:textFill>
              </w:rPr>
              <w:t>程地址</w:t>
            </w:r>
          </w:p>
        </w:tc>
        <w:tc>
          <w:tcPr>
            <w:tcW w:w="2197" w:type="dxa"/>
            <w:gridSpan w:val="4"/>
          </w:tcPr>
          <w:p>
            <w:pPr>
              <w:rPr>
                <w:rFonts w:ascii="Arial"/>
                <w:color w:val="000000" w:themeColor="text1"/>
                <w:sz w:val="21"/>
                <w14:textFill>
                  <w14:solidFill>
                    <w14:schemeClr w14:val="tx1"/>
                  </w14:solidFill>
                </w14:textFill>
              </w:rPr>
            </w:pPr>
          </w:p>
        </w:tc>
        <w:tc>
          <w:tcPr>
            <w:tcW w:w="875" w:type="dxa"/>
            <w:gridSpan w:val="2"/>
          </w:tcPr>
          <w:p>
            <w:pPr>
              <w:spacing w:before="232" w:line="227" w:lineRule="auto"/>
              <w:ind w:left="2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类别</w:t>
            </w:r>
          </w:p>
        </w:tc>
        <w:tc>
          <w:tcPr>
            <w:tcW w:w="4426" w:type="dxa"/>
            <w:gridSpan w:val="10"/>
          </w:tcPr>
          <w:p>
            <w:pPr>
              <w:spacing w:before="95" w:line="228" w:lineRule="auto"/>
              <w:ind w:left="16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w:t>
            </w:r>
            <w:r>
              <w:rPr>
                <w:rFonts w:ascii="宋体" w:hAnsi="宋体" w:eastAsia="宋体" w:cs="宋体"/>
                <w:color w:val="000000" w:themeColor="text1"/>
                <w:spacing w:val="4"/>
                <w:sz w:val="20"/>
                <w:szCs w:val="20"/>
                <w14:textFill>
                  <w14:solidFill>
                    <w14:schemeClr w14:val="tx1"/>
                  </w14:solidFill>
                </w14:textFill>
              </w:rPr>
              <w:t>新建□扩建</w:t>
            </w:r>
          </w:p>
          <w:p>
            <w:pPr>
              <w:spacing w:before="24" w:line="227" w:lineRule="auto"/>
              <w:ind w:left="24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4"/>
                <w:sz w:val="20"/>
                <w:szCs w:val="20"/>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改</w:t>
            </w:r>
            <w:r>
              <w:rPr>
                <w:rFonts w:ascii="宋体" w:hAnsi="宋体" w:eastAsia="宋体" w:cs="宋体"/>
                <w:color w:val="000000" w:themeColor="text1"/>
                <w:spacing w:val="7"/>
                <w:sz w:val="20"/>
                <w:szCs w:val="20"/>
                <w14:textFill>
                  <w14:solidFill>
                    <w14:schemeClr w14:val="tx1"/>
                  </w14:solidFill>
                </w14:textFill>
              </w:rPr>
              <w:t>建 (装饰装修、改变用途、建筑保温)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2467" w:type="dxa"/>
            <w:gridSpan w:val="4"/>
          </w:tcPr>
          <w:p>
            <w:pPr>
              <w:spacing w:before="102" w:line="225" w:lineRule="auto"/>
              <w:ind w:left="29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工</w:t>
            </w:r>
            <w:r>
              <w:rPr>
                <w:rFonts w:ascii="宋体" w:hAnsi="宋体" w:eastAsia="宋体" w:cs="宋体"/>
                <w:color w:val="000000" w:themeColor="text1"/>
                <w:spacing w:val="7"/>
                <w:sz w:val="20"/>
                <w:szCs w:val="20"/>
                <w14:textFill>
                  <w14:solidFill>
                    <w14:schemeClr w14:val="tx1"/>
                  </w14:solidFill>
                </w14:textFill>
              </w:rPr>
              <w:t>程</w:t>
            </w:r>
            <w:r>
              <w:rPr>
                <w:rFonts w:ascii="宋体" w:hAnsi="宋体" w:eastAsia="宋体" w:cs="宋体"/>
                <w:color w:val="000000" w:themeColor="text1"/>
                <w:spacing w:val="6"/>
                <w:sz w:val="20"/>
                <w:szCs w:val="20"/>
                <w14:textFill>
                  <w14:solidFill>
                    <w14:schemeClr w14:val="tx1"/>
                  </w14:solidFill>
                </w14:textFill>
              </w:rPr>
              <w:t>投资额 (万元)</w:t>
            </w:r>
          </w:p>
        </w:tc>
        <w:tc>
          <w:tcPr>
            <w:tcW w:w="1236" w:type="dxa"/>
            <w:gridSpan w:val="2"/>
          </w:tcPr>
          <w:p>
            <w:pPr>
              <w:rPr>
                <w:rFonts w:ascii="Arial"/>
                <w:color w:val="000000" w:themeColor="text1"/>
                <w:sz w:val="21"/>
                <w14:textFill>
                  <w14:solidFill>
                    <w14:schemeClr w14:val="tx1"/>
                  </w14:solidFill>
                </w14:textFill>
              </w:rPr>
            </w:pPr>
          </w:p>
        </w:tc>
        <w:tc>
          <w:tcPr>
            <w:tcW w:w="2469" w:type="dxa"/>
            <w:gridSpan w:val="8"/>
          </w:tcPr>
          <w:p>
            <w:pPr>
              <w:spacing w:before="101" w:line="228" w:lineRule="auto"/>
              <w:ind w:left="43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总</w:t>
            </w:r>
            <w:r>
              <w:rPr>
                <w:rFonts w:ascii="宋体" w:hAnsi="宋体" w:eastAsia="宋体" w:cs="宋体"/>
                <w:color w:val="000000" w:themeColor="text1"/>
                <w:spacing w:val="5"/>
                <w:sz w:val="20"/>
                <w:szCs w:val="20"/>
                <w14:textFill>
                  <w14:solidFill>
                    <w14:schemeClr w14:val="tx1"/>
                  </w14:solidFill>
                </w14:textFill>
              </w:rPr>
              <w:t>建</w:t>
            </w:r>
            <w:r>
              <w:rPr>
                <w:rFonts w:ascii="宋体" w:hAnsi="宋体" w:eastAsia="宋体" w:cs="宋体"/>
                <w:color w:val="000000" w:themeColor="text1"/>
                <w:spacing w:val="3"/>
                <w:sz w:val="20"/>
                <w:szCs w:val="20"/>
                <w14:textFill>
                  <w14:solidFill>
                    <w14:schemeClr w14:val="tx1"/>
                  </w14:solidFill>
                </w14:textFill>
              </w:rPr>
              <w:t>筑面积 (</w:t>
            </w:r>
            <w:r>
              <w:rPr>
                <w:rFonts w:ascii="宋体" w:hAnsi="宋体" w:eastAsia="宋体" w:cs="宋体"/>
                <w:color w:val="000000" w:themeColor="text1"/>
                <w:sz w:val="20"/>
                <w:szCs w:val="20"/>
                <w14:textFill>
                  <w14:solidFill>
                    <w14:schemeClr w14:val="tx1"/>
                  </w14:solidFill>
                </w14:textFill>
              </w:rPr>
              <w:t>m</w:t>
            </w:r>
            <w:r>
              <w:rPr>
                <w:rFonts w:ascii="宋体" w:hAnsi="宋体" w:eastAsia="宋体" w:cs="宋体"/>
                <w:color w:val="000000" w:themeColor="text1"/>
                <w:spacing w:val="3"/>
                <w:position w:val="9"/>
                <w:sz w:val="10"/>
                <w:szCs w:val="10"/>
                <w14:textFill>
                  <w14:solidFill>
                    <w14:schemeClr w14:val="tx1"/>
                  </w14:solidFill>
                </w14:textFill>
              </w:rPr>
              <w:t xml:space="preserve">2 </w:t>
            </w:r>
            <w:r>
              <w:rPr>
                <w:rFonts w:ascii="宋体" w:hAnsi="宋体" w:eastAsia="宋体" w:cs="宋体"/>
                <w:color w:val="000000" w:themeColor="text1"/>
                <w:spacing w:val="3"/>
                <w:sz w:val="20"/>
                <w:szCs w:val="20"/>
                <w14:textFill>
                  <w14:solidFill>
                    <w14:schemeClr w14:val="tx1"/>
                  </w14:solidFill>
                </w14:textFill>
              </w:rPr>
              <w:t>)</w:t>
            </w:r>
          </w:p>
        </w:tc>
        <w:tc>
          <w:tcPr>
            <w:tcW w:w="2832" w:type="dxa"/>
            <w:gridSpan w:val="4"/>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467" w:type="dxa"/>
            <w:gridSpan w:val="4"/>
          </w:tcPr>
          <w:p>
            <w:pPr>
              <w:spacing w:before="165" w:line="227" w:lineRule="auto"/>
              <w:ind w:left="8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单位类</w:t>
            </w:r>
            <w:r>
              <w:rPr>
                <w:rFonts w:ascii="宋体" w:hAnsi="宋体" w:eastAsia="宋体" w:cs="宋体"/>
                <w:color w:val="000000" w:themeColor="text1"/>
                <w:spacing w:val="6"/>
                <w:sz w:val="20"/>
                <w:szCs w:val="20"/>
                <w14:textFill>
                  <w14:solidFill>
                    <w14:schemeClr w14:val="tx1"/>
                  </w14:solidFill>
                </w14:textFill>
              </w:rPr>
              <w:t>别</w:t>
            </w:r>
          </w:p>
        </w:tc>
        <w:tc>
          <w:tcPr>
            <w:tcW w:w="1236" w:type="dxa"/>
            <w:gridSpan w:val="2"/>
          </w:tcPr>
          <w:p>
            <w:pPr>
              <w:spacing w:before="165" w:line="228" w:lineRule="auto"/>
              <w:ind w:left="20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单位名</w:t>
            </w:r>
            <w:r>
              <w:rPr>
                <w:rFonts w:ascii="宋体" w:hAnsi="宋体" w:eastAsia="宋体" w:cs="宋体"/>
                <w:color w:val="000000" w:themeColor="text1"/>
                <w:spacing w:val="6"/>
                <w:sz w:val="20"/>
                <w:szCs w:val="20"/>
                <w14:textFill>
                  <w14:solidFill>
                    <w14:schemeClr w14:val="tx1"/>
                  </w14:solidFill>
                </w14:textFill>
              </w:rPr>
              <w:t>称</w:t>
            </w:r>
          </w:p>
        </w:tc>
        <w:tc>
          <w:tcPr>
            <w:tcW w:w="739" w:type="dxa"/>
          </w:tcPr>
          <w:p>
            <w:pPr>
              <w:spacing w:before="30" w:line="237" w:lineRule="auto"/>
              <w:ind w:left="271" w:right="52" w:hanging="20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资质等</w:t>
            </w:r>
            <w:r>
              <w:rPr>
                <w:rFonts w:ascii="宋体" w:hAnsi="宋体" w:eastAsia="宋体" w:cs="宋体"/>
                <w:color w:val="000000" w:themeColor="text1"/>
                <w:sz w:val="20"/>
                <w:szCs w:val="20"/>
                <w14:textFill>
                  <w14:solidFill>
                    <w14:schemeClr w14:val="tx1"/>
                  </w14:solidFill>
                </w14:textFill>
              </w:rPr>
              <w:t xml:space="preserve"> 级</w:t>
            </w:r>
          </w:p>
        </w:tc>
        <w:tc>
          <w:tcPr>
            <w:tcW w:w="1272" w:type="dxa"/>
            <w:gridSpan w:val="5"/>
          </w:tcPr>
          <w:p>
            <w:pPr>
              <w:spacing w:before="30" w:line="237" w:lineRule="auto"/>
              <w:ind w:left="22" w:right="22" w:firstLine="9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法定代表</w:t>
            </w:r>
            <w:r>
              <w:rPr>
                <w:rFonts w:ascii="宋体" w:hAnsi="宋体" w:eastAsia="宋体" w:cs="宋体"/>
                <w:color w:val="000000" w:themeColor="text1"/>
                <w:spacing w:val="7"/>
                <w:sz w:val="20"/>
                <w:szCs w:val="20"/>
                <w14:textFill>
                  <w14:solidFill>
                    <w14:schemeClr w14:val="tx1"/>
                  </w14:solidFill>
                </w14:textFill>
              </w:rPr>
              <w:t>人</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1"/>
                <w:sz w:val="20"/>
                <w:szCs w:val="20"/>
                <w14:textFill>
                  <w14:solidFill>
                    <w14:schemeClr w14:val="tx1"/>
                  </w14:solidFill>
                </w14:textFill>
              </w:rPr>
              <w:t>(</w:t>
            </w:r>
            <w:r>
              <w:rPr>
                <w:rFonts w:ascii="宋体" w:hAnsi="宋体" w:eastAsia="宋体" w:cs="宋体"/>
                <w:color w:val="000000" w:themeColor="text1"/>
                <w:spacing w:val="20"/>
                <w:sz w:val="20"/>
                <w:szCs w:val="20"/>
                <w14:textFill>
                  <w14:solidFill>
                    <w14:schemeClr w14:val="tx1"/>
                  </w14:solidFill>
                </w14:textFill>
              </w:rPr>
              <w:t>身份证号)</w:t>
            </w:r>
          </w:p>
        </w:tc>
        <w:tc>
          <w:tcPr>
            <w:tcW w:w="1406" w:type="dxa"/>
            <w:gridSpan w:val="4"/>
          </w:tcPr>
          <w:p>
            <w:pPr>
              <w:spacing w:before="30" w:line="237" w:lineRule="auto"/>
              <w:ind w:left="90" w:right="89" w:firstLine="9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项目负责</w:t>
            </w:r>
            <w:r>
              <w:rPr>
                <w:rFonts w:ascii="宋体" w:hAnsi="宋体" w:eastAsia="宋体" w:cs="宋体"/>
                <w:color w:val="000000" w:themeColor="text1"/>
                <w:spacing w:val="7"/>
                <w:sz w:val="20"/>
                <w:szCs w:val="20"/>
                <w14:textFill>
                  <w14:solidFill>
                    <w14:schemeClr w14:val="tx1"/>
                  </w14:solidFill>
                </w14:textFill>
              </w:rPr>
              <w:t>人</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1"/>
                <w:sz w:val="20"/>
                <w:szCs w:val="20"/>
                <w14:textFill>
                  <w14:solidFill>
                    <w14:schemeClr w14:val="tx1"/>
                  </w14:solidFill>
                </w14:textFill>
              </w:rPr>
              <w:t>(</w:t>
            </w:r>
            <w:r>
              <w:rPr>
                <w:rFonts w:ascii="宋体" w:hAnsi="宋体" w:eastAsia="宋体" w:cs="宋体"/>
                <w:color w:val="000000" w:themeColor="text1"/>
                <w:spacing w:val="20"/>
                <w:sz w:val="20"/>
                <w:szCs w:val="20"/>
                <w14:textFill>
                  <w14:solidFill>
                    <w14:schemeClr w14:val="tx1"/>
                  </w14:solidFill>
                </w14:textFill>
              </w:rPr>
              <w:t>身份证号)</w:t>
            </w:r>
          </w:p>
        </w:tc>
        <w:tc>
          <w:tcPr>
            <w:tcW w:w="1884" w:type="dxa"/>
            <w:gridSpan w:val="2"/>
          </w:tcPr>
          <w:p>
            <w:pPr>
              <w:spacing w:before="30" w:line="237" w:lineRule="auto"/>
              <w:ind w:left="528" w:right="1" w:hanging="51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联</w:t>
            </w:r>
            <w:r>
              <w:rPr>
                <w:rFonts w:ascii="宋体" w:hAnsi="宋体" w:eastAsia="宋体" w:cs="宋体"/>
                <w:color w:val="000000" w:themeColor="text1"/>
                <w:spacing w:val="7"/>
                <w:sz w:val="20"/>
                <w:szCs w:val="20"/>
                <w14:textFill>
                  <w14:solidFill>
                    <w14:schemeClr w14:val="tx1"/>
                  </w14:solidFill>
                </w14:textFill>
              </w:rPr>
              <w:t>系</w:t>
            </w:r>
            <w:r>
              <w:rPr>
                <w:rFonts w:ascii="宋体" w:hAnsi="宋体" w:eastAsia="宋体" w:cs="宋体"/>
                <w:color w:val="000000" w:themeColor="text1"/>
                <w:spacing w:val="6"/>
                <w:sz w:val="20"/>
                <w:szCs w:val="20"/>
                <w14:textFill>
                  <w14:solidFill>
                    <w14:schemeClr w14:val="tx1"/>
                  </w14:solidFill>
                </w14:textFill>
              </w:rPr>
              <w:t>电话 (移动电话</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和座机)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2467" w:type="dxa"/>
            <w:gridSpan w:val="4"/>
          </w:tcPr>
          <w:p>
            <w:pPr>
              <w:spacing w:before="110" w:line="228" w:lineRule="auto"/>
              <w:ind w:left="8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建设单</w:t>
            </w:r>
            <w:r>
              <w:rPr>
                <w:rFonts w:ascii="宋体" w:hAnsi="宋体" w:eastAsia="宋体" w:cs="宋体"/>
                <w:color w:val="000000" w:themeColor="text1"/>
                <w:spacing w:val="6"/>
                <w:sz w:val="20"/>
                <w:szCs w:val="20"/>
                <w14:textFill>
                  <w14:solidFill>
                    <w14:schemeClr w14:val="tx1"/>
                  </w14:solidFill>
                </w14:textFill>
              </w:rPr>
              <w:t>位</w:t>
            </w:r>
          </w:p>
        </w:tc>
        <w:tc>
          <w:tcPr>
            <w:tcW w:w="1236" w:type="dxa"/>
            <w:gridSpan w:val="2"/>
          </w:tcPr>
          <w:p>
            <w:pPr>
              <w:rPr>
                <w:rFonts w:ascii="Arial"/>
                <w:color w:val="000000" w:themeColor="text1"/>
                <w:sz w:val="21"/>
                <w14:textFill>
                  <w14:solidFill>
                    <w14:schemeClr w14:val="tx1"/>
                  </w14:solidFill>
                </w14:textFill>
              </w:rPr>
            </w:pPr>
          </w:p>
        </w:tc>
        <w:tc>
          <w:tcPr>
            <w:tcW w:w="739" w:type="dxa"/>
          </w:tcPr>
          <w:p>
            <w:pPr>
              <w:rPr>
                <w:rFonts w:ascii="Arial"/>
                <w:color w:val="000000" w:themeColor="text1"/>
                <w:sz w:val="21"/>
                <w14:textFill>
                  <w14:solidFill>
                    <w14:schemeClr w14:val="tx1"/>
                  </w14:solidFill>
                </w14:textFill>
              </w:rPr>
            </w:pPr>
          </w:p>
        </w:tc>
        <w:tc>
          <w:tcPr>
            <w:tcW w:w="1272" w:type="dxa"/>
            <w:gridSpan w:val="5"/>
          </w:tcPr>
          <w:p>
            <w:pPr>
              <w:rPr>
                <w:rFonts w:ascii="Arial"/>
                <w:color w:val="000000" w:themeColor="text1"/>
                <w:sz w:val="21"/>
                <w14:textFill>
                  <w14:solidFill>
                    <w14:schemeClr w14:val="tx1"/>
                  </w14:solidFill>
                </w14:textFill>
              </w:rPr>
            </w:pPr>
          </w:p>
        </w:tc>
        <w:tc>
          <w:tcPr>
            <w:tcW w:w="1406" w:type="dxa"/>
            <w:gridSpan w:val="4"/>
          </w:tcPr>
          <w:p>
            <w:pPr>
              <w:rPr>
                <w:rFonts w:ascii="Arial"/>
                <w:color w:val="000000" w:themeColor="text1"/>
                <w:sz w:val="21"/>
                <w14:textFill>
                  <w14:solidFill>
                    <w14:schemeClr w14:val="tx1"/>
                  </w14:solidFill>
                </w14:textFill>
              </w:rPr>
            </w:pPr>
          </w:p>
        </w:tc>
        <w:tc>
          <w:tcPr>
            <w:tcW w:w="1884" w:type="dxa"/>
            <w:gridSpan w:val="2"/>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2467" w:type="dxa"/>
            <w:gridSpan w:val="4"/>
          </w:tcPr>
          <w:p>
            <w:pPr>
              <w:spacing w:before="124" w:line="228" w:lineRule="auto"/>
              <w:ind w:left="8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设</w:t>
            </w:r>
            <w:r>
              <w:rPr>
                <w:rFonts w:ascii="宋体" w:hAnsi="宋体" w:eastAsia="宋体" w:cs="宋体"/>
                <w:color w:val="000000" w:themeColor="text1"/>
                <w:spacing w:val="6"/>
                <w:sz w:val="20"/>
                <w:szCs w:val="20"/>
                <w14:textFill>
                  <w14:solidFill>
                    <w14:schemeClr w14:val="tx1"/>
                  </w14:solidFill>
                </w14:textFill>
              </w:rPr>
              <w:t>计单位</w:t>
            </w:r>
          </w:p>
        </w:tc>
        <w:tc>
          <w:tcPr>
            <w:tcW w:w="1236" w:type="dxa"/>
            <w:gridSpan w:val="2"/>
          </w:tcPr>
          <w:p>
            <w:pPr>
              <w:rPr>
                <w:rFonts w:ascii="Arial"/>
                <w:color w:val="000000" w:themeColor="text1"/>
                <w:sz w:val="21"/>
                <w14:textFill>
                  <w14:solidFill>
                    <w14:schemeClr w14:val="tx1"/>
                  </w14:solidFill>
                </w14:textFill>
              </w:rPr>
            </w:pPr>
          </w:p>
        </w:tc>
        <w:tc>
          <w:tcPr>
            <w:tcW w:w="739" w:type="dxa"/>
          </w:tcPr>
          <w:p>
            <w:pPr>
              <w:rPr>
                <w:rFonts w:ascii="Arial"/>
                <w:color w:val="000000" w:themeColor="text1"/>
                <w:sz w:val="21"/>
                <w14:textFill>
                  <w14:solidFill>
                    <w14:schemeClr w14:val="tx1"/>
                  </w14:solidFill>
                </w14:textFill>
              </w:rPr>
            </w:pPr>
          </w:p>
        </w:tc>
        <w:tc>
          <w:tcPr>
            <w:tcW w:w="1272" w:type="dxa"/>
            <w:gridSpan w:val="5"/>
          </w:tcPr>
          <w:p>
            <w:pPr>
              <w:rPr>
                <w:rFonts w:ascii="Arial"/>
                <w:color w:val="000000" w:themeColor="text1"/>
                <w:sz w:val="21"/>
                <w14:textFill>
                  <w14:solidFill>
                    <w14:schemeClr w14:val="tx1"/>
                  </w14:solidFill>
                </w14:textFill>
              </w:rPr>
            </w:pPr>
          </w:p>
        </w:tc>
        <w:tc>
          <w:tcPr>
            <w:tcW w:w="1406" w:type="dxa"/>
            <w:gridSpan w:val="4"/>
          </w:tcPr>
          <w:p>
            <w:pPr>
              <w:rPr>
                <w:rFonts w:ascii="Arial"/>
                <w:color w:val="000000" w:themeColor="text1"/>
                <w:sz w:val="21"/>
                <w14:textFill>
                  <w14:solidFill>
                    <w14:schemeClr w14:val="tx1"/>
                  </w14:solidFill>
                </w14:textFill>
              </w:rPr>
            </w:pPr>
          </w:p>
        </w:tc>
        <w:tc>
          <w:tcPr>
            <w:tcW w:w="1884" w:type="dxa"/>
            <w:gridSpan w:val="2"/>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2467" w:type="dxa"/>
            <w:gridSpan w:val="4"/>
          </w:tcPr>
          <w:p>
            <w:pPr>
              <w:spacing w:before="113" w:line="228" w:lineRule="auto"/>
              <w:ind w:left="81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施工单位</w:t>
            </w:r>
          </w:p>
        </w:tc>
        <w:tc>
          <w:tcPr>
            <w:tcW w:w="1236" w:type="dxa"/>
            <w:gridSpan w:val="2"/>
          </w:tcPr>
          <w:p>
            <w:pPr>
              <w:rPr>
                <w:rFonts w:ascii="Arial"/>
                <w:color w:val="000000" w:themeColor="text1"/>
                <w:sz w:val="21"/>
                <w14:textFill>
                  <w14:solidFill>
                    <w14:schemeClr w14:val="tx1"/>
                  </w14:solidFill>
                </w14:textFill>
              </w:rPr>
            </w:pPr>
          </w:p>
        </w:tc>
        <w:tc>
          <w:tcPr>
            <w:tcW w:w="739" w:type="dxa"/>
          </w:tcPr>
          <w:p>
            <w:pPr>
              <w:rPr>
                <w:rFonts w:ascii="Arial"/>
                <w:color w:val="000000" w:themeColor="text1"/>
                <w:sz w:val="21"/>
                <w14:textFill>
                  <w14:solidFill>
                    <w14:schemeClr w14:val="tx1"/>
                  </w14:solidFill>
                </w14:textFill>
              </w:rPr>
            </w:pPr>
          </w:p>
        </w:tc>
        <w:tc>
          <w:tcPr>
            <w:tcW w:w="1272" w:type="dxa"/>
            <w:gridSpan w:val="5"/>
          </w:tcPr>
          <w:p>
            <w:pPr>
              <w:rPr>
                <w:rFonts w:ascii="Arial"/>
                <w:color w:val="000000" w:themeColor="text1"/>
                <w:sz w:val="21"/>
                <w14:textFill>
                  <w14:solidFill>
                    <w14:schemeClr w14:val="tx1"/>
                  </w14:solidFill>
                </w14:textFill>
              </w:rPr>
            </w:pPr>
          </w:p>
        </w:tc>
        <w:tc>
          <w:tcPr>
            <w:tcW w:w="1406" w:type="dxa"/>
            <w:gridSpan w:val="4"/>
          </w:tcPr>
          <w:p>
            <w:pPr>
              <w:rPr>
                <w:rFonts w:ascii="Arial"/>
                <w:color w:val="000000" w:themeColor="text1"/>
                <w:sz w:val="21"/>
                <w14:textFill>
                  <w14:solidFill>
                    <w14:schemeClr w14:val="tx1"/>
                  </w14:solidFill>
                </w14:textFill>
              </w:rPr>
            </w:pPr>
          </w:p>
        </w:tc>
        <w:tc>
          <w:tcPr>
            <w:tcW w:w="1884" w:type="dxa"/>
            <w:gridSpan w:val="2"/>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2467" w:type="dxa"/>
            <w:gridSpan w:val="4"/>
          </w:tcPr>
          <w:p>
            <w:pPr>
              <w:spacing w:before="110" w:line="228" w:lineRule="auto"/>
              <w:ind w:left="81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监</w:t>
            </w:r>
            <w:r>
              <w:rPr>
                <w:rFonts w:ascii="宋体" w:hAnsi="宋体" w:eastAsia="宋体" w:cs="宋体"/>
                <w:color w:val="000000" w:themeColor="text1"/>
                <w:spacing w:val="7"/>
                <w:sz w:val="20"/>
                <w:szCs w:val="20"/>
                <w14:textFill>
                  <w14:solidFill>
                    <w14:schemeClr w14:val="tx1"/>
                  </w14:solidFill>
                </w14:textFill>
              </w:rPr>
              <w:t>理单位</w:t>
            </w:r>
          </w:p>
        </w:tc>
        <w:tc>
          <w:tcPr>
            <w:tcW w:w="1236" w:type="dxa"/>
            <w:gridSpan w:val="2"/>
          </w:tcPr>
          <w:p>
            <w:pPr>
              <w:rPr>
                <w:rFonts w:ascii="Arial"/>
                <w:color w:val="000000" w:themeColor="text1"/>
                <w:sz w:val="21"/>
                <w14:textFill>
                  <w14:solidFill>
                    <w14:schemeClr w14:val="tx1"/>
                  </w14:solidFill>
                </w14:textFill>
              </w:rPr>
            </w:pPr>
          </w:p>
        </w:tc>
        <w:tc>
          <w:tcPr>
            <w:tcW w:w="739" w:type="dxa"/>
          </w:tcPr>
          <w:p>
            <w:pPr>
              <w:rPr>
                <w:rFonts w:ascii="Arial"/>
                <w:color w:val="000000" w:themeColor="text1"/>
                <w:sz w:val="21"/>
                <w14:textFill>
                  <w14:solidFill>
                    <w14:schemeClr w14:val="tx1"/>
                  </w14:solidFill>
                </w14:textFill>
              </w:rPr>
            </w:pPr>
          </w:p>
        </w:tc>
        <w:tc>
          <w:tcPr>
            <w:tcW w:w="1272" w:type="dxa"/>
            <w:gridSpan w:val="5"/>
          </w:tcPr>
          <w:p>
            <w:pPr>
              <w:rPr>
                <w:rFonts w:ascii="Arial"/>
                <w:color w:val="000000" w:themeColor="text1"/>
                <w:sz w:val="21"/>
                <w14:textFill>
                  <w14:solidFill>
                    <w14:schemeClr w14:val="tx1"/>
                  </w14:solidFill>
                </w14:textFill>
              </w:rPr>
            </w:pPr>
          </w:p>
        </w:tc>
        <w:tc>
          <w:tcPr>
            <w:tcW w:w="1406" w:type="dxa"/>
            <w:gridSpan w:val="4"/>
          </w:tcPr>
          <w:p>
            <w:pPr>
              <w:rPr>
                <w:rFonts w:ascii="Arial"/>
                <w:color w:val="000000" w:themeColor="text1"/>
                <w:sz w:val="21"/>
                <w14:textFill>
                  <w14:solidFill>
                    <w14:schemeClr w14:val="tx1"/>
                  </w14:solidFill>
                </w14:textFill>
              </w:rPr>
            </w:pPr>
          </w:p>
        </w:tc>
        <w:tc>
          <w:tcPr>
            <w:tcW w:w="1884" w:type="dxa"/>
            <w:gridSpan w:val="2"/>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467" w:type="dxa"/>
            <w:gridSpan w:val="4"/>
          </w:tcPr>
          <w:p>
            <w:pPr>
              <w:spacing w:before="147" w:line="226" w:lineRule="auto"/>
              <w:ind w:left="60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技术服务机构</w:t>
            </w:r>
          </w:p>
        </w:tc>
        <w:tc>
          <w:tcPr>
            <w:tcW w:w="1236" w:type="dxa"/>
            <w:gridSpan w:val="2"/>
          </w:tcPr>
          <w:p>
            <w:pPr>
              <w:rPr>
                <w:rFonts w:ascii="Arial"/>
                <w:color w:val="000000" w:themeColor="text1"/>
                <w:sz w:val="21"/>
                <w14:textFill>
                  <w14:solidFill>
                    <w14:schemeClr w14:val="tx1"/>
                  </w14:solidFill>
                </w14:textFill>
              </w:rPr>
            </w:pPr>
          </w:p>
        </w:tc>
        <w:tc>
          <w:tcPr>
            <w:tcW w:w="739" w:type="dxa"/>
          </w:tcPr>
          <w:p>
            <w:pPr>
              <w:rPr>
                <w:rFonts w:ascii="Arial"/>
                <w:color w:val="000000" w:themeColor="text1"/>
                <w:sz w:val="21"/>
                <w14:textFill>
                  <w14:solidFill>
                    <w14:schemeClr w14:val="tx1"/>
                  </w14:solidFill>
                </w14:textFill>
              </w:rPr>
            </w:pPr>
          </w:p>
        </w:tc>
        <w:tc>
          <w:tcPr>
            <w:tcW w:w="1272" w:type="dxa"/>
            <w:gridSpan w:val="5"/>
          </w:tcPr>
          <w:p>
            <w:pPr>
              <w:rPr>
                <w:rFonts w:ascii="Arial"/>
                <w:color w:val="000000" w:themeColor="text1"/>
                <w:sz w:val="21"/>
                <w14:textFill>
                  <w14:solidFill>
                    <w14:schemeClr w14:val="tx1"/>
                  </w14:solidFill>
                </w14:textFill>
              </w:rPr>
            </w:pPr>
          </w:p>
        </w:tc>
        <w:tc>
          <w:tcPr>
            <w:tcW w:w="1406" w:type="dxa"/>
            <w:gridSpan w:val="4"/>
          </w:tcPr>
          <w:p>
            <w:pPr>
              <w:rPr>
                <w:rFonts w:ascii="Arial"/>
                <w:color w:val="000000" w:themeColor="text1"/>
                <w:sz w:val="21"/>
                <w14:textFill>
                  <w14:solidFill>
                    <w14:schemeClr w14:val="tx1"/>
                  </w14:solidFill>
                </w14:textFill>
              </w:rPr>
            </w:pPr>
          </w:p>
        </w:tc>
        <w:tc>
          <w:tcPr>
            <w:tcW w:w="1884" w:type="dxa"/>
            <w:gridSpan w:val="2"/>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3703" w:type="dxa"/>
            <w:gridSpan w:val="6"/>
          </w:tcPr>
          <w:p>
            <w:pPr>
              <w:spacing w:before="97" w:line="265" w:lineRule="auto"/>
              <w:ind w:left="705" w:hanging="69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《特殊</w:t>
            </w:r>
            <w:r>
              <w:rPr>
                <w:rFonts w:ascii="宋体" w:hAnsi="宋体" w:eastAsia="宋体" w:cs="宋体"/>
                <w:color w:val="000000" w:themeColor="text1"/>
                <w:spacing w:val="5"/>
                <w:sz w:val="20"/>
                <w:szCs w:val="20"/>
                <w14:textFill>
                  <w14:solidFill>
                    <w14:schemeClr w14:val="tx1"/>
                  </w14:solidFill>
                </w14:textFill>
              </w:rPr>
              <w:t>建</w:t>
            </w:r>
            <w:r>
              <w:rPr>
                <w:rFonts w:ascii="宋体" w:hAnsi="宋体" w:eastAsia="宋体" w:cs="宋体"/>
                <w:color w:val="000000" w:themeColor="text1"/>
                <w:spacing w:val="4"/>
                <w:sz w:val="20"/>
                <w:szCs w:val="20"/>
                <w14:textFill>
                  <w14:solidFill>
                    <w14:schemeClr w14:val="tx1"/>
                  </w14:solidFill>
                </w14:textFill>
              </w:rPr>
              <w:t>设工程消防设计审查意见书》文</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号 (审查意见为合格的)</w:t>
            </w:r>
          </w:p>
        </w:tc>
        <w:tc>
          <w:tcPr>
            <w:tcW w:w="2011" w:type="dxa"/>
            <w:gridSpan w:val="6"/>
          </w:tcPr>
          <w:p>
            <w:pPr>
              <w:rPr>
                <w:rFonts w:ascii="Arial"/>
                <w:color w:val="000000" w:themeColor="text1"/>
                <w:sz w:val="21"/>
                <w14:textFill>
                  <w14:solidFill>
                    <w14:schemeClr w14:val="tx1"/>
                  </w14:solidFill>
                </w14:textFill>
              </w:rPr>
            </w:pPr>
          </w:p>
        </w:tc>
        <w:tc>
          <w:tcPr>
            <w:tcW w:w="1406" w:type="dxa"/>
            <w:gridSpan w:val="4"/>
          </w:tcPr>
          <w:p>
            <w:pPr>
              <w:spacing w:before="234" w:line="227" w:lineRule="auto"/>
              <w:ind w:left="8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审</w:t>
            </w:r>
            <w:r>
              <w:rPr>
                <w:rFonts w:ascii="宋体" w:hAnsi="宋体" w:eastAsia="宋体" w:cs="宋体"/>
                <w:color w:val="000000" w:themeColor="text1"/>
                <w:spacing w:val="7"/>
                <w:sz w:val="20"/>
                <w:szCs w:val="20"/>
                <w14:textFill>
                  <w14:solidFill>
                    <w14:schemeClr w14:val="tx1"/>
                  </w14:solidFill>
                </w14:textFill>
              </w:rPr>
              <w:t>查合格日期</w:t>
            </w:r>
          </w:p>
        </w:tc>
        <w:tc>
          <w:tcPr>
            <w:tcW w:w="1884" w:type="dxa"/>
            <w:gridSpan w:val="2"/>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3703" w:type="dxa"/>
            <w:gridSpan w:val="6"/>
          </w:tcPr>
          <w:p>
            <w:pPr>
              <w:spacing w:before="97" w:line="265" w:lineRule="auto"/>
              <w:ind w:left="180" w:hanging="17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建筑工程施工许可证号、批准开工报告</w:t>
            </w:r>
            <w:r>
              <w:rPr>
                <w:rFonts w:ascii="宋体" w:hAnsi="宋体" w:eastAsia="宋体" w:cs="宋体"/>
                <w:color w:val="000000" w:themeColor="text1"/>
                <w:spacing w:val="3"/>
                <w:sz w:val="20"/>
                <w:szCs w:val="20"/>
                <w14:textFill>
                  <w14:solidFill>
                    <w14:schemeClr w14:val="tx1"/>
                  </w14:solidFill>
                </w14:textFill>
              </w:rPr>
              <w:t>编</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号或证明文件编号 (依法需办理的</w:t>
            </w:r>
            <w:r>
              <w:rPr>
                <w:rFonts w:ascii="宋体" w:hAnsi="宋体" w:eastAsia="宋体" w:cs="宋体"/>
                <w:color w:val="000000" w:themeColor="text1"/>
                <w:spacing w:val="7"/>
                <w:sz w:val="20"/>
                <w:szCs w:val="20"/>
                <w14:textFill>
                  <w14:solidFill>
                    <w14:schemeClr w14:val="tx1"/>
                  </w14:solidFill>
                </w14:textFill>
              </w:rPr>
              <w:t>)</w:t>
            </w:r>
          </w:p>
        </w:tc>
        <w:tc>
          <w:tcPr>
            <w:tcW w:w="2011" w:type="dxa"/>
            <w:gridSpan w:val="6"/>
          </w:tcPr>
          <w:p>
            <w:pPr>
              <w:rPr>
                <w:rFonts w:ascii="Arial"/>
                <w:color w:val="000000" w:themeColor="text1"/>
                <w:sz w:val="21"/>
                <w14:textFill>
                  <w14:solidFill>
                    <w14:schemeClr w14:val="tx1"/>
                  </w14:solidFill>
                </w14:textFill>
              </w:rPr>
            </w:pPr>
          </w:p>
        </w:tc>
        <w:tc>
          <w:tcPr>
            <w:tcW w:w="1406" w:type="dxa"/>
            <w:gridSpan w:val="4"/>
          </w:tcPr>
          <w:p>
            <w:pPr>
              <w:spacing w:before="235" w:line="228" w:lineRule="auto"/>
              <w:ind w:left="28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制</w:t>
            </w:r>
            <w:r>
              <w:rPr>
                <w:rFonts w:ascii="宋体" w:hAnsi="宋体" w:eastAsia="宋体" w:cs="宋体"/>
                <w:color w:val="000000" w:themeColor="text1"/>
                <w:spacing w:val="7"/>
                <w:sz w:val="20"/>
                <w:szCs w:val="20"/>
                <w14:textFill>
                  <w14:solidFill>
                    <w14:schemeClr w14:val="tx1"/>
                  </w14:solidFill>
                </w14:textFill>
              </w:rPr>
              <w:t>证日期</w:t>
            </w:r>
          </w:p>
        </w:tc>
        <w:tc>
          <w:tcPr>
            <w:tcW w:w="1884" w:type="dxa"/>
            <w:gridSpan w:val="2"/>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291" w:type="dxa"/>
            <w:vMerge w:val="restart"/>
            <w:tcBorders>
              <w:bottom w:val="nil"/>
            </w:tcBorders>
          </w:tcPr>
          <w:p>
            <w:pPr>
              <w:spacing w:before="176" w:line="302" w:lineRule="auto"/>
              <w:ind w:left="441" w:right="16" w:hanging="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建 (构) 筑</w:t>
            </w:r>
            <w:r>
              <w:rPr>
                <w:rFonts w:ascii="宋体" w:hAnsi="宋体" w:eastAsia="宋体" w:cs="宋体"/>
                <w:color w:val="000000" w:themeColor="text1"/>
                <w:spacing w:val="5"/>
                <w:sz w:val="20"/>
                <w:szCs w:val="20"/>
                <w14:textFill>
                  <w14:solidFill>
                    <w14:schemeClr w14:val="tx1"/>
                  </w14:solidFill>
                </w14:textFill>
              </w:rPr>
              <w:t>物</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名</w:t>
            </w:r>
            <w:r>
              <w:rPr>
                <w:rFonts w:ascii="宋体" w:hAnsi="宋体" w:eastAsia="宋体" w:cs="宋体"/>
                <w:color w:val="000000" w:themeColor="text1"/>
                <w:spacing w:val="3"/>
                <w:sz w:val="20"/>
                <w:szCs w:val="20"/>
                <w14:textFill>
                  <w14:solidFill>
                    <w14:schemeClr w14:val="tx1"/>
                  </w14:solidFill>
                </w14:textFill>
              </w:rPr>
              <w:t>称</w:t>
            </w:r>
          </w:p>
        </w:tc>
        <w:tc>
          <w:tcPr>
            <w:tcW w:w="765" w:type="dxa"/>
            <w:gridSpan w:val="2"/>
            <w:vMerge w:val="restart"/>
            <w:tcBorders>
              <w:bottom w:val="nil"/>
            </w:tcBorders>
          </w:tcPr>
          <w:p>
            <w:pPr>
              <w:spacing w:before="198" w:line="309" w:lineRule="exact"/>
              <w:ind w:left="18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position w:val="7"/>
                <w:sz w:val="20"/>
                <w:szCs w:val="20"/>
                <w14:textFill>
                  <w14:solidFill>
                    <w14:schemeClr w14:val="tx1"/>
                  </w14:solidFill>
                </w14:textFill>
              </w:rPr>
              <w:t>结</w:t>
            </w:r>
            <w:r>
              <w:rPr>
                <w:rFonts w:ascii="宋体" w:hAnsi="宋体" w:eastAsia="宋体" w:cs="宋体"/>
                <w:color w:val="000000" w:themeColor="text1"/>
                <w:spacing w:val="1"/>
                <w:position w:val="7"/>
                <w:sz w:val="20"/>
                <w:szCs w:val="20"/>
                <w14:textFill>
                  <w14:solidFill>
                    <w14:schemeClr w14:val="tx1"/>
                  </w14:solidFill>
                </w14:textFill>
              </w:rPr>
              <w:t>构</w:t>
            </w:r>
          </w:p>
          <w:p>
            <w:pPr>
              <w:spacing w:line="226" w:lineRule="auto"/>
              <w:ind w:left="17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类型</w:t>
            </w:r>
          </w:p>
        </w:tc>
        <w:tc>
          <w:tcPr>
            <w:tcW w:w="794" w:type="dxa"/>
            <w:gridSpan w:val="2"/>
            <w:vMerge w:val="restart"/>
            <w:tcBorders>
              <w:bottom w:val="nil"/>
            </w:tcBorders>
          </w:tcPr>
          <w:p>
            <w:pPr>
              <w:spacing w:before="198" w:line="309" w:lineRule="exact"/>
              <w:ind w:left="19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position w:val="7"/>
                <w:sz w:val="20"/>
                <w:szCs w:val="20"/>
                <w14:textFill>
                  <w14:solidFill>
                    <w14:schemeClr w14:val="tx1"/>
                  </w14:solidFill>
                </w14:textFill>
              </w:rPr>
              <w:t>使</w:t>
            </w:r>
            <w:r>
              <w:rPr>
                <w:rFonts w:ascii="宋体" w:hAnsi="宋体" w:eastAsia="宋体" w:cs="宋体"/>
                <w:color w:val="000000" w:themeColor="text1"/>
                <w:spacing w:val="3"/>
                <w:position w:val="7"/>
                <w:sz w:val="20"/>
                <w:szCs w:val="20"/>
                <w14:textFill>
                  <w14:solidFill>
                    <w14:schemeClr w14:val="tx1"/>
                  </w14:solidFill>
                </w14:textFill>
              </w:rPr>
              <w:t>用</w:t>
            </w:r>
          </w:p>
          <w:p>
            <w:pPr>
              <w:spacing w:line="227" w:lineRule="auto"/>
              <w:ind w:left="19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性质</w:t>
            </w:r>
          </w:p>
        </w:tc>
        <w:tc>
          <w:tcPr>
            <w:tcW w:w="853" w:type="dxa"/>
            <w:vMerge w:val="restart"/>
            <w:tcBorders>
              <w:bottom w:val="nil"/>
            </w:tcBorders>
          </w:tcPr>
          <w:p>
            <w:pPr>
              <w:spacing w:before="198" w:line="309" w:lineRule="exact"/>
              <w:ind w:left="2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position w:val="7"/>
                <w:sz w:val="20"/>
                <w:szCs w:val="20"/>
                <w14:textFill>
                  <w14:solidFill>
                    <w14:schemeClr w14:val="tx1"/>
                  </w14:solidFill>
                </w14:textFill>
              </w:rPr>
              <w:t>耐</w:t>
            </w:r>
            <w:r>
              <w:rPr>
                <w:rFonts w:ascii="宋体" w:hAnsi="宋体" w:eastAsia="宋体" w:cs="宋体"/>
                <w:color w:val="000000" w:themeColor="text1"/>
                <w:spacing w:val="3"/>
                <w:position w:val="7"/>
                <w:sz w:val="20"/>
                <w:szCs w:val="20"/>
                <w14:textFill>
                  <w14:solidFill>
                    <w14:schemeClr w14:val="tx1"/>
                  </w14:solidFill>
                </w14:textFill>
              </w:rPr>
              <w:t>火</w:t>
            </w:r>
          </w:p>
          <w:p>
            <w:pPr>
              <w:spacing w:line="226" w:lineRule="auto"/>
              <w:ind w:left="2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等</w:t>
            </w:r>
            <w:r>
              <w:rPr>
                <w:rFonts w:ascii="宋体" w:hAnsi="宋体" w:eastAsia="宋体" w:cs="宋体"/>
                <w:color w:val="000000" w:themeColor="text1"/>
                <w:spacing w:val="3"/>
                <w:sz w:val="20"/>
                <w:szCs w:val="20"/>
                <w14:textFill>
                  <w14:solidFill>
                    <w14:schemeClr w14:val="tx1"/>
                  </w14:solidFill>
                </w14:textFill>
              </w:rPr>
              <w:t>级</w:t>
            </w:r>
          </w:p>
        </w:tc>
        <w:tc>
          <w:tcPr>
            <w:tcW w:w="1106" w:type="dxa"/>
            <w:gridSpan w:val="3"/>
          </w:tcPr>
          <w:p>
            <w:pPr>
              <w:spacing w:before="68" w:line="226" w:lineRule="auto"/>
              <w:ind w:left="34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层</w:t>
            </w:r>
            <w:r>
              <w:rPr>
                <w:rFonts w:ascii="宋体" w:hAnsi="宋体" w:eastAsia="宋体" w:cs="宋体"/>
                <w:color w:val="000000" w:themeColor="text1"/>
                <w:spacing w:val="4"/>
                <w:sz w:val="20"/>
                <w:szCs w:val="20"/>
                <w14:textFill>
                  <w14:solidFill>
                    <w14:schemeClr w14:val="tx1"/>
                  </w14:solidFill>
                </w14:textFill>
              </w:rPr>
              <w:t>数</w:t>
            </w:r>
          </w:p>
        </w:tc>
        <w:tc>
          <w:tcPr>
            <w:tcW w:w="680" w:type="dxa"/>
            <w:gridSpan w:val="2"/>
            <w:vMerge w:val="restart"/>
            <w:tcBorders>
              <w:bottom w:val="nil"/>
            </w:tcBorders>
          </w:tcPr>
          <w:p>
            <w:pPr>
              <w:spacing w:before="198" w:line="300" w:lineRule="auto"/>
              <w:ind w:left="92" w:right="93" w:firstLine="4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高度</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45"/>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m</w:t>
            </w:r>
            <w:r>
              <w:rPr>
                <w:rFonts w:ascii="宋体" w:hAnsi="宋体" w:eastAsia="宋体" w:cs="宋体"/>
                <w:color w:val="000000" w:themeColor="text1"/>
                <w:spacing w:val="44"/>
                <w:sz w:val="20"/>
                <w:szCs w:val="20"/>
                <w14:textFill>
                  <w14:solidFill>
                    <w14:schemeClr w14:val="tx1"/>
                  </w14:solidFill>
                </w14:textFill>
              </w:rPr>
              <w:t>)</w:t>
            </w:r>
          </w:p>
        </w:tc>
        <w:tc>
          <w:tcPr>
            <w:tcW w:w="683" w:type="dxa"/>
            <w:gridSpan w:val="3"/>
            <w:vMerge w:val="restart"/>
            <w:tcBorders>
              <w:bottom w:val="nil"/>
            </w:tcBorders>
          </w:tcPr>
          <w:p>
            <w:pPr>
              <w:spacing w:before="198" w:line="300" w:lineRule="auto"/>
              <w:ind w:left="96" w:right="94" w:firstLine="4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长度</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43"/>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m</w:t>
            </w:r>
            <w:r>
              <w:rPr>
                <w:rFonts w:ascii="宋体" w:hAnsi="宋体" w:eastAsia="宋体" w:cs="宋体"/>
                <w:color w:val="000000" w:themeColor="text1"/>
                <w:spacing w:val="43"/>
                <w:sz w:val="20"/>
                <w:szCs w:val="20"/>
                <w14:textFill>
                  <w14:solidFill>
                    <w14:schemeClr w14:val="tx1"/>
                  </w14:solidFill>
                </w14:textFill>
              </w:rPr>
              <w:t>)</w:t>
            </w:r>
          </w:p>
        </w:tc>
        <w:tc>
          <w:tcPr>
            <w:tcW w:w="948" w:type="dxa"/>
            <w:gridSpan w:val="2"/>
            <w:vMerge w:val="restart"/>
            <w:tcBorders>
              <w:bottom w:val="nil"/>
            </w:tcBorders>
          </w:tcPr>
          <w:p>
            <w:pPr>
              <w:spacing w:before="217" w:line="228" w:lineRule="auto"/>
              <w:ind w:left="9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占地面</w:t>
            </w:r>
            <w:r>
              <w:rPr>
                <w:rFonts w:ascii="宋体" w:hAnsi="宋体" w:eastAsia="宋体" w:cs="宋体"/>
                <w:color w:val="000000" w:themeColor="text1"/>
                <w:sz w:val="20"/>
                <w:szCs w:val="20"/>
                <w14:textFill>
                  <w14:solidFill>
                    <w14:schemeClr w14:val="tx1"/>
                  </w14:solidFill>
                </w14:textFill>
              </w:rPr>
              <w:t>积</w:t>
            </w:r>
          </w:p>
          <w:p>
            <w:pPr>
              <w:spacing w:before="24" w:line="230" w:lineRule="auto"/>
              <w:ind w:left="20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1"/>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m</w:t>
            </w:r>
            <w:r>
              <w:rPr>
                <w:rFonts w:ascii="宋体" w:hAnsi="宋体" w:eastAsia="宋体" w:cs="宋体"/>
                <w:color w:val="000000" w:themeColor="text1"/>
                <w:spacing w:val="19"/>
                <w:position w:val="9"/>
                <w:sz w:val="10"/>
                <w:szCs w:val="10"/>
                <w14:textFill>
                  <w14:solidFill>
                    <w14:schemeClr w14:val="tx1"/>
                  </w14:solidFill>
                </w14:textFill>
              </w:rPr>
              <w:t xml:space="preserve">2 </w:t>
            </w:r>
            <w:r>
              <w:rPr>
                <w:rFonts w:ascii="宋体" w:hAnsi="宋体" w:eastAsia="宋体" w:cs="宋体"/>
                <w:color w:val="000000" w:themeColor="text1"/>
                <w:spacing w:val="19"/>
                <w:sz w:val="20"/>
                <w:szCs w:val="20"/>
                <w14:textFill>
                  <w14:solidFill>
                    <w14:schemeClr w14:val="tx1"/>
                  </w14:solidFill>
                </w14:textFill>
              </w:rPr>
              <w:t>)</w:t>
            </w:r>
          </w:p>
        </w:tc>
        <w:tc>
          <w:tcPr>
            <w:tcW w:w="1884" w:type="dxa"/>
            <w:gridSpan w:val="2"/>
          </w:tcPr>
          <w:p>
            <w:pPr>
              <w:spacing w:before="68" w:line="228" w:lineRule="auto"/>
              <w:ind w:left="24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建</w:t>
            </w:r>
            <w:r>
              <w:rPr>
                <w:rFonts w:ascii="宋体" w:hAnsi="宋体" w:eastAsia="宋体" w:cs="宋体"/>
                <w:color w:val="000000" w:themeColor="text1"/>
                <w:spacing w:val="3"/>
                <w:sz w:val="20"/>
                <w:szCs w:val="20"/>
                <w14:textFill>
                  <w14:solidFill>
                    <w14:schemeClr w14:val="tx1"/>
                  </w14:solidFill>
                </w14:textFill>
              </w:rPr>
              <w:t>筑面积 (</w:t>
            </w:r>
            <w:r>
              <w:rPr>
                <w:rFonts w:ascii="宋体" w:hAnsi="宋体" w:eastAsia="宋体" w:cs="宋体"/>
                <w:color w:val="000000" w:themeColor="text1"/>
                <w:sz w:val="20"/>
                <w:szCs w:val="20"/>
                <w14:textFill>
                  <w14:solidFill>
                    <w14:schemeClr w14:val="tx1"/>
                  </w14:solidFill>
                </w14:textFill>
              </w:rPr>
              <w:t>m</w:t>
            </w:r>
            <w:r>
              <w:rPr>
                <w:rFonts w:ascii="宋体" w:hAnsi="宋体" w:eastAsia="宋体" w:cs="宋体"/>
                <w:color w:val="000000" w:themeColor="text1"/>
                <w:spacing w:val="3"/>
                <w:position w:val="9"/>
                <w:sz w:val="10"/>
                <w:szCs w:val="10"/>
                <w14:textFill>
                  <w14:solidFill>
                    <w14:schemeClr w14:val="tx1"/>
                  </w14:solidFill>
                </w14:textFill>
              </w:rPr>
              <w:t xml:space="preserve">2 </w:t>
            </w:r>
            <w:r>
              <w:rPr>
                <w:rFonts w:ascii="宋体" w:hAnsi="宋体" w:eastAsia="宋体" w:cs="宋体"/>
                <w:color w:val="000000" w:themeColor="text1"/>
                <w:spacing w:val="3"/>
                <w:sz w:val="20"/>
                <w:szCs w:val="20"/>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91" w:type="dxa"/>
            <w:vMerge w:val="continue"/>
            <w:tcBorders>
              <w:top w:val="nil"/>
            </w:tcBorders>
          </w:tcPr>
          <w:p>
            <w:pPr>
              <w:rPr>
                <w:rFonts w:ascii="Arial"/>
                <w:color w:val="000000" w:themeColor="text1"/>
                <w:sz w:val="21"/>
                <w14:textFill>
                  <w14:solidFill>
                    <w14:schemeClr w14:val="tx1"/>
                  </w14:solidFill>
                </w14:textFill>
              </w:rPr>
            </w:pPr>
          </w:p>
        </w:tc>
        <w:tc>
          <w:tcPr>
            <w:tcW w:w="765" w:type="dxa"/>
            <w:gridSpan w:val="2"/>
            <w:vMerge w:val="continue"/>
            <w:tcBorders>
              <w:top w:val="nil"/>
            </w:tcBorders>
          </w:tcPr>
          <w:p>
            <w:pPr>
              <w:rPr>
                <w:rFonts w:ascii="Arial"/>
                <w:color w:val="000000" w:themeColor="text1"/>
                <w:sz w:val="21"/>
                <w14:textFill>
                  <w14:solidFill>
                    <w14:schemeClr w14:val="tx1"/>
                  </w14:solidFill>
                </w14:textFill>
              </w:rPr>
            </w:pPr>
          </w:p>
        </w:tc>
        <w:tc>
          <w:tcPr>
            <w:tcW w:w="794" w:type="dxa"/>
            <w:gridSpan w:val="2"/>
            <w:vMerge w:val="continue"/>
            <w:tcBorders>
              <w:top w:val="nil"/>
            </w:tcBorders>
          </w:tcPr>
          <w:p>
            <w:pPr>
              <w:rPr>
                <w:rFonts w:ascii="Arial"/>
                <w:color w:val="000000" w:themeColor="text1"/>
                <w:sz w:val="21"/>
                <w14:textFill>
                  <w14:solidFill>
                    <w14:schemeClr w14:val="tx1"/>
                  </w14:solidFill>
                </w14:textFill>
              </w:rPr>
            </w:pPr>
          </w:p>
        </w:tc>
        <w:tc>
          <w:tcPr>
            <w:tcW w:w="853" w:type="dxa"/>
            <w:vMerge w:val="continue"/>
            <w:tcBorders>
              <w:top w:val="nil"/>
            </w:tcBorders>
          </w:tcPr>
          <w:p>
            <w:pPr>
              <w:rPr>
                <w:rFonts w:ascii="Arial"/>
                <w:color w:val="000000" w:themeColor="text1"/>
                <w:sz w:val="21"/>
                <w14:textFill>
                  <w14:solidFill>
                    <w14:schemeClr w14:val="tx1"/>
                  </w14:solidFill>
                </w14:textFill>
              </w:rPr>
            </w:pPr>
          </w:p>
        </w:tc>
        <w:tc>
          <w:tcPr>
            <w:tcW w:w="739" w:type="dxa"/>
          </w:tcPr>
          <w:p>
            <w:pPr>
              <w:spacing w:before="177" w:line="236" w:lineRule="auto"/>
              <w:ind w:left="16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地</w:t>
            </w:r>
            <w:r>
              <w:rPr>
                <w:rFonts w:ascii="宋体" w:hAnsi="宋体" w:eastAsia="宋体" w:cs="宋体"/>
                <w:color w:val="000000" w:themeColor="text1"/>
                <w:spacing w:val="4"/>
                <w:sz w:val="20"/>
                <w:szCs w:val="20"/>
                <w14:textFill>
                  <w14:solidFill>
                    <w14:schemeClr w14:val="tx1"/>
                  </w14:solidFill>
                </w14:textFill>
              </w:rPr>
              <w:t>上</w:t>
            </w:r>
          </w:p>
        </w:tc>
        <w:tc>
          <w:tcPr>
            <w:tcW w:w="367" w:type="dxa"/>
            <w:gridSpan w:val="2"/>
            <w:textDirection w:val="tbRlV"/>
          </w:tcPr>
          <w:p>
            <w:pPr>
              <w:spacing w:before="76" w:line="217" w:lineRule="auto"/>
              <w:ind w:left="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地 下</w:t>
            </w:r>
          </w:p>
        </w:tc>
        <w:tc>
          <w:tcPr>
            <w:tcW w:w="680" w:type="dxa"/>
            <w:gridSpan w:val="2"/>
            <w:vMerge w:val="continue"/>
            <w:tcBorders>
              <w:top w:val="nil"/>
            </w:tcBorders>
          </w:tcPr>
          <w:p>
            <w:pPr>
              <w:rPr>
                <w:rFonts w:ascii="Arial"/>
                <w:color w:val="000000" w:themeColor="text1"/>
                <w:sz w:val="21"/>
                <w14:textFill>
                  <w14:solidFill>
                    <w14:schemeClr w14:val="tx1"/>
                  </w14:solidFill>
                </w14:textFill>
              </w:rPr>
            </w:pPr>
          </w:p>
        </w:tc>
        <w:tc>
          <w:tcPr>
            <w:tcW w:w="683" w:type="dxa"/>
            <w:gridSpan w:val="3"/>
            <w:vMerge w:val="continue"/>
            <w:tcBorders>
              <w:top w:val="nil"/>
            </w:tcBorders>
          </w:tcPr>
          <w:p>
            <w:pPr>
              <w:rPr>
                <w:rFonts w:ascii="Arial"/>
                <w:color w:val="000000" w:themeColor="text1"/>
                <w:sz w:val="21"/>
                <w14:textFill>
                  <w14:solidFill>
                    <w14:schemeClr w14:val="tx1"/>
                  </w14:solidFill>
                </w14:textFill>
              </w:rPr>
            </w:pPr>
          </w:p>
        </w:tc>
        <w:tc>
          <w:tcPr>
            <w:tcW w:w="948" w:type="dxa"/>
            <w:gridSpan w:val="2"/>
            <w:vMerge w:val="continue"/>
            <w:tcBorders>
              <w:top w:val="nil"/>
            </w:tcBorders>
          </w:tcPr>
          <w:p>
            <w:pPr>
              <w:rPr>
                <w:rFonts w:ascii="Arial"/>
                <w:color w:val="000000" w:themeColor="text1"/>
                <w:sz w:val="21"/>
                <w14:textFill>
                  <w14:solidFill>
                    <w14:schemeClr w14:val="tx1"/>
                  </w14:solidFill>
                </w14:textFill>
              </w:rPr>
            </w:pPr>
          </w:p>
        </w:tc>
        <w:tc>
          <w:tcPr>
            <w:tcW w:w="577" w:type="dxa"/>
          </w:tcPr>
          <w:p>
            <w:pPr>
              <w:spacing w:before="177" w:line="236" w:lineRule="auto"/>
              <w:ind w:left="8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地</w:t>
            </w:r>
            <w:r>
              <w:rPr>
                <w:rFonts w:ascii="宋体" w:hAnsi="宋体" w:eastAsia="宋体" w:cs="宋体"/>
                <w:color w:val="000000" w:themeColor="text1"/>
                <w:spacing w:val="4"/>
                <w:sz w:val="20"/>
                <w:szCs w:val="20"/>
                <w14:textFill>
                  <w14:solidFill>
                    <w14:schemeClr w14:val="tx1"/>
                  </w14:solidFill>
                </w14:textFill>
              </w:rPr>
              <w:t>上</w:t>
            </w:r>
          </w:p>
        </w:tc>
        <w:tc>
          <w:tcPr>
            <w:tcW w:w="1307" w:type="dxa"/>
          </w:tcPr>
          <w:p>
            <w:pPr>
              <w:spacing w:before="177" w:line="228" w:lineRule="auto"/>
              <w:ind w:left="45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地</w:t>
            </w:r>
            <w:r>
              <w:rPr>
                <w:rFonts w:ascii="宋体" w:hAnsi="宋体" w:eastAsia="宋体" w:cs="宋体"/>
                <w:color w:val="000000" w:themeColor="text1"/>
                <w:spacing w:val="4"/>
                <w:sz w:val="20"/>
                <w:szCs w:val="20"/>
                <w14:textFill>
                  <w14:solidFill>
                    <w14:schemeClr w14:val="tx1"/>
                  </w14:solidFill>
                </w14:textFill>
              </w:rPr>
              <w:t>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291" w:type="dxa"/>
          </w:tcPr>
          <w:p>
            <w:pPr>
              <w:rPr>
                <w:rFonts w:ascii="Arial"/>
                <w:color w:val="000000" w:themeColor="text1"/>
                <w:sz w:val="21"/>
                <w14:textFill>
                  <w14:solidFill>
                    <w14:schemeClr w14:val="tx1"/>
                  </w14:solidFill>
                </w14:textFill>
              </w:rPr>
            </w:pPr>
          </w:p>
        </w:tc>
        <w:tc>
          <w:tcPr>
            <w:tcW w:w="765" w:type="dxa"/>
            <w:gridSpan w:val="2"/>
          </w:tcPr>
          <w:p>
            <w:pPr>
              <w:rPr>
                <w:rFonts w:ascii="Arial"/>
                <w:color w:val="000000" w:themeColor="text1"/>
                <w:sz w:val="21"/>
                <w14:textFill>
                  <w14:solidFill>
                    <w14:schemeClr w14:val="tx1"/>
                  </w14:solidFill>
                </w14:textFill>
              </w:rPr>
            </w:pPr>
          </w:p>
        </w:tc>
        <w:tc>
          <w:tcPr>
            <w:tcW w:w="794" w:type="dxa"/>
            <w:gridSpan w:val="2"/>
          </w:tcPr>
          <w:p>
            <w:pPr>
              <w:rPr>
                <w:rFonts w:ascii="Arial"/>
                <w:color w:val="000000" w:themeColor="text1"/>
                <w:sz w:val="21"/>
                <w14:textFill>
                  <w14:solidFill>
                    <w14:schemeClr w14:val="tx1"/>
                  </w14:solidFill>
                </w14:textFill>
              </w:rPr>
            </w:pPr>
          </w:p>
        </w:tc>
        <w:tc>
          <w:tcPr>
            <w:tcW w:w="853" w:type="dxa"/>
          </w:tcPr>
          <w:p>
            <w:pPr>
              <w:rPr>
                <w:rFonts w:ascii="Arial"/>
                <w:color w:val="000000" w:themeColor="text1"/>
                <w:sz w:val="21"/>
                <w14:textFill>
                  <w14:solidFill>
                    <w14:schemeClr w14:val="tx1"/>
                  </w14:solidFill>
                </w14:textFill>
              </w:rPr>
            </w:pPr>
          </w:p>
        </w:tc>
        <w:tc>
          <w:tcPr>
            <w:tcW w:w="739" w:type="dxa"/>
          </w:tcPr>
          <w:p>
            <w:pPr>
              <w:rPr>
                <w:rFonts w:ascii="Arial"/>
                <w:color w:val="000000" w:themeColor="text1"/>
                <w:sz w:val="21"/>
                <w14:textFill>
                  <w14:solidFill>
                    <w14:schemeClr w14:val="tx1"/>
                  </w14:solidFill>
                </w14:textFill>
              </w:rPr>
            </w:pPr>
          </w:p>
        </w:tc>
        <w:tc>
          <w:tcPr>
            <w:tcW w:w="367" w:type="dxa"/>
            <w:gridSpan w:val="2"/>
          </w:tcPr>
          <w:p>
            <w:pPr>
              <w:rPr>
                <w:rFonts w:ascii="Arial"/>
                <w:color w:val="000000" w:themeColor="text1"/>
                <w:sz w:val="21"/>
                <w14:textFill>
                  <w14:solidFill>
                    <w14:schemeClr w14:val="tx1"/>
                  </w14:solidFill>
                </w14:textFill>
              </w:rPr>
            </w:pPr>
          </w:p>
        </w:tc>
        <w:tc>
          <w:tcPr>
            <w:tcW w:w="680" w:type="dxa"/>
            <w:gridSpan w:val="2"/>
          </w:tcPr>
          <w:p>
            <w:pPr>
              <w:rPr>
                <w:rFonts w:ascii="Arial"/>
                <w:color w:val="000000" w:themeColor="text1"/>
                <w:sz w:val="21"/>
                <w14:textFill>
                  <w14:solidFill>
                    <w14:schemeClr w14:val="tx1"/>
                  </w14:solidFill>
                </w14:textFill>
              </w:rPr>
            </w:pPr>
          </w:p>
        </w:tc>
        <w:tc>
          <w:tcPr>
            <w:tcW w:w="683" w:type="dxa"/>
            <w:gridSpan w:val="3"/>
          </w:tcPr>
          <w:p>
            <w:pPr>
              <w:rPr>
                <w:rFonts w:ascii="Arial"/>
                <w:color w:val="000000" w:themeColor="text1"/>
                <w:sz w:val="21"/>
                <w14:textFill>
                  <w14:solidFill>
                    <w14:schemeClr w14:val="tx1"/>
                  </w14:solidFill>
                </w14:textFill>
              </w:rPr>
            </w:pPr>
          </w:p>
        </w:tc>
        <w:tc>
          <w:tcPr>
            <w:tcW w:w="948" w:type="dxa"/>
            <w:gridSpan w:val="2"/>
          </w:tcPr>
          <w:p>
            <w:pPr>
              <w:rPr>
                <w:rFonts w:ascii="Arial"/>
                <w:color w:val="000000" w:themeColor="text1"/>
                <w:sz w:val="21"/>
                <w14:textFill>
                  <w14:solidFill>
                    <w14:schemeClr w14:val="tx1"/>
                  </w14:solidFill>
                </w14:textFill>
              </w:rPr>
            </w:pPr>
          </w:p>
        </w:tc>
        <w:tc>
          <w:tcPr>
            <w:tcW w:w="577" w:type="dxa"/>
          </w:tcPr>
          <w:p>
            <w:pPr>
              <w:rPr>
                <w:rFonts w:ascii="Arial"/>
                <w:color w:val="000000" w:themeColor="text1"/>
                <w:sz w:val="21"/>
                <w14:textFill>
                  <w14:solidFill>
                    <w14:schemeClr w14:val="tx1"/>
                  </w14:solidFill>
                </w14:textFill>
              </w:rPr>
            </w:pPr>
          </w:p>
        </w:tc>
        <w:tc>
          <w:tcPr>
            <w:tcW w:w="1307" w:type="dxa"/>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291" w:type="dxa"/>
          </w:tcPr>
          <w:p>
            <w:pPr>
              <w:rPr>
                <w:rFonts w:ascii="Arial"/>
                <w:color w:val="000000" w:themeColor="text1"/>
                <w:sz w:val="21"/>
                <w14:textFill>
                  <w14:solidFill>
                    <w14:schemeClr w14:val="tx1"/>
                  </w14:solidFill>
                </w14:textFill>
              </w:rPr>
            </w:pPr>
          </w:p>
        </w:tc>
        <w:tc>
          <w:tcPr>
            <w:tcW w:w="765" w:type="dxa"/>
            <w:gridSpan w:val="2"/>
          </w:tcPr>
          <w:p>
            <w:pPr>
              <w:rPr>
                <w:rFonts w:ascii="Arial"/>
                <w:color w:val="000000" w:themeColor="text1"/>
                <w:sz w:val="21"/>
                <w14:textFill>
                  <w14:solidFill>
                    <w14:schemeClr w14:val="tx1"/>
                  </w14:solidFill>
                </w14:textFill>
              </w:rPr>
            </w:pPr>
          </w:p>
        </w:tc>
        <w:tc>
          <w:tcPr>
            <w:tcW w:w="794" w:type="dxa"/>
            <w:gridSpan w:val="2"/>
          </w:tcPr>
          <w:p>
            <w:pPr>
              <w:rPr>
                <w:rFonts w:ascii="Arial"/>
                <w:color w:val="000000" w:themeColor="text1"/>
                <w:sz w:val="21"/>
                <w14:textFill>
                  <w14:solidFill>
                    <w14:schemeClr w14:val="tx1"/>
                  </w14:solidFill>
                </w14:textFill>
              </w:rPr>
            </w:pPr>
          </w:p>
        </w:tc>
        <w:tc>
          <w:tcPr>
            <w:tcW w:w="853" w:type="dxa"/>
          </w:tcPr>
          <w:p>
            <w:pPr>
              <w:rPr>
                <w:rFonts w:ascii="Arial"/>
                <w:color w:val="000000" w:themeColor="text1"/>
                <w:sz w:val="21"/>
                <w14:textFill>
                  <w14:solidFill>
                    <w14:schemeClr w14:val="tx1"/>
                  </w14:solidFill>
                </w14:textFill>
              </w:rPr>
            </w:pPr>
          </w:p>
        </w:tc>
        <w:tc>
          <w:tcPr>
            <w:tcW w:w="739" w:type="dxa"/>
          </w:tcPr>
          <w:p>
            <w:pPr>
              <w:rPr>
                <w:rFonts w:ascii="Arial"/>
                <w:color w:val="000000" w:themeColor="text1"/>
                <w:sz w:val="21"/>
                <w14:textFill>
                  <w14:solidFill>
                    <w14:schemeClr w14:val="tx1"/>
                  </w14:solidFill>
                </w14:textFill>
              </w:rPr>
            </w:pPr>
          </w:p>
        </w:tc>
        <w:tc>
          <w:tcPr>
            <w:tcW w:w="367" w:type="dxa"/>
            <w:gridSpan w:val="2"/>
          </w:tcPr>
          <w:p>
            <w:pPr>
              <w:rPr>
                <w:rFonts w:ascii="Arial"/>
                <w:color w:val="000000" w:themeColor="text1"/>
                <w:sz w:val="21"/>
                <w14:textFill>
                  <w14:solidFill>
                    <w14:schemeClr w14:val="tx1"/>
                  </w14:solidFill>
                </w14:textFill>
              </w:rPr>
            </w:pPr>
          </w:p>
        </w:tc>
        <w:tc>
          <w:tcPr>
            <w:tcW w:w="680" w:type="dxa"/>
            <w:gridSpan w:val="2"/>
          </w:tcPr>
          <w:p>
            <w:pPr>
              <w:rPr>
                <w:rFonts w:ascii="Arial"/>
                <w:color w:val="000000" w:themeColor="text1"/>
                <w:sz w:val="21"/>
                <w14:textFill>
                  <w14:solidFill>
                    <w14:schemeClr w14:val="tx1"/>
                  </w14:solidFill>
                </w14:textFill>
              </w:rPr>
            </w:pPr>
          </w:p>
        </w:tc>
        <w:tc>
          <w:tcPr>
            <w:tcW w:w="683" w:type="dxa"/>
            <w:gridSpan w:val="3"/>
          </w:tcPr>
          <w:p>
            <w:pPr>
              <w:rPr>
                <w:rFonts w:ascii="Arial"/>
                <w:color w:val="000000" w:themeColor="text1"/>
                <w:sz w:val="21"/>
                <w14:textFill>
                  <w14:solidFill>
                    <w14:schemeClr w14:val="tx1"/>
                  </w14:solidFill>
                </w14:textFill>
              </w:rPr>
            </w:pPr>
          </w:p>
        </w:tc>
        <w:tc>
          <w:tcPr>
            <w:tcW w:w="948" w:type="dxa"/>
            <w:gridSpan w:val="2"/>
          </w:tcPr>
          <w:p>
            <w:pPr>
              <w:rPr>
                <w:rFonts w:ascii="Arial"/>
                <w:color w:val="000000" w:themeColor="text1"/>
                <w:sz w:val="21"/>
                <w14:textFill>
                  <w14:solidFill>
                    <w14:schemeClr w14:val="tx1"/>
                  </w14:solidFill>
                </w14:textFill>
              </w:rPr>
            </w:pPr>
          </w:p>
        </w:tc>
        <w:tc>
          <w:tcPr>
            <w:tcW w:w="577" w:type="dxa"/>
          </w:tcPr>
          <w:p>
            <w:pPr>
              <w:rPr>
                <w:rFonts w:ascii="Arial"/>
                <w:color w:val="000000" w:themeColor="text1"/>
                <w:sz w:val="21"/>
                <w14:textFill>
                  <w14:solidFill>
                    <w14:schemeClr w14:val="tx1"/>
                  </w14:solidFill>
                </w14:textFill>
              </w:rPr>
            </w:pPr>
          </w:p>
        </w:tc>
        <w:tc>
          <w:tcPr>
            <w:tcW w:w="1307" w:type="dxa"/>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291" w:type="dxa"/>
          </w:tcPr>
          <w:p>
            <w:pPr>
              <w:rPr>
                <w:rFonts w:ascii="Arial"/>
                <w:color w:val="000000" w:themeColor="text1"/>
                <w:sz w:val="21"/>
                <w14:textFill>
                  <w14:solidFill>
                    <w14:schemeClr w14:val="tx1"/>
                  </w14:solidFill>
                </w14:textFill>
              </w:rPr>
            </w:pPr>
          </w:p>
        </w:tc>
        <w:tc>
          <w:tcPr>
            <w:tcW w:w="765" w:type="dxa"/>
            <w:gridSpan w:val="2"/>
          </w:tcPr>
          <w:p>
            <w:pPr>
              <w:rPr>
                <w:rFonts w:ascii="Arial"/>
                <w:color w:val="000000" w:themeColor="text1"/>
                <w:sz w:val="21"/>
                <w14:textFill>
                  <w14:solidFill>
                    <w14:schemeClr w14:val="tx1"/>
                  </w14:solidFill>
                </w14:textFill>
              </w:rPr>
            </w:pPr>
          </w:p>
        </w:tc>
        <w:tc>
          <w:tcPr>
            <w:tcW w:w="794" w:type="dxa"/>
            <w:gridSpan w:val="2"/>
          </w:tcPr>
          <w:p>
            <w:pPr>
              <w:rPr>
                <w:rFonts w:ascii="Arial"/>
                <w:color w:val="000000" w:themeColor="text1"/>
                <w:sz w:val="21"/>
                <w14:textFill>
                  <w14:solidFill>
                    <w14:schemeClr w14:val="tx1"/>
                  </w14:solidFill>
                </w14:textFill>
              </w:rPr>
            </w:pPr>
          </w:p>
        </w:tc>
        <w:tc>
          <w:tcPr>
            <w:tcW w:w="853" w:type="dxa"/>
          </w:tcPr>
          <w:p>
            <w:pPr>
              <w:rPr>
                <w:rFonts w:ascii="Arial"/>
                <w:color w:val="000000" w:themeColor="text1"/>
                <w:sz w:val="21"/>
                <w14:textFill>
                  <w14:solidFill>
                    <w14:schemeClr w14:val="tx1"/>
                  </w14:solidFill>
                </w14:textFill>
              </w:rPr>
            </w:pPr>
          </w:p>
        </w:tc>
        <w:tc>
          <w:tcPr>
            <w:tcW w:w="739" w:type="dxa"/>
          </w:tcPr>
          <w:p>
            <w:pPr>
              <w:rPr>
                <w:rFonts w:ascii="Arial"/>
                <w:color w:val="000000" w:themeColor="text1"/>
                <w:sz w:val="21"/>
                <w14:textFill>
                  <w14:solidFill>
                    <w14:schemeClr w14:val="tx1"/>
                  </w14:solidFill>
                </w14:textFill>
              </w:rPr>
            </w:pPr>
          </w:p>
        </w:tc>
        <w:tc>
          <w:tcPr>
            <w:tcW w:w="367" w:type="dxa"/>
            <w:gridSpan w:val="2"/>
          </w:tcPr>
          <w:p>
            <w:pPr>
              <w:rPr>
                <w:rFonts w:ascii="Arial"/>
                <w:color w:val="000000" w:themeColor="text1"/>
                <w:sz w:val="21"/>
                <w14:textFill>
                  <w14:solidFill>
                    <w14:schemeClr w14:val="tx1"/>
                  </w14:solidFill>
                </w14:textFill>
              </w:rPr>
            </w:pPr>
          </w:p>
        </w:tc>
        <w:tc>
          <w:tcPr>
            <w:tcW w:w="680" w:type="dxa"/>
            <w:gridSpan w:val="2"/>
          </w:tcPr>
          <w:p>
            <w:pPr>
              <w:rPr>
                <w:rFonts w:ascii="Arial"/>
                <w:color w:val="000000" w:themeColor="text1"/>
                <w:sz w:val="21"/>
                <w14:textFill>
                  <w14:solidFill>
                    <w14:schemeClr w14:val="tx1"/>
                  </w14:solidFill>
                </w14:textFill>
              </w:rPr>
            </w:pPr>
          </w:p>
        </w:tc>
        <w:tc>
          <w:tcPr>
            <w:tcW w:w="683" w:type="dxa"/>
            <w:gridSpan w:val="3"/>
          </w:tcPr>
          <w:p>
            <w:pPr>
              <w:rPr>
                <w:rFonts w:ascii="Arial"/>
                <w:color w:val="000000" w:themeColor="text1"/>
                <w:sz w:val="21"/>
                <w14:textFill>
                  <w14:solidFill>
                    <w14:schemeClr w14:val="tx1"/>
                  </w14:solidFill>
                </w14:textFill>
              </w:rPr>
            </w:pPr>
          </w:p>
        </w:tc>
        <w:tc>
          <w:tcPr>
            <w:tcW w:w="948" w:type="dxa"/>
            <w:gridSpan w:val="2"/>
          </w:tcPr>
          <w:p>
            <w:pPr>
              <w:rPr>
                <w:rFonts w:ascii="Arial"/>
                <w:color w:val="000000" w:themeColor="text1"/>
                <w:sz w:val="21"/>
                <w14:textFill>
                  <w14:solidFill>
                    <w14:schemeClr w14:val="tx1"/>
                  </w14:solidFill>
                </w14:textFill>
              </w:rPr>
            </w:pPr>
          </w:p>
        </w:tc>
        <w:tc>
          <w:tcPr>
            <w:tcW w:w="577" w:type="dxa"/>
          </w:tcPr>
          <w:p>
            <w:pPr>
              <w:rPr>
                <w:rFonts w:ascii="Arial"/>
                <w:color w:val="000000" w:themeColor="text1"/>
                <w:sz w:val="21"/>
                <w14:textFill>
                  <w14:solidFill>
                    <w14:schemeClr w14:val="tx1"/>
                  </w14:solidFill>
                </w14:textFill>
              </w:rPr>
            </w:pPr>
          </w:p>
        </w:tc>
        <w:tc>
          <w:tcPr>
            <w:tcW w:w="1307" w:type="dxa"/>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291" w:type="dxa"/>
          </w:tcPr>
          <w:p>
            <w:pPr>
              <w:rPr>
                <w:rFonts w:ascii="Arial"/>
                <w:color w:val="000000" w:themeColor="text1"/>
                <w:sz w:val="21"/>
                <w14:textFill>
                  <w14:solidFill>
                    <w14:schemeClr w14:val="tx1"/>
                  </w14:solidFill>
                </w14:textFill>
              </w:rPr>
            </w:pPr>
          </w:p>
        </w:tc>
        <w:tc>
          <w:tcPr>
            <w:tcW w:w="765" w:type="dxa"/>
            <w:gridSpan w:val="2"/>
          </w:tcPr>
          <w:p>
            <w:pPr>
              <w:rPr>
                <w:rFonts w:ascii="Arial"/>
                <w:color w:val="000000" w:themeColor="text1"/>
                <w:sz w:val="21"/>
                <w14:textFill>
                  <w14:solidFill>
                    <w14:schemeClr w14:val="tx1"/>
                  </w14:solidFill>
                </w14:textFill>
              </w:rPr>
            </w:pPr>
          </w:p>
        </w:tc>
        <w:tc>
          <w:tcPr>
            <w:tcW w:w="794" w:type="dxa"/>
            <w:gridSpan w:val="2"/>
          </w:tcPr>
          <w:p>
            <w:pPr>
              <w:rPr>
                <w:rFonts w:ascii="Arial"/>
                <w:color w:val="000000" w:themeColor="text1"/>
                <w:sz w:val="21"/>
                <w14:textFill>
                  <w14:solidFill>
                    <w14:schemeClr w14:val="tx1"/>
                  </w14:solidFill>
                </w14:textFill>
              </w:rPr>
            </w:pPr>
          </w:p>
        </w:tc>
        <w:tc>
          <w:tcPr>
            <w:tcW w:w="853" w:type="dxa"/>
          </w:tcPr>
          <w:p>
            <w:pPr>
              <w:rPr>
                <w:rFonts w:ascii="Arial"/>
                <w:color w:val="000000" w:themeColor="text1"/>
                <w:sz w:val="21"/>
                <w14:textFill>
                  <w14:solidFill>
                    <w14:schemeClr w14:val="tx1"/>
                  </w14:solidFill>
                </w14:textFill>
              </w:rPr>
            </w:pPr>
          </w:p>
        </w:tc>
        <w:tc>
          <w:tcPr>
            <w:tcW w:w="739" w:type="dxa"/>
          </w:tcPr>
          <w:p>
            <w:pPr>
              <w:rPr>
                <w:rFonts w:ascii="Arial"/>
                <w:color w:val="000000" w:themeColor="text1"/>
                <w:sz w:val="21"/>
                <w14:textFill>
                  <w14:solidFill>
                    <w14:schemeClr w14:val="tx1"/>
                  </w14:solidFill>
                </w14:textFill>
              </w:rPr>
            </w:pPr>
          </w:p>
        </w:tc>
        <w:tc>
          <w:tcPr>
            <w:tcW w:w="367" w:type="dxa"/>
            <w:gridSpan w:val="2"/>
          </w:tcPr>
          <w:p>
            <w:pPr>
              <w:rPr>
                <w:rFonts w:ascii="Arial"/>
                <w:color w:val="000000" w:themeColor="text1"/>
                <w:sz w:val="21"/>
                <w14:textFill>
                  <w14:solidFill>
                    <w14:schemeClr w14:val="tx1"/>
                  </w14:solidFill>
                </w14:textFill>
              </w:rPr>
            </w:pPr>
          </w:p>
        </w:tc>
        <w:tc>
          <w:tcPr>
            <w:tcW w:w="680" w:type="dxa"/>
            <w:gridSpan w:val="2"/>
          </w:tcPr>
          <w:p>
            <w:pPr>
              <w:rPr>
                <w:rFonts w:ascii="Arial"/>
                <w:color w:val="000000" w:themeColor="text1"/>
                <w:sz w:val="21"/>
                <w14:textFill>
                  <w14:solidFill>
                    <w14:schemeClr w14:val="tx1"/>
                  </w14:solidFill>
                </w14:textFill>
              </w:rPr>
            </w:pPr>
          </w:p>
        </w:tc>
        <w:tc>
          <w:tcPr>
            <w:tcW w:w="683" w:type="dxa"/>
            <w:gridSpan w:val="3"/>
          </w:tcPr>
          <w:p>
            <w:pPr>
              <w:rPr>
                <w:rFonts w:ascii="Arial"/>
                <w:color w:val="000000" w:themeColor="text1"/>
                <w:sz w:val="21"/>
                <w14:textFill>
                  <w14:solidFill>
                    <w14:schemeClr w14:val="tx1"/>
                  </w14:solidFill>
                </w14:textFill>
              </w:rPr>
            </w:pPr>
          </w:p>
        </w:tc>
        <w:tc>
          <w:tcPr>
            <w:tcW w:w="948" w:type="dxa"/>
            <w:gridSpan w:val="2"/>
          </w:tcPr>
          <w:p>
            <w:pPr>
              <w:rPr>
                <w:rFonts w:ascii="Arial"/>
                <w:color w:val="000000" w:themeColor="text1"/>
                <w:sz w:val="21"/>
                <w14:textFill>
                  <w14:solidFill>
                    <w14:schemeClr w14:val="tx1"/>
                  </w14:solidFill>
                </w14:textFill>
              </w:rPr>
            </w:pPr>
          </w:p>
        </w:tc>
        <w:tc>
          <w:tcPr>
            <w:tcW w:w="577" w:type="dxa"/>
          </w:tcPr>
          <w:p>
            <w:pPr>
              <w:rPr>
                <w:rFonts w:ascii="Arial"/>
                <w:color w:val="000000" w:themeColor="text1"/>
                <w:sz w:val="21"/>
                <w14:textFill>
                  <w14:solidFill>
                    <w14:schemeClr w14:val="tx1"/>
                  </w14:solidFill>
                </w14:textFill>
              </w:rPr>
            </w:pPr>
          </w:p>
        </w:tc>
        <w:tc>
          <w:tcPr>
            <w:tcW w:w="1307" w:type="dxa"/>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291" w:type="dxa"/>
          </w:tcPr>
          <w:p>
            <w:pPr>
              <w:rPr>
                <w:rFonts w:ascii="Arial"/>
                <w:color w:val="000000" w:themeColor="text1"/>
                <w:sz w:val="21"/>
                <w14:textFill>
                  <w14:solidFill>
                    <w14:schemeClr w14:val="tx1"/>
                  </w14:solidFill>
                </w14:textFill>
              </w:rPr>
            </w:pPr>
          </w:p>
        </w:tc>
        <w:tc>
          <w:tcPr>
            <w:tcW w:w="765" w:type="dxa"/>
            <w:gridSpan w:val="2"/>
          </w:tcPr>
          <w:p>
            <w:pPr>
              <w:rPr>
                <w:rFonts w:ascii="Arial"/>
                <w:color w:val="000000" w:themeColor="text1"/>
                <w:sz w:val="21"/>
                <w14:textFill>
                  <w14:solidFill>
                    <w14:schemeClr w14:val="tx1"/>
                  </w14:solidFill>
                </w14:textFill>
              </w:rPr>
            </w:pPr>
          </w:p>
        </w:tc>
        <w:tc>
          <w:tcPr>
            <w:tcW w:w="794" w:type="dxa"/>
            <w:gridSpan w:val="2"/>
          </w:tcPr>
          <w:p>
            <w:pPr>
              <w:rPr>
                <w:rFonts w:ascii="Arial"/>
                <w:color w:val="000000" w:themeColor="text1"/>
                <w:sz w:val="21"/>
                <w14:textFill>
                  <w14:solidFill>
                    <w14:schemeClr w14:val="tx1"/>
                  </w14:solidFill>
                </w14:textFill>
              </w:rPr>
            </w:pPr>
          </w:p>
        </w:tc>
        <w:tc>
          <w:tcPr>
            <w:tcW w:w="853" w:type="dxa"/>
          </w:tcPr>
          <w:p>
            <w:pPr>
              <w:rPr>
                <w:rFonts w:ascii="Arial"/>
                <w:color w:val="000000" w:themeColor="text1"/>
                <w:sz w:val="21"/>
                <w14:textFill>
                  <w14:solidFill>
                    <w14:schemeClr w14:val="tx1"/>
                  </w14:solidFill>
                </w14:textFill>
              </w:rPr>
            </w:pPr>
          </w:p>
        </w:tc>
        <w:tc>
          <w:tcPr>
            <w:tcW w:w="739" w:type="dxa"/>
          </w:tcPr>
          <w:p>
            <w:pPr>
              <w:rPr>
                <w:rFonts w:ascii="Arial"/>
                <w:color w:val="000000" w:themeColor="text1"/>
                <w:sz w:val="21"/>
                <w14:textFill>
                  <w14:solidFill>
                    <w14:schemeClr w14:val="tx1"/>
                  </w14:solidFill>
                </w14:textFill>
              </w:rPr>
            </w:pPr>
          </w:p>
        </w:tc>
        <w:tc>
          <w:tcPr>
            <w:tcW w:w="367" w:type="dxa"/>
            <w:gridSpan w:val="2"/>
          </w:tcPr>
          <w:p>
            <w:pPr>
              <w:rPr>
                <w:rFonts w:ascii="Arial"/>
                <w:color w:val="000000" w:themeColor="text1"/>
                <w:sz w:val="21"/>
                <w14:textFill>
                  <w14:solidFill>
                    <w14:schemeClr w14:val="tx1"/>
                  </w14:solidFill>
                </w14:textFill>
              </w:rPr>
            </w:pPr>
          </w:p>
        </w:tc>
        <w:tc>
          <w:tcPr>
            <w:tcW w:w="680" w:type="dxa"/>
            <w:gridSpan w:val="2"/>
          </w:tcPr>
          <w:p>
            <w:pPr>
              <w:rPr>
                <w:rFonts w:ascii="Arial"/>
                <w:color w:val="000000" w:themeColor="text1"/>
                <w:sz w:val="21"/>
                <w14:textFill>
                  <w14:solidFill>
                    <w14:schemeClr w14:val="tx1"/>
                  </w14:solidFill>
                </w14:textFill>
              </w:rPr>
            </w:pPr>
          </w:p>
        </w:tc>
        <w:tc>
          <w:tcPr>
            <w:tcW w:w="683" w:type="dxa"/>
            <w:gridSpan w:val="3"/>
          </w:tcPr>
          <w:p>
            <w:pPr>
              <w:rPr>
                <w:rFonts w:ascii="Arial"/>
                <w:color w:val="000000" w:themeColor="text1"/>
                <w:sz w:val="21"/>
                <w14:textFill>
                  <w14:solidFill>
                    <w14:schemeClr w14:val="tx1"/>
                  </w14:solidFill>
                </w14:textFill>
              </w:rPr>
            </w:pPr>
          </w:p>
        </w:tc>
        <w:tc>
          <w:tcPr>
            <w:tcW w:w="948" w:type="dxa"/>
            <w:gridSpan w:val="2"/>
          </w:tcPr>
          <w:p>
            <w:pPr>
              <w:rPr>
                <w:rFonts w:ascii="Arial"/>
                <w:color w:val="000000" w:themeColor="text1"/>
                <w:sz w:val="21"/>
                <w14:textFill>
                  <w14:solidFill>
                    <w14:schemeClr w14:val="tx1"/>
                  </w14:solidFill>
                </w14:textFill>
              </w:rPr>
            </w:pPr>
          </w:p>
        </w:tc>
        <w:tc>
          <w:tcPr>
            <w:tcW w:w="577" w:type="dxa"/>
          </w:tcPr>
          <w:p>
            <w:pPr>
              <w:rPr>
                <w:rFonts w:ascii="Arial"/>
                <w:color w:val="000000" w:themeColor="text1"/>
                <w:sz w:val="21"/>
                <w14:textFill>
                  <w14:solidFill>
                    <w14:schemeClr w14:val="tx1"/>
                  </w14:solidFill>
                </w14:textFill>
              </w:rPr>
            </w:pPr>
          </w:p>
        </w:tc>
        <w:tc>
          <w:tcPr>
            <w:tcW w:w="1307" w:type="dxa"/>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291" w:type="dxa"/>
            <w:vMerge w:val="restart"/>
            <w:tcBorders>
              <w:bottom w:val="nil"/>
            </w:tcBorders>
          </w:tcPr>
          <w:p>
            <w:pPr>
              <w:spacing w:line="247" w:lineRule="auto"/>
              <w:rPr>
                <w:rFonts w:ascii="Arial"/>
                <w:color w:val="000000" w:themeColor="text1"/>
                <w:sz w:val="21"/>
                <w14:textFill>
                  <w14:solidFill>
                    <w14:schemeClr w14:val="tx1"/>
                  </w14:solidFill>
                </w14:textFill>
              </w:rPr>
            </w:pPr>
          </w:p>
          <w:p>
            <w:pPr>
              <w:spacing w:line="248" w:lineRule="auto"/>
              <w:rPr>
                <w:rFonts w:ascii="Arial"/>
                <w:color w:val="000000" w:themeColor="text1"/>
                <w:sz w:val="21"/>
                <w14:textFill>
                  <w14:solidFill>
                    <w14:schemeClr w14:val="tx1"/>
                  </w14:solidFill>
                </w14:textFill>
              </w:rPr>
            </w:pPr>
          </w:p>
          <w:p>
            <w:pPr>
              <w:spacing w:before="65" w:line="227" w:lineRule="auto"/>
              <w:ind w:left="14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□装饰装</w:t>
            </w:r>
            <w:r>
              <w:rPr>
                <w:rFonts w:ascii="宋体" w:hAnsi="宋体" w:eastAsia="宋体" w:cs="宋体"/>
                <w:color w:val="000000" w:themeColor="text1"/>
                <w:spacing w:val="3"/>
                <w:sz w:val="20"/>
                <w:szCs w:val="20"/>
                <w14:textFill>
                  <w14:solidFill>
                    <w14:schemeClr w14:val="tx1"/>
                  </w14:solidFill>
                </w14:textFill>
              </w:rPr>
              <w:t>修</w:t>
            </w:r>
          </w:p>
        </w:tc>
        <w:tc>
          <w:tcPr>
            <w:tcW w:w="1559" w:type="dxa"/>
            <w:gridSpan w:val="4"/>
          </w:tcPr>
          <w:p>
            <w:pPr>
              <w:spacing w:before="134" w:line="227" w:lineRule="auto"/>
              <w:ind w:left="36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装</w:t>
            </w:r>
            <w:r>
              <w:rPr>
                <w:rFonts w:ascii="宋体" w:hAnsi="宋体" w:eastAsia="宋体" w:cs="宋体"/>
                <w:color w:val="000000" w:themeColor="text1"/>
                <w:spacing w:val="7"/>
                <w:sz w:val="20"/>
                <w:szCs w:val="20"/>
                <w14:textFill>
                  <w14:solidFill>
                    <w14:schemeClr w14:val="tx1"/>
                  </w14:solidFill>
                </w14:textFill>
              </w:rPr>
              <w:t>修部位</w:t>
            </w:r>
          </w:p>
        </w:tc>
        <w:tc>
          <w:tcPr>
            <w:tcW w:w="6154" w:type="dxa"/>
            <w:gridSpan w:val="13"/>
          </w:tcPr>
          <w:p>
            <w:pPr>
              <w:spacing w:before="133" w:line="225" w:lineRule="auto"/>
              <w:ind w:left="47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□顶</w:t>
            </w:r>
            <w:r>
              <w:rPr>
                <w:rFonts w:ascii="宋体" w:hAnsi="宋体" w:eastAsia="宋体" w:cs="宋体"/>
                <w:color w:val="000000" w:themeColor="text1"/>
                <w:spacing w:val="9"/>
                <w:sz w:val="20"/>
                <w:szCs w:val="20"/>
                <w14:textFill>
                  <w14:solidFill>
                    <w14:schemeClr w14:val="tx1"/>
                  </w14:solidFill>
                </w14:textFill>
              </w:rPr>
              <w:t>棚</w:t>
            </w:r>
            <w:r>
              <w:rPr>
                <w:rFonts w:ascii="宋体" w:hAnsi="宋体" w:eastAsia="宋体" w:cs="宋体"/>
                <w:color w:val="000000" w:themeColor="text1"/>
                <w:spacing w:val="8"/>
                <w:sz w:val="20"/>
                <w:szCs w:val="20"/>
                <w14:textFill>
                  <w14:solidFill>
                    <w14:schemeClr w14:val="tx1"/>
                  </w14:solidFill>
                </w14:textFill>
              </w:rPr>
              <w:t>□墙面□地面□隔断□固定家具□装饰织物□其他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291" w:type="dxa"/>
            <w:vMerge w:val="continue"/>
            <w:tcBorders>
              <w:top w:val="nil"/>
            </w:tcBorders>
          </w:tcPr>
          <w:p>
            <w:pPr>
              <w:rPr>
                <w:rFonts w:ascii="Arial"/>
                <w:color w:val="000000" w:themeColor="text1"/>
                <w:sz w:val="21"/>
                <w14:textFill>
                  <w14:solidFill>
                    <w14:schemeClr w14:val="tx1"/>
                  </w14:solidFill>
                </w14:textFill>
              </w:rPr>
            </w:pPr>
          </w:p>
        </w:tc>
        <w:tc>
          <w:tcPr>
            <w:tcW w:w="1559" w:type="dxa"/>
            <w:gridSpan w:val="4"/>
          </w:tcPr>
          <w:p>
            <w:pPr>
              <w:spacing w:before="186" w:line="227" w:lineRule="auto"/>
              <w:ind w:left="7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装修</w:t>
            </w:r>
            <w:r>
              <w:rPr>
                <w:rFonts w:ascii="宋体" w:hAnsi="宋体" w:eastAsia="宋体" w:cs="宋体"/>
                <w:color w:val="000000" w:themeColor="text1"/>
                <w:spacing w:val="4"/>
                <w:sz w:val="20"/>
                <w:szCs w:val="20"/>
                <w14:textFill>
                  <w14:solidFill>
                    <w14:schemeClr w14:val="tx1"/>
                  </w14:solidFill>
                </w14:textFill>
              </w:rPr>
              <w:t>面</w:t>
            </w:r>
            <w:r>
              <w:rPr>
                <w:rFonts w:ascii="宋体" w:hAnsi="宋体" w:eastAsia="宋体" w:cs="宋体"/>
                <w:color w:val="000000" w:themeColor="text1"/>
                <w:spacing w:val="3"/>
                <w:sz w:val="20"/>
                <w:szCs w:val="20"/>
                <w14:textFill>
                  <w14:solidFill>
                    <w14:schemeClr w14:val="tx1"/>
                  </w14:solidFill>
                </w14:textFill>
              </w:rPr>
              <w:t>积 (</w:t>
            </w:r>
            <w:r>
              <w:rPr>
                <w:rFonts w:ascii="宋体" w:hAnsi="宋体" w:eastAsia="宋体" w:cs="宋体"/>
                <w:color w:val="000000" w:themeColor="text1"/>
                <w:sz w:val="20"/>
                <w:szCs w:val="20"/>
                <w14:textFill>
                  <w14:solidFill>
                    <w14:schemeClr w14:val="tx1"/>
                  </w14:solidFill>
                </w14:textFill>
              </w:rPr>
              <w:t>m</w:t>
            </w:r>
            <w:r>
              <w:rPr>
                <w:rFonts w:ascii="宋体" w:hAnsi="宋体" w:eastAsia="宋体" w:cs="宋体"/>
                <w:color w:val="000000" w:themeColor="text1"/>
                <w:spacing w:val="3"/>
                <w:position w:val="9"/>
                <w:sz w:val="10"/>
                <w:szCs w:val="10"/>
                <w14:textFill>
                  <w14:solidFill>
                    <w14:schemeClr w14:val="tx1"/>
                  </w14:solidFill>
                </w14:textFill>
              </w:rPr>
              <w:t xml:space="preserve">2 </w:t>
            </w:r>
            <w:r>
              <w:rPr>
                <w:rFonts w:ascii="宋体" w:hAnsi="宋体" w:eastAsia="宋体" w:cs="宋体"/>
                <w:color w:val="000000" w:themeColor="text1"/>
                <w:spacing w:val="3"/>
                <w:sz w:val="20"/>
                <w:szCs w:val="20"/>
                <w14:textFill>
                  <w14:solidFill>
                    <w14:schemeClr w14:val="tx1"/>
                  </w14:solidFill>
                </w14:textFill>
              </w:rPr>
              <w:t>)</w:t>
            </w:r>
          </w:p>
        </w:tc>
        <w:tc>
          <w:tcPr>
            <w:tcW w:w="2189" w:type="dxa"/>
            <w:gridSpan w:val="5"/>
          </w:tcPr>
          <w:p>
            <w:pPr>
              <w:rPr>
                <w:rFonts w:ascii="Arial"/>
                <w:color w:val="000000" w:themeColor="text1"/>
                <w:sz w:val="21"/>
                <w14:textFill>
                  <w14:solidFill>
                    <w14:schemeClr w14:val="tx1"/>
                  </w14:solidFill>
                </w14:textFill>
              </w:rPr>
            </w:pPr>
          </w:p>
        </w:tc>
        <w:tc>
          <w:tcPr>
            <w:tcW w:w="1474" w:type="dxa"/>
            <w:gridSpan w:val="5"/>
          </w:tcPr>
          <w:p>
            <w:pPr>
              <w:spacing w:before="187" w:line="226" w:lineRule="auto"/>
              <w:ind w:left="1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装</w:t>
            </w:r>
            <w:r>
              <w:rPr>
                <w:rFonts w:ascii="宋体" w:hAnsi="宋体" w:eastAsia="宋体" w:cs="宋体"/>
                <w:color w:val="000000" w:themeColor="text1"/>
                <w:spacing w:val="8"/>
                <w:sz w:val="20"/>
                <w:szCs w:val="20"/>
                <w14:textFill>
                  <w14:solidFill>
                    <w14:schemeClr w14:val="tx1"/>
                  </w14:solidFill>
                </w14:textFill>
              </w:rPr>
              <w:t>修所在层数</w:t>
            </w:r>
          </w:p>
        </w:tc>
        <w:tc>
          <w:tcPr>
            <w:tcW w:w="2491" w:type="dxa"/>
            <w:gridSpan w:val="3"/>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291" w:type="dxa"/>
          </w:tcPr>
          <w:p>
            <w:pPr>
              <w:spacing w:before="117" w:line="227" w:lineRule="auto"/>
              <w:ind w:left="14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□改变用</w:t>
            </w:r>
            <w:r>
              <w:rPr>
                <w:rFonts w:ascii="宋体" w:hAnsi="宋体" w:eastAsia="宋体" w:cs="宋体"/>
                <w:color w:val="000000" w:themeColor="text1"/>
                <w:spacing w:val="3"/>
                <w:sz w:val="20"/>
                <w:szCs w:val="20"/>
                <w14:textFill>
                  <w14:solidFill>
                    <w14:schemeClr w14:val="tx1"/>
                  </w14:solidFill>
                </w14:textFill>
              </w:rPr>
              <w:t>途</w:t>
            </w:r>
          </w:p>
        </w:tc>
        <w:tc>
          <w:tcPr>
            <w:tcW w:w="1559" w:type="dxa"/>
            <w:gridSpan w:val="4"/>
          </w:tcPr>
          <w:p>
            <w:pPr>
              <w:spacing w:before="117" w:line="227" w:lineRule="auto"/>
              <w:ind w:left="36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使用性</w:t>
            </w:r>
            <w:r>
              <w:rPr>
                <w:rFonts w:ascii="宋体" w:hAnsi="宋体" w:eastAsia="宋体" w:cs="宋体"/>
                <w:color w:val="000000" w:themeColor="text1"/>
                <w:spacing w:val="6"/>
                <w:sz w:val="20"/>
                <w:szCs w:val="20"/>
                <w14:textFill>
                  <w14:solidFill>
                    <w14:schemeClr w14:val="tx1"/>
                  </w14:solidFill>
                </w14:textFill>
              </w:rPr>
              <w:t>质</w:t>
            </w:r>
          </w:p>
        </w:tc>
        <w:tc>
          <w:tcPr>
            <w:tcW w:w="2189" w:type="dxa"/>
            <w:gridSpan w:val="5"/>
          </w:tcPr>
          <w:p>
            <w:pPr>
              <w:rPr>
                <w:rFonts w:ascii="Arial"/>
                <w:color w:val="000000" w:themeColor="text1"/>
                <w:sz w:val="21"/>
                <w14:textFill>
                  <w14:solidFill>
                    <w14:schemeClr w14:val="tx1"/>
                  </w14:solidFill>
                </w14:textFill>
              </w:rPr>
            </w:pPr>
          </w:p>
        </w:tc>
        <w:tc>
          <w:tcPr>
            <w:tcW w:w="1474" w:type="dxa"/>
            <w:gridSpan w:val="5"/>
          </w:tcPr>
          <w:p>
            <w:pPr>
              <w:spacing w:before="117" w:line="228" w:lineRule="auto"/>
              <w:ind w:left="3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原有用</w:t>
            </w:r>
            <w:r>
              <w:rPr>
                <w:rFonts w:ascii="宋体" w:hAnsi="宋体" w:eastAsia="宋体" w:cs="宋体"/>
                <w:color w:val="000000" w:themeColor="text1"/>
                <w:spacing w:val="5"/>
                <w:sz w:val="20"/>
                <w:szCs w:val="20"/>
                <w14:textFill>
                  <w14:solidFill>
                    <w14:schemeClr w14:val="tx1"/>
                  </w14:solidFill>
                </w14:textFill>
              </w:rPr>
              <w:t>途</w:t>
            </w:r>
          </w:p>
        </w:tc>
        <w:tc>
          <w:tcPr>
            <w:tcW w:w="2491" w:type="dxa"/>
            <w:gridSpan w:val="3"/>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291" w:type="dxa"/>
            <w:vMerge w:val="restart"/>
            <w:tcBorders>
              <w:bottom w:val="nil"/>
            </w:tcBorders>
          </w:tcPr>
          <w:p>
            <w:pPr>
              <w:spacing w:line="251" w:lineRule="auto"/>
              <w:rPr>
                <w:rFonts w:ascii="Arial"/>
                <w:color w:val="000000" w:themeColor="text1"/>
                <w:sz w:val="21"/>
                <w14:textFill>
                  <w14:solidFill>
                    <w14:schemeClr w14:val="tx1"/>
                  </w14:solidFill>
                </w14:textFill>
              </w:rPr>
            </w:pPr>
          </w:p>
          <w:p>
            <w:pPr>
              <w:spacing w:before="65" w:line="228" w:lineRule="auto"/>
              <w:ind w:left="14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□建筑保</w:t>
            </w:r>
            <w:r>
              <w:rPr>
                <w:rFonts w:ascii="宋体" w:hAnsi="宋体" w:eastAsia="宋体" w:cs="宋体"/>
                <w:color w:val="000000" w:themeColor="text1"/>
                <w:spacing w:val="3"/>
                <w:sz w:val="20"/>
                <w:szCs w:val="20"/>
                <w14:textFill>
                  <w14:solidFill>
                    <w14:schemeClr w14:val="tx1"/>
                  </w14:solidFill>
                </w14:textFill>
              </w:rPr>
              <w:t>温</w:t>
            </w:r>
          </w:p>
        </w:tc>
        <w:tc>
          <w:tcPr>
            <w:tcW w:w="1559" w:type="dxa"/>
            <w:gridSpan w:val="4"/>
          </w:tcPr>
          <w:p>
            <w:pPr>
              <w:spacing w:before="72" w:line="226" w:lineRule="auto"/>
              <w:ind w:left="36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材</w:t>
            </w:r>
            <w:r>
              <w:rPr>
                <w:rFonts w:ascii="宋体" w:hAnsi="宋体" w:eastAsia="宋体" w:cs="宋体"/>
                <w:color w:val="000000" w:themeColor="text1"/>
                <w:spacing w:val="7"/>
                <w:sz w:val="20"/>
                <w:szCs w:val="20"/>
                <w14:textFill>
                  <w14:solidFill>
                    <w14:schemeClr w14:val="tx1"/>
                  </w14:solidFill>
                </w14:textFill>
              </w:rPr>
              <w:t>料类别</w:t>
            </w:r>
          </w:p>
        </w:tc>
        <w:tc>
          <w:tcPr>
            <w:tcW w:w="2189" w:type="dxa"/>
            <w:gridSpan w:val="5"/>
          </w:tcPr>
          <w:p>
            <w:pPr>
              <w:spacing w:before="72" w:line="266" w:lineRule="exact"/>
              <w:ind w:left="5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position w:val="1"/>
                <w:sz w:val="20"/>
                <w:szCs w:val="20"/>
                <w14:textFill>
                  <w14:solidFill>
                    <w14:schemeClr w14:val="tx1"/>
                  </w14:solidFill>
                </w14:textFill>
              </w:rPr>
              <w:t>□</w:t>
            </w:r>
            <w:r>
              <w:rPr>
                <w:rFonts w:ascii="宋体" w:hAnsi="宋体" w:eastAsia="宋体" w:cs="宋体"/>
                <w:color w:val="000000" w:themeColor="text1"/>
                <w:position w:val="1"/>
                <w:sz w:val="20"/>
                <w:szCs w:val="20"/>
                <w14:textFill>
                  <w14:solidFill>
                    <w14:schemeClr w14:val="tx1"/>
                  </w14:solidFill>
                </w14:textFill>
              </w:rPr>
              <w:t>A</w:t>
            </w:r>
            <w:r>
              <w:rPr>
                <w:rFonts w:ascii="宋体" w:hAnsi="宋体" w:eastAsia="宋体" w:cs="宋体"/>
                <w:color w:val="000000" w:themeColor="text1"/>
                <w:spacing w:val="2"/>
                <w:position w:val="1"/>
                <w:sz w:val="20"/>
                <w:szCs w:val="20"/>
                <w14:textFill>
                  <w14:solidFill>
                    <w14:schemeClr w14:val="tx1"/>
                  </w14:solidFill>
                </w14:textFill>
              </w:rPr>
              <w:t>□</w:t>
            </w:r>
            <w:r>
              <w:rPr>
                <w:rFonts w:ascii="宋体" w:hAnsi="宋体" w:eastAsia="宋体" w:cs="宋体"/>
                <w:color w:val="000000" w:themeColor="text1"/>
                <w:position w:val="1"/>
                <w:sz w:val="20"/>
                <w:szCs w:val="20"/>
                <w14:textFill>
                  <w14:solidFill>
                    <w14:schemeClr w14:val="tx1"/>
                  </w14:solidFill>
                </w14:textFill>
              </w:rPr>
              <w:t>B</w:t>
            </w:r>
            <w:r>
              <w:rPr>
                <w:rFonts w:ascii="宋体" w:hAnsi="宋体" w:eastAsia="宋体" w:cs="宋体"/>
                <w:color w:val="000000" w:themeColor="text1"/>
                <w:spacing w:val="2"/>
                <w:position w:val="1"/>
                <w:sz w:val="20"/>
                <w:szCs w:val="20"/>
                <w14:textFill>
                  <w14:solidFill>
                    <w14:schemeClr w14:val="tx1"/>
                  </w14:solidFill>
                </w14:textFill>
              </w:rPr>
              <w:t>1□</w:t>
            </w:r>
            <w:r>
              <w:rPr>
                <w:rFonts w:ascii="宋体" w:hAnsi="宋体" w:eastAsia="宋体" w:cs="宋体"/>
                <w:color w:val="000000" w:themeColor="text1"/>
                <w:position w:val="1"/>
                <w:sz w:val="20"/>
                <w:szCs w:val="20"/>
                <w14:textFill>
                  <w14:solidFill>
                    <w14:schemeClr w14:val="tx1"/>
                  </w14:solidFill>
                </w14:textFill>
              </w:rPr>
              <w:t>B</w:t>
            </w:r>
            <w:r>
              <w:rPr>
                <w:rFonts w:ascii="宋体" w:hAnsi="宋体" w:eastAsia="宋体" w:cs="宋体"/>
                <w:color w:val="000000" w:themeColor="text1"/>
                <w:spacing w:val="2"/>
                <w:position w:val="1"/>
                <w:sz w:val="20"/>
                <w:szCs w:val="20"/>
                <w14:textFill>
                  <w14:solidFill>
                    <w14:schemeClr w14:val="tx1"/>
                  </w14:solidFill>
                </w14:textFill>
              </w:rPr>
              <w:t>2</w:t>
            </w:r>
          </w:p>
        </w:tc>
        <w:tc>
          <w:tcPr>
            <w:tcW w:w="1474" w:type="dxa"/>
            <w:gridSpan w:val="5"/>
          </w:tcPr>
          <w:p>
            <w:pPr>
              <w:spacing w:before="72" w:line="226" w:lineRule="auto"/>
              <w:ind w:left="1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保</w:t>
            </w:r>
            <w:r>
              <w:rPr>
                <w:rFonts w:ascii="宋体" w:hAnsi="宋体" w:eastAsia="宋体" w:cs="宋体"/>
                <w:color w:val="000000" w:themeColor="text1"/>
                <w:spacing w:val="8"/>
                <w:sz w:val="20"/>
                <w:szCs w:val="20"/>
                <w14:textFill>
                  <w14:solidFill>
                    <w14:schemeClr w14:val="tx1"/>
                  </w14:solidFill>
                </w14:textFill>
              </w:rPr>
              <w:t>温所在层数</w:t>
            </w:r>
          </w:p>
        </w:tc>
        <w:tc>
          <w:tcPr>
            <w:tcW w:w="2491" w:type="dxa"/>
            <w:gridSpan w:val="3"/>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291" w:type="dxa"/>
            <w:vMerge w:val="continue"/>
            <w:tcBorders>
              <w:top w:val="nil"/>
              <w:bottom w:val="nil"/>
            </w:tcBorders>
          </w:tcPr>
          <w:p>
            <w:pPr>
              <w:rPr>
                <w:rFonts w:ascii="Arial"/>
                <w:color w:val="000000" w:themeColor="text1"/>
                <w:sz w:val="21"/>
                <w14:textFill>
                  <w14:solidFill>
                    <w14:schemeClr w14:val="tx1"/>
                  </w14:solidFill>
                </w14:textFill>
              </w:rPr>
            </w:pPr>
          </w:p>
        </w:tc>
        <w:tc>
          <w:tcPr>
            <w:tcW w:w="1559" w:type="dxa"/>
            <w:gridSpan w:val="4"/>
          </w:tcPr>
          <w:p>
            <w:pPr>
              <w:spacing w:before="144" w:line="227" w:lineRule="auto"/>
              <w:ind w:left="36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保</w:t>
            </w:r>
            <w:r>
              <w:rPr>
                <w:rFonts w:ascii="宋体" w:hAnsi="宋体" w:eastAsia="宋体" w:cs="宋体"/>
                <w:color w:val="000000" w:themeColor="text1"/>
                <w:spacing w:val="7"/>
                <w:sz w:val="20"/>
                <w:szCs w:val="20"/>
                <w14:textFill>
                  <w14:solidFill>
                    <w14:schemeClr w14:val="tx1"/>
                  </w14:solidFill>
                </w14:textFill>
              </w:rPr>
              <w:t>温部位</w:t>
            </w:r>
          </w:p>
        </w:tc>
        <w:tc>
          <w:tcPr>
            <w:tcW w:w="2189" w:type="dxa"/>
            <w:gridSpan w:val="5"/>
          </w:tcPr>
          <w:p>
            <w:pPr>
              <w:rPr>
                <w:rFonts w:ascii="Arial"/>
                <w:color w:val="000000" w:themeColor="text1"/>
                <w:sz w:val="21"/>
                <w14:textFill>
                  <w14:solidFill>
                    <w14:schemeClr w14:val="tx1"/>
                  </w14:solidFill>
                </w14:textFill>
              </w:rPr>
            </w:pPr>
          </w:p>
        </w:tc>
        <w:tc>
          <w:tcPr>
            <w:tcW w:w="1474" w:type="dxa"/>
            <w:gridSpan w:val="5"/>
          </w:tcPr>
          <w:p>
            <w:pPr>
              <w:spacing w:before="144" w:line="226" w:lineRule="auto"/>
              <w:ind w:left="3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保</w:t>
            </w:r>
            <w:r>
              <w:rPr>
                <w:rFonts w:ascii="宋体" w:hAnsi="宋体" w:eastAsia="宋体" w:cs="宋体"/>
                <w:color w:val="000000" w:themeColor="text1"/>
                <w:spacing w:val="7"/>
                <w:sz w:val="20"/>
                <w:szCs w:val="20"/>
                <w14:textFill>
                  <w14:solidFill>
                    <w14:schemeClr w14:val="tx1"/>
                  </w14:solidFill>
                </w14:textFill>
              </w:rPr>
              <w:t>温材料</w:t>
            </w:r>
          </w:p>
        </w:tc>
        <w:tc>
          <w:tcPr>
            <w:tcW w:w="2491" w:type="dxa"/>
            <w:gridSpan w:val="3"/>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291" w:type="dxa"/>
            <w:vMerge w:val="continue"/>
            <w:tcBorders>
              <w:top w:val="nil"/>
            </w:tcBorders>
          </w:tcPr>
          <w:p>
            <w:pPr>
              <w:rPr>
                <w:rFonts w:ascii="Arial"/>
                <w:color w:val="000000" w:themeColor="text1"/>
                <w:sz w:val="21"/>
                <w14:textFill>
                  <w14:solidFill>
                    <w14:schemeClr w14:val="tx1"/>
                  </w14:solidFill>
                </w14:textFill>
              </w:rPr>
            </w:pPr>
          </w:p>
        </w:tc>
        <w:tc>
          <w:tcPr>
            <w:tcW w:w="1559" w:type="dxa"/>
            <w:gridSpan w:val="4"/>
          </w:tcPr>
          <w:p>
            <w:pPr>
              <w:rPr>
                <w:rFonts w:ascii="Arial"/>
                <w:color w:val="000000" w:themeColor="text1"/>
                <w:sz w:val="21"/>
                <w14:textFill>
                  <w14:solidFill>
                    <w14:schemeClr w14:val="tx1"/>
                  </w14:solidFill>
                </w14:textFill>
              </w:rPr>
            </w:pPr>
          </w:p>
        </w:tc>
        <w:tc>
          <w:tcPr>
            <w:tcW w:w="2189" w:type="dxa"/>
            <w:gridSpan w:val="5"/>
          </w:tcPr>
          <w:p>
            <w:pPr>
              <w:rPr>
                <w:rFonts w:ascii="Arial"/>
                <w:color w:val="000000" w:themeColor="text1"/>
                <w:sz w:val="21"/>
                <w14:textFill>
                  <w14:solidFill>
                    <w14:schemeClr w14:val="tx1"/>
                  </w14:solidFill>
                </w14:textFill>
              </w:rPr>
            </w:pPr>
          </w:p>
        </w:tc>
        <w:tc>
          <w:tcPr>
            <w:tcW w:w="1474" w:type="dxa"/>
            <w:gridSpan w:val="5"/>
          </w:tcPr>
          <w:p>
            <w:pPr>
              <w:rPr>
                <w:rFonts w:ascii="Arial"/>
                <w:color w:val="000000" w:themeColor="text1"/>
                <w:sz w:val="21"/>
                <w14:textFill>
                  <w14:solidFill>
                    <w14:schemeClr w14:val="tx1"/>
                  </w14:solidFill>
                </w14:textFill>
              </w:rPr>
            </w:pPr>
          </w:p>
        </w:tc>
        <w:tc>
          <w:tcPr>
            <w:tcW w:w="2491" w:type="dxa"/>
            <w:gridSpan w:val="3"/>
          </w:tcPr>
          <w:p>
            <w:pPr>
              <w:rPr>
                <w:rFonts w:ascii="Arial"/>
                <w:color w:val="000000" w:themeColor="text1"/>
                <w:sz w:val="21"/>
                <w14:textFill>
                  <w14:solidFill>
                    <w14:schemeClr w14:val="tx1"/>
                  </w14:solidFill>
                </w14:textFill>
              </w:rPr>
            </w:pPr>
          </w:p>
        </w:tc>
      </w:tr>
    </w:tbl>
    <w:p>
      <w:pPr>
        <w:rPr>
          <w:rFonts w:ascii="Arial"/>
          <w:color w:val="000000" w:themeColor="text1"/>
          <w:sz w:val="21"/>
          <w14:textFill>
            <w14:solidFill>
              <w14:schemeClr w14:val="tx1"/>
            </w14:solidFill>
          </w14:textFill>
        </w:rPr>
      </w:pPr>
    </w:p>
    <w:p>
      <w:pPr>
        <w:rPr>
          <w:color w:val="000000" w:themeColor="text1"/>
          <w14:textFill>
            <w14:solidFill>
              <w14:schemeClr w14:val="tx1"/>
            </w14:solidFill>
          </w14:textFill>
        </w:rPr>
        <w:sectPr>
          <w:footerReference r:id="rId8" w:type="default"/>
          <w:pgSz w:w="11905" w:h="16839"/>
          <w:pgMar w:top="400" w:right="1447" w:bottom="1293" w:left="1447" w:header="0" w:footer="1133" w:gutter="0"/>
          <w:cols w:space="720" w:num="1"/>
        </w:sect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93" w:lineRule="exact"/>
        <w:rPr>
          <w:color w:val="000000" w:themeColor="text1"/>
          <w14:textFill>
            <w14:solidFill>
              <w14:schemeClr w14:val="tx1"/>
            </w14:solidFill>
          </w14:textFill>
        </w:rPr>
      </w:pPr>
    </w:p>
    <w:tbl>
      <w:tblPr>
        <w:tblStyle w:val="16"/>
        <w:tblW w:w="90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19"/>
        <w:gridCol w:w="3785"/>
        <w:gridCol w:w="906"/>
        <w:gridCol w:w="515"/>
        <w:gridCol w:w="3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02" w:type="dxa"/>
            <w:gridSpan w:val="5"/>
          </w:tcPr>
          <w:p>
            <w:pPr>
              <w:spacing w:before="132" w:line="227" w:lineRule="auto"/>
              <w:ind w:left="2723"/>
              <w:rPr>
                <w:rFonts w:ascii="宋体" w:hAnsi="宋体" w:eastAsia="宋体" w:cs="宋体"/>
                <w:color w:val="000000" w:themeColor="text1"/>
                <w:sz w:val="20"/>
                <w:szCs w:val="20"/>
                <w14:textFill>
                  <w14:solidFill>
                    <w14:schemeClr w14:val="tx1"/>
                  </w14:solidFill>
                </w14:textFill>
              </w:rPr>
            </w:pPr>
            <w:bookmarkStart w:id="48" w:name="_bookmark5"/>
            <w:bookmarkEnd w:id="48"/>
            <w:r>
              <w:rPr>
                <w:rFonts w:ascii="宋体" w:hAnsi="宋体" w:eastAsia="宋体" w:cs="宋体"/>
                <w:color w:val="000000" w:themeColor="text1"/>
                <w:spacing w:val="12"/>
                <w:sz w:val="20"/>
                <w:szCs w:val="20"/>
                <w14:textFill>
                  <w14:solidFill>
                    <w14:schemeClr w14:val="tx1"/>
                  </w14:solidFill>
                </w14:textFill>
              </w:rPr>
              <w:t>施</w:t>
            </w:r>
            <w:r>
              <w:rPr>
                <w:rFonts w:ascii="宋体" w:hAnsi="宋体" w:eastAsia="宋体" w:cs="宋体"/>
                <w:color w:val="000000" w:themeColor="text1"/>
                <w:spacing w:val="8"/>
                <w:sz w:val="20"/>
                <w:szCs w:val="20"/>
                <w14:textFill>
                  <w14:solidFill>
                    <w14:schemeClr w14:val="tx1"/>
                  </w14:solidFill>
                </w14:textFill>
              </w:rPr>
              <w:t>工过程中消防设施检测情况 (如有)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0" w:hRule="atLeast"/>
        </w:trPr>
        <w:tc>
          <w:tcPr>
            <w:tcW w:w="7204" w:type="dxa"/>
            <w:gridSpan w:val="2"/>
            <w:tcBorders>
              <w:right w:val="nil"/>
            </w:tcBorders>
          </w:tcPr>
          <w:p>
            <w:pPr>
              <w:spacing w:line="318" w:lineRule="auto"/>
              <w:rPr>
                <w:rFonts w:ascii="Arial"/>
                <w:color w:val="000000" w:themeColor="text1"/>
                <w:sz w:val="21"/>
                <w14:textFill>
                  <w14:solidFill>
                    <w14:schemeClr w14:val="tx1"/>
                  </w14:solidFill>
                </w14:textFill>
              </w:rPr>
            </w:pPr>
          </w:p>
          <w:p>
            <w:pPr>
              <w:spacing w:line="319" w:lineRule="auto"/>
              <w:rPr>
                <w:rFonts w:ascii="Arial"/>
                <w:color w:val="000000" w:themeColor="text1"/>
                <w:sz w:val="21"/>
                <w14:textFill>
                  <w14:solidFill>
                    <w14:schemeClr w14:val="tx1"/>
                  </w14:solidFill>
                </w14:textFill>
              </w:rPr>
            </w:pPr>
          </w:p>
          <w:p>
            <w:pPr>
              <w:spacing w:before="65" w:line="263" w:lineRule="auto"/>
              <w:ind w:left="4628" w:right="325"/>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技术</w:t>
            </w:r>
            <w:r>
              <w:rPr>
                <w:rFonts w:ascii="宋体" w:hAnsi="宋体" w:eastAsia="宋体" w:cs="宋体"/>
                <w:color w:val="000000" w:themeColor="text1"/>
                <w:spacing w:val="5"/>
                <w:sz w:val="20"/>
                <w:szCs w:val="20"/>
                <w14:textFill>
                  <w14:solidFill>
                    <w14:schemeClr w14:val="tx1"/>
                  </w14:solidFill>
                </w14:textFill>
              </w:rPr>
              <w:t>服</w:t>
            </w:r>
            <w:r>
              <w:rPr>
                <w:rFonts w:ascii="宋体" w:hAnsi="宋体" w:eastAsia="宋体" w:cs="宋体"/>
                <w:color w:val="000000" w:themeColor="text1"/>
                <w:spacing w:val="3"/>
                <w:sz w:val="20"/>
                <w:szCs w:val="20"/>
                <w14:textFill>
                  <w14:solidFill>
                    <w14:schemeClr w14:val="tx1"/>
                  </w14:solidFill>
                </w14:textFill>
              </w:rPr>
              <w:t>务机构 (印章) ：</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项</w:t>
            </w:r>
            <w:r>
              <w:rPr>
                <w:rFonts w:ascii="宋体" w:hAnsi="宋体" w:eastAsia="宋体" w:cs="宋体"/>
                <w:color w:val="000000" w:themeColor="text1"/>
                <w:spacing w:val="7"/>
                <w:sz w:val="20"/>
                <w:szCs w:val="20"/>
                <w14:textFill>
                  <w14:solidFill>
                    <w14:schemeClr w14:val="tx1"/>
                  </w14:solidFill>
                </w14:textFill>
              </w:rPr>
              <w:t>目负责人签名：</w:t>
            </w:r>
          </w:p>
        </w:tc>
        <w:tc>
          <w:tcPr>
            <w:tcW w:w="906" w:type="dxa"/>
            <w:tcBorders>
              <w:left w:val="nil"/>
              <w:right w:val="nil"/>
            </w:tcBorders>
          </w:tcPr>
          <w:p>
            <w:pPr>
              <w:spacing w:line="301" w:lineRule="auto"/>
              <w:rPr>
                <w:rFonts w:ascii="Arial"/>
                <w:color w:val="000000" w:themeColor="text1"/>
                <w:sz w:val="21"/>
                <w14:textFill>
                  <w14:solidFill>
                    <w14:schemeClr w14:val="tx1"/>
                  </w14:solidFill>
                </w14:textFill>
              </w:rPr>
            </w:pPr>
          </w:p>
          <w:p>
            <w:pPr>
              <w:spacing w:line="302" w:lineRule="auto"/>
              <w:rPr>
                <w:rFonts w:ascii="Arial"/>
                <w:color w:val="000000" w:themeColor="text1"/>
                <w:sz w:val="21"/>
                <w14:textFill>
                  <w14:solidFill>
                    <w14:schemeClr w14:val="tx1"/>
                  </w14:solidFill>
                </w14:textFill>
              </w:rPr>
            </w:pPr>
          </w:p>
          <w:p>
            <w:pPr>
              <w:spacing w:line="302" w:lineRule="auto"/>
              <w:rPr>
                <w:rFonts w:ascii="Arial"/>
                <w:color w:val="000000" w:themeColor="text1"/>
                <w:sz w:val="21"/>
                <w14:textFill>
                  <w14:solidFill>
                    <w14:schemeClr w14:val="tx1"/>
                  </w14:solidFill>
                </w14:textFill>
              </w:rPr>
            </w:pPr>
          </w:p>
          <w:p>
            <w:pPr>
              <w:spacing w:before="65" w:line="227" w:lineRule="auto"/>
              <w:ind w:left="54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年</w:t>
            </w:r>
          </w:p>
        </w:tc>
        <w:tc>
          <w:tcPr>
            <w:tcW w:w="515" w:type="dxa"/>
            <w:tcBorders>
              <w:left w:val="nil"/>
              <w:right w:val="nil"/>
            </w:tcBorders>
          </w:tcPr>
          <w:p>
            <w:pPr>
              <w:spacing w:line="301" w:lineRule="auto"/>
              <w:rPr>
                <w:rFonts w:ascii="Arial"/>
                <w:color w:val="000000" w:themeColor="text1"/>
                <w:sz w:val="21"/>
                <w14:textFill>
                  <w14:solidFill>
                    <w14:schemeClr w14:val="tx1"/>
                  </w14:solidFill>
                </w14:textFill>
              </w:rPr>
            </w:pPr>
          </w:p>
          <w:p>
            <w:pPr>
              <w:spacing w:line="302" w:lineRule="auto"/>
              <w:rPr>
                <w:rFonts w:ascii="Arial"/>
                <w:color w:val="000000" w:themeColor="text1"/>
                <w:sz w:val="21"/>
                <w14:textFill>
                  <w14:solidFill>
                    <w14:schemeClr w14:val="tx1"/>
                  </w14:solidFill>
                </w14:textFill>
              </w:rPr>
            </w:pPr>
          </w:p>
          <w:p>
            <w:pPr>
              <w:spacing w:line="302" w:lineRule="auto"/>
              <w:rPr>
                <w:rFonts w:ascii="Arial"/>
                <w:color w:val="000000" w:themeColor="text1"/>
                <w:sz w:val="21"/>
                <w14:textFill>
                  <w14:solidFill>
                    <w14:schemeClr w14:val="tx1"/>
                  </w14:solidFill>
                </w14:textFill>
              </w:rPr>
            </w:pPr>
          </w:p>
          <w:p>
            <w:pPr>
              <w:spacing w:before="65" w:line="227" w:lineRule="auto"/>
              <w:ind w:left="17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月</w:t>
            </w:r>
          </w:p>
        </w:tc>
        <w:tc>
          <w:tcPr>
            <w:tcW w:w="377" w:type="dxa"/>
            <w:tcBorders>
              <w:left w:val="nil"/>
            </w:tcBorders>
          </w:tcPr>
          <w:p>
            <w:pPr>
              <w:spacing w:line="302" w:lineRule="auto"/>
              <w:rPr>
                <w:rFonts w:ascii="Arial"/>
                <w:color w:val="000000" w:themeColor="text1"/>
                <w:sz w:val="21"/>
                <w14:textFill>
                  <w14:solidFill>
                    <w14:schemeClr w14:val="tx1"/>
                  </w14:solidFill>
                </w14:textFill>
              </w:rPr>
            </w:pPr>
          </w:p>
          <w:p>
            <w:pPr>
              <w:spacing w:line="302" w:lineRule="auto"/>
              <w:rPr>
                <w:rFonts w:ascii="Arial"/>
                <w:color w:val="000000" w:themeColor="text1"/>
                <w:sz w:val="21"/>
                <w14:textFill>
                  <w14:solidFill>
                    <w14:schemeClr w14:val="tx1"/>
                  </w14:solidFill>
                </w14:textFill>
              </w:rPr>
            </w:pPr>
          </w:p>
          <w:p>
            <w:pPr>
              <w:spacing w:line="302" w:lineRule="auto"/>
              <w:rPr>
                <w:rFonts w:ascii="Arial"/>
                <w:color w:val="000000" w:themeColor="text1"/>
                <w:sz w:val="21"/>
                <w14:textFill>
                  <w14:solidFill>
                    <w14:schemeClr w14:val="tx1"/>
                  </w14:solidFill>
                </w14:textFill>
              </w:rPr>
            </w:pPr>
          </w:p>
          <w:p>
            <w:pPr>
              <w:spacing w:before="65" w:line="232" w:lineRule="auto"/>
              <w:ind w:left="2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w w:val="91"/>
                <w:sz w:val="20"/>
                <w:szCs w:val="20"/>
                <w14:textFill>
                  <w14:solidFill>
                    <w14:schemeClr w14:val="tx1"/>
                  </w14:solidFill>
                </w14:textFill>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002" w:type="dxa"/>
            <w:gridSpan w:val="5"/>
          </w:tcPr>
          <w:p>
            <w:pPr>
              <w:spacing w:before="115" w:line="227" w:lineRule="auto"/>
              <w:ind w:left="2728"/>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0"/>
                <w:sz w:val="20"/>
                <w:szCs w:val="20"/>
                <w:lang w:eastAsia="zh-CN"/>
                <w14:textFill>
                  <w14:solidFill>
                    <w14:schemeClr w14:val="tx1"/>
                  </w14:solidFill>
                </w14:textFill>
              </w:rPr>
              <w:t>建设工程消防</w:t>
            </w:r>
            <w:r>
              <w:rPr>
                <w:rFonts w:ascii="宋体" w:hAnsi="宋体" w:eastAsia="宋体" w:cs="宋体"/>
                <w:color w:val="000000" w:themeColor="text1"/>
                <w:spacing w:val="9"/>
                <w:sz w:val="20"/>
                <w:szCs w:val="20"/>
                <w14:textFill>
                  <w14:solidFill>
                    <w14:schemeClr w14:val="tx1"/>
                  </w14:solidFill>
                </w14:textFill>
              </w:rPr>
              <w:t>建设单位竣工验收情况及意见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7204" w:type="dxa"/>
            <w:gridSpan w:val="2"/>
            <w:tcBorders>
              <w:right w:val="nil"/>
            </w:tcBorders>
          </w:tcPr>
          <w:p>
            <w:pPr>
              <w:spacing w:before="203" w:line="342" w:lineRule="exact"/>
              <w:ind w:left="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position w:val="2"/>
                <w:sz w:val="20"/>
                <w:szCs w:val="20"/>
                <w14:textFill>
                  <w14:solidFill>
                    <w14:schemeClr w14:val="tx1"/>
                  </w14:solidFill>
                </w14:textFill>
              </w:rPr>
              <w:t>一、基本情</w:t>
            </w:r>
            <w:r>
              <w:rPr>
                <w:rFonts w:ascii="宋体" w:hAnsi="宋体" w:eastAsia="宋体" w:cs="宋体"/>
                <w:color w:val="000000" w:themeColor="text1"/>
                <w:spacing w:val="7"/>
                <w:position w:val="2"/>
                <w:sz w:val="20"/>
                <w:szCs w:val="20"/>
                <w14:textFill>
                  <w14:solidFill>
                    <w14:schemeClr w14:val="tx1"/>
                  </w14:solidFill>
                </w14:textFill>
              </w:rPr>
              <w:t>况</w:t>
            </w:r>
          </w:p>
          <w:p>
            <w:pPr>
              <w:spacing w:before="170" w:line="266" w:lineRule="auto"/>
              <w:ind w:left="5018" w:right="356"/>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建设</w:t>
            </w:r>
            <w:r>
              <w:rPr>
                <w:rFonts w:ascii="宋体" w:hAnsi="宋体" w:eastAsia="宋体" w:cs="宋体"/>
                <w:color w:val="000000" w:themeColor="text1"/>
                <w:spacing w:val="2"/>
                <w:sz w:val="20"/>
                <w:szCs w:val="20"/>
                <w14:textFill>
                  <w14:solidFill>
                    <w14:schemeClr w14:val="tx1"/>
                  </w14:solidFill>
                </w14:textFill>
              </w:rPr>
              <w:t>单位 (印章) ：</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项</w:t>
            </w:r>
            <w:r>
              <w:rPr>
                <w:rFonts w:ascii="宋体" w:hAnsi="宋体" w:eastAsia="宋体" w:cs="宋体"/>
                <w:color w:val="000000" w:themeColor="text1"/>
                <w:spacing w:val="7"/>
                <w:sz w:val="20"/>
                <w:szCs w:val="20"/>
                <w14:textFill>
                  <w14:solidFill>
                    <w14:schemeClr w14:val="tx1"/>
                  </w14:solidFill>
                </w14:textFill>
              </w:rPr>
              <w:t>目负责人签名：</w:t>
            </w:r>
          </w:p>
        </w:tc>
        <w:tc>
          <w:tcPr>
            <w:tcW w:w="906" w:type="dxa"/>
            <w:tcBorders>
              <w:left w:val="nil"/>
              <w:right w:val="nil"/>
            </w:tcBorders>
          </w:tcPr>
          <w:p>
            <w:pPr>
              <w:spacing w:line="306" w:lineRule="auto"/>
              <w:rPr>
                <w:rFonts w:ascii="Arial"/>
                <w:color w:val="000000" w:themeColor="text1"/>
                <w:sz w:val="21"/>
                <w14:textFill>
                  <w14:solidFill>
                    <w14:schemeClr w14:val="tx1"/>
                  </w14:solidFill>
                </w14:textFill>
              </w:rPr>
            </w:pPr>
          </w:p>
          <w:p>
            <w:pPr>
              <w:spacing w:line="306" w:lineRule="auto"/>
              <w:rPr>
                <w:rFonts w:ascii="Arial"/>
                <w:color w:val="000000" w:themeColor="text1"/>
                <w:sz w:val="21"/>
                <w14:textFill>
                  <w14:solidFill>
                    <w14:schemeClr w14:val="tx1"/>
                  </w14:solidFill>
                </w14:textFill>
              </w:rPr>
            </w:pPr>
          </w:p>
          <w:p>
            <w:pPr>
              <w:spacing w:line="307" w:lineRule="auto"/>
              <w:rPr>
                <w:rFonts w:ascii="Arial"/>
                <w:color w:val="000000" w:themeColor="text1"/>
                <w:sz w:val="21"/>
                <w14:textFill>
                  <w14:solidFill>
                    <w14:schemeClr w14:val="tx1"/>
                  </w14:solidFill>
                </w14:textFill>
              </w:rPr>
            </w:pPr>
          </w:p>
          <w:p>
            <w:pPr>
              <w:spacing w:before="65" w:line="227" w:lineRule="auto"/>
              <w:ind w:left="54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年</w:t>
            </w:r>
          </w:p>
        </w:tc>
        <w:tc>
          <w:tcPr>
            <w:tcW w:w="515" w:type="dxa"/>
            <w:tcBorders>
              <w:left w:val="nil"/>
              <w:right w:val="nil"/>
            </w:tcBorders>
          </w:tcPr>
          <w:p>
            <w:pPr>
              <w:spacing w:line="306" w:lineRule="auto"/>
              <w:rPr>
                <w:rFonts w:ascii="Arial"/>
                <w:color w:val="000000" w:themeColor="text1"/>
                <w:sz w:val="21"/>
                <w14:textFill>
                  <w14:solidFill>
                    <w14:schemeClr w14:val="tx1"/>
                  </w14:solidFill>
                </w14:textFill>
              </w:rPr>
            </w:pPr>
          </w:p>
          <w:p>
            <w:pPr>
              <w:spacing w:line="306" w:lineRule="auto"/>
              <w:rPr>
                <w:rFonts w:ascii="Arial"/>
                <w:color w:val="000000" w:themeColor="text1"/>
                <w:sz w:val="21"/>
                <w14:textFill>
                  <w14:solidFill>
                    <w14:schemeClr w14:val="tx1"/>
                  </w14:solidFill>
                </w14:textFill>
              </w:rPr>
            </w:pPr>
          </w:p>
          <w:p>
            <w:pPr>
              <w:spacing w:line="307" w:lineRule="auto"/>
              <w:rPr>
                <w:rFonts w:ascii="Arial"/>
                <w:color w:val="000000" w:themeColor="text1"/>
                <w:sz w:val="21"/>
                <w14:textFill>
                  <w14:solidFill>
                    <w14:schemeClr w14:val="tx1"/>
                  </w14:solidFill>
                </w14:textFill>
              </w:rPr>
            </w:pPr>
          </w:p>
          <w:p>
            <w:pPr>
              <w:spacing w:before="65" w:line="227" w:lineRule="auto"/>
              <w:ind w:left="17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月</w:t>
            </w:r>
          </w:p>
        </w:tc>
        <w:tc>
          <w:tcPr>
            <w:tcW w:w="377" w:type="dxa"/>
            <w:tcBorders>
              <w:left w:val="nil"/>
            </w:tcBorders>
          </w:tcPr>
          <w:p>
            <w:pPr>
              <w:spacing w:line="306" w:lineRule="auto"/>
              <w:rPr>
                <w:rFonts w:ascii="Arial"/>
                <w:color w:val="000000" w:themeColor="text1"/>
                <w:sz w:val="21"/>
                <w14:textFill>
                  <w14:solidFill>
                    <w14:schemeClr w14:val="tx1"/>
                  </w14:solidFill>
                </w14:textFill>
              </w:rPr>
            </w:pPr>
          </w:p>
          <w:p>
            <w:pPr>
              <w:spacing w:line="306" w:lineRule="auto"/>
              <w:rPr>
                <w:rFonts w:ascii="Arial"/>
                <w:color w:val="000000" w:themeColor="text1"/>
                <w:sz w:val="21"/>
                <w14:textFill>
                  <w14:solidFill>
                    <w14:schemeClr w14:val="tx1"/>
                  </w14:solidFill>
                </w14:textFill>
              </w:rPr>
            </w:pPr>
          </w:p>
          <w:p>
            <w:pPr>
              <w:spacing w:line="307" w:lineRule="auto"/>
              <w:rPr>
                <w:rFonts w:ascii="Arial"/>
                <w:color w:val="000000" w:themeColor="text1"/>
                <w:sz w:val="21"/>
                <w14:textFill>
                  <w14:solidFill>
                    <w14:schemeClr w14:val="tx1"/>
                  </w14:solidFill>
                </w14:textFill>
              </w:rPr>
            </w:pPr>
          </w:p>
          <w:p>
            <w:pPr>
              <w:spacing w:before="65" w:line="232" w:lineRule="auto"/>
              <w:ind w:left="2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w w:val="91"/>
                <w:sz w:val="20"/>
                <w:szCs w:val="20"/>
                <w14:textFill>
                  <w14:solidFill>
                    <w14:schemeClr w14:val="tx1"/>
                  </w14:solidFill>
                </w14:textFill>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9" w:hRule="atLeast"/>
        </w:trPr>
        <w:tc>
          <w:tcPr>
            <w:tcW w:w="7204" w:type="dxa"/>
            <w:gridSpan w:val="2"/>
            <w:tcBorders>
              <w:right w:val="nil"/>
            </w:tcBorders>
          </w:tcPr>
          <w:p>
            <w:pPr>
              <w:spacing w:before="212" w:line="273" w:lineRule="exact"/>
              <w:ind w:left="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position w:val="1"/>
                <w:sz w:val="20"/>
                <w:szCs w:val="20"/>
                <w14:textFill>
                  <w14:solidFill>
                    <w14:schemeClr w14:val="tx1"/>
                  </w14:solidFill>
                </w14:textFill>
              </w:rPr>
              <w:t>二</w:t>
            </w:r>
            <w:r>
              <w:rPr>
                <w:rFonts w:ascii="宋体" w:hAnsi="宋体" w:eastAsia="宋体" w:cs="宋体"/>
                <w:color w:val="000000" w:themeColor="text1"/>
                <w:spacing w:val="9"/>
                <w:position w:val="1"/>
                <w:sz w:val="20"/>
                <w:szCs w:val="20"/>
                <w14:textFill>
                  <w14:solidFill>
                    <w14:schemeClr w14:val="tx1"/>
                  </w14:solidFill>
                </w14:textFill>
              </w:rPr>
              <w:t>、经审查合格的消防设计文件实施情况</w:t>
            </w:r>
          </w:p>
          <w:p>
            <w:pPr>
              <w:spacing w:before="242" w:line="263" w:lineRule="auto"/>
              <w:ind w:left="5020" w:right="356"/>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设</w:t>
            </w:r>
            <w:r>
              <w:rPr>
                <w:rFonts w:ascii="宋体" w:hAnsi="宋体" w:eastAsia="宋体" w:cs="宋体"/>
                <w:color w:val="000000" w:themeColor="text1"/>
                <w:spacing w:val="2"/>
                <w:sz w:val="20"/>
                <w:szCs w:val="20"/>
                <w14:textFill>
                  <w14:solidFill>
                    <w14:schemeClr w14:val="tx1"/>
                  </w14:solidFill>
                </w14:textFill>
              </w:rPr>
              <w:t>计单位 (印章) ：</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项</w:t>
            </w:r>
            <w:r>
              <w:rPr>
                <w:rFonts w:ascii="宋体" w:hAnsi="宋体" w:eastAsia="宋体" w:cs="宋体"/>
                <w:color w:val="000000" w:themeColor="text1"/>
                <w:spacing w:val="7"/>
                <w:sz w:val="20"/>
                <w:szCs w:val="20"/>
                <w14:textFill>
                  <w14:solidFill>
                    <w14:schemeClr w14:val="tx1"/>
                  </w14:solidFill>
                </w14:textFill>
              </w:rPr>
              <w:t>目负责人签名：</w:t>
            </w:r>
          </w:p>
        </w:tc>
        <w:tc>
          <w:tcPr>
            <w:tcW w:w="906" w:type="dxa"/>
            <w:tcBorders>
              <w:left w:val="nil"/>
              <w:right w:val="nil"/>
            </w:tcBorders>
          </w:tcPr>
          <w:p>
            <w:pPr>
              <w:spacing w:line="308" w:lineRule="auto"/>
              <w:rPr>
                <w:rFonts w:ascii="Arial"/>
                <w:color w:val="000000" w:themeColor="text1"/>
                <w:sz w:val="21"/>
                <w14:textFill>
                  <w14:solidFill>
                    <w14:schemeClr w14:val="tx1"/>
                  </w14:solidFill>
                </w14:textFill>
              </w:rPr>
            </w:pPr>
          </w:p>
          <w:p>
            <w:pPr>
              <w:spacing w:line="309" w:lineRule="auto"/>
              <w:rPr>
                <w:rFonts w:ascii="Arial"/>
                <w:color w:val="000000" w:themeColor="text1"/>
                <w:sz w:val="21"/>
                <w14:textFill>
                  <w14:solidFill>
                    <w14:schemeClr w14:val="tx1"/>
                  </w14:solidFill>
                </w14:textFill>
              </w:rPr>
            </w:pPr>
          </w:p>
          <w:p>
            <w:pPr>
              <w:spacing w:line="309" w:lineRule="auto"/>
              <w:rPr>
                <w:rFonts w:ascii="Arial"/>
                <w:color w:val="000000" w:themeColor="text1"/>
                <w:sz w:val="21"/>
                <w14:textFill>
                  <w14:solidFill>
                    <w14:schemeClr w14:val="tx1"/>
                  </w14:solidFill>
                </w14:textFill>
              </w:rPr>
            </w:pPr>
          </w:p>
          <w:p>
            <w:pPr>
              <w:spacing w:before="65" w:line="227" w:lineRule="auto"/>
              <w:ind w:left="54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年</w:t>
            </w:r>
          </w:p>
        </w:tc>
        <w:tc>
          <w:tcPr>
            <w:tcW w:w="515" w:type="dxa"/>
            <w:tcBorders>
              <w:left w:val="nil"/>
              <w:right w:val="nil"/>
            </w:tcBorders>
          </w:tcPr>
          <w:p>
            <w:pPr>
              <w:spacing w:line="308" w:lineRule="auto"/>
              <w:rPr>
                <w:rFonts w:ascii="Arial"/>
                <w:color w:val="000000" w:themeColor="text1"/>
                <w:sz w:val="21"/>
                <w14:textFill>
                  <w14:solidFill>
                    <w14:schemeClr w14:val="tx1"/>
                  </w14:solidFill>
                </w14:textFill>
              </w:rPr>
            </w:pPr>
          </w:p>
          <w:p>
            <w:pPr>
              <w:spacing w:line="309" w:lineRule="auto"/>
              <w:rPr>
                <w:rFonts w:ascii="Arial"/>
                <w:color w:val="000000" w:themeColor="text1"/>
                <w:sz w:val="21"/>
                <w14:textFill>
                  <w14:solidFill>
                    <w14:schemeClr w14:val="tx1"/>
                  </w14:solidFill>
                </w14:textFill>
              </w:rPr>
            </w:pPr>
          </w:p>
          <w:p>
            <w:pPr>
              <w:spacing w:line="309" w:lineRule="auto"/>
              <w:rPr>
                <w:rFonts w:ascii="Arial"/>
                <w:color w:val="000000" w:themeColor="text1"/>
                <w:sz w:val="21"/>
                <w14:textFill>
                  <w14:solidFill>
                    <w14:schemeClr w14:val="tx1"/>
                  </w14:solidFill>
                </w14:textFill>
              </w:rPr>
            </w:pPr>
          </w:p>
          <w:p>
            <w:pPr>
              <w:spacing w:before="65" w:line="227" w:lineRule="auto"/>
              <w:ind w:left="17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月</w:t>
            </w:r>
          </w:p>
        </w:tc>
        <w:tc>
          <w:tcPr>
            <w:tcW w:w="377" w:type="dxa"/>
            <w:tcBorders>
              <w:left w:val="nil"/>
            </w:tcBorders>
          </w:tcPr>
          <w:p>
            <w:pPr>
              <w:spacing w:line="308" w:lineRule="auto"/>
              <w:rPr>
                <w:rFonts w:ascii="Arial"/>
                <w:color w:val="000000" w:themeColor="text1"/>
                <w:sz w:val="21"/>
                <w14:textFill>
                  <w14:solidFill>
                    <w14:schemeClr w14:val="tx1"/>
                  </w14:solidFill>
                </w14:textFill>
              </w:rPr>
            </w:pPr>
          </w:p>
          <w:p>
            <w:pPr>
              <w:spacing w:line="309" w:lineRule="auto"/>
              <w:rPr>
                <w:rFonts w:ascii="Arial"/>
                <w:color w:val="000000" w:themeColor="text1"/>
                <w:sz w:val="21"/>
                <w14:textFill>
                  <w14:solidFill>
                    <w14:schemeClr w14:val="tx1"/>
                  </w14:solidFill>
                </w14:textFill>
              </w:rPr>
            </w:pPr>
          </w:p>
          <w:p>
            <w:pPr>
              <w:spacing w:line="309" w:lineRule="auto"/>
              <w:rPr>
                <w:rFonts w:ascii="Arial"/>
                <w:color w:val="000000" w:themeColor="text1"/>
                <w:sz w:val="21"/>
                <w14:textFill>
                  <w14:solidFill>
                    <w14:schemeClr w14:val="tx1"/>
                  </w14:solidFill>
                </w14:textFill>
              </w:rPr>
            </w:pPr>
          </w:p>
          <w:p>
            <w:pPr>
              <w:spacing w:before="65" w:line="232" w:lineRule="auto"/>
              <w:ind w:left="2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w w:val="91"/>
                <w:sz w:val="20"/>
                <w:szCs w:val="20"/>
                <w14:textFill>
                  <w14:solidFill>
                    <w14:schemeClr w14:val="tx1"/>
                  </w14:solidFill>
                </w14:textFill>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4" w:hRule="atLeast"/>
        </w:trPr>
        <w:tc>
          <w:tcPr>
            <w:tcW w:w="7204" w:type="dxa"/>
            <w:gridSpan w:val="2"/>
            <w:tcBorders>
              <w:right w:val="nil"/>
            </w:tcBorders>
          </w:tcPr>
          <w:p>
            <w:pPr>
              <w:spacing w:before="154" w:line="264" w:lineRule="exact"/>
              <w:ind w:left="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position w:val="1"/>
                <w:sz w:val="20"/>
                <w:szCs w:val="20"/>
                <w14:textFill>
                  <w14:solidFill>
                    <w14:schemeClr w14:val="tx1"/>
                  </w14:solidFill>
                </w14:textFill>
              </w:rPr>
              <w:t>三、工程监理情</w:t>
            </w:r>
            <w:r>
              <w:rPr>
                <w:rFonts w:ascii="宋体" w:hAnsi="宋体" w:eastAsia="宋体" w:cs="宋体"/>
                <w:color w:val="000000" w:themeColor="text1"/>
                <w:spacing w:val="7"/>
                <w:position w:val="1"/>
                <w:sz w:val="20"/>
                <w:szCs w:val="20"/>
                <w14:textFill>
                  <w14:solidFill>
                    <w14:schemeClr w14:val="tx1"/>
                  </w14:solidFill>
                </w14:textFill>
              </w:rPr>
              <w:t>况</w:t>
            </w:r>
          </w:p>
          <w:p>
            <w:pPr>
              <w:spacing w:before="280" w:line="265" w:lineRule="auto"/>
              <w:ind w:left="4597" w:right="356" w:firstLine="41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监理单</w:t>
            </w:r>
            <w:r>
              <w:rPr>
                <w:rFonts w:ascii="宋体" w:hAnsi="宋体" w:eastAsia="宋体" w:cs="宋体"/>
                <w:color w:val="000000" w:themeColor="text1"/>
                <w:spacing w:val="3"/>
                <w:sz w:val="20"/>
                <w:szCs w:val="20"/>
                <w14:textFill>
                  <w14:solidFill>
                    <w14:schemeClr w14:val="tx1"/>
                  </w14:solidFill>
                </w14:textFill>
              </w:rPr>
              <w:t>位</w:t>
            </w:r>
            <w:r>
              <w:rPr>
                <w:rFonts w:ascii="宋体" w:hAnsi="宋体" w:eastAsia="宋体" w:cs="宋体"/>
                <w:color w:val="000000" w:themeColor="text1"/>
                <w:spacing w:val="2"/>
                <w:sz w:val="20"/>
                <w:szCs w:val="20"/>
                <w14:textFill>
                  <w14:solidFill>
                    <w14:schemeClr w14:val="tx1"/>
                  </w14:solidFill>
                </w14:textFill>
              </w:rPr>
              <w:t xml:space="preserve"> (印章) ：</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项</w:t>
            </w:r>
            <w:r>
              <w:rPr>
                <w:rFonts w:ascii="宋体" w:hAnsi="宋体" w:eastAsia="宋体" w:cs="宋体"/>
                <w:color w:val="000000" w:themeColor="text1"/>
                <w:spacing w:val="4"/>
                <w:sz w:val="20"/>
                <w:szCs w:val="20"/>
                <w14:textFill>
                  <w14:solidFill>
                    <w14:schemeClr w14:val="tx1"/>
                  </w14:solidFill>
                </w14:textFill>
              </w:rPr>
              <w:t>目总监理工程师签名：</w:t>
            </w:r>
          </w:p>
        </w:tc>
        <w:tc>
          <w:tcPr>
            <w:tcW w:w="906" w:type="dxa"/>
            <w:tcBorders>
              <w:left w:val="nil"/>
              <w:right w:val="nil"/>
            </w:tcBorders>
          </w:tcPr>
          <w:p>
            <w:pPr>
              <w:spacing w:line="299" w:lineRule="auto"/>
              <w:rPr>
                <w:rFonts w:ascii="Arial"/>
                <w:color w:val="000000" w:themeColor="text1"/>
                <w:sz w:val="21"/>
                <w14:textFill>
                  <w14:solidFill>
                    <w14:schemeClr w14:val="tx1"/>
                  </w14:solidFill>
                </w14:textFill>
              </w:rPr>
            </w:pPr>
          </w:p>
          <w:p>
            <w:pPr>
              <w:spacing w:line="300" w:lineRule="auto"/>
              <w:rPr>
                <w:rFonts w:ascii="Arial"/>
                <w:color w:val="000000" w:themeColor="text1"/>
                <w:sz w:val="21"/>
                <w14:textFill>
                  <w14:solidFill>
                    <w14:schemeClr w14:val="tx1"/>
                  </w14:solidFill>
                </w14:textFill>
              </w:rPr>
            </w:pPr>
          </w:p>
          <w:p>
            <w:pPr>
              <w:spacing w:line="300" w:lineRule="auto"/>
              <w:rPr>
                <w:rFonts w:ascii="Arial"/>
                <w:color w:val="000000" w:themeColor="text1"/>
                <w:sz w:val="21"/>
                <w14:textFill>
                  <w14:solidFill>
                    <w14:schemeClr w14:val="tx1"/>
                  </w14:solidFill>
                </w14:textFill>
              </w:rPr>
            </w:pPr>
          </w:p>
          <w:p>
            <w:pPr>
              <w:spacing w:before="65" w:line="227" w:lineRule="auto"/>
              <w:ind w:left="54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年</w:t>
            </w:r>
          </w:p>
        </w:tc>
        <w:tc>
          <w:tcPr>
            <w:tcW w:w="515" w:type="dxa"/>
            <w:tcBorders>
              <w:left w:val="nil"/>
              <w:right w:val="nil"/>
            </w:tcBorders>
          </w:tcPr>
          <w:p>
            <w:pPr>
              <w:spacing w:line="299" w:lineRule="auto"/>
              <w:rPr>
                <w:rFonts w:ascii="Arial"/>
                <w:color w:val="000000" w:themeColor="text1"/>
                <w:sz w:val="21"/>
                <w14:textFill>
                  <w14:solidFill>
                    <w14:schemeClr w14:val="tx1"/>
                  </w14:solidFill>
                </w14:textFill>
              </w:rPr>
            </w:pPr>
          </w:p>
          <w:p>
            <w:pPr>
              <w:spacing w:line="300" w:lineRule="auto"/>
              <w:rPr>
                <w:rFonts w:ascii="Arial"/>
                <w:color w:val="000000" w:themeColor="text1"/>
                <w:sz w:val="21"/>
                <w14:textFill>
                  <w14:solidFill>
                    <w14:schemeClr w14:val="tx1"/>
                  </w14:solidFill>
                </w14:textFill>
              </w:rPr>
            </w:pPr>
          </w:p>
          <w:p>
            <w:pPr>
              <w:spacing w:line="300" w:lineRule="auto"/>
              <w:rPr>
                <w:rFonts w:ascii="Arial"/>
                <w:color w:val="000000" w:themeColor="text1"/>
                <w:sz w:val="21"/>
                <w14:textFill>
                  <w14:solidFill>
                    <w14:schemeClr w14:val="tx1"/>
                  </w14:solidFill>
                </w14:textFill>
              </w:rPr>
            </w:pPr>
          </w:p>
          <w:p>
            <w:pPr>
              <w:spacing w:before="65" w:line="227" w:lineRule="auto"/>
              <w:ind w:left="17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月</w:t>
            </w:r>
          </w:p>
        </w:tc>
        <w:tc>
          <w:tcPr>
            <w:tcW w:w="377" w:type="dxa"/>
            <w:tcBorders>
              <w:left w:val="nil"/>
            </w:tcBorders>
          </w:tcPr>
          <w:p>
            <w:pPr>
              <w:spacing w:line="299" w:lineRule="auto"/>
              <w:rPr>
                <w:rFonts w:ascii="Arial"/>
                <w:color w:val="000000" w:themeColor="text1"/>
                <w:sz w:val="21"/>
                <w14:textFill>
                  <w14:solidFill>
                    <w14:schemeClr w14:val="tx1"/>
                  </w14:solidFill>
                </w14:textFill>
              </w:rPr>
            </w:pPr>
          </w:p>
          <w:p>
            <w:pPr>
              <w:spacing w:line="300" w:lineRule="auto"/>
              <w:rPr>
                <w:rFonts w:ascii="Arial"/>
                <w:color w:val="000000" w:themeColor="text1"/>
                <w:sz w:val="21"/>
                <w14:textFill>
                  <w14:solidFill>
                    <w14:schemeClr w14:val="tx1"/>
                  </w14:solidFill>
                </w14:textFill>
              </w:rPr>
            </w:pPr>
          </w:p>
          <w:p>
            <w:pPr>
              <w:spacing w:line="300" w:lineRule="auto"/>
              <w:rPr>
                <w:rFonts w:ascii="Arial"/>
                <w:color w:val="000000" w:themeColor="text1"/>
                <w:sz w:val="21"/>
                <w14:textFill>
                  <w14:solidFill>
                    <w14:schemeClr w14:val="tx1"/>
                  </w14:solidFill>
                </w14:textFill>
              </w:rPr>
            </w:pPr>
          </w:p>
          <w:p>
            <w:pPr>
              <w:spacing w:before="65" w:line="232" w:lineRule="auto"/>
              <w:ind w:left="2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w w:val="91"/>
                <w:sz w:val="20"/>
                <w:szCs w:val="20"/>
                <w14:textFill>
                  <w14:solidFill>
                    <w14:schemeClr w14:val="tx1"/>
                  </w14:solidFill>
                </w14:textFill>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7" w:hRule="atLeast"/>
        </w:trPr>
        <w:tc>
          <w:tcPr>
            <w:tcW w:w="3419" w:type="dxa"/>
            <w:tcBorders>
              <w:right w:val="nil"/>
            </w:tcBorders>
          </w:tcPr>
          <w:p>
            <w:pPr>
              <w:spacing w:before="75" w:line="230" w:lineRule="auto"/>
              <w:ind w:left="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四</w:t>
            </w:r>
            <w:r>
              <w:rPr>
                <w:rFonts w:ascii="宋体" w:hAnsi="宋体" w:eastAsia="宋体" w:cs="宋体"/>
                <w:color w:val="000000" w:themeColor="text1"/>
                <w:spacing w:val="6"/>
                <w:sz w:val="20"/>
                <w:szCs w:val="20"/>
                <w14:textFill>
                  <w14:solidFill>
                    <w14:schemeClr w14:val="tx1"/>
                  </w14:solidFill>
                </w14:textFill>
              </w:rPr>
              <w:t>、工程施工情况</w:t>
            </w:r>
          </w:p>
          <w:p>
            <w:pPr>
              <w:spacing w:line="249" w:lineRule="auto"/>
              <w:rPr>
                <w:rFonts w:ascii="Arial"/>
                <w:color w:val="000000" w:themeColor="text1"/>
                <w:sz w:val="21"/>
                <w14:textFill>
                  <w14:solidFill>
                    <w14:schemeClr w14:val="tx1"/>
                  </w14:solidFill>
                </w14:textFill>
              </w:rPr>
            </w:pPr>
          </w:p>
          <w:p>
            <w:pPr>
              <w:spacing w:line="249" w:lineRule="auto"/>
              <w:rPr>
                <w:rFonts w:ascii="Arial"/>
                <w:color w:val="000000" w:themeColor="text1"/>
                <w:sz w:val="21"/>
                <w14:textFill>
                  <w14:solidFill>
                    <w14:schemeClr w14:val="tx1"/>
                  </w14:solidFill>
                </w14:textFill>
              </w:rPr>
            </w:pPr>
          </w:p>
          <w:p>
            <w:pPr>
              <w:spacing w:before="65" w:line="544" w:lineRule="exact"/>
              <w:ind w:left="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position w:val="26"/>
                <w:sz w:val="20"/>
                <w:szCs w:val="20"/>
                <w14:textFill>
                  <w14:solidFill>
                    <w14:schemeClr w14:val="tx1"/>
                  </w14:solidFill>
                </w14:textFill>
              </w:rPr>
              <w:t>专</w:t>
            </w:r>
            <w:r>
              <w:rPr>
                <w:rFonts w:ascii="宋体" w:hAnsi="宋体" w:eastAsia="宋体" w:cs="宋体"/>
                <w:color w:val="000000" w:themeColor="text1"/>
                <w:spacing w:val="7"/>
                <w:position w:val="26"/>
                <w:sz w:val="20"/>
                <w:szCs w:val="20"/>
                <w14:textFill>
                  <w14:solidFill>
                    <w14:schemeClr w14:val="tx1"/>
                  </w14:solidFill>
                </w14:textFill>
              </w:rPr>
              <w:t>业分包单位 (印章) ：</w:t>
            </w:r>
          </w:p>
          <w:p>
            <w:pPr>
              <w:spacing w:before="1" w:line="223" w:lineRule="auto"/>
              <w:ind w:left="6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项</w:t>
            </w:r>
            <w:r>
              <w:rPr>
                <w:rFonts w:ascii="宋体" w:hAnsi="宋体" w:eastAsia="宋体" w:cs="宋体"/>
                <w:color w:val="000000" w:themeColor="text1"/>
                <w:spacing w:val="7"/>
                <w:sz w:val="20"/>
                <w:szCs w:val="20"/>
                <w14:textFill>
                  <w14:solidFill>
                    <w14:schemeClr w14:val="tx1"/>
                  </w14:solidFill>
                </w14:textFill>
              </w:rPr>
              <w:t>目负责人签名：</w:t>
            </w:r>
          </w:p>
          <w:p>
            <w:pPr>
              <w:spacing w:line="376" w:lineRule="auto"/>
              <w:rPr>
                <w:rFonts w:ascii="Arial"/>
                <w:color w:val="000000" w:themeColor="text1"/>
                <w:sz w:val="21"/>
                <w14:textFill>
                  <w14:solidFill>
                    <w14:schemeClr w14:val="tx1"/>
                  </w14:solidFill>
                </w14:textFill>
              </w:rPr>
            </w:pPr>
          </w:p>
          <w:p>
            <w:pPr>
              <w:spacing w:before="65" w:line="227" w:lineRule="auto"/>
              <w:ind w:left="126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年</w:t>
            </w:r>
            <w:r>
              <w:rPr>
                <w:rFonts w:ascii="宋体" w:hAnsi="宋体" w:eastAsia="宋体" w:cs="宋体"/>
                <w:color w:val="000000" w:themeColor="text1"/>
                <w:spacing w:val="9"/>
                <w:sz w:val="20"/>
                <w:szCs w:val="20"/>
                <w14:textFill>
                  <w14:solidFill>
                    <w14:schemeClr w14:val="tx1"/>
                  </w14:solidFill>
                </w14:textFill>
              </w:rPr>
              <w:t xml:space="preserve">   月   日</w:t>
            </w:r>
          </w:p>
        </w:tc>
        <w:tc>
          <w:tcPr>
            <w:tcW w:w="3785" w:type="dxa"/>
            <w:tcBorders>
              <w:left w:val="nil"/>
              <w:right w:val="nil"/>
            </w:tcBorders>
          </w:tcPr>
          <w:p>
            <w:pPr>
              <w:spacing w:line="273" w:lineRule="auto"/>
              <w:rPr>
                <w:rFonts w:ascii="Arial"/>
                <w:color w:val="000000" w:themeColor="text1"/>
                <w:sz w:val="21"/>
                <w14:textFill>
                  <w14:solidFill>
                    <w14:schemeClr w14:val="tx1"/>
                  </w14:solidFill>
                </w14:textFill>
              </w:rPr>
            </w:pPr>
          </w:p>
          <w:p>
            <w:pPr>
              <w:spacing w:line="273"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before="65" w:line="505" w:lineRule="auto"/>
              <w:ind w:left="897" w:right="430"/>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施工总承包单位 (印章) ：</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项目经理签名</w:t>
            </w:r>
            <w:r>
              <w:rPr>
                <w:rFonts w:ascii="宋体" w:hAnsi="宋体" w:eastAsia="宋体" w:cs="宋体"/>
                <w:color w:val="000000" w:themeColor="text1"/>
                <w:spacing w:val="6"/>
                <w:sz w:val="20"/>
                <w:szCs w:val="20"/>
                <w14:textFill>
                  <w14:solidFill>
                    <w14:schemeClr w14:val="tx1"/>
                  </w14:solidFill>
                </w14:textFill>
              </w:rPr>
              <w:t>：</w:t>
            </w:r>
          </w:p>
        </w:tc>
        <w:tc>
          <w:tcPr>
            <w:tcW w:w="906" w:type="dxa"/>
            <w:tcBorders>
              <w:left w:val="nil"/>
              <w:right w:val="nil"/>
            </w:tcBorders>
          </w:tcPr>
          <w:p>
            <w:pPr>
              <w:spacing w:line="255" w:lineRule="auto"/>
              <w:rPr>
                <w:rFonts w:ascii="Arial"/>
                <w:color w:val="000000" w:themeColor="text1"/>
                <w:sz w:val="21"/>
                <w14:textFill>
                  <w14:solidFill>
                    <w14:schemeClr w14:val="tx1"/>
                  </w14:solidFill>
                </w14:textFill>
              </w:rPr>
            </w:pPr>
          </w:p>
          <w:p>
            <w:pPr>
              <w:spacing w:line="255" w:lineRule="auto"/>
              <w:rPr>
                <w:rFonts w:ascii="Arial"/>
                <w:color w:val="000000" w:themeColor="text1"/>
                <w:sz w:val="21"/>
                <w14:textFill>
                  <w14:solidFill>
                    <w14:schemeClr w14:val="tx1"/>
                  </w14:solidFill>
                </w14:textFill>
              </w:rPr>
            </w:pPr>
          </w:p>
          <w:p>
            <w:pPr>
              <w:spacing w:line="255" w:lineRule="auto"/>
              <w:rPr>
                <w:rFonts w:ascii="Arial"/>
                <w:color w:val="000000" w:themeColor="text1"/>
                <w:sz w:val="21"/>
                <w14:textFill>
                  <w14:solidFill>
                    <w14:schemeClr w14:val="tx1"/>
                  </w14:solidFill>
                </w14:textFill>
              </w:rPr>
            </w:pPr>
          </w:p>
          <w:p>
            <w:pPr>
              <w:spacing w:line="255" w:lineRule="auto"/>
              <w:rPr>
                <w:rFonts w:ascii="Arial"/>
                <w:color w:val="000000" w:themeColor="text1"/>
                <w:sz w:val="21"/>
                <w14:textFill>
                  <w14:solidFill>
                    <w14:schemeClr w14:val="tx1"/>
                  </w14:solidFill>
                </w14:textFill>
              </w:rPr>
            </w:pPr>
          </w:p>
          <w:p>
            <w:pPr>
              <w:spacing w:line="256" w:lineRule="auto"/>
              <w:rPr>
                <w:rFonts w:ascii="Arial"/>
                <w:color w:val="000000" w:themeColor="text1"/>
                <w:sz w:val="21"/>
                <w14:textFill>
                  <w14:solidFill>
                    <w14:schemeClr w14:val="tx1"/>
                  </w14:solidFill>
                </w14:textFill>
              </w:rPr>
            </w:pPr>
          </w:p>
          <w:p>
            <w:pPr>
              <w:spacing w:line="256" w:lineRule="auto"/>
              <w:rPr>
                <w:rFonts w:ascii="Arial"/>
                <w:color w:val="000000" w:themeColor="text1"/>
                <w:sz w:val="21"/>
                <w14:textFill>
                  <w14:solidFill>
                    <w14:schemeClr w14:val="tx1"/>
                  </w14:solidFill>
                </w14:textFill>
              </w:rPr>
            </w:pPr>
          </w:p>
          <w:p>
            <w:pPr>
              <w:spacing w:line="256" w:lineRule="auto"/>
              <w:rPr>
                <w:rFonts w:ascii="Arial"/>
                <w:color w:val="000000" w:themeColor="text1"/>
                <w:sz w:val="21"/>
                <w14:textFill>
                  <w14:solidFill>
                    <w14:schemeClr w14:val="tx1"/>
                  </w14:solidFill>
                </w14:textFill>
              </w:rPr>
            </w:pPr>
          </w:p>
          <w:p>
            <w:pPr>
              <w:spacing w:line="256" w:lineRule="auto"/>
              <w:rPr>
                <w:rFonts w:ascii="Arial"/>
                <w:color w:val="000000" w:themeColor="text1"/>
                <w:sz w:val="21"/>
                <w14:textFill>
                  <w14:solidFill>
                    <w14:schemeClr w14:val="tx1"/>
                  </w14:solidFill>
                </w14:textFill>
              </w:rPr>
            </w:pPr>
          </w:p>
          <w:p>
            <w:pPr>
              <w:spacing w:before="65" w:line="227" w:lineRule="auto"/>
              <w:ind w:left="47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年</w:t>
            </w:r>
          </w:p>
        </w:tc>
        <w:tc>
          <w:tcPr>
            <w:tcW w:w="515" w:type="dxa"/>
            <w:tcBorders>
              <w:left w:val="nil"/>
              <w:right w:val="nil"/>
            </w:tcBorders>
          </w:tcPr>
          <w:p>
            <w:pPr>
              <w:spacing w:line="255" w:lineRule="auto"/>
              <w:rPr>
                <w:rFonts w:ascii="Arial"/>
                <w:color w:val="000000" w:themeColor="text1"/>
                <w:sz w:val="21"/>
                <w14:textFill>
                  <w14:solidFill>
                    <w14:schemeClr w14:val="tx1"/>
                  </w14:solidFill>
                </w14:textFill>
              </w:rPr>
            </w:pPr>
          </w:p>
          <w:p>
            <w:pPr>
              <w:spacing w:line="255" w:lineRule="auto"/>
              <w:rPr>
                <w:rFonts w:ascii="Arial"/>
                <w:color w:val="000000" w:themeColor="text1"/>
                <w:sz w:val="21"/>
                <w14:textFill>
                  <w14:solidFill>
                    <w14:schemeClr w14:val="tx1"/>
                  </w14:solidFill>
                </w14:textFill>
              </w:rPr>
            </w:pPr>
          </w:p>
          <w:p>
            <w:pPr>
              <w:spacing w:line="255" w:lineRule="auto"/>
              <w:rPr>
                <w:rFonts w:ascii="Arial"/>
                <w:color w:val="000000" w:themeColor="text1"/>
                <w:sz w:val="21"/>
                <w14:textFill>
                  <w14:solidFill>
                    <w14:schemeClr w14:val="tx1"/>
                  </w14:solidFill>
                </w14:textFill>
              </w:rPr>
            </w:pPr>
          </w:p>
          <w:p>
            <w:pPr>
              <w:spacing w:line="255" w:lineRule="auto"/>
              <w:rPr>
                <w:rFonts w:ascii="Arial"/>
                <w:color w:val="000000" w:themeColor="text1"/>
                <w:sz w:val="21"/>
                <w14:textFill>
                  <w14:solidFill>
                    <w14:schemeClr w14:val="tx1"/>
                  </w14:solidFill>
                </w14:textFill>
              </w:rPr>
            </w:pPr>
          </w:p>
          <w:p>
            <w:pPr>
              <w:spacing w:line="256" w:lineRule="auto"/>
              <w:rPr>
                <w:rFonts w:ascii="Arial"/>
                <w:color w:val="000000" w:themeColor="text1"/>
                <w:sz w:val="21"/>
                <w14:textFill>
                  <w14:solidFill>
                    <w14:schemeClr w14:val="tx1"/>
                  </w14:solidFill>
                </w14:textFill>
              </w:rPr>
            </w:pPr>
          </w:p>
          <w:p>
            <w:pPr>
              <w:spacing w:line="256" w:lineRule="auto"/>
              <w:rPr>
                <w:rFonts w:ascii="Arial"/>
                <w:color w:val="000000" w:themeColor="text1"/>
                <w:sz w:val="21"/>
                <w14:textFill>
                  <w14:solidFill>
                    <w14:schemeClr w14:val="tx1"/>
                  </w14:solidFill>
                </w14:textFill>
              </w:rPr>
            </w:pPr>
          </w:p>
          <w:p>
            <w:pPr>
              <w:spacing w:line="256" w:lineRule="auto"/>
              <w:rPr>
                <w:rFonts w:ascii="Arial"/>
                <w:color w:val="000000" w:themeColor="text1"/>
                <w:sz w:val="21"/>
                <w14:textFill>
                  <w14:solidFill>
                    <w14:schemeClr w14:val="tx1"/>
                  </w14:solidFill>
                </w14:textFill>
              </w:rPr>
            </w:pPr>
          </w:p>
          <w:p>
            <w:pPr>
              <w:spacing w:line="256" w:lineRule="auto"/>
              <w:rPr>
                <w:rFonts w:ascii="Arial"/>
                <w:color w:val="000000" w:themeColor="text1"/>
                <w:sz w:val="21"/>
                <w14:textFill>
                  <w14:solidFill>
                    <w14:schemeClr w14:val="tx1"/>
                  </w14:solidFill>
                </w14:textFill>
              </w:rPr>
            </w:pPr>
          </w:p>
          <w:p>
            <w:pPr>
              <w:spacing w:before="65" w:line="227" w:lineRule="auto"/>
              <w:ind w:left="9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月</w:t>
            </w:r>
          </w:p>
        </w:tc>
        <w:tc>
          <w:tcPr>
            <w:tcW w:w="377" w:type="dxa"/>
            <w:tcBorders>
              <w:left w:val="nil"/>
            </w:tcBorders>
          </w:tcPr>
          <w:p>
            <w:pPr>
              <w:spacing w:line="255" w:lineRule="auto"/>
              <w:rPr>
                <w:rFonts w:ascii="Arial"/>
                <w:color w:val="000000" w:themeColor="text1"/>
                <w:sz w:val="21"/>
                <w14:textFill>
                  <w14:solidFill>
                    <w14:schemeClr w14:val="tx1"/>
                  </w14:solidFill>
                </w14:textFill>
              </w:rPr>
            </w:pPr>
          </w:p>
          <w:p>
            <w:pPr>
              <w:spacing w:line="255" w:lineRule="auto"/>
              <w:rPr>
                <w:rFonts w:ascii="Arial"/>
                <w:color w:val="000000" w:themeColor="text1"/>
                <w:sz w:val="21"/>
                <w14:textFill>
                  <w14:solidFill>
                    <w14:schemeClr w14:val="tx1"/>
                  </w14:solidFill>
                </w14:textFill>
              </w:rPr>
            </w:pPr>
          </w:p>
          <w:p>
            <w:pPr>
              <w:spacing w:line="255" w:lineRule="auto"/>
              <w:rPr>
                <w:rFonts w:ascii="Arial"/>
                <w:color w:val="000000" w:themeColor="text1"/>
                <w:sz w:val="21"/>
                <w14:textFill>
                  <w14:solidFill>
                    <w14:schemeClr w14:val="tx1"/>
                  </w14:solidFill>
                </w14:textFill>
              </w:rPr>
            </w:pPr>
          </w:p>
          <w:p>
            <w:pPr>
              <w:spacing w:line="255" w:lineRule="auto"/>
              <w:rPr>
                <w:rFonts w:ascii="Arial"/>
                <w:color w:val="000000" w:themeColor="text1"/>
                <w:sz w:val="21"/>
                <w14:textFill>
                  <w14:solidFill>
                    <w14:schemeClr w14:val="tx1"/>
                  </w14:solidFill>
                </w14:textFill>
              </w:rPr>
            </w:pPr>
          </w:p>
          <w:p>
            <w:pPr>
              <w:spacing w:line="256" w:lineRule="auto"/>
              <w:rPr>
                <w:rFonts w:ascii="Arial"/>
                <w:color w:val="000000" w:themeColor="text1"/>
                <w:sz w:val="21"/>
                <w14:textFill>
                  <w14:solidFill>
                    <w14:schemeClr w14:val="tx1"/>
                  </w14:solidFill>
                </w14:textFill>
              </w:rPr>
            </w:pPr>
          </w:p>
          <w:p>
            <w:pPr>
              <w:spacing w:line="256" w:lineRule="auto"/>
              <w:rPr>
                <w:rFonts w:ascii="Arial"/>
                <w:color w:val="000000" w:themeColor="text1"/>
                <w:sz w:val="21"/>
                <w14:textFill>
                  <w14:solidFill>
                    <w14:schemeClr w14:val="tx1"/>
                  </w14:solidFill>
                </w14:textFill>
              </w:rPr>
            </w:pPr>
          </w:p>
          <w:p>
            <w:pPr>
              <w:spacing w:line="256" w:lineRule="auto"/>
              <w:rPr>
                <w:rFonts w:ascii="Arial"/>
                <w:color w:val="000000" w:themeColor="text1"/>
                <w:sz w:val="21"/>
                <w14:textFill>
                  <w14:solidFill>
                    <w14:schemeClr w14:val="tx1"/>
                  </w14:solidFill>
                </w14:textFill>
              </w:rPr>
            </w:pPr>
          </w:p>
          <w:p>
            <w:pPr>
              <w:spacing w:line="256" w:lineRule="auto"/>
              <w:rPr>
                <w:rFonts w:ascii="Arial"/>
                <w:color w:val="000000" w:themeColor="text1"/>
                <w:sz w:val="21"/>
                <w14:textFill>
                  <w14:solidFill>
                    <w14:schemeClr w14:val="tx1"/>
                  </w14:solidFill>
                </w14:textFill>
              </w:rPr>
            </w:pPr>
          </w:p>
          <w:p>
            <w:pPr>
              <w:spacing w:before="65" w:line="232" w:lineRule="auto"/>
              <w:ind w:left="13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2" w:hRule="atLeast"/>
        </w:trPr>
        <w:tc>
          <w:tcPr>
            <w:tcW w:w="7204" w:type="dxa"/>
            <w:gridSpan w:val="2"/>
            <w:tcBorders>
              <w:right w:val="nil"/>
            </w:tcBorders>
          </w:tcPr>
          <w:p>
            <w:pPr>
              <w:spacing w:before="33" w:line="237" w:lineRule="auto"/>
              <w:ind w:left="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5"/>
                <w:sz w:val="20"/>
                <w:szCs w:val="20"/>
                <w14:textFill>
                  <w14:solidFill>
                    <w14:schemeClr w14:val="tx1"/>
                  </w14:solidFill>
                </w14:textFill>
              </w:rPr>
              <w:t>五</w:t>
            </w:r>
            <w:r>
              <w:rPr>
                <w:rFonts w:ascii="宋体" w:hAnsi="宋体" w:eastAsia="宋体" w:cs="宋体"/>
                <w:color w:val="000000" w:themeColor="text1"/>
                <w:spacing w:val="9"/>
                <w:sz w:val="20"/>
                <w:szCs w:val="20"/>
                <w14:textFill>
                  <w14:solidFill>
                    <w14:schemeClr w14:val="tx1"/>
                  </w14:solidFill>
                </w14:textFill>
              </w:rPr>
              <w:t>、消防设施性能、系统功能联调联试情况</w:t>
            </w:r>
          </w:p>
          <w:p>
            <w:pPr>
              <w:spacing w:line="287" w:lineRule="auto"/>
              <w:rPr>
                <w:rFonts w:ascii="Arial"/>
                <w:color w:val="000000" w:themeColor="text1"/>
                <w:sz w:val="21"/>
                <w14:textFill>
                  <w14:solidFill>
                    <w14:schemeClr w14:val="tx1"/>
                  </w14:solidFill>
                </w14:textFill>
              </w:rPr>
            </w:pPr>
          </w:p>
          <w:p>
            <w:pPr>
              <w:spacing w:line="287" w:lineRule="auto"/>
              <w:rPr>
                <w:rFonts w:ascii="Arial"/>
                <w:color w:val="000000" w:themeColor="text1"/>
                <w:sz w:val="21"/>
                <w14:textFill>
                  <w14:solidFill>
                    <w14:schemeClr w14:val="tx1"/>
                  </w14:solidFill>
                </w14:textFill>
              </w:rPr>
            </w:pPr>
          </w:p>
          <w:p>
            <w:pPr>
              <w:spacing w:line="287" w:lineRule="auto"/>
              <w:rPr>
                <w:rFonts w:ascii="Arial"/>
                <w:color w:val="000000" w:themeColor="text1"/>
                <w:sz w:val="21"/>
                <w14:textFill>
                  <w14:solidFill>
                    <w14:schemeClr w14:val="tx1"/>
                  </w14:solidFill>
                </w14:textFill>
              </w:rPr>
            </w:pPr>
          </w:p>
          <w:p>
            <w:pPr>
              <w:spacing w:line="287" w:lineRule="auto"/>
              <w:rPr>
                <w:rFonts w:ascii="Arial"/>
                <w:color w:val="000000" w:themeColor="text1"/>
                <w:sz w:val="21"/>
                <w14:textFill>
                  <w14:solidFill>
                    <w14:schemeClr w14:val="tx1"/>
                  </w14:solidFill>
                </w14:textFill>
              </w:rPr>
            </w:pPr>
          </w:p>
          <w:p>
            <w:pPr>
              <w:spacing w:before="65" w:line="236" w:lineRule="auto"/>
              <w:ind w:left="4597" w:right="356"/>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技术</w:t>
            </w:r>
            <w:r>
              <w:rPr>
                <w:rFonts w:ascii="宋体" w:hAnsi="宋体" w:eastAsia="宋体" w:cs="宋体"/>
                <w:color w:val="000000" w:themeColor="text1"/>
                <w:spacing w:val="5"/>
                <w:sz w:val="20"/>
                <w:szCs w:val="20"/>
                <w14:textFill>
                  <w14:solidFill>
                    <w14:schemeClr w14:val="tx1"/>
                  </w14:solidFill>
                </w14:textFill>
              </w:rPr>
              <w:t>服</w:t>
            </w:r>
            <w:r>
              <w:rPr>
                <w:rFonts w:ascii="宋体" w:hAnsi="宋体" w:eastAsia="宋体" w:cs="宋体"/>
                <w:color w:val="000000" w:themeColor="text1"/>
                <w:spacing w:val="3"/>
                <w:sz w:val="20"/>
                <w:szCs w:val="20"/>
                <w14:textFill>
                  <w14:solidFill>
                    <w14:schemeClr w14:val="tx1"/>
                  </w14:solidFill>
                </w14:textFill>
              </w:rPr>
              <w:t>务机构 (印章) ：</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项</w:t>
            </w:r>
            <w:r>
              <w:rPr>
                <w:rFonts w:ascii="宋体" w:hAnsi="宋体" w:eastAsia="宋体" w:cs="宋体"/>
                <w:color w:val="000000" w:themeColor="text1"/>
                <w:spacing w:val="7"/>
                <w:sz w:val="20"/>
                <w:szCs w:val="20"/>
                <w14:textFill>
                  <w14:solidFill>
                    <w14:schemeClr w14:val="tx1"/>
                  </w14:solidFill>
                </w14:textFill>
              </w:rPr>
              <w:t>目负责人签名：</w:t>
            </w:r>
          </w:p>
        </w:tc>
        <w:tc>
          <w:tcPr>
            <w:tcW w:w="906" w:type="dxa"/>
            <w:tcBorders>
              <w:left w:val="nil"/>
              <w:right w:val="nil"/>
            </w:tcBorders>
          </w:tcPr>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5" w:lineRule="auto"/>
              <w:rPr>
                <w:rFonts w:ascii="Arial"/>
                <w:color w:val="000000" w:themeColor="text1"/>
                <w:sz w:val="21"/>
                <w14:textFill>
                  <w14:solidFill>
                    <w14:schemeClr w14:val="tx1"/>
                  </w14:solidFill>
                </w14:textFill>
              </w:rPr>
            </w:pPr>
          </w:p>
          <w:p>
            <w:pPr>
              <w:spacing w:line="245" w:lineRule="auto"/>
              <w:rPr>
                <w:rFonts w:ascii="Arial"/>
                <w:color w:val="000000" w:themeColor="text1"/>
                <w:sz w:val="21"/>
                <w14:textFill>
                  <w14:solidFill>
                    <w14:schemeClr w14:val="tx1"/>
                  </w14:solidFill>
                </w14:textFill>
              </w:rPr>
            </w:pPr>
          </w:p>
          <w:p>
            <w:pPr>
              <w:spacing w:before="65" w:line="218" w:lineRule="auto"/>
              <w:ind w:left="54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年</w:t>
            </w:r>
          </w:p>
        </w:tc>
        <w:tc>
          <w:tcPr>
            <w:tcW w:w="515" w:type="dxa"/>
            <w:tcBorders>
              <w:left w:val="nil"/>
              <w:right w:val="nil"/>
            </w:tcBorders>
          </w:tcPr>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5" w:lineRule="auto"/>
              <w:rPr>
                <w:rFonts w:ascii="Arial"/>
                <w:color w:val="000000" w:themeColor="text1"/>
                <w:sz w:val="21"/>
                <w14:textFill>
                  <w14:solidFill>
                    <w14:schemeClr w14:val="tx1"/>
                  </w14:solidFill>
                </w14:textFill>
              </w:rPr>
            </w:pPr>
          </w:p>
          <w:p>
            <w:pPr>
              <w:spacing w:line="245" w:lineRule="auto"/>
              <w:rPr>
                <w:rFonts w:ascii="Arial"/>
                <w:color w:val="000000" w:themeColor="text1"/>
                <w:sz w:val="21"/>
                <w14:textFill>
                  <w14:solidFill>
                    <w14:schemeClr w14:val="tx1"/>
                  </w14:solidFill>
                </w14:textFill>
              </w:rPr>
            </w:pPr>
          </w:p>
          <w:p>
            <w:pPr>
              <w:spacing w:before="65" w:line="218" w:lineRule="auto"/>
              <w:ind w:left="17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月</w:t>
            </w:r>
          </w:p>
        </w:tc>
        <w:tc>
          <w:tcPr>
            <w:tcW w:w="377" w:type="dxa"/>
            <w:tcBorders>
              <w:left w:val="nil"/>
            </w:tcBorders>
          </w:tcPr>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line="245" w:lineRule="auto"/>
              <w:rPr>
                <w:rFonts w:ascii="Arial"/>
                <w:color w:val="000000" w:themeColor="text1"/>
                <w:sz w:val="21"/>
                <w14:textFill>
                  <w14:solidFill>
                    <w14:schemeClr w14:val="tx1"/>
                  </w14:solidFill>
                </w14:textFill>
              </w:rPr>
            </w:pPr>
          </w:p>
          <w:p>
            <w:pPr>
              <w:spacing w:line="245" w:lineRule="auto"/>
              <w:rPr>
                <w:rFonts w:ascii="Arial"/>
                <w:color w:val="000000" w:themeColor="text1"/>
                <w:sz w:val="21"/>
                <w14:textFill>
                  <w14:solidFill>
                    <w14:schemeClr w14:val="tx1"/>
                  </w14:solidFill>
                </w14:textFill>
              </w:rPr>
            </w:pPr>
          </w:p>
          <w:p>
            <w:pPr>
              <w:spacing w:before="65" w:line="218" w:lineRule="auto"/>
              <w:ind w:left="2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8"/>
                <w:w w:val="91"/>
                <w:sz w:val="20"/>
                <w:szCs w:val="20"/>
                <w14:textFill>
                  <w14:solidFill>
                    <w14:schemeClr w14:val="tx1"/>
                  </w14:solidFill>
                </w14:textFill>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trPr>
        <w:tc>
          <w:tcPr>
            <w:tcW w:w="9002" w:type="dxa"/>
            <w:gridSpan w:val="5"/>
          </w:tcPr>
          <w:p>
            <w:pPr>
              <w:spacing w:line="242"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before="65" w:line="228" w:lineRule="auto"/>
              <w:ind w:left="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备</w:t>
            </w:r>
            <w:r>
              <w:rPr>
                <w:rFonts w:ascii="宋体" w:hAnsi="宋体" w:eastAsia="宋体" w:cs="宋体"/>
                <w:color w:val="000000" w:themeColor="text1"/>
                <w:spacing w:val="2"/>
                <w:sz w:val="20"/>
                <w:szCs w:val="20"/>
                <w14:textFill>
                  <w14:solidFill>
                    <w14:schemeClr w14:val="tx1"/>
                  </w14:solidFill>
                </w14:textFill>
              </w:rPr>
              <w:t>注：</w:t>
            </w:r>
          </w:p>
        </w:tc>
      </w:tr>
    </w:tbl>
    <w:p>
      <w:pPr>
        <w:rPr>
          <w:rFonts w:ascii="Arial"/>
          <w:color w:val="000000" w:themeColor="text1"/>
          <w:sz w:val="21"/>
          <w14:textFill>
            <w14:solidFill>
              <w14:schemeClr w14:val="tx1"/>
            </w14:solidFill>
          </w14:textFill>
        </w:rPr>
      </w:pPr>
    </w:p>
    <w:p>
      <w:pPr>
        <w:rPr>
          <w:color w:val="000000" w:themeColor="text1"/>
          <w14:textFill>
            <w14:solidFill>
              <w14:schemeClr w14:val="tx1"/>
            </w14:solidFill>
          </w14:textFill>
        </w:rPr>
        <w:sectPr>
          <w:footerReference r:id="rId9" w:type="default"/>
          <w:pgSz w:w="11905" w:h="16839"/>
          <w:pgMar w:top="400" w:right="1447" w:bottom="1293" w:left="1449" w:header="0" w:footer="1133" w:gutter="0"/>
          <w:cols w:space="720" w:num="1"/>
        </w:sectPr>
      </w:pPr>
    </w:p>
    <w:p>
      <w:pPr>
        <w:spacing w:line="277" w:lineRule="auto"/>
        <w:rPr>
          <w:rFonts w:ascii="Arial"/>
          <w:color w:val="000000" w:themeColor="text1"/>
          <w:sz w:val="21"/>
          <w14:textFill>
            <w14:solidFill>
              <w14:schemeClr w14:val="tx1"/>
            </w14:solidFill>
          </w14:textFill>
        </w:rPr>
      </w:pPr>
    </w:p>
    <w:p>
      <w:pPr>
        <w:spacing w:line="278" w:lineRule="auto"/>
        <w:rPr>
          <w:rFonts w:ascii="Arial"/>
          <w:color w:val="000000" w:themeColor="text1"/>
          <w:sz w:val="21"/>
          <w14:textFill>
            <w14:solidFill>
              <w14:schemeClr w14:val="tx1"/>
            </w14:solidFill>
          </w14:textFill>
        </w:rPr>
      </w:pPr>
    </w:p>
    <w:p>
      <w:pPr>
        <w:spacing w:line="278" w:lineRule="auto"/>
        <w:rPr>
          <w:rFonts w:ascii="Arial"/>
          <w:color w:val="000000" w:themeColor="text1"/>
          <w:sz w:val="21"/>
          <w14:textFill>
            <w14:solidFill>
              <w14:schemeClr w14:val="tx1"/>
            </w14:solidFill>
          </w14:textFill>
        </w:rPr>
      </w:pPr>
    </w:p>
    <w:p>
      <w:pPr>
        <w:spacing w:line="278" w:lineRule="auto"/>
        <w:rPr>
          <w:rFonts w:ascii="Arial"/>
          <w:color w:val="000000" w:themeColor="text1"/>
          <w:sz w:val="21"/>
          <w14:textFill>
            <w14:solidFill>
              <w14:schemeClr w14:val="tx1"/>
            </w14:solidFill>
          </w14:textFill>
        </w:rPr>
      </w:pPr>
    </w:p>
    <w:p>
      <w:pPr>
        <w:spacing w:line="278" w:lineRule="auto"/>
        <w:rPr>
          <w:rFonts w:ascii="Arial"/>
          <w:color w:val="000000" w:themeColor="text1"/>
          <w:sz w:val="21"/>
          <w14:textFill>
            <w14:solidFill>
              <w14:schemeClr w14:val="tx1"/>
            </w14:solidFill>
          </w14:textFill>
        </w:rPr>
      </w:pPr>
    </w:p>
    <w:p>
      <w:pPr>
        <w:spacing w:line="278" w:lineRule="auto"/>
        <w:rPr>
          <w:rFonts w:ascii="Arial"/>
          <w:color w:val="000000" w:themeColor="text1"/>
          <w:sz w:val="21"/>
          <w14:textFill>
            <w14:solidFill>
              <w14:schemeClr w14:val="tx1"/>
            </w14:solidFill>
          </w14:textFill>
        </w:rPr>
      </w:pPr>
    </w:p>
    <w:p>
      <w:pPr>
        <w:spacing w:before="91" w:line="216" w:lineRule="auto"/>
        <w:ind w:left="3598"/>
        <w:rPr>
          <w:rFonts w:ascii="宋体" w:hAnsi="宋体" w:eastAsia="宋体" w:cs="宋体"/>
          <w:color w:val="000000" w:themeColor="text1"/>
          <w:sz w:val="28"/>
          <w:szCs w:val="28"/>
          <w14:textFill>
            <w14:solidFill>
              <w14:schemeClr w14:val="tx1"/>
            </w14:solidFill>
          </w14:textFill>
        </w:rPr>
      </w:pPr>
      <w:bookmarkStart w:id="49" w:name="_bookmark6"/>
      <w:bookmarkEnd w:id="49"/>
      <w:r>
        <w:rPr>
          <w:rFonts w:ascii="宋体" w:hAnsi="宋体" w:eastAsia="宋体" w:cs="宋体"/>
          <w:color w:val="000000" w:themeColor="text1"/>
          <w:spacing w:val="4"/>
          <w:sz w:val="28"/>
          <w:szCs w:val="28"/>
          <w14:textOutline w14:w="5103" w14:cap="sq" w14:cmpd="sng">
            <w14:solidFill>
              <w14:srgbClr w14:val="000000"/>
            </w14:solidFill>
            <w14:prstDash w14:val="solid"/>
            <w14:bevel/>
          </w14:textOutline>
          <w14:textFill>
            <w14:solidFill>
              <w14:schemeClr w14:val="tx1"/>
            </w14:solidFill>
          </w14:textFill>
        </w:rPr>
        <w:t>填</w:t>
      </w:r>
      <w:r>
        <w:rPr>
          <w:rFonts w:ascii="宋体" w:hAnsi="宋体" w:eastAsia="宋体" w:cs="宋体"/>
          <w:color w:val="000000" w:themeColor="text1"/>
          <w:spacing w:val="4"/>
          <w:sz w:val="28"/>
          <w:szCs w:val="28"/>
          <w14:textFill>
            <w14:solidFill>
              <w14:schemeClr w14:val="tx1"/>
            </w14:solidFill>
          </w14:textFill>
        </w:rPr>
        <w:t xml:space="preserve"> </w:t>
      </w:r>
      <w:r>
        <w:rPr>
          <w:rFonts w:ascii="宋体" w:hAnsi="宋体" w:eastAsia="宋体" w:cs="宋体"/>
          <w:color w:val="000000" w:themeColor="text1"/>
          <w:spacing w:val="4"/>
          <w:sz w:val="28"/>
          <w:szCs w:val="28"/>
          <w14:textOutline w14:w="5103" w14:cap="sq" w14:cmpd="sng">
            <w14:solidFill>
              <w14:srgbClr w14:val="000000"/>
            </w14:solidFill>
            <w14:prstDash w14:val="solid"/>
            <w14:bevel/>
          </w14:textOutline>
          <w14:textFill>
            <w14:solidFill>
              <w14:schemeClr w14:val="tx1"/>
            </w14:solidFill>
          </w14:textFill>
        </w:rPr>
        <w:t>表</w:t>
      </w:r>
      <w:r>
        <w:rPr>
          <w:rFonts w:ascii="宋体" w:hAnsi="宋体" w:eastAsia="宋体" w:cs="宋体"/>
          <w:color w:val="000000" w:themeColor="text1"/>
          <w:spacing w:val="4"/>
          <w:sz w:val="28"/>
          <w:szCs w:val="28"/>
          <w14:textFill>
            <w14:solidFill>
              <w14:schemeClr w14:val="tx1"/>
            </w14:solidFill>
          </w14:textFill>
        </w:rPr>
        <w:t xml:space="preserve"> </w:t>
      </w:r>
      <w:r>
        <w:rPr>
          <w:rFonts w:ascii="宋体" w:hAnsi="宋体" w:eastAsia="宋体" w:cs="宋体"/>
          <w:color w:val="000000" w:themeColor="text1"/>
          <w:spacing w:val="4"/>
          <w:sz w:val="28"/>
          <w:szCs w:val="28"/>
          <w14:textOutline w14:w="5103" w14:cap="sq" w14:cmpd="sng">
            <w14:solidFill>
              <w14:srgbClr w14:val="000000"/>
            </w14:solidFill>
            <w14:prstDash w14:val="solid"/>
            <w14:bevel/>
          </w14:textOutline>
          <w14:textFill>
            <w14:solidFill>
              <w14:schemeClr w14:val="tx1"/>
            </w14:solidFill>
          </w14:textFill>
        </w:rPr>
        <w:t>说</w:t>
      </w:r>
      <w:r>
        <w:rPr>
          <w:rFonts w:ascii="宋体" w:hAnsi="宋体" w:eastAsia="宋体" w:cs="宋体"/>
          <w:color w:val="000000" w:themeColor="text1"/>
          <w:spacing w:val="4"/>
          <w:sz w:val="28"/>
          <w:szCs w:val="28"/>
          <w14:textFill>
            <w14:solidFill>
              <w14:schemeClr w14:val="tx1"/>
            </w14:solidFill>
          </w14:textFill>
        </w:rPr>
        <w:t xml:space="preserve"> </w:t>
      </w:r>
      <w:r>
        <w:rPr>
          <w:rFonts w:ascii="宋体" w:hAnsi="宋体" w:eastAsia="宋体" w:cs="宋体"/>
          <w:color w:val="000000" w:themeColor="text1"/>
          <w:spacing w:val="3"/>
          <w:sz w:val="28"/>
          <w:szCs w:val="28"/>
          <w14:textOutline w14:w="5103" w14:cap="sq" w14:cmpd="sng">
            <w14:solidFill>
              <w14:srgbClr w14:val="000000"/>
            </w14:solidFill>
            <w14:prstDash w14:val="solid"/>
            <w14:bevel/>
          </w14:textOutline>
          <w14:textFill>
            <w14:solidFill>
              <w14:schemeClr w14:val="tx1"/>
            </w14:solidFill>
          </w14:textFill>
        </w:rPr>
        <w:t>明</w:t>
      </w:r>
    </w:p>
    <w:p>
      <w:pPr>
        <w:spacing w:before="156" w:line="385" w:lineRule="auto"/>
        <w:ind w:right="355" w:firstLine="45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8"/>
          <w:sz w:val="23"/>
          <w:szCs w:val="23"/>
          <w14:textFill>
            <w14:solidFill>
              <w14:schemeClr w14:val="tx1"/>
            </w14:solidFill>
          </w14:textFill>
        </w:rPr>
        <w:t>1</w:t>
      </w:r>
      <w:r>
        <w:rPr>
          <w:rFonts w:ascii="宋体" w:hAnsi="宋体" w:eastAsia="宋体" w:cs="宋体"/>
          <w:color w:val="000000" w:themeColor="text1"/>
          <w:spacing w:val="13"/>
          <w:sz w:val="23"/>
          <w:szCs w:val="23"/>
          <w14:textFill>
            <w14:solidFill>
              <w14:schemeClr w14:val="tx1"/>
            </w14:solidFill>
          </w14:textFill>
        </w:rPr>
        <w:t>.</w:t>
      </w:r>
      <w:r>
        <w:rPr>
          <w:rFonts w:ascii="宋体" w:hAnsi="宋体" w:eastAsia="宋体" w:cs="宋体"/>
          <w:color w:val="000000" w:themeColor="text1"/>
          <w:spacing w:val="9"/>
          <w:sz w:val="23"/>
          <w:szCs w:val="23"/>
          <w14:textFill>
            <w14:solidFill>
              <w14:schemeClr w14:val="tx1"/>
            </w14:solidFill>
          </w14:textFill>
        </w:rPr>
        <w:t xml:space="preserve"> 填表前建设单位、设计单位、施工单位、工程监理单位、建设工程技术服务</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0"/>
          <w:sz w:val="23"/>
          <w:szCs w:val="23"/>
          <w14:textFill>
            <w14:solidFill>
              <w14:schemeClr w14:val="tx1"/>
            </w14:solidFill>
          </w14:textFill>
        </w:rPr>
        <w:t>机构应仔</w:t>
      </w:r>
      <w:r>
        <w:rPr>
          <w:rFonts w:ascii="宋体" w:hAnsi="宋体" w:eastAsia="宋体" w:cs="宋体"/>
          <w:color w:val="000000" w:themeColor="text1"/>
          <w:spacing w:val="7"/>
          <w:sz w:val="23"/>
          <w:szCs w:val="23"/>
          <w14:textFill>
            <w14:solidFill>
              <w14:schemeClr w14:val="tx1"/>
            </w14:solidFill>
          </w14:textFill>
        </w:rPr>
        <w:t>细</w:t>
      </w:r>
      <w:r>
        <w:rPr>
          <w:rFonts w:ascii="宋体" w:hAnsi="宋体" w:eastAsia="宋体" w:cs="宋体"/>
          <w:color w:val="000000" w:themeColor="text1"/>
          <w:spacing w:val="5"/>
          <w:sz w:val="23"/>
          <w:szCs w:val="23"/>
          <w14:textFill>
            <w14:solidFill>
              <w14:schemeClr w14:val="tx1"/>
            </w14:solidFill>
          </w14:textFill>
        </w:rPr>
        <w:t>阅读《中华人民共和国建筑法》  《中华人民共和国消防法》及《建设工</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8"/>
          <w:sz w:val="23"/>
          <w:szCs w:val="23"/>
          <w14:textFill>
            <w14:solidFill>
              <w14:schemeClr w14:val="tx1"/>
            </w14:solidFill>
          </w14:textFill>
        </w:rPr>
        <w:t>程</w:t>
      </w:r>
      <w:r>
        <w:rPr>
          <w:rFonts w:ascii="宋体" w:hAnsi="宋体" w:eastAsia="宋体" w:cs="宋体"/>
          <w:color w:val="000000" w:themeColor="text1"/>
          <w:spacing w:val="15"/>
          <w:sz w:val="23"/>
          <w:szCs w:val="23"/>
          <w14:textFill>
            <w14:solidFill>
              <w14:schemeClr w14:val="tx1"/>
            </w14:solidFill>
          </w14:textFill>
        </w:rPr>
        <w:t>质</w:t>
      </w:r>
      <w:r>
        <w:rPr>
          <w:rFonts w:ascii="宋体" w:hAnsi="宋体" w:eastAsia="宋体" w:cs="宋体"/>
          <w:color w:val="000000" w:themeColor="text1"/>
          <w:spacing w:val="9"/>
          <w:sz w:val="23"/>
          <w:szCs w:val="23"/>
          <w14:textFill>
            <w14:solidFill>
              <w14:schemeClr w14:val="tx1"/>
            </w14:solidFill>
          </w14:textFill>
        </w:rPr>
        <w:t>量管理条例》《建设工程消防设计审查验收管理暂行规定》等有关规定。</w:t>
      </w:r>
    </w:p>
    <w:p>
      <w:pPr>
        <w:spacing w:before="1" w:line="385" w:lineRule="auto"/>
        <w:ind w:right="273" w:firstLine="421"/>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0"/>
          <w:sz w:val="23"/>
          <w:szCs w:val="23"/>
          <w14:textFill>
            <w14:solidFill>
              <w14:schemeClr w14:val="tx1"/>
            </w14:solidFill>
          </w14:textFill>
        </w:rPr>
        <w:t>2. 填表单位应如实填写各项内容，对提交材料的真实性、完整性负责, 并承</w:t>
      </w:r>
      <w:r>
        <w:rPr>
          <w:rFonts w:ascii="宋体" w:hAnsi="宋体" w:eastAsia="宋体" w:cs="宋体"/>
          <w:color w:val="000000" w:themeColor="text1"/>
          <w:spacing w:val="6"/>
          <w:sz w:val="23"/>
          <w:szCs w:val="23"/>
          <w14:textFill>
            <w14:solidFill>
              <w14:schemeClr w14:val="tx1"/>
            </w14:solidFill>
          </w14:textFill>
        </w:rPr>
        <w:t>担</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9"/>
          <w:sz w:val="23"/>
          <w:szCs w:val="23"/>
          <w14:textFill>
            <w14:solidFill>
              <w14:schemeClr w14:val="tx1"/>
            </w14:solidFill>
          </w14:textFill>
        </w:rPr>
        <w:t>相应的法律后果。填表单位应在申请表中注明“印 章”处加盖单位公章，申请表</w:t>
      </w:r>
      <w:r>
        <w:rPr>
          <w:rFonts w:ascii="宋体" w:hAnsi="宋体" w:eastAsia="宋体" w:cs="宋体"/>
          <w:color w:val="000000" w:themeColor="text1"/>
          <w:spacing w:val="6"/>
          <w:sz w:val="23"/>
          <w:szCs w:val="23"/>
          <w14:textFill>
            <w14:solidFill>
              <w14:schemeClr w14:val="tx1"/>
            </w14:solidFill>
          </w14:textFill>
        </w:rPr>
        <w:t>涉</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4"/>
          <w:sz w:val="23"/>
          <w:szCs w:val="23"/>
          <w14:textFill>
            <w14:solidFill>
              <w14:schemeClr w14:val="tx1"/>
            </w14:solidFill>
          </w14:textFill>
        </w:rPr>
        <w:t>及多页</w:t>
      </w:r>
      <w:r>
        <w:rPr>
          <w:rFonts w:ascii="宋体" w:hAnsi="宋体" w:eastAsia="宋体" w:cs="宋体"/>
          <w:color w:val="000000" w:themeColor="text1"/>
          <w:spacing w:val="9"/>
          <w:sz w:val="23"/>
          <w:szCs w:val="23"/>
          <w14:textFill>
            <w14:solidFill>
              <w14:schemeClr w14:val="tx1"/>
            </w14:solidFill>
          </w14:textFill>
        </w:rPr>
        <w:t>，</w:t>
      </w:r>
      <w:r>
        <w:rPr>
          <w:rFonts w:ascii="宋体" w:hAnsi="宋体" w:eastAsia="宋体" w:cs="宋体"/>
          <w:color w:val="000000" w:themeColor="text1"/>
          <w:spacing w:val="7"/>
          <w:sz w:val="23"/>
          <w:szCs w:val="23"/>
          <w14:textFill>
            <w14:solidFill>
              <w14:schemeClr w14:val="tx1"/>
            </w14:solidFill>
          </w14:textFill>
        </w:rPr>
        <w:t>需要加盖骑缝章,没有单位公章的,应由其法人或项目负责人签名(或手印)。</w:t>
      </w:r>
    </w:p>
    <w:p>
      <w:pPr>
        <w:spacing w:line="223" w:lineRule="auto"/>
        <w:ind w:left="425"/>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0"/>
          <w:sz w:val="23"/>
          <w:szCs w:val="23"/>
          <w14:textFill>
            <w14:solidFill>
              <w14:schemeClr w14:val="tx1"/>
            </w14:solidFill>
          </w14:textFill>
        </w:rPr>
        <w:t>3</w:t>
      </w:r>
      <w:r>
        <w:rPr>
          <w:rFonts w:ascii="宋体" w:hAnsi="宋体" w:eastAsia="宋体" w:cs="宋体"/>
          <w:color w:val="000000" w:themeColor="text1"/>
          <w:spacing w:val="5"/>
          <w:sz w:val="23"/>
          <w:szCs w:val="23"/>
          <w14:textFill>
            <w14:solidFill>
              <w14:schemeClr w14:val="tx1"/>
            </w14:solidFill>
          </w14:textFill>
        </w:rPr>
        <w:t>. 填写应打印。</w:t>
      </w:r>
    </w:p>
    <w:p>
      <w:pPr>
        <w:spacing w:before="202" w:line="385" w:lineRule="auto"/>
        <w:ind w:left="3" w:right="355" w:firstLine="406"/>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4"/>
          <w:sz w:val="23"/>
          <w:szCs w:val="23"/>
          <w14:textFill>
            <w14:solidFill>
              <w14:schemeClr w14:val="tx1"/>
            </w14:solidFill>
          </w14:textFill>
        </w:rPr>
        <w:t xml:space="preserve">4. 表格设定的栏目,应逐项填写；不需填写或无相关内容的，应划“\”。  </w:t>
      </w:r>
      <w:r>
        <w:rPr>
          <w:rFonts w:ascii="宋体" w:hAnsi="宋体" w:eastAsia="宋体" w:cs="宋体"/>
          <w:color w:val="000000" w:themeColor="text1"/>
          <w:spacing w:val="1"/>
          <w:sz w:val="23"/>
          <w:szCs w:val="23"/>
          <w14:textFill>
            <w14:solidFill>
              <w14:schemeClr w14:val="tx1"/>
            </w14:solidFill>
          </w14:textFill>
        </w:rPr>
        <w:t>表</w:t>
      </w:r>
      <w:r>
        <w:rPr>
          <w:rFonts w:ascii="宋体" w:hAnsi="宋体" w:eastAsia="宋体" w:cs="宋体"/>
          <w:color w:val="000000" w:themeColor="text1"/>
          <w:sz w:val="23"/>
          <w:szCs w:val="23"/>
          <w14:textFill>
            <w14:solidFill>
              <w14:schemeClr w14:val="tx1"/>
            </w14:solidFill>
          </w14:textFill>
        </w:rPr>
        <w:t xml:space="preserve">格 </w:t>
      </w:r>
      <w:r>
        <w:rPr>
          <w:rFonts w:ascii="宋体" w:hAnsi="宋体" w:eastAsia="宋体" w:cs="宋体"/>
          <w:color w:val="000000" w:themeColor="text1"/>
          <w:spacing w:val="-1"/>
          <w:sz w:val="23"/>
          <w:szCs w:val="23"/>
          <w14:textFill>
            <w14:solidFill>
              <w14:schemeClr w14:val="tx1"/>
            </w14:solidFill>
          </w14:textFill>
        </w:rPr>
        <w:t>或文书中的“ 口”,表示可供选择，在选中内容</w:t>
      </w:r>
      <w:r>
        <w:rPr>
          <w:rFonts w:ascii="宋体" w:hAnsi="宋体" w:eastAsia="宋体" w:cs="宋体"/>
          <w:color w:val="000000" w:themeColor="text1"/>
          <w:sz w:val="23"/>
          <w:szCs w:val="23"/>
          <w14:textFill>
            <w14:solidFill>
              <w14:schemeClr w14:val="tx1"/>
            </w14:solidFill>
          </w14:textFill>
        </w:rPr>
        <w:t xml:space="preserve">前的“ 口”内画√ 。  如行数和页数 </w:t>
      </w:r>
      <w:r>
        <w:rPr>
          <w:rFonts w:ascii="宋体" w:hAnsi="宋体" w:eastAsia="宋体" w:cs="宋体"/>
          <w:color w:val="000000" w:themeColor="text1"/>
          <w:spacing w:val="16"/>
          <w:sz w:val="23"/>
          <w:szCs w:val="23"/>
          <w14:textFill>
            <w14:solidFill>
              <w14:schemeClr w14:val="tx1"/>
            </w14:solidFill>
          </w14:textFill>
        </w:rPr>
        <w:t>不</w:t>
      </w:r>
      <w:r>
        <w:rPr>
          <w:rFonts w:ascii="宋体" w:hAnsi="宋体" w:eastAsia="宋体" w:cs="宋体"/>
          <w:color w:val="000000" w:themeColor="text1"/>
          <w:spacing w:val="11"/>
          <w:sz w:val="23"/>
          <w:szCs w:val="23"/>
          <w14:textFill>
            <w14:solidFill>
              <w14:schemeClr w14:val="tx1"/>
            </w14:solidFill>
          </w14:textFill>
        </w:rPr>
        <w:t>够</w:t>
      </w:r>
      <w:r>
        <w:rPr>
          <w:rFonts w:ascii="宋体" w:hAnsi="宋体" w:eastAsia="宋体" w:cs="宋体"/>
          <w:color w:val="000000" w:themeColor="text1"/>
          <w:spacing w:val="8"/>
          <w:sz w:val="23"/>
          <w:szCs w:val="23"/>
          <w14:textFill>
            <w14:solidFill>
              <w14:schemeClr w14:val="tx1"/>
            </w14:solidFill>
          </w14:textFill>
        </w:rPr>
        <w:t>，可另加行/页 (附行/页应按照文书所列项目要求制作) 。</w:t>
      </w:r>
    </w:p>
    <w:p>
      <w:pPr>
        <w:spacing w:line="385" w:lineRule="auto"/>
        <w:ind w:firstLine="40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4"/>
          <w:sz w:val="23"/>
          <w:szCs w:val="23"/>
          <w14:textFill>
            <w14:solidFill>
              <w14:schemeClr w14:val="tx1"/>
            </w14:solidFill>
          </w14:textFill>
        </w:rPr>
        <w:t>5</w:t>
      </w:r>
      <w:r>
        <w:rPr>
          <w:rFonts w:ascii="宋体" w:hAnsi="宋体" w:eastAsia="宋体" w:cs="宋体"/>
          <w:color w:val="000000" w:themeColor="text1"/>
          <w:spacing w:val="8"/>
          <w:sz w:val="23"/>
          <w:szCs w:val="23"/>
          <w14:textFill>
            <w14:solidFill>
              <w14:schemeClr w14:val="tx1"/>
            </w14:solidFill>
          </w14:textFill>
        </w:rPr>
        <w:t>.</w:t>
      </w:r>
      <w:r>
        <w:rPr>
          <w:rFonts w:ascii="宋体" w:hAnsi="宋体" w:eastAsia="宋体" w:cs="宋体"/>
          <w:color w:val="000000" w:themeColor="text1"/>
          <w:spacing w:val="7"/>
          <w:sz w:val="23"/>
          <w:szCs w:val="23"/>
          <w14:textFill>
            <w14:solidFill>
              <w14:schemeClr w14:val="tx1"/>
            </w14:solidFill>
          </w14:textFill>
        </w:rPr>
        <w:t xml:space="preserve"> “建筑工程施工许可证号、批准开工报告编号或证明文件编号(依法需办理的)”</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4"/>
          <w:sz w:val="23"/>
          <w:szCs w:val="23"/>
          <w14:textFill>
            <w14:solidFill>
              <w14:schemeClr w14:val="tx1"/>
            </w14:solidFill>
          </w14:textFill>
        </w:rPr>
        <w:t>应</w:t>
      </w:r>
      <w:r>
        <w:rPr>
          <w:rFonts w:ascii="宋体" w:hAnsi="宋体" w:eastAsia="宋体" w:cs="宋体"/>
          <w:color w:val="000000" w:themeColor="text1"/>
          <w:spacing w:val="8"/>
          <w:sz w:val="23"/>
          <w:szCs w:val="23"/>
          <w14:textFill>
            <w14:solidFill>
              <w14:schemeClr w14:val="tx1"/>
            </w14:solidFill>
          </w14:textFill>
        </w:rPr>
        <w:t>与原件上的编号保持一致。</w:t>
      </w:r>
    </w:p>
    <w:p>
      <w:pPr>
        <w:spacing w:before="2" w:line="385" w:lineRule="auto"/>
        <w:ind w:left="2" w:right="357" w:firstLine="398"/>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0"/>
          <w:sz w:val="23"/>
          <w:szCs w:val="23"/>
          <w14:textFill>
            <w14:solidFill>
              <w14:schemeClr w14:val="tx1"/>
            </w14:solidFill>
          </w14:textFill>
        </w:rPr>
        <w:t>6.</w:t>
      </w:r>
      <w:r>
        <w:rPr>
          <w:rFonts w:ascii="宋体" w:hAnsi="宋体" w:eastAsia="宋体" w:cs="宋体"/>
          <w:color w:val="000000" w:themeColor="text1"/>
          <w:spacing w:val="16"/>
          <w:sz w:val="23"/>
          <w:szCs w:val="23"/>
          <w14:textFill>
            <w14:solidFill>
              <w14:schemeClr w14:val="tx1"/>
            </w14:solidFill>
          </w14:textFill>
        </w:rPr>
        <w:t xml:space="preserve"> </w:t>
      </w:r>
      <w:r>
        <w:rPr>
          <w:rFonts w:ascii="宋体" w:hAnsi="宋体" w:eastAsia="宋体" w:cs="宋体"/>
          <w:color w:val="000000" w:themeColor="text1"/>
          <w:spacing w:val="10"/>
          <w:sz w:val="23"/>
          <w:szCs w:val="23"/>
          <w14:textFill>
            <w14:solidFill>
              <w14:schemeClr w14:val="tx1"/>
            </w14:solidFill>
          </w14:textFill>
        </w:rPr>
        <w:t>建设单位如在施工过程中自行完成消防设施检测，或在建设工程竣工验收消</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9"/>
          <w:sz w:val="23"/>
          <w:szCs w:val="23"/>
          <w14:textFill>
            <w14:solidFill>
              <w14:schemeClr w14:val="tx1"/>
            </w14:solidFill>
          </w14:textFill>
        </w:rPr>
        <w:t>防</w:t>
      </w:r>
      <w:r>
        <w:rPr>
          <w:rFonts w:ascii="宋体" w:hAnsi="宋体" w:eastAsia="宋体" w:cs="宋体"/>
          <w:color w:val="000000" w:themeColor="text1"/>
          <w:spacing w:val="12"/>
          <w:sz w:val="23"/>
          <w:szCs w:val="23"/>
          <w14:textFill>
            <w14:solidFill>
              <w14:schemeClr w14:val="tx1"/>
            </w14:solidFill>
          </w14:textFill>
        </w:rPr>
        <w:t>查验时自行完成消防设施性能、系统功能联调联试，“技术服务机构”一栏可由</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7"/>
          <w:sz w:val="23"/>
          <w:szCs w:val="23"/>
          <w14:textFill>
            <w14:solidFill>
              <w14:schemeClr w14:val="tx1"/>
            </w14:solidFill>
          </w14:textFill>
        </w:rPr>
        <w:t>建设单位填写</w:t>
      </w:r>
      <w:r>
        <w:rPr>
          <w:rFonts w:ascii="宋体" w:hAnsi="宋体" w:eastAsia="宋体" w:cs="宋体"/>
          <w:color w:val="000000" w:themeColor="text1"/>
          <w:spacing w:val="6"/>
          <w:sz w:val="23"/>
          <w:szCs w:val="23"/>
          <w14:textFill>
            <w14:solidFill>
              <w14:schemeClr w14:val="tx1"/>
            </w14:solidFill>
          </w14:textFill>
        </w:rPr>
        <w:t>。</w:t>
      </w:r>
    </w:p>
    <w:p>
      <w:pPr>
        <w:spacing w:before="3" w:line="388" w:lineRule="auto"/>
        <w:ind w:left="2" w:right="311" w:firstLine="402"/>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
          <w:sz w:val="23"/>
          <w:szCs w:val="23"/>
          <w14:textFill>
            <w14:solidFill>
              <w14:schemeClr w14:val="tx1"/>
            </w14:solidFill>
          </w14:textFill>
        </w:rPr>
        <w:t>7.“备注”一栏所填内容可包括 ∶ (1) 工程是否跨行政区域等相关情况；  (2)</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9"/>
          <w:sz w:val="23"/>
          <w:szCs w:val="23"/>
          <w14:textFill>
            <w14:solidFill>
              <w14:schemeClr w14:val="tx1"/>
            </w14:solidFill>
          </w14:textFill>
        </w:rPr>
        <w:t>建</w:t>
      </w:r>
      <w:r>
        <w:rPr>
          <w:rFonts w:ascii="宋体" w:hAnsi="宋体" w:eastAsia="宋体" w:cs="宋体"/>
          <w:color w:val="000000" w:themeColor="text1"/>
          <w:spacing w:val="12"/>
          <w:sz w:val="23"/>
          <w:szCs w:val="23"/>
          <w14:textFill>
            <w14:solidFill>
              <w14:schemeClr w14:val="tx1"/>
            </w14:solidFill>
          </w14:textFill>
        </w:rPr>
        <w:t>设工程涉及储罐、堆场的，详细阐述储罐的设置位置、总容量、设置形式、储存</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0"/>
          <w:sz w:val="23"/>
          <w:szCs w:val="23"/>
          <w14:textFill>
            <w14:solidFill>
              <w14:schemeClr w14:val="tx1"/>
            </w14:solidFill>
          </w14:textFill>
        </w:rPr>
        <w:t>形式</w:t>
      </w:r>
      <w:r>
        <w:rPr>
          <w:rFonts w:ascii="宋体" w:hAnsi="宋体" w:eastAsia="宋体" w:cs="宋体"/>
          <w:color w:val="000000" w:themeColor="text1"/>
          <w:spacing w:val="7"/>
          <w:sz w:val="23"/>
          <w:szCs w:val="23"/>
          <w14:textFill>
            <w14:solidFill>
              <w14:schemeClr w14:val="tx1"/>
            </w14:solidFill>
          </w14:textFill>
        </w:rPr>
        <w:t>和</w:t>
      </w:r>
      <w:r>
        <w:rPr>
          <w:rFonts w:ascii="宋体" w:hAnsi="宋体" w:eastAsia="宋体" w:cs="宋体"/>
          <w:color w:val="000000" w:themeColor="text1"/>
          <w:spacing w:val="5"/>
          <w:sz w:val="23"/>
          <w:szCs w:val="23"/>
          <w14:textFill>
            <w14:solidFill>
              <w14:schemeClr w14:val="tx1"/>
            </w14:solidFill>
          </w14:textFill>
        </w:rPr>
        <w:t>储存物质名称，堆场的储量和储存物质名称等；  (3) 如本次属于再次申请验</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8"/>
          <w:sz w:val="23"/>
          <w:szCs w:val="23"/>
          <w14:textFill>
            <w14:solidFill>
              <w14:schemeClr w14:val="tx1"/>
            </w14:solidFill>
          </w14:textFill>
        </w:rPr>
        <w:t>收，以</w:t>
      </w:r>
      <w:r>
        <w:rPr>
          <w:rFonts w:ascii="宋体" w:hAnsi="宋体" w:eastAsia="宋体" w:cs="宋体"/>
          <w:color w:val="000000" w:themeColor="text1"/>
          <w:spacing w:val="6"/>
          <w:sz w:val="23"/>
          <w:szCs w:val="23"/>
          <w14:textFill>
            <w14:solidFill>
              <w14:schemeClr w14:val="tx1"/>
            </w14:solidFill>
          </w14:textFill>
        </w:rPr>
        <w:t>前</w:t>
      </w:r>
      <w:r>
        <w:rPr>
          <w:rFonts w:ascii="宋体" w:hAnsi="宋体" w:eastAsia="宋体" w:cs="宋体"/>
          <w:color w:val="000000" w:themeColor="text1"/>
          <w:spacing w:val="4"/>
          <w:sz w:val="23"/>
          <w:szCs w:val="23"/>
          <w14:textFill>
            <w14:solidFill>
              <w14:schemeClr w14:val="tx1"/>
            </w14:solidFill>
          </w14:textFill>
        </w:rPr>
        <w:t>的验收的具体问题和整改情况；  (4) 其他相关情况。</w:t>
      </w:r>
    </w:p>
    <w:p>
      <w:pPr>
        <w:rPr>
          <w:color w:val="000000" w:themeColor="text1"/>
          <w14:textFill>
            <w14:solidFill>
              <w14:schemeClr w14:val="tx1"/>
            </w14:solidFill>
          </w14:textFill>
        </w:rPr>
        <w:sectPr>
          <w:footerReference r:id="rId10" w:type="default"/>
          <w:pgSz w:w="11906" w:h="16839"/>
          <w:pgMar w:top="400" w:right="1230" w:bottom="1293" w:left="1594" w:header="0" w:footer="1133" w:gutter="0"/>
          <w:cols w:space="720" w:num="1"/>
        </w:sectPr>
      </w:pPr>
    </w:p>
    <w:p>
      <w:pPr>
        <w:spacing w:before="101" w:line="223" w:lineRule="auto"/>
        <w:rPr>
          <w:rFonts w:ascii="宋体" w:hAnsi="宋体" w:eastAsia="宋体" w:cs="宋体"/>
          <w:color w:val="000000" w:themeColor="text1"/>
          <w:spacing w:val="-1"/>
          <w:sz w:val="31"/>
          <w:szCs w:val="31"/>
          <w14:textOutline w14:w="5793" w14:cap="sq" w14:cmpd="sng">
            <w14:solidFill>
              <w14:srgbClr w14:val="000000"/>
            </w14:solidFill>
            <w14:prstDash w14:val="solid"/>
            <w14:bevel/>
          </w14:textOutline>
          <w14:textFill>
            <w14:solidFill>
              <w14:schemeClr w14:val="tx1"/>
            </w14:solidFill>
          </w14:textFill>
        </w:rPr>
      </w:pPr>
    </w:p>
    <w:p>
      <w:pPr>
        <w:spacing w:before="101" w:line="223" w:lineRule="auto"/>
        <w:rPr>
          <w:rFonts w:ascii="宋体" w:hAnsi="宋体" w:eastAsia="宋体" w:cs="宋体"/>
          <w:color w:val="000000" w:themeColor="text1"/>
          <w:spacing w:val="-1"/>
          <w:sz w:val="31"/>
          <w:szCs w:val="31"/>
          <w14:textOutline w14:w="5793" w14:cap="sq" w14:cmpd="sng">
            <w14:solidFill>
              <w14:srgbClr w14:val="000000"/>
            </w14:solidFill>
            <w14:prstDash w14:val="solid"/>
            <w14:bevel/>
          </w14:textOutline>
          <w14:textFill>
            <w14:solidFill>
              <w14:schemeClr w14:val="tx1"/>
            </w14:solidFill>
          </w14:textFill>
        </w:rPr>
      </w:pPr>
    </w:p>
    <w:p>
      <w:pPr>
        <w:spacing w:before="101" w:line="223" w:lineRule="auto"/>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1"/>
          <w:sz w:val="31"/>
          <w:szCs w:val="31"/>
          <w14:textOutline w14:w="5793" w14:cap="sq" w14:cmpd="sng">
            <w14:solidFill>
              <w14:srgbClr w14:val="000000"/>
            </w14:solidFill>
            <w14:prstDash w14:val="solid"/>
            <w14:bevel/>
          </w14:textOutline>
          <w14:textFill>
            <w14:solidFill>
              <w14:schemeClr w14:val="tx1"/>
            </w14:solidFill>
          </w14:textFill>
        </w:rPr>
        <w:t>附录</w:t>
      </w:r>
      <w:r>
        <w:rPr>
          <w:rFonts w:ascii="宋体" w:hAnsi="宋体" w:eastAsia="宋体" w:cs="宋体"/>
          <w:color w:val="000000" w:themeColor="text1"/>
          <w:spacing w:val="-1"/>
          <w:sz w:val="31"/>
          <w:szCs w:val="31"/>
          <w14:textFill>
            <w14:solidFill>
              <w14:schemeClr w14:val="tx1"/>
            </w14:solidFill>
          </w14:textFill>
        </w:rPr>
        <w:t xml:space="preserve"> </w:t>
      </w:r>
      <w:r>
        <w:rPr>
          <w:rFonts w:hint="eastAsia" w:ascii="Times New Roman" w:hAnsi="Times New Roman" w:eastAsia="宋体" w:cs="Times New Roman"/>
          <w:b/>
          <w:bCs/>
          <w:color w:val="000000" w:themeColor="text1"/>
          <w:spacing w:val="-1"/>
          <w:sz w:val="31"/>
          <w:szCs w:val="31"/>
          <w:lang w:val="en-US" w:eastAsia="zh-CN"/>
          <w14:textFill>
            <w14:solidFill>
              <w14:schemeClr w14:val="tx1"/>
            </w14:solidFill>
          </w14:textFill>
        </w:rPr>
        <w:t>B</w:t>
      </w:r>
      <w:r>
        <w:rPr>
          <w:rFonts w:ascii="宋体" w:hAnsi="宋体" w:eastAsia="宋体" w:cs="宋体"/>
          <w:color w:val="000000" w:themeColor="text1"/>
          <w:spacing w:val="-1"/>
          <w:sz w:val="31"/>
          <w:szCs w:val="31"/>
          <w14:textOutline w14:w="5793" w14:cap="sq" w14:cmpd="sng">
            <w14:solidFill>
              <w14:srgbClr w14:val="000000"/>
            </w14:solidFill>
            <w14:prstDash w14:val="solid"/>
            <w14:bevel/>
          </w14:textOutline>
          <w14:textFill>
            <w14:solidFill>
              <w14:schemeClr w14:val="tx1"/>
            </w14:solidFill>
          </w14:textFill>
        </w:rPr>
        <w:t>：</w:t>
      </w:r>
    </w:p>
    <w:p>
      <w:pPr>
        <w:spacing w:line="294" w:lineRule="auto"/>
        <w:rPr>
          <w:rFonts w:ascii="Arial"/>
          <w:color w:val="000000" w:themeColor="text1"/>
          <w:sz w:val="21"/>
          <w14:textFill>
            <w14:solidFill>
              <w14:schemeClr w14:val="tx1"/>
            </w14:solidFill>
          </w14:textFill>
        </w:rPr>
      </w:pPr>
    </w:p>
    <w:p>
      <w:pPr>
        <w:spacing w:line="294" w:lineRule="auto"/>
        <w:rPr>
          <w:rFonts w:ascii="Arial"/>
          <w:color w:val="000000" w:themeColor="text1"/>
          <w:sz w:val="21"/>
          <w14:textFill>
            <w14:solidFill>
              <w14:schemeClr w14:val="tx1"/>
            </w14:solidFill>
          </w14:textFill>
        </w:rPr>
      </w:pPr>
    </w:p>
    <w:p>
      <w:pPr>
        <w:spacing w:line="295" w:lineRule="auto"/>
        <w:rPr>
          <w:rFonts w:ascii="Arial"/>
          <w:color w:val="000000" w:themeColor="text1"/>
          <w:sz w:val="21"/>
          <w14:textFill>
            <w14:solidFill>
              <w14:schemeClr w14:val="tx1"/>
            </w14:solidFill>
          </w14:textFill>
        </w:rPr>
      </w:pPr>
    </w:p>
    <w:p>
      <w:pPr>
        <w:spacing w:line="295" w:lineRule="auto"/>
        <w:rPr>
          <w:rFonts w:ascii="Arial"/>
          <w:color w:val="000000" w:themeColor="text1"/>
          <w:sz w:val="21"/>
          <w14:textFill>
            <w14:solidFill>
              <w14:schemeClr w14:val="tx1"/>
            </w14:solidFill>
          </w14:textFill>
        </w:rPr>
      </w:pPr>
    </w:p>
    <w:p>
      <w:pPr>
        <w:spacing w:before="114" w:line="222" w:lineRule="auto"/>
        <w:ind w:left="2558"/>
        <w:rPr>
          <w:rFonts w:ascii="宋体" w:hAnsi="宋体" w:eastAsia="宋体" w:cs="宋体"/>
          <w:color w:val="000000" w:themeColor="text1"/>
          <w:sz w:val="35"/>
          <w:szCs w:val="35"/>
          <w14:textFill>
            <w14:solidFill>
              <w14:schemeClr w14:val="tx1"/>
            </w14:solidFill>
          </w14:textFill>
        </w:rPr>
      </w:pPr>
      <w:r>
        <w:rPr>
          <w:rFonts w:hint="eastAsia" w:ascii="宋体" w:hAnsi="宋体" w:eastAsia="宋体" w:cs="宋体"/>
          <w:color w:val="000000" w:themeColor="text1"/>
          <w:spacing w:val="7"/>
          <w:sz w:val="35"/>
          <w:szCs w:val="35"/>
          <w:lang w:eastAsia="zh-CN"/>
          <w14:textOutline w14:w="6537" w14:cap="sq" w14:cmpd="sng">
            <w14:solidFill>
              <w14:srgbClr w14:val="000000"/>
            </w14:solidFill>
            <w14:prstDash w14:val="solid"/>
            <w14:bevel/>
          </w14:textOutline>
          <w14:textFill>
            <w14:solidFill>
              <w14:schemeClr w14:val="tx1"/>
            </w14:solidFill>
          </w14:textFill>
        </w:rPr>
        <w:t>建设工程消防</w:t>
      </w:r>
      <w:r>
        <w:rPr>
          <w:rFonts w:ascii="宋体" w:hAnsi="宋体" w:eastAsia="宋体" w:cs="宋体"/>
          <w:color w:val="000000" w:themeColor="text1"/>
          <w:spacing w:val="7"/>
          <w:sz w:val="35"/>
          <w:szCs w:val="35"/>
          <w14:textOutline w14:w="6537" w14:cap="sq" w14:cmpd="sng">
            <w14:solidFill>
              <w14:srgbClr w14:val="000000"/>
            </w14:solidFill>
            <w14:prstDash w14:val="solid"/>
            <w14:bevel/>
          </w14:textOutline>
          <w14:textFill>
            <w14:solidFill>
              <w14:schemeClr w14:val="tx1"/>
            </w14:solidFill>
          </w14:textFill>
        </w:rPr>
        <w:t>竣工验收报告</w:t>
      </w:r>
    </w:p>
    <w:p>
      <w:pPr>
        <w:spacing w:line="251" w:lineRule="auto"/>
        <w:rPr>
          <w:rFonts w:ascii="Arial"/>
          <w:color w:val="000000" w:themeColor="text1"/>
          <w:sz w:val="21"/>
          <w14:textFill>
            <w14:solidFill>
              <w14:schemeClr w14:val="tx1"/>
            </w14:solidFill>
          </w14:textFill>
        </w:rPr>
      </w:pPr>
    </w:p>
    <w:p>
      <w:pPr>
        <w:spacing w:line="251" w:lineRule="auto"/>
        <w:rPr>
          <w:rFonts w:ascii="Arial"/>
          <w:color w:val="000000" w:themeColor="text1"/>
          <w:sz w:val="21"/>
          <w14:textFill>
            <w14:solidFill>
              <w14:schemeClr w14:val="tx1"/>
            </w14:solidFill>
          </w14:textFill>
        </w:rPr>
      </w:pPr>
    </w:p>
    <w:p>
      <w:pPr>
        <w:spacing w:line="251" w:lineRule="auto"/>
        <w:rPr>
          <w:rFonts w:ascii="Arial"/>
          <w:color w:val="000000" w:themeColor="text1"/>
          <w:sz w:val="21"/>
          <w14:textFill>
            <w14:solidFill>
              <w14:schemeClr w14:val="tx1"/>
            </w14:solidFill>
          </w14:textFill>
        </w:rPr>
      </w:pPr>
    </w:p>
    <w:p>
      <w:pPr>
        <w:spacing w:line="251" w:lineRule="auto"/>
        <w:rPr>
          <w:rFonts w:ascii="Arial"/>
          <w:color w:val="000000" w:themeColor="text1"/>
          <w:sz w:val="21"/>
          <w14:textFill>
            <w14:solidFill>
              <w14:schemeClr w14:val="tx1"/>
            </w14:solidFill>
          </w14:textFill>
        </w:rPr>
      </w:pPr>
    </w:p>
    <w:p>
      <w:pPr>
        <w:spacing w:line="251" w:lineRule="auto"/>
        <w:rPr>
          <w:rFonts w:ascii="Arial"/>
          <w:color w:val="000000" w:themeColor="text1"/>
          <w:sz w:val="21"/>
          <w14:textFill>
            <w14:solidFill>
              <w14:schemeClr w14:val="tx1"/>
            </w14:solidFill>
          </w14:textFill>
        </w:rPr>
      </w:pPr>
    </w:p>
    <w:p>
      <w:pPr>
        <w:spacing w:before="74" w:line="227" w:lineRule="auto"/>
        <w:ind w:left="1086"/>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7"/>
          <w:sz w:val="23"/>
          <w:szCs w:val="23"/>
          <w14:textFill>
            <w14:solidFill>
              <w14:schemeClr w14:val="tx1"/>
            </w14:solidFill>
          </w14:textFill>
        </w:rPr>
        <w:t>工</w:t>
      </w:r>
      <w:r>
        <w:rPr>
          <w:rFonts w:ascii="宋体" w:hAnsi="宋体" w:eastAsia="宋体" w:cs="宋体"/>
          <w:color w:val="000000" w:themeColor="text1"/>
          <w:spacing w:val="5"/>
          <w:sz w:val="23"/>
          <w:szCs w:val="23"/>
          <w14:textFill>
            <w14:solidFill>
              <w14:schemeClr w14:val="tx1"/>
            </w14:solidFill>
          </w14:textFill>
        </w:rPr>
        <w:t>程名称：</w:t>
      </w:r>
    </w:p>
    <w:p>
      <w:pPr>
        <w:spacing w:line="310" w:lineRule="auto"/>
        <w:rPr>
          <w:rFonts w:ascii="Arial"/>
          <w:color w:val="000000" w:themeColor="text1"/>
          <w:sz w:val="21"/>
          <w14:textFill>
            <w14:solidFill>
              <w14:schemeClr w14:val="tx1"/>
            </w14:solidFill>
          </w14:textFill>
        </w:rPr>
      </w:pPr>
    </w:p>
    <w:p>
      <w:pPr>
        <w:spacing w:line="310" w:lineRule="auto"/>
        <w:rPr>
          <w:rFonts w:ascii="Arial"/>
          <w:color w:val="000000" w:themeColor="text1"/>
          <w:sz w:val="21"/>
          <w14:textFill>
            <w14:solidFill>
              <w14:schemeClr w14:val="tx1"/>
            </w14:solidFill>
          </w14:textFill>
        </w:rPr>
      </w:pPr>
    </w:p>
    <w:p>
      <w:pPr>
        <w:spacing w:line="310" w:lineRule="auto"/>
        <w:rPr>
          <w:rFonts w:ascii="Arial"/>
          <w:color w:val="000000" w:themeColor="text1"/>
          <w:sz w:val="21"/>
          <w14:textFill>
            <w14:solidFill>
              <w14:schemeClr w14:val="tx1"/>
            </w14:solidFill>
          </w14:textFill>
        </w:rPr>
      </w:pPr>
    </w:p>
    <w:p>
      <w:pPr>
        <w:spacing w:before="75" w:line="227" w:lineRule="auto"/>
        <w:ind w:left="1085"/>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8"/>
          <w:sz w:val="23"/>
          <w:szCs w:val="23"/>
          <w14:textFill>
            <w14:solidFill>
              <w14:schemeClr w14:val="tx1"/>
            </w14:solidFill>
          </w14:textFill>
        </w:rPr>
        <w:t>建</w:t>
      </w:r>
      <w:r>
        <w:rPr>
          <w:rFonts w:ascii="宋体" w:hAnsi="宋体" w:eastAsia="宋体" w:cs="宋体"/>
          <w:color w:val="000000" w:themeColor="text1"/>
          <w:spacing w:val="5"/>
          <w:sz w:val="23"/>
          <w:szCs w:val="23"/>
          <w14:textFill>
            <w14:solidFill>
              <w14:schemeClr w14:val="tx1"/>
            </w14:solidFill>
          </w14:textFill>
        </w:rPr>
        <w:t>设单位：</w:t>
      </w:r>
    </w:p>
    <w:p>
      <w:pPr>
        <w:spacing w:line="247"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line="248" w:lineRule="auto"/>
        <w:rPr>
          <w:rFonts w:ascii="Arial"/>
          <w:color w:val="000000" w:themeColor="text1"/>
          <w:sz w:val="21"/>
          <w14:textFill>
            <w14:solidFill>
              <w14:schemeClr w14:val="tx1"/>
            </w14:solidFill>
          </w14:textFill>
        </w:rPr>
      </w:pPr>
    </w:p>
    <w:p>
      <w:pPr>
        <w:spacing w:line="248" w:lineRule="auto"/>
        <w:rPr>
          <w:rFonts w:ascii="Arial"/>
          <w:color w:val="000000" w:themeColor="text1"/>
          <w:sz w:val="21"/>
          <w14:textFill>
            <w14:solidFill>
              <w14:schemeClr w14:val="tx1"/>
            </w14:solidFill>
          </w14:textFill>
        </w:rPr>
      </w:pPr>
    </w:p>
    <w:p>
      <w:pPr>
        <w:spacing w:line="248" w:lineRule="auto"/>
        <w:rPr>
          <w:rFonts w:ascii="Arial"/>
          <w:color w:val="000000" w:themeColor="text1"/>
          <w:sz w:val="21"/>
          <w14:textFill>
            <w14:solidFill>
              <w14:schemeClr w14:val="tx1"/>
            </w14:solidFill>
          </w14:textFill>
        </w:rPr>
      </w:pPr>
    </w:p>
    <w:p>
      <w:pPr>
        <w:spacing w:line="248" w:lineRule="auto"/>
        <w:rPr>
          <w:rFonts w:ascii="Arial"/>
          <w:color w:val="000000" w:themeColor="text1"/>
          <w:sz w:val="21"/>
          <w14:textFill>
            <w14:solidFill>
              <w14:schemeClr w14:val="tx1"/>
            </w14:solidFill>
          </w14:textFill>
        </w:rPr>
      </w:pPr>
    </w:p>
    <w:p>
      <w:pPr>
        <w:spacing w:line="248" w:lineRule="auto"/>
        <w:rPr>
          <w:rFonts w:ascii="Arial"/>
          <w:color w:val="000000" w:themeColor="text1"/>
          <w:sz w:val="21"/>
          <w14:textFill>
            <w14:solidFill>
              <w14:schemeClr w14:val="tx1"/>
            </w14:solidFill>
          </w14:textFill>
        </w:rPr>
      </w:pPr>
    </w:p>
    <w:p>
      <w:pPr>
        <w:spacing w:line="248" w:lineRule="auto"/>
        <w:rPr>
          <w:rFonts w:ascii="Arial"/>
          <w:color w:val="000000" w:themeColor="text1"/>
          <w:sz w:val="21"/>
          <w14:textFill>
            <w14:solidFill>
              <w14:schemeClr w14:val="tx1"/>
            </w14:solidFill>
          </w14:textFill>
        </w:rPr>
      </w:pPr>
    </w:p>
    <w:p>
      <w:pPr>
        <w:spacing w:line="248" w:lineRule="auto"/>
        <w:rPr>
          <w:rFonts w:ascii="Arial"/>
          <w:color w:val="000000" w:themeColor="text1"/>
          <w:sz w:val="21"/>
          <w14:textFill>
            <w14:solidFill>
              <w14:schemeClr w14:val="tx1"/>
            </w14:solidFill>
          </w14:textFill>
        </w:rPr>
      </w:pPr>
    </w:p>
    <w:p>
      <w:pPr>
        <w:spacing w:line="248" w:lineRule="auto"/>
        <w:rPr>
          <w:rFonts w:ascii="Arial"/>
          <w:color w:val="000000" w:themeColor="text1"/>
          <w:sz w:val="21"/>
          <w14:textFill>
            <w14:solidFill>
              <w14:schemeClr w14:val="tx1"/>
            </w14:solidFill>
          </w14:textFill>
        </w:rPr>
      </w:pPr>
    </w:p>
    <w:p>
      <w:pPr>
        <w:spacing w:line="248" w:lineRule="auto"/>
        <w:rPr>
          <w:rFonts w:ascii="Arial"/>
          <w:color w:val="000000" w:themeColor="text1"/>
          <w:sz w:val="21"/>
          <w14:textFill>
            <w14:solidFill>
              <w14:schemeClr w14:val="tx1"/>
            </w14:solidFill>
          </w14:textFill>
        </w:rPr>
      </w:pPr>
    </w:p>
    <w:p>
      <w:pPr>
        <w:spacing w:before="75" w:line="227" w:lineRule="auto"/>
        <w:ind w:left="5888"/>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0"/>
          <w:sz w:val="23"/>
          <w:szCs w:val="23"/>
          <w14:textFill>
            <w14:solidFill>
              <w14:schemeClr w14:val="tx1"/>
            </w14:solidFill>
          </w14:textFill>
        </w:rPr>
        <w:t>年   月   日</w:t>
      </w:r>
    </w:p>
    <w:p>
      <w:pPr>
        <w:rPr>
          <w:color w:val="000000" w:themeColor="text1"/>
          <w14:textFill>
            <w14:solidFill>
              <w14:schemeClr w14:val="tx1"/>
            </w14:solidFill>
          </w14:textFill>
        </w:rPr>
        <w:sectPr>
          <w:pgSz w:w="11906" w:h="16839"/>
          <w:pgMar w:top="400" w:right="1785" w:bottom="1086" w:left="1623" w:header="0" w:footer="926" w:gutter="0"/>
          <w:cols w:space="720" w:num="1"/>
        </w:sectPr>
      </w:pPr>
    </w:p>
    <w:p>
      <w:pPr>
        <w:spacing w:line="256" w:lineRule="auto"/>
        <w:rPr>
          <w:rFonts w:ascii="Arial"/>
          <w:color w:val="000000" w:themeColor="text1"/>
          <w:sz w:val="21"/>
          <w14:textFill>
            <w14:solidFill>
              <w14:schemeClr w14:val="tx1"/>
            </w14:solidFill>
          </w14:textFill>
        </w:rPr>
      </w:pPr>
    </w:p>
    <w:p>
      <w:pPr>
        <w:spacing w:line="256" w:lineRule="auto"/>
        <w:rPr>
          <w:rFonts w:ascii="Arial"/>
          <w:color w:val="000000" w:themeColor="text1"/>
          <w:sz w:val="21"/>
          <w14:textFill>
            <w14:solidFill>
              <w14:schemeClr w14:val="tx1"/>
            </w14:solidFill>
          </w14:textFill>
        </w:rPr>
      </w:pPr>
    </w:p>
    <w:p>
      <w:pPr>
        <w:spacing w:line="256" w:lineRule="auto"/>
        <w:rPr>
          <w:rFonts w:ascii="Arial"/>
          <w:color w:val="000000" w:themeColor="text1"/>
          <w:sz w:val="21"/>
          <w14:textFill>
            <w14:solidFill>
              <w14:schemeClr w14:val="tx1"/>
            </w14:solidFill>
          </w14:textFill>
        </w:rPr>
      </w:pPr>
    </w:p>
    <w:p>
      <w:pPr>
        <w:spacing w:line="257" w:lineRule="auto"/>
        <w:rPr>
          <w:rFonts w:ascii="Arial"/>
          <w:color w:val="000000" w:themeColor="text1"/>
          <w:sz w:val="21"/>
          <w14:textFill>
            <w14:solidFill>
              <w14:schemeClr w14:val="tx1"/>
            </w14:solidFill>
          </w14:textFill>
        </w:rPr>
      </w:pPr>
    </w:p>
    <w:p>
      <w:pPr>
        <w:spacing w:line="257" w:lineRule="auto"/>
        <w:rPr>
          <w:rFonts w:ascii="Arial"/>
          <w:color w:val="000000" w:themeColor="text1"/>
          <w:sz w:val="21"/>
          <w14:textFill>
            <w14:solidFill>
              <w14:schemeClr w14:val="tx1"/>
            </w14:solidFill>
          </w14:textFill>
        </w:rPr>
      </w:pPr>
    </w:p>
    <w:p>
      <w:pPr>
        <w:spacing w:line="257" w:lineRule="auto"/>
        <w:rPr>
          <w:rFonts w:ascii="Arial"/>
          <w:color w:val="000000" w:themeColor="text1"/>
          <w:sz w:val="21"/>
          <w14:textFill>
            <w14:solidFill>
              <w14:schemeClr w14:val="tx1"/>
            </w14:solidFill>
          </w14:textFill>
        </w:rPr>
      </w:pPr>
    </w:p>
    <w:p>
      <w:pPr>
        <w:spacing w:line="257" w:lineRule="auto"/>
        <w:rPr>
          <w:rFonts w:ascii="Arial"/>
          <w:color w:val="000000" w:themeColor="text1"/>
          <w:sz w:val="21"/>
          <w14:textFill>
            <w14:solidFill>
              <w14:schemeClr w14:val="tx1"/>
            </w14:solidFill>
          </w14:textFill>
        </w:rPr>
      </w:pPr>
    </w:p>
    <w:p>
      <w:pPr>
        <w:spacing w:before="91" w:line="216" w:lineRule="auto"/>
        <w:ind w:left="3527"/>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2"/>
          <w:sz w:val="28"/>
          <w:szCs w:val="28"/>
          <w14:textOutline w14:w="5103" w14:cap="sq" w14:cmpd="sng">
            <w14:solidFill>
              <w14:srgbClr w14:val="000000"/>
            </w14:solidFill>
            <w14:prstDash w14:val="solid"/>
            <w14:bevel/>
          </w14:textOutline>
          <w14:textFill>
            <w14:solidFill>
              <w14:schemeClr w14:val="tx1"/>
            </w14:solidFill>
          </w14:textFill>
        </w:rPr>
        <w:t>报告填写说明</w:t>
      </w:r>
    </w:p>
    <w:p>
      <w:pPr>
        <w:spacing w:before="209" w:line="375" w:lineRule="auto"/>
        <w:ind w:right="2" w:firstLine="443"/>
        <w:rPr>
          <w:rFonts w:ascii="宋体" w:hAnsi="宋体" w:eastAsia="宋体" w:cs="宋体"/>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6"/>
          <w:sz w:val="23"/>
          <w:szCs w:val="23"/>
          <w14:textFill>
            <w14:solidFill>
              <w14:schemeClr w14:val="tx1"/>
            </w14:solidFill>
          </w14:textFill>
        </w:rPr>
        <w:t>1</w:t>
      </w:r>
      <w:r>
        <w:rPr>
          <w:rFonts w:ascii="宋体" w:hAnsi="宋体" w:eastAsia="宋体" w:cs="宋体"/>
          <w:color w:val="000000" w:themeColor="text1"/>
          <w:spacing w:val="-16"/>
          <w:sz w:val="23"/>
          <w:szCs w:val="23"/>
          <w14:textFill>
            <w14:solidFill>
              <w14:schemeClr w14:val="tx1"/>
            </w14:solidFill>
          </w14:textFill>
        </w:rPr>
        <w:t>．本</w:t>
      </w:r>
      <w:r>
        <w:rPr>
          <w:rFonts w:ascii="宋体" w:hAnsi="宋体" w:eastAsia="宋体" w:cs="宋体"/>
          <w:color w:val="000000" w:themeColor="text1"/>
          <w:spacing w:val="-10"/>
          <w:sz w:val="23"/>
          <w:szCs w:val="23"/>
          <w14:textFill>
            <w14:solidFill>
              <w14:schemeClr w14:val="tx1"/>
            </w14:solidFill>
          </w14:textFill>
        </w:rPr>
        <w:t>报</w:t>
      </w:r>
      <w:r>
        <w:rPr>
          <w:rFonts w:ascii="宋体" w:hAnsi="宋体" w:eastAsia="宋体" w:cs="宋体"/>
          <w:color w:val="000000" w:themeColor="text1"/>
          <w:spacing w:val="-8"/>
          <w:sz w:val="23"/>
          <w:szCs w:val="23"/>
          <w14:textFill>
            <w14:solidFill>
              <w14:schemeClr w14:val="tx1"/>
            </w14:solidFill>
          </w14:textFill>
        </w:rPr>
        <w:t>告是建设单位组织实施</w:t>
      </w:r>
      <w:r>
        <w:rPr>
          <w:rFonts w:hint="eastAsia" w:ascii="宋体" w:hAnsi="宋体" w:eastAsia="宋体" w:cs="宋体"/>
          <w:color w:val="000000" w:themeColor="text1"/>
          <w:spacing w:val="-8"/>
          <w:sz w:val="23"/>
          <w:szCs w:val="23"/>
          <w:lang w:eastAsia="zh-CN"/>
          <w14:textFill>
            <w14:solidFill>
              <w14:schemeClr w14:val="tx1"/>
            </w14:solidFill>
          </w14:textFill>
        </w:rPr>
        <w:t>建设工程消防</w:t>
      </w:r>
      <w:r>
        <w:rPr>
          <w:rFonts w:ascii="宋体" w:hAnsi="宋体" w:eastAsia="宋体" w:cs="宋体"/>
          <w:color w:val="000000" w:themeColor="text1"/>
          <w:spacing w:val="-8"/>
          <w:sz w:val="23"/>
          <w:szCs w:val="23"/>
          <w14:textFill>
            <w14:solidFill>
              <w14:schemeClr w14:val="tx1"/>
            </w14:solidFill>
          </w14:textFill>
        </w:rPr>
        <w:t>竣工验收的结果汇总，由建设单位负责填写，</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6"/>
          <w:sz w:val="23"/>
          <w:szCs w:val="23"/>
          <w14:textFill>
            <w14:solidFill>
              <w14:schemeClr w14:val="tx1"/>
            </w14:solidFill>
          </w14:textFill>
        </w:rPr>
        <w:t>并作为工程竣工验收报告的附件，在申请建设工程消防验收和备案、抽查以及竣工验收</w:t>
      </w:r>
      <w:r>
        <w:rPr>
          <w:rFonts w:ascii="宋体" w:hAnsi="宋体" w:eastAsia="宋体" w:cs="宋体"/>
          <w:color w:val="000000" w:themeColor="text1"/>
          <w:spacing w:val="-3"/>
          <w:sz w:val="23"/>
          <w:szCs w:val="23"/>
          <w14:textFill>
            <w14:solidFill>
              <w14:schemeClr w14:val="tx1"/>
            </w14:solidFill>
          </w14:textFill>
        </w:rPr>
        <w:t>备</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6"/>
          <w:sz w:val="23"/>
          <w:szCs w:val="23"/>
          <w14:textFill>
            <w14:solidFill>
              <w14:schemeClr w14:val="tx1"/>
            </w14:solidFill>
          </w14:textFill>
        </w:rPr>
        <w:t>案时，一并提交。报告要内容真实、语言简练、字迹清楚、结论明晰。</w:t>
      </w:r>
      <w:r>
        <w:rPr>
          <w:rFonts w:hint="eastAsia" w:ascii="宋体" w:hAnsi="宋体" w:eastAsia="宋体" w:cs="宋体"/>
          <w:color w:val="000000" w:themeColor="text1"/>
          <w:spacing w:val="-6"/>
          <w:sz w:val="23"/>
          <w:szCs w:val="23"/>
          <w:lang w:eastAsia="zh-CN"/>
          <w14:textFill>
            <w14:solidFill>
              <w14:schemeClr w14:val="tx1"/>
            </w14:solidFill>
          </w14:textFill>
        </w:rPr>
        <w:t>建设工程消防</w:t>
      </w:r>
      <w:r>
        <w:rPr>
          <w:rFonts w:ascii="宋体" w:hAnsi="宋体" w:eastAsia="宋体" w:cs="宋体"/>
          <w:color w:val="000000" w:themeColor="text1"/>
          <w:spacing w:val="-6"/>
          <w:sz w:val="23"/>
          <w:szCs w:val="23"/>
          <w14:textFill>
            <w14:solidFill>
              <w14:schemeClr w14:val="tx1"/>
            </w14:solidFill>
          </w14:textFill>
        </w:rPr>
        <w:t>竣工验</w:t>
      </w:r>
      <w:r>
        <w:rPr>
          <w:rFonts w:ascii="宋体" w:hAnsi="宋体" w:eastAsia="宋体" w:cs="宋体"/>
          <w:color w:val="000000" w:themeColor="text1"/>
          <w:spacing w:val="-3"/>
          <w:sz w:val="23"/>
          <w:szCs w:val="23"/>
          <w14:textFill>
            <w14:solidFill>
              <w14:schemeClr w14:val="tx1"/>
            </w14:solidFill>
          </w14:textFill>
        </w:rPr>
        <w:t>收</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4"/>
          <w:sz w:val="23"/>
          <w:szCs w:val="23"/>
          <w14:textFill>
            <w14:solidFill>
              <w14:schemeClr w14:val="tx1"/>
            </w14:solidFill>
          </w14:textFill>
        </w:rPr>
        <w:t>不</w:t>
      </w:r>
      <w:r>
        <w:rPr>
          <w:rFonts w:ascii="宋体" w:hAnsi="宋体" w:eastAsia="宋体" w:cs="宋体"/>
          <w:color w:val="000000" w:themeColor="text1"/>
          <w:spacing w:val="-10"/>
          <w:sz w:val="23"/>
          <w:szCs w:val="23"/>
          <w14:textFill>
            <w14:solidFill>
              <w14:schemeClr w14:val="tx1"/>
            </w14:solidFill>
          </w14:textFill>
        </w:rPr>
        <w:t>合</w:t>
      </w:r>
      <w:r>
        <w:rPr>
          <w:rFonts w:ascii="宋体" w:hAnsi="宋体" w:eastAsia="宋体" w:cs="宋体"/>
          <w:color w:val="000000" w:themeColor="text1"/>
          <w:spacing w:val="-7"/>
          <w:sz w:val="23"/>
          <w:szCs w:val="23"/>
          <w14:textFill>
            <w14:solidFill>
              <w14:schemeClr w14:val="tx1"/>
            </w14:solidFill>
          </w14:textFill>
        </w:rPr>
        <w:t>格的，建设单位不得编制</w:t>
      </w:r>
      <w:r>
        <w:rPr>
          <w:rFonts w:hint="eastAsia" w:ascii="宋体" w:hAnsi="宋体" w:eastAsia="宋体" w:cs="宋体"/>
          <w:color w:val="000000" w:themeColor="text1"/>
          <w:spacing w:val="-7"/>
          <w:sz w:val="23"/>
          <w:szCs w:val="23"/>
          <w:lang w:eastAsia="zh-CN"/>
          <w14:textFill>
            <w14:solidFill>
              <w14:schemeClr w14:val="tx1"/>
            </w14:solidFill>
          </w14:textFill>
        </w:rPr>
        <w:t>建设工程消防</w:t>
      </w:r>
      <w:r>
        <w:rPr>
          <w:rFonts w:ascii="宋体" w:hAnsi="宋体" w:eastAsia="宋体" w:cs="宋体"/>
          <w:color w:val="000000" w:themeColor="text1"/>
          <w:spacing w:val="-7"/>
          <w:sz w:val="23"/>
          <w:szCs w:val="23"/>
          <w14:textFill>
            <w14:solidFill>
              <w14:schemeClr w14:val="tx1"/>
            </w14:solidFill>
          </w14:textFill>
        </w:rPr>
        <w:t>竣工验收报告。</w:t>
      </w:r>
    </w:p>
    <w:p>
      <w:pPr>
        <w:spacing w:before="5" w:line="374" w:lineRule="auto"/>
        <w:ind w:firstLine="420"/>
        <w:rPr>
          <w:rFonts w:ascii="宋体" w:hAnsi="宋体" w:eastAsia="宋体" w:cs="宋体"/>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2"/>
          <w:sz w:val="23"/>
          <w:szCs w:val="23"/>
          <w14:textFill>
            <w14:solidFill>
              <w14:schemeClr w14:val="tx1"/>
            </w14:solidFill>
          </w14:textFill>
        </w:rPr>
        <w:t xml:space="preserve">2 </w:t>
      </w:r>
      <w:r>
        <w:rPr>
          <w:rFonts w:ascii="宋体" w:hAnsi="宋体" w:eastAsia="宋体" w:cs="宋体"/>
          <w:color w:val="000000" w:themeColor="text1"/>
          <w:spacing w:val="-12"/>
          <w:sz w:val="23"/>
          <w:szCs w:val="23"/>
          <w14:textFill>
            <w14:solidFill>
              <w14:schemeClr w14:val="tx1"/>
            </w14:solidFill>
          </w14:textFill>
        </w:rPr>
        <w:t>．建</w:t>
      </w:r>
      <w:r>
        <w:rPr>
          <w:rFonts w:ascii="宋体" w:hAnsi="宋体" w:eastAsia="宋体" w:cs="宋体"/>
          <w:color w:val="000000" w:themeColor="text1"/>
          <w:spacing w:val="-11"/>
          <w:sz w:val="23"/>
          <w:szCs w:val="23"/>
          <w14:textFill>
            <w14:solidFill>
              <w14:schemeClr w14:val="tx1"/>
            </w14:solidFill>
          </w14:textFill>
        </w:rPr>
        <w:t>设</w:t>
      </w:r>
      <w:r>
        <w:rPr>
          <w:rFonts w:ascii="宋体" w:hAnsi="宋体" w:eastAsia="宋体" w:cs="宋体"/>
          <w:color w:val="000000" w:themeColor="text1"/>
          <w:spacing w:val="-6"/>
          <w:sz w:val="23"/>
          <w:szCs w:val="23"/>
          <w14:textFill>
            <w14:solidFill>
              <w14:schemeClr w14:val="tx1"/>
            </w14:solidFill>
          </w14:textFill>
        </w:rPr>
        <w:t>单位委托消防设施检测机构按附录</w:t>
      </w:r>
      <w:r>
        <w:rPr>
          <w:rFonts w:ascii="Times New Roman" w:hAnsi="Times New Roman" w:eastAsia="Times New Roman" w:cs="Times New Roman"/>
          <w:color w:val="000000" w:themeColor="text1"/>
          <w:spacing w:val="-6"/>
          <w:sz w:val="23"/>
          <w:szCs w:val="23"/>
          <w14:textFill>
            <w14:solidFill>
              <w14:schemeClr w14:val="tx1"/>
            </w14:solidFill>
          </w14:textFill>
        </w:rPr>
        <w:t>F</w:t>
      </w:r>
      <w:r>
        <w:rPr>
          <w:rFonts w:ascii="宋体" w:hAnsi="宋体" w:eastAsia="宋体" w:cs="宋体"/>
          <w:color w:val="000000" w:themeColor="text1"/>
          <w:spacing w:val="-6"/>
          <w:sz w:val="23"/>
          <w:szCs w:val="23"/>
          <w14:textFill>
            <w14:solidFill>
              <w14:schemeClr w14:val="tx1"/>
            </w14:solidFill>
          </w14:textFill>
        </w:rPr>
        <w:t>对建设工程全部区域或部位的所有位置开</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6"/>
          <w:sz w:val="23"/>
          <w:szCs w:val="23"/>
          <w14:textFill>
            <w14:solidFill>
              <w14:schemeClr w14:val="tx1"/>
            </w14:solidFill>
          </w14:textFill>
        </w:rPr>
        <w:t>展消防设施性能检测和系统功能联调联试的，检测报告应当作为</w:t>
      </w:r>
      <w:r>
        <w:rPr>
          <w:rFonts w:hint="eastAsia" w:ascii="宋体" w:hAnsi="宋体" w:eastAsia="宋体" w:cs="宋体"/>
          <w:color w:val="000000" w:themeColor="text1"/>
          <w:spacing w:val="-6"/>
          <w:sz w:val="23"/>
          <w:szCs w:val="23"/>
          <w:lang w:eastAsia="zh-CN"/>
          <w14:textFill>
            <w14:solidFill>
              <w14:schemeClr w14:val="tx1"/>
            </w14:solidFill>
          </w14:textFill>
        </w:rPr>
        <w:t>建设工程消防</w:t>
      </w:r>
      <w:r>
        <w:rPr>
          <w:rFonts w:ascii="宋体" w:hAnsi="宋体" w:eastAsia="宋体" w:cs="宋体"/>
          <w:color w:val="000000" w:themeColor="text1"/>
          <w:spacing w:val="-6"/>
          <w:sz w:val="23"/>
          <w:szCs w:val="23"/>
          <w14:textFill>
            <w14:solidFill>
              <w14:schemeClr w14:val="tx1"/>
            </w14:solidFill>
          </w14:textFill>
        </w:rPr>
        <w:t>竣工验收报告</w:t>
      </w:r>
      <w:r>
        <w:rPr>
          <w:rFonts w:ascii="宋体" w:hAnsi="宋体" w:eastAsia="宋体" w:cs="宋体"/>
          <w:color w:val="000000" w:themeColor="text1"/>
          <w:spacing w:val="-4"/>
          <w:sz w:val="23"/>
          <w:szCs w:val="23"/>
          <w14:textFill>
            <w14:solidFill>
              <w14:schemeClr w14:val="tx1"/>
            </w14:solidFill>
          </w14:textFill>
        </w:rPr>
        <w:t>的</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6"/>
          <w:sz w:val="23"/>
          <w:szCs w:val="23"/>
          <w14:textFill>
            <w14:solidFill>
              <w14:schemeClr w14:val="tx1"/>
            </w14:solidFill>
          </w14:textFill>
        </w:rPr>
        <w:t>组成部分；具有消防设施检测能力的建设单位在施工过程中自行完成消防设施检测，或</w:t>
      </w:r>
      <w:r>
        <w:rPr>
          <w:rFonts w:ascii="宋体" w:hAnsi="宋体" w:eastAsia="宋体" w:cs="宋体"/>
          <w:color w:val="000000" w:themeColor="text1"/>
          <w:spacing w:val="-4"/>
          <w:sz w:val="23"/>
          <w:szCs w:val="23"/>
          <w14:textFill>
            <w14:solidFill>
              <w14:schemeClr w14:val="tx1"/>
            </w14:solidFill>
          </w14:textFill>
        </w:rPr>
        <w:t>在</w:t>
      </w:r>
      <w:r>
        <w:rPr>
          <w:rFonts w:ascii="宋体" w:hAnsi="宋体" w:eastAsia="宋体" w:cs="宋体"/>
          <w:color w:val="000000" w:themeColor="text1"/>
          <w:sz w:val="23"/>
          <w:szCs w:val="23"/>
          <w14:textFill>
            <w14:solidFill>
              <w14:schemeClr w14:val="tx1"/>
            </w14:solidFill>
          </w14:textFill>
        </w:rPr>
        <w:t xml:space="preserve"> </w:t>
      </w:r>
      <w:r>
        <w:rPr>
          <w:rFonts w:hint="eastAsia" w:ascii="宋体" w:hAnsi="宋体" w:eastAsia="宋体" w:cs="宋体"/>
          <w:color w:val="000000" w:themeColor="text1"/>
          <w:spacing w:val="-6"/>
          <w:sz w:val="23"/>
          <w:szCs w:val="23"/>
          <w:lang w:eastAsia="zh-CN"/>
          <w14:textFill>
            <w14:solidFill>
              <w14:schemeClr w14:val="tx1"/>
            </w14:solidFill>
          </w14:textFill>
        </w:rPr>
        <w:t>建设工程消防</w:t>
      </w:r>
      <w:r>
        <w:rPr>
          <w:rFonts w:ascii="宋体" w:hAnsi="宋体" w:eastAsia="宋体" w:cs="宋体"/>
          <w:color w:val="000000" w:themeColor="text1"/>
          <w:spacing w:val="-3"/>
          <w:sz w:val="23"/>
          <w:szCs w:val="23"/>
          <w14:textFill>
            <w14:solidFill>
              <w14:schemeClr w14:val="tx1"/>
            </w14:solidFill>
          </w14:textFill>
        </w:rPr>
        <w:t>竣工验收时按附录</w:t>
      </w:r>
      <w:r>
        <w:rPr>
          <w:rFonts w:ascii="Times New Roman" w:hAnsi="Times New Roman" w:eastAsia="Times New Roman" w:cs="Times New Roman"/>
          <w:color w:val="000000" w:themeColor="text1"/>
          <w:spacing w:val="-3"/>
          <w:sz w:val="23"/>
          <w:szCs w:val="23"/>
          <w14:textFill>
            <w14:solidFill>
              <w14:schemeClr w14:val="tx1"/>
            </w14:solidFill>
          </w14:textFill>
        </w:rPr>
        <w:t>F</w:t>
      </w:r>
      <w:r>
        <w:rPr>
          <w:rFonts w:ascii="宋体" w:hAnsi="宋体" w:eastAsia="宋体" w:cs="宋体"/>
          <w:color w:val="000000" w:themeColor="text1"/>
          <w:spacing w:val="-3"/>
          <w:sz w:val="23"/>
          <w:szCs w:val="23"/>
          <w14:textFill>
            <w14:solidFill>
              <w14:schemeClr w14:val="tx1"/>
            </w14:solidFill>
          </w14:textFill>
        </w:rPr>
        <w:t>对建设工程全部区域或部位的所有位置自行完成消防设施性</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4"/>
          <w:sz w:val="23"/>
          <w:szCs w:val="23"/>
          <w14:textFill>
            <w14:solidFill>
              <w14:schemeClr w14:val="tx1"/>
            </w14:solidFill>
          </w14:textFill>
        </w:rPr>
        <w:t>能检测和</w:t>
      </w:r>
      <w:r>
        <w:rPr>
          <w:rFonts w:ascii="宋体" w:hAnsi="宋体" w:eastAsia="宋体" w:cs="宋体"/>
          <w:color w:val="000000" w:themeColor="text1"/>
          <w:spacing w:val="-10"/>
          <w:sz w:val="23"/>
          <w:szCs w:val="23"/>
          <w14:textFill>
            <w14:solidFill>
              <w14:schemeClr w14:val="tx1"/>
            </w14:solidFill>
          </w14:textFill>
        </w:rPr>
        <w:t>系</w:t>
      </w:r>
      <w:r>
        <w:rPr>
          <w:rFonts w:ascii="宋体" w:hAnsi="宋体" w:eastAsia="宋体" w:cs="宋体"/>
          <w:color w:val="000000" w:themeColor="text1"/>
          <w:spacing w:val="-7"/>
          <w:sz w:val="23"/>
          <w:szCs w:val="23"/>
          <w14:textFill>
            <w14:solidFill>
              <w14:schemeClr w14:val="tx1"/>
            </w14:solidFill>
          </w14:textFill>
        </w:rPr>
        <w:t xml:space="preserve">统功能联调联试的，则本报告中 </w:t>
      </w:r>
      <w:r>
        <w:rPr>
          <w:rFonts w:ascii="Times New Roman" w:hAnsi="Times New Roman" w:eastAsia="Times New Roman" w:cs="Times New Roman"/>
          <w:color w:val="000000" w:themeColor="text1"/>
          <w:spacing w:val="-7"/>
          <w:sz w:val="23"/>
          <w:szCs w:val="23"/>
          <w14:textFill>
            <w14:solidFill>
              <w14:schemeClr w14:val="tx1"/>
            </w14:solidFill>
          </w14:textFill>
        </w:rPr>
        <w:t>“</w:t>
      </w:r>
      <w:r>
        <w:rPr>
          <w:rFonts w:ascii="宋体" w:hAnsi="宋体" w:eastAsia="宋体" w:cs="宋体"/>
          <w:color w:val="000000" w:themeColor="text1"/>
          <w:spacing w:val="-7"/>
          <w:sz w:val="23"/>
          <w:szCs w:val="23"/>
          <w14:textFill>
            <w14:solidFill>
              <w14:schemeClr w14:val="tx1"/>
            </w14:solidFill>
          </w14:textFill>
        </w:rPr>
        <w:t>消防设施检测机构</w:t>
      </w:r>
      <w:r>
        <w:rPr>
          <w:rFonts w:ascii="Times New Roman" w:hAnsi="Times New Roman" w:eastAsia="Times New Roman" w:cs="Times New Roman"/>
          <w:color w:val="000000" w:themeColor="text1"/>
          <w:spacing w:val="-7"/>
          <w:sz w:val="23"/>
          <w:szCs w:val="23"/>
          <w14:textFill>
            <w14:solidFill>
              <w14:schemeClr w14:val="tx1"/>
            </w14:solidFill>
          </w14:textFill>
        </w:rPr>
        <w:t>”</w:t>
      </w:r>
      <w:r>
        <w:rPr>
          <w:rFonts w:ascii="宋体" w:hAnsi="宋体" w:eastAsia="宋体" w:cs="宋体"/>
          <w:color w:val="000000" w:themeColor="text1"/>
          <w:spacing w:val="-7"/>
          <w:sz w:val="23"/>
          <w:szCs w:val="23"/>
          <w14:textFill>
            <w14:solidFill>
              <w14:schemeClr w14:val="tx1"/>
            </w14:solidFill>
          </w14:textFill>
        </w:rPr>
        <w:t>一栏由建设单位盖章和建</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4"/>
          <w:sz w:val="23"/>
          <w:szCs w:val="23"/>
          <w14:textFill>
            <w14:solidFill>
              <w14:schemeClr w14:val="tx1"/>
            </w14:solidFill>
          </w14:textFill>
        </w:rPr>
        <w:t>设</w:t>
      </w:r>
      <w:r>
        <w:rPr>
          <w:rFonts w:ascii="宋体" w:hAnsi="宋体" w:eastAsia="宋体" w:cs="宋体"/>
          <w:color w:val="000000" w:themeColor="text1"/>
          <w:spacing w:val="-10"/>
          <w:sz w:val="23"/>
          <w:szCs w:val="23"/>
          <w14:textFill>
            <w14:solidFill>
              <w14:schemeClr w14:val="tx1"/>
            </w14:solidFill>
          </w14:textFill>
        </w:rPr>
        <w:t>单</w:t>
      </w:r>
      <w:r>
        <w:rPr>
          <w:rFonts w:ascii="宋体" w:hAnsi="宋体" w:eastAsia="宋体" w:cs="宋体"/>
          <w:color w:val="000000" w:themeColor="text1"/>
          <w:spacing w:val="-7"/>
          <w:sz w:val="23"/>
          <w:szCs w:val="23"/>
          <w14:textFill>
            <w14:solidFill>
              <w14:schemeClr w14:val="tx1"/>
            </w14:solidFill>
          </w14:textFill>
        </w:rPr>
        <w:t>位项目负责人签字，并承担相应责任和法律后果。</w:t>
      </w:r>
    </w:p>
    <w:p>
      <w:pPr>
        <w:spacing w:before="1" w:line="374" w:lineRule="auto"/>
        <w:ind w:right="2" w:firstLine="425"/>
        <w:rPr>
          <w:rFonts w:ascii="宋体" w:hAnsi="宋体" w:eastAsia="宋体" w:cs="宋体"/>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7"/>
          <w:sz w:val="23"/>
          <w:szCs w:val="23"/>
          <w14:textFill>
            <w14:solidFill>
              <w14:schemeClr w14:val="tx1"/>
            </w14:solidFill>
          </w14:textFill>
        </w:rPr>
        <w:t xml:space="preserve">3. </w:t>
      </w:r>
      <w:r>
        <w:rPr>
          <w:rFonts w:hint="eastAsia" w:ascii="宋体" w:hAnsi="宋体" w:eastAsia="宋体" w:cs="宋体"/>
          <w:color w:val="000000" w:themeColor="text1"/>
          <w:spacing w:val="-7"/>
          <w:sz w:val="23"/>
          <w:szCs w:val="23"/>
          <w:lang w:eastAsia="zh-CN"/>
          <w14:textFill>
            <w14:solidFill>
              <w14:schemeClr w14:val="tx1"/>
            </w14:solidFill>
          </w14:textFill>
        </w:rPr>
        <w:t>建设工程消防</w:t>
      </w:r>
      <w:r>
        <w:rPr>
          <w:rFonts w:ascii="宋体" w:hAnsi="宋体" w:eastAsia="宋体" w:cs="宋体"/>
          <w:color w:val="000000" w:themeColor="text1"/>
          <w:spacing w:val="-7"/>
          <w:sz w:val="23"/>
          <w:szCs w:val="23"/>
          <w14:textFill>
            <w14:solidFill>
              <w14:schemeClr w14:val="tx1"/>
            </w14:solidFill>
          </w14:textFill>
        </w:rPr>
        <w:t xml:space="preserve">无需委托工程监理的，则本报告中 </w:t>
      </w:r>
      <w:r>
        <w:rPr>
          <w:rFonts w:ascii="Times New Roman" w:hAnsi="Times New Roman" w:eastAsia="Times New Roman" w:cs="Times New Roman"/>
          <w:color w:val="000000" w:themeColor="text1"/>
          <w:spacing w:val="-7"/>
          <w:sz w:val="23"/>
          <w:szCs w:val="23"/>
          <w14:textFill>
            <w14:solidFill>
              <w14:schemeClr w14:val="tx1"/>
            </w14:solidFill>
          </w14:textFill>
        </w:rPr>
        <w:t>“</w:t>
      </w:r>
      <w:r>
        <w:rPr>
          <w:rFonts w:ascii="宋体" w:hAnsi="宋体" w:eastAsia="宋体" w:cs="宋体"/>
          <w:color w:val="000000" w:themeColor="text1"/>
          <w:spacing w:val="-7"/>
          <w:sz w:val="23"/>
          <w:szCs w:val="23"/>
          <w14:textFill>
            <w14:solidFill>
              <w14:schemeClr w14:val="tx1"/>
            </w14:solidFill>
          </w14:textFill>
        </w:rPr>
        <w:t>工程监理单位</w:t>
      </w:r>
      <w:r>
        <w:rPr>
          <w:rFonts w:ascii="Times New Roman" w:hAnsi="Times New Roman" w:eastAsia="Times New Roman" w:cs="Times New Roman"/>
          <w:color w:val="000000" w:themeColor="text1"/>
          <w:spacing w:val="-7"/>
          <w:sz w:val="23"/>
          <w:szCs w:val="23"/>
          <w14:textFill>
            <w14:solidFill>
              <w14:schemeClr w14:val="tx1"/>
            </w14:solidFill>
          </w14:textFill>
        </w:rPr>
        <w:t>”</w:t>
      </w:r>
      <w:r>
        <w:rPr>
          <w:rFonts w:ascii="宋体" w:hAnsi="宋体" w:eastAsia="宋体" w:cs="宋体"/>
          <w:color w:val="000000" w:themeColor="text1"/>
          <w:spacing w:val="-7"/>
          <w:sz w:val="23"/>
          <w:szCs w:val="23"/>
          <w14:textFill>
            <w14:solidFill>
              <w14:schemeClr w14:val="tx1"/>
            </w14:solidFill>
          </w14:textFill>
        </w:rPr>
        <w:t>一栏由建设单位盖章</w:t>
      </w:r>
      <w:r>
        <w:rPr>
          <w:rFonts w:ascii="宋体" w:hAnsi="宋体" w:eastAsia="宋体" w:cs="宋体"/>
          <w:color w:val="000000" w:themeColor="text1"/>
          <w:spacing w:val="-6"/>
          <w:sz w:val="23"/>
          <w:szCs w:val="23"/>
          <w14:textFill>
            <w14:solidFill>
              <w14:schemeClr w14:val="tx1"/>
            </w14:solidFill>
          </w14:textFill>
        </w:rPr>
        <w:t>和</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4"/>
          <w:sz w:val="23"/>
          <w:szCs w:val="23"/>
          <w14:textFill>
            <w14:solidFill>
              <w14:schemeClr w14:val="tx1"/>
            </w14:solidFill>
          </w14:textFill>
        </w:rPr>
        <w:t>建</w:t>
      </w:r>
      <w:r>
        <w:rPr>
          <w:rFonts w:ascii="宋体" w:hAnsi="宋体" w:eastAsia="宋体" w:cs="宋体"/>
          <w:color w:val="000000" w:themeColor="text1"/>
          <w:spacing w:val="-12"/>
          <w:sz w:val="23"/>
          <w:szCs w:val="23"/>
          <w14:textFill>
            <w14:solidFill>
              <w14:schemeClr w14:val="tx1"/>
            </w14:solidFill>
          </w14:textFill>
        </w:rPr>
        <w:t>设</w:t>
      </w:r>
      <w:r>
        <w:rPr>
          <w:rFonts w:ascii="宋体" w:hAnsi="宋体" w:eastAsia="宋体" w:cs="宋体"/>
          <w:color w:val="000000" w:themeColor="text1"/>
          <w:spacing w:val="-7"/>
          <w:sz w:val="23"/>
          <w:szCs w:val="23"/>
          <w14:textFill>
            <w14:solidFill>
              <w14:schemeClr w14:val="tx1"/>
            </w14:solidFill>
          </w14:textFill>
        </w:rPr>
        <w:t>单位项目负责人签字，并承担相应责任和法律后果。</w:t>
      </w:r>
    </w:p>
    <w:p>
      <w:pPr>
        <w:spacing w:before="1" w:line="374" w:lineRule="auto"/>
        <w:ind w:left="6" w:firstLine="413"/>
        <w:rPr>
          <w:rFonts w:ascii="宋体" w:hAnsi="宋体" w:eastAsia="宋体" w:cs="宋体"/>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8"/>
          <w:sz w:val="23"/>
          <w:szCs w:val="23"/>
          <w14:textFill>
            <w14:solidFill>
              <w14:schemeClr w14:val="tx1"/>
            </w14:solidFill>
          </w14:textFill>
        </w:rPr>
        <w:t>4</w:t>
      </w:r>
      <w:r>
        <w:rPr>
          <w:rFonts w:ascii="宋体" w:hAnsi="宋体" w:eastAsia="宋体" w:cs="宋体"/>
          <w:color w:val="000000" w:themeColor="text1"/>
          <w:spacing w:val="-8"/>
          <w:sz w:val="23"/>
          <w:szCs w:val="23"/>
          <w14:textFill>
            <w14:solidFill>
              <w14:schemeClr w14:val="tx1"/>
            </w14:solidFill>
          </w14:textFill>
        </w:rPr>
        <w:t>．本报告是消防验收和备案、抽查以及竣工验收备案的重要依据，建设、设计、施工</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4"/>
          <w:sz w:val="23"/>
          <w:szCs w:val="23"/>
          <w14:textFill>
            <w14:solidFill>
              <w14:schemeClr w14:val="tx1"/>
            </w14:solidFill>
          </w14:textFill>
        </w:rPr>
        <w:t>总承包</w:t>
      </w:r>
      <w:r>
        <w:rPr>
          <w:rFonts w:ascii="宋体" w:hAnsi="宋体" w:eastAsia="宋体" w:cs="宋体"/>
          <w:color w:val="000000" w:themeColor="text1"/>
          <w:spacing w:val="-13"/>
          <w:sz w:val="23"/>
          <w:szCs w:val="23"/>
          <w14:textFill>
            <w14:solidFill>
              <w14:schemeClr w14:val="tx1"/>
            </w14:solidFill>
          </w14:textFill>
        </w:rPr>
        <w:t>、</w:t>
      </w:r>
      <w:r>
        <w:rPr>
          <w:rFonts w:ascii="宋体" w:hAnsi="宋体" w:eastAsia="宋体" w:cs="宋体"/>
          <w:color w:val="000000" w:themeColor="text1"/>
          <w:spacing w:val="-7"/>
          <w:sz w:val="23"/>
          <w:szCs w:val="23"/>
          <w14:textFill>
            <w14:solidFill>
              <w14:schemeClr w14:val="tx1"/>
            </w14:solidFill>
          </w14:textFill>
        </w:rPr>
        <w:t>专业分包、工程监理和消防设施检测单位应充分了解其法律后果。</w:t>
      </w:r>
    </w:p>
    <w:p>
      <w:pPr>
        <w:spacing w:line="227" w:lineRule="auto"/>
        <w:ind w:left="427"/>
        <w:rPr>
          <w:rFonts w:ascii="宋体" w:hAnsi="宋体" w:eastAsia="宋体" w:cs="宋体"/>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2"/>
          <w:sz w:val="23"/>
          <w:szCs w:val="23"/>
          <w14:textFill>
            <w14:solidFill>
              <w14:schemeClr w14:val="tx1"/>
            </w14:solidFill>
          </w14:textFill>
        </w:rPr>
        <w:t>5</w:t>
      </w:r>
      <w:r>
        <w:rPr>
          <w:rFonts w:ascii="宋体" w:hAnsi="宋体" w:eastAsia="宋体" w:cs="宋体"/>
          <w:color w:val="000000" w:themeColor="text1"/>
          <w:spacing w:val="-12"/>
          <w:sz w:val="23"/>
          <w:szCs w:val="23"/>
          <w14:textFill>
            <w14:solidFill>
              <w14:schemeClr w14:val="tx1"/>
            </w14:solidFill>
          </w14:textFill>
        </w:rPr>
        <w:t>．表</w:t>
      </w:r>
      <w:r>
        <w:rPr>
          <w:rFonts w:ascii="宋体" w:hAnsi="宋体" w:eastAsia="宋体" w:cs="宋体"/>
          <w:color w:val="000000" w:themeColor="text1"/>
          <w:spacing w:val="-6"/>
          <w:sz w:val="23"/>
          <w:szCs w:val="23"/>
          <w14:textFill>
            <w14:solidFill>
              <w14:schemeClr w14:val="tx1"/>
            </w14:solidFill>
          </w14:textFill>
        </w:rPr>
        <w:t>格设定的栏目，应逐项填写；不需填写的，可填</w:t>
      </w:r>
      <w:r>
        <w:rPr>
          <w:rFonts w:ascii="Times New Roman" w:hAnsi="Times New Roman" w:eastAsia="Times New Roman" w:cs="Times New Roman"/>
          <w:color w:val="000000" w:themeColor="text1"/>
          <w:spacing w:val="-6"/>
          <w:sz w:val="23"/>
          <w:szCs w:val="23"/>
          <w14:textFill>
            <w14:solidFill>
              <w14:schemeClr w14:val="tx1"/>
            </w14:solidFill>
          </w14:textFill>
        </w:rPr>
        <w:t>“</w:t>
      </w:r>
      <w:r>
        <w:rPr>
          <w:rFonts w:ascii="宋体" w:hAnsi="宋体" w:eastAsia="宋体" w:cs="宋体"/>
          <w:color w:val="000000" w:themeColor="text1"/>
          <w:spacing w:val="-6"/>
          <w:sz w:val="23"/>
          <w:szCs w:val="23"/>
          <w14:textFill>
            <w14:solidFill>
              <w14:schemeClr w14:val="tx1"/>
            </w14:solidFill>
          </w14:textFill>
        </w:rPr>
        <w:t>无</w:t>
      </w:r>
      <w:r>
        <w:rPr>
          <w:rFonts w:ascii="Times New Roman" w:hAnsi="Times New Roman" w:eastAsia="Times New Roman" w:cs="Times New Roman"/>
          <w:color w:val="000000" w:themeColor="text1"/>
          <w:spacing w:val="-6"/>
          <w:sz w:val="23"/>
          <w:szCs w:val="23"/>
          <w14:textFill>
            <w14:solidFill>
              <w14:schemeClr w14:val="tx1"/>
            </w14:solidFill>
          </w14:textFill>
        </w:rPr>
        <w:t>”</w:t>
      </w:r>
      <w:r>
        <w:rPr>
          <w:rFonts w:ascii="宋体" w:hAnsi="宋体" w:eastAsia="宋体" w:cs="宋体"/>
          <w:color w:val="000000" w:themeColor="text1"/>
          <w:spacing w:val="-6"/>
          <w:sz w:val="23"/>
          <w:szCs w:val="23"/>
          <w14:textFill>
            <w14:solidFill>
              <w14:schemeClr w14:val="tx1"/>
            </w14:solidFill>
          </w14:textFill>
        </w:rPr>
        <w:t>。</w:t>
      </w:r>
    </w:p>
    <w:p>
      <w:pPr>
        <w:spacing w:before="182" w:line="303" w:lineRule="exact"/>
        <w:ind w:left="426"/>
        <w:rPr>
          <w:rFonts w:ascii="宋体" w:hAnsi="宋体" w:eastAsia="宋体" w:cs="宋体"/>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14"/>
          <w:position w:val="1"/>
          <w:sz w:val="23"/>
          <w:szCs w:val="23"/>
          <w14:textFill>
            <w14:solidFill>
              <w14:schemeClr w14:val="tx1"/>
            </w14:solidFill>
          </w14:textFill>
        </w:rPr>
        <w:t>6</w:t>
      </w:r>
      <w:r>
        <w:rPr>
          <w:rFonts w:ascii="宋体" w:hAnsi="宋体" w:eastAsia="宋体" w:cs="宋体"/>
          <w:color w:val="000000" w:themeColor="text1"/>
          <w:spacing w:val="-9"/>
          <w:position w:val="1"/>
          <w:sz w:val="23"/>
          <w:szCs w:val="23"/>
          <w14:textFill>
            <w14:solidFill>
              <w14:schemeClr w14:val="tx1"/>
            </w14:solidFill>
          </w14:textFill>
        </w:rPr>
        <w:t>．</w:t>
      </w:r>
      <w:r>
        <w:rPr>
          <w:rFonts w:ascii="宋体" w:hAnsi="宋体" w:eastAsia="宋体" w:cs="宋体"/>
          <w:color w:val="000000" w:themeColor="text1"/>
          <w:spacing w:val="-7"/>
          <w:position w:val="1"/>
          <w:sz w:val="23"/>
          <w:szCs w:val="23"/>
          <w14:textFill>
            <w14:solidFill>
              <w14:schemeClr w14:val="tx1"/>
            </w14:solidFill>
          </w14:textFill>
        </w:rPr>
        <w:t>本报告中的所有表格，栏目或内容不够的可自行增加。</w:t>
      </w:r>
    </w:p>
    <w:p>
      <w:pPr>
        <w:spacing w:before="165" w:line="303" w:lineRule="exact"/>
        <w:ind w:left="424"/>
        <w:rPr>
          <w:rFonts w:ascii="宋体" w:hAnsi="宋体" w:eastAsia="宋体" w:cs="宋体"/>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8"/>
          <w:position w:val="2"/>
          <w:sz w:val="23"/>
          <w:szCs w:val="23"/>
          <w14:textFill>
            <w14:solidFill>
              <w14:schemeClr w14:val="tx1"/>
            </w14:solidFill>
          </w14:textFill>
        </w:rPr>
        <w:t>7</w:t>
      </w:r>
      <w:r>
        <w:rPr>
          <w:rFonts w:ascii="宋体" w:hAnsi="宋体" w:eastAsia="宋体" w:cs="宋体"/>
          <w:color w:val="000000" w:themeColor="text1"/>
          <w:spacing w:val="-7"/>
          <w:position w:val="2"/>
          <w:sz w:val="23"/>
          <w:szCs w:val="23"/>
          <w14:textFill>
            <w14:solidFill>
              <w14:schemeClr w14:val="tx1"/>
            </w14:solidFill>
          </w14:textFill>
        </w:rPr>
        <w:t>．各责任主体单位均应在本报告上盖骑缝章。</w:t>
      </w:r>
    </w:p>
    <w:p>
      <w:pPr>
        <w:spacing w:before="164" w:line="384" w:lineRule="auto"/>
        <w:ind w:left="5" w:right="22" w:firstLine="425"/>
        <w:rPr>
          <w:rFonts w:ascii="宋体" w:hAnsi="宋体" w:eastAsia="宋体" w:cs="宋体"/>
          <w:color w:val="000000" w:themeColor="text1"/>
          <w:sz w:val="23"/>
          <w:szCs w:val="23"/>
          <w14:textFill>
            <w14:solidFill>
              <w14:schemeClr w14:val="tx1"/>
            </w14:solidFill>
          </w14:textFill>
        </w:rPr>
      </w:pPr>
      <w:r>
        <w:rPr>
          <w:rFonts w:ascii="Times New Roman" w:hAnsi="Times New Roman" w:eastAsia="Times New Roman" w:cs="Times New Roman"/>
          <w:color w:val="000000" w:themeColor="text1"/>
          <w:spacing w:val="-9"/>
          <w:sz w:val="23"/>
          <w:szCs w:val="23"/>
          <w14:textFill>
            <w14:solidFill>
              <w14:schemeClr w14:val="tx1"/>
            </w14:solidFill>
          </w14:textFill>
        </w:rPr>
        <w:t>8</w:t>
      </w:r>
      <w:r>
        <w:rPr>
          <w:rFonts w:ascii="宋体" w:hAnsi="宋体" w:eastAsia="宋体" w:cs="宋体"/>
          <w:color w:val="000000" w:themeColor="text1"/>
          <w:spacing w:val="-9"/>
          <w:sz w:val="23"/>
          <w:szCs w:val="23"/>
          <w14:textFill>
            <w14:solidFill>
              <w14:schemeClr w14:val="tx1"/>
            </w14:solidFill>
          </w14:textFill>
        </w:rPr>
        <w:t>．本报告一式捌份，建设单位持叁份，设计单位、施工总承包单位、工程监理单位</w:t>
      </w:r>
      <w:r>
        <w:rPr>
          <w:rFonts w:ascii="宋体" w:hAnsi="宋体" w:eastAsia="宋体" w:cs="宋体"/>
          <w:color w:val="000000" w:themeColor="text1"/>
          <w:spacing w:val="-5"/>
          <w:sz w:val="23"/>
          <w:szCs w:val="23"/>
          <w14:textFill>
            <w14:solidFill>
              <w14:schemeClr w14:val="tx1"/>
            </w14:solidFill>
          </w14:textFill>
        </w:rPr>
        <w:t>、</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4"/>
          <w:sz w:val="23"/>
          <w:szCs w:val="23"/>
          <w14:textFill>
            <w14:solidFill>
              <w14:schemeClr w14:val="tx1"/>
            </w14:solidFill>
          </w14:textFill>
        </w:rPr>
        <w:t>消</w:t>
      </w:r>
      <w:r>
        <w:rPr>
          <w:rFonts w:ascii="宋体" w:hAnsi="宋体" w:eastAsia="宋体" w:cs="宋体"/>
          <w:color w:val="000000" w:themeColor="text1"/>
          <w:spacing w:val="-13"/>
          <w:sz w:val="23"/>
          <w:szCs w:val="23"/>
          <w14:textFill>
            <w14:solidFill>
              <w14:schemeClr w14:val="tx1"/>
            </w14:solidFill>
          </w14:textFill>
        </w:rPr>
        <w:t>防</w:t>
      </w:r>
      <w:r>
        <w:rPr>
          <w:rFonts w:ascii="宋体" w:hAnsi="宋体" w:eastAsia="宋体" w:cs="宋体"/>
          <w:color w:val="000000" w:themeColor="text1"/>
          <w:spacing w:val="-7"/>
          <w:sz w:val="23"/>
          <w:szCs w:val="23"/>
          <w14:textFill>
            <w14:solidFill>
              <w14:schemeClr w14:val="tx1"/>
            </w14:solidFill>
          </w14:textFill>
        </w:rPr>
        <w:t>设施分包单位、消防设施检测机构各持壹份。</w:t>
      </w:r>
    </w:p>
    <w:p>
      <w:pPr>
        <w:rPr>
          <w:color w:val="000000" w:themeColor="text1"/>
          <w14:textFill>
            <w14:solidFill>
              <w14:schemeClr w14:val="tx1"/>
            </w14:solidFill>
          </w14:textFill>
        </w:rPr>
        <w:sectPr>
          <w:footerReference r:id="rId11" w:type="default"/>
          <w:pgSz w:w="11906" w:h="16839"/>
          <w:pgMar w:top="400" w:right="1566" w:bottom="1086" w:left="1597" w:header="0" w:footer="926" w:gutter="0"/>
          <w:cols w:space="720" w:num="1"/>
        </w:sectPr>
      </w:pPr>
    </w:p>
    <w:p>
      <w:pPr>
        <w:spacing w:line="251" w:lineRule="auto"/>
        <w:rPr>
          <w:rFonts w:ascii="Arial"/>
          <w:color w:val="000000" w:themeColor="text1"/>
          <w:sz w:val="21"/>
          <w14:textFill>
            <w14:solidFill>
              <w14:schemeClr w14:val="tx1"/>
            </w14:solidFill>
          </w14:textFill>
        </w:rPr>
      </w:pPr>
    </w:p>
    <w:p>
      <w:pPr>
        <w:spacing w:line="251" w:lineRule="auto"/>
        <w:rPr>
          <w:rFonts w:ascii="Arial"/>
          <w:color w:val="000000" w:themeColor="text1"/>
          <w:sz w:val="21"/>
          <w14:textFill>
            <w14:solidFill>
              <w14:schemeClr w14:val="tx1"/>
            </w14:solidFill>
          </w14:textFill>
        </w:rPr>
      </w:pPr>
    </w:p>
    <w:p>
      <w:pPr>
        <w:spacing w:line="256" w:lineRule="auto"/>
        <w:rPr>
          <w:rFonts w:ascii="Arial"/>
          <w:color w:val="000000" w:themeColor="text1"/>
          <w:sz w:val="21"/>
          <w14:textFill>
            <w14:solidFill>
              <w14:schemeClr w14:val="tx1"/>
            </w14:solidFill>
          </w14:textFill>
        </w:rPr>
      </w:pPr>
    </w:p>
    <w:p>
      <w:pPr>
        <w:spacing w:line="256" w:lineRule="auto"/>
        <w:rPr>
          <w:rFonts w:ascii="Arial"/>
          <w:color w:val="000000" w:themeColor="text1"/>
          <w:sz w:val="21"/>
          <w14:textFill>
            <w14:solidFill>
              <w14:schemeClr w14:val="tx1"/>
            </w14:solidFill>
          </w14:textFill>
        </w:rPr>
      </w:pPr>
    </w:p>
    <w:p>
      <w:pPr>
        <w:spacing w:line="257" w:lineRule="auto"/>
        <w:rPr>
          <w:rFonts w:ascii="Arial"/>
          <w:color w:val="000000" w:themeColor="text1"/>
          <w:sz w:val="21"/>
          <w14:textFill>
            <w14:solidFill>
              <w14:schemeClr w14:val="tx1"/>
            </w14:solidFill>
          </w14:textFill>
        </w:rPr>
      </w:pPr>
    </w:p>
    <w:p>
      <w:pPr>
        <w:spacing w:line="257" w:lineRule="auto"/>
        <w:rPr>
          <w:rFonts w:ascii="Arial"/>
          <w:color w:val="000000" w:themeColor="text1"/>
          <w:sz w:val="21"/>
          <w14:textFill>
            <w14:solidFill>
              <w14:schemeClr w14:val="tx1"/>
            </w14:solidFill>
          </w14:textFill>
        </w:rPr>
      </w:pPr>
    </w:p>
    <w:p>
      <w:pPr>
        <w:spacing w:line="257" w:lineRule="auto"/>
        <w:rPr>
          <w:rFonts w:ascii="Arial"/>
          <w:color w:val="000000" w:themeColor="text1"/>
          <w:sz w:val="21"/>
          <w14:textFill>
            <w14:solidFill>
              <w14:schemeClr w14:val="tx1"/>
            </w14:solidFill>
          </w14:textFill>
        </w:rPr>
      </w:pPr>
    </w:p>
    <w:p>
      <w:pPr>
        <w:spacing w:line="257" w:lineRule="auto"/>
        <w:rPr>
          <w:rFonts w:ascii="Arial"/>
          <w:color w:val="000000" w:themeColor="text1"/>
          <w:sz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afterLines="100" w:line="216" w:lineRule="auto"/>
        <w:ind w:left="3526"/>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pacing w:val="-2"/>
          <w:sz w:val="32"/>
          <w:szCs w:val="32"/>
          <w14:textFill>
            <w14:solidFill>
              <w14:schemeClr w14:val="tx1"/>
            </w14:solidFill>
          </w14:textFill>
        </w:rPr>
        <w:t>报告填写说明</w:t>
      </w:r>
    </w:p>
    <w:p>
      <w:pPr>
        <w:keepNext w:val="0"/>
        <w:keepLines w:val="0"/>
        <w:pageBreakBefore w:val="0"/>
        <w:widowControl w:val="0"/>
        <w:kinsoku/>
        <w:wordWrap/>
        <w:overflowPunct/>
        <w:topLinePunct w:val="0"/>
        <w:autoSpaceDE/>
        <w:autoSpaceDN/>
        <w:bidi w:val="0"/>
        <w:adjustRightInd/>
        <w:snapToGrid/>
        <w:spacing w:line="440" w:lineRule="exact"/>
        <w:ind w:right="2" w:firstLine="443"/>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16"/>
          <w:sz w:val="28"/>
          <w:szCs w:val="28"/>
          <w14:textFill>
            <w14:solidFill>
              <w14:schemeClr w14:val="tx1"/>
            </w14:solidFill>
          </w14:textFill>
        </w:rPr>
        <w:t>1．本</w:t>
      </w:r>
      <w:r>
        <w:rPr>
          <w:rFonts w:hint="eastAsia" w:ascii="仿宋" w:hAnsi="仿宋" w:eastAsia="仿宋" w:cs="仿宋"/>
          <w:color w:val="000000" w:themeColor="text1"/>
          <w:spacing w:val="-10"/>
          <w:sz w:val="28"/>
          <w:szCs w:val="28"/>
          <w14:textFill>
            <w14:solidFill>
              <w14:schemeClr w14:val="tx1"/>
            </w14:solidFill>
          </w14:textFill>
        </w:rPr>
        <w:t>报</w:t>
      </w:r>
      <w:r>
        <w:rPr>
          <w:rFonts w:hint="eastAsia" w:ascii="仿宋" w:hAnsi="仿宋" w:eastAsia="仿宋" w:cs="仿宋"/>
          <w:color w:val="000000" w:themeColor="text1"/>
          <w:spacing w:val="-8"/>
          <w:sz w:val="28"/>
          <w:szCs w:val="28"/>
          <w14:textFill>
            <w14:solidFill>
              <w14:schemeClr w14:val="tx1"/>
            </w14:solidFill>
          </w14:textFill>
        </w:rPr>
        <w:t>告是建设单位组织实施</w:t>
      </w:r>
      <w:r>
        <w:rPr>
          <w:rFonts w:hint="eastAsia" w:ascii="仿宋" w:hAnsi="仿宋" w:eastAsia="仿宋" w:cs="仿宋"/>
          <w:color w:val="000000" w:themeColor="text1"/>
          <w:spacing w:val="-8"/>
          <w:sz w:val="28"/>
          <w:szCs w:val="28"/>
          <w:lang w:eastAsia="zh-CN"/>
          <w14:textFill>
            <w14:solidFill>
              <w14:schemeClr w14:val="tx1"/>
            </w14:solidFill>
          </w14:textFill>
        </w:rPr>
        <w:t>建设工程消防</w:t>
      </w:r>
      <w:r>
        <w:rPr>
          <w:rFonts w:hint="eastAsia" w:ascii="仿宋" w:hAnsi="仿宋" w:eastAsia="仿宋" w:cs="仿宋"/>
          <w:color w:val="000000" w:themeColor="text1"/>
          <w:spacing w:val="-8"/>
          <w:sz w:val="28"/>
          <w:szCs w:val="28"/>
          <w14:textFill>
            <w14:solidFill>
              <w14:schemeClr w14:val="tx1"/>
            </w14:solidFill>
          </w14:textFill>
        </w:rPr>
        <w:t>竣工验收的结果汇总，由建设单位负责填写，</w:t>
      </w:r>
      <w:r>
        <w:rPr>
          <w:rFonts w:hint="eastAsia" w:ascii="仿宋" w:hAnsi="仿宋" w:eastAsia="仿宋" w:cs="仿宋"/>
          <w:color w:val="000000" w:themeColor="text1"/>
          <w:spacing w:val="-6"/>
          <w:sz w:val="28"/>
          <w:szCs w:val="28"/>
          <w14:textFill>
            <w14:solidFill>
              <w14:schemeClr w14:val="tx1"/>
            </w14:solidFill>
          </w14:textFill>
        </w:rPr>
        <w:t>并作为工程竣工验收报告的附件，在申请建设工程消防验收和备案、抽查以及竣工验收</w:t>
      </w:r>
      <w:r>
        <w:rPr>
          <w:rFonts w:hint="eastAsia" w:ascii="仿宋" w:hAnsi="仿宋" w:eastAsia="仿宋" w:cs="仿宋"/>
          <w:color w:val="000000" w:themeColor="text1"/>
          <w:spacing w:val="-3"/>
          <w:sz w:val="28"/>
          <w:szCs w:val="28"/>
          <w14:textFill>
            <w14:solidFill>
              <w14:schemeClr w14:val="tx1"/>
            </w14:solidFill>
          </w14:textFill>
        </w:rPr>
        <w:t>备</w:t>
      </w:r>
      <w:r>
        <w:rPr>
          <w:rFonts w:hint="eastAsia" w:ascii="仿宋" w:hAnsi="仿宋" w:eastAsia="仿宋" w:cs="仿宋"/>
          <w:color w:val="000000" w:themeColor="text1"/>
          <w:spacing w:val="-6"/>
          <w:sz w:val="28"/>
          <w:szCs w:val="28"/>
          <w14:textFill>
            <w14:solidFill>
              <w14:schemeClr w14:val="tx1"/>
            </w14:solidFill>
          </w14:textFill>
        </w:rPr>
        <w:t>案时，一并提交。报告要内容真实、语言简练、字迹清楚、结论明晰。</w:t>
      </w:r>
      <w:r>
        <w:rPr>
          <w:rFonts w:hint="eastAsia" w:ascii="仿宋" w:hAnsi="仿宋" w:eastAsia="仿宋" w:cs="仿宋"/>
          <w:color w:val="000000" w:themeColor="text1"/>
          <w:spacing w:val="-6"/>
          <w:sz w:val="28"/>
          <w:szCs w:val="28"/>
          <w:lang w:eastAsia="zh-CN"/>
          <w14:textFill>
            <w14:solidFill>
              <w14:schemeClr w14:val="tx1"/>
            </w14:solidFill>
          </w14:textFill>
        </w:rPr>
        <w:t>建设工程消防</w:t>
      </w:r>
      <w:r>
        <w:rPr>
          <w:rFonts w:hint="eastAsia" w:ascii="仿宋" w:hAnsi="仿宋" w:eastAsia="仿宋" w:cs="仿宋"/>
          <w:color w:val="000000" w:themeColor="text1"/>
          <w:spacing w:val="-6"/>
          <w:sz w:val="28"/>
          <w:szCs w:val="28"/>
          <w14:textFill>
            <w14:solidFill>
              <w14:schemeClr w14:val="tx1"/>
            </w14:solidFill>
          </w14:textFill>
        </w:rPr>
        <w:t>竣工验</w:t>
      </w:r>
      <w:r>
        <w:rPr>
          <w:rFonts w:hint="eastAsia" w:ascii="仿宋" w:hAnsi="仿宋" w:eastAsia="仿宋" w:cs="仿宋"/>
          <w:color w:val="000000" w:themeColor="text1"/>
          <w:spacing w:val="-3"/>
          <w:sz w:val="28"/>
          <w:szCs w:val="28"/>
          <w14:textFill>
            <w14:solidFill>
              <w14:schemeClr w14:val="tx1"/>
            </w14:solidFill>
          </w14:textFill>
        </w:rPr>
        <w:t>收</w:t>
      </w:r>
      <w:r>
        <w:rPr>
          <w:rFonts w:hint="eastAsia" w:ascii="仿宋" w:hAnsi="仿宋" w:eastAsia="仿宋" w:cs="仿宋"/>
          <w:color w:val="000000" w:themeColor="text1"/>
          <w:spacing w:val="-14"/>
          <w:sz w:val="28"/>
          <w:szCs w:val="28"/>
          <w14:textFill>
            <w14:solidFill>
              <w14:schemeClr w14:val="tx1"/>
            </w14:solidFill>
          </w14:textFill>
        </w:rPr>
        <w:t>不</w:t>
      </w:r>
      <w:r>
        <w:rPr>
          <w:rFonts w:hint="eastAsia" w:ascii="仿宋" w:hAnsi="仿宋" w:eastAsia="仿宋" w:cs="仿宋"/>
          <w:color w:val="000000" w:themeColor="text1"/>
          <w:spacing w:val="-10"/>
          <w:sz w:val="28"/>
          <w:szCs w:val="28"/>
          <w14:textFill>
            <w14:solidFill>
              <w14:schemeClr w14:val="tx1"/>
            </w14:solidFill>
          </w14:textFill>
        </w:rPr>
        <w:t>合</w:t>
      </w:r>
      <w:r>
        <w:rPr>
          <w:rFonts w:hint="eastAsia" w:ascii="仿宋" w:hAnsi="仿宋" w:eastAsia="仿宋" w:cs="仿宋"/>
          <w:color w:val="000000" w:themeColor="text1"/>
          <w:spacing w:val="-7"/>
          <w:sz w:val="28"/>
          <w:szCs w:val="28"/>
          <w14:textFill>
            <w14:solidFill>
              <w14:schemeClr w14:val="tx1"/>
            </w14:solidFill>
          </w14:textFill>
        </w:rPr>
        <w:t>格的，建设单位不得编制</w:t>
      </w:r>
      <w:r>
        <w:rPr>
          <w:rFonts w:hint="eastAsia" w:ascii="仿宋" w:hAnsi="仿宋" w:eastAsia="仿宋" w:cs="仿宋"/>
          <w:color w:val="000000" w:themeColor="text1"/>
          <w:spacing w:val="-7"/>
          <w:sz w:val="28"/>
          <w:szCs w:val="28"/>
          <w:lang w:eastAsia="zh-CN"/>
          <w14:textFill>
            <w14:solidFill>
              <w14:schemeClr w14:val="tx1"/>
            </w14:solidFill>
          </w14:textFill>
        </w:rPr>
        <w:t>建设工程消防</w:t>
      </w:r>
      <w:r>
        <w:rPr>
          <w:rFonts w:hint="eastAsia" w:ascii="仿宋" w:hAnsi="仿宋" w:eastAsia="仿宋" w:cs="仿宋"/>
          <w:color w:val="000000" w:themeColor="text1"/>
          <w:spacing w:val="-7"/>
          <w:sz w:val="28"/>
          <w:szCs w:val="28"/>
          <w14:textFill>
            <w14:solidFill>
              <w14:schemeClr w14:val="tx1"/>
            </w14:solidFill>
          </w14:textFill>
        </w:rPr>
        <w:t>竣工验收报告。</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12"/>
          <w:sz w:val="28"/>
          <w:szCs w:val="28"/>
          <w14:textFill>
            <w14:solidFill>
              <w14:schemeClr w14:val="tx1"/>
            </w14:solidFill>
          </w14:textFill>
        </w:rPr>
        <w:t>2 ．建</w:t>
      </w:r>
      <w:r>
        <w:rPr>
          <w:rFonts w:hint="eastAsia" w:ascii="仿宋" w:hAnsi="仿宋" w:eastAsia="仿宋" w:cs="仿宋"/>
          <w:color w:val="000000" w:themeColor="text1"/>
          <w:spacing w:val="-11"/>
          <w:sz w:val="28"/>
          <w:szCs w:val="28"/>
          <w14:textFill>
            <w14:solidFill>
              <w14:schemeClr w14:val="tx1"/>
            </w14:solidFill>
          </w14:textFill>
        </w:rPr>
        <w:t>设</w:t>
      </w:r>
      <w:r>
        <w:rPr>
          <w:rFonts w:hint="eastAsia" w:ascii="仿宋" w:hAnsi="仿宋" w:eastAsia="仿宋" w:cs="仿宋"/>
          <w:color w:val="000000" w:themeColor="text1"/>
          <w:spacing w:val="-6"/>
          <w:sz w:val="28"/>
          <w:szCs w:val="28"/>
          <w14:textFill>
            <w14:solidFill>
              <w14:schemeClr w14:val="tx1"/>
            </w14:solidFill>
          </w14:textFill>
        </w:rPr>
        <w:t>单位委托消防设施检测机构按</w:t>
      </w:r>
      <w:r>
        <w:rPr>
          <w:rFonts w:hint="eastAsia" w:ascii="仿宋" w:hAnsi="仿宋" w:eastAsia="仿宋" w:cs="仿宋"/>
          <w:color w:val="000000" w:themeColor="text1"/>
          <w:spacing w:val="-6"/>
          <w:sz w:val="28"/>
          <w:szCs w:val="28"/>
          <w:lang w:val="en-US" w:eastAsia="zh-CN"/>
          <w14:textFill>
            <w14:solidFill>
              <w14:schemeClr w14:val="tx1"/>
            </w14:solidFill>
          </w14:textFill>
        </w:rPr>
        <w:t>要求</w:t>
      </w:r>
      <w:r>
        <w:rPr>
          <w:rFonts w:hint="eastAsia" w:ascii="仿宋" w:hAnsi="仿宋" w:eastAsia="仿宋" w:cs="仿宋"/>
          <w:color w:val="000000" w:themeColor="text1"/>
          <w:spacing w:val="-6"/>
          <w:sz w:val="28"/>
          <w:szCs w:val="28"/>
          <w14:textFill>
            <w14:solidFill>
              <w14:schemeClr w14:val="tx1"/>
            </w14:solidFill>
          </w14:textFill>
        </w:rPr>
        <w:t>对建设工程全部区域或部位的所有位置开展消防设施性能检测和系统功能联调联试的，检测报告应当作为</w:t>
      </w:r>
      <w:r>
        <w:rPr>
          <w:rFonts w:hint="eastAsia" w:ascii="仿宋" w:hAnsi="仿宋" w:eastAsia="仿宋" w:cs="仿宋"/>
          <w:color w:val="000000" w:themeColor="text1"/>
          <w:spacing w:val="-6"/>
          <w:sz w:val="28"/>
          <w:szCs w:val="28"/>
          <w:lang w:eastAsia="zh-CN"/>
          <w14:textFill>
            <w14:solidFill>
              <w14:schemeClr w14:val="tx1"/>
            </w14:solidFill>
          </w14:textFill>
        </w:rPr>
        <w:t>建设工程消防</w:t>
      </w:r>
      <w:r>
        <w:rPr>
          <w:rFonts w:hint="eastAsia" w:ascii="仿宋" w:hAnsi="仿宋" w:eastAsia="仿宋" w:cs="仿宋"/>
          <w:color w:val="000000" w:themeColor="text1"/>
          <w:spacing w:val="-6"/>
          <w:sz w:val="28"/>
          <w:szCs w:val="28"/>
          <w14:textFill>
            <w14:solidFill>
              <w14:schemeClr w14:val="tx1"/>
            </w14:solidFill>
          </w14:textFill>
        </w:rPr>
        <w:t>竣工验收报告</w:t>
      </w:r>
      <w:r>
        <w:rPr>
          <w:rFonts w:hint="eastAsia" w:ascii="仿宋" w:hAnsi="仿宋" w:eastAsia="仿宋" w:cs="仿宋"/>
          <w:color w:val="000000" w:themeColor="text1"/>
          <w:spacing w:val="-4"/>
          <w:sz w:val="28"/>
          <w:szCs w:val="28"/>
          <w14:textFill>
            <w14:solidFill>
              <w14:schemeClr w14:val="tx1"/>
            </w14:solidFill>
          </w14:textFill>
        </w:rPr>
        <w:t>的</w:t>
      </w:r>
      <w:r>
        <w:rPr>
          <w:rFonts w:hint="eastAsia" w:ascii="仿宋" w:hAnsi="仿宋" w:eastAsia="仿宋" w:cs="仿宋"/>
          <w:color w:val="000000" w:themeColor="text1"/>
          <w:spacing w:val="-6"/>
          <w:sz w:val="28"/>
          <w:szCs w:val="28"/>
          <w14:textFill>
            <w14:solidFill>
              <w14:schemeClr w14:val="tx1"/>
            </w14:solidFill>
          </w14:textFill>
        </w:rPr>
        <w:t>组成部分；具有消防设施检测能力的建设单位在施工过程中自行完成消防设施检测，或</w:t>
      </w:r>
      <w:r>
        <w:rPr>
          <w:rFonts w:hint="eastAsia" w:ascii="仿宋" w:hAnsi="仿宋" w:eastAsia="仿宋" w:cs="仿宋"/>
          <w:color w:val="000000" w:themeColor="text1"/>
          <w:spacing w:val="-4"/>
          <w:sz w:val="28"/>
          <w:szCs w:val="28"/>
          <w14:textFill>
            <w14:solidFill>
              <w14:schemeClr w14:val="tx1"/>
            </w14:solidFill>
          </w14:textFill>
        </w:rPr>
        <w:t>在</w:t>
      </w:r>
      <w:r>
        <w:rPr>
          <w:rFonts w:hint="eastAsia" w:ascii="仿宋" w:hAnsi="仿宋" w:eastAsia="仿宋" w:cs="仿宋"/>
          <w:color w:val="000000" w:themeColor="text1"/>
          <w:spacing w:val="-6"/>
          <w:sz w:val="28"/>
          <w:szCs w:val="28"/>
          <w:lang w:eastAsia="zh-CN"/>
          <w14:textFill>
            <w14:solidFill>
              <w14:schemeClr w14:val="tx1"/>
            </w14:solidFill>
          </w14:textFill>
        </w:rPr>
        <w:t>建设工程消防</w:t>
      </w:r>
      <w:r>
        <w:rPr>
          <w:rFonts w:hint="eastAsia" w:ascii="仿宋" w:hAnsi="仿宋" w:eastAsia="仿宋" w:cs="仿宋"/>
          <w:color w:val="000000" w:themeColor="text1"/>
          <w:spacing w:val="-3"/>
          <w:sz w:val="28"/>
          <w:szCs w:val="28"/>
          <w14:textFill>
            <w14:solidFill>
              <w14:schemeClr w14:val="tx1"/>
            </w14:solidFill>
          </w14:textFill>
        </w:rPr>
        <w:t>竣工验收时按</w:t>
      </w:r>
      <w:r>
        <w:rPr>
          <w:rFonts w:hint="eastAsia" w:ascii="仿宋" w:hAnsi="仿宋" w:eastAsia="仿宋" w:cs="仿宋"/>
          <w:color w:val="000000" w:themeColor="text1"/>
          <w:spacing w:val="-3"/>
          <w:sz w:val="28"/>
          <w:szCs w:val="28"/>
          <w:lang w:val="en-US" w:eastAsia="zh-CN"/>
          <w14:textFill>
            <w14:solidFill>
              <w14:schemeClr w14:val="tx1"/>
            </w14:solidFill>
          </w14:textFill>
        </w:rPr>
        <w:t>要求</w:t>
      </w:r>
      <w:r>
        <w:rPr>
          <w:rFonts w:hint="eastAsia" w:ascii="仿宋" w:hAnsi="仿宋" w:eastAsia="仿宋" w:cs="仿宋"/>
          <w:color w:val="000000" w:themeColor="text1"/>
          <w:spacing w:val="-3"/>
          <w:sz w:val="28"/>
          <w:szCs w:val="28"/>
          <w14:textFill>
            <w14:solidFill>
              <w14:schemeClr w14:val="tx1"/>
            </w14:solidFill>
          </w14:textFill>
        </w:rPr>
        <w:t>对建设工程全部区域或部位的所有位置自行完成消防设施性</w:t>
      </w:r>
      <w:r>
        <w:rPr>
          <w:rFonts w:hint="eastAsia" w:ascii="仿宋" w:hAnsi="仿宋" w:eastAsia="仿宋" w:cs="仿宋"/>
          <w:color w:val="000000" w:themeColor="text1"/>
          <w:spacing w:val="-14"/>
          <w:sz w:val="28"/>
          <w:szCs w:val="28"/>
          <w14:textFill>
            <w14:solidFill>
              <w14:schemeClr w14:val="tx1"/>
            </w14:solidFill>
          </w14:textFill>
        </w:rPr>
        <w:t>能检测和</w:t>
      </w:r>
      <w:r>
        <w:rPr>
          <w:rFonts w:hint="eastAsia" w:ascii="仿宋" w:hAnsi="仿宋" w:eastAsia="仿宋" w:cs="仿宋"/>
          <w:color w:val="000000" w:themeColor="text1"/>
          <w:spacing w:val="-10"/>
          <w:sz w:val="28"/>
          <w:szCs w:val="28"/>
          <w14:textFill>
            <w14:solidFill>
              <w14:schemeClr w14:val="tx1"/>
            </w14:solidFill>
          </w14:textFill>
        </w:rPr>
        <w:t>系</w:t>
      </w:r>
      <w:r>
        <w:rPr>
          <w:rFonts w:hint="eastAsia" w:ascii="仿宋" w:hAnsi="仿宋" w:eastAsia="仿宋" w:cs="仿宋"/>
          <w:color w:val="000000" w:themeColor="text1"/>
          <w:spacing w:val="-7"/>
          <w:sz w:val="28"/>
          <w:szCs w:val="28"/>
          <w14:textFill>
            <w14:solidFill>
              <w14:schemeClr w14:val="tx1"/>
            </w14:solidFill>
          </w14:textFill>
        </w:rPr>
        <w:t>统功能联调联试的，则本报告中“消防设施检测机构”一栏由建设单位盖章和建</w:t>
      </w:r>
      <w:r>
        <w:rPr>
          <w:rFonts w:hint="eastAsia" w:ascii="仿宋" w:hAnsi="仿宋" w:eastAsia="仿宋" w:cs="仿宋"/>
          <w:color w:val="000000" w:themeColor="text1"/>
          <w:spacing w:val="-14"/>
          <w:sz w:val="28"/>
          <w:szCs w:val="28"/>
          <w14:textFill>
            <w14:solidFill>
              <w14:schemeClr w14:val="tx1"/>
            </w14:solidFill>
          </w14:textFill>
        </w:rPr>
        <w:t>设</w:t>
      </w:r>
      <w:r>
        <w:rPr>
          <w:rFonts w:hint="eastAsia" w:ascii="仿宋" w:hAnsi="仿宋" w:eastAsia="仿宋" w:cs="仿宋"/>
          <w:color w:val="000000" w:themeColor="text1"/>
          <w:spacing w:val="-10"/>
          <w:sz w:val="28"/>
          <w:szCs w:val="28"/>
          <w14:textFill>
            <w14:solidFill>
              <w14:schemeClr w14:val="tx1"/>
            </w14:solidFill>
          </w14:textFill>
        </w:rPr>
        <w:t>单</w:t>
      </w:r>
      <w:r>
        <w:rPr>
          <w:rFonts w:hint="eastAsia" w:ascii="仿宋" w:hAnsi="仿宋" w:eastAsia="仿宋" w:cs="仿宋"/>
          <w:color w:val="000000" w:themeColor="text1"/>
          <w:spacing w:val="-7"/>
          <w:sz w:val="28"/>
          <w:szCs w:val="28"/>
          <w14:textFill>
            <w14:solidFill>
              <w14:schemeClr w14:val="tx1"/>
            </w14:solidFill>
          </w14:textFill>
        </w:rPr>
        <w:t>位项目负责人签字，并承担相应责任和法律后果。</w:t>
      </w:r>
    </w:p>
    <w:p>
      <w:pPr>
        <w:keepNext w:val="0"/>
        <w:keepLines w:val="0"/>
        <w:pageBreakBefore w:val="0"/>
        <w:widowControl w:val="0"/>
        <w:kinsoku/>
        <w:wordWrap/>
        <w:overflowPunct/>
        <w:topLinePunct w:val="0"/>
        <w:autoSpaceDE/>
        <w:autoSpaceDN/>
        <w:bidi w:val="0"/>
        <w:adjustRightInd/>
        <w:snapToGrid/>
        <w:spacing w:line="440" w:lineRule="exact"/>
        <w:ind w:right="2" w:firstLine="42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7"/>
          <w:sz w:val="28"/>
          <w:szCs w:val="28"/>
          <w14:textFill>
            <w14:solidFill>
              <w14:schemeClr w14:val="tx1"/>
            </w14:solidFill>
          </w14:textFill>
        </w:rPr>
        <w:t xml:space="preserve">3. </w:t>
      </w:r>
      <w:r>
        <w:rPr>
          <w:rFonts w:hint="eastAsia" w:ascii="仿宋" w:hAnsi="仿宋" w:eastAsia="仿宋" w:cs="仿宋"/>
          <w:color w:val="000000" w:themeColor="text1"/>
          <w:spacing w:val="-7"/>
          <w:sz w:val="28"/>
          <w:szCs w:val="28"/>
          <w:lang w:val="en-US" w:eastAsia="zh-CN"/>
          <w14:textFill>
            <w14:solidFill>
              <w14:schemeClr w14:val="tx1"/>
            </w14:solidFill>
          </w14:textFill>
        </w:rPr>
        <w:t>建设工程消防</w:t>
      </w:r>
      <w:r>
        <w:rPr>
          <w:rFonts w:hint="eastAsia" w:ascii="仿宋" w:hAnsi="仿宋" w:eastAsia="仿宋" w:cs="仿宋"/>
          <w:color w:val="000000" w:themeColor="text1"/>
          <w:spacing w:val="-7"/>
          <w:sz w:val="28"/>
          <w:szCs w:val="28"/>
          <w14:textFill>
            <w14:solidFill>
              <w14:schemeClr w14:val="tx1"/>
            </w14:solidFill>
          </w14:textFill>
        </w:rPr>
        <w:t>无需委托工程监理的，则本报告中 “工程监理单位”一栏由建设单位盖章</w:t>
      </w:r>
      <w:r>
        <w:rPr>
          <w:rFonts w:hint="eastAsia" w:ascii="仿宋" w:hAnsi="仿宋" w:eastAsia="仿宋" w:cs="仿宋"/>
          <w:color w:val="000000" w:themeColor="text1"/>
          <w:spacing w:val="-6"/>
          <w:sz w:val="28"/>
          <w:szCs w:val="28"/>
          <w14:textFill>
            <w14:solidFill>
              <w14:schemeClr w14:val="tx1"/>
            </w14:solidFill>
          </w14:textFill>
        </w:rPr>
        <w:t>和</w:t>
      </w:r>
      <w:r>
        <w:rPr>
          <w:rFonts w:hint="eastAsia" w:ascii="仿宋" w:hAnsi="仿宋" w:eastAsia="仿宋" w:cs="仿宋"/>
          <w:color w:val="000000" w:themeColor="text1"/>
          <w:spacing w:val="-14"/>
          <w:sz w:val="28"/>
          <w:szCs w:val="28"/>
          <w14:textFill>
            <w14:solidFill>
              <w14:schemeClr w14:val="tx1"/>
            </w14:solidFill>
          </w14:textFill>
        </w:rPr>
        <w:t>建</w:t>
      </w:r>
      <w:r>
        <w:rPr>
          <w:rFonts w:hint="eastAsia" w:ascii="仿宋" w:hAnsi="仿宋" w:eastAsia="仿宋" w:cs="仿宋"/>
          <w:color w:val="000000" w:themeColor="text1"/>
          <w:spacing w:val="-12"/>
          <w:sz w:val="28"/>
          <w:szCs w:val="28"/>
          <w14:textFill>
            <w14:solidFill>
              <w14:schemeClr w14:val="tx1"/>
            </w14:solidFill>
          </w14:textFill>
        </w:rPr>
        <w:t>设</w:t>
      </w:r>
      <w:r>
        <w:rPr>
          <w:rFonts w:hint="eastAsia" w:ascii="仿宋" w:hAnsi="仿宋" w:eastAsia="仿宋" w:cs="仿宋"/>
          <w:color w:val="000000" w:themeColor="text1"/>
          <w:spacing w:val="-7"/>
          <w:sz w:val="28"/>
          <w:szCs w:val="28"/>
          <w14:textFill>
            <w14:solidFill>
              <w14:schemeClr w14:val="tx1"/>
            </w14:solidFill>
          </w14:textFill>
        </w:rPr>
        <w:t>单位项目负责人签字，并承担相应责任和法律后果。</w:t>
      </w:r>
    </w:p>
    <w:p>
      <w:pPr>
        <w:keepNext w:val="0"/>
        <w:keepLines w:val="0"/>
        <w:pageBreakBefore w:val="0"/>
        <w:widowControl w:val="0"/>
        <w:kinsoku/>
        <w:wordWrap/>
        <w:overflowPunct/>
        <w:topLinePunct w:val="0"/>
        <w:autoSpaceDE/>
        <w:autoSpaceDN/>
        <w:bidi w:val="0"/>
        <w:adjustRightInd/>
        <w:snapToGrid/>
        <w:spacing w:line="440" w:lineRule="exact"/>
        <w:ind w:left="6" w:firstLine="413"/>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4．本报告是消防验收和备案、抽查以及竣工验收备案的重要依据，建设、设计、施工</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pacing w:val="-14"/>
          <w:sz w:val="28"/>
          <w:szCs w:val="28"/>
          <w14:textFill>
            <w14:solidFill>
              <w14:schemeClr w14:val="tx1"/>
            </w14:solidFill>
          </w14:textFill>
        </w:rPr>
        <w:t>总承包</w:t>
      </w:r>
      <w:r>
        <w:rPr>
          <w:rFonts w:hint="eastAsia" w:ascii="仿宋" w:hAnsi="仿宋" w:eastAsia="仿宋" w:cs="仿宋"/>
          <w:color w:val="000000" w:themeColor="text1"/>
          <w:spacing w:val="-13"/>
          <w:sz w:val="28"/>
          <w:szCs w:val="28"/>
          <w14:textFill>
            <w14:solidFill>
              <w14:schemeClr w14:val="tx1"/>
            </w14:solidFill>
          </w14:textFill>
        </w:rPr>
        <w:t>、</w:t>
      </w:r>
      <w:r>
        <w:rPr>
          <w:rFonts w:hint="eastAsia" w:ascii="仿宋" w:hAnsi="仿宋" w:eastAsia="仿宋" w:cs="仿宋"/>
          <w:color w:val="000000" w:themeColor="text1"/>
          <w:spacing w:val="-7"/>
          <w:sz w:val="28"/>
          <w:szCs w:val="28"/>
          <w14:textFill>
            <w14:solidFill>
              <w14:schemeClr w14:val="tx1"/>
            </w14:solidFill>
          </w14:textFill>
        </w:rPr>
        <w:t>专业分包、工程监理和消防设施检测单位应充分了解其法律后果。</w:t>
      </w:r>
    </w:p>
    <w:p>
      <w:pPr>
        <w:keepNext w:val="0"/>
        <w:keepLines w:val="0"/>
        <w:pageBreakBefore w:val="0"/>
        <w:widowControl w:val="0"/>
        <w:kinsoku/>
        <w:wordWrap/>
        <w:overflowPunct/>
        <w:topLinePunct w:val="0"/>
        <w:autoSpaceDE/>
        <w:autoSpaceDN/>
        <w:bidi w:val="0"/>
        <w:adjustRightInd/>
        <w:snapToGrid/>
        <w:spacing w:line="440" w:lineRule="exact"/>
        <w:ind w:left="427"/>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12"/>
          <w:sz w:val="28"/>
          <w:szCs w:val="28"/>
          <w14:textFill>
            <w14:solidFill>
              <w14:schemeClr w14:val="tx1"/>
            </w14:solidFill>
          </w14:textFill>
        </w:rPr>
        <w:t>5．表</w:t>
      </w:r>
      <w:r>
        <w:rPr>
          <w:rFonts w:hint="eastAsia" w:ascii="仿宋" w:hAnsi="仿宋" w:eastAsia="仿宋" w:cs="仿宋"/>
          <w:color w:val="000000" w:themeColor="text1"/>
          <w:spacing w:val="-6"/>
          <w:sz w:val="28"/>
          <w:szCs w:val="28"/>
          <w14:textFill>
            <w14:solidFill>
              <w14:schemeClr w14:val="tx1"/>
            </w14:solidFill>
          </w14:textFill>
        </w:rPr>
        <w:t>格设定的栏目，应逐项填写；不需填写的，可填“无”。</w:t>
      </w:r>
    </w:p>
    <w:p>
      <w:pPr>
        <w:keepNext w:val="0"/>
        <w:keepLines w:val="0"/>
        <w:pageBreakBefore w:val="0"/>
        <w:widowControl w:val="0"/>
        <w:kinsoku/>
        <w:wordWrap/>
        <w:overflowPunct/>
        <w:topLinePunct w:val="0"/>
        <w:autoSpaceDE/>
        <w:autoSpaceDN/>
        <w:bidi w:val="0"/>
        <w:adjustRightInd/>
        <w:snapToGrid/>
        <w:spacing w:line="440" w:lineRule="exact"/>
        <w:ind w:left="426"/>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14"/>
          <w:position w:val="1"/>
          <w:sz w:val="28"/>
          <w:szCs w:val="28"/>
          <w14:textFill>
            <w14:solidFill>
              <w14:schemeClr w14:val="tx1"/>
            </w14:solidFill>
          </w14:textFill>
        </w:rPr>
        <w:t>6</w:t>
      </w:r>
      <w:r>
        <w:rPr>
          <w:rFonts w:hint="eastAsia" w:ascii="仿宋" w:hAnsi="仿宋" w:eastAsia="仿宋" w:cs="仿宋"/>
          <w:color w:val="000000" w:themeColor="text1"/>
          <w:spacing w:val="-9"/>
          <w:position w:val="1"/>
          <w:sz w:val="28"/>
          <w:szCs w:val="28"/>
          <w14:textFill>
            <w14:solidFill>
              <w14:schemeClr w14:val="tx1"/>
            </w14:solidFill>
          </w14:textFill>
        </w:rPr>
        <w:t>．</w:t>
      </w:r>
      <w:r>
        <w:rPr>
          <w:rFonts w:hint="eastAsia" w:ascii="仿宋" w:hAnsi="仿宋" w:eastAsia="仿宋" w:cs="仿宋"/>
          <w:color w:val="000000" w:themeColor="text1"/>
          <w:spacing w:val="-7"/>
          <w:position w:val="1"/>
          <w:sz w:val="28"/>
          <w:szCs w:val="28"/>
          <w14:textFill>
            <w14:solidFill>
              <w14:schemeClr w14:val="tx1"/>
            </w14:solidFill>
          </w14:textFill>
        </w:rPr>
        <w:t>本报告中的所有表格，栏目或内容不够的可自行增加。</w:t>
      </w:r>
    </w:p>
    <w:p>
      <w:pPr>
        <w:keepNext w:val="0"/>
        <w:keepLines w:val="0"/>
        <w:pageBreakBefore w:val="0"/>
        <w:widowControl w:val="0"/>
        <w:kinsoku/>
        <w:wordWrap/>
        <w:overflowPunct/>
        <w:topLinePunct w:val="0"/>
        <w:autoSpaceDE/>
        <w:autoSpaceDN/>
        <w:bidi w:val="0"/>
        <w:adjustRightInd/>
        <w:snapToGrid/>
        <w:spacing w:line="440" w:lineRule="exact"/>
        <w:ind w:left="424"/>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8"/>
          <w:position w:val="2"/>
          <w:sz w:val="28"/>
          <w:szCs w:val="28"/>
          <w14:textFill>
            <w14:solidFill>
              <w14:schemeClr w14:val="tx1"/>
            </w14:solidFill>
          </w14:textFill>
        </w:rPr>
        <w:t>7</w:t>
      </w:r>
      <w:r>
        <w:rPr>
          <w:rFonts w:hint="eastAsia" w:ascii="仿宋" w:hAnsi="仿宋" w:eastAsia="仿宋" w:cs="仿宋"/>
          <w:color w:val="000000" w:themeColor="text1"/>
          <w:spacing w:val="-7"/>
          <w:position w:val="2"/>
          <w:sz w:val="28"/>
          <w:szCs w:val="28"/>
          <w14:textFill>
            <w14:solidFill>
              <w14:schemeClr w14:val="tx1"/>
            </w14:solidFill>
          </w14:textFill>
        </w:rPr>
        <w:t>．各责任主体单位均应在本报告上盖骑缝章。</w:t>
      </w:r>
    </w:p>
    <w:p>
      <w:pPr>
        <w:keepNext w:val="0"/>
        <w:keepLines w:val="0"/>
        <w:pageBreakBefore w:val="0"/>
        <w:widowControl w:val="0"/>
        <w:kinsoku/>
        <w:wordWrap/>
        <w:overflowPunct/>
        <w:topLinePunct w:val="0"/>
        <w:autoSpaceDE/>
        <w:autoSpaceDN/>
        <w:bidi w:val="0"/>
        <w:adjustRightInd/>
        <w:snapToGrid/>
        <w:spacing w:line="440" w:lineRule="exact"/>
        <w:ind w:left="5" w:right="22" w:firstLine="425"/>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9"/>
          <w:sz w:val="28"/>
          <w:szCs w:val="28"/>
          <w14:textFill>
            <w14:solidFill>
              <w14:schemeClr w14:val="tx1"/>
            </w14:solidFill>
          </w14:textFill>
        </w:rPr>
        <w:t>8．本报告一式捌份，建设单位持叁份，设计单位、施工总承包单位、工程监理单位</w:t>
      </w:r>
      <w:r>
        <w:rPr>
          <w:rFonts w:hint="eastAsia" w:ascii="仿宋" w:hAnsi="仿宋" w:eastAsia="仿宋" w:cs="仿宋"/>
          <w:color w:val="000000" w:themeColor="text1"/>
          <w:spacing w:val="-5"/>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pacing w:val="-14"/>
          <w:sz w:val="28"/>
          <w:szCs w:val="28"/>
          <w14:textFill>
            <w14:solidFill>
              <w14:schemeClr w14:val="tx1"/>
            </w14:solidFill>
          </w14:textFill>
        </w:rPr>
        <w:t>消</w:t>
      </w:r>
      <w:r>
        <w:rPr>
          <w:rFonts w:hint="eastAsia" w:ascii="仿宋" w:hAnsi="仿宋" w:eastAsia="仿宋" w:cs="仿宋"/>
          <w:color w:val="000000" w:themeColor="text1"/>
          <w:spacing w:val="-13"/>
          <w:sz w:val="28"/>
          <w:szCs w:val="28"/>
          <w14:textFill>
            <w14:solidFill>
              <w14:schemeClr w14:val="tx1"/>
            </w14:solidFill>
          </w14:textFill>
        </w:rPr>
        <w:t>防</w:t>
      </w:r>
      <w:r>
        <w:rPr>
          <w:rFonts w:hint="eastAsia" w:ascii="仿宋" w:hAnsi="仿宋" w:eastAsia="仿宋" w:cs="仿宋"/>
          <w:color w:val="000000" w:themeColor="text1"/>
          <w:spacing w:val="-7"/>
          <w:sz w:val="28"/>
          <w:szCs w:val="28"/>
          <w14:textFill>
            <w14:solidFill>
              <w14:schemeClr w14:val="tx1"/>
            </w14:solidFill>
          </w14:textFill>
        </w:rPr>
        <w:t>设施分包单位、消防设施检测机构各持壹份。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themeColor="text1"/>
          <w:sz w:val="28"/>
          <w:szCs w:val="28"/>
          <w14:textFill>
            <w14:solidFill>
              <w14:schemeClr w14:val="tx1"/>
            </w14:solidFill>
          </w14:textFill>
        </w:rPr>
        <w:sectPr>
          <w:footerReference r:id="rId12" w:type="default"/>
          <w:pgSz w:w="11906" w:h="16838"/>
          <w:pgMar w:top="1020" w:right="1134" w:bottom="1088" w:left="1417" w:header="0" w:footer="924" w:gutter="0"/>
          <w:cols w:space="0" w:num="1"/>
          <w:rtlGutter w:val="0"/>
          <w:docGrid w:linePitch="0" w:charSpace="0"/>
        </w:sectPr>
      </w:pPr>
    </w:p>
    <w:tbl>
      <w:tblPr>
        <w:tblStyle w:val="16"/>
        <w:tblpPr w:leftFromText="180" w:rightFromText="180" w:vertAnchor="text" w:horzAnchor="page" w:tblpXSpec="center" w:tblpY="585"/>
        <w:tblOverlap w:val="never"/>
        <w:tblW w:w="95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668"/>
        <w:gridCol w:w="104"/>
        <w:gridCol w:w="617"/>
        <w:gridCol w:w="156"/>
        <w:gridCol w:w="171"/>
        <w:gridCol w:w="603"/>
        <w:gridCol w:w="184"/>
        <w:gridCol w:w="819"/>
        <w:gridCol w:w="277"/>
        <w:gridCol w:w="219"/>
        <w:gridCol w:w="312"/>
        <w:gridCol w:w="288"/>
        <w:gridCol w:w="462"/>
        <w:gridCol w:w="81"/>
        <w:gridCol w:w="379"/>
        <w:gridCol w:w="267"/>
        <w:gridCol w:w="57"/>
        <w:gridCol w:w="670"/>
        <w:gridCol w:w="813"/>
        <w:gridCol w:w="387"/>
        <w:gridCol w:w="57"/>
        <w:gridCol w:w="11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148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9"/>
                <w:sz w:val="16"/>
                <w:szCs w:val="16"/>
                <w14:textFill>
                  <w14:solidFill>
                    <w14:schemeClr w14:val="tx1"/>
                  </w14:solidFill>
                </w14:textFill>
              </w:rPr>
              <w:t>工</w:t>
            </w:r>
            <w:r>
              <w:rPr>
                <w:rFonts w:hint="eastAsia" w:ascii="宋体" w:hAnsi="宋体" w:eastAsia="宋体" w:cs="宋体"/>
                <w:color w:val="000000" w:themeColor="text1"/>
                <w:spacing w:val="7"/>
                <w:sz w:val="16"/>
                <w:szCs w:val="16"/>
                <w14:textFill>
                  <w14:solidFill>
                    <w14:schemeClr w14:val="tx1"/>
                  </w14:solidFill>
                </w14:textFill>
              </w:rPr>
              <w:t>程名称</w:t>
            </w:r>
          </w:p>
        </w:tc>
        <w:tc>
          <w:tcPr>
            <w:tcW w:w="2931"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28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13"/>
                <w:sz w:val="16"/>
                <w:szCs w:val="16"/>
                <w14:textFill>
                  <w14:solidFill>
                    <w14:schemeClr w14:val="tx1"/>
                  </w14:solidFill>
                </w14:textFill>
              </w:rPr>
              <w:t>建</w:t>
            </w:r>
            <w:r>
              <w:rPr>
                <w:rFonts w:hint="eastAsia" w:ascii="宋体" w:hAnsi="宋体" w:eastAsia="宋体" w:cs="宋体"/>
                <w:color w:val="000000" w:themeColor="text1"/>
                <w:spacing w:val="8"/>
                <w:sz w:val="16"/>
                <w:szCs w:val="16"/>
                <w14:textFill>
                  <w14:solidFill>
                    <w14:schemeClr w14:val="tx1"/>
                  </w14:solidFill>
                </w14:textFill>
              </w:rPr>
              <w:t>设单位联系人</w:t>
            </w:r>
          </w:p>
        </w:tc>
        <w:tc>
          <w:tcPr>
            <w:tcW w:w="145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8"/>
                <w:sz w:val="16"/>
                <w:szCs w:val="16"/>
                <w14:textFill>
                  <w14:solidFill>
                    <w14:schemeClr w14:val="tx1"/>
                  </w14:solidFill>
                </w14:textFill>
              </w:rPr>
              <w:t>联系电话</w:t>
            </w:r>
          </w:p>
        </w:tc>
        <w:tc>
          <w:tcPr>
            <w:tcW w:w="162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jc w:val="center"/>
        </w:trPr>
        <w:tc>
          <w:tcPr>
            <w:tcW w:w="148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9"/>
                <w:sz w:val="16"/>
                <w:szCs w:val="16"/>
                <w14:textFill>
                  <w14:solidFill>
                    <w14:schemeClr w14:val="tx1"/>
                  </w14:solidFill>
                </w14:textFill>
              </w:rPr>
              <w:t>工</w:t>
            </w:r>
            <w:r>
              <w:rPr>
                <w:rFonts w:hint="eastAsia" w:ascii="宋体" w:hAnsi="宋体" w:eastAsia="宋体" w:cs="宋体"/>
                <w:color w:val="000000" w:themeColor="text1"/>
                <w:spacing w:val="7"/>
                <w:sz w:val="16"/>
                <w:szCs w:val="16"/>
                <w14:textFill>
                  <w14:solidFill>
                    <w14:schemeClr w14:val="tx1"/>
                  </w14:solidFill>
                </w14:textFill>
              </w:rPr>
              <w:t>程地址</w:t>
            </w:r>
          </w:p>
        </w:tc>
        <w:tc>
          <w:tcPr>
            <w:tcW w:w="2931"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5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22"/>
                <w:sz w:val="16"/>
                <w:szCs w:val="16"/>
                <w14:textFill>
                  <w14:solidFill>
                    <w14:schemeClr w14:val="tx1"/>
                  </w14:solidFill>
                </w14:textFill>
              </w:rPr>
              <w:t>类</w:t>
            </w:r>
            <w:r>
              <w:rPr>
                <w:rFonts w:hint="eastAsia" w:ascii="宋体" w:hAnsi="宋体" w:eastAsia="宋体" w:cs="宋体"/>
                <w:color w:val="000000" w:themeColor="text1"/>
                <w:spacing w:val="21"/>
                <w:sz w:val="16"/>
                <w:szCs w:val="16"/>
                <w14:textFill>
                  <w14:solidFill>
                    <w14:schemeClr w14:val="tx1"/>
                  </w14:solidFill>
                </w14:textFill>
              </w:rPr>
              <w:t>别</w:t>
            </w:r>
          </w:p>
        </w:tc>
        <w:tc>
          <w:tcPr>
            <w:tcW w:w="4639"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92" w:firstLine="0"/>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12"/>
                <w:sz w:val="16"/>
                <w:szCs w:val="16"/>
                <w14:textFill>
                  <w14:solidFill>
                    <w14:schemeClr w14:val="tx1"/>
                  </w14:solidFill>
                </w14:textFill>
              </w:rPr>
              <w:sym w:font="Wingdings 2" w:char="00A3"/>
            </w:r>
            <w:r>
              <w:rPr>
                <w:rFonts w:hint="eastAsia" w:ascii="宋体" w:hAnsi="宋体" w:eastAsia="宋体" w:cs="宋体"/>
                <w:color w:val="000000" w:themeColor="text1"/>
                <w:spacing w:val="11"/>
                <w:sz w:val="16"/>
                <w:szCs w:val="16"/>
                <w14:textFill>
                  <w14:solidFill>
                    <w14:schemeClr w14:val="tx1"/>
                  </w14:solidFill>
                </w14:textFill>
              </w:rPr>
              <w:t>新</w:t>
            </w:r>
            <w:r>
              <w:rPr>
                <w:rFonts w:hint="eastAsia" w:ascii="宋体" w:hAnsi="宋体" w:eastAsia="宋体" w:cs="宋体"/>
                <w:color w:val="000000" w:themeColor="text1"/>
                <w:spacing w:val="6"/>
                <w:sz w:val="16"/>
                <w:szCs w:val="16"/>
                <w14:textFill>
                  <w14:solidFill>
                    <w14:schemeClr w14:val="tx1"/>
                  </w14:solidFill>
                </w14:textFill>
              </w:rPr>
              <w:t>建</w:t>
            </w:r>
            <w:r>
              <w:rPr>
                <w:rFonts w:hint="eastAsia" w:ascii="宋体" w:hAnsi="宋体" w:eastAsia="宋体" w:cs="宋体"/>
                <w:color w:val="000000" w:themeColor="text1"/>
                <w:spacing w:val="6"/>
                <w:sz w:val="16"/>
                <w:szCs w:val="16"/>
                <w:lang w:val="en-US" w:eastAsia="zh-CN"/>
                <w14:textFill>
                  <w14:solidFill>
                    <w14:schemeClr w14:val="tx1"/>
                  </w14:solidFill>
                </w14:textFill>
              </w:rPr>
              <w:t xml:space="preserve"> </w:t>
            </w:r>
            <w:r>
              <w:rPr>
                <w:rFonts w:hint="eastAsia" w:ascii="宋体" w:hAnsi="宋体" w:eastAsia="宋体" w:cs="宋体"/>
                <w:color w:val="000000" w:themeColor="text1"/>
                <w:spacing w:val="6"/>
                <w:sz w:val="16"/>
                <w:szCs w:val="16"/>
                <w14:textFill>
                  <w14:solidFill>
                    <w14:schemeClr w14:val="tx1"/>
                  </w14:solidFill>
                </w14:textFill>
              </w:rPr>
              <w:sym w:font="Wingdings 2" w:char="00A3"/>
            </w:r>
            <w:r>
              <w:rPr>
                <w:rFonts w:hint="eastAsia" w:ascii="宋体" w:hAnsi="宋体" w:eastAsia="宋体" w:cs="宋体"/>
                <w:color w:val="000000" w:themeColor="text1"/>
                <w:spacing w:val="6"/>
                <w:sz w:val="16"/>
                <w:szCs w:val="16"/>
                <w14:textFill>
                  <w14:solidFill>
                    <w14:schemeClr w14:val="tx1"/>
                  </w14:solidFill>
                </w14:textFill>
              </w:rPr>
              <w:t>扩建</w:t>
            </w:r>
            <w:r>
              <w:rPr>
                <w:rFonts w:hint="eastAsia" w:ascii="宋体" w:hAnsi="宋体" w:eastAsia="宋体" w:cs="宋体"/>
                <w:color w:val="000000" w:themeColor="text1"/>
                <w:spacing w:val="6"/>
                <w:sz w:val="16"/>
                <w:szCs w:val="16"/>
                <w:lang w:val="en-US" w:eastAsia="zh-CN"/>
                <w14:textFill>
                  <w14:solidFill>
                    <w14:schemeClr w14:val="tx1"/>
                  </w14:solidFill>
                </w14:textFill>
              </w:rPr>
              <w:t xml:space="preserve"> </w:t>
            </w:r>
            <w:r>
              <w:rPr>
                <w:rFonts w:hint="eastAsia" w:ascii="宋体" w:hAnsi="宋体" w:eastAsia="宋体" w:cs="宋体"/>
                <w:color w:val="000000" w:themeColor="text1"/>
                <w:spacing w:val="6"/>
                <w:sz w:val="16"/>
                <w:szCs w:val="16"/>
                <w14:textFill>
                  <w14:solidFill>
                    <w14:schemeClr w14:val="tx1"/>
                  </w14:solidFill>
                </w14:textFill>
              </w:rPr>
              <w:sym w:font="Wingdings 2" w:char="00A3"/>
            </w:r>
            <w:r>
              <w:rPr>
                <w:rFonts w:hint="eastAsia" w:ascii="宋体" w:hAnsi="宋体" w:eastAsia="宋体" w:cs="宋体"/>
                <w:color w:val="000000" w:themeColor="text1"/>
                <w:spacing w:val="6"/>
                <w:sz w:val="16"/>
                <w:szCs w:val="16"/>
                <w14:textFill>
                  <w14:solidFill>
                    <w14:schemeClr w14:val="tx1"/>
                  </w14:solidFill>
                </w14:textFill>
              </w:rPr>
              <w:t>改建 (装饰装修、改变用途、建筑保温)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148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 w:firstLine="0"/>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5"/>
                <w:sz w:val="16"/>
                <w:szCs w:val="16"/>
                <w14:textFill>
                  <w14:solidFill>
                    <w14:schemeClr w14:val="tx1"/>
                  </w14:solidFill>
                </w14:textFill>
              </w:rPr>
              <w:t>工</w:t>
            </w:r>
            <w:r>
              <w:rPr>
                <w:rFonts w:hint="eastAsia" w:ascii="宋体" w:hAnsi="宋体" w:eastAsia="宋体" w:cs="宋体"/>
                <w:color w:val="000000" w:themeColor="text1"/>
                <w:spacing w:val="3"/>
                <w:sz w:val="16"/>
                <w:szCs w:val="16"/>
                <w14:textFill>
                  <w14:solidFill>
                    <w14:schemeClr w14:val="tx1"/>
                  </w14:solidFill>
                </w14:textFill>
              </w:rPr>
              <w:t>程投资额 (万元)</w:t>
            </w:r>
          </w:p>
        </w:tc>
        <w:tc>
          <w:tcPr>
            <w:tcW w:w="2931"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5170"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82" w:firstLine="0"/>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4"/>
                <w:sz w:val="16"/>
                <w:szCs w:val="16"/>
                <w14:textFill>
                  <w14:solidFill>
                    <w14:schemeClr w14:val="tx1"/>
                  </w14:solidFill>
                </w14:textFill>
              </w:rPr>
              <w:t xml:space="preserve">建筑类别： </w:t>
            </w:r>
            <w:r>
              <w:rPr>
                <w:rFonts w:hint="eastAsia" w:ascii="宋体" w:hAnsi="宋体" w:eastAsia="宋体" w:cs="宋体"/>
                <w:color w:val="000000" w:themeColor="text1"/>
                <w:spacing w:val="4"/>
                <w:sz w:val="16"/>
                <w:szCs w:val="16"/>
                <w14:textFill>
                  <w14:solidFill>
                    <w14:schemeClr w14:val="tx1"/>
                  </w14:solidFill>
                </w14:textFill>
              </w:rPr>
              <w:sym w:font="Wingdings 2" w:char="00A3"/>
            </w:r>
            <w:r>
              <w:rPr>
                <w:rFonts w:hint="eastAsia" w:ascii="宋体" w:hAnsi="宋体" w:eastAsia="宋体" w:cs="宋体"/>
                <w:color w:val="000000" w:themeColor="text1"/>
                <w:spacing w:val="4"/>
                <w:sz w:val="16"/>
                <w:szCs w:val="16"/>
                <w14:textFill>
                  <w14:solidFill>
                    <w14:schemeClr w14:val="tx1"/>
                  </w14:solidFill>
                </w14:textFill>
              </w:rPr>
              <w:t>住宅</w:t>
            </w:r>
            <w:r>
              <w:rPr>
                <w:rFonts w:hint="eastAsia" w:ascii="宋体" w:hAnsi="宋体" w:eastAsia="宋体" w:cs="宋体"/>
                <w:color w:val="000000" w:themeColor="text1"/>
                <w:spacing w:val="2"/>
                <w:sz w:val="16"/>
                <w:szCs w:val="16"/>
                <w14:textFill>
                  <w14:solidFill>
                    <w14:schemeClr w14:val="tx1"/>
                  </w14:solidFill>
                </w14:textFill>
              </w:rPr>
              <w:t>建筑</w:t>
            </w:r>
            <w:r>
              <w:rPr>
                <w:rFonts w:hint="eastAsia" w:ascii="宋体" w:hAnsi="宋体" w:eastAsia="宋体" w:cs="宋体"/>
                <w:color w:val="000000" w:themeColor="text1"/>
                <w:spacing w:val="2"/>
                <w:sz w:val="16"/>
                <w:szCs w:val="16"/>
                <w:lang w:val="en-US" w:eastAsia="zh-CN"/>
                <w14:textFill>
                  <w14:solidFill>
                    <w14:schemeClr w14:val="tx1"/>
                  </w14:solidFill>
                </w14:textFill>
              </w:rPr>
              <w:t xml:space="preserve"> </w:t>
            </w:r>
            <w:r>
              <w:rPr>
                <w:rFonts w:hint="eastAsia" w:ascii="宋体" w:hAnsi="宋体" w:eastAsia="宋体" w:cs="宋体"/>
                <w:color w:val="000000" w:themeColor="text1"/>
                <w:spacing w:val="2"/>
                <w:sz w:val="16"/>
                <w:szCs w:val="16"/>
                <w14:textFill>
                  <w14:solidFill>
                    <w14:schemeClr w14:val="tx1"/>
                  </w14:solidFill>
                </w14:textFill>
              </w:rPr>
              <w:sym w:font="Wingdings 2" w:char="00A3"/>
            </w:r>
            <w:r>
              <w:rPr>
                <w:rFonts w:hint="eastAsia" w:ascii="宋体" w:hAnsi="宋体" w:eastAsia="宋体" w:cs="宋体"/>
                <w:color w:val="000000" w:themeColor="text1"/>
                <w:spacing w:val="2"/>
                <w:sz w:val="16"/>
                <w:szCs w:val="16"/>
                <w14:textFill>
                  <w14:solidFill>
                    <w14:schemeClr w14:val="tx1"/>
                  </w14:solidFill>
                </w14:textFill>
              </w:rPr>
              <w:t>公共建筑</w:t>
            </w:r>
            <w:r>
              <w:rPr>
                <w:rFonts w:hint="eastAsia" w:ascii="宋体" w:hAnsi="宋体" w:eastAsia="宋体" w:cs="宋体"/>
                <w:color w:val="000000" w:themeColor="text1"/>
                <w:spacing w:val="2"/>
                <w:sz w:val="16"/>
                <w:szCs w:val="16"/>
                <w:lang w:val="en-US" w:eastAsia="zh-CN"/>
                <w14:textFill>
                  <w14:solidFill>
                    <w14:schemeClr w14:val="tx1"/>
                  </w14:solidFill>
                </w14:textFill>
              </w:rPr>
              <w:t xml:space="preserve"> </w:t>
            </w:r>
            <w:r>
              <w:rPr>
                <w:rFonts w:hint="eastAsia" w:ascii="宋体" w:hAnsi="宋体" w:eastAsia="宋体" w:cs="宋体"/>
                <w:color w:val="000000" w:themeColor="text1"/>
                <w:spacing w:val="2"/>
                <w:sz w:val="16"/>
                <w:szCs w:val="16"/>
                <w14:textFill>
                  <w14:solidFill>
                    <w14:schemeClr w14:val="tx1"/>
                  </w14:solidFill>
                </w14:textFill>
              </w:rPr>
              <w:sym w:font="Wingdings 2" w:char="00A3"/>
            </w:r>
            <w:r>
              <w:rPr>
                <w:rFonts w:hint="eastAsia" w:ascii="宋体" w:hAnsi="宋体" w:eastAsia="宋体" w:cs="宋体"/>
                <w:color w:val="000000" w:themeColor="text1"/>
                <w:spacing w:val="2"/>
                <w:sz w:val="16"/>
                <w:szCs w:val="16"/>
                <w14:textFill>
                  <w14:solidFill>
                    <w14:schemeClr w14:val="tx1"/>
                  </w14:solidFill>
                </w14:textFill>
              </w:rPr>
              <w:t xml:space="preserve">厂房 </w:t>
            </w:r>
            <w:r>
              <w:rPr>
                <w:rFonts w:hint="eastAsia" w:ascii="宋体" w:hAnsi="宋体" w:eastAsia="宋体" w:cs="宋体"/>
                <w:color w:val="000000" w:themeColor="text1"/>
                <w:spacing w:val="2"/>
                <w:sz w:val="16"/>
                <w:szCs w:val="16"/>
                <w14:textFill>
                  <w14:solidFill>
                    <w14:schemeClr w14:val="tx1"/>
                  </w14:solidFill>
                </w14:textFill>
              </w:rPr>
              <w:sym w:font="Wingdings 2" w:char="00A3"/>
            </w:r>
            <w:r>
              <w:rPr>
                <w:rFonts w:hint="eastAsia" w:ascii="宋体" w:hAnsi="宋体" w:eastAsia="宋体" w:cs="宋体"/>
                <w:color w:val="000000" w:themeColor="text1"/>
                <w:spacing w:val="2"/>
                <w:sz w:val="16"/>
                <w:szCs w:val="16"/>
                <w14:textFill>
                  <w14:solidFill>
                    <w14:schemeClr w14:val="tx1"/>
                  </w14:solidFill>
                </w14:textFill>
              </w:rPr>
              <w:t>仓库</w:t>
            </w:r>
            <w:r>
              <w:rPr>
                <w:rFonts w:hint="eastAsia" w:ascii="宋体" w:hAnsi="宋体" w:eastAsia="宋体" w:cs="宋体"/>
                <w:color w:val="000000" w:themeColor="text1"/>
                <w:spacing w:val="2"/>
                <w:sz w:val="16"/>
                <w:szCs w:val="16"/>
                <w:lang w:val="en-US" w:eastAsia="zh-CN"/>
                <w14:textFill>
                  <w14:solidFill>
                    <w14:schemeClr w14:val="tx1"/>
                  </w14:solidFill>
                </w14:textFill>
              </w:rPr>
              <w:t xml:space="preserve"> </w:t>
            </w:r>
            <w:r>
              <w:rPr>
                <w:rFonts w:hint="eastAsia" w:ascii="宋体" w:hAnsi="宋体" w:eastAsia="宋体" w:cs="宋体"/>
                <w:color w:val="000000" w:themeColor="text1"/>
                <w:spacing w:val="2"/>
                <w:sz w:val="16"/>
                <w:szCs w:val="16"/>
                <w14:textFill>
                  <w14:solidFill>
                    <w14:schemeClr w14:val="tx1"/>
                  </w14:solidFill>
                </w14:textFill>
              </w:rPr>
              <w:sym w:font="Wingdings 2" w:char="00A3"/>
            </w:r>
            <w:r>
              <w:rPr>
                <w:rFonts w:hint="eastAsia" w:ascii="宋体" w:hAnsi="宋体" w:eastAsia="宋体" w:cs="宋体"/>
                <w:color w:val="000000" w:themeColor="text1"/>
                <w:spacing w:val="2"/>
                <w:sz w:val="16"/>
                <w:szCs w:val="16"/>
                <w14:textFill>
                  <w14:solidFill>
                    <w14:schemeClr w14:val="tx1"/>
                  </w14:solidFill>
                </w14:textFill>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jc w:val="center"/>
        </w:trPr>
        <w:tc>
          <w:tcPr>
            <w:tcW w:w="148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lang w:val="en-US" w:eastAsia="zh-CN"/>
                <w14:textFill>
                  <w14:solidFill>
                    <w14:schemeClr w14:val="tx1"/>
                  </w14:solidFill>
                </w14:textFill>
              </w:rPr>
            </w:pPr>
            <w:r>
              <w:rPr>
                <w:rFonts w:hint="eastAsia" w:ascii="宋体" w:hAnsi="宋体" w:eastAsia="宋体" w:cs="宋体"/>
                <w:color w:val="000000" w:themeColor="text1"/>
                <w:spacing w:val="8"/>
                <w:sz w:val="16"/>
                <w:szCs w:val="16"/>
                <w14:textFill>
                  <w14:solidFill>
                    <w14:schemeClr w14:val="tx1"/>
                  </w14:solidFill>
                </w14:textFill>
              </w:rPr>
              <w:t>开工</w:t>
            </w:r>
            <w:r>
              <w:rPr>
                <w:rFonts w:hint="eastAsia" w:ascii="宋体" w:hAnsi="宋体" w:eastAsia="宋体" w:cs="宋体"/>
                <w:color w:val="000000" w:themeColor="text1"/>
                <w:spacing w:val="8"/>
                <w:sz w:val="16"/>
                <w:szCs w:val="16"/>
                <w:lang w:val="en-US" w:eastAsia="zh-CN"/>
                <w14:textFill>
                  <w14:solidFill>
                    <w14:schemeClr w14:val="tx1"/>
                  </w14:solidFill>
                </w14:textFill>
              </w:rPr>
              <w:t>日期</w:t>
            </w:r>
          </w:p>
        </w:tc>
        <w:tc>
          <w:tcPr>
            <w:tcW w:w="183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2837"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9"/>
                <w:sz w:val="16"/>
                <w:szCs w:val="16"/>
                <w14:textFill>
                  <w14:solidFill>
                    <w14:schemeClr w14:val="tx1"/>
                  </w14:solidFill>
                </w14:textFill>
              </w:rPr>
              <w:t>施</w:t>
            </w:r>
            <w:r>
              <w:rPr>
                <w:rFonts w:hint="eastAsia" w:ascii="宋体" w:hAnsi="宋体" w:eastAsia="宋体" w:cs="宋体"/>
                <w:color w:val="000000" w:themeColor="text1"/>
                <w:spacing w:val="8"/>
                <w:sz w:val="16"/>
                <w:szCs w:val="16"/>
                <w14:textFill>
                  <w14:solidFill>
                    <w14:schemeClr w14:val="tx1"/>
                  </w14:solidFill>
                </w14:textFill>
              </w:rPr>
              <w:t>工许可证号、批准开工报告编号或证明文</w:t>
            </w:r>
            <w:r>
              <w:rPr>
                <w:rFonts w:hint="eastAsia" w:ascii="宋体" w:hAnsi="宋体" w:eastAsia="宋体" w:cs="宋体"/>
                <w:color w:val="000000" w:themeColor="text1"/>
                <w:sz w:val="16"/>
                <w:szCs w:val="16"/>
                <w14:textFill>
                  <w14:solidFill>
                    <w14:schemeClr w14:val="tx1"/>
                  </w14:solidFill>
                </w14:textFill>
              </w:rPr>
              <w:t xml:space="preserve"> </w:t>
            </w:r>
            <w:r>
              <w:rPr>
                <w:rFonts w:hint="eastAsia" w:ascii="宋体" w:hAnsi="宋体" w:eastAsia="宋体" w:cs="宋体"/>
                <w:color w:val="000000" w:themeColor="text1"/>
                <w:spacing w:val="8"/>
                <w:sz w:val="16"/>
                <w:szCs w:val="16"/>
                <w14:textFill>
                  <w14:solidFill>
                    <w14:schemeClr w14:val="tx1"/>
                  </w14:solidFill>
                </w14:textFill>
              </w:rPr>
              <w:t>件编号 (依法需办理的</w:t>
            </w:r>
            <w:r>
              <w:rPr>
                <w:rFonts w:hint="eastAsia" w:ascii="宋体" w:hAnsi="宋体" w:eastAsia="宋体" w:cs="宋体"/>
                <w:color w:val="000000" w:themeColor="text1"/>
                <w:spacing w:val="5"/>
                <w:sz w:val="16"/>
                <w:szCs w:val="16"/>
                <w14:textFill>
                  <w14:solidFill>
                    <w14:schemeClr w14:val="tx1"/>
                  </w14:solidFill>
                </w14:textFill>
              </w:rPr>
              <w:t>)</w:t>
            </w:r>
          </w:p>
        </w:tc>
        <w:tc>
          <w:tcPr>
            <w:tcW w:w="3429"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253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6" w:firstLine="0"/>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9"/>
                <w:sz w:val="16"/>
                <w:szCs w:val="16"/>
                <w14:textFill>
                  <w14:solidFill>
                    <w14:schemeClr w14:val="tx1"/>
                  </w14:solidFill>
                </w14:textFill>
              </w:rPr>
              <w:t>《</w:t>
            </w:r>
            <w:r>
              <w:rPr>
                <w:rFonts w:hint="eastAsia" w:ascii="宋体" w:hAnsi="宋体" w:eastAsia="宋体" w:cs="宋体"/>
                <w:color w:val="000000" w:themeColor="text1"/>
                <w:spacing w:val="6"/>
                <w:sz w:val="16"/>
                <w:szCs w:val="16"/>
                <w14:textFill>
                  <w14:solidFill>
                    <w14:schemeClr w14:val="tx1"/>
                  </w14:solidFill>
                </w14:textFill>
              </w:rPr>
              <w:t>特殊建设工程消防设计审查意见书》文号</w:t>
            </w:r>
          </w:p>
        </w:tc>
        <w:tc>
          <w:tcPr>
            <w:tcW w:w="3948"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92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8"/>
                <w:sz w:val="16"/>
                <w:szCs w:val="16"/>
                <w14:textFill>
                  <w14:solidFill>
                    <w14:schemeClr w14:val="tx1"/>
                  </w14:solidFill>
                </w14:textFill>
              </w:rPr>
              <w:t>审查合格日期</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148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8"/>
                <w:sz w:val="16"/>
                <w:szCs w:val="16"/>
                <w14:textFill>
                  <w14:solidFill>
                    <w14:schemeClr w14:val="tx1"/>
                  </w14:solidFill>
                </w14:textFill>
              </w:rPr>
              <w:t>单位类</w:t>
            </w:r>
            <w:r>
              <w:rPr>
                <w:rFonts w:hint="eastAsia" w:ascii="宋体" w:hAnsi="宋体" w:eastAsia="宋体" w:cs="宋体"/>
                <w:color w:val="000000" w:themeColor="text1"/>
                <w:spacing w:val="7"/>
                <w:sz w:val="16"/>
                <w:szCs w:val="16"/>
                <w14:textFill>
                  <w14:solidFill>
                    <w14:schemeClr w14:val="tx1"/>
                  </w14:solidFill>
                </w14:textFill>
              </w:rPr>
              <w:t>别</w:t>
            </w:r>
          </w:p>
        </w:tc>
        <w:tc>
          <w:tcPr>
            <w:tcW w:w="2654"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8"/>
                <w:sz w:val="16"/>
                <w:szCs w:val="16"/>
                <w14:textFill>
                  <w14:solidFill>
                    <w14:schemeClr w14:val="tx1"/>
                  </w14:solidFill>
                </w14:textFill>
              </w:rPr>
              <w:t>单位名</w:t>
            </w:r>
            <w:r>
              <w:rPr>
                <w:rFonts w:hint="eastAsia" w:ascii="宋体" w:hAnsi="宋体" w:eastAsia="宋体" w:cs="宋体"/>
                <w:color w:val="000000" w:themeColor="text1"/>
                <w:spacing w:val="7"/>
                <w:sz w:val="16"/>
                <w:szCs w:val="16"/>
                <w14:textFill>
                  <w14:solidFill>
                    <w14:schemeClr w14:val="tx1"/>
                  </w14:solidFill>
                </w14:textFill>
              </w:rPr>
              <w:t>称</w:t>
            </w:r>
          </w:p>
        </w:tc>
        <w:tc>
          <w:tcPr>
            <w:tcW w:w="80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7"/>
                <w:sz w:val="16"/>
                <w:szCs w:val="16"/>
                <w14:textFill>
                  <w14:solidFill>
                    <w14:schemeClr w14:val="tx1"/>
                  </w14:solidFill>
                </w14:textFill>
              </w:rPr>
              <w:t>资</w:t>
            </w:r>
            <w:r>
              <w:rPr>
                <w:rFonts w:hint="eastAsia" w:ascii="宋体" w:hAnsi="宋体" w:eastAsia="宋体" w:cs="宋体"/>
                <w:color w:val="000000" w:themeColor="text1"/>
                <w:spacing w:val="6"/>
                <w:sz w:val="16"/>
                <w:szCs w:val="16"/>
                <w14:textFill>
                  <w14:solidFill>
                    <w14:schemeClr w14:val="tx1"/>
                  </w14:solidFill>
                </w14:textFill>
              </w:rPr>
              <w:t>质等级</w:t>
            </w:r>
          </w:p>
        </w:tc>
        <w:tc>
          <w:tcPr>
            <w:tcW w:w="153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10"/>
                <w:position w:val="14"/>
                <w:sz w:val="16"/>
                <w:szCs w:val="16"/>
                <w14:textFill>
                  <w14:solidFill>
                    <w14:schemeClr w14:val="tx1"/>
                  </w14:solidFill>
                </w14:textFill>
              </w:rPr>
              <w:t>法</w:t>
            </w:r>
            <w:r>
              <w:rPr>
                <w:rFonts w:hint="eastAsia" w:ascii="宋体" w:hAnsi="宋体" w:eastAsia="宋体" w:cs="宋体"/>
                <w:color w:val="000000" w:themeColor="text1"/>
                <w:spacing w:val="8"/>
                <w:position w:val="14"/>
                <w:sz w:val="16"/>
                <w:szCs w:val="16"/>
                <w14:textFill>
                  <w14:solidFill>
                    <w14:schemeClr w14:val="tx1"/>
                  </w14:solidFill>
                </w14:textFill>
              </w:rPr>
              <w:t>定代表人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23"/>
                <w:sz w:val="16"/>
                <w:szCs w:val="16"/>
                <w14:textFill>
                  <w14:solidFill>
                    <w14:schemeClr w14:val="tx1"/>
                  </w14:solidFill>
                </w14:textFill>
              </w:rPr>
              <w:t>(</w:t>
            </w:r>
            <w:r>
              <w:rPr>
                <w:rFonts w:hint="eastAsia" w:ascii="宋体" w:hAnsi="宋体" w:eastAsia="宋体" w:cs="宋体"/>
                <w:color w:val="000000" w:themeColor="text1"/>
                <w:spacing w:val="19"/>
                <w:sz w:val="16"/>
                <w:szCs w:val="16"/>
                <w14:textFill>
                  <w14:solidFill>
                    <w14:schemeClr w14:val="tx1"/>
                  </w14:solidFill>
                </w14:textFill>
              </w:rPr>
              <w:t>身份证号)</w:t>
            </w:r>
          </w:p>
        </w:tc>
        <w:tc>
          <w:tcPr>
            <w:tcW w:w="192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10"/>
                <w:position w:val="14"/>
                <w:sz w:val="16"/>
                <w:szCs w:val="16"/>
                <w14:textFill>
                  <w14:solidFill>
                    <w14:schemeClr w14:val="tx1"/>
                  </w14:solidFill>
                </w14:textFill>
              </w:rPr>
              <w:t>项</w:t>
            </w:r>
            <w:r>
              <w:rPr>
                <w:rFonts w:hint="eastAsia" w:ascii="宋体" w:hAnsi="宋体" w:eastAsia="宋体" w:cs="宋体"/>
                <w:color w:val="000000" w:themeColor="text1"/>
                <w:spacing w:val="8"/>
                <w:position w:val="14"/>
                <w:sz w:val="16"/>
                <w:szCs w:val="16"/>
                <w14:textFill>
                  <w14:solidFill>
                    <w14:schemeClr w14:val="tx1"/>
                  </w14:solidFill>
                </w14:textFill>
              </w:rPr>
              <w:t>目负责人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23"/>
                <w:sz w:val="16"/>
                <w:szCs w:val="16"/>
                <w14:textFill>
                  <w14:solidFill>
                    <w14:schemeClr w14:val="tx1"/>
                  </w14:solidFill>
                </w14:textFill>
              </w:rPr>
              <w:t>(</w:t>
            </w:r>
            <w:r>
              <w:rPr>
                <w:rFonts w:hint="eastAsia" w:ascii="宋体" w:hAnsi="宋体" w:eastAsia="宋体" w:cs="宋体"/>
                <w:color w:val="000000" w:themeColor="text1"/>
                <w:spacing w:val="19"/>
                <w:sz w:val="16"/>
                <w:szCs w:val="16"/>
                <w14:textFill>
                  <w14:solidFill>
                    <w14:schemeClr w14:val="tx1"/>
                  </w14:solidFill>
                </w14:textFill>
              </w:rPr>
              <w:t>身份证号)</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8"/>
                <w:sz w:val="16"/>
                <w:szCs w:val="16"/>
                <w14:textFill>
                  <w14:solidFill>
                    <w14:schemeClr w14:val="tx1"/>
                  </w14:solidFill>
                </w14:textFill>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148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8"/>
                <w:sz w:val="16"/>
                <w:szCs w:val="16"/>
                <w14:textFill>
                  <w14:solidFill>
                    <w14:schemeClr w14:val="tx1"/>
                  </w14:solidFill>
                </w14:textFill>
              </w:rPr>
              <w:t>建设单</w:t>
            </w:r>
            <w:r>
              <w:rPr>
                <w:rFonts w:hint="eastAsia" w:ascii="宋体" w:hAnsi="宋体" w:eastAsia="宋体" w:cs="宋体"/>
                <w:color w:val="000000" w:themeColor="text1"/>
                <w:spacing w:val="7"/>
                <w:sz w:val="16"/>
                <w:szCs w:val="16"/>
                <w14:textFill>
                  <w14:solidFill>
                    <w14:schemeClr w14:val="tx1"/>
                  </w14:solidFill>
                </w14:textFill>
              </w:rPr>
              <w:t>位</w:t>
            </w:r>
          </w:p>
        </w:tc>
        <w:tc>
          <w:tcPr>
            <w:tcW w:w="2654"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80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53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92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jc w:val="center"/>
        </w:trPr>
        <w:tc>
          <w:tcPr>
            <w:tcW w:w="148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9"/>
                <w:sz w:val="16"/>
                <w:szCs w:val="16"/>
                <w14:textFill>
                  <w14:solidFill>
                    <w14:schemeClr w14:val="tx1"/>
                  </w14:solidFill>
                </w14:textFill>
              </w:rPr>
              <w:t>设</w:t>
            </w:r>
            <w:r>
              <w:rPr>
                <w:rFonts w:hint="eastAsia" w:ascii="宋体" w:hAnsi="宋体" w:eastAsia="宋体" w:cs="宋体"/>
                <w:color w:val="000000" w:themeColor="text1"/>
                <w:spacing w:val="7"/>
                <w:sz w:val="16"/>
                <w:szCs w:val="16"/>
                <w14:textFill>
                  <w14:solidFill>
                    <w14:schemeClr w14:val="tx1"/>
                  </w14:solidFill>
                </w14:textFill>
              </w:rPr>
              <w:t>计单位</w:t>
            </w:r>
          </w:p>
        </w:tc>
        <w:tc>
          <w:tcPr>
            <w:tcW w:w="2654"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80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53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92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jc w:val="center"/>
        </w:trPr>
        <w:tc>
          <w:tcPr>
            <w:tcW w:w="148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pacing w:val="9"/>
                <w:sz w:val="16"/>
                <w:szCs w:val="16"/>
                <w14:textFill>
                  <w14:solidFill>
                    <w14:schemeClr w14:val="tx1"/>
                  </w14:solidFill>
                </w14:textFill>
              </w:rPr>
            </w:pPr>
            <w:r>
              <w:rPr>
                <w:rFonts w:hint="eastAsia" w:ascii="宋体" w:hAnsi="宋体" w:eastAsia="宋体" w:cs="宋体"/>
                <w:color w:val="000000" w:themeColor="text1"/>
                <w:spacing w:val="8"/>
                <w:sz w:val="16"/>
                <w:szCs w:val="16"/>
                <w14:textFill>
                  <w14:solidFill>
                    <w14:schemeClr w14:val="tx1"/>
                  </w14:solidFill>
                </w14:textFill>
              </w:rPr>
              <w:t>监理单位</w:t>
            </w:r>
          </w:p>
        </w:tc>
        <w:tc>
          <w:tcPr>
            <w:tcW w:w="2654"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80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53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92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48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9"/>
                <w:sz w:val="16"/>
                <w:szCs w:val="16"/>
                <w14:textFill>
                  <w14:solidFill>
                    <w14:schemeClr w14:val="tx1"/>
                  </w14:solidFill>
                </w14:textFill>
              </w:rPr>
              <w:t>施工总承包单</w:t>
            </w:r>
            <w:r>
              <w:rPr>
                <w:rFonts w:hint="eastAsia" w:ascii="宋体" w:hAnsi="宋体" w:eastAsia="宋体" w:cs="宋体"/>
                <w:color w:val="000000" w:themeColor="text1"/>
                <w:spacing w:val="8"/>
                <w:sz w:val="16"/>
                <w:szCs w:val="16"/>
                <w14:textFill>
                  <w14:solidFill>
                    <w14:schemeClr w14:val="tx1"/>
                  </w14:solidFill>
                </w14:textFill>
              </w:rPr>
              <w:t>位</w:t>
            </w:r>
          </w:p>
        </w:tc>
        <w:tc>
          <w:tcPr>
            <w:tcW w:w="2654"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80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53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92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148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11"/>
                <w:sz w:val="16"/>
                <w:szCs w:val="16"/>
                <w14:textFill>
                  <w14:solidFill>
                    <w14:schemeClr w14:val="tx1"/>
                  </w14:solidFill>
                </w14:textFill>
              </w:rPr>
              <w:t>消</w:t>
            </w:r>
            <w:r>
              <w:rPr>
                <w:rFonts w:hint="eastAsia" w:ascii="宋体" w:hAnsi="宋体" w:eastAsia="宋体" w:cs="宋体"/>
                <w:color w:val="000000" w:themeColor="text1"/>
                <w:spacing w:val="8"/>
                <w:sz w:val="16"/>
                <w:szCs w:val="16"/>
                <w14:textFill>
                  <w14:solidFill>
                    <w14:schemeClr w14:val="tx1"/>
                  </w14:solidFill>
                </w14:textFill>
              </w:rPr>
              <w:t>防设施分包单位</w:t>
            </w:r>
          </w:p>
        </w:tc>
        <w:tc>
          <w:tcPr>
            <w:tcW w:w="2654"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80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53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92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jc w:val="center"/>
        </w:trPr>
        <w:tc>
          <w:tcPr>
            <w:tcW w:w="148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10"/>
                <w:sz w:val="16"/>
                <w:szCs w:val="16"/>
                <w14:textFill>
                  <w14:solidFill>
                    <w14:schemeClr w14:val="tx1"/>
                  </w14:solidFill>
                </w14:textFill>
              </w:rPr>
              <w:t>其</w:t>
            </w:r>
            <w:r>
              <w:rPr>
                <w:rFonts w:hint="eastAsia" w:ascii="宋体" w:hAnsi="宋体" w:eastAsia="宋体" w:cs="宋体"/>
                <w:color w:val="000000" w:themeColor="text1"/>
                <w:spacing w:val="9"/>
                <w:sz w:val="16"/>
                <w:szCs w:val="16"/>
                <w14:textFill>
                  <w14:solidFill>
                    <w14:schemeClr w14:val="tx1"/>
                  </w14:solidFill>
                </w14:textFill>
              </w:rPr>
              <w:t>他专业分包单位</w:t>
            </w:r>
          </w:p>
        </w:tc>
        <w:tc>
          <w:tcPr>
            <w:tcW w:w="2654"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80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53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92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148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11"/>
                <w:sz w:val="16"/>
                <w:szCs w:val="16"/>
                <w14:textFill>
                  <w14:solidFill>
                    <w14:schemeClr w14:val="tx1"/>
                  </w14:solidFill>
                </w14:textFill>
              </w:rPr>
              <w:t>消</w:t>
            </w:r>
            <w:r>
              <w:rPr>
                <w:rFonts w:hint="eastAsia" w:ascii="宋体" w:hAnsi="宋体" w:eastAsia="宋体" w:cs="宋体"/>
                <w:color w:val="000000" w:themeColor="text1"/>
                <w:spacing w:val="8"/>
                <w:sz w:val="16"/>
                <w:szCs w:val="16"/>
                <w14:textFill>
                  <w14:solidFill>
                    <w14:schemeClr w14:val="tx1"/>
                  </w14:solidFill>
                </w14:textFill>
              </w:rPr>
              <w:t>防设施检测机构</w:t>
            </w:r>
          </w:p>
        </w:tc>
        <w:tc>
          <w:tcPr>
            <w:tcW w:w="2654"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80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53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92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821" w:type="dxa"/>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auto"/>
              <w:ind w:right="0"/>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5"/>
                <w:sz w:val="16"/>
                <w:szCs w:val="16"/>
                <w14:textFill>
                  <w14:solidFill>
                    <w14:schemeClr w14:val="tx1"/>
                  </w14:solidFill>
                </w14:textFill>
              </w:rPr>
              <w:t>工程</w:t>
            </w:r>
            <w:r>
              <w:rPr>
                <w:rFonts w:hint="eastAsia" w:ascii="宋体" w:hAnsi="宋体" w:eastAsia="宋体" w:cs="宋体"/>
                <w:color w:val="000000" w:themeColor="text1"/>
                <w:spacing w:val="8"/>
                <w:sz w:val="16"/>
                <w:szCs w:val="16"/>
                <w14:textFill>
                  <w14:solidFill>
                    <w14:schemeClr w14:val="tx1"/>
                  </w14:solidFill>
                </w14:textFill>
              </w:rPr>
              <w:t>类</w:t>
            </w:r>
            <w:r>
              <w:rPr>
                <w:rFonts w:hint="eastAsia" w:ascii="宋体" w:hAnsi="宋体" w:eastAsia="宋体" w:cs="宋体"/>
                <w:color w:val="000000" w:themeColor="text1"/>
                <w:spacing w:val="7"/>
                <w:sz w:val="16"/>
                <w:szCs w:val="16"/>
                <w14:textFill>
                  <w14:solidFill>
                    <w14:schemeClr w14:val="tx1"/>
                  </w14:solidFill>
                </w14:textFill>
              </w:rPr>
              <w:t>别</w:t>
            </w:r>
          </w:p>
        </w:tc>
        <w:tc>
          <w:tcPr>
            <w:tcW w:w="1389" w:type="dxa"/>
            <w:gridSpan w:val="3"/>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7"/>
                <w:sz w:val="16"/>
                <w:szCs w:val="16"/>
                <w14:textFill>
                  <w14:solidFill>
                    <w14:schemeClr w14:val="tx1"/>
                  </w14:solidFill>
                </w14:textFill>
              </w:rPr>
              <w:sym w:font="Wingdings 2" w:char="00A3"/>
            </w:r>
            <w:r>
              <w:rPr>
                <w:rFonts w:hint="eastAsia" w:ascii="宋体" w:hAnsi="宋体" w:eastAsia="宋体" w:cs="宋体"/>
                <w:color w:val="000000" w:themeColor="text1"/>
                <w:spacing w:val="7"/>
                <w:sz w:val="16"/>
                <w:szCs w:val="16"/>
                <w14:textFill>
                  <w14:solidFill>
                    <w14:schemeClr w14:val="tx1"/>
                  </w14:solidFill>
                </w14:textFill>
              </w:rPr>
              <w:t>特殊建设工</w:t>
            </w:r>
            <w:r>
              <w:rPr>
                <w:rFonts w:hint="eastAsia" w:ascii="宋体" w:hAnsi="宋体" w:eastAsia="宋体" w:cs="宋体"/>
                <w:color w:val="000000" w:themeColor="text1"/>
                <w:spacing w:val="3"/>
                <w:sz w:val="16"/>
                <w:szCs w:val="16"/>
                <w14:textFill>
                  <w14:solidFill>
                    <w14:schemeClr w14:val="tx1"/>
                  </w14:solidFill>
                </w14:textFill>
              </w:rPr>
              <w:t>程</w:t>
            </w:r>
          </w:p>
          <w:p>
            <w:pPr>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7"/>
                <w:sz w:val="16"/>
                <w:szCs w:val="16"/>
                <w14:textFill>
                  <w14:solidFill>
                    <w14:schemeClr w14:val="tx1"/>
                  </w14:solidFill>
                </w14:textFill>
              </w:rPr>
              <w:sym w:font="Wingdings 2" w:char="00A3"/>
            </w:r>
            <w:r>
              <w:rPr>
                <w:rFonts w:hint="eastAsia" w:ascii="宋体" w:hAnsi="宋体" w:eastAsia="宋体" w:cs="宋体"/>
                <w:color w:val="000000" w:themeColor="text1"/>
                <w:spacing w:val="7"/>
                <w:sz w:val="16"/>
                <w:szCs w:val="16"/>
                <w14:textFill>
                  <w14:solidFill>
                    <w14:schemeClr w14:val="tx1"/>
                  </w14:solidFill>
                </w14:textFill>
              </w:rPr>
              <w:t>其他建设工</w:t>
            </w:r>
            <w:r>
              <w:rPr>
                <w:rFonts w:hint="eastAsia" w:ascii="宋体" w:hAnsi="宋体" w:eastAsia="宋体" w:cs="宋体"/>
                <w:color w:val="000000" w:themeColor="text1"/>
                <w:spacing w:val="3"/>
                <w:sz w:val="16"/>
                <w:szCs w:val="16"/>
                <w14:textFill>
                  <w14:solidFill>
                    <w14:schemeClr w14:val="tx1"/>
                  </w14:solidFill>
                </w14:textFill>
              </w:rPr>
              <w:t>程</w:t>
            </w:r>
          </w:p>
        </w:tc>
        <w:tc>
          <w:tcPr>
            <w:tcW w:w="2741" w:type="dxa"/>
            <w:gridSpan w:val="8"/>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240" w:lineRule="auto"/>
              <w:ind w:left="0" w:right="0" w:firstLine="0"/>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8"/>
                <w:sz w:val="16"/>
                <w:szCs w:val="16"/>
                <w14:textFill>
                  <w14:solidFill>
                    <w14:schemeClr w14:val="tx1"/>
                  </w14:solidFill>
                </w14:textFill>
              </w:rPr>
              <w:t>特殊建设工程情形(51</w:t>
            </w:r>
            <w:r>
              <w:rPr>
                <w:rFonts w:hint="eastAsia" w:ascii="宋体" w:hAnsi="宋体" w:eastAsia="宋体" w:cs="宋体"/>
                <w:color w:val="000000" w:themeColor="text1"/>
                <w:sz w:val="16"/>
                <w:szCs w:val="16"/>
                <w14:textFill>
                  <w14:solidFill>
                    <w14:schemeClr w14:val="tx1"/>
                  </w14:solidFill>
                </w14:textFill>
              </w:rPr>
              <w:t xml:space="preserve"> </w:t>
            </w:r>
            <w:r>
              <w:rPr>
                <w:rFonts w:hint="eastAsia" w:ascii="宋体" w:hAnsi="宋体" w:eastAsia="宋体" w:cs="宋体"/>
                <w:color w:val="000000" w:themeColor="text1"/>
                <w:spacing w:val="8"/>
                <w:sz w:val="16"/>
                <w:szCs w:val="16"/>
                <w14:textFill>
                  <w14:solidFill>
                    <w14:schemeClr w14:val="tx1"/>
                  </w14:solidFill>
                </w14:textFill>
              </w:rPr>
              <w:t>号住建部令第十四条</w:t>
            </w:r>
            <w:r>
              <w:rPr>
                <w:rFonts w:hint="eastAsia" w:ascii="宋体" w:hAnsi="宋体" w:eastAsia="宋体" w:cs="宋体"/>
                <w:color w:val="000000" w:themeColor="text1"/>
                <w:spacing w:val="6"/>
                <w:sz w:val="16"/>
                <w:szCs w:val="16"/>
                <w14:textFill>
                  <w14:solidFill>
                    <w14:schemeClr w14:val="tx1"/>
                  </w14:solidFill>
                </w14:textFill>
              </w:rPr>
              <w:t>)</w:t>
            </w:r>
          </w:p>
        </w:tc>
        <w:tc>
          <w:tcPr>
            <w:tcW w:w="4639"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3"/>
                <w:sz w:val="16"/>
                <w:szCs w:val="16"/>
                <w14:textFill>
                  <w14:solidFill>
                    <w14:schemeClr w14:val="tx1"/>
                  </w14:solidFill>
                </w14:textFill>
              </w:rPr>
              <w:sym w:font="Wingdings 2" w:char="00A3"/>
            </w:r>
            <w:r>
              <w:rPr>
                <w:rFonts w:hint="eastAsia" w:ascii="宋体" w:hAnsi="宋体" w:eastAsia="宋体" w:cs="宋体"/>
                <w:color w:val="000000" w:themeColor="text1"/>
                <w:spacing w:val="3"/>
                <w:sz w:val="16"/>
                <w:szCs w:val="16"/>
                <w14:textFill>
                  <w14:solidFill>
                    <w14:schemeClr w14:val="tx1"/>
                  </w14:solidFill>
                </w14:textFill>
              </w:rPr>
              <w:t xml:space="preserve">( 一) </w:t>
            </w:r>
            <w:r>
              <w:rPr>
                <w:rFonts w:hint="eastAsia" w:ascii="宋体" w:hAnsi="宋体" w:eastAsia="宋体" w:cs="宋体"/>
                <w:color w:val="000000" w:themeColor="text1"/>
                <w:spacing w:val="3"/>
                <w:sz w:val="16"/>
                <w:szCs w:val="16"/>
                <w14:textFill>
                  <w14:solidFill>
                    <w14:schemeClr w14:val="tx1"/>
                  </w14:solidFill>
                </w14:textFill>
              </w:rPr>
              <w:sym w:font="Wingdings 2" w:char="00A3"/>
            </w:r>
            <w:r>
              <w:rPr>
                <w:rFonts w:hint="eastAsia" w:ascii="宋体" w:hAnsi="宋体" w:eastAsia="宋体" w:cs="宋体"/>
                <w:color w:val="000000" w:themeColor="text1"/>
                <w:spacing w:val="3"/>
                <w:sz w:val="16"/>
                <w:szCs w:val="16"/>
                <w14:textFill>
                  <w14:solidFill>
                    <w14:schemeClr w14:val="tx1"/>
                  </w14:solidFill>
                </w14:textFill>
              </w:rPr>
              <w:t xml:space="preserve">(二) </w:t>
            </w:r>
            <w:r>
              <w:rPr>
                <w:rFonts w:hint="eastAsia" w:ascii="宋体" w:hAnsi="宋体" w:eastAsia="宋体" w:cs="宋体"/>
                <w:color w:val="000000" w:themeColor="text1"/>
                <w:spacing w:val="3"/>
                <w:sz w:val="16"/>
                <w:szCs w:val="16"/>
                <w14:textFill>
                  <w14:solidFill>
                    <w14:schemeClr w14:val="tx1"/>
                  </w14:solidFill>
                </w14:textFill>
              </w:rPr>
              <w:sym w:font="Wingdings 2" w:char="00A3"/>
            </w:r>
            <w:r>
              <w:rPr>
                <w:rFonts w:hint="eastAsia" w:ascii="宋体" w:hAnsi="宋体" w:eastAsia="宋体" w:cs="宋体"/>
                <w:color w:val="000000" w:themeColor="text1"/>
                <w:spacing w:val="3"/>
                <w:sz w:val="16"/>
                <w:szCs w:val="16"/>
                <w14:textFill>
                  <w14:solidFill>
                    <w14:schemeClr w14:val="tx1"/>
                  </w14:solidFill>
                </w14:textFill>
              </w:rPr>
              <w:t xml:space="preserve">(三) </w:t>
            </w:r>
            <w:r>
              <w:rPr>
                <w:rFonts w:hint="eastAsia" w:ascii="宋体" w:hAnsi="宋体" w:eastAsia="宋体" w:cs="宋体"/>
                <w:color w:val="000000" w:themeColor="text1"/>
                <w:spacing w:val="3"/>
                <w:sz w:val="16"/>
                <w:szCs w:val="16"/>
                <w14:textFill>
                  <w14:solidFill>
                    <w14:schemeClr w14:val="tx1"/>
                  </w14:solidFill>
                </w14:textFill>
              </w:rPr>
              <w:sym w:font="Wingdings 2" w:char="00A3"/>
            </w:r>
            <w:r>
              <w:rPr>
                <w:rFonts w:hint="eastAsia" w:ascii="宋体" w:hAnsi="宋体" w:eastAsia="宋体" w:cs="宋体"/>
                <w:color w:val="000000" w:themeColor="text1"/>
                <w:spacing w:val="3"/>
                <w:sz w:val="16"/>
                <w:szCs w:val="16"/>
                <w14:textFill>
                  <w14:solidFill>
                    <w14:schemeClr w14:val="tx1"/>
                  </w14:solidFill>
                </w14:textFill>
              </w:rPr>
              <w:t xml:space="preserve">(四) </w:t>
            </w:r>
            <w:r>
              <w:rPr>
                <w:rFonts w:hint="eastAsia" w:ascii="宋体" w:hAnsi="宋体" w:eastAsia="宋体" w:cs="宋体"/>
                <w:color w:val="000000" w:themeColor="text1"/>
                <w:spacing w:val="3"/>
                <w:sz w:val="16"/>
                <w:szCs w:val="16"/>
                <w14:textFill>
                  <w14:solidFill>
                    <w14:schemeClr w14:val="tx1"/>
                  </w14:solidFill>
                </w14:textFill>
              </w:rPr>
              <w:sym w:font="Wingdings 2" w:char="00A3"/>
            </w:r>
            <w:r>
              <w:rPr>
                <w:rFonts w:hint="eastAsia" w:ascii="宋体" w:hAnsi="宋体" w:eastAsia="宋体" w:cs="宋体"/>
                <w:color w:val="000000" w:themeColor="text1"/>
                <w:spacing w:val="3"/>
                <w:sz w:val="16"/>
                <w:szCs w:val="16"/>
                <w14:textFill>
                  <w14:solidFill>
                    <w14:schemeClr w14:val="tx1"/>
                  </w14:solidFill>
                </w14:textFill>
              </w:rPr>
              <w:t xml:space="preserve">(五) </w:t>
            </w:r>
            <w:r>
              <w:rPr>
                <w:rFonts w:hint="eastAsia" w:ascii="宋体" w:hAnsi="宋体" w:eastAsia="宋体" w:cs="宋体"/>
                <w:color w:val="000000" w:themeColor="text1"/>
                <w:spacing w:val="3"/>
                <w:sz w:val="16"/>
                <w:szCs w:val="16"/>
                <w14:textFill>
                  <w14:solidFill>
                    <w14:schemeClr w14:val="tx1"/>
                  </w14:solidFill>
                </w14:textFill>
              </w:rPr>
              <w:sym w:font="Wingdings 2" w:char="00A3"/>
            </w:r>
            <w:r>
              <w:rPr>
                <w:rFonts w:hint="eastAsia" w:ascii="宋体" w:hAnsi="宋体" w:eastAsia="宋体" w:cs="宋体"/>
                <w:color w:val="000000" w:themeColor="text1"/>
                <w:spacing w:val="3"/>
                <w:sz w:val="16"/>
                <w:szCs w:val="16"/>
                <w14:textFill>
                  <w14:solidFill>
                    <w14:schemeClr w14:val="tx1"/>
                  </w14:solidFill>
                </w14:textFill>
              </w:rPr>
              <w:t xml:space="preserve">(六) </w:t>
            </w:r>
            <w:r>
              <w:rPr>
                <w:rFonts w:hint="eastAsia" w:ascii="宋体" w:hAnsi="宋体" w:eastAsia="宋体" w:cs="宋体"/>
                <w:color w:val="000000" w:themeColor="text1"/>
                <w:spacing w:val="3"/>
                <w:sz w:val="16"/>
                <w:szCs w:val="16"/>
                <w14:textFill>
                  <w14:solidFill>
                    <w14:schemeClr w14:val="tx1"/>
                  </w14:solidFill>
                </w14:textFill>
              </w:rPr>
              <w:sym w:font="Wingdings 2" w:char="00A3"/>
            </w:r>
            <w:r>
              <w:rPr>
                <w:rFonts w:hint="eastAsia" w:ascii="宋体" w:hAnsi="宋体" w:eastAsia="宋体" w:cs="宋体"/>
                <w:color w:val="000000" w:themeColor="text1"/>
                <w:spacing w:val="3"/>
                <w:sz w:val="16"/>
                <w:szCs w:val="16"/>
                <w14:textFill>
                  <w14:solidFill>
                    <w14:schemeClr w14:val="tx1"/>
                  </w14:solidFill>
                </w14:textFill>
              </w:rPr>
              <w:t>(七</w:t>
            </w:r>
            <w:r>
              <w:rPr>
                <w:rFonts w:hint="eastAsia" w:ascii="宋体" w:hAnsi="宋体" w:eastAsia="宋体" w:cs="宋体"/>
                <w:color w:val="000000" w:themeColor="text1"/>
                <w:sz w:val="16"/>
                <w:szCs w:val="16"/>
                <w14:textFill>
                  <w14:solidFill>
                    <w14:schemeClr w14:val="tx1"/>
                  </w14:solidFill>
                </w14:textFill>
              </w:rPr>
              <w:t>)</w:t>
            </w:r>
            <w:r>
              <w:rPr>
                <w:rFonts w:hint="eastAsia" w:ascii="宋体" w:hAnsi="宋体" w:eastAsia="宋体" w:cs="宋体"/>
                <w:color w:val="000000" w:themeColor="text1"/>
                <w:sz w:val="16"/>
                <w:szCs w:val="16"/>
                <w:lang w:val="en-US" w:eastAsia="zh-CN"/>
                <w14:textFill>
                  <w14:solidFill>
                    <w14:schemeClr w14:val="tx1"/>
                  </w14:solidFill>
                </w14:textFill>
              </w:rPr>
              <w:t xml:space="preserve"> </w:t>
            </w:r>
            <w:r>
              <w:rPr>
                <w:rFonts w:hint="eastAsia" w:ascii="宋体" w:hAnsi="宋体" w:eastAsia="宋体" w:cs="宋体"/>
                <w:color w:val="000000" w:themeColor="text1"/>
                <w:spacing w:val="10"/>
                <w:sz w:val="16"/>
                <w:szCs w:val="16"/>
                <w14:textFill>
                  <w14:solidFill>
                    <w14:schemeClr w14:val="tx1"/>
                  </w14:solidFill>
                </w14:textFill>
              </w:rPr>
              <w:sym w:font="Wingdings 2" w:char="00A3"/>
            </w:r>
            <w:r>
              <w:rPr>
                <w:rFonts w:hint="eastAsia" w:ascii="宋体" w:hAnsi="宋体" w:eastAsia="宋体" w:cs="宋体"/>
                <w:color w:val="000000" w:themeColor="text1"/>
                <w:spacing w:val="7"/>
                <w:sz w:val="16"/>
                <w:szCs w:val="16"/>
                <w14:textFill>
                  <w14:solidFill>
                    <w14:schemeClr w14:val="tx1"/>
                  </w14:solidFill>
                </w14:textFill>
              </w:rPr>
              <w:t>(</w:t>
            </w:r>
            <w:r>
              <w:rPr>
                <w:rFonts w:hint="eastAsia" w:ascii="宋体" w:hAnsi="宋体" w:eastAsia="宋体" w:cs="宋体"/>
                <w:color w:val="000000" w:themeColor="text1"/>
                <w:spacing w:val="5"/>
                <w:sz w:val="16"/>
                <w:szCs w:val="16"/>
                <w14:textFill>
                  <w14:solidFill>
                    <w14:schemeClr w14:val="tx1"/>
                  </w14:solidFill>
                </w14:textFill>
              </w:rPr>
              <w:t xml:space="preserve">八) </w:t>
            </w:r>
            <w:r>
              <w:rPr>
                <w:rFonts w:hint="eastAsia" w:ascii="宋体" w:hAnsi="宋体" w:eastAsia="宋体" w:cs="宋体"/>
                <w:color w:val="000000" w:themeColor="text1"/>
                <w:spacing w:val="5"/>
                <w:sz w:val="16"/>
                <w:szCs w:val="16"/>
                <w14:textFill>
                  <w14:solidFill>
                    <w14:schemeClr w14:val="tx1"/>
                  </w14:solidFill>
                </w14:textFill>
              </w:rPr>
              <w:sym w:font="Wingdings 2" w:char="00A3"/>
            </w:r>
            <w:r>
              <w:rPr>
                <w:rFonts w:hint="eastAsia" w:ascii="宋体" w:hAnsi="宋体" w:eastAsia="宋体" w:cs="宋体"/>
                <w:color w:val="000000" w:themeColor="text1"/>
                <w:spacing w:val="5"/>
                <w:sz w:val="16"/>
                <w:szCs w:val="16"/>
                <w14:textFill>
                  <w14:solidFill>
                    <w14:schemeClr w14:val="tx1"/>
                  </w14:solidFill>
                </w14:textFill>
              </w:rPr>
              <w:t xml:space="preserve">(九) </w:t>
            </w:r>
            <w:r>
              <w:rPr>
                <w:rFonts w:hint="eastAsia" w:ascii="宋体" w:hAnsi="宋体" w:eastAsia="宋体" w:cs="宋体"/>
                <w:color w:val="000000" w:themeColor="text1"/>
                <w:spacing w:val="5"/>
                <w:sz w:val="16"/>
                <w:szCs w:val="16"/>
                <w14:textFill>
                  <w14:solidFill>
                    <w14:schemeClr w14:val="tx1"/>
                  </w14:solidFill>
                </w14:textFill>
              </w:rPr>
              <w:sym w:font="Wingdings 2" w:char="00A3"/>
            </w:r>
            <w:r>
              <w:rPr>
                <w:rFonts w:hint="eastAsia" w:ascii="宋体" w:hAnsi="宋体" w:eastAsia="宋体" w:cs="宋体"/>
                <w:color w:val="000000" w:themeColor="text1"/>
                <w:spacing w:val="5"/>
                <w:sz w:val="16"/>
                <w:szCs w:val="16"/>
                <w14:textFill>
                  <w14:solidFill>
                    <w14:schemeClr w14:val="tx1"/>
                  </w14:solidFill>
                </w14:textFill>
              </w:rPr>
              <w:t xml:space="preserve">(十) </w:t>
            </w:r>
            <w:r>
              <w:rPr>
                <w:rFonts w:hint="eastAsia" w:ascii="宋体" w:hAnsi="宋体" w:eastAsia="宋体" w:cs="宋体"/>
                <w:color w:val="000000" w:themeColor="text1"/>
                <w:spacing w:val="5"/>
                <w:sz w:val="16"/>
                <w:szCs w:val="16"/>
                <w14:textFill>
                  <w14:solidFill>
                    <w14:schemeClr w14:val="tx1"/>
                  </w14:solidFill>
                </w14:textFill>
              </w:rPr>
              <w:sym w:font="Wingdings 2" w:char="00A3"/>
            </w:r>
            <w:r>
              <w:rPr>
                <w:rFonts w:hint="eastAsia" w:ascii="宋体" w:hAnsi="宋体" w:eastAsia="宋体" w:cs="宋体"/>
                <w:color w:val="000000" w:themeColor="text1"/>
                <w:spacing w:val="5"/>
                <w:sz w:val="16"/>
                <w:szCs w:val="16"/>
                <w14:textFill>
                  <w14:solidFill>
                    <w14:schemeClr w14:val="tx1"/>
                  </w14:solidFill>
                </w14:textFill>
              </w:rPr>
              <w:t>(十一)</w:t>
            </w:r>
            <w:r>
              <w:rPr>
                <w:rFonts w:hint="eastAsia" w:ascii="宋体" w:hAnsi="宋体" w:eastAsia="宋体" w:cs="宋体"/>
                <w:color w:val="000000" w:themeColor="text1"/>
                <w:spacing w:val="5"/>
                <w:sz w:val="16"/>
                <w:szCs w:val="16"/>
                <w:lang w:val="en-US" w:eastAsia="zh-CN"/>
                <w14:textFill>
                  <w14:solidFill>
                    <w14:schemeClr w14:val="tx1"/>
                  </w14:solidFill>
                </w14:textFill>
              </w:rPr>
              <w:t xml:space="preserve"> </w:t>
            </w:r>
            <w:r>
              <w:rPr>
                <w:rFonts w:hint="eastAsia" w:ascii="宋体" w:hAnsi="宋体" w:eastAsia="宋体" w:cs="宋体"/>
                <w:color w:val="000000" w:themeColor="text1"/>
                <w:spacing w:val="4"/>
                <w:sz w:val="16"/>
                <w:szCs w:val="16"/>
                <w14:textFill>
                  <w14:solidFill>
                    <w14:schemeClr w14:val="tx1"/>
                  </w14:solidFill>
                </w14:textFill>
              </w:rPr>
              <w:sym w:font="Wingdings 2" w:char="00A3"/>
            </w:r>
            <w:r>
              <w:rPr>
                <w:rFonts w:hint="eastAsia" w:ascii="宋体" w:hAnsi="宋体" w:eastAsia="宋体" w:cs="宋体"/>
                <w:color w:val="000000" w:themeColor="text1"/>
                <w:spacing w:val="3"/>
                <w:sz w:val="16"/>
                <w:szCs w:val="16"/>
                <w14:textFill>
                  <w14:solidFill>
                    <w14:schemeClr w14:val="tx1"/>
                  </w14:solidFill>
                </w14:textFill>
              </w:rPr>
              <w:t>(十二)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jc w:val="center"/>
        </w:trPr>
        <w:tc>
          <w:tcPr>
            <w:tcW w:w="1593" w:type="dxa"/>
            <w:gridSpan w:val="3"/>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8"/>
                <w:sz w:val="16"/>
                <w:szCs w:val="16"/>
                <w14:textFill>
                  <w14:solidFill>
                    <w14:schemeClr w14:val="tx1"/>
                  </w14:solidFill>
                </w14:textFill>
              </w:rPr>
              <w:t>建筑名</w:t>
            </w:r>
            <w:r>
              <w:rPr>
                <w:rFonts w:hint="eastAsia" w:ascii="宋体" w:hAnsi="宋体" w:eastAsia="宋体" w:cs="宋体"/>
                <w:color w:val="000000" w:themeColor="text1"/>
                <w:spacing w:val="7"/>
                <w:sz w:val="16"/>
                <w:szCs w:val="16"/>
                <w14:textFill>
                  <w14:solidFill>
                    <w14:schemeClr w14:val="tx1"/>
                  </w14:solidFill>
                </w14:textFill>
              </w:rPr>
              <w:t>称</w:t>
            </w:r>
          </w:p>
        </w:tc>
        <w:tc>
          <w:tcPr>
            <w:tcW w:w="773" w:type="dxa"/>
            <w:gridSpan w:val="2"/>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lang w:val="en-US" w:eastAsia="zh-CN"/>
                <w14:textFill>
                  <w14:solidFill>
                    <w14:schemeClr w14:val="tx1"/>
                  </w14:solidFill>
                </w14:textFill>
              </w:rPr>
            </w:pPr>
            <w:r>
              <w:rPr>
                <w:rFonts w:hint="eastAsia" w:ascii="宋体" w:hAnsi="宋体" w:eastAsia="宋体" w:cs="宋体"/>
                <w:color w:val="000000" w:themeColor="text1"/>
                <w:sz w:val="16"/>
                <w:szCs w:val="16"/>
                <w:lang w:val="en-US" w:eastAsia="zh-CN"/>
                <w14:textFill>
                  <w14:solidFill>
                    <w14:schemeClr w14:val="tx1"/>
                  </w14:solidFill>
                </w14:textFill>
              </w:rPr>
              <w:t>结构类型</w:t>
            </w:r>
          </w:p>
        </w:tc>
        <w:tc>
          <w:tcPr>
            <w:tcW w:w="774" w:type="dxa"/>
            <w:gridSpan w:val="2"/>
            <w:vMerge w:val="restart"/>
            <w:tcBorders>
              <w:bottom w:val="nil"/>
            </w:tcBorders>
            <w:noWrap w:val="0"/>
            <w:vAlign w:val="center"/>
          </w:tcPr>
          <w:p>
            <w:pPr>
              <w:bidi w:val="0"/>
              <w:jc w:val="center"/>
              <w:rPr>
                <w:rFonts w:hint="eastAsia" w:ascii="宋体" w:hAnsi="宋体" w:eastAsia="宋体" w:cs="宋体"/>
                <w:color w:val="000000" w:themeColor="text1"/>
                <w:kern w:val="2"/>
                <w:sz w:val="16"/>
                <w:szCs w:val="16"/>
                <w:lang w:val="en-US" w:eastAsia="zh-CN" w:bidi="ar-SA"/>
                <w14:textFill>
                  <w14:solidFill>
                    <w14:schemeClr w14:val="tx1"/>
                  </w14:solidFill>
                </w14:textFill>
              </w:rPr>
            </w:pPr>
            <w:r>
              <w:rPr>
                <w:rFonts w:hint="eastAsia" w:ascii="宋体" w:hAnsi="宋体" w:eastAsia="宋体" w:cs="宋体"/>
                <w:color w:val="000000" w:themeColor="text1"/>
                <w:kern w:val="2"/>
                <w:sz w:val="16"/>
                <w:szCs w:val="16"/>
                <w:lang w:val="en-US" w:eastAsia="zh-CN" w:bidi="ar-SA"/>
                <w14:textFill>
                  <w14:solidFill>
                    <w14:schemeClr w14:val="tx1"/>
                  </w14:solidFill>
                </w14:textFill>
              </w:rPr>
              <w:t>使用性质</w:t>
            </w:r>
          </w:p>
        </w:tc>
        <w:tc>
          <w:tcPr>
            <w:tcW w:w="1003" w:type="dxa"/>
            <w:gridSpan w:val="2"/>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themeColor="text1"/>
                <w:sz w:val="16"/>
                <w:szCs w:val="16"/>
                <w:lang w:val="en-US" w:eastAsia="zh-CN"/>
                <w14:textFill>
                  <w14:solidFill>
                    <w14:schemeClr w14:val="tx1"/>
                  </w14:solidFill>
                </w14:textFill>
              </w:rPr>
            </w:pPr>
            <w:r>
              <w:rPr>
                <w:rFonts w:hint="eastAsia" w:ascii="宋体" w:hAnsi="宋体" w:eastAsia="宋体" w:cs="宋体"/>
                <w:color w:val="000000" w:themeColor="text1"/>
                <w:sz w:val="16"/>
                <w:szCs w:val="16"/>
                <w:lang w:val="en-US" w:eastAsia="zh-CN"/>
                <w14:textFill>
                  <w14:solidFill>
                    <w14:schemeClr w14:val="tx1"/>
                  </w14:solidFill>
                </w14:textFill>
              </w:rPr>
              <w:t>耐火等级</w:t>
            </w:r>
          </w:p>
        </w:tc>
        <w:tc>
          <w:tcPr>
            <w:tcW w:w="109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6"/>
                <w:sz w:val="16"/>
                <w:szCs w:val="16"/>
                <w14:textFill>
                  <w14:solidFill>
                    <w14:schemeClr w14:val="tx1"/>
                  </w14:solidFill>
                </w14:textFill>
              </w:rPr>
              <w:t>层</w:t>
            </w:r>
            <w:r>
              <w:rPr>
                <w:rFonts w:hint="eastAsia" w:ascii="宋体" w:hAnsi="宋体" w:eastAsia="宋体" w:cs="宋体"/>
                <w:color w:val="000000" w:themeColor="text1"/>
                <w:spacing w:val="5"/>
                <w:sz w:val="16"/>
                <w:szCs w:val="16"/>
                <w14:textFill>
                  <w14:solidFill>
                    <w14:schemeClr w14:val="tx1"/>
                  </w14:solidFill>
                </w14:textFill>
              </w:rPr>
              <w:t xml:space="preserve"> 数</w:t>
            </w:r>
          </w:p>
        </w:tc>
        <w:tc>
          <w:tcPr>
            <w:tcW w:w="543" w:type="dxa"/>
            <w:gridSpan w:val="2"/>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4"/>
                <w:position w:val="13"/>
                <w:sz w:val="16"/>
                <w:szCs w:val="16"/>
                <w14:textFill>
                  <w14:solidFill>
                    <w14:schemeClr w14:val="tx1"/>
                  </w14:solidFill>
                </w14:textFill>
              </w:rPr>
              <w:t>高度</w:t>
            </w:r>
          </w:p>
          <w:p>
            <w:pPr>
              <w:keepNext w:val="0"/>
              <w:keepLines w:val="0"/>
              <w:pageBreakBefore w:val="0"/>
              <w:widowControl w:val="0"/>
              <w:kinsoku/>
              <w:wordWrap/>
              <w:overflowPunct/>
              <w:topLinePunct w:val="0"/>
              <w:autoSpaceDE/>
              <w:autoSpaceDN/>
              <w:bidi w:val="0"/>
              <w:adjustRightInd/>
              <w:snapToGrid/>
              <w:spacing w:line="240" w:lineRule="auto"/>
              <w:ind w:left="189" w:firstLine="0"/>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5"/>
                <w:sz w:val="16"/>
                <w:szCs w:val="16"/>
                <w14:textFill>
                  <w14:solidFill>
                    <w14:schemeClr w14:val="tx1"/>
                  </w14:solidFill>
                </w14:textFill>
              </w:rPr>
              <w:t>(</w:t>
            </w:r>
            <w:r>
              <w:rPr>
                <w:rFonts w:hint="eastAsia" w:ascii="宋体" w:hAnsi="宋体" w:eastAsia="宋体" w:cs="宋体"/>
                <w:color w:val="000000" w:themeColor="text1"/>
                <w:spacing w:val="-3"/>
                <w:sz w:val="16"/>
                <w:szCs w:val="16"/>
                <w14:textFill>
                  <w14:solidFill>
                    <w14:schemeClr w14:val="tx1"/>
                  </w14:solidFill>
                </w14:textFill>
              </w:rPr>
              <w:t xml:space="preserve"> m )</w:t>
            </w:r>
          </w:p>
        </w:tc>
        <w:tc>
          <w:tcPr>
            <w:tcW w:w="646" w:type="dxa"/>
            <w:gridSpan w:val="2"/>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6"/>
                <w:position w:val="13"/>
                <w:sz w:val="16"/>
                <w:szCs w:val="16"/>
                <w14:textFill>
                  <w14:solidFill>
                    <w14:schemeClr w14:val="tx1"/>
                  </w14:solidFill>
                </w14:textFill>
              </w:rPr>
              <w:t>长度</w:t>
            </w:r>
          </w:p>
          <w:p>
            <w:pPr>
              <w:keepNext w:val="0"/>
              <w:keepLines w:val="0"/>
              <w:pageBreakBefore w:val="0"/>
              <w:widowControl w:val="0"/>
              <w:kinsoku/>
              <w:wordWrap/>
              <w:overflowPunct/>
              <w:topLinePunct w:val="0"/>
              <w:autoSpaceDE/>
              <w:autoSpaceDN/>
              <w:bidi w:val="0"/>
              <w:adjustRightInd/>
              <w:snapToGrid/>
              <w:spacing w:line="240" w:lineRule="auto"/>
              <w:ind w:left="182" w:firstLine="0"/>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5"/>
                <w:sz w:val="16"/>
                <w:szCs w:val="16"/>
                <w14:textFill>
                  <w14:solidFill>
                    <w14:schemeClr w14:val="tx1"/>
                  </w14:solidFill>
                </w14:textFill>
              </w:rPr>
              <w:t>(</w:t>
            </w:r>
            <w:r>
              <w:rPr>
                <w:rFonts w:hint="eastAsia" w:ascii="宋体" w:hAnsi="宋体" w:eastAsia="宋体" w:cs="宋体"/>
                <w:color w:val="000000" w:themeColor="text1"/>
                <w:spacing w:val="-3"/>
                <w:sz w:val="16"/>
                <w:szCs w:val="16"/>
                <w14:textFill>
                  <w14:solidFill>
                    <w14:schemeClr w14:val="tx1"/>
                  </w14:solidFill>
                </w14:textFill>
              </w:rPr>
              <w:t xml:space="preserve"> m )</w:t>
            </w:r>
          </w:p>
        </w:tc>
        <w:tc>
          <w:tcPr>
            <w:tcW w:w="727" w:type="dxa"/>
            <w:gridSpan w:val="2"/>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4"/>
                <w:sz w:val="16"/>
                <w:szCs w:val="16"/>
                <w14:textFill>
                  <w14:solidFill>
                    <w14:schemeClr w14:val="tx1"/>
                  </w14:solidFill>
                </w14:textFill>
              </w:rPr>
              <w:t>占地</w:t>
            </w:r>
            <w:r>
              <w:rPr>
                <w:rFonts w:hint="eastAsia" w:ascii="宋体" w:hAnsi="宋体" w:eastAsia="宋体" w:cs="宋体"/>
                <w:color w:val="000000" w:themeColor="text1"/>
                <w:spacing w:val="-3"/>
                <w:sz w:val="16"/>
                <w:szCs w:val="16"/>
                <w14:textFill>
                  <w14:solidFill>
                    <w14:schemeClr w14:val="tx1"/>
                  </w14:solidFill>
                </w14:textFill>
              </w:rPr>
              <w:t>面</w:t>
            </w:r>
            <w:r>
              <w:rPr>
                <w:rFonts w:hint="eastAsia" w:ascii="宋体" w:hAnsi="宋体" w:eastAsia="宋体" w:cs="宋体"/>
                <w:color w:val="000000" w:themeColor="text1"/>
                <w:spacing w:val="-2"/>
                <w:sz w:val="16"/>
                <w:szCs w:val="16"/>
                <w14:textFill>
                  <w14:solidFill>
                    <w14:schemeClr w14:val="tx1"/>
                  </w14:solidFill>
                </w14:textFill>
              </w:rPr>
              <w:t>积 (m</w:t>
            </w:r>
            <w:r>
              <w:rPr>
                <w:rFonts w:hint="eastAsia" w:ascii="宋体" w:hAnsi="宋体" w:eastAsia="宋体" w:cs="宋体"/>
                <w:color w:val="000000" w:themeColor="text1"/>
                <w:sz w:val="16"/>
                <w:szCs w:val="16"/>
                <w14:textFill>
                  <w14:solidFill>
                    <w14:schemeClr w14:val="tx1"/>
                  </w14:solidFill>
                </w14:textFill>
              </w:rPr>
              <w:t xml:space="preserve"> </w:t>
            </w:r>
            <w:r>
              <w:rPr>
                <w:rFonts w:hint="eastAsia" w:ascii="宋体" w:hAnsi="宋体" w:eastAsia="宋体" w:cs="宋体"/>
                <w:color w:val="000000" w:themeColor="text1"/>
                <w:spacing w:val="1"/>
                <w:sz w:val="16"/>
                <w:szCs w:val="16"/>
                <w14:textFill>
                  <w14:solidFill>
                    <w14:schemeClr w14:val="tx1"/>
                  </w14:solidFill>
                </w14:textFill>
              </w:rPr>
              <w:t>2</w:t>
            </w:r>
            <w:r>
              <w:rPr>
                <w:rFonts w:hint="eastAsia" w:ascii="宋体" w:hAnsi="宋体" w:eastAsia="宋体" w:cs="宋体"/>
                <w:color w:val="000000" w:themeColor="text1"/>
                <w:sz w:val="16"/>
                <w:szCs w:val="16"/>
                <w14:textFill>
                  <w14:solidFill>
                    <w14:schemeClr w14:val="tx1"/>
                  </w14:solidFill>
                </w14:textFill>
              </w:rPr>
              <w:t>)</w:t>
            </w:r>
          </w:p>
        </w:tc>
        <w:tc>
          <w:tcPr>
            <w:tcW w:w="243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5"/>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7"/>
                <w:sz w:val="16"/>
                <w:szCs w:val="16"/>
                <w14:textFill>
                  <w14:solidFill>
                    <w14:schemeClr w14:val="tx1"/>
                  </w14:solidFill>
                </w14:textFill>
              </w:rPr>
              <w:t xml:space="preserve">建筑面积 </w:t>
            </w:r>
            <w:r>
              <w:rPr>
                <w:rFonts w:hint="eastAsia" w:ascii="宋体" w:hAnsi="宋体" w:eastAsia="宋体" w:cs="宋体"/>
                <w:color w:val="000000" w:themeColor="text1"/>
                <w:spacing w:val="6"/>
                <w:sz w:val="16"/>
                <w:szCs w:val="16"/>
                <w14:textFill>
                  <w14:solidFill>
                    <w14:schemeClr w14:val="tx1"/>
                  </w14:solidFill>
                </w14:textFill>
              </w:rPr>
              <w:t>(</w:t>
            </w:r>
            <w:r>
              <w:rPr>
                <w:rFonts w:hint="eastAsia" w:ascii="宋体" w:hAnsi="宋体" w:eastAsia="宋体" w:cs="宋体"/>
                <w:color w:val="000000" w:themeColor="text1"/>
                <w:sz w:val="16"/>
                <w:szCs w:val="16"/>
                <w14:textFill>
                  <w14:solidFill>
                    <w14:schemeClr w14:val="tx1"/>
                  </w14:solidFill>
                </w14:textFill>
              </w:rPr>
              <w:t xml:space="preserve">m </w:t>
            </w:r>
            <w:r>
              <w:rPr>
                <w:rFonts w:hint="eastAsia" w:ascii="宋体" w:hAnsi="宋体" w:eastAsia="宋体" w:cs="宋体"/>
                <w:color w:val="000000" w:themeColor="text1"/>
                <w:spacing w:val="1"/>
                <w:sz w:val="16"/>
                <w:szCs w:val="16"/>
                <w14:textFill>
                  <w14:solidFill>
                    <w14:schemeClr w14:val="tx1"/>
                  </w14:solidFill>
                </w14:textFill>
              </w:rPr>
              <w:t>2</w:t>
            </w:r>
            <w:r>
              <w:rPr>
                <w:rFonts w:hint="eastAsia" w:ascii="宋体" w:hAnsi="宋体" w:eastAsia="宋体" w:cs="宋体"/>
                <w:color w:val="000000" w:themeColor="text1"/>
                <w:sz w:val="16"/>
                <w:szCs w:val="16"/>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1593" w:type="dxa"/>
            <w:gridSpan w:val="3"/>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773" w:type="dxa"/>
            <w:gridSpan w:val="2"/>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774" w:type="dxa"/>
            <w:gridSpan w:val="2"/>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003" w:type="dxa"/>
            <w:gridSpan w:val="2"/>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49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6"/>
                <w:sz w:val="16"/>
                <w:szCs w:val="16"/>
                <w14:textFill>
                  <w14:solidFill>
                    <w14:schemeClr w14:val="tx1"/>
                  </w14:solidFill>
                </w14:textFill>
              </w:rPr>
              <w:t>地上</w:t>
            </w:r>
          </w:p>
        </w:tc>
        <w:tc>
          <w:tcPr>
            <w:tcW w:w="6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6"/>
                <w:sz w:val="16"/>
                <w:szCs w:val="16"/>
                <w14:textFill>
                  <w14:solidFill>
                    <w14:schemeClr w14:val="tx1"/>
                  </w14:solidFill>
                </w14:textFill>
              </w:rPr>
              <w:t>地下</w:t>
            </w:r>
          </w:p>
        </w:tc>
        <w:tc>
          <w:tcPr>
            <w:tcW w:w="543" w:type="dxa"/>
            <w:gridSpan w:val="2"/>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646" w:type="dxa"/>
            <w:gridSpan w:val="2"/>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727" w:type="dxa"/>
            <w:gridSpan w:val="2"/>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2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6"/>
                <w:sz w:val="16"/>
                <w:szCs w:val="16"/>
                <w14:textFill>
                  <w14:solidFill>
                    <w14:schemeClr w14:val="tx1"/>
                  </w14:solidFill>
                </w14:textFill>
              </w:rPr>
              <w:t>地上</w:t>
            </w:r>
          </w:p>
        </w:tc>
        <w:tc>
          <w:tcPr>
            <w:tcW w:w="12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6"/>
                <w:sz w:val="16"/>
                <w:szCs w:val="16"/>
                <w14:textFill>
                  <w14:solidFill>
                    <w14:schemeClr w14:val="tx1"/>
                  </w14:solidFill>
                </w14:textFill>
              </w:rPr>
              <w:t>地下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15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24"/>
                <w:sz w:val="16"/>
                <w:szCs w:val="16"/>
                <w14:textFill>
                  <w14:solidFill>
                    <w14:schemeClr w14:val="tx1"/>
                  </w14:solidFill>
                </w14:textFill>
              </w:rPr>
              <w:t>(</w:t>
            </w:r>
            <w:r>
              <w:rPr>
                <w:rFonts w:hint="eastAsia" w:ascii="宋体" w:hAnsi="宋体" w:eastAsia="宋体" w:cs="宋体"/>
                <w:color w:val="000000" w:themeColor="text1"/>
                <w:spacing w:val="21"/>
                <w:sz w:val="16"/>
                <w:szCs w:val="16"/>
                <w14:textFill>
                  <w14:solidFill>
                    <w14:schemeClr w14:val="tx1"/>
                  </w14:solidFill>
                </w14:textFill>
              </w:rPr>
              <w:t>可加行)</w:t>
            </w:r>
          </w:p>
        </w:tc>
        <w:tc>
          <w:tcPr>
            <w:tcW w:w="7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7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0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49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6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5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64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7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2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2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jc w:val="center"/>
        </w:trPr>
        <w:tc>
          <w:tcPr>
            <w:tcW w:w="15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themeColor="text1"/>
                <w:spacing w:val="24"/>
                <w:sz w:val="16"/>
                <w:szCs w:val="16"/>
                <w:lang w:val="en-US" w:eastAsia="zh-CN"/>
                <w14:textFill>
                  <w14:solidFill>
                    <w14:schemeClr w14:val="tx1"/>
                  </w14:solidFill>
                </w14:textFill>
              </w:rPr>
            </w:pPr>
            <w:r>
              <w:rPr>
                <w:rFonts w:hint="eastAsia" w:ascii="宋体" w:hAnsi="宋体" w:eastAsia="宋体" w:cs="宋体"/>
                <w:color w:val="000000" w:themeColor="text1"/>
                <w:spacing w:val="24"/>
                <w:sz w:val="16"/>
                <w:szCs w:val="16"/>
                <w:lang w:val="en-US" w:eastAsia="zh-CN"/>
                <w14:textFill>
                  <w14:solidFill>
                    <w14:schemeClr w14:val="tx1"/>
                  </w14:solidFill>
                </w14:textFill>
              </w:rPr>
              <w:t>（可见附表）</w:t>
            </w:r>
          </w:p>
        </w:tc>
        <w:tc>
          <w:tcPr>
            <w:tcW w:w="7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7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0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49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6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5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64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7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2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2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15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pacing w:val="24"/>
                <w:sz w:val="16"/>
                <w:szCs w:val="16"/>
                <w14:textFill>
                  <w14:solidFill>
                    <w14:schemeClr w14:val="tx1"/>
                  </w14:solidFill>
                </w14:textFill>
              </w:rPr>
            </w:pPr>
          </w:p>
        </w:tc>
        <w:tc>
          <w:tcPr>
            <w:tcW w:w="7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7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0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49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6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5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64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7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2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2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15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pacing w:val="24"/>
                <w:sz w:val="16"/>
                <w:szCs w:val="16"/>
                <w14:textFill>
                  <w14:solidFill>
                    <w14:schemeClr w14:val="tx1"/>
                  </w14:solidFill>
                </w14:textFill>
              </w:rPr>
            </w:pPr>
          </w:p>
        </w:tc>
        <w:tc>
          <w:tcPr>
            <w:tcW w:w="7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7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0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49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6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5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64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7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2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2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15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pacing w:val="24"/>
                <w:sz w:val="16"/>
                <w:szCs w:val="16"/>
                <w14:textFill>
                  <w14:solidFill>
                    <w14:schemeClr w14:val="tx1"/>
                  </w14:solidFill>
                </w14:textFill>
              </w:rPr>
            </w:pPr>
          </w:p>
        </w:tc>
        <w:tc>
          <w:tcPr>
            <w:tcW w:w="7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7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0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49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6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5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64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7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2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2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1593" w:type="dxa"/>
            <w:gridSpan w:val="3"/>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8"/>
                <w:sz w:val="16"/>
                <w:szCs w:val="16"/>
                <w14:textFill>
                  <w14:solidFill>
                    <w14:schemeClr w14:val="tx1"/>
                  </w14:solidFill>
                </w14:textFill>
              </w:rPr>
              <w:sym w:font="Wingdings 2" w:char="00A3"/>
            </w:r>
            <w:r>
              <w:rPr>
                <w:rFonts w:hint="eastAsia" w:ascii="宋体" w:hAnsi="宋体" w:eastAsia="宋体" w:cs="宋体"/>
                <w:color w:val="000000" w:themeColor="text1"/>
                <w:spacing w:val="6"/>
                <w:sz w:val="16"/>
                <w:szCs w:val="16"/>
                <w14:textFill>
                  <w14:solidFill>
                    <w14:schemeClr w14:val="tx1"/>
                  </w14:solidFill>
                </w14:textFill>
              </w:rPr>
              <w:t>装饰装修</w:t>
            </w:r>
          </w:p>
        </w:tc>
        <w:tc>
          <w:tcPr>
            <w:tcW w:w="154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8"/>
                <w:sz w:val="16"/>
                <w:szCs w:val="16"/>
                <w14:textFill>
                  <w14:solidFill>
                    <w14:schemeClr w14:val="tx1"/>
                  </w14:solidFill>
                </w14:textFill>
              </w:rPr>
              <w:t>装修部位</w:t>
            </w:r>
          </w:p>
        </w:tc>
        <w:tc>
          <w:tcPr>
            <w:tcW w:w="6450" w:type="dxa"/>
            <w:gridSpan w:val="16"/>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8"/>
                <w:sz w:val="16"/>
                <w:szCs w:val="16"/>
                <w14:textFill>
                  <w14:solidFill>
                    <w14:schemeClr w14:val="tx1"/>
                  </w14:solidFill>
                </w14:textFill>
              </w:rPr>
              <w:t>□顶棚 □</w:t>
            </w:r>
            <w:r>
              <w:rPr>
                <w:rFonts w:hint="eastAsia" w:ascii="宋体" w:hAnsi="宋体" w:eastAsia="宋体" w:cs="宋体"/>
                <w:color w:val="000000" w:themeColor="text1"/>
                <w:spacing w:val="6"/>
                <w:sz w:val="16"/>
                <w:szCs w:val="16"/>
                <w14:textFill>
                  <w14:solidFill>
                    <w14:schemeClr w14:val="tx1"/>
                  </w14:solidFill>
                </w14:textFill>
              </w:rPr>
              <w:t>墙</w:t>
            </w:r>
            <w:r>
              <w:rPr>
                <w:rFonts w:hint="eastAsia" w:ascii="宋体" w:hAnsi="宋体" w:eastAsia="宋体" w:cs="宋体"/>
                <w:color w:val="000000" w:themeColor="text1"/>
                <w:spacing w:val="4"/>
                <w:sz w:val="16"/>
                <w:szCs w:val="16"/>
                <w14:textFill>
                  <w14:solidFill>
                    <w14:schemeClr w14:val="tx1"/>
                  </w14:solidFill>
                </w14:textFill>
              </w:rPr>
              <w:t>面 □地面 □ 隔断 □ 固定家具 □装饰织物 □其他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1593" w:type="dxa"/>
            <w:gridSpan w:val="3"/>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54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7"/>
                <w:sz w:val="16"/>
                <w:szCs w:val="16"/>
                <w14:textFill>
                  <w14:solidFill>
                    <w14:schemeClr w14:val="tx1"/>
                  </w14:solidFill>
                </w14:textFill>
              </w:rPr>
              <w:t>装修面积 (</w:t>
            </w:r>
            <w:r>
              <w:rPr>
                <w:rFonts w:hint="eastAsia" w:ascii="宋体" w:hAnsi="宋体" w:eastAsia="宋体" w:cs="宋体"/>
                <w:color w:val="000000" w:themeColor="text1"/>
                <w:sz w:val="16"/>
                <w:szCs w:val="16"/>
                <w14:textFill>
                  <w14:solidFill>
                    <w14:schemeClr w14:val="tx1"/>
                  </w14:solidFill>
                </w14:textFill>
              </w:rPr>
              <w:t>m</w:t>
            </w:r>
            <w:r>
              <w:rPr>
                <w:rFonts w:hint="eastAsia" w:ascii="宋体" w:hAnsi="宋体" w:eastAsia="宋体" w:cs="宋体"/>
                <w:color w:val="000000" w:themeColor="text1"/>
                <w:spacing w:val="7"/>
                <w:sz w:val="16"/>
                <w:szCs w:val="16"/>
                <w14:textFill>
                  <w14:solidFill>
                    <w14:schemeClr w14:val="tx1"/>
                  </w14:solidFill>
                </w14:textFill>
              </w:rPr>
              <w:t>2</w:t>
            </w:r>
            <w:r>
              <w:rPr>
                <w:rFonts w:hint="eastAsia" w:ascii="宋体" w:hAnsi="宋体" w:eastAsia="宋体" w:cs="宋体"/>
                <w:color w:val="000000" w:themeColor="text1"/>
                <w:spacing w:val="5"/>
                <w:sz w:val="16"/>
                <w:szCs w:val="16"/>
                <w14:textFill>
                  <w14:solidFill>
                    <w14:schemeClr w14:val="tx1"/>
                  </w14:solidFill>
                </w14:textFill>
              </w:rPr>
              <w:t>)</w:t>
            </w:r>
          </w:p>
        </w:tc>
        <w:tc>
          <w:tcPr>
            <w:tcW w:w="2561"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226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9"/>
                <w:sz w:val="16"/>
                <w:szCs w:val="16"/>
                <w14:textFill>
                  <w14:solidFill>
                    <w14:schemeClr w14:val="tx1"/>
                  </w14:solidFill>
                </w14:textFill>
              </w:rPr>
              <w:t>装修所在层</w:t>
            </w:r>
            <w:r>
              <w:rPr>
                <w:rFonts w:hint="eastAsia" w:ascii="宋体" w:hAnsi="宋体" w:eastAsia="宋体" w:cs="宋体"/>
                <w:color w:val="000000" w:themeColor="text1"/>
                <w:spacing w:val="7"/>
                <w:sz w:val="16"/>
                <w:szCs w:val="16"/>
                <w14:textFill>
                  <w14:solidFill>
                    <w14:schemeClr w14:val="tx1"/>
                  </w14:solidFill>
                </w14:textFill>
              </w:rPr>
              <w:t>数</w:t>
            </w:r>
          </w:p>
        </w:tc>
        <w:tc>
          <w:tcPr>
            <w:tcW w:w="162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jc w:val="center"/>
        </w:trPr>
        <w:tc>
          <w:tcPr>
            <w:tcW w:w="15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2"/>
                <w:sz w:val="16"/>
                <w:szCs w:val="16"/>
                <w14:textFill>
                  <w14:solidFill>
                    <w14:schemeClr w14:val="tx1"/>
                  </w14:solidFill>
                </w14:textFill>
              </w:rPr>
              <w:sym w:font="Wingdings 2" w:char="00A3"/>
            </w:r>
            <w:r>
              <w:rPr>
                <w:rFonts w:hint="eastAsia" w:ascii="宋体" w:hAnsi="宋体" w:eastAsia="宋体" w:cs="宋体"/>
                <w:color w:val="000000" w:themeColor="text1"/>
                <w:spacing w:val="-2"/>
                <w:sz w:val="16"/>
                <w:szCs w:val="16"/>
                <w14:textFill>
                  <w14:solidFill>
                    <w14:schemeClr w14:val="tx1"/>
                  </w14:solidFill>
                </w14:textFill>
              </w:rPr>
              <w:t>改变</w:t>
            </w:r>
            <w:r>
              <w:rPr>
                <w:rFonts w:hint="eastAsia" w:ascii="宋体" w:hAnsi="宋体" w:eastAsia="宋体" w:cs="宋体"/>
                <w:color w:val="000000" w:themeColor="text1"/>
                <w:spacing w:val="-1"/>
                <w:sz w:val="16"/>
                <w:szCs w:val="16"/>
                <w14:textFill>
                  <w14:solidFill>
                    <w14:schemeClr w14:val="tx1"/>
                  </w14:solidFill>
                </w14:textFill>
              </w:rPr>
              <w:t>用途</w:t>
            </w:r>
          </w:p>
        </w:tc>
        <w:tc>
          <w:tcPr>
            <w:tcW w:w="154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8"/>
                <w:sz w:val="16"/>
                <w:szCs w:val="16"/>
                <w14:textFill>
                  <w14:solidFill>
                    <w14:schemeClr w14:val="tx1"/>
                  </w14:solidFill>
                </w14:textFill>
              </w:rPr>
              <w:t>使用性</w:t>
            </w:r>
            <w:r>
              <w:rPr>
                <w:rFonts w:hint="eastAsia" w:ascii="宋体" w:hAnsi="宋体" w:eastAsia="宋体" w:cs="宋体"/>
                <w:color w:val="000000" w:themeColor="text1"/>
                <w:spacing w:val="7"/>
                <w:sz w:val="16"/>
                <w:szCs w:val="16"/>
                <w14:textFill>
                  <w14:solidFill>
                    <w14:schemeClr w14:val="tx1"/>
                  </w14:solidFill>
                </w14:textFill>
              </w:rPr>
              <w:t>质</w:t>
            </w:r>
          </w:p>
        </w:tc>
        <w:tc>
          <w:tcPr>
            <w:tcW w:w="2561"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226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7"/>
                <w:sz w:val="16"/>
                <w:szCs w:val="16"/>
                <w14:textFill>
                  <w14:solidFill>
                    <w14:schemeClr w14:val="tx1"/>
                  </w14:solidFill>
                </w14:textFill>
              </w:rPr>
              <w:t>原有用途</w:t>
            </w:r>
          </w:p>
        </w:tc>
        <w:tc>
          <w:tcPr>
            <w:tcW w:w="162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1593" w:type="dxa"/>
            <w:gridSpan w:val="3"/>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8"/>
                <w:sz w:val="16"/>
                <w:szCs w:val="16"/>
                <w14:textFill>
                  <w14:solidFill>
                    <w14:schemeClr w14:val="tx1"/>
                  </w14:solidFill>
                </w14:textFill>
              </w:rPr>
              <w:sym w:font="Wingdings 2" w:char="00A3"/>
            </w:r>
            <w:r>
              <w:rPr>
                <w:rFonts w:hint="eastAsia" w:ascii="宋体" w:hAnsi="宋体" w:eastAsia="宋体" w:cs="宋体"/>
                <w:color w:val="000000" w:themeColor="text1"/>
                <w:spacing w:val="6"/>
                <w:sz w:val="16"/>
                <w:szCs w:val="16"/>
                <w14:textFill>
                  <w14:solidFill>
                    <w14:schemeClr w14:val="tx1"/>
                  </w14:solidFill>
                </w14:textFill>
              </w:rPr>
              <w:t>建筑保温</w:t>
            </w:r>
          </w:p>
        </w:tc>
        <w:tc>
          <w:tcPr>
            <w:tcW w:w="154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7"/>
                <w:sz w:val="16"/>
                <w:szCs w:val="16"/>
                <w14:textFill>
                  <w14:solidFill>
                    <w14:schemeClr w14:val="tx1"/>
                  </w14:solidFill>
                </w14:textFill>
              </w:rPr>
              <w:sym w:font="Wingdings 2" w:char="00A3"/>
            </w:r>
            <w:r>
              <w:rPr>
                <w:rFonts w:hint="eastAsia" w:ascii="宋体" w:hAnsi="宋体" w:eastAsia="宋体" w:cs="宋体"/>
                <w:color w:val="000000" w:themeColor="text1"/>
                <w:spacing w:val="7"/>
                <w:sz w:val="16"/>
                <w:szCs w:val="16"/>
                <w14:textFill>
                  <w14:solidFill>
                    <w14:schemeClr w14:val="tx1"/>
                  </w14:solidFill>
                </w14:textFill>
              </w:rPr>
              <w:t>外墙内保温</w:t>
            </w:r>
          </w:p>
        </w:tc>
        <w:tc>
          <w:tcPr>
            <w:tcW w:w="2561"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15"/>
                <w:sz w:val="16"/>
                <w:szCs w:val="16"/>
                <w14:textFill>
                  <w14:solidFill>
                    <w14:schemeClr w14:val="tx1"/>
                  </w14:solidFill>
                </w14:textFill>
              </w:rPr>
              <w:t>保</w:t>
            </w:r>
            <w:r>
              <w:rPr>
                <w:rFonts w:hint="eastAsia" w:ascii="宋体" w:hAnsi="宋体" w:eastAsia="宋体" w:cs="宋体"/>
                <w:color w:val="000000" w:themeColor="text1"/>
                <w:spacing w:val="8"/>
                <w:sz w:val="16"/>
                <w:szCs w:val="16"/>
                <w14:textFill>
                  <w14:solidFill>
                    <w14:schemeClr w14:val="tx1"/>
                  </w14:solidFill>
                </w14:textFill>
              </w:rPr>
              <w:t>温材料类别</w:t>
            </w:r>
            <w:r>
              <w:rPr>
                <w:rFonts w:hint="eastAsia" w:ascii="宋体" w:hAnsi="宋体" w:eastAsia="宋体" w:cs="宋体"/>
                <w:color w:val="000000" w:themeColor="text1"/>
                <w:spacing w:val="8"/>
                <w:sz w:val="16"/>
                <w:szCs w:val="16"/>
                <w14:textFill>
                  <w14:solidFill>
                    <w14:schemeClr w14:val="tx1"/>
                  </w14:solidFill>
                </w14:textFill>
              </w:rPr>
              <w:sym w:font="Wingdings 2" w:char="00A3"/>
            </w:r>
            <w:r>
              <w:rPr>
                <w:rFonts w:hint="eastAsia" w:ascii="宋体" w:hAnsi="宋体" w:eastAsia="宋体" w:cs="宋体"/>
                <w:color w:val="000000" w:themeColor="text1"/>
                <w:sz w:val="16"/>
                <w:szCs w:val="16"/>
                <w14:textFill>
                  <w14:solidFill>
                    <w14:schemeClr w14:val="tx1"/>
                  </w14:solidFill>
                </w14:textFill>
              </w:rPr>
              <w:t>A</w:t>
            </w:r>
            <w:r>
              <w:rPr>
                <w:rFonts w:hint="eastAsia" w:ascii="宋体" w:hAnsi="宋体" w:eastAsia="宋体" w:cs="宋体"/>
                <w:color w:val="000000" w:themeColor="text1"/>
                <w:spacing w:val="8"/>
                <w:sz w:val="16"/>
                <w:szCs w:val="16"/>
                <w14:textFill>
                  <w14:solidFill>
                    <w14:schemeClr w14:val="tx1"/>
                  </w14:solidFill>
                </w14:textFill>
              </w:rPr>
              <w:sym w:font="Wingdings 2" w:char="00A3"/>
            </w:r>
            <w:r>
              <w:rPr>
                <w:rFonts w:hint="eastAsia" w:ascii="宋体" w:hAnsi="宋体" w:eastAsia="宋体" w:cs="宋体"/>
                <w:color w:val="000000" w:themeColor="text1"/>
                <w:sz w:val="16"/>
                <w:szCs w:val="16"/>
                <w14:textFill>
                  <w14:solidFill>
                    <w14:schemeClr w14:val="tx1"/>
                  </w14:solidFill>
                </w14:textFill>
              </w:rPr>
              <w:t>B</w:t>
            </w:r>
            <w:r>
              <w:rPr>
                <w:rFonts w:hint="eastAsia" w:ascii="宋体" w:hAnsi="宋体" w:eastAsia="宋体" w:cs="宋体"/>
                <w:color w:val="000000" w:themeColor="text1"/>
                <w:spacing w:val="8"/>
                <w:sz w:val="16"/>
                <w:szCs w:val="16"/>
                <w14:textFill>
                  <w14:solidFill>
                    <w14:schemeClr w14:val="tx1"/>
                  </w14:solidFill>
                </w14:textFill>
              </w:rPr>
              <w:t xml:space="preserve">1 </w:t>
            </w:r>
            <w:r>
              <w:rPr>
                <w:rFonts w:hint="eastAsia" w:ascii="宋体" w:hAnsi="宋体" w:eastAsia="宋体" w:cs="宋体"/>
                <w:color w:val="000000" w:themeColor="text1"/>
                <w:spacing w:val="8"/>
                <w:sz w:val="16"/>
                <w:szCs w:val="16"/>
                <w14:textFill>
                  <w14:solidFill>
                    <w14:schemeClr w14:val="tx1"/>
                  </w14:solidFill>
                </w14:textFill>
              </w:rPr>
              <w:sym w:font="Wingdings 2" w:char="00A3"/>
            </w:r>
            <w:r>
              <w:rPr>
                <w:rFonts w:hint="eastAsia" w:ascii="宋体" w:hAnsi="宋体" w:eastAsia="宋体" w:cs="宋体"/>
                <w:color w:val="000000" w:themeColor="text1"/>
                <w:sz w:val="16"/>
                <w:szCs w:val="16"/>
                <w14:textFill>
                  <w14:solidFill>
                    <w14:schemeClr w14:val="tx1"/>
                  </w14:solidFill>
                </w14:textFill>
              </w:rPr>
              <w:t>B</w:t>
            </w:r>
            <w:r>
              <w:rPr>
                <w:rFonts w:hint="eastAsia" w:ascii="宋体" w:hAnsi="宋体" w:eastAsia="宋体" w:cs="宋体"/>
                <w:color w:val="000000" w:themeColor="text1"/>
                <w:spacing w:val="8"/>
                <w:sz w:val="16"/>
                <w:szCs w:val="16"/>
                <w14:textFill>
                  <w14:solidFill>
                    <w14:schemeClr w14:val="tx1"/>
                  </w14:solidFill>
                </w14:textFill>
              </w:rPr>
              <w:t>2</w:t>
            </w:r>
          </w:p>
        </w:tc>
        <w:tc>
          <w:tcPr>
            <w:tcW w:w="226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pacing w:val="11"/>
                <w:sz w:val="16"/>
                <w:szCs w:val="16"/>
                <w14:textFill>
                  <w14:solidFill>
                    <w14:schemeClr w14:val="tx1"/>
                  </w14:solidFill>
                </w14:textFill>
              </w:rPr>
              <w:t>防</w:t>
            </w:r>
            <w:r>
              <w:rPr>
                <w:rFonts w:hint="eastAsia" w:ascii="宋体" w:hAnsi="宋体" w:eastAsia="宋体" w:cs="宋体"/>
                <w:color w:val="000000" w:themeColor="text1"/>
                <w:spacing w:val="7"/>
                <w:sz w:val="16"/>
                <w:szCs w:val="16"/>
                <w14:textFill>
                  <w14:solidFill>
                    <w14:schemeClr w14:val="tx1"/>
                  </w14:solidFill>
                </w14:textFill>
              </w:rPr>
              <w:t>护层厚度</w:t>
            </w:r>
            <w:r>
              <w:rPr>
                <w:rFonts w:hint="eastAsia" w:ascii="宋体" w:hAnsi="宋体" w:eastAsia="宋体" w:cs="宋体"/>
                <w:color w:val="000000" w:themeColor="text1"/>
                <w:spacing w:val="7"/>
                <w:sz w:val="16"/>
                <w:szCs w:val="16"/>
                <w:lang w:eastAsia="zh-CN"/>
                <w14:textFill>
                  <w14:solidFill>
                    <w14:schemeClr w14:val="tx1"/>
                  </w14:solidFill>
                </w14:textFill>
              </w:rPr>
              <w:t>（</w:t>
            </w:r>
            <w:r>
              <w:rPr>
                <w:rFonts w:hint="eastAsia" w:ascii="宋体" w:hAnsi="宋体" w:eastAsia="宋体" w:cs="宋体"/>
                <w:color w:val="000000" w:themeColor="text1"/>
                <w:sz w:val="16"/>
                <w:szCs w:val="16"/>
                <w14:textFill>
                  <w14:solidFill>
                    <w14:schemeClr w14:val="tx1"/>
                  </w14:solidFill>
                </w14:textFill>
              </w:rPr>
              <w:t>mm</w:t>
            </w:r>
            <w:r>
              <w:rPr>
                <w:rFonts w:hint="eastAsia" w:ascii="宋体" w:hAnsi="宋体" w:eastAsia="宋体" w:cs="宋体"/>
                <w:color w:val="000000" w:themeColor="text1"/>
                <w:sz w:val="16"/>
                <w:szCs w:val="16"/>
                <w:lang w:eastAsia="zh-CN"/>
                <w14:textFill>
                  <w14:solidFill>
                    <w14:schemeClr w14:val="tx1"/>
                  </w14:solidFill>
                </w14:textFill>
              </w:rPr>
              <w:t>）</w:t>
            </w:r>
          </w:p>
        </w:tc>
        <w:tc>
          <w:tcPr>
            <w:tcW w:w="162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593" w:type="dxa"/>
            <w:gridSpan w:val="3"/>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54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7"/>
                <w:sz w:val="16"/>
                <w:szCs w:val="16"/>
                <w14:textFill>
                  <w14:solidFill>
                    <w14:schemeClr w14:val="tx1"/>
                  </w14:solidFill>
                </w14:textFill>
              </w:rPr>
              <w:sym w:font="Wingdings 2" w:char="00A3"/>
            </w:r>
            <w:r>
              <w:rPr>
                <w:rFonts w:hint="eastAsia" w:ascii="宋体" w:hAnsi="宋体" w:eastAsia="宋体" w:cs="宋体"/>
                <w:color w:val="000000" w:themeColor="text1"/>
                <w:spacing w:val="7"/>
                <w:sz w:val="16"/>
                <w:szCs w:val="16"/>
                <w14:textFill>
                  <w14:solidFill>
                    <w14:schemeClr w14:val="tx1"/>
                  </w14:solidFill>
                </w14:textFill>
              </w:rPr>
              <w:t>外墙外保温</w:t>
            </w:r>
          </w:p>
        </w:tc>
        <w:tc>
          <w:tcPr>
            <w:tcW w:w="2561"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10"/>
                <w:sz w:val="16"/>
                <w:szCs w:val="16"/>
                <w14:textFill>
                  <w14:solidFill>
                    <w14:schemeClr w14:val="tx1"/>
                  </w14:solidFill>
                </w14:textFill>
              </w:rPr>
              <w:t>保</w:t>
            </w:r>
            <w:r>
              <w:rPr>
                <w:rFonts w:hint="eastAsia" w:ascii="宋体" w:hAnsi="宋体" w:eastAsia="宋体" w:cs="宋体"/>
                <w:color w:val="000000" w:themeColor="text1"/>
                <w:spacing w:val="9"/>
                <w:sz w:val="16"/>
                <w:szCs w:val="16"/>
                <w14:textFill>
                  <w14:solidFill>
                    <w14:schemeClr w14:val="tx1"/>
                  </w14:solidFill>
                </w14:textFill>
              </w:rPr>
              <w:t>温材料类别</w:t>
            </w:r>
            <w:r>
              <w:rPr>
                <w:rFonts w:hint="eastAsia" w:ascii="宋体" w:hAnsi="宋体" w:eastAsia="宋体" w:cs="宋体"/>
                <w:color w:val="000000" w:themeColor="text1"/>
                <w:spacing w:val="9"/>
                <w:sz w:val="16"/>
                <w:szCs w:val="16"/>
                <w14:textFill>
                  <w14:solidFill>
                    <w14:schemeClr w14:val="tx1"/>
                  </w14:solidFill>
                </w14:textFill>
              </w:rPr>
              <w:sym w:font="Wingdings 2" w:char="00A3"/>
            </w:r>
            <w:r>
              <w:rPr>
                <w:rFonts w:hint="eastAsia" w:ascii="宋体" w:hAnsi="宋体" w:eastAsia="宋体" w:cs="宋体"/>
                <w:color w:val="000000" w:themeColor="text1"/>
                <w:sz w:val="16"/>
                <w:szCs w:val="16"/>
                <w14:textFill>
                  <w14:solidFill>
                    <w14:schemeClr w14:val="tx1"/>
                  </w14:solidFill>
                </w14:textFill>
              </w:rPr>
              <w:t>A</w:t>
            </w:r>
            <w:r>
              <w:rPr>
                <w:rFonts w:hint="eastAsia" w:ascii="宋体" w:hAnsi="宋体" w:eastAsia="宋体" w:cs="宋体"/>
                <w:color w:val="000000" w:themeColor="text1"/>
                <w:spacing w:val="9"/>
                <w:sz w:val="16"/>
                <w:szCs w:val="16"/>
                <w14:textFill>
                  <w14:solidFill>
                    <w14:schemeClr w14:val="tx1"/>
                  </w14:solidFill>
                </w14:textFill>
              </w:rPr>
              <w:sym w:font="Wingdings 2" w:char="00A3"/>
            </w:r>
            <w:r>
              <w:rPr>
                <w:rFonts w:hint="eastAsia" w:ascii="宋体" w:hAnsi="宋体" w:eastAsia="宋体" w:cs="宋体"/>
                <w:color w:val="000000" w:themeColor="text1"/>
                <w:sz w:val="16"/>
                <w:szCs w:val="16"/>
                <w14:textFill>
                  <w14:solidFill>
                    <w14:schemeClr w14:val="tx1"/>
                  </w14:solidFill>
                </w14:textFill>
              </w:rPr>
              <w:t>B</w:t>
            </w:r>
            <w:r>
              <w:rPr>
                <w:rFonts w:hint="eastAsia" w:ascii="宋体" w:hAnsi="宋体" w:eastAsia="宋体" w:cs="宋体"/>
                <w:color w:val="000000" w:themeColor="text1"/>
                <w:spacing w:val="9"/>
                <w:sz w:val="16"/>
                <w:szCs w:val="16"/>
                <w14:textFill>
                  <w14:solidFill>
                    <w14:schemeClr w14:val="tx1"/>
                  </w14:solidFill>
                </w14:textFill>
              </w:rPr>
              <w:t>1</w:t>
            </w:r>
            <w:r>
              <w:rPr>
                <w:rFonts w:hint="eastAsia" w:ascii="宋体" w:hAnsi="宋体" w:eastAsia="宋体" w:cs="宋体"/>
                <w:color w:val="000000" w:themeColor="text1"/>
                <w:spacing w:val="9"/>
                <w:sz w:val="16"/>
                <w:szCs w:val="16"/>
                <w14:textFill>
                  <w14:solidFill>
                    <w14:schemeClr w14:val="tx1"/>
                  </w14:solidFill>
                </w14:textFill>
              </w:rPr>
              <w:sym w:font="Wingdings 2" w:char="00A3"/>
            </w:r>
            <w:r>
              <w:rPr>
                <w:rFonts w:hint="eastAsia" w:ascii="宋体" w:hAnsi="宋体" w:eastAsia="宋体" w:cs="宋体"/>
                <w:color w:val="000000" w:themeColor="text1"/>
                <w:sz w:val="16"/>
                <w:szCs w:val="16"/>
                <w14:textFill>
                  <w14:solidFill>
                    <w14:schemeClr w14:val="tx1"/>
                  </w14:solidFill>
                </w14:textFill>
              </w:rPr>
              <w:t>B</w:t>
            </w:r>
            <w:r>
              <w:rPr>
                <w:rFonts w:hint="eastAsia" w:ascii="宋体" w:hAnsi="宋体" w:eastAsia="宋体" w:cs="宋体"/>
                <w:color w:val="000000" w:themeColor="text1"/>
                <w:spacing w:val="9"/>
                <w:sz w:val="16"/>
                <w:szCs w:val="16"/>
                <w14:textFill>
                  <w14:solidFill>
                    <w14:schemeClr w14:val="tx1"/>
                  </w14:solidFill>
                </w14:textFill>
              </w:rPr>
              <w:t>2</w:t>
            </w:r>
          </w:p>
        </w:tc>
        <w:tc>
          <w:tcPr>
            <w:tcW w:w="226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234"/>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7"/>
                <w:sz w:val="16"/>
                <w:szCs w:val="16"/>
                <w14:textFill>
                  <w14:solidFill>
                    <w14:schemeClr w14:val="tx1"/>
                  </w14:solidFill>
                </w14:textFill>
              </w:rPr>
              <w:t>空腔：有</w:t>
            </w:r>
            <w:r>
              <w:rPr>
                <w:rFonts w:hint="eastAsia" w:ascii="宋体" w:hAnsi="宋体" w:eastAsia="宋体" w:cs="宋体"/>
                <w:color w:val="000000" w:themeColor="text1"/>
                <w:spacing w:val="7"/>
                <w:sz w:val="16"/>
                <w:szCs w:val="16"/>
                <w14:textFill>
                  <w14:solidFill>
                    <w14:schemeClr w14:val="tx1"/>
                  </w14:solidFill>
                </w14:textFill>
              </w:rPr>
              <w:sym w:font="Wingdings 2" w:char="00A3"/>
            </w:r>
            <w:r>
              <w:rPr>
                <w:rFonts w:hint="eastAsia" w:ascii="宋体" w:hAnsi="宋体" w:eastAsia="宋体" w:cs="宋体"/>
                <w:color w:val="000000" w:themeColor="text1"/>
                <w:spacing w:val="7"/>
                <w:sz w:val="16"/>
                <w:szCs w:val="16"/>
                <w14:textFill>
                  <w14:solidFill>
                    <w14:schemeClr w14:val="tx1"/>
                  </w14:solidFill>
                </w14:textFill>
              </w:rPr>
              <w:t>无</w:t>
            </w:r>
            <w:r>
              <w:rPr>
                <w:rFonts w:hint="eastAsia" w:ascii="宋体" w:hAnsi="宋体" w:eastAsia="宋体" w:cs="宋体"/>
                <w:color w:val="000000" w:themeColor="text1"/>
                <w:spacing w:val="6"/>
                <w:sz w:val="16"/>
                <w:szCs w:val="16"/>
                <w14:textFill>
                  <w14:solidFill>
                    <w14:schemeClr w14:val="tx1"/>
                  </w14:solidFill>
                </w14:textFill>
              </w:rPr>
              <w:sym w:font="Wingdings 2" w:char="00A3"/>
            </w:r>
            <w:r>
              <w:rPr>
                <w:rFonts w:hint="eastAsia" w:ascii="宋体" w:hAnsi="宋体" w:eastAsia="宋体" w:cs="宋体"/>
                <w:color w:val="000000" w:themeColor="text1"/>
                <w:sz w:val="16"/>
                <w:szCs w:val="16"/>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234"/>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2"/>
                <w:sz w:val="16"/>
                <w:szCs w:val="16"/>
                <w14:textFill>
                  <w14:solidFill>
                    <w14:schemeClr w14:val="tx1"/>
                  </w14:solidFill>
                </w14:textFill>
              </w:rPr>
              <w:t xml:space="preserve">防护层厚度：  </w:t>
            </w:r>
            <w:r>
              <w:rPr>
                <w:rFonts w:hint="eastAsia" w:ascii="宋体" w:hAnsi="宋体" w:eastAsia="宋体" w:cs="宋体"/>
                <w:color w:val="000000" w:themeColor="text1"/>
                <w:spacing w:val="-1"/>
                <w:sz w:val="16"/>
                <w:szCs w:val="16"/>
                <w14:textFill>
                  <w14:solidFill>
                    <w14:schemeClr w14:val="tx1"/>
                  </w14:solidFill>
                </w14:textFill>
              </w:rPr>
              <w:t xml:space="preserve"> mm</w:t>
            </w:r>
          </w:p>
        </w:tc>
        <w:tc>
          <w:tcPr>
            <w:tcW w:w="162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1593" w:type="dxa"/>
            <w:gridSpan w:val="3"/>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c>
          <w:tcPr>
            <w:tcW w:w="154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398" w:firstLine="0"/>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8"/>
                <w:sz w:val="16"/>
                <w:szCs w:val="16"/>
                <w14:textFill>
                  <w14:solidFill>
                    <w14:schemeClr w14:val="tx1"/>
                  </w14:solidFill>
                </w14:textFill>
              </w:rPr>
              <w:t>□</w:t>
            </w:r>
            <w:r>
              <w:rPr>
                <w:rFonts w:hint="eastAsia" w:ascii="宋体" w:hAnsi="宋体" w:eastAsia="宋体" w:cs="宋体"/>
                <w:color w:val="000000" w:themeColor="text1"/>
                <w:spacing w:val="6"/>
                <w:sz w:val="16"/>
                <w:szCs w:val="16"/>
                <w14:textFill>
                  <w14:solidFill>
                    <w14:schemeClr w14:val="tx1"/>
                  </w14:solidFill>
                </w14:textFill>
              </w:rPr>
              <w:t>屋面保温</w:t>
            </w:r>
          </w:p>
        </w:tc>
        <w:tc>
          <w:tcPr>
            <w:tcW w:w="2561"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10"/>
                <w:sz w:val="16"/>
                <w:szCs w:val="16"/>
                <w14:textFill>
                  <w14:solidFill>
                    <w14:schemeClr w14:val="tx1"/>
                  </w14:solidFill>
                </w14:textFill>
              </w:rPr>
              <w:t>保</w:t>
            </w:r>
            <w:r>
              <w:rPr>
                <w:rFonts w:hint="eastAsia" w:ascii="宋体" w:hAnsi="宋体" w:eastAsia="宋体" w:cs="宋体"/>
                <w:color w:val="000000" w:themeColor="text1"/>
                <w:spacing w:val="9"/>
                <w:sz w:val="16"/>
                <w:szCs w:val="16"/>
                <w14:textFill>
                  <w14:solidFill>
                    <w14:schemeClr w14:val="tx1"/>
                  </w14:solidFill>
                </w14:textFill>
              </w:rPr>
              <w:t>温材料类别</w:t>
            </w:r>
            <w:r>
              <w:rPr>
                <w:rFonts w:hint="eastAsia" w:ascii="宋体" w:hAnsi="宋体" w:eastAsia="宋体" w:cs="宋体"/>
                <w:color w:val="000000" w:themeColor="text1"/>
                <w:spacing w:val="9"/>
                <w:sz w:val="16"/>
                <w:szCs w:val="16"/>
                <w14:textFill>
                  <w14:solidFill>
                    <w14:schemeClr w14:val="tx1"/>
                  </w14:solidFill>
                </w14:textFill>
              </w:rPr>
              <w:sym w:font="Wingdings 2" w:char="00A3"/>
            </w:r>
            <w:r>
              <w:rPr>
                <w:rFonts w:hint="eastAsia" w:ascii="宋体" w:hAnsi="宋体" w:eastAsia="宋体" w:cs="宋体"/>
                <w:color w:val="000000" w:themeColor="text1"/>
                <w:sz w:val="16"/>
                <w:szCs w:val="16"/>
                <w14:textFill>
                  <w14:solidFill>
                    <w14:schemeClr w14:val="tx1"/>
                  </w14:solidFill>
                </w14:textFill>
              </w:rPr>
              <w:t>A</w:t>
            </w:r>
            <w:r>
              <w:rPr>
                <w:rFonts w:hint="eastAsia" w:ascii="宋体" w:hAnsi="宋体" w:eastAsia="宋体" w:cs="宋体"/>
                <w:color w:val="000000" w:themeColor="text1"/>
                <w:spacing w:val="9"/>
                <w:sz w:val="16"/>
                <w:szCs w:val="16"/>
                <w14:textFill>
                  <w14:solidFill>
                    <w14:schemeClr w14:val="tx1"/>
                  </w14:solidFill>
                </w14:textFill>
              </w:rPr>
              <w:sym w:font="Wingdings 2" w:char="00A3"/>
            </w:r>
            <w:r>
              <w:rPr>
                <w:rFonts w:hint="eastAsia" w:ascii="宋体" w:hAnsi="宋体" w:eastAsia="宋体" w:cs="宋体"/>
                <w:color w:val="000000" w:themeColor="text1"/>
                <w:sz w:val="16"/>
                <w:szCs w:val="16"/>
                <w14:textFill>
                  <w14:solidFill>
                    <w14:schemeClr w14:val="tx1"/>
                  </w14:solidFill>
                </w14:textFill>
              </w:rPr>
              <w:t>B</w:t>
            </w:r>
            <w:r>
              <w:rPr>
                <w:rFonts w:hint="eastAsia" w:ascii="宋体" w:hAnsi="宋体" w:eastAsia="宋体" w:cs="宋体"/>
                <w:color w:val="000000" w:themeColor="text1"/>
                <w:spacing w:val="9"/>
                <w:sz w:val="16"/>
                <w:szCs w:val="16"/>
                <w14:textFill>
                  <w14:solidFill>
                    <w14:schemeClr w14:val="tx1"/>
                  </w14:solidFill>
                </w14:textFill>
              </w:rPr>
              <w:t>1</w:t>
            </w:r>
            <w:r>
              <w:rPr>
                <w:rFonts w:hint="eastAsia" w:ascii="宋体" w:hAnsi="宋体" w:eastAsia="宋体" w:cs="宋体"/>
                <w:color w:val="000000" w:themeColor="text1"/>
                <w:spacing w:val="9"/>
                <w:sz w:val="16"/>
                <w:szCs w:val="16"/>
                <w14:textFill>
                  <w14:solidFill>
                    <w14:schemeClr w14:val="tx1"/>
                  </w14:solidFill>
                </w14:textFill>
              </w:rPr>
              <w:sym w:font="Wingdings 2" w:char="00A3"/>
            </w:r>
            <w:r>
              <w:rPr>
                <w:rFonts w:hint="eastAsia" w:ascii="宋体" w:hAnsi="宋体" w:eastAsia="宋体" w:cs="宋体"/>
                <w:color w:val="000000" w:themeColor="text1"/>
                <w:sz w:val="16"/>
                <w:szCs w:val="16"/>
                <w14:textFill>
                  <w14:solidFill>
                    <w14:schemeClr w14:val="tx1"/>
                  </w14:solidFill>
                </w14:textFill>
              </w:rPr>
              <w:t>B</w:t>
            </w:r>
            <w:r>
              <w:rPr>
                <w:rFonts w:hint="eastAsia" w:ascii="宋体" w:hAnsi="宋体" w:eastAsia="宋体" w:cs="宋体"/>
                <w:color w:val="000000" w:themeColor="text1"/>
                <w:spacing w:val="9"/>
                <w:sz w:val="16"/>
                <w:szCs w:val="16"/>
                <w14:textFill>
                  <w14:solidFill>
                    <w14:schemeClr w14:val="tx1"/>
                  </w14:solidFill>
                </w14:textFill>
              </w:rPr>
              <w:t>2</w:t>
            </w:r>
          </w:p>
        </w:tc>
        <w:tc>
          <w:tcPr>
            <w:tcW w:w="226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2"/>
                <w:sz w:val="16"/>
                <w:szCs w:val="16"/>
                <w14:textFill>
                  <w14:solidFill>
                    <w14:schemeClr w14:val="tx1"/>
                  </w14:solidFill>
                </w14:textFill>
              </w:rPr>
              <w:t xml:space="preserve">防护层厚度：  </w:t>
            </w:r>
            <w:r>
              <w:rPr>
                <w:rFonts w:hint="eastAsia" w:ascii="宋体" w:hAnsi="宋体" w:eastAsia="宋体" w:cs="宋体"/>
                <w:color w:val="000000" w:themeColor="text1"/>
                <w:spacing w:val="-1"/>
                <w:sz w:val="16"/>
                <w:szCs w:val="16"/>
                <w14:textFill>
                  <w14:solidFill>
                    <w14:schemeClr w14:val="tx1"/>
                  </w14:solidFill>
                </w14:textFill>
              </w:rPr>
              <w:t xml:space="preserve"> mm</w:t>
            </w:r>
          </w:p>
        </w:tc>
        <w:tc>
          <w:tcPr>
            <w:tcW w:w="162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jc w:val="center"/>
        </w:trPr>
        <w:tc>
          <w:tcPr>
            <w:tcW w:w="15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3"/>
              <w:jc w:val="center"/>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9"/>
                <w:sz w:val="16"/>
                <w:szCs w:val="16"/>
                <w14:textFill>
                  <w14:solidFill>
                    <w14:schemeClr w14:val="tx1"/>
                  </w14:solidFill>
                </w14:textFill>
              </w:rPr>
              <w:t>消</w:t>
            </w:r>
            <w:r>
              <w:rPr>
                <w:rFonts w:hint="eastAsia" w:ascii="宋体" w:hAnsi="宋体" w:eastAsia="宋体" w:cs="宋体"/>
                <w:color w:val="000000" w:themeColor="text1"/>
                <w:spacing w:val="7"/>
                <w:sz w:val="16"/>
                <w:szCs w:val="16"/>
                <w14:textFill>
                  <w14:solidFill>
                    <w14:schemeClr w14:val="tx1"/>
                  </w14:solidFill>
                </w14:textFill>
              </w:rPr>
              <w:t>防设施及其</w:t>
            </w:r>
            <w:r>
              <w:rPr>
                <w:rFonts w:hint="eastAsia" w:ascii="宋体" w:hAnsi="宋体" w:eastAsia="宋体" w:cs="宋体"/>
                <w:color w:val="000000" w:themeColor="text1"/>
                <w:spacing w:val="6"/>
                <w:sz w:val="16"/>
                <w:szCs w:val="16"/>
                <w14:textFill>
                  <w14:solidFill>
                    <w14:schemeClr w14:val="tx1"/>
                  </w14:solidFill>
                </w14:textFill>
              </w:rPr>
              <w:t>他</w:t>
            </w:r>
          </w:p>
        </w:tc>
        <w:tc>
          <w:tcPr>
            <w:tcW w:w="7997" w:type="dxa"/>
            <w:gridSpan w:val="20"/>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14"/>
                <w:sz w:val="16"/>
                <w:szCs w:val="16"/>
                <w14:textFill>
                  <w14:solidFill>
                    <w14:schemeClr w14:val="tx1"/>
                  </w14:solidFill>
                </w14:textFill>
              </w:rPr>
              <w:sym w:font="Wingdings 2" w:char="00A3"/>
            </w:r>
            <w:r>
              <w:rPr>
                <w:rFonts w:hint="eastAsia" w:ascii="宋体" w:hAnsi="宋体" w:eastAsia="宋体" w:cs="宋体"/>
                <w:color w:val="000000" w:themeColor="text1"/>
                <w:spacing w:val="9"/>
                <w:sz w:val="16"/>
                <w:szCs w:val="16"/>
                <w14:textFill>
                  <w14:solidFill>
                    <w14:schemeClr w14:val="tx1"/>
                  </w14:solidFill>
                </w14:textFill>
              </w:rPr>
              <w:t>室内消火栓系统</w:t>
            </w:r>
            <w:r>
              <w:rPr>
                <w:rFonts w:hint="eastAsia" w:ascii="宋体" w:hAnsi="宋体" w:eastAsia="宋体" w:cs="宋体"/>
                <w:color w:val="000000" w:themeColor="text1"/>
                <w:spacing w:val="9"/>
                <w:sz w:val="16"/>
                <w:szCs w:val="16"/>
                <w:lang w:eastAsia="zh-CN"/>
                <w14:textFill>
                  <w14:solidFill>
                    <w14:schemeClr w14:val="tx1"/>
                  </w14:solidFill>
                </w14:textFill>
              </w:rPr>
              <w:t>、</w:t>
            </w:r>
            <w:r>
              <w:rPr>
                <w:rFonts w:hint="eastAsia" w:ascii="宋体" w:hAnsi="宋体" w:eastAsia="宋体" w:cs="宋体"/>
                <w:color w:val="000000" w:themeColor="text1"/>
                <w:spacing w:val="9"/>
                <w:sz w:val="16"/>
                <w:szCs w:val="16"/>
                <w14:textFill>
                  <w14:solidFill>
                    <w14:schemeClr w14:val="tx1"/>
                  </w14:solidFill>
                </w14:textFill>
              </w:rPr>
              <w:t xml:space="preserve"> </w:t>
            </w:r>
            <w:r>
              <w:rPr>
                <w:rFonts w:hint="eastAsia" w:ascii="宋体" w:hAnsi="宋体" w:eastAsia="宋体" w:cs="宋体"/>
                <w:color w:val="000000" w:themeColor="text1"/>
                <w:spacing w:val="9"/>
                <w:sz w:val="16"/>
                <w:szCs w:val="16"/>
                <w14:textFill>
                  <w14:solidFill>
                    <w14:schemeClr w14:val="tx1"/>
                  </w14:solidFill>
                </w14:textFill>
              </w:rPr>
              <w:sym w:font="Wingdings 2" w:char="00A3"/>
            </w:r>
            <w:r>
              <w:rPr>
                <w:rFonts w:hint="eastAsia" w:ascii="宋体" w:hAnsi="宋体" w:eastAsia="宋体" w:cs="宋体"/>
                <w:color w:val="000000" w:themeColor="text1"/>
                <w:spacing w:val="9"/>
                <w:sz w:val="16"/>
                <w:szCs w:val="16"/>
                <w14:textFill>
                  <w14:solidFill>
                    <w14:schemeClr w14:val="tx1"/>
                  </w14:solidFill>
                </w14:textFill>
              </w:rPr>
              <w:t>室外消火栓系统</w:t>
            </w:r>
            <w:r>
              <w:rPr>
                <w:rFonts w:hint="eastAsia" w:ascii="宋体" w:hAnsi="宋体" w:eastAsia="宋体" w:cs="宋体"/>
                <w:color w:val="000000" w:themeColor="text1"/>
                <w:spacing w:val="9"/>
                <w:sz w:val="16"/>
                <w:szCs w:val="16"/>
                <w:lang w:eastAsia="zh-CN"/>
                <w14:textFill>
                  <w14:solidFill>
                    <w14:schemeClr w14:val="tx1"/>
                  </w14:solidFill>
                </w14:textFill>
              </w:rPr>
              <w:t>、</w:t>
            </w:r>
            <w:r>
              <w:rPr>
                <w:rFonts w:hint="eastAsia" w:ascii="宋体" w:hAnsi="宋体" w:eastAsia="宋体" w:cs="宋体"/>
                <w:color w:val="000000" w:themeColor="text1"/>
                <w:spacing w:val="9"/>
                <w:sz w:val="16"/>
                <w:szCs w:val="16"/>
                <w14:textFill>
                  <w14:solidFill>
                    <w14:schemeClr w14:val="tx1"/>
                  </w14:solidFill>
                </w14:textFill>
              </w:rPr>
              <w:sym w:font="Wingdings 2" w:char="00A3"/>
            </w:r>
            <w:r>
              <w:rPr>
                <w:rFonts w:hint="eastAsia" w:ascii="宋体" w:hAnsi="宋体" w:eastAsia="宋体" w:cs="宋体"/>
                <w:color w:val="000000" w:themeColor="text1"/>
                <w:spacing w:val="9"/>
                <w:sz w:val="16"/>
                <w:szCs w:val="16"/>
                <w14:textFill>
                  <w14:solidFill>
                    <w14:schemeClr w14:val="tx1"/>
                  </w14:solidFill>
                </w14:textFill>
              </w:rPr>
              <w:t>火灾自动报警系统</w:t>
            </w:r>
            <w:r>
              <w:rPr>
                <w:rFonts w:hint="eastAsia" w:ascii="宋体" w:hAnsi="宋体" w:eastAsia="宋体" w:cs="宋体"/>
                <w:color w:val="000000" w:themeColor="text1"/>
                <w:spacing w:val="9"/>
                <w:sz w:val="16"/>
                <w:szCs w:val="16"/>
                <w:lang w:eastAsia="zh-CN"/>
                <w14:textFill>
                  <w14:solidFill>
                    <w14:schemeClr w14:val="tx1"/>
                  </w14:solidFill>
                </w14:textFill>
              </w:rPr>
              <w:t>、</w:t>
            </w:r>
            <w:r>
              <w:rPr>
                <w:rFonts w:hint="eastAsia" w:ascii="宋体" w:hAnsi="宋体" w:eastAsia="宋体" w:cs="宋体"/>
                <w:color w:val="000000" w:themeColor="text1"/>
                <w:spacing w:val="9"/>
                <w:sz w:val="16"/>
                <w:szCs w:val="16"/>
                <w14:textFill>
                  <w14:solidFill>
                    <w14:schemeClr w14:val="tx1"/>
                  </w14:solidFill>
                </w14:textFill>
              </w:rPr>
              <w:sym w:font="Wingdings 2" w:char="0052"/>
            </w:r>
            <w:r>
              <w:rPr>
                <w:rFonts w:hint="eastAsia" w:ascii="宋体" w:hAnsi="宋体" w:eastAsia="宋体" w:cs="宋体"/>
                <w:color w:val="000000" w:themeColor="text1"/>
                <w:spacing w:val="9"/>
                <w:sz w:val="16"/>
                <w:szCs w:val="16"/>
                <w14:textFill>
                  <w14:solidFill>
                    <w14:schemeClr w14:val="tx1"/>
                  </w14:solidFill>
                </w14:textFill>
              </w:rPr>
              <w:t>自动喷水灭火系统</w:t>
            </w:r>
            <w:r>
              <w:rPr>
                <w:rFonts w:hint="eastAsia" w:ascii="宋体" w:hAnsi="宋体" w:eastAsia="宋体" w:cs="宋体"/>
                <w:color w:val="000000" w:themeColor="text1"/>
                <w:spacing w:val="9"/>
                <w:sz w:val="16"/>
                <w:szCs w:val="16"/>
                <w:lang w:eastAsia="zh-CN"/>
                <w14:textFill>
                  <w14:solidFill>
                    <w14:schemeClr w14:val="tx1"/>
                  </w14:solidFill>
                </w14:textFill>
              </w:rPr>
              <w:t>、</w:t>
            </w:r>
            <w:r>
              <w:rPr>
                <w:rFonts w:hint="eastAsia" w:ascii="宋体" w:hAnsi="宋体" w:eastAsia="宋体" w:cs="宋体"/>
                <w:color w:val="000000" w:themeColor="text1"/>
                <w:spacing w:val="9"/>
                <w:sz w:val="16"/>
                <w:szCs w:val="16"/>
                <w:lang w:val="en-US" w:eastAsia="zh-CN"/>
                <w14:textFill>
                  <w14:solidFill>
                    <w14:schemeClr w14:val="tx1"/>
                  </w14:solidFill>
                </w14:textFill>
              </w:rPr>
              <w:t xml:space="preserve"> </w:t>
            </w:r>
            <w:r>
              <w:rPr>
                <w:rFonts w:hint="eastAsia" w:ascii="宋体" w:hAnsi="宋体" w:eastAsia="宋体" w:cs="宋体"/>
                <w:color w:val="000000" w:themeColor="text1"/>
                <w:spacing w:val="14"/>
                <w:sz w:val="16"/>
                <w:szCs w:val="16"/>
                <w14:textFill>
                  <w14:solidFill>
                    <w14:schemeClr w14:val="tx1"/>
                  </w14:solidFill>
                </w14:textFill>
              </w:rPr>
              <w:sym w:font="Wingdings 2" w:char="00A3"/>
            </w:r>
            <w:r>
              <w:rPr>
                <w:rFonts w:hint="eastAsia" w:ascii="宋体" w:hAnsi="宋体" w:eastAsia="宋体" w:cs="宋体"/>
                <w:color w:val="000000" w:themeColor="text1"/>
                <w:spacing w:val="14"/>
                <w:sz w:val="16"/>
                <w:szCs w:val="16"/>
                <w14:textFill>
                  <w14:solidFill>
                    <w14:schemeClr w14:val="tx1"/>
                  </w14:solidFill>
                </w14:textFill>
              </w:rPr>
              <w:t>气体</w:t>
            </w:r>
            <w:r>
              <w:rPr>
                <w:rFonts w:hint="eastAsia" w:ascii="宋体" w:hAnsi="宋体" w:eastAsia="宋体" w:cs="宋体"/>
                <w:color w:val="000000" w:themeColor="text1"/>
                <w:spacing w:val="8"/>
                <w:sz w:val="16"/>
                <w:szCs w:val="16"/>
                <w14:textFill>
                  <w14:solidFill>
                    <w14:schemeClr w14:val="tx1"/>
                  </w14:solidFill>
                </w14:textFill>
              </w:rPr>
              <w:t>灭</w:t>
            </w:r>
            <w:r>
              <w:rPr>
                <w:rFonts w:hint="eastAsia" w:ascii="宋体" w:hAnsi="宋体" w:eastAsia="宋体" w:cs="宋体"/>
                <w:color w:val="000000" w:themeColor="text1"/>
                <w:spacing w:val="7"/>
                <w:sz w:val="16"/>
                <w:szCs w:val="16"/>
                <w14:textFill>
                  <w14:solidFill>
                    <w14:schemeClr w14:val="tx1"/>
                  </w14:solidFill>
                </w14:textFill>
              </w:rPr>
              <w:t>火系统</w:t>
            </w:r>
            <w:r>
              <w:rPr>
                <w:rFonts w:hint="eastAsia" w:ascii="宋体" w:hAnsi="宋体" w:eastAsia="宋体" w:cs="宋体"/>
                <w:color w:val="000000" w:themeColor="text1"/>
                <w:spacing w:val="7"/>
                <w:sz w:val="16"/>
                <w:szCs w:val="16"/>
                <w:lang w:eastAsia="zh-CN"/>
                <w14:textFill>
                  <w14:solidFill>
                    <w14:schemeClr w14:val="tx1"/>
                  </w14:solidFill>
                </w14:textFill>
              </w:rPr>
              <w:t>、</w:t>
            </w:r>
            <w:r>
              <w:rPr>
                <w:rFonts w:hint="eastAsia" w:ascii="宋体" w:hAnsi="宋体" w:eastAsia="宋体" w:cs="宋体"/>
                <w:color w:val="000000" w:themeColor="text1"/>
                <w:spacing w:val="7"/>
                <w:sz w:val="16"/>
                <w:szCs w:val="16"/>
                <w14:textFill>
                  <w14:solidFill>
                    <w14:schemeClr w14:val="tx1"/>
                  </w14:solidFill>
                </w14:textFill>
              </w:rPr>
              <w:t xml:space="preserve"> </w:t>
            </w:r>
            <w:r>
              <w:rPr>
                <w:rFonts w:hint="eastAsia" w:ascii="宋体" w:hAnsi="宋体" w:eastAsia="宋体" w:cs="宋体"/>
                <w:color w:val="000000" w:themeColor="text1"/>
                <w:spacing w:val="7"/>
                <w:sz w:val="16"/>
                <w:szCs w:val="16"/>
                <w14:textFill>
                  <w14:solidFill>
                    <w14:schemeClr w14:val="tx1"/>
                  </w14:solidFill>
                </w14:textFill>
              </w:rPr>
              <w:sym w:font="Wingdings 2" w:char="00A3"/>
            </w:r>
            <w:r>
              <w:rPr>
                <w:rFonts w:hint="eastAsia" w:ascii="宋体" w:hAnsi="宋体" w:eastAsia="宋体" w:cs="宋体"/>
                <w:color w:val="000000" w:themeColor="text1"/>
                <w:spacing w:val="7"/>
                <w:sz w:val="16"/>
                <w:szCs w:val="16"/>
                <w14:textFill>
                  <w14:solidFill>
                    <w14:schemeClr w14:val="tx1"/>
                  </w14:solidFill>
                </w14:textFill>
              </w:rPr>
              <w:t>泡沫灭火系统</w:t>
            </w:r>
            <w:r>
              <w:rPr>
                <w:rFonts w:hint="eastAsia" w:ascii="宋体" w:hAnsi="宋体" w:eastAsia="宋体" w:cs="宋体"/>
                <w:color w:val="000000" w:themeColor="text1"/>
                <w:spacing w:val="7"/>
                <w:sz w:val="16"/>
                <w:szCs w:val="16"/>
                <w:lang w:eastAsia="zh-CN"/>
                <w14:textFill>
                  <w14:solidFill>
                    <w14:schemeClr w14:val="tx1"/>
                  </w14:solidFill>
                </w14:textFill>
              </w:rPr>
              <w:t>、</w:t>
            </w:r>
            <w:r>
              <w:rPr>
                <w:rFonts w:hint="eastAsia" w:ascii="宋体" w:hAnsi="宋体" w:eastAsia="宋体" w:cs="宋体"/>
                <w:color w:val="000000" w:themeColor="text1"/>
                <w:spacing w:val="7"/>
                <w:sz w:val="16"/>
                <w:szCs w:val="16"/>
                <w14:textFill>
                  <w14:solidFill>
                    <w14:schemeClr w14:val="tx1"/>
                  </w14:solidFill>
                </w14:textFill>
              </w:rPr>
              <w:t xml:space="preserve"> </w:t>
            </w:r>
            <w:r>
              <w:rPr>
                <w:rFonts w:hint="eastAsia" w:ascii="宋体" w:hAnsi="宋体" w:eastAsia="宋体" w:cs="宋体"/>
                <w:color w:val="000000" w:themeColor="text1"/>
                <w:spacing w:val="7"/>
                <w:sz w:val="16"/>
                <w:szCs w:val="16"/>
                <w14:textFill>
                  <w14:solidFill>
                    <w14:schemeClr w14:val="tx1"/>
                  </w14:solidFill>
                </w14:textFill>
              </w:rPr>
              <w:sym w:font="Wingdings 2" w:char="00A3"/>
            </w:r>
            <w:r>
              <w:rPr>
                <w:rFonts w:hint="eastAsia" w:ascii="宋体" w:hAnsi="宋体" w:eastAsia="宋体" w:cs="宋体"/>
                <w:color w:val="000000" w:themeColor="text1"/>
                <w:spacing w:val="7"/>
                <w:sz w:val="16"/>
                <w:szCs w:val="16"/>
                <w14:textFill>
                  <w14:solidFill>
                    <w14:schemeClr w14:val="tx1"/>
                  </w14:solidFill>
                </w14:textFill>
              </w:rPr>
              <w:t>其他灭火系统</w:t>
            </w:r>
            <w:r>
              <w:rPr>
                <w:rFonts w:hint="eastAsia" w:ascii="宋体" w:hAnsi="宋体" w:eastAsia="宋体" w:cs="宋体"/>
                <w:color w:val="000000" w:themeColor="text1"/>
                <w:spacing w:val="7"/>
                <w:sz w:val="16"/>
                <w:szCs w:val="16"/>
                <w:lang w:eastAsia="zh-CN"/>
                <w14:textFill>
                  <w14:solidFill>
                    <w14:schemeClr w14:val="tx1"/>
                  </w14:solidFill>
                </w14:textFill>
              </w:rPr>
              <w:t>、</w:t>
            </w:r>
            <w:r>
              <w:rPr>
                <w:rFonts w:hint="eastAsia" w:ascii="宋体" w:hAnsi="宋体" w:eastAsia="宋体" w:cs="宋体"/>
                <w:color w:val="000000" w:themeColor="text1"/>
                <w:spacing w:val="7"/>
                <w:sz w:val="16"/>
                <w:szCs w:val="16"/>
                <w14:textFill>
                  <w14:solidFill>
                    <w14:schemeClr w14:val="tx1"/>
                  </w14:solidFill>
                </w14:textFill>
              </w:rPr>
              <w:t xml:space="preserve"> </w:t>
            </w:r>
            <w:r>
              <w:rPr>
                <w:rFonts w:hint="eastAsia" w:ascii="宋体" w:hAnsi="宋体" w:eastAsia="宋体" w:cs="宋体"/>
                <w:color w:val="000000" w:themeColor="text1"/>
                <w:spacing w:val="7"/>
                <w:sz w:val="16"/>
                <w:szCs w:val="16"/>
                <w14:textFill>
                  <w14:solidFill>
                    <w14:schemeClr w14:val="tx1"/>
                  </w14:solidFill>
                </w14:textFill>
              </w:rPr>
              <w:sym w:font="Wingdings 2" w:char="00A3"/>
            </w:r>
            <w:r>
              <w:rPr>
                <w:rFonts w:hint="eastAsia" w:ascii="宋体" w:hAnsi="宋体" w:eastAsia="宋体" w:cs="宋体"/>
                <w:color w:val="000000" w:themeColor="text1"/>
                <w:spacing w:val="7"/>
                <w:sz w:val="16"/>
                <w:szCs w:val="16"/>
                <w14:textFill>
                  <w14:solidFill>
                    <w14:schemeClr w14:val="tx1"/>
                  </w14:solidFill>
                </w14:textFill>
              </w:rPr>
              <w:t>疏散指示标志</w:t>
            </w:r>
            <w:r>
              <w:rPr>
                <w:rFonts w:hint="eastAsia" w:ascii="宋体" w:hAnsi="宋体" w:eastAsia="宋体" w:cs="宋体"/>
                <w:color w:val="000000" w:themeColor="text1"/>
                <w:spacing w:val="7"/>
                <w:sz w:val="16"/>
                <w:szCs w:val="16"/>
                <w:lang w:val="en-US" w:eastAsia="zh-CN"/>
                <w14:textFill>
                  <w14:solidFill>
                    <w14:schemeClr w14:val="tx1"/>
                  </w14:solidFill>
                </w14:textFill>
              </w:rPr>
              <w:t xml:space="preserve"> </w:t>
            </w:r>
            <w:r>
              <w:rPr>
                <w:rFonts w:hint="eastAsia" w:ascii="宋体" w:hAnsi="宋体" w:eastAsia="宋体" w:cs="宋体"/>
                <w:color w:val="000000" w:themeColor="text1"/>
                <w:spacing w:val="4"/>
                <w:sz w:val="16"/>
                <w:szCs w:val="16"/>
                <w14:textFill>
                  <w14:solidFill>
                    <w14:schemeClr w14:val="tx1"/>
                  </w14:solidFill>
                </w14:textFill>
              </w:rPr>
              <w:sym w:font="Wingdings 2" w:char="00A3"/>
            </w:r>
            <w:r>
              <w:rPr>
                <w:rFonts w:hint="eastAsia" w:ascii="宋体" w:hAnsi="宋体" w:eastAsia="宋体" w:cs="宋体"/>
                <w:color w:val="000000" w:themeColor="text1"/>
                <w:spacing w:val="4"/>
                <w:sz w:val="16"/>
                <w:szCs w:val="16"/>
                <w14:textFill>
                  <w14:solidFill>
                    <w14:schemeClr w14:val="tx1"/>
                  </w14:solidFill>
                </w14:textFill>
              </w:rPr>
              <w:t xml:space="preserve">消防应急照明 </w:t>
            </w:r>
            <w:r>
              <w:rPr>
                <w:rFonts w:hint="eastAsia" w:ascii="宋体" w:hAnsi="宋体" w:eastAsia="宋体" w:cs="宋体"/>
                <w:color w:val="000000" w:themeColor="text1"/>
                <w:spacing w:val="4"/>
                <w:sz w:val="16"/>
                <w:szCs w:val="16"/>
                <w14:textFill>
                  <w14:solidFill>
                    <w14:schemeClr w14:val="tx1"/>
                  </w14:solidFill>
                </w14:textFill>
              </w:rPr>
              <w:sym w:font="Wingdings 2" w:char="00A3"/>
            </w:r>
            <w:r>
              <w:rPr>
                <w:rFonts w:hint="eastAsia" w:ascii="宋体" w:hAnsi="宋体" w:eastAsia="宋体" w:cs="宋体"/>
                <w:color w:val="000000" w:themeColor="text1"/>
                <w:spacing w:val="3"/>
                <w:sz w:val="16"/>
                <w:szCs w:val="16"/>
                <w14:textFill>
                  <w14:solidFill>
                    <w14:schemeClr w14:val="tx1"/>
                  </w14:solidFill>
                </w14:textFill>
              </w:rPr>
              <w:t>防</w:t>
            </w:r>
            <w:r>
              <w:rPr>
                <w:rFonts w:hint="eastAsia" w:ascii="宋体" w:hAnsi="宋体" w:eastAsia="宋体" w:cs="宋体"/>
                <w:color w:val="000000" w:themeColor="text1"/>
                <w:spacing w:val="2"/>
                <w:sz w:val="16"/>
                <w:szCs w:val="16"/>
                <w14:textFill>
                  <w14:solidFill>
                    <w14:schemeClr w14:val="tx1"/>
                  </w14:solidFill>
                </w14:textFill>
              </w:rPr>
              <w:t xml:space="preserve">烟排烟系统 </w:t>
            </w:r>
            <w:r>
              <w:rPr>
                <w:rFonts w:hint="eastAsia" w:ascii="宋体" w:hAnsi="宋体" w:eastAsia="宋体" w:cs="宋体"/>
                <w:color w:val="000000" w:themeColor="text1"/>
                <w:spacing w:val="2"/>
                <w:sz w:val="16"/>
                <w:szCs w:val="16"/>
                <w14:textFill>
                  <w14:solidFill>
                    <w14:schemeClr w14:val="tx1"/>
                  </w14:solidFill>
                </w14:textFill>
              </w:rPr>
              <w:sym w:font="Wingdings 2" w:char="00A3"/>
            </w:r>
            <w:r>
              <w:rPr>
                <w:rFonts w:hint="eastAsia" w:ascii="宋体" w:hAnsi="宋体" w:eastAsia="宋体" w:cs="宋体"/>
                <w:color w:val="000000" w:themeColor="text1"/>
                <w:spacing w:val="2"/>
                <w:sz w:val="16"/>
                <w:szCs w:val="16"/>
                <w14:textFill>
                  <w14:solidFill>
                    <w14:schemeClr w14:val="tx1"/>
                  </w14:solidFill>
                </w14:textFill>
              </w:rPr>
              <w:t xml:space="preserve">消防电梯 </w:t>
            </w:r>
            <w:r>
              <w:rPr>
                <w:rFonts w:hint="eastAsia" w:ascii="宋体" w:hAnsi="宋体" w:eastAsia="宋体" w:cs="宋体"/>
                <w:color w:val="000000" w:themeColor="text1"/>
                <w:spacing w:val="2"/>
                <w:sz w:val="16"/>
                <w:szCs w:val="16"/>
                <w14:textFill>
                  <w14:solidFill>
                    <w14:schemeClr w14:val="tx1"/>
                  </w14:solidFill>
                </w14:textFill>
              </w:rPr>
              <w:sym w:font="Wingdings 2" w:char="00A3"/>
            </w:r>
            <w:r>
              <w:rPr>
                <w:rFonts w:hint="eastAsia" w:ascii="宋体" w:hAnsi="宋体" w:eastAsia="宋体" w:cs="宋体"/>
                <w:color w:val="000000" w:themeColor="text1"/>
                <w:spacing w:val="2"/>
                <w:sz w:val="16"/>
                <w:szCs w:val="16"/>
                <w14:textFill>
                  <w14:solidFill>
                    <w14:schemeClr w14:val="tx1"/>
                  </w14:solidFill>
                </w14:textFill>
              </w:rPr>
              <w:t>灭火器 □防火门及防火卷帘系统、</w:t>
            </w:r>
            <w:r>
              <w:rPr>
                <w:rFonts w:hint="eastAsia" w:ascii="宋体" w:hAnsi="宋体" w:eastAsia="宋体" w:cs="宋体"/>
                <w:color w:val="000000" w:themeColor="text1"/>
                <w:spacing w:val="2"/>
                <w:sz w:val="16"/>
                <w:szCs w:val="16"/>
                <w14:textFill>
                  <w14:solidFill>
                    <w14:schemeClr w14:val="tx1"/>
                  </w14:solidFill>
                </w14:textFill>
              </w:rPr>
              <w:sym w:font="Wingdings 2" w:char="00A3"/>
            </w:r>
            <w:r>
              <w:rPr>
                <w:rFonts w:hint="eastAsia" w:ascii="宋体" w:hAnsi="宋体" w:eastAsia="宋体" w:cs="宋体"/>
                <w:color w:val="000000" w:themeColor="text1"/>
                <w:spacing w:val="2"/>
                <w:sz w:val="16"/>
                <w:szCs w:val="16"/>
                <w14:textFill>
                  <w14:solidFill>
                    <w14:schemeClr w14:val="tx1"/>
                  </w14:solidFill>
                </w14:textFill>
              </w:rPr>
              <w:t>其他</w:t>
            </w:r>
          </w:p>
        </w:tc>
      </w:tr>
    </w:tbl>
    <w:p>
      <w:pPr>
        <w:pStyle w:val="2"/>
        <w:bidi w:val="0"/>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一、工程概况</w:t>
      </w:r>
    </w:p>
    <w:p>
      <w:pPr>
        <w:spacing w:line="273" w:lineRule="auto"/>
        <w:rPr>
          <w:rFonts w:ascii="Arial"/>
          <w:color w:val="000000" w:themeColor="text1"/>
          <w:sz w:val="21"/>
          <w14:textFill>
            <w14:solidFill>
              <w14:schemeClr w14:val="tx1"/>
            </w14:solidFill>
          </w14:textFill>
        </w:rPr>
      </w:pPr>
    </w:p>
    <w:p>
      <w:pPr>
        <w:spacing w:line="273" w:lineRule="auto"/>
        <w:rPr>
          <w:rFonts w:ascii="Arial"/>
          <w:color w:val="000000" w:themeColor="text1"/>
          <w:sz w:val="21"/>
          <w14:textFill>
            <w14:solidFill>
              <w14:schemeClr w14:val="tx1"/>
            </w14:solidFill>
          </w14:textFill>
        </w:rPr>
      </w:pPr>
    </w:p>
    <w:p>
      <w:pPr>
        <w:pStyle w:val="2"/>
        <w:bidi w:val="0"/>
        <w:jc w:val="both"/>
        <w:rPr>
          <w:rFonts w:hint="eastAsia" w:ascii="方正公文小标宋" w:hAnsi="方正公文小标宋" w:eastAsia="方正公文小标宋" w:cs="方正公文小标宋"/>
          <w:color w:val="000000" w:themeColor="text1"/>
          <w:spacing w:val="-1"/>
          <w:position w:val="1"/>
          <w:sz w:val="28"/>
          <w:szCs w:val="28"/>
          <w14:textFill>
            <w14:solidFill>
              <w14:schemeClr w14:val="tx1"/>
            </w14:solidFill>
          </w14:textFill>
        </w:rPr>
      </w:pPr>
    </w:p>
    <w:p>
      <w:pPr>
        <w:pStyle w:val="2"/>
        <w:bidi w:val="0"/>
        <w:jc w:val="both"/>
        <w:rPr>
          <w:rFonts w:hint="eastAsia" w:ascii="方正公文小标宋" w:hAnsi="方正公文小标宋" w:eastAsia="方正公文小标宋" w:cs="方正公文小标宋"/>
          <w:color w:val="000000" w:themeColor="text1"/>
          <w:sz w:val="28"/>
          <w:szCs w:val="28"/>
          <w14:textFill>
            <w14:solidFill>
              <w14:schemeClr w14:val="tx1"/>
            </w14:solidFill>
          </w14:textFill>
        </w:rPr>
      </w:pPr>
      <w:r>
        <w:rPr>
          <w:rFonts w:hint="eastAsia" w:ascii="方正公文小标宋" w:hAnsi="方正公文小标宋" w:eastAsia="方正公文小标宋" w:cs="方正公文小标宋"/>
          <w:color w:val="000000" w:themeColor="text1"/>
          <w:spacing w:val="-1"/>
          <w:position w:val="1"/>
          <w:sz w:val="28"/>
          <w:szCs w:val="28"/>
          <w14:textFill>
            <w14:solidFill>
              <w14:schemeClr w14:val="tx1"/>
            </w14:solidFill>
          </w14:textFill>
        </w:rPr>
        <w:t>二、</w:t>
      </w:r>
      <w:r>
        <w:rPr>
          <w:rFonts w:hint="eastAsia" w:ascii="方正公文小标宋" w:hAnsi="方正公文小标宋" w:eastAsia="方正公文小标宋" w:cs="方正公文小标宋"/>
          <w:color w:val="000000" w:themeColor="text1"/>
          <w:position w:val="1"/>
          <w:sz w:val="28"/>
          <w:szCs w:val="28"/>
          <w:lang w:eastAsia="zh-CN"/>
          <w14:textFill>
            <w14:solidFill>
              <w14:schemeClr w14:val="tx1"/>
            </w14:solidFill>
          </w14:textFill>
        </w:rPr>
        <w:t>建设工程消防</w:t>
      </w:r>
      <w:r>
        <w:rPr>
          <w:rFonts w:hint="eastAsia" w:ascii="方正公文小标宋" w:hAnsi="方正公文小标宋" w:eastAsia="方正公文小标宋" w:cs="方正公文小标宋"/>
          <w:color w:val="000000" w:themeColor="text1"/>
          <w:position w:val="1"/>
          <w:sz w:val="28"/>
          <w:szCs w:val="28"/>
          <w14:textFill>
            <w14:solidFill>
              <w14:schemeClr w14:val="tx1"/>
            </w14:solidFill>
          </w14:textFill>
        </w:rPr>
        <w:t>竣工验收实施情况</w:t>
      </w:r>
    </w:p>
    <w:tbl>
      <w:tblPr>
        <w:tblStyle w:val="12"/>
        <w:tblW w:w="9153" w:type="dxa"/>
        <w:jc w:val="center"/>
        <w:tblLayout w:type="fixed"/>
        <w:tblCellMar>
          <w:top w:w="0" w:type="dxa"/>
          <w:left w:w="108" w:type="dxa"/>
          <w:bottom w:w="0" w:type="dxa"/>
          <w:right w:w="108" w:type="dxa"/>
        </w:tblCellMar>
      </w:tblPr>
      <w:tblGrid>
        <w:gridCol w:w="906"/>
        <w:gridCol w:w="1954"/>
        <w:gridCol w:w="1777"/>
        <w:gridCol w:w="4516"/>
      </w:tblGrid>
      <w:tr>
        <w:tblPrEx>
          <w:tblCellMar>
            <w:top w:w="0" w:type="dxa"/>
            <w:left w:w="108" w:type="dxa"/>
            <w:bottom w:w="0" w:type="dxa"/>
            <w:right w:w="108" w:type="dxa"/>
          </w:tblCellMar>
        </w:tblPrEx>
        <w:trPr>
          <w:trHeight w:val="753"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color w:val="000000" w:themeColor="text1"/>
                <w:sz w:val="16"/>
                <w:szCs w:val="16"/>
                <w14:textFill>
                  <w14:solidFill>
                    <w14:schemeClr w14:val="tx1"/>
                  </w14:solidFill>
                </w14:textFill>
              </w:rPr>
            </w:pPr>
            <w:r>
              <w:rPr>
                <w:rFonts w:hint="eastAsia" w:asciiTheme="majorEastAsia" w:hAnsiTheme="majorEastAsia" w:eastAsiaTheme="majorEastAsia" w:cstheme="majorEastAsia"/>
                <w:color w:val="000000" w:themeColor="text1"/>
                <w:sz w:val="16"/>
                <w:szCs w:val="16"/>
                <w:lang w:val="en-US" w:eastAsia="zh-CN" w:bidi="ar-SA"/>
                <w14:textFill>
                  <w14:solidFill>
                    <w14:schemeClr w14:val="tx1"/>
                  </w14:solidFill>
                </w14:textFill>
              </w:rPr>
              <w:t>消防查验组织及形式</w:t>
            </w:r>
          </w:p>
        </w:tc>
        <w:tc>
          <w:tcPr>
            <w:tcW w:w="824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20" w:firstLineChars="200"/>
              <w:jc w:val="left"/>
              <w:textAlignment w:val="auto"/>
              <w:rPr>
                <w:rFonts w:hint="eastAsia" w:ascii="宋体" w:hAnsi="宋体" w:eastAsia="宋体" w:cs="宋体"/>
                <w:snapToGrid w:val="0"/>
                <w:color w:val="000000" w:themeColor="text1"/>
                <w:kern w:val="0"/>
                <w:sz w:val="16"/>
                <w:szCs w:val="16"/>
                <w:lang w:bidi="ar-SA"/>
                <w14:textFill>
                  <w14:solidFill>
                    <w14:schemeClr w14:val="tx1"/>
                  </w14:solidFill>
                </w14:textFill>
              </w:rPr>
            </w:pPr>
            <w:r>
              <w:rPr>
                <w:rFonts w:hint="eastAsia" w:ascii="宋体" w:hAnsi="宋体" w:eastAsia="宋体" w:cs="宋体"/>
                <w:snapToGrid w:val="0"/>
                <w:color w:val="000000" w:themeColor="text1"/>
                <w:kern w:val="0"/>
                <w:sz w:val="16"/>
                <w:szCs w:val="16"/>
                <w:lang w:bidi="ar-SA"/>
                <w14:textFill>
                  <w14:solidFill>
                    <w14:schemeClr w14:val="tx1"/>
                  </w14:solidFill>
                </w14:textFill>
              </w:rPr>
              <w:t>1、建设单位组织设计、施工、监理、技术服务等单位项目负责人或技术负责人，以及有关专家成立验收组。</w:t>
            </w:r>
          </w:p>
          <w:p>
            <w:pPr>
              <w:keepNext w:val="0"/>
              <w:keepLines w:val="0"/>
              <w:pageBreakBefore w:val="0"/>
              <w:widowControl w:val="0"/>
              <w:kinsoku/>
              <w:wordWrap/>
              <w:overflowPunct/>
              <w:topLinePunct w:val="0"/>
              <w:autoSpaceDE/>
              <w:autoSpaceDN/>
              <w:bidi w:val="0"/>
              <w:adjustRightInd w:val="0"/>
              <w:snapToGrid w:val="0"/>
              <w:spacing w:line="240" w:lineRule="auto"/>
              <w:ind w:firstLine="320" w:firstLineChars="200"/>
              <w:jc w:val="left"/>
              <w:textAlignment w:val="auto"/>
              <w:rPr>
                <w:rFonts w:hint="eastAsia" w:ascii="宋体" w:hAnsi="宋体" w:eastAsia="宋体" w:cs="宋体"/>
                <w:snapToGrid w:val="0"/>
                <w:color w:val="000000" w:themeColor="text1"/>
                <w:kern w:val="0"/>
                <w:sz w:val="16"/>
                <w:szCs w:val="16"/>
                <w:lang w:bidi="ar-SA"/>
                <w14:textFill>
                  <w14:solidFill>
                    <w14:schemeClr w14:val="tx1"/>
                  </w14:solidFill>
                </w14:textFill>
              </w:rPr>
            </w:pPr>
            <w:r>
              <w:rPr>
                <w:rFonts w:hint="eastAsia" w:ascii="宋体" w:hAnsi="宋体" w:eastAsia="宋体" w:cs="宋体"/>
                <w:snapToGrid w:val="0"/>
                <w:color w:val="000000" w:themeColor="text1"/>
                <w:kern w:val="0"/>
                <w:sz w:val="16"/>
                <w:szCs w:val="16"/>
                <w:lang w:bidi="ar-SA"/>
                <w14:textFill>
                  <w14:solidFill>
                    <w14:schemeClr w14:val="tx1"/>
                  </w14:solidFill>
                </w14:textFill>
              </w:rPr>
              <w:t>2、成立以建设单位项目责任人（或项目总监）为组长，各参建单位项目负责人参加的验收组，按照验收程序进行验收。</w:t>
            </w:r>
          </w:p>
        </w:tc>
      </w:tr>
      <w:tr>
        <w:tblPrEx>
          <w:tblCellMar>
            <w:top w:w="0" w:type="dxa"/>
            <w:left w:w="108" w:type="dxa"/>
            <w:bottom w:w="0" w:type="dxa"/>
            <w:right w:w="108" w:type="dxa"/>
          </w:tblCellMar>
        </w:tblPrEx>
        <w:trPr>
          <w:trHeight w:val="567"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snapToGrid w:val="0"/>
                <w:color w:val="000000" w:themeColor="text1"/>
                <w:kern w:val="0"/>
                <w:sz w:val="16"/>
                <w:szCs w:val="16"/>
                <w14:textFill>
                  <w14:solidFill>
                    <w14:schemeClr w14:val="tx1"/>
                  </w14:solidFill>
                </w14:textFill>
              </w:rPr>
            </w:pPr>
            <w:r>
              <w:rPr>
                <w:rFonts w:hint="eastAsia" w:asciiTheme="majorEastAsia" w:hAnsiTheme="majorEastAsia" w:eastAsiaTheme="majorEastAsia" w:cstheme="majorEastAsia"/>
                <w:color w:val="000000" w:themeColor="text1"/>
                <w:sz w:val="16"/>
                <w:szCs w:val="16"/>
                <w:lang w:val="en-US" w:eastAsia="zh-CN" w:bidi="ar-SA"/>
                <w14:textFill>
                  <w14:solidFill>
                    <w14:schemeClr w14:val="tx1"/>
                  </w14:solidFill>
                </w14:textFill>
              </w:rPr>
              <w:t>消防查验程序</w:t>
            </w:r>
          </w:p>
        </w:tc>
        <w:tc>
          <w:tcPr>
            <w:tcW w:w="824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20" w:firstLineChars="200"/>
              <w:jc w:val="left"/>
              <w:textAlignment w:val="auto"/>
              <w:rPr>
                <w:rFonts w:hint="eastAsia" w:ascii="宋体" w:hAnsi="宋体" w:eastAsia="宋体" w:cs="宋体"/>
                <w:snapToGrid w:val="0"/>
                <w:color w:val="000000" w:themeColor="text1"/>
                <w:kern w:val="0"/>
                <w:sz w:val="16"/>
                <w:szCs w:val="16"/>
                <w:lang w:bidi="ar-SA"/>
                <w14:textFill>
                  <w14:solidFill>
                    <w14:schemeClr w14:val="tx1"/>
                  </w14:solidFill>
                </w14:textFill>
              </w:rPr>
            </w:pPr>
            <w:r>
              <w:rPr>
                <w:rFonts w:hint="eastAsia" w:ascii="宋体" w:hAnsi="宋体" w:eastAsia="宋体" w:cs="宋体"/>
                <w:snapToGrid w:val="0"/>
                <w:color w:val="000000" w:themeColor="text1"/>
                <w:kern w:val="0"/>
                <w:sz w:val="16"/>
                <w:szCs w:val="16"/>
                <w:lang w:bidi="ar-SA"/>
                <w14:textFill>
                  <w14:solidFill>
                    <w14:schemeClr w14:val="tx1"/>
                  </w14:solidFill>
                </w14:textFill>
              </w:rPr>
              <w:t>1、建设单位主持消防查验会议。</w:t>
            </w:r>
          </w:p>
          <w:p>
            <w:pPr>
              <w:keepNext w:val="0"/>
              <w:keepLines w:val="0"/>
              <w:pageBreakBefore w:val="0"/>
              <w:widowControl w:val="0"/>
              <w:kinsoku/>
              <w:wordWrap/>
              <w:overflowPunct/>
              <w:topLinePunct w:val="0"/>
              <w:autoSpaceDE/>
              <w:autoSpaceDN/>
              <w:bidi w:val="0"/>
              <w:adjustRightInd w:val="0"/>
              <w:snapToGrid w:val="0"/>
              <w:spacing w:line="240" w:lineRule="auto"/>
              <w:ind w:firstLine="320" w:firstLineChars="200"/>
              <w:jc w:val="left"/>
              <w:textAlignment w:val="auto"/>
              <w:rPr>
                <w:rFonts w:hint="eastAsia" w:ascii="宋体" w:hAnsi="宋体" w:eastAsia="宋体" w:cs="宋体"/>
                <w:snapToGrid w:val="0"/>
                <w:color w:val="000000" w:themeColor="text1"/>
                <w:kern w:val="0"/>
                <w:sz w:val="16"/>
                <w:szCs w:val="16"/>
                <w:lang w:bidi="ar-SA"/>
                <w14:textFill>
                  <w14:solidFill>
                    <w14:schemeClr w14:val="tx1"/>
                  </w14:solidFill>
                </w14:textFill>
              </w:rPr>
            </w:pPr>
            <w:r>
              <w:rPr>
                <w:rFonts w:hint="eastAsia" w:ascii="宋体" w:hAnsi="宋体" w:eastAsia="宋体" w:cs="宋体"/>
                <w:snapToGrid w:val="0"/>
                <w:color w:val="000000" w:themeColor="text1"/>
                <w:kern w:val="0"/>
                <w:sz w:val="16"/>
                <w:szCs w:val="16"/>
                <w:lang w:bidi="ar-SA"/>
                <w14:textFill>
                  <w14:solidFill>
                    <w14:schemeClr w14:val="tx1"/>
                  </w14:solidFill>
                </w14:textFill>
              </w:rPr>
              <w:t>2、各参建单位分别汇报工程合同履约情况和在工程建设各环节执行法律、法规和工程建设消防技术标准的情况。</w:t>
            </w:r>
          </w:p>
          <w:p>
            <w:pPr>
              <w:keepNext w:val="0"/>
              <w:keepLines w:val="0"/>
              <w:pageBreakBefore w:val="0"/>
              <w:widowControl w:val="0"/>
              <w:kinsoku/>
              <w:wordWrap/>
              <w:overflowPunct/>
              <w:topLinePunct w:val="0"/>
              <w:autoSpaceDE/>
              <w:autoSpaceDN/>
              <w:bidi w:val="0"/>
              <w:adjustRightInd w:val="0"/>
              <w:snapToGrid w:val="0"/>
              <w:spacing w:line="240" w:lineRule="auto"/>
              <w:ind w:firstLine="320" w:firstLineChars="200"/>
              <w:jc w:val="left"/>
              <w:textAlignment w:val="auto"/>
              <w:rPr>
                <w:rFonts w:hint="eastAsia" w:ascii="宋体" w:hAnsi="宋体" w:eastAsia="宋体" w:cs="宋体"/>
                <w:snapToGrid w:val="0"/>
                <w:color w:val="000000" w:themeColor="text1"/>
                <w:kern w:val="0"/>
                <w:sz w:val="16"/>
                <w:szCs w:val="16"/>
                <w:lang w:bidi="ar-SA"/>
                <w14:textFill>
                  <w14:solidFill>
                    <w14:schemeClr w14:val="tx1"/>
                  </w14:solidFill>
                </w14:textFill>
              </w:rPr>
            </w:pPr>
            <w:r>
              <w:rPr>
                <w:rFonts w:hint="eastAsia" w:ascii="宋体" w:hAnsi="宋体" w:eastAsia="宋体" w:cs="宋体"/>
                <w:snapToGrid w:val="0"/>
                <w:color w:val="000000" w:themeColor="text1"/>
                <w:kern w:val="0"/>
                <w:sz w:val="16"/>
                <w:szCs w:val="16"/>
                <w:lang w:bidi="ar-SA"/>
                <w14:textFill>
                  <w14:solidFill>
                    <w14:schemeClr w14:val="tx1"/>
                  </w14:solidFill>
                </w14:textFill>
              </w:rPr>
              <w:t>3、审阅各参建单位提供的消防技术档案和施工管理资料。</w:t>
            </w:r>
          </w:p>
          <w:p>
            <w:pPr>
              <w:keepNext w:val="0"/>
              <w:keepLines w:val="0"/>
              <w:pageBreakBefore w:val="0"/>
              <w:widowControl w:val="0"/>
              <w:kinsoku/>
              <w:wordWrap/>
              <w:overflowPunct/>
              <w:topLinePunct w:val="0"/>
              <w:autoSpaceDE/>
              <w:autoSpaceDN/>
              <w:bidi w:val="0"/>
              <w:adjustRightInd w:val="0"/>
              <w:snapToGrid w:val="0"/>
              <w:spacing w:line="240" w:lineRule="auto"/>
              <w:ind w:firstLine="320" w:firstLineChars="200"/>
              <w:jc w:val="left"/>
              <w:textAlignment w:val="auto"/>
              <w:rPr>
                <w:rFonts w:hint="eastAsia" w:ascii="宋体" w:hAnsi="宋体" w:eastAsia="宋体" w:cs="宋体"/>
                <w:snapToGrid w:val="0"/>
                <w:color w:val="000000" w:themeColor="text1"/>
                <w:kern w:val="0"/>
                <w:sz w:val="16"/>
                <w:szCs w:val="16"/>
                <w:lang w:bidi="ar-SA"/>
                <w14:textFill>
                  <w14:solidFill>
                    <w14:schemeClr w14:val="tx1"/>
                  </w14:solidFill>
                </w14:textFill>
              </w:rPr>
            </w:pPr>
            <w:r>
              <w:rPr>
                <w:rFonts w:hint="eastAsia" w:ascii="宋体" w:hAnsi="宋体" w:eastAsia="宋体" w:cs="宋体"/>
                <w:snapToGrid w:val="0"/>
                <w:color w:val="000000" w:themeColor="text1"/>
                <w:kern w:val="0"/>
                <w:sz w:val="16"/>
                <w:szCs w:val="16"/>
                <w:lang w:bidi="ar-SA"/>
                <w14:textFill>
                  <w14:solidFill>
                    <w14:schemeClr w14:val="tx1"/>
                  </w14:solidFill>
                </w14:textFill>
              </w:rPr>
              <w:t>4、查验工程实体消防施工质量。</w:t>
            </w:r>
          </w:p>
          <w:p>
            <w:pPr>
              <w:keepNext w:val="0"/>
              <w:keepLines w:val="0"/>
              <w:pageBreakBefore w:val="0"/>
              <w:widowControl w:val="0"/>
              <w:kinsoku/>
              <w:wordWrap/>
              <w:overflowPunct/>
              <w:topLinePunct w:val="0"/>
              <w:autoSpaceDE/>
              <w:autoSpaceDN/>
              <w:bidi w:val="0"/>
              <w:adjustRightInd w:val="0"/>
              <w:snapToGrid w:val="0"/>
              <w:spacing w:line="240" w:lineRule="auto"/>
              <w:ind w:firstLine="320" w:firstLineChars="200"/>
              <w:jc w:val="left"/>
              <w:textAlignment w:val="auto"/>
              <w:rPr>
                <w:rFonts w:hint="eastAsia" w:ascii="宋体" w:hAnsi="宋体" w:eastAsia="宋体" w:cs="宋体"/>
                <w:snapToGrid w:val="0"/>
                <w:color w:val="000000" w:themeColor="text1"/>
                <w:kern w:val="0"/>
                <w:sz w:val="16"/>
                <w:szCs w:val="16"/>
                <w:lang w:bidi="ar-SA"/>
                <w14:textFill>
                  <w14:solidFill>
                    <w14:schemeClr w14:val="tx1"/>
                  </w14:solidFill>
                </w14:textFill>
              </w:rPr>
            </w:pPr>
            <w:r>
              <w:rPr>
                <w:rFonts w:hint="eastAsia" w:ascii="宋体" w:hAnsi="宋体" w:eastAsia="宋体" w:cs="宋体"/>
                <w:snapToGrid w:val="0"/>
                <w:color w:val="000000" w:themeColor="text1"/>
                <w:kern w:val="0"/>
                <w:sz w:val="16"/>
                <w:szCs w:val="16"/>
                <w:lang w:bidi="ar-SA"/>
                <w14:textFill>
                  <w14:solidFill>
                    <w14:schemeClr w14:val="tx1"/>
                  </w14:solidFill>
                </w14:textFill>
              </w:rPr>
              <w:t>5、完成了工程质量监督机构提出的有关整改意见。</w:t>
            </w:r>
          </w:p>
          <w:p>
            <w:pPr>
              <w:keepNext w:val="0"/>
              <w:keepLines w:val="0"/>
              <w:pageBreakBefore w:val="0"/>
              <w:widowControl w:val="0"/>
              <w:kinsoku/>
              <w:wordWrap/>
              <w:overflowPunct/>
              <w:topLinePunct w:val="0"/>
              <w:autoSpaceDE/>
              <w:autoSpaceDN/>
              <w:bidi w:val="0"/>
              <w:adjustRightInd w:val="0"/>
              <w:snapToGrid w:val="0"/>
              <w:spacing w:line="240" w:lineRule="auto"/>
              <w:ind w:firstLine="320" w:firstLineChars="200"/>
              <w:jc w:val="left"/>
              <w:textAlignment w:val="auto"/>
              <w:rPr>
                <w:rFonts w:hint="eastAsia" w:ascii="宋体" w:hAnsi="宋体" w:eastAsia="宋体" w:cs="宋体"/>
                <w:snapToGrid w:val="0"/>
                <w:color w:val="000000" w:themeColor="text1"/>
                <w:kern w:val="0"/>
                <w:sz w:val="16"/>
                <w:szCs w:val="16"/>
                <w:lang w:bidi="ar-SA"/>
                <w14:textFill>
                  <w14:solidFill>
                    <w14:schemeClr w14:val="tx1"/>
                  </w14:solidFill>
                </w14:textFill>
              </w:rPr>
            </w:pPr>
            <w:r>
              <w:rPr>
                <w:rFonts w:hint="eastAsia" w:ascii="宋体" w:hAnsi="宋体" w:eastAsia="宋体" w:cs="宋体"/>
                <w:snapToGrid w:val="0"/>
                <w:color w:val="000000" w:themeColor="text1"/>
                <w:kern w:val="0"/>
                <w:sz w:val="16"/>
                <w:szCs w:val="16"/>
                <w:lang w:bidi="ar-SA"/>
                <w14:textFill>
                  <w14:solidFill>
                    <w14:schemeClr w14:val="tx1"/>
                  </w14:solidFill>
                </w14:textFill>
              </w:rPr>
              <w:t>6、形成工程竣工验收消防查验结果意见并签名。</w:t>
            </w:r>
          </w:p>
        </w:tc>
      </w:tr>
      <w:tr>
        <w:tblPrEx>
          <w:tblCellMar>
            <w:top w:w="0" w:type="dxa"/>
            <w:left w:w="108" w:type="dxa"/>
            <w:bottom w:w="0" w:type="dxa"/>
            <w:right w:w="108" w:type="dxa"/>
          </w:tblCellMar>
        </w:tblPrEx>
        <w:trPr>
          <w:trHeight w:val="454" w:hRule="atLeast"/>
          <w:jc w:val="center"/>
        </w:trPr>
        <w:tc>
          <w:tcPr>
            <w:tcW w:w="90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color w:val="000000" w:themeColor="text1"/>
                <w:sz w:val="16"/>
                <w:szCs w:val="16"/>
                <w14:textFill>
                  <w14:solidFill>
                    <w14:schemeClr w14:val="tx1"/>
                  </w14:solidFill>
                </w14:textFill>
              </w:rPr>
            </w:pPr>
            <w:r>
              <w:rPr>
                <w:rFonts w:hint="eastAsia" w:asciiTheme="majorEastAsia" w:hAnsiTheme="majorEastAsia" w:eastAsiaTheme="majorEastAsia" w:cstheme="majorEastAsia"/>
                <w:color w:val="000000" w:themeColor="text1"/>
                <w:sz w:val="16"/>
                <w:szCs w:val="16"/>
                <w14:textFill>
                  <w14:solidFill>
                    <w14:schemeClr w14:val="tx1"/>
                  </w14:solidFill>
                </w14:textFill>
              </w:rPr>
              <w:t>验收组组成情况</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ajorEastAsia" w:hAnsiTheme="majorEastAsia" w:eastAsiaTheme="majorEastAsia" w:cstheme="majorEastAsia"/>
                <w:color w:val="000000" w:themeColor="text1"/>
                <w:sz w:val="16"/>
                <w:szCs w:val="16"/>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ajorEastAsia" w:hAnsiTheme="majorEastAsia" w:eastAsiaTheme="majorEastAsia" w:cstheme="majorEastAsia"/>
                <w:color w:val="000000" w:themeColor="text1"/>
                <w:sz w:val="16"/>
                <w:szCs w:val="16"/>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ajorEastAsia" w:hAnsiTheme="majorEastAsia" w:eastAsiaTheme="majorEastAsia" w:cstheme="majorEastAsia"/>
                <w:color w:val="000000" w:themeColor="text1"/>
                <w:sz w:val="16"/>
                <w:szCs w:val="16"/>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ajorEastAsia" w:hAnsiTheme="majorEastAsia" w:eastAsiaTheme="majorEastAsia" w:cstheme="majorEastAsia"/>
                <w:color w:val="000000" w:themeColor="text1"/>
                <w:sz w:val="16"/>
                <w:szCs w:val="16"/>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ajorEastAsia" w:hAnsiTheme="majorEastAsia" w:eastAsiaTheme="majorEastAsia" w:cstheme="majorEastAsia"/>
                <w:color w:val="000000" w:themeColor="text1"/>
                <w:sz w:val="16"/>
                <w:szCs w:val="16"/>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ajorEastAsia" w:hAnsiTheme="majorEastAsia" w:eastAsiaTheme="majorEastAsia" w:cstheme="majorEastAsia"/>
                <w:color w:val="000000" w:themeColor="text1"/>
                <w:sz w:val="16"/>
                <w:szCs w:val="16"/>
                <w:lang w:val="en-US" w:eastAsia="zh-CN"/>
                <w14:textFill>
                  <w14:solidFill>
                    <w14:schemeClr w14:val="tx1"/>
                  </w14:solidFill>
                </w14:textFill>
              </w:rPr>
            </w:pPr>
          </w:p>
        </w:tc>
        <w:tc>
          <w:tcPr>
            <w:tcW w:w="19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hint="eastAsia" w:ascii="宋体" w:hAnsi="宋体" w:eastAsia="宋体" w:cs="宋体"/>
                <w:b/>
                <w:color w:val="000000" w:themeColor="text1"/>
                <w:sz w:val="16"/>
                <w:szCs w:val="16"/>
                <w:lang w:bidi="ar-SA"/>
                <w14:textFill>
                  <w14:solidFill>
                    <w14:schemeClr w14:val="tx1"/>
                  </w14:solidFill>
                </w14:textFill>
              </w:rPr>
            </w:pPr>
            <w:r>
              <w:rPr>
                <w:rFonts w:hint="eastAsia" w:ascii="宋体" w:hAnsi="宋体" w:cs="宋体"/>
                <w:b/>
                <w:color w:val="000000" w:themeColor="text1"/>
                <w:sz w:val="16"/>
                <w:szCs w:val="16"/>
                <w:lang w:eastAsia="zh-CN" w:bidi="ar-SA"/>
                <w14:textFill>
                  <w14:solidFill>
                    <w14:schemeClr w14:val="tx1"/>
                  </w14:solidFill>
                </w14:textFill>
              </w:rPr>
              <w:t>责任</w:t>
            </w:r>
            <w:r>
              <w:rPr>
                <w:rFonts w:hint="eastAsia" w:ascii="宋体" w:hAnsi="宋体" w:eastAsia="宋体" w:cs="宋体"/>
                <w:b/>
                <w:color w:val="000000" w:themeColor="text1"/>
                <w:sz w:val="16"/>
                <w:szCs w:val="16"/>
                <w:lang w:bidi="ar-SA"/>
                <w14:textFill>
                  <w14:solidFill>
                    <w14:schemeClr w14:val="tx1"/>
                  </w14:solidFill>
                </w14:textFill>
              </w:rPr>
              <w:t>单位</w:t>
            </w:r>
          </w:p>
        </w:tc>
        <w:tc>
          <w:tcPr>
            <w:tcW w:w="1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hint="eastAsia" w:ascii="宋体" w:hAnsi="宋体" w:eastAsia="宋体" w:cs="宋体"/>
                <w:b/>
                <w:color w:val="000000" w:themeColor="text1"/>
                <w:sz w:val="16"/>
                <w:szCs w:val="16"/>
                <w:lang w:bidi="ar-SA"/>
                <w14:textFill>
                  <w14:solidFill>
                    <w14:schemeClr w14:val="tx1"/>
                  </w14:solidFill>
                </w14:textFill>
              </w:rPr>
            </w:pPr>
            <w:r>
              <w:rPr>
                <w:rFonts w:hint="eastAsia" w:ascii="宋体" w:hAnsi="宋体" w:eastAsia="宋体" w:cs="宋体"/>
                <w:b/>
                <w:bCs/>
                <w:color w:val="000000" w:themeColor="text1"/>
                <w:kern w:val="0"/>
                <w:sz w:val="16"/>
                <w:szCs w:val="16"/>
                <w:lang w:val="en-US" w:eastAsia="zh-CN" w:bidi="ar-SA"/>
                <w14:textFill>
                  <w14:solidFill>
                    <w14:schemeClr w14:val="tx1"/>
                  </w14:solidFill>
                </w14:textFill>
              </w:rPr>
              <w:t>验收人员</w:t>
            </w:r>
          </w:p>
        </w:tc>
        <w:tc>
          <w:tcPr>
            <w:tcW w:w="4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hint="eastAsia" w:ascii="宋体" w:hAnsi="宋体" w:eastAsia="宋体" w:cs="宋体"/>
                <w:b/>
                <w:color w:val="000000" w:themeColor="text1"/>
                <w:sz w:val="16"/>
                <w:szCs w:val="16"/>
                <w:lang w:bidi="ar-SA"/>
                <w14:textFill>
                  <w14:solidFill>
                    <w14:schemeClr w14:val="tx1"/>
                  </w14:solidFill>
                </w14:textFill>
              </w:rPr>
            </w:pPr>
            <w:r>
              <w:rPr>
                <w:rFonts w:hint="eastAsia" w:ascii="宋体" w:hAnsi="宋体" w:eastAsia="宋体" w:cs="宋体"/>
                <w:b/>
                <w:color w:val="000000" w:themeColor="text1"/>
                <w:sz w:val="16"/>
                <w:szCs w:val="16"/>
                <w:lang w:bidi="ar-SA"/>
                <w14:textFill>
                  <w14:solidFill>
                    <w14:schemeClr w14:val="tx1"/>
                  </w14:solidFill>
                </w14:textFill>
              </w:rPr>
              <w:t>身份证号码</w:t>
            </w:r>
          </w:p>
        </w:tc>
      </w:tr>
      <w:tr>
        <w:tblPrEx>
          <w:tblCellMar>
            <w:top w:w="0" w:type="dxa"/>
            <w:left w:w="108" w:type="dxa"/>
            <w:bottom w:w="0" w:type="dxa"/>
            <w:right w:w="108" w:type="dxa"/>
          </w:tblCellMar>
        </w:tblPrEx>
        <w:trPr>
          <w:trHeight w:val="454" w:hRule="atLeast"/>
          <w:jc w:val="center"/>
        </w:trPr>
        <w:tc>
          <w:tcPr>
            <w:tcW w:w="9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snapToGrid w:val="0"/>
                <w:color w:val="000000" w:themeColor="text1"/>
                <w:kern w:val="0"/>
                <w:sz w:val="16"/>
                <w:szCs w:val="16"/>
                <w14:textFill>
                  <w14:solidFill>
                    <w14:schemeClr w14:val="tx1"/>
                  </w14:solidFill>
                </w14:textFill>
              </w:rPr>
            </w:pPr>
          </w:p>
        </w:tc>
        <w:tc>
          <w:tcPr>
            <w:tcW w:w="19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themeColor="text1"/>
                <w:sz w:val="16"/>
                <w:szCs w:val="16"/>
                <w:lang w:bidi="ar-SA"/>
                <w14:textFill>
                  <w14:solidFill>
                    <w14:schemeClr w14:val="tx1"/>
                  </w14:solidFill>
                </w14:textFill>
              </w:rPr>
            </w:pPr>
            <w:r>
              <w:rPr>
                <w:rFonts w:hint="eastAsia" w:ascii="宋体" w:hAnsi="宋体" w:eastAsia="宋体" w:cs="宋体"/>
                <w:color w:val="000000" w:themeColor="text1"/>
                <w:sz w:val="16"/>
                <w:szCs w:val="16"/>
                <w:lang w:bidi="ar-SA"/>
                <w14:textFill>
                  <w14:solidFill>
                    <w14:schemeClr w14:val="tx1"/>
                  </w14:solidFill>
                </w14:textFill>
              </w:rPr>
              <w:t>建设单位</w:t>
            </w:r>
          </w:p>
        </w:tc>
        <w:tc>
          <w:tcPr>
            <w:tcW w:w="17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themeColor="text1"/>
                <w:sz w:val="16"/>
                <w:szCs w:val="16"/>
                <w:lang w:bidi="ar-SA"/>
                <w14:textFill>
                  <w14:solidFill>
                    <w14:schemeClr w14:val="tx1"/>
                  </w14:solidFill>
                </w14:textFill>
              </w:rPr>
            </w:pPr>
          </w:p>
        </w:tc>
        <w:tc>
          <w:tcPr>
            <w:tcW w:w="45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themeColor="text1"/>
                <w:sz w:val="16"/>
                <w:szCs w:val="16"/>
                <w:lang w:bidi="ar-SA"/>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9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snapToGrid w:val="0"/>
                <w:color w:val="000000" w:themeColor="text1"/>
                <w:kern w:val="0"/>
                <w:sz w:val="16"/>
                <w:szCs w:val="16"/>
                <w14:textFill>
                  <w14:solidFill>
                    <w14:schemeClr w14:val="tx1"/>
                  </w14:solidFill>
                </w14:textFill>
              </w:rPr>
            </w:pPr>
          </w:p>
        </w:tc>
        <w:tc>
          <w:tcPr>
            <w:tcW w:w="19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themeColor="text1"/>
                <w:sz w:val="16"/>
                <w:szCs w:val="16"/>
                <w:lang w:bidi="ar-SA"/>
                <w14:textFill>
                  <w14:solidFill>
                    <w14:schemeClr w14:val="tx1"/>
                  </w14:solidFill>
                </w14:textFill>
              </w:rPr>
            </w:pPr>
            <w:r>
              <w:rPr>
                <w:rFonts w:hint="eastAsia" w:ascii="宋体" w:hAnsi="宋体" w:eastAsia="宋体" w:cs="宋体"/>
                <w:color w:val="000000" w:themeColor="text1"/>
                <w:sz w:val="16"/>
                <w:szCs w:val="16"/>
                <w:lang w:bidi="ar-SA"/>
                <w14:textFill>
                  <w14:solidFill>
                    <w14:schemeClr w14:val="tx1"/>
                  </w14:solidFill>
                </w14:textFill>
              </w:rPr>
              <w:t>设计单位1</w:t>
            </w:r>
          </w:p>
        </w:tc>
        <w:tc>
          <w:tcPr>
            <w:tcW w:w="17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themeColor="text1"/>
                <w:sz w:val="16"/>
                <w:szCs w:val="16"/>
                <w:lang w:bidi="ar-SA"/>
                <w14:textFill>
                  <w14:solidFill>
                    <w14:schemeClr w14:val="tx1"/>
                  </w14:solidFill>
                </w14:textFill>
              </w:rPr>
            </w:pPr>
          </w:p>
        </w:tc>
        <w:tc>
          <w:tcPr>
            <w:tcW w:w="45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themeColor="text1"/>
                <w:sz w:val="16"/>
                <w:szCs w:val="16"/>
                <w:lang w:bidi="ar-SA"/>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9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snapToGrid w:val="0"/>
                <w:color w:val="000000" w:themeColor="text1"/>
                <w:kern w:val="0"/>
                <w:sz w:val="16"/>
                <w:szCs w:val="16"/>
                <w14:textFill>
                  <w14:solidFill>
                    <w14:schemeClr w14:val="tx1"/>
                  </w14:solidFill>
                </w14:textFill>
              </w:rPr>
            </w:pPr>
          </w:p>
        </w:tc>
        <w:tc>
          <w:tcPr>
            <w:tcW w:w="19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themeColor="text1"/>
                <w:sz w:val="16"/>
                <w:szCs w:val="16"/>
                <w:lang w:bidi="ar-SA"/>
                <w14:textFill>
                  <w14:solidFill>
                    <w14:schemeClr w14:val="tx1"/>
                  </w14:solidFill>
                </w14:textFill>
              </w:rPr>
            </w:pPr>
            <w:r>
              <w:rPr>
                <w:rFonts w:hint="eastAsia" w:ascii="宋体" w:hAnsi="宋体" w:eastAsia="宋体" w:cs="宋体"/>
                <w:color w:val="000000" w:themeColor="text1"/>
                <w:sz w:val="16"/>
                <w:szCs w:val="16"/>
                <w:lang w:bidi="ar-SA"/>
                <w14:textFill>
                  <w14:solidFill>
                    <w14:schemeClr w14:val="tx1"/>
                  </w14:solidFill>
                </w14:textFill>
              </w:rPr>
              <w:t>设计单位2</w:t>
            </w:r>
          </w:p>
        </w:tc>
        <w:tc>
          <w:tcPr>
            <w:tcW w:w="17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themeColor="text1"/>
                <w:sz w:val="16"/>
                <w:szCs w:val="16"/>
                <w:lang w:bidi="ar-SA"/>
                <w14:textFill>
                  <w14:solidFill>
                    <w14:schemeClr w14:val="tx1"/>
                  </w14:solidFill>
                </w14:textFill>
              </w:rPr>
            </w:pPr>
          </w:p>
        </w:tc>
        <w:tc>
          <w:tcPr>
            <w:tcW w:w="45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themeColor="text1"/>
                <w:sz w:val="16"/>
                <w:szCs w:val="16"/>
                <w:lang w:bidi="ar-SA"/>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9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snapToGrid w:val="0"/>
                <w:color w:val="000000" w:themeColor="text1"/>
                <w:kern w:val="0"/>
                <w:sz w:val="16"/>
                <w:szCs w:val="16"/>
                <w14:textFill>
                  <w14:solidFill>
                    <w14:schemeClr w14:val="tx1"/>
                  </w14:solidFill>
                </w14:textFill>
              </w:rPr>
            </w:pPr>
          </w:p>
        </w:tc>
        <w:tc>
          <w:tcPr>
            <w:tcW w:w="19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themeColor="text1"/>
                <w:sz w:val="16"/>
                <w:szCs w:val="16"/>
                <w:lang w:bidi="ar-SA"/>
                <w14:textFill>
                  <w14:solidFill>
                    <w14:schemeClr w14:val="tx1"/>
                  </w14:solidFill>
                </w14:textFill>
              </w:rPr>
            </w:pPr>
            <w:r>
              <w:rPr>
                <w:rFonts w:hint="eastAsia" w:ascii="宋体" w:hAnsi="宋体" w:eastAsia="宋体" w:cs="宋体"/>
                <w:color w:val="000000" w:themeColor="text1"/>
                <w:sz w:val="16"/>
                <w:szCs w:val="16"/>
                <w:lang w:bidi="ar-SA"/>
                <w14:textFill>
                  <w14:solidFill>
                    <w14:schemeClr w14:val="tx1"/>
                  </w14:solidFill>
                </w14:textFill>
              </w:rPr>
              <w:t>监理单位</w:t>
            </w:r>
          </w:p>
        </w:tc>
        <w:tc>
          <w:tcPr>
            <w:tcW w:w="17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themeColor="text1"/>
                <w:sz w:val="16"/>
                <w:szCs w:val="16"/>
                <w:lang w:bidi="ar-SA"/>
                <w14:textFill>
                  <w14:solidFill>
                    <w14:schemeClr w14:val="tx1"/>
                  </w14:solidFill>
                </w14:textFill>
              </w:rPr>
            </w:pPr>
          </w:p>
        </w:tc>
        <w:tc>
          <w:tcPr>
            <w:tcW w:w="45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themeColor="text1"/>
                <w:sz w:val="16"/>
                <w:szCs w:val="16"/>
                <w:lang w:bidi="ar-SA"/>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9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snapToGrid w:val="0"/>
                <w:color w:val="000000" w:themeColor="text1"/>
                <w:kern w:val="0"/>
                <w:sz w:val="16"/>
                <w:szCs w:val="16"/>
                <w14:textFill>
                  <w14:solidFill>
                    <w14:schemeClr w14:val="tx1"/>
                  </w14:solidFill>
                </w14:textFill>
              </w:rPr>
            </w:pPr>
          </w:p>
        </w:tc>
        <w:tc>
          <w:tcPr>
            <w:tcW w:w="19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themeColor="text1"/>
                <w:sz w:val="16"/>
                <w:szCs w:val="16"/>
                <w:lang w:bidi="ar-SA"/>
                <w14:textFill>
                  <w14:solidFill>
                    <w14:schemeClr w14:val="tx1"/>
                  </w14:solidFill>
                </w14:textFill>
              </w:rPr>
            </w:pPr>
            <w:r>
              <w:rPr>
                <w:rFonts w:hint="eastAsia" w:ascii="宋体" w:hAnsi="宋体" w:eastAsia="宋体" w:cs="宋体"/>
                <w:color w:val="000000" w:themeColor="text1"/>
                <w:sz w:val="16"/>
                <w:szCs w:val="16"/>
                <w:lang w:val="en-US" w:eastAsia="zh-CN" w:bidi="ar-SA"/>
                <w14:textFill>
                  <w14:solidFill>
                    <w14:schemeClr w14:val="tx1"/>
                  </w14:solidFill>
                </w14:textFill>
              </w:rPr>
              <w:t>总承包</w:t>
            </w:r>
            <w:r>
              <w:rPr>
                <w:rFonts w:hint="eastAsia" w:ascii="宋体" w:hAnsi="宋体" w:eastAsia="宋体" w:cs="宋体"/>
                <w:color w:val="000000" w:themeColor="text1"/>
                <w:sz w:val="16"/>
                <w:szCs w:val="16"/>
                <w:lang w:bidi="ar-SA"/>
                <w14:textFill>
                  <w14:solidFill>
                    <w14:schemeClr w14:val="tx1"/>
                  </w14:solidFill>
                </w14:textFill>
              </w:rPr>
              <w:t>施工单位</w:t>
            </w:r>
          </w:p>
        </w:tc>
        <w:tc>
          <w:tcPr>
            <w:tcW w:w="17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themeColor="text1"/>
                <w:sz w:val="16"/>
                <w:szCs w:val="16"/>
                <w:lang w:bidi="ar-SA"/>
                <w14:textFill>
                  <w14:solidFill>
                    <w14:schemeClr w14:val="tx1"/>
                  </w14:solidFill>
                </w14:textFill>
              </w:rPr>
            </w:pPr>
          </w:p>
        </w:tc>
        <w:tc>
          <w:tcPr>
            <w:tcW w:w="45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themeColor="text1"/>
                <w:sz w:val="16"/>
                <w:szCs w:val="16"/>
                <w:lang w:bidi="ar-SA"/>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9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snapToGrid w:val="0"/>
                <w:color w:val="000000" w:themeColor="text1"/>
                <w:kern w:val="0"/>
                <w:sz w:val="16"/>
                <w:szCs w:val="16"/>
                <w14:textFill>
                  <w14:solidFill>
                    <w14:schemeClr w14:val="tx1"/>
                  </w14:solidFill>
                </w14:textFill>
              </w:rPr>
            </w:pPr>
          </w:p>
        </w:tc>
        <w:tc>
          <w:tcPr>
            <w:tcW w:w="19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themeColor="text1"/>
                <w:sz w:val="16"/>
                <w:szCs w:val="16"/>
                <w:lang w:bidi="ar-SA"/>
                <w14:textFill>
                  <w14:solidFill>
                    <w14:schemeClr w14:val="tx1"/>
                  </w14:solidFill>
                </w14:textFill>
              </w:rPr>
            </w:pPr>
            <w:r>
              <w:rPr>
                <w:rFonts w:hint="eastAsia" w:ascii="宋体" w:hAnsi="宋体" w:eastAsia="宋体" w:cs="宋体"/>
                <w:color w:val="000000" w:themeColor="text1"/>
                <w:sz w:val="16"/>
                <w:szCs w:val="16"/>
                <w:lang w:bidi="ar-SA"/>
                <w14:textFill>
                  <w14:solidFill>
                    <w14:schemeClr w14:val="tx1"/>
                  </w14:solidFill>
                </w14:textFill>
              </w:rPr>
              <w:t>装修施工单位</w:t>
            </w:r>
          </w:p>
        </w:tc>
        <w:tc>
          <w:tcPr>
            <w:tcW w:w="17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themeColor="text1"/>
                <w:sz w:val="16"/>
                <w:szCs w:val="16"/>
                <w:lang w:bidi="ar-SA"/>
                <w14:textFill>
                  <w14:solidFill>
                    <w14:schemeClr w14:val="tx1"/>
                  </w14:solidFill>
                </w14:textFill>
              </w:rPr>
            </w:pPr>
          </w:p>
        </w:tc>
        <w:tc>
          <w:tcPr>
            <w:tcW w:w="45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themeColor="text1"/>
                <w:sz w:val="16"/>
                <w:szCs w:val="16"/>
                <w:lang w:bidi="ar-SA"/>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9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snapToGrid w:val="0"/>
                <w:color w:val="000000" w:themeColor="text1"/>
                <w:kern w:val="0"/>
                <w:sz w:val="16"/>
                <w:szCs w:val="16"/>
                <w14:textFill>
                  <w14:solidFill>
                    <w14:schemeClr w14:val="tx1"/>
                  </w14:solidFill>
                </w14:textFill>
              </w:rPr>
            </w:pPr>
          </w:p>
        </w:tc>
        <w:tc>
          <w:tcPr>
            <w:tcW w:w="19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themeColor="text1"/>
                <w:sz w:val="16"/>
                <w:szCs w:val="16"/>
                <w:lang w:bidi="ar-SA"/>
                <w14:textFill>
                  <w14:solidFill>
                    <w14:schemeClr w14:val="tx1"/>
                  </w14:solidFill>
                </w14:textFill>
              </w:rPr>
            </w:pPr>
            <w:r>
              <w:rPr>
                <w:rFonts w:hint="eastAsia" w:ascii="宋体" w:hAnsi="宋体" w:eastAsia="宋体" w:cs="宋体"/>
                <w:color w:val="000000" w:themeColor="text1"/>
                <w:sz w:val="16"/>
                <w:szCs w:val="16"/>
                <w:lang w:bidi="ar-SA"/>
                <w14:textFill>
                  <w14:solidFill>
                    <w14:schemeClr w14:val="tx1"/>
                  </w14:solidFill>
                </w14:textFill>
              </w:rPr>
              <w:t>消防设施施工单位</w:t>
            </w:r>
          </w:p>
        </w:tc>
        <w:tc>
          <w:tcPr>
            <w:tcW w:w="1777"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宋体"/>
                <w:color w:val="000000" w:themeColor="text1"/>
                <w:sz w:val="16"/>
                <w:szCs w:val="16"/>
                <w:lang w:bidi="ar-SA"/>
                <w14:textFill>
                  <w14:solidFill>
                    <w14:schemeClr w14:val="tx1"/>
                  </w14:solidFill>
                </w14:textFill>
              </w:rPr>
            </w:pPr>
          </w:p>
        </w:tc>
        <w:tc>
          <w:tcPr>
            <w:tcW w:w="4516"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宋体"/>
                <w:color w:val="000000" w:themeColor="text1"/>
                <w:sz w:val="16"/>
                <w:szCs w:val="16"/>
                <w:lang w:bidi="ar-SA"/>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9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snapToGrid w:val="0"/>
                <w:color w:val="000000" w:themeColor="text1"/>
                <w:kern w:val="0"/>
                <w:sz w:val="16"/>
                <w:szCs w:val="16"/>
                <w14:textFill>
                  <w14:solidFill>
                    <w14:schemeClr w14:val="tx1"/>
                  </w14:solidFill>
                </w14:textFill>
              </w:rPr>
            </w:pPr>
          </w:p>
        </w:tc>
        <w:tc>
          <w:tcPr>
            <w:tcW w:w="19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themeColor="text1"/>
                <w:sz w:val="16"/>
                <w:szCs w:val="16"/>
                <w:lang w:bidi="ar-SA"/>
                <w14:textFill>
                  <w14:solidFill>
                    <w14:schemeClr w14:val="tx1"/>
                  </w14:solidFill>
                </w14:textFill>
              </w:rPr>
            </w:pPr>
            <w:r>
              <w:rPr>
                <w:rFonts w:hint="eastAsia" w:ascii="宋体" w:hAnsi="宋体" w:eastAsia="宋体" w:cs="宋体"/>
                <w:color w:val="000000" w:themeColor="text1"/>
                <w:sz w:val="16"/>
                <w:szCs w:val="16"/>
                <w:lang w:bidi="ar-SA"/>
                <w14:textFill>
                  <w14:solidFill>
                    <w14:schemeClr w14:val="tx1"/>
                  </w14:solidFill>
                </w14:textFill>
              </w:rPr>
              <w:t>技术服务机构</w:t>
            </w:r>
          </w:p>
        </w:tc>
        <w:tc>
          <w:tcPr>
            <w:tcW w:w="1777"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宋体"/>
                <w:color w:val="000000" w:themeColor="text1"/>
                <w:sz w:val="16"/>
                <w:szCs w:val="16"/>
                <w:lang w:bidi="ar-SA"/>
                <w14:textFill>
                  <w14:solidFill>
                    <w14:schemeClr w14:val="tx1"/>
                  </w14:solidFill>
                </w14:textFill>
              </w:rPr>
            </w:pPr>
          </w:p>
        </w:tc>
        <w:tc>
          <w:tcPr>
            <w:tcW w:w="4516"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宋体"/>
                <w:color w:val="000000" w:themeColor="text1"/>
                <w:sz w:val="16"/>
                <w:szCs w:val="16"/>
                <w:lang w:bidi="ar-SA"/>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9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snapToGrid w:val="0"/>
                <w:color w:val="000000" w:themeColor="text1"/>
                <w:kern w:val="0"/>
                <w:sz w:val="16"/>
                <w:szCs w:val="16"/>
                <w14:textFill>
                  <w14:solidFill>
                    <w14:schemeClr w14:val="tx1"/>
                  </w14:solidFill>
                </w14:textFill>
              </w:rPr>
            </w:pPr>
          </w:p>
        </w:tc>
        <w:tc>
          <w:tcPr>
            <w:tcW w:w="19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themeColor="text1"/>
                <w:sz w:val="16"/>
                <w:szCs w:val="16"/>
                <w:lang w:bidi="ar-SA"/>
                <w14:textFill>
                  <w14:solidFill>
                    <w14:schemeClr w14:val="tx1"/>
                  </w14:solidFill>
                </w14:textFill>
              </w:rPr>
            </w:pPr>
            <w:r>
              <w:rPr>
                <w:rFonts w:hint="eastAsia" w:ascii="宋体" w:hAnsi="宋体" w:eastAsia="宋体" w:cs="宋体"/>
                <w:color w:val="000000" w:themeColor="text1"/>
                <w:sz w:val="16"/>
                <w:szCs w:val="16"/>
                <w:lang w:bidi="ar-SA"/>
                <w14:textFill>
                  <w14:solidFill>
                    <w14:schemeClr w14:val="tx1"/>
                  </w14:solidFill>
                </w14:textFill>
              </w:rPr>
              <w:t>验收组组长</w:t>
            </w:r>
          </w:p>
        </w:tc>
        <w:tc>
          <w:tcPr>
            <w:tcW w:w="17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themeColor="text1"/>
                <w:sz w:val="16"/>
                <w:szCs w:val="16"/>
                <w:lang w:bidi="ar-SA"/>
                <w14:textFill>
                  <w14:solidFill>
                    <w14:schemeClr w14:val="tx1"/>
                  </w14:solidFill>
                </w14:textFill>
              </w:rPr>
            </w:pPr>
          </w:p>
        </w:tc>
        <w:tc>
          <w:tcPr>
            <w:tcW w:w="45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themeColor="text1"/>
                <w:sz w:val="16"/>
                <w:szCs w:val="16"/>
                <w:lang w:bidi="ar-SA"/>
                <w14:textFill>
                  <w14:solidFill>
                    <w14:schemeClr w14:val="tx1"/>
                  </w14:solidFill>
                </w14:textFill>
              </w:rPr>
            </w:pPr>
          </w:p>
        </w:tc>
      </w:tr>
    </w:tbl>
    <w:tbl>
      <w:tblPr>
        <w:tblStyle w:val="16"/>
        <w:tblW w:w="913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8"/>
        <w:gridCol w:w="350"/>
        <w:gridCol w:w="442"/>
        <w:gridCol w:w="1862"/>
        <w:gridCol w:w="388"/>
        <w:gridCol w:w="2654"/>
        <w:gridCol w:w="346"/>
        <w:gridCol w:w="84"/>
        <w:gridCol w:w="12"/>
        <w:gridCol w:w="2074"/>
        <w:gridCol w:w="5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9131" w:type="dxa"/>
            <w:gridSpan w:val="11"/>
            <w:noWrap w:val="0"/>
            <w:vAlign w:val="center"/>
          </w:tcPr>
          <w:p>
            <w:pPr>
              <w:pageBreakBefore w:val="0"/>
              <w:widowControl w:val="0"/>
              <w:tabs>
                <w:tab w:val="left" w:pos="933"/>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16"/>
                <w:szCs w:val="16"/>
                <w:lang w:eastAsia="zh-CN"/>
                <w14:textFill>
                  <w14:solidFill>
                    <w14:schemeClr w14:val="tx1"/>
                  </w14:solidFill>
                </w14:textFill>
              </w:rPr>
            </w:pPr>
            <w:bookmarkStart w:id="50" w:name="_bookmark3"/>
            <w:bookmarkEnd w:id="50"/>
            <w:r>
              <w:rPr>
                <w:rFonts w:hint="eastAsia" w:asciiTheme="majorEastAsia" w:hAnsiTheme="majorEastAsia" w:eastAsiaTheme="majorEastAsia" w:cstheme="majorEastAsia"/>
                <w:b/>
                <w:bCs/>
                <w:color w:val="000000" w:themeColor="text1"/>
                <w:sz w:val="28"/>
                <w:szCs w:val="28"/>
                <w14:textFill>
                  <w14:solidFill>
                    <w14:schemeClr w14:val="tx1"/>
                  </w14:solidFill>
                </w14:textFill>
              </w:rPr>
              <w:t>查验结论及</w:t>
            </w:r>
            <w:r>
              <w:rPr>
                <w:rFonts w:hint="eastAsia" w:asciiTheme="majorEastAsia" w:hAnsiTheme="majorEastAsia" w:eastAsiaTheme="majorEastAsia" w:cstheme="majorEastAsia"/>
                <w:b/>
                <w:bCs/>
                <w:color w:val="000000" w:themeColor="text1"/>
                <w:sz w:val="28"/>
                <w:szCs w:val="28"/>
                <w:lang w:eastAsia="zh-CN"/>
                <w14:textFill>
                  <w14:solidFill>
                    <w14:schemeClr w14:val="tx1"/>
                  </w14:solidFill>
                </w14:textFill>
              </w:rPr>
              <w:t>建设工程消防</w:t>
            </w:r>
            <w:r>
              <w:rPr>
                <w:rFonts w:hint="eastAsia" w:asciiTheme="majorEastAsia" w:hAnsiTheme="majorEastAsia" w:eastAsiaTheme="majorEastAsia" w:cstheme="majorEastAsia"/>
                <w:b/>
                <w:bCs/>
                <w:color w:val="000000" w:themeColor="text1"/>
                <w:sz w:val="28"/>
                <w:szCs w:val="28"/>
                <w14:textFill>
                  <w14:solidFill>
                    <w14:schemeClr w14:val="tx1"/>
                  </w14:solidFill>
                </w14:textFill>
              </w:rPr>
              <w:t>竣工验收结论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388" w:type="dxa"/>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pacing w:val="6"/>
                <w:sz w:val="16"/>
                <w:szCs w:val="16"/>
                <w:lang w:val="en-US" w:eastAsia="zh-CN"/>
                <w14:textFill>
                  <w14:solidFill>
                    <w14:schemeClr w14:val="tx1"/>
                  </w14:solidFill>
                </w14:textFill>
              </w:rPr>
            </w:pPr>
            <w:r>
              <w:rPr>
                <w:rFonts w:hint="eastAsia" w:ascii="宋体" w:hAnsi="宋体" w:eastAsia="宋体" w:cs="宋体"/>
                <w:b w:val="0"/>
                <w:bCs w:val="0"/>
                <w:color w:val="000000" w:themeColor="text1"/>
                <w:spacing w:val="6"/>
                <w:sz w:val="16"/>
                <w:szCs w:val="16"/>
                <w:lang w:val="en-US" w:eastAsia="zh-CN"/>
                <w14:textFill>
                  <w14:solidFill>
                    <w14:schemeClr w14:val="tx1"/>
                  </w14:solidFill>
                </w14:textFill>
              </w:rPr>
              <w:t>序号</w:t>
            </w:r>
          </w:p>
        </w:tc>
        <w:tc>
          <w:tcPr>
            <w:tcW w:w="6126" w:type="dxa"/>
            <w:gridSpan w:val="7"/>
            <w:noWrap w:val="0"/>
            <w:vAlign w:val="center"/>
          </w:tcPr>
          <w:p>
            <w:pPr>
              <w:pageBreakBefore w:val="0"/>
              <w:widowControl w:val="0"/>
              <w:kinsoku/>
              <w:wordWrap/>
              <w:overflowPunct/>
              <w:topLinePunct w:val="0"/>
              <w:autoSpaceDE/>
              <w:autoSpaceDN/>
              <w:bidi w:val="0"/>
              <w:adjustRightInd/>
              <w:snapToGrid/>
              <w:spacing w:line="240" w:lineRule="auto"/>
              <w:ind w:left="2452" w:leftChars="0"/>
              <w:jc w:val="both"/>
              <w:textAlignment w:val="auto"/>
              <w:rPr>
                <w:rFonts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ascii="宋体" w:hAnsi="宋体" w:eastAsia="宋体" w:cs="宋体"/>
                <w:b w:val="0"/>
                <w:bCs w:val="0"/>
                <w:color w:val="000000" w:themeColor="text1"/>
                <w:spacing w:val="10"/>
                <w:sz w:val="16"/>
                <w:szCs w:val="16"/>
                <w14:textFill>
                  <w14:solidFill>
                    <w14:schemeClr w14:val="tx1"/>
                  </w14:solidFill>
                </w14:textFill>
              </w:rPr>
              <w:t>查</w:t>
            </w:r>
            <w:r>
              <w:rPr>
                <w:rFonts w:ascii="宋体" w:hAnsi="宋体" w:eastAsia="宋体" w:cs="宋体"/>
                <w:b w:val="0"/>
                <w:bCs w:val="0"/>
                <w:color w:val="000000" w:themeColor="text1"/>
                <w:spacing w:val="7"/>
                <w:sz w:val="16"/>
                <w:szCs w:val="16"/>
                <w14:textFill>
                  <w14:solidFill>
                    <w14:schemeClr w14:val="tx1"/>
                  </w14:solidFill>
                </w14:textFill>
              </w:rPr>
              <w:t>验内容</w:t>
            </w:r>
          </w:p>
        </w:tc>
        <w:tc>
          <w:tcPr>
            <w:tcW w:w="2086" w:type="dxa"/>
            <w:gridSpan w:val="2"/>
            <w:noWrap w:val="0"/>
            <w:vAlign w:val="center"/>
          </w:tcPr>
          <w:p>
            <w:pPr>
              <w:pageBreakBefore w:val="0"/>
              <w:widowControl w:val="0"/>
              <w:kinsoku/>
              <w:wordWrap/>
              <w:overflowPunct/>
              <w:topLinePunct w:val="0"/>
              <w:autoSpaceDE/>
              <w:autoSpaceDN/>
              <w:bidi w:val="0"/>
              <w:adjustRightInd/>
              <w:snapToGrid/>
              <w:spacing w:line="240" w:lineRule="auto"/>
              <w:ind w:left="654" w:leftChars="0"/>
              <w:jc w:val="both"/>
              <w:textAlignment w:val="auto"/>
              <w:rPr>
                <w:rFonts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ascii="宋体" w:hAnsi="宋体" w:eastAsia="宋体" w:cs="宋体"/>
                <w:b w:val="0"/>
                <w:bCs w:val="0"/>
                <w:color w:val="000000" w:themeColor="text1"/>
                <w:spacing w:val="10"/>
                <w:sz w:val="16"/>
                <w:szCs w:val="16"/>
                <w14:textFill>
                  <w14:solidFill>
                    <w14:schemeClr w14:val="tx1"/>
                  </w14:solidFill>
                </w14:textFill>
              </w:rPr>
              <w:t>查</w:t>
            </w:r>
            <w:r>
              <w:rPr>
                <w:rFonts w:ascii="宋体" w:hAnsi="宋体" w:eastAsia="宋体" w:cs="宋体"/>
                <w:b w:val="0"/>
                <w:bCs w:val="0"/>
                <w:color w:val="000000" w:themeColor="text1"/>
                <w:spacing w:val="7"/>
                <w:sz w:val="16"/>
                <w:szCs w:val="16"/>
                <w14:textFill>
                  <w14:solidFill>
                    <w14:schemeClr w14:val="tx1"/>
                  </w14:solidFill>
                </w14:textFill>
              </w:rPr>
              <w:t>验结论</w:t>
            </w:r>
          </w:p>
        </w:tc>
        <w:tc>
          <w:tcPr>
            <w:tcW w:w="531" w:type="dxa"/>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b w:val="0"/>
                <w:bCs w:val="0"/>
                <w:color w:val="000000" w:themeColor="text1"/>
                <w:kern w:val="2"/>
                <w:sz w:val="16"/>
                <w:szCs w:val="16"/>
                <w:lang w:val="en-US" w:eastAsia="zh-CN" w:bidi="ar-SA"/>
                <w14:textFill>
                  <w14:solidFill>
                    <w14:schemeClr w14:val="tx1"/>
                  </w14:solidFill>
                </w14:textFill>
              </w:rPr>
            </w:pPr>
            <w:r>
              <w:rPr>
                <w:rFonts w:ascii="宋体" w:hAnsi="宋体" w:eastAsia="宋体" w:cs="宋体"/>
                <w:b w:val="0"/>
                <w:bCs w:val="0"/>
                <w:color w:val="000000" w:themeColor="text1"/>
                <w:spacing w:val="5"/>
                <w:sz w:val="16"/>
                <w:szCs w:val="16"/>
                <w14:textFill>
                  <w14:solidFill>
                    <w14:schemeClr w14:val="tx1"/>
                  </w14:solidFill>
                </w14:textFill>
              </w:rPr>
              <w:t>备</w:t>
            </w:r>
            <w:r>
              <w:rPr>
                <w:rFonts w:ascii="宋体" w:hAnsi="宋体" w:eastAsia="宋体" w:cs="宋体"/>
                <w:b w:val="0"/>
                <w:bCs w:val="0"/>
                <w:color w:val="000000" w:themeColor="text1"/>
                <w:spacing w:val="4"/>
                <w:sz w:val="16"/>
                <w:szCs w:val="16"/>
                <w14:textFill>
                  <w14:solidFill>
                    <w14:schemeClr w14:val="tx1"/>
                  </w14:solidFill>
                </w14:textFill>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388" w:type="dxa"/>
            <w:vMerge w:val="restart"/>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val="0"/>
                <w:bCs w:val="0"/>
                <w:color w:val="000000" w:themeColor="text1"/>
                <w:sz w:val="16"/>
                <w:szCs w:val="16"/>
                <w14:textFill>
                  <w14:solidFill>
                    <w14:schemeClr w14:val="tx1"/>
                  </w14:solidFill>
                </w14:textFill>
              </w:rPr>
            </w:pPr>
            <w:r>
              <w:rPr>
                <w:rFonts w:hint="eastAsia" w:asciiTheme="majorEastAsia" w:hAnsiTheme="majorEastAsia" w:eastAsiaTheme="majorEastAsia" w:cstheme="majorEastAsia"/>
                <w:b w:val="0"/>
                <w:bCs w:val="0"/>
                <w:color w:val="000000" w:themeColor="text1"/>
                <w:sz w:val="16"/>
                <w:szCs w:val="16"/>
                <w:lang w:val="en-US" w:eastAsia="zh-CN"/>
                <w14:textFill>
                  <w14:solidFill>
                    <w14:schemeClr w14:val="tx1"/>
                  </w14:solidFill>
                </w14:textFill>
              </w:rPr>
              <w:t>1</w:t>
            </w:r>
          </w:p>
        </w:tc>
        <w:tc>
          <w:tcPr>
            <w:tcW w:w="350" w:type="dxa"/>
            <w:vMerge w:val="restart"/>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val="0"/>
                <w:color w:val="000000" w:themeColor="text1"/>
                <w:sz w:val="16"/>
                <w:szCs w:val="16"/>
                <w:lang w:val="en-US" w:eastAsia="zh-CN"/>
                <w14:textFill>
                  <w14:solidFill>
                    <w14:schemeClr w14:val="tx1"/>
                  </w14:solidFill>
                </w14:textFill>
              </w:rPr>
            </w:pPr>
            <w:r>
              <w:rPr>
                <w:rFonts w:hint="eastAsia" w:ascii="宋体" w:hAnsi="宋体" w:eastAsia="宋体" w:cs="宋体"/>
                <w:b w:val="0"/>
                <w:bCs w:val="0"/>
                <w:color w:val="000000" w:themeColor="text1"/>
                <w:sz w:val="16"/>
                <w:szCs w:val="16"/>
                <w:lang w:val="en-US" w:eastAsia="zh-CN"/>
                <w14:textFill>
                  <w14:solidFill>
                    <w14:schemeClr w14:val="tx1"/>
                  </w14:solidFill>
                </w14:textFill>
              </w:rPr>
              <w:t>消防设计合同约定的建设工程消防各项目内容完成情况</w:t>
            </w:r>
          </w:p>
        </w:tc>
        <w:tc>
          <w:tcPr>
            <w:tcW w:w="5776" w:type="dxa"/>
            <w:gridSpan w:val="6"/>
            <w:noWrap w:val="0"/>
            <w:vAlign w:val="center"/>
          </w:tcPr>
          <w:p>
            <w:pPr>
              <w:pageBreakBefore w:val="0"/>
              <w:widowControl w:val="0"/>
              <w:kinsoku/>
              <w:wordWrap/>
              <w:overflowPunct/>
              <w:topLinePunct w:val="0"/>
              <w:autoSpaceDE/>
              <w:autoSpaceDN/>
              <w:bidi w:val="0"/>
              <w:adjustRightInd/>
              <w:snapToGrid/>
              <w:spacing w:line="240" w:lineRule="auto"/>
              <w:ind w:left="114"/>
              <w:jc w:val="both"/>
              <w:textAlignment w:val="auto"/>
              <w:rPr>
                <w:rFonts w:ascii="宋体" w:hAnsi="宋体" w:eastAsia="宋体" w:cs="宋体"/>
                <w:b w:val="0"/>
                <w:bCs w:val="0"/>
                <w:color w:val="000000" w:themeColor="text1"/>
                <w:sz w:val="16"/>
                <w:szCs w:val="16"/>
                <w14:textFill>
                  <w14:solidFill>
                    <w14:schemeClr w14:val="tx1"/>
                  </w14:solidFill>
                </w14:textFill>
              </w:rPr>
            </w:pPr>
            <w:r>
              <w:rPr>
                <w:rFonts w:ascii="宋体" w:hAnsi="宋体" w:eastAsia="宋体" w:cs="宋体"/>
                <w:b w:val="0"/>
                <w:bCs w:val="0"/>
                <w:color w:val="000000" w:themeColor="text1"/>
                <w:spacing w:val="15"/>
                <w:sz w:val="16"/>
                <w:szCs w:val="16"/>
                <w14:textFill>
                  <w14:solidFill>
                    <w14:schemeClr w14:val="tx1"/>
                  </w14:solidFill>
                </w14:textFill>
              </w:rPr>
              <w:t>建</w:t>
            </w:r>
            <w:r>
              <w:rPr>
                <w:rFonts w:ascii="宋体" w:hAnsi="宋体" w:eastAsia="宋体" w:cs="宋体"/>
                <w:b w:val="0"/>
                <w:bCs w:val="0"/>
                <w:color w:val="000000" w:themeColor="text1"/>
                <w:spacing w:val="8"/>
                <w:sz w:val="16"/>
                <w:szCs w:val="16"/>
                <w14:textFill>
                  <w14:solidFill>
                    <w14:schemeClr w14:val="tx1"/>
                  </w14:solidFill>
                </w14:textFill>
              </w:rPr>
              <w:t>筑类别与耐火等级</w:t>
            </w:r>
          </w:p>
        </w:tc>
        <w:tc>
          <w:tcPr>
            <w:tcW w:w="2086" w:type="dxa"/>
            <w:gridSpan w:val="2"/>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b w:val="0"/>
                <w:bCs w:val="0"/>
                <w:color w:val="000000" w:themeColor="text1"/>
                <w:sz w:val="16"/>
                <w:szCs w:val="16"/>
                <w14:textFill>
                  <w14:solidFill>
                    <w14:schemeClr w14:val="tx1"/>
                  </w14:solidFill>
                </w14:textFill>
              </w:rPr>
            </w:pPr>
          </w:p>
        </w:tc>
        <w:tc>
          <w:tcPr>
            <w:tcW w:w="531"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b w:val="0"/>
                <w:bCs w:val="0"/>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388" w:type="dxa"/>
            <w:vMerge w:val="continue"/>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b w:val="0"/>
                <w:bCs w:val="0"/>
                <w:color w:val="000000" w:themeColor="text1"/>
                <w:sz w:val="16"/>
                <w:szCs w:val="16"/>
                <w14:textFill>
                  <w14:solidFill>
                    <w14:schemeClr w14:val="tx1"/>
                  </w14:solidFill>
                </w14:textFill>
              </w:rPr>
            </w:pPr>
          </w:p>
        </w:tc>
        <w:tc>
          <w:tcPr>
            <w:tcW w:w="350" w:type="dxa"/>
            <w:vMerge w:val="continue"/>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b w:val="0"/>
                <w:bCs w:val="0"/>
                <w:color w:val="000000" w:themeColor="text1"/>
                <w:sz w:val="16"/>
                <w:szCs w:val="16"/>
                <w14:textFill>
                  <w14:solidFill>
                    <w14:schemeClr w14:val="tx1"/>
                  </w14:solidFill>
                </w14:textFill>
              </w:rPr>
            </w:pPr>
          </w:p>
        </w:tc>
        <w:tc>
          <w:tcPr>
            <w:tcW w:w="5776" w:type="dxa"/>
            <w:gridSpan w:val="6"/>
            <w:noWrap w:val="0"/>
            <w:vAlign w:val="center"/>
          </w:tcPr>
          <w:p>
            <w:pPr>
              <w:pageBreakBefore w:val="0"/>
              <w:widowControl w:val="0"/>
              <w:kinsoku/>
              <w:wordWrap/>
              <w:overflowPunct/>
              <w:topLinePunct w:val="0"/>
              <w:autoSpaceDE/>
              <w:autoSpaceDN/>
              <w:bidi w:val="0"/>
              <w:adjustRightInd/>
              <w:snapToGrid/>
              <w:spacing w:line="240" w:lineRule="auto"/>
              <w:ind w:left="116" w:right="105" w:firstLine="3"/>
              <w:jc w:val="both"/>
              <w:textAlignment w:val="auto"/>
              <w:rPr>
                <w:rFonts w:ascii="宋体" w:hAnsi="宋体" w:eastAsia="宋体" w:cs="宋体"/>
                <w:b w:val="0"/>
                <w:bCs w:val="0"/>
                <w:color w:val="000000" w:themeColor="text1"/>
                <w:sz w:val="16"/>
                <w:szCs w:val="16"/>
                <w14:textFill>
                  <w14:solidFill>
                    <w14:schemeClr w14:val="tx1"/>
                  </w14:solidFill>
                </w14:textFill>
              </w:rPr>
            </w:pPr>
            <w:r>
              <w:rPr>
                <w:rFonts w:ascii="宋体" w:hAnsi="宋体" w:eastAsia="宋体" w:cs="宋体"/>
                <w:b w:val="0"/>
                <w:bCs w:val="0"/>
                <w:color w:val="000000" w:themeColor="text1"/>
                <w:spacing w:val="10"/>
                <w:sz w:val="16"/>
                <w:szCs w:val="16"/>
                <w14:textFill>
                  <w14:solidFill>
                    <w14:schemeClr w14:val="tx1"/>
                  </w14:solidFill>
                </w14:textFill>
              </w:rPr>
              <w:t>总</w:t>
            </w:r>
            <w:r>
              <w:rPr>
                <w:rFonts w:ascii="宋体" w:hAnsi="宋体" w:eastAsia="宋体" w:cs="宋体"/>
                <w:b w:val="0"/>
                <w:bCs w:val="0"/>
                <w:color w:val="000000" w:themeColor="text1"/>
                <w:spacing w:val="7"/>
                <w:sz w:val="16"/>
                <w:szCs w:val="16"/>
                <w14:textFill>
                  <w14:solidFill>
                    <w14:schemeClr w14:val="tx1"/>
                  </w14:solidFill>
                </w14:textFill>
              </w:rPr>
              <w:t>平</w:t>
            </w:r>
            <w:r>
              <w:rPr>
                <w:rFonts w:ascii="宋体" w:hAnsi="宋体" w:eastAsia="宋体" w:cs="宋体"/>
                <w:b w:val="0"/>
                <w:bCs w:val="0"/>
                <w:color w:val="000000" w:themeColor="text1"/>
                <w:spacing w:val="5"/>
                <w:sz w:val="16"/>
                <w:szCs w:val="16"/>
                <w14:textFill>
                  <w14:solidFill>
                    <w14:schemeClr w14:val="tx1"/>
                  </w14:solidFill>
                </w14:textFill>
              </w:rPr>
              <w:t>面布局，应当包括防火间距、消防车道、消防车</w:t>
            </w:r>
            <w:r>
              <w:rPr>
                <w:rFonts w:ascii="宋体" w:hAnsi="宋体" w:eastAsia="宋体" w:cs="宋体"/>
                <w:b w:val="0"/>
                <w:bCs w:val="0"/>
                <w:color w:val="000000" w:themeColor="text1"/>
                <w:spacing w:val="9"/>
                <w:sz w:val="16"/>
                <w:szCs w:val="16"/>
                <w14:textFill>
                  <w14:solidFill>
                    <w14:schemeClr w14:val="tx1"/>
                  </w14:solidFill>
                </w14:textFill>
              </w:rPr>
              <w:t>登高面、消防车登高操作场地</w:t>
            </w:r>
            <w:r>
              <w:rPr>
                <w:rFonts w:ascii="宋体" w:hAnsi="宋体" w:eastAsia="宋体" w:cs="宋体"/>
                <w:b w:val="0"/>
                <w:bCs w:val="0"/>
                <w:color w:val="000000" w:themeColor="text1"/>
                <w:spacing w:val="8"/>
                <w:sz w:val="16"/>
                <w:szCs w:val="16"/>
                <w14:textFill>
                  <w14:solidFill>
                    <w14:schemeClr w14:val="tx1"/>
                  </w14:solidFill>
                </w14:textFill>
              </w:rPr>
              <w:t>等</w:t>
            </w:r>
          </w:p>
        </w:tc>
        <w:tc>
          <w:tcPr>
            <w:tcW w:w="2086" w:type="dxa"/>
            <w:gridSpan w:val="2"/>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b w:val="0"/>
                <w:bCs w:val="0"/>
                <w:color w:val="000000" w:themeColor="text1"/>
                <w:sz w:val="16"/>
                <w:szCs w:val="16"/>
                <w14:textFill>
                  <w14:solidFill>
                    <w14:schemeClr w14:val="tx1"/>
                  </w14:solidFill>
                </w14:textFill>
              </w:rPr>
            </w:pPr>
          </w:p>
        </w:tc>
        <w:tc>
          <w:tcPr>
            <w:tcW w:w="531"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b w:val="0"/>
                <w:bCs w:val="0"/>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388" w:type="dxa"/>
            <w:vMerge w:val="continue"/>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b w:val="0"/>
                <w:bCs w:val="0"/>
                <w:color w:val="000000" w:themeColor="text1"/>
                <w:sz w:val="16"/>
                <w:szCs w:val="16"/>
                <w14:textFill>
                  <w14:solidFill>
                    <w14:schemeClr w14:val="tx1"/>
                  </w14:solidFill>
                </w14:textFill>
              </w:rPr>
            </w:pPr>
          </w:p>
        </w:tc>
        <w:tc>
          <w:tcPr>
            <w:tcW w:w="350" w:type="dxa"/>
            <w:vMerge w:val="continue"/>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b w:val="0"/>
                <w:bCs w:val="0"/>
                <w:color w:val="000000" w:themeColor="text1"/>
                <w:sz w:val="16"/>
                <w:szCs w:val="16"/>
                <w14:textFill>
                  <w14:solidFill>
                    <w14:schemeClr w14:val="tx1"/>
                  </w14:solidFill>
                </w14:textFill>
              </w:rPr>
            </w:pPr>
          </w:p>
        </w:tc>
        <w:tc>
          <w:tcPr>
            <w:tcW w:w="5776" w:type="dxa"/>
            <w:gridSpan w:val="6"/>
            <w:noWrap w:val="0"/>
            <w:vAlign w:val="center"/>
          </w:tcPr>
          <w:p>
            <w:pPr>
              <w:pageBreakBefore w:val="0"/>
              <w:widowControl w:val="0"/>
              <w:kinsoku/>
              <w:wordWrap/>
              <w:overflowPunct/>
              <w:topLinePunct w:val="0"/>
              <w:autoSpaceDE/>
              <w:autoSpaceDN/>
              <w:bidi w:val="0"/>
              <w:adjustRightInd/>
              <w:snapToGrid/>
              <w:spacing w:line="240" w:lineRule="auto"/>
              <w:ind w:left="112" w:right="105" w:hanging="1"/>
              <w:jc w:val="both"/>
              <w:textAlignment w:val="auto"/>
              <w:rPr>
                <w:rFonts w:ascii="宋体" w:hAnsi="宋体" w:eastAsia="宋体" w:cs="宋体"/>
                <w:b w:val="0"/>
                <w:bCs w:val="0"/>
                <w:color w:val="000000" w:themeColor="text1"/>
                <w:sz w:val="16"/>
                <w:szCs w:val="16"/>
                <w14:textFill>
                  <w14:solidFill>
                    <w14:schemeClr w14:val="tx1"/>
                  </w14:solidFill>
                </w14:textFill>
              </w:rPr>
            </w:pPr>
            <w:r>
              <w:rPr>
                <w:rFonts w:ascii="宋体" w:hAnsi="宋体" w:eastAsia="宋体" w:cs="宋体"/>
                <w:b w:val="0"/>
                <w:bCs w:val="0"/>
                <w:color w:val="000000" w:themeColor="text1"/>
                <w:spacing w:val="10"/>
                <w:sz w:val="16"/>
                <w:szCs w:val="16"/>
                <w14:textFill>
                  <w14:solidFill>
                    <w14:schemeClr w14:val="tx1"/>
                  </w14:solidFill>
                </w14:textFill>
              </w:rPr>
              <w:t>平面</w:t>
            </w:r>
            <w:r>
              <w:rPr>
                <w:rFonts w:ascii="宋体" w:hAnsi="宋体" w:eastAsia="宋体" w:cs="宋体"/>
                <w:b w:val="0"/>
                <w:bCs w:val="0"/>
                <w:color w:val="000000" w:themeColor="text1"/>
                <w:spacing w:val="8"/>
                <w:sz w:val="16"/>
                <w:szCs w:val="16"/>
                <w14:textFill>
                  <w14:solidFill>
                    <w14:schemeClr w14:val="tx1"/>
                  </w14:solidFill>
                </w14:textFill>
              </w:rPr>
              <w:t>布</w:t>
            </w:r>
            <w:r>
              <w:rPr>
                <w:rFonts w:ascii="宋体" w:hAnsi="宋体" w:eastAsia="宋体" w:cs="宋体"/>
                <w:b w:val="0"/>
                <w:bCs w:val="0"/>
                <w:color w:val="000000" w:themeColor="text1"/>
                <w:spacing w:val="5"/>
                <w:sz w:val="16"/>
                <w:szCs w:val="16"/>
                <w14:textFill>
                  <w14:solidFill>
                    <w14:schemeClr w14:val="tx1"/>
                  </w14:solidFill>
                </w14:textFill>
              </w:rPr>
              <w:t>置，应当包括消防控制室、消防水泵房等建设</w:t>
            </w:r>
            <w:r>
              <w:rPr>
                <w:rFonts w:ascii="宋体" w:hAnsi="宋体" w:eastAsia="宋体" w:cs="宋体"/>
                <w:b w:val="0"/>
                <w:bCs w:val="0"/>
                <w:color w:val="000000" w:themeColor="text1"/>
                <w:spacing w:val="10"/>
                <w:sz w:val="16"/>
                <w:szCs w:val="16"/>
                <w14:textFill>
                  <w14:solidFill>
                    <w14:schemeClr w14:val="tx1"/>
                  </w14:solidFill>
                </w14:textFill>
              </w:rPr>
              <w:t>工程</w:t>
            </w:r>
            <w:r>
              <w:rPr>
                <w:rFonts w:ascii="宋体" w:hAnsi="宋体" w:eastAsia="宋体" w:cs="宋体"/>
                <w:b w:val="0"/>
                <w:bCs w:val="0"/>
                <w:color w:val="000000" w:themeColor="text1"/>
                <w:spacing w:val="8"/>
                <w:sz w:val="16"/>
                <w:szCs w:val="16"/>
                <w14:textFill>
                  <w14:solidFill>
                    <w14:schemeClr w14:val="tx1"/>
                  </w14:solidFill>
                </w14:textFill>
              </w:rPr>
              <w:t>消</w:t>
            </w:r>
            <w:r>
              <w:rPr>
                <w:rFonts w:ascii="宋体" w:hAnsi="宋体" w:eastAsia="宋体" w:cs="宋体"/>
                <w:b w:val="0"/>
                <w:bCs w:val="0"/>
                <w:color w:val="000000" w:themeColor="text1"/>
                <w:spacing w:val="5"/>
                <w:sz w:val="16"/>
                <w:szCs w:val="16"/>
                <w14:textFill>
                  <w14:solidFill>
                    <w14:schemeClr w14:val="tx1"/>
                  </w14:solidFill>
                </w14:textFill>
              </w:rPr>
              <w:t>防用房的布置，国家工程建设消防技术标准中</w:t>
            </w:r>
            <w:r>
              <w:rPr>
                <w:rFonts w:ascii="宋体" w:hAnsi="宋体" w:eastAsia="宋体" w:cs="宋体"/>
                <w:b w:val="0"/>
                <w:bCs w:val="0"/>
                <w:color w:val="000000" w:themeColor="text1"/>
                <w:spacing w:val="6"/>
                <w:sz w:val="16"/>
                <w:szCs w:val="16"/>
                <w14:textFill>
                  <w14:solidFill>
                    <w14:schemeClr w14:val="tx1"/>
                  </w14:solidFill>
                </w14:textFill>
              </w:rPr>
              <w:t>有</w:t>
            </w:r>
            <w:r>
              <w:rPr>
                <w:rFonts w:ascii="宋体" w:hAnsi="宋体" w:eastAsia="宋体" w:cs="宋体"/>
                <w:b w:val="0"/>
                <w:bCs w:val="0"/>
                <w:color w:val="000000" w:themeColor="text1"/>
                <w:spacing w:val="5"/>
                <w:sz w:val="16"/>
                <w:szCs w:val="16"/>
                <w14:textFill>
                  <w14:solidFill>
                    <w14:schemeClr w14:val="tx1"/>
                  </w14:solidFill>
                </w14:textFill>
              </w:rPr>
              <w:t>位置要求场所 (如儿童活动场所、展览厅等)的设</w:t>
            </w:r>
            <w:r>
              <w:rPr>
                <w:rFonts w:ascii="宋体" w:hAnsi="宋体" w:eastAsia="宋体" w:cs="宋体"/>
                <w:b w:val="0"/>
                <w:bCs w:val="0"/>
                <w:color w:val="000000" w:themeColor="text1"/>
                <w:spacing w:val="7"/>
                <w:sz w:val="16"/>
                <w:szCs w:val="16"/>
                <w14:textFill>
                  <w14:solidFill>
                    <w14:schemeClr w14:val="tx1"/>
                  </w14:solidFill>
                </w14:textFill>
              </w:rPr>
              <w:t>置位置等</w:t>
            </w:r>
          </w:p>
        </w:tc>
        <w:tc>
          <w:tcPr>
            <w:tcW w:w="2086" w:type="dxa"/>
            <w:gridSpan w:val="2"/>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b w:val="0"/>
                <w:bCs w:val="0"/>
                <w:color w:val="000000" w:themeColor="text1"/>
                <w:sz w:val="16"/>
                <w:szCs w:val="16"/>
                <w14:textFill>
                  <w14:solidFill>
                    <w14:schemeClr w14:val="tx1"/>
                  </w14:solidFill>
                </w14:textFill>
              </w:rPr>
            </w:pPr>
          </w:p>
        </w:tc>
        <w:tc>
          <w:tcPr>
            <w:tcW w:w="531"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b w:val="0"/>
                <w:bCs w:val="0"/>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388" w:type="dxa"/>
            <w:vMerge w:val="continue"/>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b w:val="0"/>
                <w:bCs w:val="0"/>
                <w:color w:val="000000" w:themeColor="text1"/>
                <w:sz w:val="16"/>
                <w:szCs w:val="16"/>
                <w14:textFill>
                  <w14:solidFill>
                    <w14:schemeClr w14:val="tx1"/>
                  </w14:solidFill>
                </w14:textFill>
              </w:rPr>
            </w:pPr>
          </w:p>
        </w:tc>
        <w:tc>
          <w:tcPr>
            <w:tcW w:w="350" w:type="dxa"/>
            <w:vMerge w:val="continue"/>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b w:val="0"/>
                <w:bCs w:val="0"/>
                <w:color w:val="000000" w:themeColor="text1"/>
                <w:sz w:val="16"/>
                <w:szCs w:val="16"/>
                <w14:textFill>
                  <w14:solidFill>
                    <w14:schemeClr w14:val="tx1"/>
                  </w14:solidFill>
                </w14:textFill>
              </w:rPr>
            </w:pPr>
          </w:p>
        </w:tc>
        <w:tc>
          <w:tcPr>
            <w:tcW w:w="5776" w:type="dxa"/>
            <w:gridSpan w:val="6"/>
            <w:noWrap w:val="0"/>
            <w:vAlign w:val="center"/>
          </w:tcPr>
          <w:p>
            <w:pPr>
              <w:pageBreakBefore w:val="0"/>
              <w:widowControl w:val="0"/>
              <w:kinsoku/>
              <w:wordWrap/>
              <w:overflowPunct/>
              <w:topLinePunct w:val="0"/>
              <w:autoSpaceDE/>
              <w:autoSpaceDN/>
              <w:bidi w:val="0"/>
              <w:adjustRightInd/>
              <w:snapToGrid/>
              <w:spacing w:line="240" w:lineRule="auto"/>
              <w:ind w:left="114"/>
              <w:jc w:val="both"/>
              <w:textAlignment w:val="auto"/>
              <w:rPr>
                <w:rFonts w:ascii="宋体" w:hAnsi="宋体" w:eastAsia="宋体" w:cs="宋体"/>
                <w:b w:val="0"/>
                <w:bCs w:val="0"/>
                <w:color w:val="000000" w:themeColor="text1"/>
                <w:sz w:val="16"/>
                <w:szCs w:val="16"/>
                <w14:textFill>
                  <w14:solidFill>
                    <w14:schemeClr w14:val="tx1"/>
                  </w14:solidFill>
                </w14:textFill>
              </w:rPr>
            </w:pPr>
            <w:r>
              <w:rPr>
                <w:rFonts w:ascii="宋体" w:hAnsi="宋体" w:eastAsia="宋体" w:cs="宋体"/>
                <w:b w:val="0"/>
                <w:bCs w:val="0"/>
                <w:color w:val="000000" w:themeColor="text1"/>
                <w:spacing w:val="12"/>
                <w:sz w:val="16"/>
                <w:szCs w:val="16"/>
                <w14:textFill>
                  <w14:solidFill>
                    <w14:schemeClr w14:val="tx1"/>
                  </w14:solidFill>
                </w14:textFill>
              </w:rPr>
              <w:t>建</w:t>
            </w:r>
            <w:r>
              <w:rPr>
                <w:rFonts w:ascii="宋体" w:hAnsi="宋体" w:eastAsia="宋体" w:cs="宋体"/>
                <w:b w:val="0"/>
                <w:bCs w:val="0"/>
                <w:color w:val="000000" w:themeColor="text1"/>
                <w:spacing w:val="9"/>
                <w:sz w:val="16"/>
                <w:szCs w:val="16"/>
                <w14:textFill>
                  <w14:solidFill>
                    <w14:schemeClr w14:val="tx1"/>
                  </w14:solidFill>
                </w14:textFill>
              </w:rPr>
              <w:t>筑外墙、屋面保温和建筑外墙装饰</w:t>
            </w:r>
          </w:p>
        </w:tc>
        <w:tc>
          <w:tcPr>
            <w:tcW w:w="2086" w:type="dxa"/>
            <w:gridSpan w:val="2"/>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b w:val="0"/>
                <w:bCs w:val="0"/>
                <w:color w:val="000000" w:themeColor="text1"/>
                <w:sz w:val="16"/>
                <w:szCs w:val="16"/>
                <w14:textFill>
                  <w14:solidFill>
                    <w14:schemeClr w14:val="tx1"/>
                  </w14:solidFill>
                </w14:textFill>
              </w:rPr>
            </w:pPr>
          </w:p>
        </w:tc>
        <w:tc>
          <w:tcPr>
            <w:tcW w:w="531"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b w:val="0"/>
                <w:bCs w:val="0"/>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jc w:val="center"/>
        </w:trPr>
        <w:tc>
          <w:tcPr>
            <w:tcW w:w="388" w:type="dxa"/>
            <w:vMerge w:val="continue"/>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b w:val="0"/>
                <w:bCs w:val="0"/>
                <w:color w:val="000000" w:themeColor="text1"/>
                <w:sz w:val="16"/>
                <w:szCs w:val="16"/>
                <w14:textFill>
                  <w14:solidFill>
                    <w14:schemeClr w14:val="tx1"/>
                  </w14:solidFill>
                </w14:textFill>
              </w:rPr>
            </w:pPr>
          </w:p>
        </w:tc>
        <w:tc>
          <w:tcPr>
            <w:tcW w:w="350" w:type="dxa"/>
            <w:vMerge w:val="continue"/>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b w:val="0"/>
                <w:bCs w:val="0"/>
                <w:color w:val="000000" w:themeColor="text1"/>
                <w:sz w:val="16"/>
                <w:szCs w:val="16"/>
                <w14:textFill>
                  <w14:solidFill>
                    <w14:schemeClr w14:val="tx1"/>
                  </w14:solidFill>
                </w14:textFill>
              </w:rPr>
            </w:pPr>
          </w:p>
        </w:tc>
        <w:tc>
          <w:tcPr>
            <w:tcW w:w="5776" w:type="dxa"/>
            <w:gridSpan w:val="6"/>
            <w:noWrap w:val="0"/>
            <w:vAlign w:val="center"/>
          </w:tcPr>
          <w:p>
            <w:pPr>
              <w:pageBreakBefore w:val="0"/>
              <w:widowControl w:val="0"/>
              <w:kinsoku/>
              <w:wordWrap/>
              <w:overflowPunct/>
              <w:topLinePunct w:val="0"/>
              <w:autoSpaceDE/>
              <w:autoSpaceDN/>
              <w:bidi w:val="0"/>
              <w:adjustRightInd/>
              <w:snapToGrid/>
              <w:spacing w:line="240" w:lineRule="auto"/>
              <w:ind w:left="112" w:right="48" w:firstLine="1"/>
              <w:jc w:val="both"/>
              <w:textAlignment w:val="auto"/>
              <w:rPr>
                <w:rFonts w:ascii="宋体" w:hAnsi="宋体" w:eastAsia="宋体" w:cs="宋体"/>
                <w:b w:val="0"/>
                <w:bCs w:val="0"/>
                <w:color w:val="000000" w:themeColor="text1"/>
                <w:sz w:val="16"/>
                <w:szCs w:val="16"/>
                <w14:textFill>
                  <w14:solidFill>
                    <w14:schemeClr w14:val="tx1"/>
                  </w14:solidFill>
                </w14:textFill>
              </w:rPr>
            </w:pPr>
            <w:r>
              <w:rPr>
                <w:rFonts w:ascii="宋体" w:hAnsi="宋体" w:eastAsia="宋体" w:cs="宋体"/>
                <w:b w:val="0"/>
                <w:bCs w:val="0"/>
                <w:color w:val="000000" w:themeColor="text1"/>
                <w:spacing w:val="8"/>
                <w:sz w:val="16"/>
                <w:szCs w:val="16"/>
                <w14:textFill>
                  <w14:solidFill>
                    <w14:schemeClr w14:val="tx1"/>
                  </w14:solidFill>
                </w14:textFill>
              </w:rPr>
              <w:t>建筑内部装修防火</w:t>
            </w:r>
            <w:r>
              <w:rPr>
                <w:rFonts w:hint="eastAsia" w:ascii="宋体" w:hAnsi="宋体" w:eastAsia="宋体" w:cs="宋体"/>
                <w:b w:val="0"/>
                <w:bCs w:val="0"/>
                <w:color w:val="000000" w:themeColor="text1"/>
                <w:spacing w:val="8"/>
                <w:sz w:val="16"/>
                <w:szCs w:val="16"/>
                <w:lang w:eastAsia="zh-CN"/>
                <w14:textFill>
                  <w14:solidFill>
                    <w14:schemeClr w14:val="tx1"/>
                  </w14:solidFill>
                </w14:textFill>
              </w:rPr>
              <w:t>，</w:t>
            </w:r>
            <w:r>
              <w:rPr>
                <w:rFonts w:ascii="宋体" w:hAnsi="宋体" w:eastAsia="宋体" w:cs="宋体"/>
                <w:b w:val="0"/>
                <w:bCs w:val="0"/>
                <w:color w:val="000000" w:themeColor="text1"/>
                <w:spacing w:val="8"/>
                <w:sz w:val="16"/>
                <w:szCs w:val="16"/>
                <w14:textFill>
                  <w14:solidFill>
                    <w14:schemeClr w14:val="tx1"/>
                  </w14:solidFill>
                </w14:textFill>
              </w:rPr>
              <w:t>应当包括装修情况，纺织织物、</w:t>
            </w:r>
            <w:r>
              <w:rPr>
                <w:rFonts w:ascii="宋体" w:hAnsi="宋体" w:eastAsia="宋体" w:cs="宋体"/>
                <w:b w:val="0"/>
                <w:bCs w:val="0"/>
                <w:color w:val="000000" w:themeColor="text1"/>
                <w:spacing w:val="10"/>
                <w:sz w:val="16"/>
                <w:szCs w:val="16"/>
                <w14:textFill>
                  <w14:solidFill>
                    <w14:schemeClr w14:val="tx1"/>
                  </w14:solidFill>
                </w14:textFill>
              </w:rPr>
              <w:t>木质</w:t>
            </w:r>
            <w:r>
              <w:rPr>
                <w:rFonts w:ascii="宋体" w:hAnsi="宋体" w:eastAsia="宋体" w:cs="宋体"/>
                <w:b w:val="0"/>
                <w:bCs w:val="0"/>
                <w:color w:val="000000" w:themeColor="text1"/>
                <w:spacing w:val="7"/>
                <w:sz w:val="16"/>
                <w:szCs w:val="16"/>
                <w14:textFill>
                  <w14:solidFill>
                    <w14:schemeClr w14:val="tx1"/>
                  </w14:solidFill>
                </w14:textFill>
              </w:rPr>
              <w:t>材</w:t>
            </w:r>
            <w:r>
              <w:rPr>
                <w:rFonts w:ascii="宋体" w:hAnsi="宋体" w:eastAsia="宋体" w:cs="宋体"/>
                <w:b w:val="0"/>
                <w:bCs w:val="0"/>
                <w:color w:val="000000" w:themeColor="text1"/>
                <w:spacing w:val="5"/>
                <w:sz w:val="16"/>
                <w:szCs w:val="16"/>
                <w14:textFill>
                  <w14:solidFill>
                    <w14:schemeClr w14:val="tx1"/>
                  </w14:solidFill>
                </w14:textFill>
              </w:rPr>
              <w:t>料、高分子合成材料、复合材料及其他材料的</w:t>
            </w:r>
            <w:r>
              <w:rPr>
                <w:rFonts w:ascii="宋体" w:hAnsi="宋体" w:eastAsia="宋体" w:cs="宋体"/>
                <w:b w:val="0"/>
                <w:bCs w:val="0"/>
                <w:color w:val="000000" w:themeColor="text1"/>
                <w:spacing w:val="10"/>
                <w:sz w:val="16"/>
                <w:szCs w:val="16"/>
                <w14:textFill>
                  <w14:solidFill>
                    <w14:schemeClr w14:val="tx1"/>
                  </w14:solidFill>
                </w14:textFill>
              </w:rPr>
              <w:t>防火</w:t>
            </w:r>
            <w:r>
              <w:rPr>
                <w:rFonts w:ascii="宋体" w:hAnsi="宋体" w:eastAsia="宋体" w:cs="宋体"/>
                <w:b w:val="0"/>
                <w:bCs w:val="0"/>
                <w:color w:val="000000" w:themeColor="text1"/>
                <w:spacing w:val="7"/>
                <w:sz w:val="16"/>
                <w:szCs w:val="16"/>
                <w14:textFill>
                  <w14:solidFill>
                    <w14:schemeClr w14:val="tx1"/>
                  </w14:solidFill>
                </w14:textFill>
              </w:rPr>
              <w:t>性</w:t>
            </w:r>
            <w:r>
              <w:rPr>
                <w:rFonts w:ascii="宋体" w:hAnsi="宋体" w:eastAsia="宋体" w:cs="宋体"/>
                <w:b w:val="0"/>
                <w:bCs w:val="0"/>
                <w:color w:val="000000" w:themeColor="text1"/>
                <w:spacing w:val="5"/>
                <w:sz w:val="16"/>
                <w:szCs w:val="16"/>
                <w14:textFill>
                  <w14:solidFill>
                    <w14:schemeClr w14:val="tx1"/>
                  </w14:solidFill>
                </w14:textFill>
              </w:rPr>
              <w:t>能，用电装置发热情况和周围材料的燃烧性能</w:t>
            </w:r>
            <w:r>
              <w:rPr>
                <w:rFonts w:ascii="宋体" w:hAnsi="宋体" w:eastAsia="宋体" w:cs="宋体"/>
                <w:b w:val="0"/>
                <w:bCs w:val="0"/>
                <w:color w:val="000000" w:themeColor="text1"/>
                <w:spacing w:val="10"/>
                <w:sz w:val="16"/>
                <w:szCs w:val="16"/>
                <w14:textFill>
                  <w14:solidFill>
                    <w14:schemeClr w14:val="tx1"/>
                  </w14:solidFill>
                </w14:textFill>
              </w:rPr>
              <w:t>和防</w:t>
            </w:r>
            <w:r>
              <w:rPr>
                <w:rFonts w:ascii="宋体" w:hAnsi="宋体" w:eastAsia="宋体" w:cs="宋体"/>
                <w:b w:val="0"/>
                <w:bCs w:val="0"/>
                <w:color w:val="000000" w:themeColor="text1"/>
                <w:spacing w:val="9"/>
                <w:sz w:val="16"/>
                <w:szCs w:val="16"/>
                <w14:textFill>
                  <w14:solidFill>
                    <w14:schemeClr w14:val="tx1"/>
                  </w14:solidFill>
                </w14:textFill>
              </w:rPr>
              <w:t>火</w:t>
            </w:r>
            <w:r>
              <w:rPr>
                <w:rFonts w:ascii="宋体" w:hAnsi="宋体" w:eastAsia="宋体" w:cs="宋体"/>
                <w:b w:val="0"/>
                <w:bCs w:val="0"/>
                <w:color w:val="000000" w:themeColor="text1"/>
                <w:spacing w:val="5"/>
                <w:sz w:val="16"/>
                <w:szCs w:val="16"/>
                <w14:textFill>
                  <w14:solidFill>
                    <w14:schemeClr w14:val="tx1"/>
                  </w14:solidFill>
                </w14:textFill>
              </w:rPr>
              <w:t>隔热、散热措施，对消防设施的影响，对疏散</w:t>
            </w:r>
            <w:r>
              <w:rPr>
                <w:rFonts w:ascii="宋体" w:hAnsi="宋体" w:eastAsia="宋体" w:cs="宋体"/>
                <w:b w:val="0"/>
                <w:bCs w:val="0"/>
                <w:color w:val="000000" w:themeColor="text1"/>
                <w:spacing w:val="9"/>
                <w:sz w:val="16"/>
                <w:szCs w:val="16"/>
                <w14:textFill>
                  <w14:solidFill>
                    <w14:schemeClr w14:val="tx1"/>
                  </w14:solidFill>
                </w14:textFill>
              </w:rPr>
              <w:t>设</w:t>
            </w:r>
            <w:r>
              <w:rPr>
                <w:rFonts w:ascii="宋体" w:hAnsi="宋体" w:eastAsia="宋体" w:cs="宋体"/>
                <w:b w:val="0"/>
                <w:bCs w:val="0"/>
                <w:color w:val="000000" w:themeColor="text1"/>
                <w:spacing w:val="8"/>
                <w:sz w:val="16"/>
                <w:szCs w:val="16"/>
                <w14:textFill>
                  <w14:solidFill>
                    <w14:schemeClr w14:val="tx1"/>
                  </w14:solidFill>
                </w14:textFill>
              </w:rPr>
              <w:t>施的影响等</w:t>
            </w:r>
          </w:p>
        </w:tc>
        <w:tc>
          <w:tcPr>
            <w:tcW w:w="2086" w:type="dxa"/>
            <w:gridSpan w:val="2"/>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b w:val="0"/>
                <w:bCs w:val="0"/>
                <w:color w:val="000000" w:themeColor="text1"/>
                <w:sz w:val="16"/>
                <w:szCs w:val="16"/>
                <w14:textFill>
                  <w14:solidFill>
                    <w14:schemeClr w14:val="tx1"/>
                  </w14:solidFill>
                </w14:textFill>
              </w:rPr>
            </w:pPr>
          </w:p>
        </w:tc>
        <w:tc>
          <w:tcPr>
            <w:tcW w:w="531"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b w:val="0"/>
                <w:bCs w:val="0"/>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388" w:type="dxa"/>
            <w:vMerge w:val="continue"/>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b w:val="0"/>
                <w:bCs w:val="0"/>
                <w:color w:val="000000" w:themeColor="text1"/>
                <w:sz w:val="16"/>
                <w:szCs w:val="16"/>
                <w14:textFill>
                  <w14:solidFill>
                    <w14:schemeClr w14:val="tx1"/>
                  </w14:solidFill>
                </w14:textFill>
              </w:rPr>
            </w:pPr>
          </w:p>
        </w:tc>
        <w:tc>
          <w:tcPr>
            <w:tcW w:w="350" w:type="dxa"/>
            <w:vMerge w:val="continue"/>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b w:val="0"/>
                <w:bCs w:val="0"/>
                <w:color w:val="000000" w:themeColor="text1"/>
                <w:sz w:val="16"/>
                <w:szCs w:val="16"/>
                <w14:textFill>
                  <w14:solidFill>
                    <w14:schemeClr w14:val="tx1"/>
                  </w14:solidFill>
                </w14:textFill>
              </w:rPr>
            </w:pPr>
          </w:p>
        </w:tc>
        <w:tc>
          <w:tcPr>
            <w:tcW w:w="5776" w:type="dxa"/>
            <w:gridSpan w:val="6"/>
            <w:noWrap w:val="0"/>
            <w:vAlign w:val="center"/>
          </w:tcPr>
          <w:p>
            <w:pPr>
              <w:pageBreakBefore w:val="0"/>
              <w:widowControl w:val="0"/>
              <w:kinsoku/>
              <w:wordWrap/>
              <w:overflowPunct/>
              <w:topLinePunct w:val="0"/>
              <w:autoSpaceDE/>
              <w:autoSpaceDN/>
              <w:bidi w:val="0"/>
              <w:adjustRightInd/>
              <w:snapToGrid/>
              <w:spacing w:line="240" w:lineRule="auto"/>
              <w:ind w:left="126" w:right="105" w:hanging="1"/>
              <w:jc w:val="both"/>
              <w:textAlignment w:val="auto"/>
              <w:rPr>
                <w:rFonts w:ascii="宋体" w:hAnsi="宋体" w:eastAsia="宋体" w:cs="宋体"/>
                <w:b w:val="0"/>
                <w:bCs w:val="0"/>
                <w:color w:val="000000" w:themeColor="text1"/>
                <w:sz w:val="16"/>
                <w:szCs w:val="16"/>
                <w14:textFill>
                  <w14:solidFill>
                    <w14:schemeClr w14:val="tx1"/>
                  </w14:solidFill>
                </w14:textFill>
              </w:rPr>
            </w:pPr>
            <w:r>
              <w:rPr>
                <w:rFonts w:ascii="宋体" w:hAnsi="宋体" w:eastAsia="宋体" w:cs="宋体"/>
                <w:b w:val="0"/>
                <w:bCs w:val="0"/>
                <w:color w:val="000000" w:themeColor="text1"/>
                <w:spacing w:val="6"/>
                <w:sz w:val="16"/>
                <w:szCs w:val="16"/>
                <w14:textFill>
                  <w14:solidFill>
                    <w14:schemeClr w14:val="tx1"/>
                  </w14:solidFill>
                </w14:textFill>
              </w:rPr>
              <w:t>防</w:t>
            </w:r>
            <w:r>
              <w:rPr>
                <w:rFonts w:ascii="宋体" w:hAnsi="宋体" w:eastAsia="宋体" w:cs="宋体"/>
                <w:b w:val="0"/>
                <w:bCs w:val="0"/>
                <w:color w:val="000000" w:themeColor="text1"/>
                <w:spacing w:val="5"/>
                <w:sz w:val="16"/>
                <w:szCs w:val="16"/>
                <w14:textFill>
                  <w14:solidFill>
                    <w14:schemeClr w14:val="tx1"/>
                  </w14:solidFill>
                </w14:textFill>
              </w:rPr>
              <w:t>火分隔，应当包括防火分区，防火墙，防火门、窗</w:t>
            </w:r>
            <w:r>
              <w:rPr>
                <w:rFonts w:ascii="宋体" w:hAnsi="宋体" w:eastAsia="宋体" w:cs="宋体"/>
                <w:b w:val="0"/>
                <w:bCs w:val="0"/>
                <w:color w:val="000000" w:themeColor="text1"/>
                <w:sz w:val="16"/>
                <w:szCs w:val="16"/>
                <w14:textFill>
                  <w14:solidFill>
                    <w14:schemeClr w14:val="tx1"/>
                  </w14:solidFill>
                </w14:textFill>
              </w:rPr>
              <w:t xml:space="preserve"> </w:t>
            </w:r>
            <w:r>
              <w:rPr>
                <w:rFonts w:ascii="宋体" w:hAnsi="宋体" w:eastAsia="宋体" w:cs="宋体"/>
                <w:b w:val="0"/>
                <w:bCs w:val="0"/>
                <w:color w:val="000000" w:themeColor="text1"/>
                <w:spacing w:val="16"/>
                <w:sz w:val="16"/>
                <w:szCs w:val="16"/>
                <w14:textFill>
                  <w14:solidFill>
                    <w14:schemeClr w14:val="tx1"/>
                  </w14:solidFill>
                </w14:textFill>
              </w:rPr>
              <w:t>，</w:t>
            </w:r>
            <w:r>
              <w:rPr>
                <w:rFonts w:ascii="宋体" w:hAnsi="宋体" w:eastAsia="宋体" w:cs="宋体"/>
                <w:b w:val="0"/>
                <w:bCs w:val="0"/>
                <w:color w:val="000000" w:themeColor="text1"/>
                <w:spacing w:val="14"/>
                <w:sz w:val="16"/>
                <w:szCs w:val="16"/>
                <w14:textFill>
                  <w14:solidFill>
                    <w14:schemeClr w14:val="tx1"/>
                  </w14:solidFill>
                </w14:textFill>
              </w:rPr>
              <w:t>竖</w:t>
            </w:r>
            <w:r>
              <w:rPr>
                <w:rFonts w:ascii="宋体" w:hAnsi="宋体" w:eastAsia="宋体" w:cs="宋体"/>
                <w:b w:val="0"/>
                <w:bCs w:val="0"/>
                <w:color w:val="000000" w:themeColor="text1"/>
                <w:spacing w:val="8"/>
                <w:sz w:val="16"/>
                <w:szCs w:val="16"/>
                <w14:textFill>
                  <w14:solidFill>
                    <w14:schemeClr w14:val="tx1"/>
                  </w14:solidFill>
                </w14:textFill>
              </w:rPr>
              <w:t>向管道井、其他有防火分隔要求的部位等</w:t>
            </w:r>
          </w:p>
        </w:tc>
        <w:tc>
          <w:tcPr>
            <w:tcW w:w="2086" w:type="dxa"/>
            <w:gridSpan w:val="2"/>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b w:val="0"/>
                <w:bCs w:val="0"/>
                <w:color w:val="000000" w:themeColor="text1"/>
                <w:sz w:val="16"/>
                <w:szCs w:val="16"/>
                <w14:textFill>
                  <w14:solidFill>
                    <w14:schemeClr w14:val="tx1"/>
                  </w14:solidFill>
                </w14:textFill>
              </w:rPr>
            </w:pPr>
          </w:p>
        </w:tc>
        <w:tc>
          <w:tcPr>
            <w:tcW w:w="531"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b w:val="0"/>
                <w:bCs w:val="0"/>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jc w:val="center"/>
        </w:trPr>
        <w:tc>
          <w:tcPr>
            <w:tcW w:w="388" w:type="dxa"/>
            <w:vMerge w:val="continue"/>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b w:val="0"/>
                <w:bCs w:val="0"/>
                <w:color w:val="000000" w:themeColor="text1"/>
                <w:sz w:val="16"/>
                <w:szCs w:val="16"/>
                <w14:textFill>
                  <w14:solidFill>
                    <w14:schemeClr w14:val="tx1"/>
                  </w14:solidFill>
                </w14:textFill>
              </w:rPr>
            </w:pPr>
          </w:p>
        </w:tc>
        <w:tc>
          <w:tcPr>
            <w:tcW w:w="350" w:type="dxa"/>
            <w:vMerge w:val="continue"/>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b w:val="0"/>
                <w:bCs w:val="0"/>
                <w:color w:val="000000" w:themeColor="text1"/>
                <w:sz w:val="16"/>
                <w:szCs w:val="16"/>
                <w14:textFill>
                  <w14:solidFill>
                    <w14:schemeClr w14:val="tx1"/>
                  </w14:solidFill>
                </w14:textFill>
              </w:rPr>
            </w:pPr>
          </w:p>
        </w:tc>
        <w:tc>
          <w:tcPr>
            <w:tcW w:w="5776" w:type="dxa"/>
            <w:gridSpan w:val="6"/>
            <w:noWrap w:val="0"/>
            <w:vAlign w:val="center"/>
          </w:tcPr>
          <w:p>
            <w:pPr>
              <w:pageBreakBefore w:val="0"/>
              <w:widowControl w:val="0"/>
              <w:kinsoku/>
              <w:wordWrap/>
              <w:overflowPunct/>
              <w:topLinePunct w:val="0"/>
              <w:autoSpaceDE/>
              <w:autoSpaceDN/>
              <w:bidi w:val="0"/>
              <w:adjustRightInd/>
              <w:snapToGrid/>
              <w:spacing w:line="240" w:lineRule="auto"/>
              <w:ind w:left="114" w:right="105" w:firstLine="11"/>
              <w:jc w:val="both"/>
              <w:textAlignment w:val="auto"/>
              <w:rPr>
                <w:rFonts w:ascii="宋体" w:hAnsi="宋体" w:eastAsia="宋体" w:cs="宋体"/>
                <w:b w:val="0"/>
                <w:bCs w:val="0"/>
                <w:color w:val="000000" w:themeColor="text1"/>
                <w:sz w:val="16"/>
                <w:szCs w:val="16"/>
                <w14:textFill>
                  <w14:solidFill>
                    <w14:schemeClr w14:val="tx1"/>
                  </w14:solidFill>
                </w14:textFill>
              </w:rPr>
            </w:pPr>
            <w:r>
              <w:rPr>
                <w:rFonts w:ascii="宋体" w:hAnsi="宋体" w:eastAsia="宋体" w:cs="宋体"/>
                <w:b w:val="0"/>
                <w:bCs w:val="0"/>
                <w:color w:val="000000" w:themeColor="text1"/>
                <w:spacing w:val="6"/>
                <w:sz w:val="16"/>
                <w:szCs w:val="16"/>
                <w14:textFill>
                  <w14:solidFill>
                    <w14:schemeClr w14:val="tx1"/>
                  </w14:solidFill>
                </w14:textFill>
              </w:rPr>
              <w:t>防</w:t>
            </w:r>
            <w:r>
              <w:rPr>
                <w:rFonts w:ascii="宋体" w:hAnsi="宋体" w:eastAsia="宋体" w:cs="宋体"/>
                <w:b w:val="0"/>
                <w:bCs w:val="0"/>
                <w:color w:val="000000" w:themeColor="text1"/>
                <w:spacing w:val="5"/>
                <w:sz w:val="16"/>
                <w:szCs w:val="16"/>
                <w14:textFill>
                  <w14:solidFill>
                    <w14:schemeClr w14:val="tx1"/>
                  </w14:solidFill>
                </w14:textFill>
              </w:rPr>
              <w:t>爆，应当包括泄压设施，以及防静电、防积聚、防</w:t>
            </w:r>
            <w:r>
              <w:rPr>
                <w:rFonts w:ascii="宋体" w:hAnsi="宋体" w:eastAsia="宋体" w:cs="宋体"/>
                <w:b w:val="0"/>
                <w:bCs w:val="0"/>
                <w:color w:val="000000" w:themeColor="text1"/>
                <w:sz w:val="16"/>
                <w:szCs w:val="16"/>
                <w14:textFill>
                  <w14:solidFill>
                    <w14:schemeClr w14:val="tx1"/>
                  </w14:solidFill>
                </w14:textFill>
              </w:rPr>
              <w:t xml:space="preserve"> </w:t>
            </w:r>
            <w:r>
              <w:rPr>
                <w:rFonts w:ascii="宋体" w:hAnsi="宋体" w:eastAsia="宋体" w:cs="宋体"/>
                <w:b w:val="0"/>
                <w:bCs w:val="0"/>
                <w:color w:val="000000" w:themeColor="text1"/>
                <w:spacing w:val="8"/>
                <w:sz w:val="16"/>
                <w:szCs w:val="16"/>
                <w14:textFill>
                  <w14:solidFill>
                    <w14:schemeClr w14:val="tx1"/>
                  </w14:solidFill>
                </w14:textFill>
              </w:rPr>
              <w:t>流散等措</w:t>
            </w:r>
            <w:r>
              <w:rPr>
                <w:rFonts w:ascii="宋体" w:hAnsi="宋体" w:eastAsia="宋体" w:cs="宋体"/>
                <w:b w:val="0"/>
                <w:bCs w:val="0"/>
                <w:color w:val="000000" w:themeColor="text1"/>
                <w:spacing w:val="7"/>
                <w:sz w:val="16"/>
                <w:szCs w:val="16"/>
                <w14:textFill>
                  <w14:solidFill>
                    <w14:schemeClr w14:val="tx1"/>
                  </w14:solidFill>
                </w14:textFill>
              </w:rPr>
              <w:t>施</w:t>
            </w:r>
          </w:p>
        </w:tc>
        <w:tc>
          <w:tcPr>
            <w:tcW w:w="2086" w:type="dxa"/>
            <w:gridSpan w:val="2"/>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b w:val="0"/>
                <w:bCs w:val="0"/>
                <w:color w:val="000000" w:themeColor="text1"/>
                <w:sz w:val="16"/>
                <w:szCs w:val="16"/>
                <w14:textFill>
                  <w14:solidFill>
                    <w14:schemeClr w14:val="tx1"/>
                  </w14:solidFill>
                </w14:textFill>
              </w:rPr>
            </w:pPr>
          </w:p>
        </w:tc>
        <w:tc>
          <w:tcPr>
            <w:tcW w:w="531"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b w:val="0"/>
                <w:bCs w:val="0"/>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jc w:val="center"/>
        </w:trPr>
        <w:tc>
          <w:tcPr>
            <w:tcW w:w="388" w:type="dxa"/>
            <w:vMerge w:val="continue"/>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b w:val="0"/>
                <w:bCs w:val="0"/>
                <w:color w:val="000000" w:themeColor="text1"/>
                <w:sz w:val="16"/>
                <w:szCs w:val="16"/>
                <w14:textFill>
                  <w14:solidFill>
                    <w14:schemeClr w14:val="tx1"/>
                  </w14:solidFill>
                </w14:textFill>
              </w:rPr>
            </w:pPr>
          </w:p>
        </w:tc>
        <w:tc>
          <w:tcPr>
            <w:tcW w:w="350" w:type="dxa"/>
            <w:vMerge w:val="continue"/>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b w:val="0"/>
                <w:bCs w:val="0"/>
                <w:color w:val="000000" w:themeColor="text1"/>
                <w:sz w:val="16"/>
                <w:szCs w:val="16"/>
                <w14:textFill>
                  <w14:solidFill>
                    <w14:schemeClr w14:val="tx1"/>
                  </w14:solidFill>
                </w14:textFill>
              </w:rPr>
            </w:pPr>
          </w:p>
        </w:tc>
        <w:tc>
          <w:tcPr>
            <w:tcW w:w="5776" w:type="dxa"/>
            <w:gridSpan w:val="6"/>
            <w:noWrap w:val="0"/>
            <w:vAlign w:val="center"/>
          </w:tcPr>
          <w:p>
            <w:pPr>
              <w:pageBreakBefore w:val="0"/>
              <w:widowControl w:val="0"/>
              <w:kinsoku/>
              <w:wordWrap/>
              <w:overflowPunct/>
              <w:topLinePunct w:val="0"/>
              <w:autoSpaceDE/>
              <w:autoSpaceDN/>
              <w:bidi w:val="0"/>
              <w:adjustRightInd/>
              <w:snapToGrid/>
              <w:spacing w:line="240" w:lineRule="auto"/>
              <w:ind w:left="110" w:right="48" w:firstLine="5"/>
              <w:jc w:val="both"/>
              <w:textAlignment w:val="auto"/>
              <w:rPr>
                <w:rFonts w:ascii="宋体" w:hAnsi="宋体" w:eastAsia="宋体" w:cs="宋体"/>
                <w:b w:val="0"/>
                <w:bCs w:val="0"/>
                <w:color w:val="000000" w:themeColor="text1"/>
                <w:sz w:val="16"/>
                <w:szCs w:val="16"/>
                <w14:textFill>
                  <w14:solidFill>
                    <w14:schemeClr w14:val="tx1"/>
                  </w14:solidFill>
                </w14:textFill>
              </w:rPr>
            </w:pPr>
            <w:r>
              <w:rPr>
                <w:rFonts w:ascii="宋体" w:hAnsi="宋体" w:eastAsia="宋体" w:cs="宋体"/>
                <w:b w:val="0"/>
                <w:bCs w:val="0"/>
                <w:color w:val="000000" w:themeColor="text1"/>
                <w:spacing w:val="8"/>
                <w:sz w:val="16"/>
                <w:szCs w:val="16"/>
                <w14:textFill>
                  <w14:solidFill>
                    <w14:schemeClr w14:val="tx1"/>
                  </w14:solidFill>
                </w14:textFill>
              </w:rPr>
              <w:t>安全疏散，应当包括安全出口、疏散门、疏散走道</w:t>
            </w:r>
            <w:r>
              <w:rPr>
                <w:rFonts w:ascii="宋体" w:hAnsi="宋体" w:eastAsia="宋体" w:cs="宋体"/>
                <w:b w:val="0"/>
                <w:bCs w:val="0"/>
                <w:color w:val="000000" w:themeColor="text1"/>
                <w:spacing w:val="5"/>
                <w:sz w:val="16"/>
                <w:szCs w:val="16"/>
                <w14:textFill>
                  <w14:solidFill>
                    <w14:schemeClr w14:val="tx1"/>
                  </w14:solidFill>
                </w14:textFill>
              </w:rPr>
              <w:t>、</w:t>
            </w:r>
            <w:r>
              <w:rPr>
                <w:rFonts w:ascii="宋体" w:hAnsi="宋体" w:eastAsia="宋体" w:cs="宋体"/>
                <w:b w:val="0"/>
                <w:bCs w:val="0"/>
                <w:color w:val="000000" w:themeColor="text1"/>
                <w:sz w:val="16"/>
                <w:szCs w:val="16"/>
                <w14:textFill>
                  <w14:solidFill>
                    <w14:schemeClr w14:val="tx1"/>
                  </w14:solidFill>
                </w14:textFill>
              </w:rPr>
              <w:t xml:space="preserve"> </w:t>
            </w:r>
            <w:r>
              <w:rPr>
                <w:rFonts w:ascii="宋体" w:hAnsi="宋体" w:eastAsia="宋体" w:cs="宋体"/>
                <w:b w:val="0"/>
                <w:bCs w:val="0"/>
                <w:color w:val="000000" w:themeColor="text1"/>
                <w:spacing w:val="16"/>
                <w:sz w:val="16"/>
                <w:szCs w:val="16"/>
                <w14:textFill>
                  <w14:solidFill>
                    <w14:schemeClr w14:val="tx1"/>
                  </w14:solidFill>
                </w14:textFill>
              </w:rPr>
              <w:t>避难</w:t>
            </w:r>
            <w:r>
              <w:rPr>
                <w:rFonts w:ascii="宋体" w:hAnsi="宋体" w:eastAsia="宋体" w:cs="宋体"/>
                <w:b w:val="0"/>
                <w:bCs w:val="0"/>
                <w:color w:val="000000" w:themeColor="text1"/>
                <w:spacing w:val="10"/>
                <w:sz w:val="16"/>
                <w:szCs w:val="16"/>
                <w14:textFill>
                  <w14:solidFill>
                    <w14:schemeClr w14:val="tx1"/>
                  </w14:solidFill>
                </w14:textFill>
              </w:rPr>
              <w:t>层</w:t>
            </w:r>
            <w:r>
              <w:rPr>
                <w:rFonts w:ascii="宋体" w:hAnsi="宋体" w:eastAsia="宋体" w:cs="宋体"/>
                <w:b w:val="0"/>
                <w:bCs w:val="0"/>
                <w:color w:val="000000" w:themeColor="text1"/>
                <w:spacing w:val="8"/>
                <w:sz w:val="16"/>
                <w:szCs w:val="16"/>
                <w14:textFill>
                  <w14:solidFill>
                    <w14:schemeClr w14:val="tx1"/>
                  </w14:solidFill>
                </w14:textFill>
              </w:rPr>
              <w:t xml:space="preserve"> (间) 、消防应急照明和疏散指示标志等</w:t>
            </w:r>
          </w:p>
        </w:tc>
        <w:tc>
          <w:tcPr>
            <w:tcW w:w="2086" w:type="dxa"/>
            <w:gridSpan w:val="2"/>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b w:val="0"/>
                <w:bCs w:val="0"/>
                <w:color w:val="000000" w:themeColor="text1"/>
                <w:sz w:val="16"/>
                <w:szCs w:val="16"/>
                <w14:textFill>
                  <w14:solidFill>
                    <w14:schemeClr w14:val="tx1"/>
                  </w14:solidFill>
                </w14:textFill>
              </w:rPr>
            </w:pPr>
          </w:p>
        </w:tc>
        <w:tc>
          <w:tcPr>
            <w:tcW w:w="531"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b w:val="0"/>
                <w:bCs w:val="0"/>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388" w:type="dxa"/>
            <w:vMerge w:val="continue"/>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b w:val="0"/>
                <w:bCs w:val="0"/>
                <w:color w:val="000000" w:themeColor="text1"/>
                <w:sz w:val="16"/>
                <w:szCs w:val="16"/>
                <w14:textFill>
                  <w14:solidFill>
                    <w14:schemeClr w14:val="tx1"/>
                  </w14:solidFill>
                </w14:textFill>
              </w:rPr>
            </w:pPr>
          </w:p>
        </w:tc>
        <w:tc>
          <w:tcPr>
            <w:tcW w:w="350" w:type="dxa"/>
            <w:vMerge w:val="continue"/>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b w:val="0"/>
                <w:bCs w:val="0"/>
                <w:color w:val="000000" w:themeColor="text1"/>
                <w:sz w:val="16"/>
                <w:szCs w:val="16"/>
                <w14:textFill>
                  <w14:solidFill>
                    <w14:schemeClr w14:val="tx1"/>
                  </w14:solidFill>
                </w14:textFill>
              </w:rPr>
            </w:pPr>
          </w:p>
        </w:tc>
        <w:tc>
          <w:tcPr>
            <w:tcW w:w="5776" w:type="dxa"/>
            <w:gridSpan w:val="6"/>
            <w:noWrap w:val="0"/>
            <w:vAlign w:val="center"/>
          </w:tcPr>
          <w:p>
            <w:pPr>
              <w:pageBreakBefore w:val="0"/>
              <w:widowControl w:val="0"/>
              <w:kinsoku/>
              <w:wordWrap/>
              <w:overflowPunct/>
              <w:topLinePunct w:val="0"/>
              <w:autoSpaceDE/>
              <w:autoSpaceDN/>
              <w:bidi w:val="0"/>
              <w:adjustRightInd/>
              <w:snapToGrid/>
              <w:spacing w:line="240" w:lineRule="auto"/>
              <w:ind w:left="118"/>
              <w:jc w:val="both"/>
              <w:textAlignment w:val="auto"/>
              <w:rPr>
                <w:rFonts w:ascii="宋体" w:hAnsi="宋体" w:eastAsia="宋体" w:cs="宋体"/>
                <w:b w:val="0"/>
                <w:bCs w:val="0"/>
                <w:color w:val="000000" w:themeColor="text1"/>
                <w:sz w:val="16"/>
                <w:szCs w:val="16"/>
                <w14:textFill>
                  <w14:solidFill>
                    <w14:schemeClr w14:val="tx1"/>
                  </w14:solidFill>
                </w14:textFill>
              </w:rPr>
            </w:pPr>
            <w:r>
              <w:rPr>
                <w:rFonts w:ascii="宋体" w:hAnsi="宋体" w:eastAsia="宋体" w:cs="宋体"/>
                <w:b w:val="0"/>
                <w:bCs w:val="0"/>
                <w:color w:val="000000" w:themeColor="text1"/>
                <w:spacing w:val="8"/>
                <w:sz w:val="16"/>
                <w:szCs w:val="16"/>
                <w14:textFill>
                  <w14:solidFill>
                    <w14:schemeClr w14:val="tx1"/>
                  </w14:solidFill>
                </w14:textFill>
              </w:rPr>
              <w:t>消</w:t>
            </w:r>
            <w:r>
              <w:rPr>
                <w:rFonts w:ascii="宋体" w:hAnsi="宋体" w:eastAsia="宋体" w:cs="宋体"/>
                <w:b w:val="0"/>
                <w:bCs w:val="0"/>
                <w:color w:val="000000" w:themeColor="text1"/>
                <w:spacing w:val="5"/>
                <w:sz w:val="16"/>
                <w:szCs w:val="16"/>
                <w14:textFill>
                  <w14:solidFill>
                    <w14:schemeClr w14:val="tx1"/>
                  </w14:solidFill>
                </w14:textFill>
              </w:rPr>
              <w:t>防电梯</w:t>
            </w:r>
          </w:p>
        </w:tc>
        <w:tc>
          <w:tcPr>
            <w:tcW w:w="2086" w:type="dxa"/>
            <w:gridSpan w:val="2"/>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b w:val="0"/>
                <w:bCs w:val="0"/>
                <w:color w:val="000000" w:themeColor="text1"/>
                <w:sz w:val="16"/>
                <w:szCs w:val="16"/>
                <w14:textFill>
                  <w14:solidFill>
                    <w14:schemeClr w14:val="tx1"/>
                  </w14:solidFill>
                </w14:textFill>
              </w:rPr>
            </w:pPr>
          </w:p>
        </w:tc>
        <w:tc>
          <w:tcPr>
            <w:tcW w:w="531"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b w:val="0"/>
                <w:bCs w:val="0"/>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388" w:type="dxa"/>
            <w:vMerge w:val="continue"/>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b w:val="0"/>
                <w:bCs w:val="0"/>
                <w:color w:val="000000" w:themeColor="text1"/>
                <w:sz w:val="16"/>
                <w:szCs w:val="16"/>
                <w14:textFill>
                  <w14:solidFill>
                    <w14:schemeClr w14:val="tx1"/>
                  </w14:solidFill>
                </w14:textFill>
              </w:rPr>
            </w:pPr>
          </w:p>
        </w:tc>
        <w:tc>
          <w:tcPr>
            <w:tcW w:w="350" w:type="dxa"/>
            <w:vMerge w:val="continue"/>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b w:val="0"/>
                <w:bCs w:val="0"/>
                <w:color w:val="000000" w:themeColor="text1"/>
                <w:sz w:val="16"/>
                <w:szCs w:val="16"/>
                <w14:textFill>
                  <w14:solidFill>
                    <w14:schemeClr w14:val="tx1"/>
                  </w14:solidFill>
                </w14:textFill>
              </w:rPr>
            </w:pPr>
          </w:p>
        </w:tc>
        <w:tc>
          <w:tcPr>
            <w:tcW w:w="5776" w:type="dxa"/>
            <w:gridSpan w:val="6"/>
            <w:noWrap w:val="0"/>
            <w:vAlign w:val="center"/>
          </w:tcPr>
          <w:p>
            <w:pPr>
              <w:pageBreakBefore w:val="0"/>
              <w:widowControl w:val="0"/>
              <w:kinsoku/>
              <w:wordWrap/>
              <w:overflowPunct/>
              <w:topLinePunct w:val="0"/>
              <w:autoSpaceDE/>
              <w:autoSpaceDN/>
              <w:bidi w:val="0"/>
              <w:adjustRightInd/>
              <w:snapToGrid/>
              <w:spacing w:line="240" w:lineRule="auto"/>
              <w:ind w:left="118"/>
              <w:jc w:val="both"/>
              <w:textAlignment w:val="auto"/>
              <w:rPr>
                <w:rFonts w:ascii="宋体" w:hAnsi="宋体" w:eastAsia="宋体" w:cs="宋体"/>
                <w:b w:val="0"/>
                <w:bCs w:val="0"/>
                <w:color w:val="000000" w:themeColor="text1"/>
                <w:sz w:val="16"/>
                <w:szCs w:val="16"/>
                <w14:textFill>
                  <w14:solidFill>
                    <w14:schemeClr w14:val="tx1"/>
                  </w14:solidFill>
                </w14:textFill>
              </w:rPr>
            </w:pPr>
            <w:r>
              <w:rPr>
                <w:rFonts w:ascii="宋体" w:hAnsi="宋体" w:eastAsia="宋体" w:cs="宋体"/>
                <w:b w:val="0"/>
                <w:bCs w:val="0"/>
                <w:color w:val="000000" w:themeColor="text1"/>
                <w:spacing w:val="10"/>
                <w:sz w:val="16"/>
                <w:szCs w:val="16"/>
                <w14:textFill>
                  <w14:solidFill>
                    <w14:schemeClr w14:val="tx1"/>
                  </w14:solidFill>
                </w14:textFill>
              </w:rPr>
              <w:t>消</w:t>
            </w:r>
            <w:r>
              <w:rPr>
                <w:rFonts w:ascii="宋体" w:hAnsi="宋体" w:eastAsia="宋体" w:cs="宋体"/>
                <w:b w:val="0"/>
                <w:bCs w:val="0"/>
                <w:color w:val="000000" w:themeColor="text1"/>
                <w:spacing w:val="8"/>
                <w:sz w:val="16"/>
                <w:szCs w:val="16"/>
                <w14:textFill>
                  <w14:solidFill>
                    <w14:schemeClr w14:val="tx1"/>
                  </w14:solidFill>
                </w14:textFill>
              </w:rPr>
              <w:t>火</w:t>
            </w:r>
            <w:r>
              <w:rPr>
                <w:rFonts w:ascii="宋体" w:hAnsi="宋体" w:eastAsia="宋体" w:cs="宋体"/>
                <w:b w:val="0"/>
                <w:bCs w:val="0"/>
                <w:color w:val="000000" w:themeColor="text1"/>
                <w:spacing w:val="5"/>
                <w:sz w:val="16"/>
                <w:szCs w:val="16"/>
                <w14:textFill>
                  <w14:solidFill>
                    <w14:schemeClr w14:val="tx1"/>
                  </w14:solidFill>
                </w14:textFill>
              </w:rPr>
              <w:t>栓系统，应当包括供水水源、消防水池、消防水</w:t>
            </w:r>
          </w:p>
        </w:tc>
        <w:tc>
          <w:tcPr>
            <w:tcW w:w="2086" w:type="dxa"/>
            <w:gridSpan w:val="2"/>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b w:val="0"/>
                <w:bCs w:val="0"/>
                <w:color w:val="000000" w:themeColor="text1"/>
                <w:sz w:val="16"/>
                <w:szCs w:val="16"/>
                <w14:textFill>
                  <w14:solidFill>
                    <w14:schemeClr w14:val="tx1"/>
                  </w14:solidFill>
                </w14:textFill>
              </w:rPr>
            </w:pPr>
          </w:p>
        </w:tc>
        <w:tc>
          <w:tcPr>
            <w:tcW w:w="531"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b w:val="0"/>
                <w:bCs w:val="0"/>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jc w:val="center"/>
        </w:trPr>
        <w:tc>
          <w:tcPr>
            <w:tcW w:w="388" w:type="dxa"/>
            <w:vMerge w:val="continue"/>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color w:val="000000" w:themeColor="text1"/>
                <w:sz w:val="16"/>
                <w:szCs w:val="16"/>
                <w14:textFill>
                  <w14:solidFill>
                    <w14:schemeClr w14:val="tx1"/>
                  </w14:solidFill>
                </w14:textFill>
              </w:rPr>
            </w:pPr>
          </w:p>
        </w:tc>
        <w:tc>
          <w:tcPr>
            <w:tcW w:w="350" w:type="dxa"/>
            <w:vMerge w:val="continue"/>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color w:val="000000" w:themeColor="text1"/>
                <w:sz w:val="16"/>
                <w:szCs w:val="16"/>
                <w14:textFill>
                  <w14:solidFill>
                    <w14:schemeClr w14:val="tx1"/>
                  </w14:solidFill>
                </w14:textFill>
              </w:rPr>
            </w:pPr>
          </w:p>
        </w:tc>
        <w:tc>
          <w:tcPr>
            <w:tcW w:w="5788" w:type="dxa"/>
            <w:gridSpan w:val="7"/>
            <w:noWrap w:val="0"/>
            <w:vAlign w:val="center"/>
          </w:tcPr>
          <w:p>
            <w:pPr>
              <w:pageBreakBefore w:val="0"/>
              <w:widowControl w:val="0"/>
              <w:kinsoku/>
              <w:wordWrap/>
              <w:overflowPunct/>
              <w:topLinePunct w:val="0"/>
              <w:autoSpaceDE/>
              <w:autoSpaceDN/>
              <w:bidi w:val="0"/>
              <w:adjustRightInd/>
              <w:snapToGrid/>
              <w:spacing w:line="240" w:lineRule="auto"/>
              <w:ind w:left="113"/>
              <w:jc w:val="both"/>
              <w:textAlignment w:val="auto"/>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5"/>
                <w:sz w:val="16"/>
                <w:szCs w:val="16"/>
                <w14:textFill>
                  <w14:solidFill>
                    <w14:schemeClr w14:val="tx1"/>
                  </w14:solidFill>
                </w14:textFill>
              </w:rPr>
              <w:t>泵</w:t>
            </w:r>
            <w:r>
              <w:rPr>
                <w:rFonts w:ascii="宋体" w:hAnsi="宋体" w:eastAsia="宋体" w:cs="宋体"/>
                <w:color w:val="000000" w:themeColor="text1"/>
                <w:spacing w:val="9"/>
                <w:sz w:val="16"/>
                <w:szCs w:val="16"/>
                <w14:textFill>
                  <w14:solidFill>
                    <w14:schemeClr w14:val="tx1"/>
                  </w14:solidFill>
                </w14:textFill>
              </w:rPr>
              <w:t>、管网、室内外消火栓、系统功能等</w:t>
            </w:r>
          </w:p>
        </w:tc>
        <w:tc>
          <w:tcPr>
            <w:tcW w:w="2074"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c>
          <w:tcPr>
            <w:tcW w:w="531"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388" w:type="dxa"/>
            <w:vMerge w:val="continue"/>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color w:val="000000" w:themeColor="text1"/>
                <w:sz w:val="16"/>
                <w:szCs w:val="16"/>
                <w14:textFill>
                  <w14:solidFill>
                    <w14:schemeClr w14:val="tx1"/>
                  </w14:solidFill>
                </w14:textFill>
              </w:rPr>
            </w:pPr>
          </w:p>
        </w:tc>
        <w:tc>
          <w:tcPr>
            <w:tcW w:w="350" w:type="dxa"/>
            <w:vMerge w:val="continue"/>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color w:val="000000" w:themeColor="text1"/>
                <w:sz w:val="16"/>
                <w:szCs w:val="16"/>
                <w14:textFill>
                  <w14:solidFill>
                    <w14:schemeClr w14:val="tx1"/>
                  </w14:solidFill>
                </w14:textFill>
              </w:rPr>
            </w:pPr>
          </w:p>
        </w:tc>
        <w:tc>
          <w:tcPr>
            <w:tcW w:w="5788" w:type="dxa"/>
            <w:gridSpan w:val="7"/>
            <w:noWrap w:val="0"/>
            <w:vAlign w:val="center"/>
          </w:tcPr>
          <w:p>
            <w:pPr>
              <w:pageBreakBefore w:val="0"/>
              <w:widowControl w:val="0"/>
              <w:kinsoku/>
              <w:wordWrap/>
              <w:overflowPunct/>
              <w:topLinePunct w:val="0"/>
              <w:autoSpaceDE/>
              <w:autoSpaceDN/>
              <w:bidi w:val="0"/>
              <w:adjustRightInd/>
              <w:snapToGrid/>
              <w:spacing w:line="240" w:lineRule="auto"/>
              <w:ind w:left="118" w:right="48" w:firstLine="34"/>
              <w:jc w:val="both"/>
              <w:textAlignment w:val="auto"/>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2"/>
                <w:sz w:val="16"/>
                <w:szCs w:val="16"/>
                <w14:textFill>
                  <w14:solidFill>
                    <w14:schemeClr w14:val="tx1"/>
                  </w14:solidFill>
                </w14:textFill>
              </w:rPr>
              <w:t>自</w:t>
            </w:r>
            <w:r>
              <w:rPr>
                <w:rFonts w:ascii="宋体" w:hAnsi="宋体" w:eastAsia="宋体" w:cs="宋体"/>
                <w:color w:val="000000" w:themeColor="text1"/>
                <w:spacing w:val="7"/>
                <w:sz w:val="16"/>
                <w:szCs w:val="16"/>
                <w14:textFill>
                  <w14:solidFill>
                    <w14:schemeClr w14:val="tx1"/>
                  </w14:solidFill>
                </w14:textFill>
              </w:rPr>
              <w:t>动</w:t>
            </w:r>
            <w:r>
              <w:rPr>
                <w:rFonts w:ascii="宋体" w:hAnsi="宋体" w:eastAsia="宋体" w:cs="宋体"/>
                <w:color w:val="000000" w:themeColor="text1"/>
                <w:spacing w:val="6"/>
                <w:sz w:val="16"/>
                <w:szCs w:val="16"/>
                <w14:textFill>
                  <w14:solidFill>
                    <w14:schemeClr w14:val="tx1"/>
                  </w14:solidFill>
                </w14:textFill>
              </w:rPr>
              <w:t>喷水灭火系统，应当包括供水水源、消防水池、</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0"/>
                <w:sz w:val="16"/>
                <w:szCs w:val="16"/>
                <w14:textFill>
                  <w14:solidFill>
                    <w14:schemeClr w14:val="tx1"/>
                  </w14:solidFill>
                </w14:textFill>
              </w:rPr>
              <w:t>消</w:t>
            </w:r>
            <w:r>
              <w:rPr>
                <w:rFonts w:ascii="宋体" w:hAnsi="宋体" w:eastAsia="宋体" w:cs="宋体"/>
                <w:color w:val="000000" w:themeColor="text1"/>
                <w:spacing w:val="9"/>
                <w:sz w:val="16"/>
                <w:szCs w:val="16"/>
                <w14:textFill>
                  <w14:solidFill>
                    <w14:schemeClr w14:val="tx1"/>
                  </w14:solidFill>
                </w14:textFill>
              </w:rPr>
              <w:t>防水泵、报警阀组、喷头、系统功能等</w:t>
            </w:r>
          </w:p>
        </w:tc>
        <w:tc>
          <w:tcPr>
            <w:tcW w:w="2074"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c>
          <w:tcPr>
            <w:tcW w:w="531"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388" w:type="dxa"/>
            <w:vMerge w:val="continue"/>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color w:val="000000" w:themeColor="text1"/>
                <w:sz w:val="16"/>
                <w:szCs w:val="16"/>
                <w14:textFill>
                  <w14:solidFill>
                    <w14:schemeClr w14:val="tx1"/>
                  </w14:solidFill>
                </w14:textFill>
              </w:rPr>
            </w:pPr>
          </w:p>
        </w:tc>
        <w:tc>
          <w:tcPr>
            <w:tcW w:w="350" w:type="dxa"/>
            <w:vMerge w:val="continue"/>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color w:val="000000" w:themeColor="text1"/>
                <w:sz w:val="16"/>
                <w:szCs w:val="16"/>
                <w14:textFill>
                  <w14:solidFill>
                    <w14:schemeClr w14:val="tx1"/>
                  </w14:solidFill>
                </w14:textFill>
              </w:rPr>
            </w:pPr>
          </w:p>
        </w:tc>
        <w:tc>
          <w:tcPr>
            <w:tcW w:w="5788" w:type="dxa"/>
            <w:gridSpan w:val="7"/>
            <w:noWrap w:val="0"/>
            <w:vAlign w:val="center"/>
          </w:tcPr>
          <w:p>
            <w:pPr>
              <w:pageBreakBefore w:val="0"/>
              <w:widowControl w:val="0"/>
              <w:kinsoku/>
              <w:wordWrap/>
              <w:overflowPunct/>
              <w:topLinePunct w:val="0"/>
              <w:autoSpaceDE/>
              <w:autoSpaceDN/>
              <w:bidi w:val="0"/>
              <w:adjustRightInd/>
              <w:snapToGrid/>
              <w:spacing w:line="240" w:lineRule="auto"/>
              <w:ind w:left="115" w:right="105" w:hanging="1"/>
              <w:jc w:val="both"/>
              <w:textAlignment w:val="auto"/>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0"/>
                <w:sz w:val="16"/>
                <w:szCs w:val="16"/>
                <w14:textFill>
                  <w14:solidFill>
                    <w14:schemeClr w14:val="tx1"/>
                  </w14:solidFill>
                </w14:textFill>
              </w:rPr>
              <w:t>火灾</w:t>
            </w:r>
            <w:r>
              <w:rPr>
                <w:rFonts w:ascii="宋体" w:hAnsi="宋体" w:eastAsia="宋体" w:cs="宋体"/>
                <w:color w:val="000000" w:themeColor="text1"/>
                <w:spacing w:val="7"/>
                <w:sz w:val="16"/>
                <w:szCs w:val="16"/>
                <w14:textFill>
                  <w14:solidFill>
                    <w14:schemeClr w14:val="tx1"/>
                  </w14:solidFill>
                </w14:textFill>
              </w:rPr>
              <w:t>自</w:t>
            </w:r>
            <w:r>
              <w:rPr>
                <w:rFonts w:ascii="宋体" w:hAnsi="宋体" w:eastAsia="宋体" w:cs="宋体"/>
                <w:color w:val="000000" w:themeColor="text1"/>
                <w:spacing w:val="5"/>
                <w:sz w:val="16"/>
                <w:szCs w:val="16"/>
                <w14:textFill>
                  <w14:solidFill>
                    <w14:schemeClr w14:val="tx1"/>
                  </w14:solidFill>
                </w14:textFill>
              </w:rPr>
              <w:t>动报警系统，应当包括系统形式、火灾探测器</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0"/>
                <w:sz w:val="16"/>
                <w:szCs w:val="16"/>
                <w14:textFill>
                  <w14:solidFill>
                    <w14:schemeClr w14:val="tx1"/>
                  </w14:solidFill>
                </w14:textFill>
              </w:rPr>
              <w:t>的</w:t>
            </w:r>
            <w:r>
              <w:rPr>
                <w:rFonts w:ascii="宋体" w:hAnsi="宋体" w:eastAsia="宋体" w:cs="宋体"/>
                <w:color w:val="000000" w:themeColor="text1"/>
                <w:spacing w:val="8"/>
                <w:sz w:val="16"/>
                <w:szCs w:val="16"/>
                <w14:textFill>
                  <w14:solidFill>
                    <w14:schemeClr w14:val="tx1"/>
                  </w14:solidFill>
                </w14:textFill>
              </w:rPr>
              <w:t>报</w:t>
            </w:r>
            <w:r>
              <w:rPr>
                <w:rFonts w:ascii="宋体" w:hAnsi="宋体" w:eastAsia="宋体" w:cs="宋体"/>
                <w:color w:val="000000" w:themeColor="text1"/>
                <w:spacing w:val="5"/>
                <w:sz w:val="16"/>
                <w:szCs w:val="16"/>
                <w14:textFill>
                  <w14:solidFill>
                    <w14:schemeClr w14:val="tx1"/>
                  </w14:solidFill>
                </w14:textFill>
              </w:rPr>
              <w:t>警功能、系统功能、以及火灾报警控制器、联动</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1"/>
                <w:sz w:val="16"/>
                <w:szCs w:val="16"/>
                <w14:textFill>
                  <w14:solidFill>
                    <w14:schemeClr w14:val="tx1"/>
                  </w14:solidFill>
                </w14:textFill>
              </w:rPr>
              <w:t>设</w:t>
            </w:r>
            <w:r>
              <w:rPr>
                <w:rFonts w:ascii="宋体" w:hAnsi="宋体" w:eastAsia="宋体" w:cs="宋体"/>
                <w:color w:val="000000" w:themeColor="text1"/>
                <w:spacing w:val="9"/>
                <w:sz w:val="16"/>
                <w:szCs w:val="16"/>
                <w14:textFill>
                  <w14:solidFill>
                    <w14:schemeClr w14:val="tx1"/>
                  </w14:solidFill>
                </w14:textFill>
              </w:rPr>
              <w:t>备和消防控制室图形显示装置等</w:t>
            </w:r>
          </w:p>
        </w:tc>
        <w:tc>
          <w:tcPr>
            <w:tcW w:w="2074"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c>
          <w:tcPr>
            <w:tcW w:w="531"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jc w:val="center"/>
        </w:trPr>
        <w:tc>
          <w:tcPr>
            <w:tcW w:w="388" w:type="dxa"/>
            <w:vMerge w:val="continue"/>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color w:val="000000" w:themeColor="text1"/>
                <w:sz w:val="16"/>
                <w:szCs w:val="16"/>
                <w14:textFill>
                  <w14:solidFill>
                    <w14:schemeClr w14:val="tx1"/>
                  </w14:solidFill>
                </w14:textFill>
              </w:rPr>
            </w:pPr>
          </w:p>
        </w:tc>
        <w:tc>
          <w:tcPr>
            <w:tcW w:w="350" w:type="dxa"/>
            <w:vMerge w:val="continue"/>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color w:val="000000" w:themeColor="text1"/>
                <w:sz w:val="16"/>
                <w:szCs w:val="16"/>
                <w14:textFill>
                  <w14:solidFill>
                    <w14:schemeClr w14:val="tx1"/>
                  </w14:solidFill>
                </w14:textFill>
              </w:rPr>
            </w:pPr>
          </w:p>
        </w:tc>
        <w:tc>
          <w:tcPr>
            <w:tcW w:w="5788" w:type="dxa"/>
            <w:gridSpan w:val="7"/>
            <w:noWrap w:val="0"/>
            <w:vAlign w:val="center"/>
          </w:tcPr>
          <w:p>
            <w:pPr>
              <w:pageBreakBefore w:val="0"/>
              <w:widowControl w:val="0"/>
              <w:kinsoku/>
              <w:wordWrap/>
              <w:overflowPunct/>
              <w:topLinePunct w:val="0"/>
              <w:autoSpaceDE/>
              <w:autoSpaceDN/>
              <w:bidi w:val="0"/>
              <w:adjustRightInd/>
              <w:snapToGrid/>
              <w:spacing w:line="240" w:lineRule="auto"/>
              <w:ind w:left="126" w:right="107" w:hanging="1"/>
              <w:jc w:val="both"/>
              <w:textAlignment w:val="auto"/>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防烟排烟系统及通风、空调系统防火，包括系统设</w:t>
            </w:r>
            <w:r>
              <w:rPr>
                <w:rFonts w:ascii="宋体" w:hAnsi="宋体" w:eastAsia="宋体" w:cs="宋体"/>
                <w:color w:val="000000" w:themeColor="text1"/>
                <w:spacing w:val="4"/>
                <w:sz w:val="16"/>
                <w:szCs w:val="16"/>
                <w14:textFill>
                  <w14:solidFill>
                    <w14:schemeClr w14:val="tx1"/>
                  </w14:solidFill>
                </w14:textFill>
              </w:rPr>
              <w:t>置</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0"/>
                <w:sz w:val="16"/>
                <w:szCs w:val="16"/>
                <w14:textFill>
                  <w14:solidFill>
                    <w14:schemeClr w14:val="tx1"/>
                  </w14:solidFill>
                </w14:textFill>
              </w:rPr>
              <w:t>、</w:t>
            </w:r>
            <w:r>
              <w:rPr>
                <w:rFonts w:ascii="宋体" w:hAnsi="宋体" w:eastAsia="宋体" w:cs="宋体"/>
                <w:color w:val="000000" w:themeColor="text1"/>
                <w:spacing w:val="8"/>
                <w:sz w:val="16"/>
                <w:szCs w:val="16"/>
                <w14:textFill>
                  <w14:solidFill>
                    <w14:schemeClr w14:val="tx1"/>
                  </w14:solidFill>
                </w14:textFill>
              </w:rPr>
              <w:t>排烟风机、管道、系统功能等</w:t>
            </w:r>
          </w:p>
        </w:tc>
        <w:tc>
          <w:tcPr>
            <w:tcW w:w="2074"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c>
          <w:tcPr>
            <w:tcW w:w="531"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388" w:type="dxa"/>
            <w:vMerge w:val="continue"/>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color w:val="000000" w:themeColor="text1"/>
                <w:sz w:val="16"/>
                <w:szCs w:val="16"/>
                <w14:textFill>
                  <w14:solidFill>
                    <w14:schemeClr w14:val="tx1"/>
                  </w14:solidFill>
                </w14:textFill>
              </w:rPr>
            </w:pPr>
          </w:p>
        </w:tc>
        <w:tc>
          <w:tcPr>
            <w:tcW w:w="350" w:type="dxa"/>
            <w:vMerge w:val="continue"/>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color w:val="000000" w:themeColor="text1"/>
                <w:sz w:val="16"/>
                <w:szCs w:val="16"/>
                <w14:textFill>
                  <w14:solidFill>
                    <w14:schemeClr w14:val="tx1"/>
                  </w14:solidFill>
                </w14:textFill>
              </w:rPr>
            </w:pPr>
          </w:p>
        </w:tc>
        <w:tc>
          <w:tcPr>
            <w:tcW w:w="5788" w:type="dxa"/>
            <w:gridSpan w:val="7"/>
            <w:noWrap w:val="0"/>
            <w:vAlign w:val="center"/>
          </w:tcPr>
          <w:p>
            <w:pPr>
              <w:pageBreakBefore w:val="0"/>
              <w:widowControl w:val="0"/>
              <w:kinsoku/>
              <w:wordWrap/>
              <w:overflowPunct/>
              <w:topLinePunct w:val="0"/>
              <w:autoSpaceDE/>
              <w:autoSpaceDN/>
              <w:bidi w:val="0"/>
              <w:adjustRightInd/>
              <w:snapToGrid/>
              <w:spacing w:line="240" w:lineRule="auto"/>
              <w:ind w:left="135" w:right="107" w:hanging="17"/>
              <w:jc w:val="both"/>
              <w:textAlignment w:val="auto"/>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0"/>
                <w:sz w:val="16"/>
                <w:szCs w:val="16"/>
                <w14:textFill>
                  <w14:solidFill>
                    <w14:schemeClr w14:val="tx1"/>
                  </w14:solidFill>
                </w14:textFill>
              </w:rPr>
              <w:t>消</w:t>
            </w:r>
            <w:r>
              <w:rPr>
                <w:rFonts w:ascii="宋体" w:hAnsi="宋体" w:eastAsia="宋体" w:cs="宋体"/>
                <w:color w:val="000000" w:themeColor="text1"/>
                <w:spacing w:val="5"/>
                <w:sz w:val="16"/>
                <w:szCs w:val="16"/>
                <w14:textFill>
                  <w14:solidFill>
                    <w14:schemeClr w14:val="tx1"/>
                  </w14:solidFill>
                </w14:textFill>
              </w:rPr>
              <w:t>防电气，应当包括消防电源、柴油发电机房、变配</w:t>
            </w:r>
            <w:r>
              <w:rPr>
                <w:rFonts w:ascii="宋体" w:hAnsi="宋体" w:eastAsia="宋体" w:cs="宋体"/>
                <w:color w:val="000000" w:themeColor="text1"/>
                <w:spacing w:val="13"/>
                <w:sz w:val="16"/>
                <w:szCs w:val="16"/>
                <w14:textFill>
                  <w14:solidFill>
                    <w14:schemeClr w14:val="tx1"/>
                  </w14:solidFill>
                </w14:textFill>
              </w:rPr>
              <w:t>电</w:t>
            </w:r>
            <w:r>
              <w:rPr>
                <w:rFonts w:ascii="宋体" w:hAnsi="宋体" w:eastAsia="宋体" w:cs="宋体"/>
                <w:color w:val="000000" w:themeColor="text1"/>
                <w:spacing w:val="7"/>
                <w:sz w:val="16"/>
                <w:szCs w:val="16"/>
                <w14:textFill>
                  <w14:solidFill>
                    <w14:schemeClr w14:val="tx1"/>
                  </w14:solidFill>
                </w14:textFill>
              </w:rPr>
              <w:t>房、消防配电、用电设施等</w:t>
            </w:r>
          </w:p>
        </w:tc>
        <w:tc>
          <w:tcPr>
            <w:tcW w:w="2074"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c>
          <w:tcPr>
            <w:tcW w:w="531"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388" w:type="dxa"/>
            <w:vMerge w:val="continue"/>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color w:val="000000" w:themeColor="text1"/>
                <w:sz w:val="16"/>
                <w:szCs w:val="16"/>
                <w14:textFill>
                  <w14:solidFill>
                    <w14:schemeClr w14:val="tx1"/>
                  </w14:solidFill>
                </w14:textFill>
              </w:rPr>
            </w:pPr>
          </w:p>
        </w:tc>
        <w:tc>
          <w:tcPr>
            <w:tcW w:w="350" w:type="dxa"/>
            <w:vMerge w:val="continue"/>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color w:val="000000" w:themeColor="text1"/>
                <w:sz w:val="16"/>
                <w:szCs w:val="16"/>
                <w14:textFill>
                  <w14:solidFill>
                    <w14:schemeClr w14:val="tx1"/>
                  </w14:solidFill>
                </w14:textFill>
              </w:rPr>
            </w:pPr>
          </w:p>
        </w:tc>
        <w:tc>
          <w:tcPr>
            <w:tcW w:w="5788" w:type="dxa"/>
            <w:gridSpan w:val="7"/>
            <w:noWrap w:val="0"/>
            <w:vAlign w:val="center"/>
          </w:tcPr>
          <w:p>
            <w:pPr>
              <w:pageBreakBefore w:val="0"/>
              <w:widowControl w:val="0"/>
              <w:kinsoku/>
              <w:wordWrap/>
              <w:overflowPunct/>
              <w:topLinePunct w:val="0"/>
              <w:autoSpaceDE/>
              <w:autoSpaceDN/>
              <w:bidi w:val="0"/>
              <w:adjustRightInd/>
              <w:snapToGrid/>
              <w:spacing w:line="240" w:lineRule="auto"/>
              <w:ind w:left="114"/>
              <w:jc w:val="both"/>
              <w:textAlignment w:val="auto"/>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8"/>
                <w:sz w:val="16"/>
                <w:szCs w:val="16"/>
                <w14:textFill>
                  <w14:solidFill>
                    <w14:schemeClr w14:val="tx1"/>
                  </w14:solidFill>
                </w14:textFill>
              </w:rPr>
              <w:t>建</w:t>
            </w:r>
            <w:r>
              <w:rPr>
                <w:rFonts w:ascii="宋体" w:hAnsi="宋体" w:eastAsia="宋体" w:cs="宋体"/>
                <w:color w:val="000000" w:themeColor="text1"/>
                <w:spacing w:val="9"/>
                <w:sz w:val="16"/>
                <w:szCs w:val="16"/>
                <w14:textFill>
                  <w14:solidFill>
                    <w14:schemeClr w14:val="tx1"/>
                  </w14:solidFill>
                </w14:textFill>
              </w:rPr>
              <w:t>筑灭火器，应当包括种类、数量、配置、布置等</w:t>
            </w:r>
          </w:p>
        </w:tc>
        <w:tc>
          <w:tcPr>
            <w:tcW w:w="2074"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c>
          <w:tcPr>
            <w:tcW w:w="531"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388" w:type="dxa"/>
            <w:vMerge w:val="continue"/>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color w:val="000000" w:themeColor="text1"/>
                <w:sz w:val="16"/>
                <w:szCs w:val="16"/>
                <w14:textFill>
                  <w14:solidFill>
                    <w14:schemeClr w14:val="tx1"/>
                  </w14:solidFill>
                </w14:textFill>
              </w:rPr>
            </w:pPr>
          </w:p>
        </w:tc>
        <w:tc>
          <w:tcPr>
            <w:tcW w:w="350" w:type="dxa"/>
            <w:vMerge w:val="continue"/>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color w:val="000000" w:themeColor="text1"/>
                <w:sz w:val="16"/>
                <w:szCs w:val="16"/>
                <w14:textFill>
                  <w14:solidFill>
                    <w14:schemeClr w14:val="tx1"/>
                  </w14:solidFill>
                </w14:textFill>
              </w:rPr>
            </w:pPr>
          </w:p>
        </w:tc>
        <w:tc>
          <w:tcPr>
            <w:tcW w:w="5788" w:type="dxa"/>
            <w:gridSpan w:val="7"/>
            <w:noWrap w:val="0"/>
            <w:vAlign w:val="center"/>
          </w:tcPr>
          <w:p>
            <w:pPr>
              <w:pageBreakBefore w:val="0"/>
              <w:widowControl w:val="0"/>
              <w:kinsoku/>
              <w:wordWrap/>
              <w:overflowPunct/>
              <w:topLinePunct w:val="0"/>
              <w:autoSpaceDE/>
              <w:autoSpaceDN/>
              <w:bidi w:val="0"/>
              <w:adjustRightInd/>
              <w:snapToGrid/>
              <w:spacing w:line="240" w:lineRule="auto"/>
              <w:ind w:left="114" w:right="107"/>
              <w:jc w:val="both"/>
              <w:textAlignment w:val="auto"/>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0"/>
                <w:sz w:val="16"/>
                <w:szCs w:val="16"/>
                <w14:textFill>
                  <w14:solidFill>
                    <w14:schemeClr w14:val="tx1"/>
                  </w14:solidFill>
                </w14:textFill>
              </w:rPr>
              <w:t>泡沫</w:t>
            </w:r>
            <w:r>
              <w:rPr>
                <w:rFonts w:ascii="宋体" w:hAnsi="宋体" w:eastAsia="宋体" w:cs="宋体"/>
                <w:color w:val="000000" w:themeColor="text1"/>
                <w:spacing w:val="5"/>
                <w:sz w:val="16"/>
                <w:szCs w:val="16"/>
                <w14:textFill>
                  <w14:solidFill>
                    <w14:schemeClr w14:val="tx1"/>
                  </w14:solidFill>
                </w14:textFill>
              </w:rPr>
              <w:t>灭火系统，应当包括泡沫灭火系统防护区、以及</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0"/>
                <w:sz w:val="16"/>
                <w:szCs w:val="16"/>
                <w14:textFill>
                  <w14:solidFill>
                    <w14:schemeClr w14:val="tx1"/>
                  </w14:solidFill>
                </w14:textFill>
              </w:rPr>
              <w:t>泡</w:t>
            </w:r>
            <w:r>
              <w:rPr>
                <w:rFonts w:ascii="宋体" w:hAnsi="宋体" w:eastAsia="宋体" w:cs="宋体"/>
                <w:color w:val="000000" w:themeColor="text1"/>
                <w:spacing w:val="9"/>
                <w:sz w:val="16"/>
                <w:szCs w:val="16"/>
                <w14:textFill>
                  <w14:solidFill>
                    <w14:schemeClr w14:val="tx1"/>
                  </w14:solidFill>
                </w14:textFill>
              </w:rPr>
              <w:t>沫比例混合、泡沫发生装置等</w:t>
            </w:r>
          </w:p>
        </w:tc>
        <w:tc>
          <w:tcPr>
            <w:tcW w:w="2074"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c>
          <w:tcPr>
            <w:tcW w:w="531"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388" w:type="dxa"/>
            <w:tcBorders>
              <w:bottom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color w:val="000000" w:themeColor="text1"/>
                <w:sz w:val="16"/>
                <w:szCs w:val="16"/>
                <w14:textFill>
                  <w14:solidFill>
                    <w14:schemeClr w14:val="tx1"/>
                  </w14:solidFill>
                </w14:textFill>
              </w:rPr>
            </w:pPr>
            <w:r>
              <w:rPr>
                <w:rFonts w:hint="eastAsia" w:ascii="宋体" w:hAnsi="宋体" w:eastAsia="宋体" w:cs="宋体"/>
                <w:b w:val="0"/>
                <w:bCs w:val="0"/>
                <w:color w:val="000000" w:themeColor="text1"/>
                <w:spacing w:val="6"/>
                <w:sz w:val="16"/>
                <w:szCs w:val="16"/>
                <w:lang w:val="en-US" w:eastAsia="zh-CN"/>
                <w14:textFill>
                  <w14:solidFill>
                    <w14:schemeClr w14:val="tx1"/>
                  </w14:solidFill>
                </w14:textFill>
              </w:rPr>
              <w:t>序号</w:t>
            </w:r>
          </w:p>
        </w:tc>
        <w:tc>
          <w:tcPr>
            <w:tcW w:w="6138" w:type="dxa"/>
            <w:gridSpan w:val="8"/>
            <w:tcBorders>
              <w:bottom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themeColor="text1"/>
                <w:spacing w:val="10"/>
                <w:sz w:val="16"/>
                <w:szCs w:val="16"/>
                <w14:textFill>
                  <w14:solidFill>
                    <w14:schemeClr w14:val="tx1"/>
                  </w14:solidFill>
                </w14:textFill>
              </w:rPr>
            </w:pPr>
            <w:r>
              <w:rPr>
                <w:rFonts w:ascii="宋体" w:hAnsi="宋体" w:eastAsia="宋体" w:cs="宋体"/>
                <w:b w:val="0"/>
                <w:bCs w:val="0"/>
                <w:color w:val="000000" w:themeColor="text1"/>
                <w:spacing w:val="10"/>
                <w:sz w:val="16"/>
                <w:szCs w:val="16"/>
                <w14:textFill>
                  <w14:solidFill>
                    <w14:schemeClr w14:val="tx1"/>
                  </w14:solidFill>
                </w14:textFill>
              </w:rPr>
              <w:t>查</w:t>
            </w:r>
            <w:r>
              <w:rPr>
                <w:rFonts w:ascii="宋体" w:hAnsi="宋体" w:eastAsia="宋体" w:cs="宋体"/>
                <w:b w:val="0"/>
                <w:bCs w:val="0"/>
                <w:color w:val="000000" w:themeColor="text1"/>
                <w:spacing w:val="7"/>
                <w:sz w:val="16"/>
                <w:szCs w:val="16"/>
                <w14:textFill>
                  <w14:solidFill>
                    <w14:schemeClr w14:val="tx1"/>
                  </w14:solidFill>
                </w14:textFill>
              </w:rPr>
              <w:t>验内容</w:t>
            </w:r>
          </w:p>
        </w:tc>
        <w:tc>
          <w:tcPr>
            <w:tcW w:w="2074" w:type="dxa"/>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color w:val="000000" w:themeColor="text1"/>
                <w:sz w:val="16"/>
                <w:szCs w:val="16"/>
                <w14:textFill>
                  <w14:solidFill>
                    <w14:schemeClr w14:val="tx1"/>
                  </w14:solidFill>
                </w14:textFill>
              </w:rPr>
            </w:pPr>
            <w:r>
              <w:rPr>
                <w:rFonts w:ascii="宋体" w:hAnsi="宋体" w:eastAsia="宋体" w:cs="宋体"/>
                <w:b w:val="0"/>
                <w:bCs w:val="0"/>
                <w:color w:val="000000" w:themeColor="text1"/>
                <w:spacing w:val="10"/>
                <w:sz w:val="16"/>
                <w:szCs w:val="16"/>
                <w14:textFill>
                  <w14:solidFill>
                    <w14:schemeClr w14:val="tx1"/>
                  </w14:solidFill>
                </w14:textFill>
              </w:rPr>
              <w:t>查</w:t>
            </w:r>
            <w:r>
              <w:rPr>
                <w:rFonts w:ascii="宋体" w:hAnsi="宋体" w:eastAsia="宋体" w:cs="宋体"/>
                <w:b w:val="0"/>
                <w:bCs w:val="0"/>
                <w:color w:val="000000" w:themeColor="text1"/>
                <w:spacing w:val="7"/>
                <w:sz w:val="16"/>
                <w:szCs w:val="16"/>
                <w14:textFill>
                  <w14:solidFill>
                    <w14:schemeClr w14:val="tx1"/>
                  </w14:solidFill>
                </w14:textFill>
              </w:rPr>
              <w:t>验结论</w:t>
            </w:r>
          </w:p>
        </w:tc>
        <w:tc>
          <w:tcPr>
            <w:tcW w:w="531" w:type="dxa"/>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Arial" w:eastAsia="仿宋_GB2312"/>
                <w:color w:val="000000" w:themeColor="text1"/>
                <w:sz w:val="16"/>
                <w:szCs w:val="16"/>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16"/>
                <w:szCs w:val="16"/>
                <w:lang w:val="en-US" w:eastAsia="zh-CN"/>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388" w:type="dxa"/>
            <w:vMerge w:val="restart"/>
            <w:tcBorders>
              <w:top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Arial" w:eastAsia="仿宋_GB2312"/>
                <w:color w:val="000000" w:themeColor="text1"/>
                <w:sz w:val="16"/>
                <w:szCs w:val="16"/>
                <w:lang w:val="en-US" w:eastAsia="zh-CN"/>
                <w14:textFill>
                  <w14:solidFill>
                    <w14:schemeClr w14:val="tx1"/>
                  </w14:solidFill>
                </w14:textFill>
              </w:rPr>
            </w:pPr>
            <w:r>
              <w:rPr>
                <w:rFonts w:hint="eastAsia" w:ascii="Arial"/>
                <w:color w:val="000000" w:themeColor="text1"/>
                <w:sz w:val="16"/>
                <w:szCs w:val="16"/>
                <w:lang w:val="en-US" w:eastAsia="zh-CN"/>
                <w14:textFill>
                  <w14:solidFill>
                    <w14:schemeClr w14:val="tx1"/>
                  </w14:solidFill>
                </w14:textFill>
              </w:rPr>
              <w:t>1</w:t>
            </w:r>
          </w:p>
        </w:tc>
        <w:tc>
          <w:tcPr>
            <w:tcW w:w="350" w:type="dxa"/>
            <w:vMerge w:val="restart"/>
            <w:tcBorders>
              <w:top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color w:val="000000" w:themeColor="text1"/>
                <w:sz w:val="16"/>
                <w:szCs w:val="16"/>
                <w14:textFill>
                  <w14:solidFill>
                    <w14:schemeClr w14:val="tx1"/>
                  </w14:solidFill>
                </w14:textFill>
              </w:rPr>
            </w:pPr>
          </w:p>
        </w:tc>
        <w:tc>
          <w:tcPr>
            <w:tcW w:w="5788" w:type="dxa"/>
            <w:gridSpan w:val="7"/>
            <w:noWrap w:val="0"/>
            <w:vAlign w:val="center"/>
          </w:tcPr>
          <w:p>
            <w:pPr>
              <w:pageBreakBefore w:val="0"/>
              <w:widowControl w:val="0"/>
              <w:kinsoku/>
              <w:wordWrap/>
              <w:overflowPunct/>
              <w:topLinePunct w:val="0"/>
              <w:autoSpaceDE/>
              <w:autoSpaceDN/>
              <w:bidi w:val="0"/>
              <w:adjustRightInd/>
              <w:snapToGrid/>
              <w:spacing w:line="240" w:lineRule="auto"/>
              <w:ind w:left="111"/>
              <w:jc w:val="both"/>
              <w:textAlignment w:val="auto"/>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1"/>
                <w:sz w:val="16"/>
                <w:szCs w:val="16"/>
                <w14:textFill>
                  <w14:solidFill>
                    <w14:schemeClr w14:val="tx1"/>
                  </w14:solidFill>
                </w14:textFill>
              </w:rPr>
              <w:t>气</w:t>
            </w:r>
            <w:r>
              <w:rPr>
                <w:rFonts w:ascii="宋体" w:hAnsi="宋体" w:eastAsia="宋体" w:cs="宋体"/>
                <w:color w:val="000000" w:themeColor="text1"/>
                <w:spacing w:val="9"/>
                <w:sz w:val="16"/>
                <w:szCs w:val="16"/>
                <w14:textFill>
                  <w14:solidFill>
                    <w14:schemeClr w14:val="tx1"/>
                  </w14:solidFill>
                </w14:textFill>
              </w:rPr>
              <w:t>体灭火系统的系统功能</w:t>
            </w:r>
          </w:p>
        </w:tc>
        <w:tc>
          <w:tcPr>
            <w:tcW w:w="2074"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c>
          <w:tcPr>
            <w:tcW w:w="531"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388" w:type="dxa"/>
            <w:vMerge w:val="continue"/>
            <w:tcBorders>
              <w:top w:val="single" w:color="auto" w:sz="4" w:space="0"/>
              <w:bottom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color w:val="000000" w:themeColor="text1"/>
                <w:sz w:val="16"/>
                <w:szCs w:val="16"/>
                <w14:textFill>
                  <w14:solidFill>
                    <w14:schemeClr w14:val="tx1"/>
                  </w14:solidFill>
                </w14:textFill>
              </w:rPr>
            </w:pPr>
          </w:p>
        </w:tc>
        <w:tc>
          <w:tcPr>
            <w:tcW w:w="350" w:type="dxa"/>
            <w:vMerge w:val="continue"/>
            <w:tcBorders>
              <w:top w:val="single" w:color="auto" w:sz="4" w:space="0"/>
              <w:bottom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color w:val="000000" w:themeColor="text1"/>
                <w:sz w:val="16"/>
                <w:szCs w:val="16"/>
                <w14:textFill>
                  <w14:solidFill>
                    <w14:schemeClr w14:val="tx1"/>
                  </w14:solidFill>
                </w14:textFill>
              </w:rPr>
            </w:pPr>
          </w:p>
        </w:tc>
        <w:tc>
          <w:tcPr>
            <w:tcW w:w="5788" w:type="dxa"/>
            <w:gridSpan w:val="7"/>
            <w:noWrap w:val="0"/>
            <w:vAlign w:val="center"/>
          </w:tcPr>
          <w:p>
            <w:pPr>
              <w:pageBreakBefore w:val="0"/>
              <w:widowControl w:val="0"/>
              <w:kinsoku/>
              <w:wordWrap/>
              <w:overflowPunct/>
              <w:topLinePunct w:val="0"/>
              <w:autoSpaceDE/>
              <w:autoSpaceDN/>
              <w:bidi w:val="0"/>
              <w:adjustRightInd/>
              <w:snapToGrid/>
              <w:spacing w:line="240" w:lineRule="auto"/>
              <w:ind w:left="111"/>
              <w:jc w:val="both"/>
              <w:textAlignment w:val="auto"/>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其他</w:t>
            </w:r>
          </w:p>
        </w:tc>
        <w:tc>
          <w:tcPr>
            <w:tcW w:w="2074"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c>
          <w:tcPr>
            <w:tcW w:w="531"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9131" w:type="dxa"/>
            <w:gridSpan w:val="11"/>
            <w:tcBorders>
              <w:top w:val="single" w:color="auto" w:sz="4" w:space="0"/>
              <w:bottom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ind w:left="113"/>
              <w:jc w:val="both"/>
              <w:textAlignment w:val="auto"/>
              <w:rPr>
                <w:rFonts w:hint="default" w:ascii="Arial" w:eastAsia="宋体"/>
                <w:color w:val="000000" w:themeColor="text1"/>
                <w:sz w:val="16"/>
                <w:szCs w:val="16"/>
                <w:lang w:val="en-US" w:eastAsia="zh-CN"/>
                <w14:textFill>
                  <w14:solidFill>
                    <w14:schemeClr w14:val="tx1"/>
                  </w14:solidFill>
                </w14:textFill>
              </w:rPr>
            </w:pPr>
            <w:r>
              <w:rPr>
                <w:rFonts w:hint="eastAsia" w:ascii="宋体" w:hAnsi="宋体" w:eastAsia="宋体" w:cs="宋体"/>
                <w:color w:val="000000" w:themeColor="text1"/>
                <w:spacing w:val="11"/>
                <w:sz w:val="16"/>
                <w:szCs w:val="16"/>
                <w:lang w:val="en-US" w:eastAsia="zh-CN"/>
                <w14:textFill>
                  <w14:solidFill>
                    <w14:schemeClr w14:val="tx1"/>
                  </w14:solidFill>
                </w14:textFill>
              </w:rPr>
              <w:t>附：附录F附件2</w:t>
            </w:r>
            <w:r>
              <w:rPr>
                <w:rFonts w:ascii="宋体" w:hAnsi="宋体" w:eastAsia="宋体" w:cs="宋体"/>
                <w:color w:val="000000" w:themeColor="text1"/>
                <w:spacing w:val="11"/>
                <w:sz w:val="16"/>
                <w:szCs w:val="16"/>
                <w14:textFill>
                  <w14:solidFill>
                    <w14:schemeClr w14:val="tx1"/>
                  </w14:solidFill>
                </w14:textFill>
              </w:rPr>
              <w:t>消防验收现场评定查验内容项及评定结论汇总表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388" w:type="dxa"/>
            <w:vMerge w:val="restart"/>
            <w:tcBorders>
              <w:top w:val="single" w:color="auto" w:sz="4" w:space="0"/>
              <w:bottom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sz w:val="16"/>
                <w:szCs w:val="16"/>
                <w:lang w:val="en-US" w:eastAsia="zh-CN"/>
                <w14:textFill>
                  <w14:solidFill>
                    <w14:schemeClr w14:val="tx1"/>
                  </w14:solidFill>
                </w14:textFill>
              </w:rPr>
            </w:pPr>
            <w:r>
              <w:rPr>
                <w:rFonts w:hint="eastAsia" w:eastAsia="宋体" w:cs="Times New Roman"/>
                <w:color w:val="000000" w:themeColor="text1"/>
                <w:sz w:val="16"/>
                <w:szCs w:val="16"/>
                <w:lang w:val="en-US" w:eastAsia="zh-CN"/>
                <w14:textFill>
                  <w14:solidFill>
                    <w14:schemeClr w14:val="tx1"/>
                  </w14:solidFill>
                </w14:textFill>
              </w:rPr>
              <w:t>2</w:t>
            </w:r>
          </w:p>
        </w:tc>
        <w:tc>
          <w:tcPr>
            <w:tcW w:w="350" w:type="dxa"/>
            <w:vMerge w:val="restart"/>
            <w:tcBorders>
              <w:top w:val="single" w:color="auto" w:sz="4" w:space="0"/>
              <w:bottom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4"/>
                <w:sz w:val="16"/>
                <w:szCs w:val="16"/>
                <w:lang w:val="en-US" w:eastAsia="zh-CN"/>
                <w14:textFill>
                  <w14:solidFill>
                    <w14:schemeClr w14:val="tx1"/>
                  </w14:solidFill>
                </w14:textFill>
              </w:rPr>
              <w:t>建设工程消防</w:t>
            </w:r>
            <w:r>
              <w:rPr>
                <w:rFonts w:ascii="宋体" w:hAnsi="宋体" w:eastAsia="宋体" w:cs="宋体"/>
                <w:color w:val="000000" w:themeColor="text1"/>
                <w:spacing w:val="4"/>
                <w:sz w:val="16"/>
                <w:szCs w:val="16"/>
                <w14:textFill>
                  <w14:solidFill>
                    <w14:schemeClr w14:val="tx1"/>
                  </w14:solidFill>
                </w14:textFill>
              </w:rPr>
              <w:t>技术档案</w:t>
            </w:r>
            <w:r>
              <w:rPr>
                <w:rFonts w:ascii="宋体" w:hAnsi="宋体" w:eastAsia="宋体" w:cs="宋体"/>
                <w:color w:val="000000" w:themeColor="text1"/>
                <w:spacing w:val="5"/>
                <w:sz w:val="16"/>
                <w:szCs w:val="16"/>
                <w14:textFill>
                  <w14:solidFill>
                    <w14:schemeClr w14:val="tx1"/>
                  </w14:solidFill>
                </w14:textFill>
              </w:rPr>
              <w:t>和</w:t>
            </w:r>
            <w:r>
              <w:rPr>
                <w:rFonts w:ascii="宋体" w:hAnsi="宋体" w:eastAsia="宋体" w:cs="宋体"/>
                <w:color w:val="000000" w:themeColor="text1"/>
                <w:spacing w:val="4"/>
                <w:sz w:val="16"/>
                <w:szCs w:val="16"/>
                <w14:textFill>
                  <w14:solidFill>
                    <w14:schemeClr w14:val="tx1"/>
                  </w14:solidFill>
                </w14:textFill>
              </w:rPr>
              <w:t>施工</w:t>
            </w:r>
            <w:r>
              <w:rPr>
                <w:rFonts w:ascii="宋体" w:hAnsi="宋体" w:eastAsia="宋体" w:cs="宋体"/>
                <w:color w:val="000000" w:themeColor="text1"/>
                <w:spacing w:val="3"/>
                <w:sz w:val="16"/>
                <w:szCs w:val="16"/>
                <w14:textFill>
                  <w14:solidFill>
                    <w14:schemeClr w14:val="tx1"/>
                  </w14:solidFill>
                </w14:textFill>
              </w:rPr>
              <w:t>管</w:t>
            </w:r>
            <w:r>
              <w:rPr>
                <w:rFonts w:ascii="宋体" w:hAnsi="宋体" w:eastAsia="宋体" w:cs="宋体"/>
                <w:color w:val="000000" w:themeColor="text1"/>
                <w:spacing w:val="4"/>
                <w:sz w:val="16"/>
                <w:szCs w:val="16"/>
                <w14:textFill>
                  <w14:solidFill>
                    <w14:schemeClr w14:val="tx1"/>
                  </w14:solidFill>
                </w14:textFill>
              </w:rPr>
              <w:t>理</w:t>
            </w:r>
            <w:r>
              <w:rPr>
                <w:rFonts w:ascii="宋体" w:hAnsi="宋体" w:eastAsia="宋体" w:cs="宋体"/>
                <w:color w:val="000000" w:themeColor="text1"/>
                <w:spacing w:val="3"/>
                <w:sz w:val="16"/>
                <w:szCs w:val="16"/>
                <w14:textFill>
                  <w14:solidFill>
                    <w14:schemeClr w14:val="tx1"/>
                  </w14:solidFill>
                </w14:textFill>
              </w:rPr>
              <w:t>资</w:t>
            </w:r>
            <w:r>
              <w:rPr>
                <w:rFonts w:ascii="宋体" w:hAnsi="宋体" w:eastAsia="宋体" w:cs="宋体"/>
                <w:color w:val="000000" w:themeColor="text1"/>
                <w:spacing w:val="6"/>
                <w:sz w:val="16"/>
                <w:szCs w:val="16"/>
                <w14:textFill>
                  <w14:solidFill>
                    <w14:schemeClr w14:val="tx1"/>
                  </w14:solidFill>
                </w14:textFill>
              </w:rPr>
              <w:t>料情</w:t>
            </w:r>
            <w:r>
              <w:rPr>
                <w:rFonts w:ascii="宋体" w:hAnsi="宋体" w:eastAsia="宋体" w:cs="宋体"/>
                <w:color w:val="000000" w:themeColor="text1"/>
                <w:sz w:val="16"/>
                <w:szCs w:val="16"/>
                <w14:textFill>
                  <w14:solidFill>
                    <w14:schemeClr w14:val="tx1"/>
                  </w14:solidFill>
                </w14:textFill>
              </w:rPr>
              <w:t>况</w:t>
            </w:r>
          </w:p>
        </w:tc>
        <w:tc>
          <w:tcPr>
            <w:tcW w:w="5788" w:type="dxa"/>
            <w:gridSpan w:val="7"/>
            <w:noWrap w:val="0"/>
            <w:vAlign w:val="center"/>
          </w:tcPr>
          <w:p>
            <w:pPr>
              <w:pageBreakBefore w:val="0"/>
              <w:widowControl w:val="0"/>
              <w:kinsoku/>
              <w:wordWrap/>
              <w:overflowPunct/>
              <w:topLinePunct w:val="0"/>
              <w:autoSpaceDE/>
              <w:autoSpaceDN/>
              <w:bidi w:val="0"/>
              <w:adjustRightInd/>
              <w:snapToGrid/>
              <w:spacing w:line="240" w:lineRule="auto"/>
              <w:ind w:left="113"/>
              <w:jc w:val="both"/>
              <w:textAlignment w:val="auto"/>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8"/>
                <w:sz w:val="16"/>
                <w:szCs w:val="16"/>
                <w14:textFill>
                  <w14:solidFill>
                    <w14:schemeClr w14:val="tx1"/>
                  </w14:solidFill>
                </w14:textFill>
              </w:rPr>
              <w:t>施工管理资料是否齐全。</w:t>
            </w:r>
          </w:p>
        </w:tc>
        <w:tc>
          <w:tcPr>
            <w:tcW w:w="2074"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c>
          <w:tcPr>
            <w:tcW w:w="531"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jc w:val="center"/>
        </w:trPr>
        <w:tc>
          <w:tcPr>
            <w:tcW w:w="388" w:type="dxa"/>
            <w:vMerge w:val="continue"/>
            <w:tcBorders>
              <w:top w:val="single" w:color="auto" w:sz="4" w:space="0"/>
              <w:bottom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color w:val="000000" w:themeColor="text1"/>
                <w:sz w:val="16"/>
                <w:szCs w:val="16"/>
                <w14:textFill>
                  <w14:solidFill>
                    <w14:schemeClr w14:val="tx1"/>
                  </w14:solidFill>
                </w14:textFill>
              </w:rPr>
            </w:pPr>
          </w:p>
        </w:tc>
        <w:tc>
          <w:tcPr>
            <w:tcW w:w="350" w:type="dxa"/>
            <w:vMerge w:val="continue"/>
            <w:tcBorders>
              <w:top w:val="single" w:color="auto" w:sz="4" w:space="0"/>
              <w:bottom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color w:val="000000" w:themeColor="text1"/>
                <w:sz w:val="16"/>
                <w:szCs w:val="16"/>
                <w14:textFill>
                  <w14:solidFill>
                    <w14:schemeClr w14:val="tx1"/>
                  </w14:solidFill>
                </w14:textFill>
              </w:rPr>
            </w:pPr>
          </w:p>
        </w:tc>
        <w:tc>
          <w:tcPr>
            <w:tcW w:w="5788" w:type="dxa"/>
            <w:gridSpan w:val="7"/>
            <w:noWrap w:val="0"/>
            <w:vAlign w:val="center"/>
          </w:tcPr>
          <w:p>
            <w:pPr>
              <w:pageBreakBefore w:val="0"/>
              <w:widowControl w:val="0"/>
              <w:kinsoku/>
              <w:wordWrap/>
              <w:overflowPunct/>
              <w:topLinePunct w:val="0"/>
              <w:autoSpaceDE/>
              <w:autoSpaceDN/>
              <w:bidi w:val="0"/>
              <w:adjustRightInd/>
              <w:snapToGrid/>
              <w:spacing w:line="240" w:lineRule="auto"/>
              <w:ind w:left="113"/>
              <w:jc w:val="both"/>
              <w:textAlignment w:val="auto"/>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8"/>
                <w:sz w:val="16"/>
                <w:szCs w:val="16"/>
                <w14:textFill>
                  <w14:solidFill>
                    <w14:schemeClr w14:val="tx1"/>
                  </w14:solidFill>
                </w14:textFill>
              </w:rPr>
              <w:t>施工技术资料是否齐全。</w:t>
            </w:r>
          </w:p>
        </w:tc>
        <w:tc>
          <w:tcPr>
            <w:tcW w:w="2074"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c>
          <w:tcPr>
            <w:tcW w:w="531"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388" w:type="dxa"/>
            <w:vMerge w:val="continue"/>
            <w:tcBorders>
              <w:top w:val="single" w:color="auto" w:sz="4" w:space="0"/>
              <w:bottom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color w:val="000000" w:themeColor="text1"/>
                <w:sz w:val="16"/>
                <w:szCs w:val="16"/>
                <w14:textFill>
                  <w14:solidFill>
                    <w14:schemeClr w14:val="tx1"/>
                  </w14:solidFill>
                </w14:textFill>
              </w:rPr>
            </w:pPr>
          </w:p>
        </w:tc>
        <w:tc>
          <w:tcPr>
            <w:tcW w:w="350" w:type="dxa"/>
            <w:vMerge w:val="continue"/>
            <w:tcBorders>
              <w:top w:val="single" w:color="auto" w:sz="4" w:space="0"/>
              <w:bottom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color w:val="000000" w:themeColor="text1"/>
                <w:sz w:val="16"/>
                <w:szCs w:val="16"/>
                <w14:textFill>
                  <w14:solidFill>
                    <w14:schemeClr w14:val="tx1"/>
                  </w14:solidFill>
                </w14:textFill>
              </w:rPr>
            </w:pPr>
          </w:p>
        </w:tc>
        <w:tc>
          <w:tcPr>
            <w:tcW w:w="5788" w:type="dxa"/>
            <w:gridSpan w:val="7"/>
            <w:noWrap w:val="0"/>
            <w:vAlign w:val="center"/>
          </w:tcPr>
          <w:p>
            <w:pPr>
              <w:pageBreakBefore w:val="0"/>
              <w:widowControl w:val="0"/>
              <w:kinsoku/>
              <w:wordWrap/>
              <w:overflowPunct/>
              <w:topLinePunct w:val="0"/>
              <w:autoSpaceDE/>
              <w:autoSpaceDN/>
              <w:bidi w:val="0"/>
              <w:adjustRightInd/>
              <w:snapToGrid/>
              <w:spacing w:line="240" w:lineRule="auto"/>
              <w:ind w:left="111" w:right="107" w:firstLine="1"/>
              <w:jc w:val="both"/>
              <w:textAlignment w:val="auto"/>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0"/>
                <w:sz w:val="16"/>
                <w:szCs w:val="16"/>
                <w14:textFill>
                  <w14:solidFill>
                    <w14:schemeClr w14:val="tx1"/>
                  </w14:solidFill>
                </w14:textFill>
              </w:rPr>
              <w:t>施</w:t>
            </w:r>
            <w:r>
              <w:rPr>
                <w:rFonts w:ascii="宋体" w:hAnsi="宋体" w:eastAsia="宋体" w:cs="宋体"/>
                <w:color w:val="000000" w:themeColor="text1"/>
                <w:spacing w:val="6"/>
                <w:sz w:val="16"/>
                <w:szCs w:val="16"/>
                <w14:textFill>
                  <w14:solidFill>
                    <w14:schemeClr w14:val="tx1"/>
                  </w14:solidFill>
                </w14:textFill>
              </w:rPr>
              <w:t>工</w:t>
            </w:r>
            <w:r>
              <w:rPr>
                <w:rFonts w:ascii="宋体" w:hAnsi="宋体" w:eastAsia="宋体" w:cs="宋体"/>
                <w:color w:val="000000" w:themeColor="text1"/>
                <w:spacing w:val="5"/>
                <w:sz w:val="16"/>
                <w:szCs w:val="16"/>
                <w14:textFill>
                  <w14:solidFill>
                    <w14:schemeClr w14:val="tx1"/>
                  </w14:solidFill>
                </w14:textFill>
              </w:rPr>
              <w:t>物资资料 (包含涉及消防的建筑材料、建筑构配</w:t>
            </w:r>
            <w:r>
              <w:rPr>
                <w:rFonts w:ascii="宋体" w:hAnsi="宋体" w:eastAsia="宋体" w:cs="宋体"/>
                <w:color w:val="000000" w:themeColor="text1"/>
                <w:spacing w:val="16"/>
                <w:sz w:val="16"/>
                <w:szCs w:val="16"/>
                <w14:textFill>
                  <w14:solidFill>
                    <w14:schemeClr w14:val="tx1"/>
                  </w14:solidFill>
                </w14:textFill>
              </w:rPr>
              <w:t>件</w:t>
            </w:r>
            <w:r>
              <w:rPr>
                <w:rFonts w:ascii="宋体" w:hAnsi="宋体" w:eastAsia="宋体" w:cs="宋体"/>
                <w:color w:val="000000" w:themeColor="text1"/>
                <w:spacing w:val="14"/>
                <w:sz w:val="16"/>
                <w:szCs w:val="16"/>
                <w14:textFill>
                  <w14:solidFill>
                    <w14:schemeClr w14:val="tx1"/>
                  </w14:solidFill>
                </w14:textFill>
              </w:rPr>
              <w:t>和</w:t>
            </w:r>
            <w:r>
              <w:rPr>
                <w:rFonts w:ascii="宋体" w:hAnsi="宋体" w:eastAsia="宋体" w:cs="宋体"/>
                <w:color w:val="000000" w:themeColor="text1"/>
                <w:spacing w:val="8"/>
                <w:sz w:val="16"/>
                <w:szCs w:val="16"/>
                <w14:textFill>
                  <w14:solidFill>
                    <w14:schemeClr w14:val="tx1"/>
                  </w14:solidFill>
                </w14:textFill>
              </w:rPr>
              <w:t>设备的进场检试验报告) 是否齐全、真实。</w:t>
            </w:r>
          </w:p>
        </w:tc>
        <w:tc>
          <w:tcPr>
            <w:tcW w:w="2074"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c>
          <w:tcPr>
            <w:tcW w:w="531"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388" w:type="dxa"/>
            <w:vMerge w:val="continue"/>
            <w:tcBorders>
              <w:top w:val="single" w:color="auto" w:sz="4" w:space="0"/>
              <w:bottom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color w:val="000000" w:themeColor="text1"/>
                <w:sz w:val="16"/>
                <w:szCs w:val="16"/>
                <w14:textFill>
                  <w14:solidFill>
                    <w14:schemeClr w14:val="tx1"/>
                  </w14:solidFill>
                </w14:textFill>
              </w:rPr>
            </w:pPr>
          </w:p>
        </w:tc>
        <w:tc>
          <w:tcPr>
            <w:tcW w:w="350" w:type="dxa"/>
            <w:vMerge w:val="continue"/>
            <w:tcBorders>
              <w:top w:val="single" w:color="auto" w:sz="4" w:space="0"/>
              <w:bottom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color w:val="000000" w:themeColor="text1"/>
                <w:sz w:val="16"/>
                <w:szCs w:val="16"/>
                <w14:textFill>
                  <w14:solidFill>
                    <w14:schemeClr w14:val="tx1"/>
                  </w14:solidFill>
                </w14:textFill>
              </w:rPr>
            </w:pPr>
          </w:p>
        </w:tc>
        <w:tc>
          <w:tcPr>
            <w:tcW w:w="5788" w:type="dxa"/>
            <w:gridSpan w:val="7"/>
            <w:noWrap w:val="0"/>
            <w:vAlign w:val="center"/>
          </w:tcPr>
          <w:p>
            <w:pPr>
              <w:pageBreakBefore w:val="0"/>
              <w:widowControl w:val="0"/>
              <w:kinsoku/>
              <w:wordWrap/>
              <w:overflowPunct/>
              <w:topLinePunct w:val="0"/>
              <w:autoSpaceDE/>
              <w:autoSpaceDN/>
              <w:bidi w:val="0"/>
              <w:adjustRightInd/>
              <w:snapToGrid/>
              <w:spacing w:line="240" w:lineRule="auto"/>
              <w:ind w:left="113"/>
              <w:jc w:val="both"/>
              <w:textAlignment w:val="auto"/>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1"/>
                <w:sz w:val="16"/>
                <w:szCs w:val="16"/>
                <w14:textFill>
                  <w14:solidFill>
                    <w14:schemeClr w14:val="tx1"/>
                  </w14:solidFill>
                </w14:textFill>
              </w:rPr>
              <w:t>施</w:t>
            </w:r>
            <w:r>
              <w:rPr>
                <w:rFonts w:ascii="宋体" w:hAnsi="宋体" w:eastAsia="宋体" w:cs="宋体"/>
                <w:color w:val="000000" w:themeColor="text1"/>
                <w:spacing w:val="8"/>
                <w:sz w:val="16"/>
                <w:szCs w:val="16"/>
                <w14:textFill>
                  <w14:solidFill>
                    <w14:schemeClr w14:val="tx1"/>
                  </w14:solidFill>
                </w14:textFill>
              </w:rPr>
              <w:t>工记录是否齐全、真实。</w:t>
            </w:r>
          </w:p>
        </w:tc>
        <w:tc>
          <w:tcPr>
            <w:tcW w:w="2074"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c>
          <w:tcPr>
            <w:tcW w:w="531"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388" w:type="dxa"/>
            <w:vMerge w:val="continue"/>
            <w:tcBorders>
              <w:top w:val="single" w:color="auto" w:sz="4" w:space="0"/>
              <w:bottom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color w:val="000000" w:themeColor="text1"/>
                <w:sz w:val="16"/>
                <w:szCs w:val="16"/>
                <w14:textFill>
                  <w14:solidFill>
                    <w14:schemeClr w14:val="tx1"/>
                  </w14:solidFill>
                </w14:textFill>
              </w:rPr>
            </w:pPr>
          </w:p>
        </w:tc>
        <w:tc>
          <w:tcPr>
            <w:tcW w:w="350" w:type="dxa"/>
            <w:vMerge w:val="continue"/>
            <w:tcBorders>
              <w:top w:val="single" w:color="auto" w:sz="4" w:space="0"/>
              <w:bottom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color w:val="000000" w:themeColor="text1"/>
                <w:sz w:val="16"/>
                <w:szCs w:val="16"/>
                <w14:textFill>
                  <w14:solidFill>
                    <w14:schemeClr w14:val="tx1"/>
                  </w14:solidFill>
                </w14:textFill>
              </w:rPr>
            </w:pPr>
          </w:p>
        </w:tc>
        <w:tc>
          <w:tcPr>
            <w:tcW w:w="5788" w:type="dxa"/>
            <w:gridSpan w:val="7"/>
            <w:noWrap w:val="0"/>
            <w:vAlign w:val="center"/>
          </w:tcPr>
          <w:p>
            <w:pPr>
              <w:pageBreakBefore w:val="0"/>
              <w:widowControl w:val="0"/>
              <w:kinsoku/>
              <w:wordWrap/>
              <w:overflowPunct/>
              <w:topLinePunct w:val="0"/>
              <w:autoSpaceDE/>
              <w:autoSpaceDN/>
              <w:bidi w:val="0"/>
              <w:adjustRightInd/>
              <w:snapToGrid/>
              <w:spacing w:line="240" w:lineRule="auto"/>
              <w:ind w:left="113"/>
              <w:jc w:val="both"/>
              <w:textAlignment w:val="auto"/>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5"/>
                <w:sz w:val="16"/>
                <w:szCs w:val="16"/>
                <w14:textFill>
                  <w14:solidFill>
                    <w14:schemeClr w14:val="tx1"/>
                  </w14:solidFill>
                </w14:textFill>
              </w:rPr>
              <w:t>施</w:t>
            </w:r>
            <w:r>
              <w:rPr>
                <w:rFonts w:ascii="宋体" w:hAnsi="宋体" w:eastAsia="宋体" w:cs="宋体"/>
                <w:color w:val="000000" w:themeColor="text1"/>
                <w:spacing w:val="8"/>
                <w:sz w:val="16"/>
                <w:szCs w:val="16"/>
                <w14:textFill>
                  <w14:solidFill>
                    <w14:schemeClr w14:val="tx1"/>
                  </w14:solidFill>
                </w14:textFill>
              </w:rPr>
              <w:t>工试验记录是否齐全、真实。</w:t>
            </w:r>
          </w:p>
        </w:tc>
        <w:tc>
          <w:tcPr>
            <w:tcW w:w="2074"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c>
          <w:tcPr>
            <w:tcW w:w="531"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388" w:type="dxa"/>
            <w:vMerge w:val="continue"/>
            <w:tcBorders>
              <w:top w:val="single" w:color="auto" w:sz="4" w:space="0"/>
              <w:bottom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color w:val="000000" w:themeColor="text1"/>
                <w:sz w:val="16"/>
                <w:szCs w:val="16"/>
                <w14:textFill>
                  <w14:solidFill>
                    <w14:schemeClr w14:val="tx1"/>
                  </w14:solidFill>
                </w14:textFill>
              </w:rPr>
            </w:pPr>
          </w:p>
        </w:tc>
        <w:tc>
          <w:tcPr>
            <w:tcW w:w="350" w:type="dxa"/>
            <w:vMerge w:val="continue"/>
            <w:tcBorders>
              <w:top w:val="single" w:color="auto" w:sz="4" w:space="0"/>
              <w:bottom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color w:val="000000" w:themeColor="text1"/>
                <w:sz w:val="16"/>
                <w:szCs w:val="16"/>
                <w14:textFill>
                  <w14:solidFill>
                    <w14:schemeClr w14:val="tx1"/>
                  </w14:solidFill>
                </w14:textFill>
              </w:rPr>
            </w:pPr>
          </w:p>
        </w:tc>
        <w:tc>
          <w:tcPr>
            <w:tcW w:w="5788" w:type="dxa"/>
            <w:gridSpan w:val="7"/>
            <w:noWrap w:val="0"/>
            <w:vAlign w:val="center"/>
          </w:tcPr>
          <w:p>
            <w:pPr>
              <w:pageBreakBefore w:val="0"/>
              <w:widowControl w:val="0"/>
              <w:kinsoku/>
              <w:wordWrap/>
              <w:overflowPunct/>
              <w:topLinePunct w:val="0"/>
              <w:autoSpaceDE/>
              <w:autoSpaceDN/>
              <w:bidi w:val="0"/>
              <w:adjustRightInd/>
              <w:snapToGrid/>
              <w:spacing w:line="240" w:lineRule="auto"/>
              <w:ind w:left="113"/>
              <w:jc w:val="both"/>
              <w:textAlignment w:val="auto"/>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6"/>
                <w:sz w:val="16"/>
                <w:szCs w:val="16"/>
                <w14:textFill>
                  <w14:solidFill>
                    <w14:schemeClr w14:val="tx1"/>
                  </w14:solidFill>
                </w14:textFill>
              </w:rPr>
              <w:t>施</w:t>
            </w:r>
            <w:r>
              <w:rPr>
                <w:rFonts w:ascii="宋体" w:hAnsi="宋体" w:eastAsia="宋体" w:cs="宋体"/>
                <w:color w:val="000000" w:themeColor="text1"/>
                <w:spacing w:val="11"/>
                <w:sz w:val="16"/>
                <w:szCs w:val="16"/>
                <w14:textFill>
                  <w14:solidFill>
                    <w14:schemeClr w14:val="tx1"/>
                  </w14:solidFill>
                </w14:textFill>
              </w:rPr>
              <w:t>工</w:t>
            </w:r>
            <w:r>
              <w:rPr>
                <w:rFonts w:ascii="宋体" w:hAnsi="宋体" w:eastAsia="宋体" w:cs="宋体"/>
                <w:color w:val="000000" w:themeColor="text1"/>
                <w:spacing w:val="8"/>
                <w:sz w:val="16"/>
                <w:szCs w:val="16"/>
                <w14:textFill>
                  <w14:solidFill>
                    <w14:schemeClr w14:val="tx1"/>
                  </w14:solidFill>
                </w14:textFill>
              </w:rPr>
              <w:t>质量验收记录是否齐全、真实。</w:t>
            </w:r>
          </w:p>
        </w:tc>
        <w:tc>
          <w:tcPr>
            <w:tcW w:w="2074"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c>
          <w:tcPr>
            <w:tcW w:w="531"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jc w:val="center"/>
        </w:trPr>
        <w:tc>
          <w:tcPr>
            <w:tcW w:w="388" w:type="dxa"/>
            <w:vMerge w:val="continue"/>
            <w:tcBorders>
              <w:top w:val="single" w:color="auto" w:sz="4" w:space="0"/>
              <w:bottom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color w:val="000000" w:themeColor="text1"/>
                <w:sz w:val="16"/>
                <w:szCs w:val="16"/>
                <w14:textFill>
                  <w14:solidFill>
                    <w14:schemeClr w14:val="tx1"/>
                  </w14:solidFill>
                </w14:textFill>
              </w:rPr>
            </w:pPr>
          </w:p>
        </w:tc>
        <w:tc>
          <w:tcPr>
            <w:tcW w:w="350" w:type="dxa"/>
            <w:vMerge w:val="continue"/>
            <w:tcBorders>
              <w:top w:val="single" w:color="auto" w:sz="4" w:space="0"/>
              <w:bottom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color w:val="000000" w:themeColor="text1"/>
                <w:sz w:val="16"/>
                <w:szCs w:val="16"/>
                <w14:textFill>
                  <w14:solidFill>
                    <w14:schemeClr w14:val="tx1"/>
                  </w14:solidFill>
                </w14:textFill>
              </w:rPr>
            </w:pPr>
          </w:p>
        </w:tc>
        <w:tc>
          <w:tcPr>
            <w:tcW w:w="5788" w:type="dxa"/>
            <w:gridSpan w:val="7"/>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0"/>
                <w:sz w:val="16"/>
                <w:szCs w:val="16"/>
                <w14:textFill>
                  <w14:solidFill>
                    <w14:schemeClr w14:val="tx1"/>
                  </w14:solidFill>
                </w14:textFill>
              </w:rPr>
              <w:t>涉</w:t>
            </w:r>
            <w:r>
              <w:rPr>
                <w:rFonts w:ascii="宋体" w:hAnsi="宋体" w:eastAsia="宋体" w:cs="宋体"/>
                <w:color w:val="000000" w:themeColor="text1"/>
                <w:spacing w:val="9"/>
                <w:sz w:val="16"/>
                <w:szCs w:val="16"/>
                <w14:textFill>
                  <w14:solidFill>
                    <w14:schemeClr w14:val="tx1"/>
                  </w14:solidFill>
                </w14:textFill>
              </w:rPr>
              <w:t>及消防的建设工程竣工图纸是否齐全、真实。</w:t>
            </w:r>
          </w:p>
        </w:tc>
        <w:tc>
          <w:tcPr>
            <w:tcW w:w="2074"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c>
          <w:tcPr>
            <w:tcW w:w="531"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jc w:val="center"/>
        </w:trPr>
        <w:tc>
          <w:tcPr>
            <w:tcW w:w="388" w:type="dxa"/>
            <w:vMerge w:val="restart"/>
            <w:tcBorders>
              <w:top w:val="single" w:color="auto" w:sz="4" w:space="0"/>
              <w:bottom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sz w:val="16"/>
                <w:szCs w:val="16"/>
                <w:lang w:val="en-US" w:eastAsia="zh-CN"/>
                <w14:textFill>
                  <w14:solidFill>
                    <w14:schemeClr w14:val="tx1"/>
                  </w14:solidFill>
                </w14:textFill>
              </w:rPr>
            </w:pPr>
            <w:r>
              <w:rPr>
                <w:rFonts w:hint="eastAsia" w:eastAsia="宋体" w:cs="Times New Roman"/>
                <w:color w:val="000000" w:themeColor="text1"/>
                <w:sz w:val="16"/>
                <w:szCs w:val="16"/>
                <w:lang w:val="en-US" w:eastAsia="zh-CN"/>
                <w14:textFill>
                  <w14:solidFill>
                    <w14:schemeClr w14:val="tx1"/>
                  </w14:solidFill>
                </w14:textFill>
              </w:rPr>
              <w:t>3</w:t>
            </w:r>
          </w:p>
        </w:tc>
        <w:tc>
          <w:tcPr>
            <w:tcW w:w="350" w:type="dxa"/>
            <w:vMerge w:val="restart"/>
            <w:tcBorders>
              <w:top w:val="single" w:color="auto" w:sz="4" w:space="0"/>
              <w:bottom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4"/>
                <w:sz w:val="16"/>
                <w:szCs w:val="16"/>
                <w:lang w:val="en-US" w:eastAsia="zh-CN"/>
                <w14:textFill>
                  <w14:solidFill>
                    <w14:schemeClr w14:val="tx1"/>
                  </w14:solidFill>
                </w14:textFill>
              </w:rPr>
              <w:t>建设工程消防</w:t>
            </w:r>
            <w:r>
              <w:rPr>
                <w:rFonts w:ascii="宋体" w:hAnsi="宋体" w:eastAsia="宋体" w:cs="宋体"/>
                <w:color w:val="000000" w:themeColor="text1"/>
                <w:spacing w:val="4"/>
                <w:sz w:val="16"/>
                <w:szCs w:val="16"/>
                <w14:textFill>
                  <w14:solidFill>
                    <w14:schemeClr w14:val="tx1"/>
                  </w14:solidFill>
                </w14:textFill>
              </w:rPr>
              <w:t>责</w:t>
            </w:r>
            <w:r>
              <w:rPr>
                <w:rFonts w:ascii="宋体" w:hAnsi="宋体" w:eastAsia="宋体" w:cs="宋体"/>
                <w:color w:val="000000" w:themeColor="text1"/>
                <w:spacing w:val="3"/>
                <w:sz w:val="16"/>
                <w:szCs w:val="16"/>
                <w14:textFill>
                  <w14:solidFill>
                    <w14:schemeClr w14:val="tx1"/>
                  </w14:solidFill>
                </w14:textFill>
              </w:rPr>
              <w:t>任</w:t>
            </w:r>
            <w:r>
              <w:rPr>
                <w:rFonts w:ascii="宋体" w:hAnsi="宋体" w:eastAsia="宋体" w:cs="宋体"/>
                <w:color w:val="000000" w:themeColor="text1"/>
                <w:spacing w:val="4"/>
                <w:sz w:val="16"/>
                <w:szCs w:val="16"/>
                <w14:textFill>
                  <w14:solidFill>
                    <w14:schemeClr w14:val="tx1"/>
                  </w14:solidFill>
                </w14:textFill>
              </w:rPr>
              <w:t>主</w:t>
            </w:r>
            <w:r>
              <w:rPr>
                <w:rFonts w:ascii="宋体" w:hAnsi="宋体" w:eastAsia="宋体" w:cs="宋体"/>
                <w:color w:val="000000" w:themeColor="text1"/>
                <w:spacing w:val="3"/>
                <w:sz w:val="16"/>
                <w:szCs w:val="16"/>
                <w14:textFill>
                  <w14:solidFill>
                    <w14:schemeClr w14:val="tx1"/>
                  </w14:solidFill>
                </w14:textFill>
              </w:rPr>
              <w:t>体</w:t>
            </w:r>
            <w:r>
              <w:rPr>
                <w:rFonts w:ascii="宋体" w:hAnsi="宋体" w:eastAsia="宋体" w:cs="宋体"/>
                <w:color w:val="000000" w:themeColor="text1"/>
                <w:spacing w:val="4"/>
                <w:sz w:val="16"/>
                <w:szCs w:val="16"/>
                <w14:textFill>
                  <w14:solidFill>
                    <w14:schemeClr w14:val="tx1"/>
                  </w14:solidFill>
                </w14:textFill>
              </w:rPr>
              <w:t>单</w:t>
            </w:r>
            <w:r>
              <w:rPr>
                <w:rFonts w:ascii="宋体" w:hAnsi="宋体" w:eastAsia="宋体" w:cs="宋体"/>
                <w:color w:val="000000" w:themeColor="text1"/>
                <w:spacing w:val="3"/>
                <w:sz w:val="16"/>
                <w:szCs w:val="16"/>
                <w14:textFill>
                  <w14:solidFill>
                    <w14:schemeClr w14:val="tx1"/>
                  </w14:solidFill>
                </w14:textFill>
              </w:rPr>
              <w:t>位</w:t>
            </w:r>
            <w:r>
              <w:rPr>
                <w:rFonts w:ascii="宋体" w:hAnsi="宋体" w:eastAsia="宋体" w:cs="宋体"/>
                <w:color w:val="000000" w:themeColor="text1"/>
                <w:spacing w:val="5"/>
                <w:sz w:val="16"/>
                <w:szCs w:val="16"/>
                <w14:textFill>
                  <w14:solidFill>
                    <w14:schemeClr w14:val="tx1"/>
                  </w14:solidFill>
                </w14:textFill>
              </w:rPr>
              <w:t>验收</w:t>
            </w:r>
            <w:r>
              <w:rPr>
                <w:rFonts w:ascii="宋体" w:hAnsi="宋体" w:eastAsia="宋体" w:cs="宋体"/>
                <w:color w:val="000000" w:themeColor="text1"/>
                <w:spacing w:val="4"/>
                <w:sz w:val="16"/>
                <w:szCs w:val="16"/>
                <w14:textFill>
                  <w14:solidFill>
                    <w14:schemeClr w14:val="tx1"/>
                  </w14:solidFill>
                </w14:textFill>
              </w:rPr>
              <w:t>工</w:t>
            </w:r>
            <w:r>
              <w:rPr>
                <w:rFonts w:ascii="宋体" w:hAnsi="宋体" w:eastAsia="宋体" w:cs="宋体"/>
                <w:color w:val="000000" w:themeColor="text1"/>
                <w:spacing w:val="3"/>
                <w:sz w:val="16"/>
                <w:szCs w:val="16"/>
                <w14:textFill>
                  <w14:solidFill>
                    <w14:schemeClr w14:val="tx1"/>
                  </w14:solidFill>
                </w14:textFill>
              </w:rPr>
              <w:t>作</w:t>
            </w:r>
            <w:r>
              <w:rPr>
                <w:rFonts w:ascii="宋体" w:hAnsi="宋体" w:eastAsia="宋体" w:cs="宋体"/>
                <w:color w:val="000000" w:themeColor="text1"/>
                <w:spacing w:val="2"/>
                <w:sz w:val="16"/>
                <w:szCs w:val="16"/>
                <w14:textFill>
                  <w14:solidFill>
                    <w14:schemeClr w14:val="tx1"/>
                  </w14:solidFill>
                </w14:textFill>
              </w:rPr>
              <w:t>开展</w:t>
            </w:r>
            <w:r>
              <w:rPr>
                <w:rFonts w:ascii="宋体" w:hAnsi="宋体" w:eastAsia="宋体" w:cs="宋体"/>
                <w:color w:val="000000" w:themeColor="text1"/>
                <w:spacing w:val="6"/>
                <w:sz w:val="16"/>
                <w:szCs w:val="16"/>
                <w14:textFill>
                  <w14:solidFill>
                    <w14:schemeClr w14:val="tx1"/>
                  </w14:solidFill>
                </w14:textFill>
              </w:rPr>
              <w:t>情</w:t>
            </w:r>
            <w:r>
              <w:rPr>
                <w:rFonts w:ascii="宋体" w:hAnsi="宋体" w:eastAsia="宋体" w:cs="宋体"/>
                <w:color w:val="000000" w:themeColor="text1"/>
                <w:spacing w:val="5"/>
                <w:sz w:val="16"/>
                <w:szCs w:val="16"/>
                <w14:textFill>
                  <w14:solidFill>
                    <w14:schemeClr w14:val="tx1"/>
                  </w14:solidFill>
                </w14:textFill>
              </w:rPr>
              <w:t>况</w:t>
            </w:r>
          </w:p>
        </w:tc>
        <w:tc>
          <w:tcPr>
            <w:tcW w:w="5788" w:type="dxa"/>
            <w:gridSpan w:val="7"/>
            <w:noWrap w:val="0"/>
            <w:vAlign w:val="center"/>
          </w:tcPr>
          <w:p>
            <w:pPr>
              <w:pageBreakBefore w:val="0"/>
              <w:widowControl w:val="0"/>
              <w:kinsoku/>
              <w:wordWrap/>
              <w:overflowPunct/>
              <w:topLinePunct w:val="0"/>
              <w:autoSpaceDE/>
              <w:autoSpaceDN/>
              <w:bidi w:val="0"/>
              <w:adjustRightInd/>
              <w:snapToGrid/>
              <w:spacing w:line="240" w:lineRule="auto"/>
              <w:ind w:left="113" w:right="26"/>
              <w:jc w:val="both"/>
              <w:textAlignment w:val="auto"/>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9"/>
                <w:sz w:val="16"/>
                <w:szCs w:val="16"/>
                <w14:textFill>
                  <w14:solidFill>
                    <w14:schemeClr w14:val="tx1"/>
                  </w14:solidFill>
                </w14:textFill>
              </w:rPr>
              <w:t>施工单位是否已单独编制《</w:t>
            </w:r>
            <w:r>
              <w:rPr>
                <w:rFonts w:hint="eastAsia" w:ascii="宋体" w:hAnsi="宋体" w:eastAsia="宋体" w:cs="宋体"/>
                <w:color w:val="000000" w:themeColor="text1"/>
                <w:spacing w:val="9"/>
                <w:sz w:val="16"/>
                <w:szCs w:val="16"/>
                <w:lang w:val="en-US" w:eastAsia="zh-CN"/>
                <w14:textFill>
                  <w14:solidFill>
                    <w14:schemeClr w14:val="tx1"/>
                  </w14:solidFill>
                </w14:textFill>
              </w:rPr>
              <w:t>建设工程</w:t>
            </w:r>
            <w:r>
              <w:rPr>
                <w:rFonts w:ascii="宋体" w:hAnsi="宋体" w:eastAsia="宋体" w:cs="宋体"/>
                <w:color w:val="000000" w:themeColor="text1"/>
                <w:spacing w:val="9"/>
                <w:sz w:val="16"/>
                <w:szCs w:val="16"/>
                <w14:textFill>
                  <w14:solidFill>
                    <w14:schemeClr w14:val="tx1"/>
                  </w14:solidFill>
                </w14:textFill>
              </w:rPr>
              <w:t>消防施工竣工报告》</w:t>
            </w:r>
            <w:r>
              <w:rPr>
                <w:rFonts w:ascii="宋体" w:hAnsi="宋体" w:eastAsia="宋体" w:cs="宋体"/>
                <w:color w:val="000000" w:themeColor="text1"/>
                <w:spacing w:val="10"/>
                <w:sz w:val="16"/>
                <w:szCs w:val="16"/>
                <w14:textFill>
                  <w14:solidFill>
                    <w14:schemeClr w14:val="tx1"/>
                  </w14:solidFill>
                </w14:textFill>
              </w:rPr>
              <w:t>，竣</w:t>
            </w:r>
            <w:r>
              <w:rPr>
                <w:rFonts w:ascii="宋体" w:hAnsi="宋体" w:eastAsia="宋体" w:cs="宋体"/>
                <w:color w:val="000000" w:themeColor="text1"/>
                <w:spacing w:val="6"/>
                <w:sz w:val="16"/>
                <w:szCs w:val="16"/>
                <w14:textFill>
                  <w14:solidFill>
                    <w14:schemeClr w14:val="tx1"/>
                  </w14:solidFill>
                </w14:textFill>
              </w:rPr>
              <w:t>工</w:t>
            </w:r>
            <w:r>
              <w:rPr>
                <w:rFonts w:ascii="宋体" w:hAnsi="宋体" w:eastAsia="宋体" w:cs="宋体"/>
                <w:color w:val="000000" w:themeColor="text1"/>
                <w:spacing w:val="5"/>
                <w:sz w:val="16"/>
                <w:szCs w:val="16"/>
                <w14:textFill>
                  <w14:solidFill>
                    <w14:schemeClr w14:val="tx1"/>
                  </w14:solidFill>
                </w14:textFill>
              </w:rPr>
              <w:t>报告经项目经理、技术负责人审核签字</w:t>
            </w:r>
            <w:r>
              <w:rPr>
                <w:rFonts w:hint="eastAsia" w:ascii="宋体" w:hAnsi="宋体" w:eastAsia="宋体" w:cs="宋体"/>
                <w:color w:val="000000" w:themeColor="text1"/>
                <w:spacing w:val="5"/>
                <w:sz w:val="16"/>
                <w:szCs w:val="16"/>
                <w:lang w:eastAsia="zh-CN"/>
                <w14:textFill>
                  <w14:solidFill>
                    <w14:schemeClr w14:val="tx1"/>
                  </w14:solidFill>
                </w14:textFill>
              </w:rPr>
              <w:t>，</w:t>
            </w:r>
            <w:r>
              <w:rPr>
                <w:rFonts w:ascii="宋体" w:hAnsi="宋体" w:eastAsia="宋体" w:cs="宋体"/>
                <w:color w:val="000000" w:themeColor="text1"/>
                <w:spacing w:val="5"/>
                <w:sz w:val="16"/>
                <w:szCs w:val="16"/>
                <w14:textFill>
                  <w14:solidFill>
                    <w14:schemeClr w14:val="tx1"/>
                  </w14:solidFill>
                </w14:textFill>
              </w:rPr>
              <w:t>并加</w:t>
            </w:r>
            <w:r>
              <w:rPr>
                <w:rFonts w:ascii="宋体" w:hAnsi="宋体" w:eastAsia="宋体" w:cs="宋体"/>
                <w:color w:val="000000" w:themeColor="text1"/>
                <w:spacing w:val="9"/>
                <w:sz w:val="16"/>
                <w:szCs w:val="16"/>
                <w14:textFill>
                  <w14:solidFill>
                    <w14:schemeClr w14:val="tx1"/>
                  </w14:solidFill>
                </w14:textFill>
              </w:rPr>
              <w:t>盖</w:t>
            </w:r>
            <w:r>
              <w:rPr>
                <w:rFonts w:ascii="宋体" w:hAnsi="宋体" w:eastAsia="宋体" w:cs="宋体"/>
                <w:color w:val="000000" w:themeColor="text1"/>
                <w:spacing w:val="6"/>
                <w:sz w:val="16"/>
                <w:szCs w:val="16"/>
                <w14:textFill>
                  <w14:solidFill>
                    <w14:schemeClr w14:val="tx1"/>
                  </w14:solidFill>
                </w14:textFill>
              </w:rPr>
              <w:t>单位公章。</w:t>
            </w:r>
          </w:p>
        </w:tc>
        <w:tc>
          <w:tcPr>
            <w:tcW w:w="2074"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c>
          <w:tcPr>
            <w:tcW w:w="531"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jc w:val="center"/>
        </w:trPr>
        <w:tc>
          <w:tcPr>
            <w:tcW w:w="388" w:type="dxa"/>
            <w:vMerge w:val="continue"/>
            <w:tcBorders>
              <w:top w:val="single" w:color="auto" w:sz="4" w:space="0"/>
              <w:bottom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color w:val="000000" w:themeColor="text1"/>
                <w:sz w:val="16"/>
                <w:szCs w:val="16"/>
                <w14:textFill>
                  <w14:solidFill>
                    <w14:schemeClr w14:val="tx1"/>
                  </w14:solidFill>
                </w14:textFill>
              </w:rPr>
            </w:pPr>
          </w:p>
        </w:tc>
        <w:tc>
          <w:tcPr>
            <w:tcW w:w="350" w:type="dxa"/>
            <w:vMerge w:val="continue"/>
            <w:tcBorders>
              <w:top w:val="single" w:color="auto" w:sz="4" w:space="0"/>
              <w:bottom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color w:val="000000" w:themeColor="text1"/>
                <w:sz w:val="16"/>
                <w:szCs w:val="16"/>
                <w14:textFill>
                  <w14:solidFill>
                    <w14:schemeClr w14:val="tx1"/>
                  </w14:solidFill>
                </w14:textFill>
              </w:rPr>
            </w:pPr>
          </w:p>
        </w:tc>
        <w:tc>
          <w:tcPr>
            <w:tcW w:w="5788" w:type="dxa"/>
            <w:gridSpan w:val="7"/>
            <w:noWrap w:val="0"/>
            <w:vAlign w:val="center"/>
          </w:tcPr>
          <w:p>
            <w:pPr>
              <w:pageBreakBefore w:val="0"/>
              <w:widowControl w:val="0"/>
              <w:kinsoku/>
              <w:wordWrap/>
              <w:overflowPunct/>
              <w:topLinePunct w:val="0"/>
              <w:autoSpaceDE/>
              <w:autoSpaceDN/>
              <w:bidi w:val="0"/>
              <w:adjustRightInd/>
              <w:snapToGrid/>
              <w:spacing w:line="240" w:lineRule="auto"/>
              <w:ind w:left="114" w:right="47" w:hanging="3"/>
              <w:jc w:val="both"/>
              <w:textAlignment w:val="auto"/>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8"/>
                <w:sz w:val="16"/>
                <w:szCs w:val="16"/>
                <w14:textFill>
                  <w14:solidFill>
                    <w14:schemeClr w14:val="tx1"/>
                  </w14:solidFill>
                </w14:textFill>
              </w:rPr>
              <w:t>涉</w:t>
            </w:r>
            <w:r>
              <w:rPr>
                <w:rFonts w:ascii="宋体" w:hAnsi="宋体" w:eastAsia="宋体" w:cs="宋体"/>
                <w:color w:val="000000" w:themeColor="text1"/>
                <w:spacing w:val="12"/>
                <w:sz w:val="16"/>
                <w:szCs w:val="16"/>
                <w14:textFill>
                  <w14:solidFill>
                    <w14:schemeClr w14:val="tx1"/>
                  </w14:solidFill>
                </w14:textFill>
              </w:rPr>
              <w:t>及</w:t>
            </w:r>
            <w:r>
              <w:rPr>
                <w:rFonts w:ascii="宋体" w:hAnsi="宋体" w:eastAsia="宋体" w:cs="宋体"/>
                <w:color w:val="000000" w:themeColor="text1"/>
                <w:spacing w:val="9"/>
                <w:sz w:val="16"/>
                <w:szCs w:val="16"/>
                <w14:textFill>
                  <w14:solidFill>
                    <w14:schemeClr w14:val="tx1"/>
                  </w14:solidFill>
                </w14:textFill>
              </w:rPr>
              <w:t>消防的建设工程竣工图纸是否与经审查合格的</w:t>
            </w:r>
            <w:r>
              <w:rPr>
                <w:rFonts w:ascii="宋体" w:hAnsi="宋体" w:eastAsia="宋体" w:cs="宋体"/>
                <w:color w:val="000000" w:themeColor="text1"/>
                <w:spacing w:val="10"/>
                <w:sz w:val="16"/>
                <w:szCs w:val="16"/>
                <w14:textFill>
                  <w14:solidFill>
                    <w14:schemeClr w14:val="tx1"/>
                  </w14:solidFill>
                </w14:textFill>
              </w:rPr>
              <w:t>消</w:t>
            </w:r>
            <w:r>
              <w:rPr>
                <w:rFonts w:ascii="宋体" w:hAnsi="宋体" w:eastAsia="宋体" w:cs="宋体"/>
                <w:color w:val="000000" w:themeColor="text1"/>
                <w:spacing w:val="9"/>
                <w:sz w:val="16"/>
                <w:szCs w:val="16"/>
                <w14:textFill>
                  <w14:solidFill>
                    <w14:schemeClr w14:val="tx1"/>
                  </w14:solidFill>
                </w14:textFill>
              </w:rPr>
              <w:t>防</w:t>
            </w:r>
            <w:r>
              <w:rPr>
                <w:rFonts w:ascii="宋体" w:hAnsi="宋体" w:eastAsia="宋体" w:cs="宋体"/>
                <w:color w:val="000000" w:themeColor="text1"/>
                <w:spacing w:val="5"/>
                <w:sz w:val="16"/>
                <w:szCs w:val="16"/>
                <w14:textFill>
                  <w14:solidFill>
                    <w14:schemeClr w14:val="tx1"/>
                  </w14:solidFill>
                </w14:textFill>
              </w:rPr>
              <w:t>设计文件相符，设计单位是否已单独编制《</w:t>
            </w:r>
            <w:r>
              <w:rPr>
                <w:rFonts w:hint="eastAsia" w:ascii="宋体" w:hAnsi="宋体" w:eastAsia="宋体" w:cs="宋体"/>
                <w:color w:val="000000" w:themeColor="text1"/>
                <w:spacing w:val="5"/>
                <w:sz w:val="16"/>
                <w:szCs w:val="16"/>
                <w14:textFill>
                  <w14:solidFill>
                    <w14:schemeClr w14:val="tx1"/>
                  </w14:solidFill>
                </w14:textFill>
              </w:rPr>
              <w:t>建设工程竣工</w:t>
            </w:r>
            <w:r>
              <w:rPr>
                <w:rFonts w:hint="eastAsia" w:ascii="宋体" w:hAnsi="宋体" w:eastAsia="宋体" w:cs="宋体"/>
                <w:color w:val="000000" w:themeColor="text1"/>
                <w:spacing w:val="5"/>
                <w:sz w:val="16"/>
                <w:szCs w:val="16"/>
                <w:lang w:val="en-US" w:eastAsia="zh-CN"/>
                <w14:textFill>
                  <w14:solidFill>
                    <w14:schemeClr w14:val="tx1"/>
                  </w14:solidFill>
                </w14:textFill>
              </w:rPr>
              <w:t>验收消防设计质量检查</w:t>
            </w:r>
            <w:r>
              <w:rPr>
                <w:rFonts w:hint="eastAsia" w:ascii="宋体" w:hAnsi="宋体" w:eastAsia="宋体" w:cs="宋体"/>
                <w:color w:val="000000" w:themeColor="text1"/>
                <w:spacing w:val="5"/>
                <w:sz w:val="16"/>
                <w:szCs w:val="16"/>
                <w14:textFill>
                  <w14:solidFill>
                    <w14:schemeClr w14:val="tx1"/>
                  </w14:solidFill>
                </w14:textFill>
              </w:rPr>
              <w:t>报告</w:t>
            </w:r>
            <w:r>
              <w:rPr>
                <w:rFonts w:ascii="宋体" w:hAnsi="宋体" w:eastAsia="宋体" w:cs="宋体"/>
                <w:color w:val="000000" w:themeColor="text1"/>
                <w:spacing w:val="5"/>
                <w:sz w:val="16"/>
                <w:szCs w:val="16"/>
                <w14:textFill>
                  <w14:solidFill>
                    <w14:schemeClr w14:val="tx1"/>
                  </w14:solidFill>
                </w14:textFill>
              </w:rPr>
              <w:t>》，设计质量检查报告应经项</w:t>
            </w:r>
            <w:r>
              <w:rPr>
                <w:rFonts w:ascii="宋体" w:hAnsi="宋体" w:eastAsia="宋体" w:cs="宋体"/>
                <w:color w:val="000000" w:themeColor="text1"/>
                <w:spacing w:val="8"/>
                <w:sz w:val="16"/>
                <w:szCs w:val="16"/>
                <w14:textFill>
                  <w14:solidFill>
                    <w14:schemeClr w14:val="tx1"/>
                  </w14:solidFill>
                </w14:textFill>
              </w:rPr>
              <w:t>目负责人、技术负责人审核签字</w:t>
            </w:r>
            <w:r>
              <w:rPr>
                <w:rFonts w:hint="eastAsia" w:ascii="宋体" w:hAnsi="宋体" w:eastAsia="宋体" w:cs="宋体"/>
                <w:color w:val="000000" w:themeColor="text1"/>
                <w:spacing w:val="8"/>
                <w:sz w:val="16"/>
                <w:szCs w:val="16"/>
                <w:lang w:eastAsia="zh-CN"/>
                <w14:textFill>
                  <w14:solidFill>
                    <w14:schemeClr w14:val="tx1"/>
                  </w14:solidFill>
                </w14:textFill>
              </w:rPr>
              <w:t>，</w:t>
            </w:r>
            <w:r>
              <w:rPr>
                <w:rFonts w:ascii="宋体" w:hAnsi="宋体" w:eastAsia="宋体" w:cs="宋体"/>
                <w:color w:val="000000" w:themeColor="text1"/>
                <w:spacing w:val="8"/>
                <w:sz w:val="16"/>
                <w:szCs w:val="16"/>
                <w14:textFill>
                  <w14:solidFill>
                    <w14:schemeClr w14:val="tx1"/>
                  </w14:solidFill>
                </w14:textFill>
              </w:rPr>
              <w:t>并加盖单位公章。</w:t>
            </w:r>
          </w:p>
        </w:tc>
        <w:tc>
          <w:tcPr>
            <w:tcW w:w="2074"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c>
          <w:tcPr>
            <w:tcW w:w="531"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388" w:type="dxa"/>
            <w:vMerge w:val="continue"/>
            <w:tcBorders>
              <w:top w:val="single" w:color="auto" w:sz="4" w:space="0"/>
              <w:bottom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color w:val="000000" w:themeColor="text1"/>
                <w:sz w:val="16"/>
                <w:szCs w:val="16"/>
                <w14:textFill>
                  <w14:solidFill>
                    <w14:schemeClr w14:val="tx1"/>
                  </w14:solidFill>
                </w14:textFill>
              </w:rPr>
            </w:pPr>
          </w:p>
        </w:tc>
        <w:tc>
          <w:tcPr>
            <w:tcW w:w="350" w:type="dxa"/>
            <w:vMerge w:val="continue"/>
            <w:tcBorders>
              <w:top w:val="single" w:color="auto" w:sz="4" w:space="0"/>
              <w:bottom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color w:val="000000" w:themeColor="text1"/>
                <w:sz w:val="16"/>
                <w:szCs w:val="16"/>
                <w14:textFill>
                  <w14:solidFill>
                    <w14:schemeClr w14:val="tx1"/>
                  </w14:solidFill>
                </w14:textFill>
              </w:rPr>
            </w:pPr>
          </w:p>
        </w:tc>
        <w:tc>
          <w:tcPr>
            <w:tcW w:w="5788" w:type="dxa"/>
            <w:gridSpan w:val="7"/>
            <w:noWrap w:val="0"/>
            <w:vAlign w:val="center"/>
          </w:tcPr>
          <w:p>
            <w:pPr>
              <w:pageBreakBefore w:val="0"/>
              <w:widowControl w:val="0"/>
              <w:kinsoku/>
              <w:wordWrap/>
              <w:overflowPunct/>
              <w:topLinePunct w:val="0"/>
              <w:autoSpaceDE/>
              <w:autoSpaceDN/>
              <w:bidi w:val="0"/>
              <w:adjustRightInd/>
              <w:snapToGrid/>
              <w:spacing w:line="240" w:lineRule="auto"/>
              <w:ind w:left="113" w:right="105" w:firstLine="1"/>
              <w:jc w:val="both"/>
              <w:textAlignment w:val="auto"/>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0"/>
                <w:sz w:val="16"/>
                <w:szCs w:val="16"/>
                <w14:textFill>
                  <w14:solidFill>
                    <w14:schemeClr w14:val="tx1"/>
                  </w14:solidFill>
                </w14:textFill>
              </w:rPr>
              <w:t>工程</w:t>
            </w:r>
            <w:r>
              <w:rPr>
                <w:rFonts w:ascii="宋体" w:hAnsi="宋体" w:eastAsia="宋体" w:cs="宋体"/>
                <w:color w:val="000000" w:themeColor="text1"/>
                <w:spacing w:val="7"/>
                <w:sz w:val="16"/>
                <w:szCs w:val="16"/>
                <w14:textFill>
                  <w14:solidFill>
                    <w14:schemeClr w14:val="tx1"/>
                  </w14:solidFill>
                </w14:textFill>
              </w:rPr>
              <w:t>监</w:t>
            </w:r>
            <w:r>
              <w:rPr>
                <w:rFonts w:ascii="宋体" w:hAnsi="宋体" w:eastAsia="宋体" w:cs="宋体"/>
                <w:color w:val="000000" w:themeColor="text1"/>
                <w:spacing w:val="5"/>
                <w:sz w:val="16"/>
                <w:szCs w:val="16"/>
                <w14:textFill>
                  <w14:solidFill>
                    <w14:schemeClr w14:val="tx1"/>
                  </w14:solidFill>
                </w14:textFill>
              </w:rPr>
              <w:t>理单位是否已单独编制《消防</w:t>
            </w:r>
            <w:r>
              <w:rPr>
                <w:rFonts w:hint="eastAsia" w:ascii="宋体" w:hAnsi="宋体" w:eastAsia="宋体" w:cs="宋体"/>
                <w:color w:val="000000" w:themeColor="text1"/>
                <w:spacing w:val="5"/>
                <w:sz w:val="16"/>
                <w:szCs w:val="16"/>
                <w:lang w:val="en-US" w:eastAsia="zh-CN"/>
                <w14:textFill>
                  <w14:solidFill>
                    <w14:schemeClr w14:val="tx1"/>
                  </w14:solidFill>
                </w14:textFill>
              </w:rPr>
              <w:t>施工质量</w:t>
            </w:r>
            <w:r>
              <w:rPr>
                <w:rFonts w:ascii="宋体" w:hAnsi="宋体" w:eastAsia="宋体" w:cs="宋体"/>
                <w:color w:val="000000" w:themeColor="text1"/>
                <w:spacing w:val="5"/>
                <w:sz w:val="16"/>
                <w:szCs w:val="16"/>
                <w14:textFill>
                  <w14:solidFill>
                    <w14:schemeClr w14:val="tx1"/>
                  </w14:solidFill>
                </w14:textFill>
              </w:rPr>
              <w:t>监理评估报</w:t>
            </w:r>
            <w:r>
              <w:rPr>
                <w:rFonts w:ascii="宋体" w:hAnsi="宋体" w:eastAsia="宋体" w:cs="宋体"/>
                <w:color w:val="000000" w:themeColor="text1"/>
                <w:spacing w:val="10"/>
                <w:sz w:val="16"/>
                <w:szCs w:val="16"/>
                <w14:textFill>
                  <w14:solidFill>
                    <w14:schemeClr w14:val="tx1"/>
                  </w14:solidFill>
                </w14:textFill>
              </w:rPr>
              <w:t>告》</w:t>
            </w:r>
            <w:r>
              <w:rPr>
                <w:rFonts w:ascii="宋体" w:hAnsi="宋体" w:eastAsia="宋体" w:cs="宋体"/>
                <w:color w:val="000000" w:themeColor="text1"/>
                <w:spacing w:val="6"/>
                <w:sz w:val="16"/>
                <w:szCs w:val="16"/>
                <w14:textFill>
                  <w14:solidFill>
                    <w14:schemeClr w14:val="tx1"/>
                  </w14:solidFill>
                </w14:textFill>
              </w:rPr>
              <w:t>，</w:t>
            </w:r>
            <w:r>
              <w:rPr>
                <w:rFonts w:ascii="宋体" w:hAnsi="宋体" w:eastAsia="宋体" w:cs="宋体"/>
                <w:color w:val="000000" w:themeColor="text1"/>
                <w:spacing w:val="5"/>
                <w:sz w:val="16"/>
                <w:szCs w:val="16"/>
                <w14:textFill>
                  <w14:solidFill>
                    <w14:schemeClr w14:val="tx1"/>
                  </w14:solidFill>
                </w14:textFill>
              </w:rPr>
              <w:t>监理评估报告经总监理工程师审核签字，并加</w:t>
            </w:r>
            <w:r>
              <w:rPr>
                <w:rFonts w:ascii="宋体" w:hAnsi="宋体" w:eastAsia="宋体" w:cs="宋体"/>
                <w:color w:val="000000" w:themeColor="text1"/>
                <w:spacing w:val="9"/>
                <w:sz w:val="16"/>
                <w:szCs w:val="16"/>
                <w14:textFill>
                  <w14:solidFill>
                    <w14:schemeClr w14:val="tx1"/>
                  </w14:solidFill>
                </w14:textFill>
              </w:rPr>
              <w:t>盖</w:t>
            </w:r>
            <w:r>
              <w:rPr>
                <w:rFonts w:ascii="宋体" w:hAnsi="宋体" w:eastAsia="宋体" w:cs="宋体"/>
                <w:color w:val="000000" w:themeColor="text1"/>
                <w:spacing w:val="6"/>
                <w:sz w:val="16"/>
                <w:szCs w:val="16"/>
                <w14:textFill>
                  <w14:solidFill>
                    <w14:schemeClr w14:val="tx1"/>
                  </w14:solidFill>
                </w14:textFill>
              </w:rPr>
              <w:t>单位公章。</w:t>
            </w:r>
          </w:p>
        </w:tc>
        <w:tc>
          <w:tcPr>
            <w:tcW w:w="2074"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c>
          <w:tcPr>
            <w:tcW w:w="531"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388" w:type="dxa"/>
            <w:vMerge w:val="continue"/>
            <w:tcBorders>
              <w:top w:val="single" w:color="auto" w:sz="4" w:space="0"/>
              <w:bottom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color w:val="000000" w:themeColor="text1"/>
                <w:sz w:val="16"/>
                <w:szCs w:val="16"/>
                <w14:textFill>
                  <w14:solidFill>
                    <w14:schemeClr w14:val="tx1"/>
                  </w14:solidFill>
                </w14:textFill>
              </w:rPr>
            </w:pPr>
          </w:p>
        </w:tc>
        <w:tc>
          <w:tcPr>
            <w:tcW w:w="350" w:type="dxa"/>
            <w:vMerge w:val="continue"/>
            <w:tcBorders>
              <w:top w:val="single" w:color="auto" w:sz="4" w:space="0"/>
              <w:bottom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color w:val="000000" w:themeColor="text1"/>
                <w:sz w:val="16"/>
                <w:szCs w:val="16"/>
                <w14:textFill>
                  <w14:solidFill>
                    <w14:schemeClr w14:val="tx1"/>
                  </w14:solidFill>
                </w14:textFill>
              </w:rPr>
            </w:pPr>
          </w:p>
        </w:tc>
        <w:tc>
          <w:tcPr>
            <w:tcW w:w="5788" w:type="dxa"/>
            <w:gridSpan w:val="7"/>
            <w:noWrap w:val="0"/>
            <w:vAlign w:val="center"/>
          </w:tcPr>
          <w:p>
            <w:pPr>
              <w:pageBreakBefore w:val="0"/>
              <w:widowControl w:val="0"/>
              <w:kinsoku/>
              <w:wordWrap/>
              <w:overflowPunct/>
              <w:topLinePunct w:val="0"/>
              <w:autoSpaceDE/>
              <w:autoSpaceDN/>
              <w:bidi w:val="0"/>
              <w:adjustRightInd/>
              <w:snapToGrid/>
              <w:spacing w:line="240" w:lineRule="auto"/>
              <w:ind w:left="118" w:right="47" w:hanging="4"/>
              <w:jc w:val="both"/>
              <w:textAlignment w:val="auto"/>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8"/>
                <w:sz w:val="16"/>
                <w:szCs w:val="16"/>
                <w14:textFill>
                  <w14:solidFill>
                    <w14:schemeClr w14:val="tx1"/>
                  </w14:solidFill>
                </w14:textFill>
              </w:rPr>
              <w:t>建</w:t>
            </w:r>
            <w:r>
              <w:rPr>
                <w:rFonts w:ascii="宋体" w:hAnsi="宋体" w:eastAsia="宋体" w:cs="宋体"/>
                <w:color w:val="000000" w:themeColor="text1"/>
                <w:spacing w:val="9"/>
                <w:sz w:val="16"/>
                <w:szCs w:val="16"/>
                <w14:textFill>
                  <w14:solidFill>
                    <w14:schemeClr w14:val="tx1"/>
                  </w14:solidFill>
                </w14:textFill>
              </w:rPr>
              <w:t>设单位是否对工程涉及消防的各分部分项工程验</w:t>
            </w:r>
            <w:r>
              <w:rPr>
                <w:rFonts w:ascii="宋体" w:hAnsi="宋体" w:eastAsia="宋体" w:cs="宋体"/>
                <w:color w:val="000000" w:themeColor="text1"/>
                <w:spacing w:val="8"/>
                <w:sz w:val="16"/>
                <w:szCs w:val="16"/>
                <w14:textFill>
                  <w14:solidFill>
                    <w14:schemeClr w14:val="tx1"/>
                  </w14:solidFill>
                </w14:textFill>
              </w:rPr>
              <w:t>收合格，经项目负责人审核签字，并加盖单位公章</w:t>
            </w:r>
            <w:r>
              <w:rPr>
                <w:rFonts w:ascii="宋体" w:hAnsi="宋体" w:eastAsia="宋体" w:cs="宋体"/>
                <w:color w:val="000000" w:themeColor="text1"/>
                <w:spacing w:val="4"/>
                <w:sz w:val="16"/>
                <w:szCs w:val="16"/>
                <w14:textFill>
                  <w14:solidFill>
                    <w14:schemeClr w14:val="tx1"/>
                  </w14:solidFill>
                </w14:textFill>
              </w:rPr>
              <w:t>。</w:t>
            </w:r>
          </w:p>
        </w:tc>
        <w:tc>
          <w:tcPr>
            <w:tcW w:w="2074"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c>
          <w:tcPr>
            <w:tcW w:w="531"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388" w:type="dxa"/>
            <w:vMerge w:val="continue"/>
            <w:tcBorders>
              <w:top w:val="single" w:color="auto" w:sz="4" w:space="0"/>
              <w:bottom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color w:val="000000" w:themeColor="text1"/>
                <w:sz w:val="16"/>
                <w:szCs w:val="16"/>
                <w14:textFill>
                  <w14:solidFill>
                    <w14:schemeClr w14:val="tx1"/>
                  </w14:solidFill>
                </w14:textFill>
              </w:rPr>
            </w:pPr>
          </w:p>
        </w:tc>
        <w:tc>
          <w:tcPr>
            <w:tcW w:w="350" w:type="dxa"/>
            <w:vMerge w:val="continue"/>
            <w:tcBorders>
              <w:top w:val="single" w:color="auto" w:sz="4" w:space="0"/>
              <w:bottom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color w:val="000000" w:themeColor="text1"/>
                <w:sz w:val="16"/>
                <w:szCs w:val="16"/>
                <w14:textFill>
                  <w14:solidFill>
                    <w14:schemeClr w14:val="tx1"/>
                  </w14:solidFill>
                </w14:textFill>
              </w:rPr>
            </w:pPr>
          </w:p>
        </w:tc>
        <w:tc>
          <w:tcPr>
            <w:tcW w:w="5788" w:type="dxa"/>
            <w:gridSpan w:val="7"/>
            <w:noWrap w:val="0"/>
            <w:vAlign w:val="center"/>
          </w:tcPr>
          <w:p>
            <w:pPr>
              <w:pageBreakBefore w:val="0"/>
              <w:widowControl w:val="0"/>
              <w:kinsoku/>
              <w:wordWrap/>
              <w:overflowPunct/>
              <w:topLinePunct w:val="0"/>
              <w:autoSpaceDE/>
              <w:autoSpaceDN/>
              <w:bidi w:val="0"/>
              <w:adjustRightInd/>
              <w:snapToGrid/>
              <w:spacing w:line="240" w:lineRule="auto"/>
              <w:ind w:left="118" w:right="47" w:hanging="4"/>
              <w:jc w:val="both"/>
              <w:textAlignment w:val="auto"/>
              <w:rPr>
                <w:rFonts w:hint="default" w:ascii="宋体" w:hAnsi="宋体" w:eastAsia="宋体" w:cs="宋体"/>
                <w:color w:val="000000" w:themeColor="text1"/>
                <w:spacing w:val="18"/>
                <w:sz w:val="16"/>
                <w:szCs w:val="16"/>
                <w:lang w:val="en-US" w:eastAsia="zh-CN"/>
                <w14:textFill>
                  <w14:solidFill>
                    <w14:schemeClr w14:val="tx1"/>
                  </w14:solidFill>
                </w14:textFill>
              </w:rPr>
            </w:pPr>
            <w:r>
              <w:rPr>
                <w:rFonts w:hint="eastAsia" w:ascii="宋体" w:hAnsi="宋体" w:eastAsia="宋体" w:cs="宋体"/>
                <w:color w:val="000000" w:themeColor="text1"/>
                <w:sz w:val="16"/>
                <w:szCs w:val="16"/>
                <w:lang w:val="en-US" w:eastAsia="zh-CN" w:bidi="ar-SA"/>
                <w14:textFill>
                  <w14:solidFill>
                    <w14:schemeClr w14:val="tx1"/>
                  </w14:solidFill>
                </w14:textFill>
              </w:rPr>
              <w:t>消防技术服务机构</w:t>
            </w:r>
            <w:r>
              <w:rPr>
                <w:rFonts w:hint="eastAsia" w:ascii="宋体" w:hAnsi="宋体" w:eastAsia="宋体" w:cs="宋体"/>
                <w:color w:val="000000" w:themeColor="text1"/>
                <w:sz w:val="16"/>
                <w:szCs w:val="16"/>
                <w:lang w:bidi="ar-SA"/>
                <w14:textFill>
                  <w14:solidFill>
                    <w14:schemeClr w14:val="tx1"/>
                  </w14:solidFill>
                </w14:textFill>
              </w:rPr>
              <w:t>按</w:t>
            </w:r>
            <w:r>
              <w:rPr>
                <w:rFonts w:hint="eastAsia" w:ascii="宋体" w:hAnsi="宋体" w:eastAsia="宋体" w:cs="宋体"/>
                <w:color w:val="000000" w:themeColor="text1"/>
                <w:sz w:val="16"/>
                <w:szCs w:val="16"/>
                <w:lang w:val="en-US" w:eastAsia="zh-CN" w:bidi="ar-SA"/>
                <w14:textFill>
                  <w14:solidFill>
                    <w14:schemeClr w14:val="tx1"/>
                  </w14:solidFill>
                </w14:textFill>
              </w:rPr>
              <w:t>要求</w:t>
            </w:r>
            <w:r>
              <w:rPr>
                <w:rFonts w:hint="eastAsia" w:ascii="宋体" w:hAnsi="宋体" w:eastAsia="宋体" w:cs="宋体"/>
                <w:color w:val="000000" w:themeColor="text1"/>
                <w:sz w:val="16"/>
                <w:szCs w:val="16"/>
                <w:lang w:bidi="ar-SA"/>
                <w14:textFill>
                  <w14:solidFill>
                    <w14:schemeClr w14:val="tx1"/>
                  </w14:solidFill>
                </w14:textFill>
              </w:rPr>
              <w:t>对建设工程全部区域或部位的所有位置开展消防设施性能检测和系统功能联调联试的，</w:t>
            </w:r>
            <w:r>
              <w:rPr>
                <w:rFonts w:hint="eastAsia" w:ascii="宋体" w:hAnsi="宋体" w:eastAsia="宋体" w:cs="宋体"/>
                <w:color w:val="000000" w:themeColor="text1"/>
                <w:sz w:val="16"/>
                <w:szCs w:val="16"/>
                <w:lang w:val="en-US" w:eastAsia="zh-CN" w:bidi="ar-SA"/>
                <w14:textFill>
                  <w14:solidFill>
                    <w14:schemeClr w14:val="tx1"/>
                  </w14:solidFill>
                </w14:textFill>
              </w:rPr>
              <w:t>出具《</w:t>
            </w:r>
            <w:r>
              <w:rPr>
                <w:rFonts w:hint="eastAsia" w:ascii="宋体" w:hAnsi="宋体" w:eastAsia="宋体" w:cs="宋体"/>
                <w:color w:val="000000" w:themeColor="text1"/>
                <w:sz w:val="16"/>
                <w:szCs w:val="16"/>
                <w:lang w:bidi="ar-SA"/>
                <w14:textFill>
                  <w14:solidFill>
                    <w14:schemeClr w14:val="tx1"/>
                  </w14:solidFill>
                </w14:textFill>
              </w:rPr>
              <w:t>建</w:t>
            </w:r>
            <w:r>
              <w:rPr>
                <w:rFonts w:hint="eastAsia" w:ascii="宋体" w:hAnsi="宋体" w:eastAsia="宋体" w:cs="宋体"/>
                <w:color w:val="000000" w:themeColor="text1"/>
                <w:sz w:val="16"/>
                <w:szCs w:val="16"/>
                <w:lang w:val="en-US" w:eastAsia="zh-CN" w:bidi="ar-SA"/>
                <w14:textFill>
                  <w14:solidFill>
                    <w14:schemeClr w14:val="tx1"/>
                  </w14:solidFill>
                </w14:textFill>
              </w:rPr>
              <w:t>筑</w:t>
            </w:r>
            <w:r>
              <w:rPr>
                <w:rFonts w:hint="eastAsia" w:ascii="宋体" w:hAnsi="宋体" w:eastAsia="宋体" w:cs="宋体"/>
                <w:color w:val="000000" w:themeColor="text1"/>
                <w:sz w:val="16"/>
                <w:szCs w:val="16"/>
                <w:lang w:bidi="ar-SA"/>
                <w14:textFill>
                  <w14:solidFill>
                    <w14:schemeClr w14:val="tx1"/>
                  </w14:solidFill>
                </w14:textFill>
              </w:rPr>
              <w:t>消防设施检测报告</w:t>
            </w:r>
            <w:r>
              <w:rPr>
                <w:rFonts w:hint="eastAsia" w:ascii="宋体" w:hAnsi="宋体" w:eastAsia="宋体" w:cs="宋体"/>
                <w:color w:val="000000" w:themeColor="text1"/>
                <w:sz w:val="16"/>
                <w:szCs w:val="16"/>
                <w:lang w:eastAsia="zh-CN" w:bidi="ar-SA"/>
                <w14:textFill>
                  <w14:solidFill>
                    <w14:schemeClr w14:val="tx1"/>
                  </w14:solidFill>
                </w14:textFill>
              </w:rPr>
              <w:t>》，</w:t>
            </w:r>
            <w:r>
              <w:rPr>
                <w:rFonts w:hint="eastAsia" w:ascii="宋体" w:hAnsi="宋体" w:eastAsia="宋体" w:cs="宋体"/>
                <w:color w:val="000000" w:themeColor="text1"/>
                <w:sz w:val="16"/>
                <w:szCs w:val="16"/>
                <w:lang w:val="en-US" w:eastAsia="zh-CN" w:bidi="ar-SA"/>
                <w14:textFill>
                  <w14:solidFill>
                    <w14:schemeClr w14:val="tx1"/>
                  </w14:solidFill>
                </w14:textFill>
              </w:rPr>
              <w:t>由项目负责、技术负责人签字并加盖执业印章，同时加盖消防技术服务机构印章。</w:t>
            </w:r>
          </w:p>
        </w:tc>
        <w:tc>
          <w:tcPr>
            <w:tcW w:w="2074"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c>
          <w:tcPr>
            <w:tcW w:w="531"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 w:hRule="atLeast"/>
          <w:jc w:val="center"/>
        </w:trPr>
        <w:tc>
          <w:tcPr>
            <w:tcW w:w="388" w:type="dxa"/>
            <w:vMerge w:val="continue"/>
            <w:tcBorders>
              <w:top w:val="single" w:color="auto" w:sz="4" w:space="0"/>
              <w:bottom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color w:val="000000" w:themeColor="text1"/>
                <w:sz w:val="16"/>
                <w:szCs w:val="16"/>
                <w14:textFill>
                  <w14:solidFill>
                    <w14:schemeClr w14:val="tx1"/>
                  </w14:solidFill>
                </w14:textFill>
              </w:rPr>
            </w:pPr>
          </w:p>
        </w:tc>
        <w:tc>
          <w:tcPr>
            <w:tcW w:w="350" w:type="dxa"/>
            <w:vMerge w:val="continue"/>
            <w:tcBorders>
              <w:top w:val="single" w:color="auto" w:sz="4" w:space="0"/>
              <w:bottom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color w:val="000000" w:themeColor="text1"/>
                <w:sz w:val="16"/>
                <w:szCs w:val="16"/>
                <w14:textFill>
                  <w14:solidFill>
                    <w14:schemeClr w14:val="tx1"/>
                  </w14:solidFill>
                </w14:textFill>
              </w:rPr>
            </w:pPr>
          </w:p>
        </w:tc>
        <w:tc>
          <w:tcPr>
            <w:tcW w:w="8393" w:type="dxa"/>
            <w:gridSpan w:val="9"/>
            <w:noWrap w:val="0"/>
            <w:vAlign w:val="center"/>
          </w:tcPr>
          <w:p>
            <w:pPr>
              <w:pageBreakBefore w:val="0"/>
              <w:widowControl w:val="0"/>
              <w:kinsoku/>
              <w:wordWrap/>
              <w:overflowPunct/>
              <w:topLinePunct w:val="0"/>
              <w:autoSpaceDE/>
              <w:autoSpaceDN/>
              <w:bidi w:val="0"/>
              <w:adjustRightInd/>
              <w:snapToGrid/>
              <w:spacing w:line="240" w:lineRule="auto"/>
              <w:ind w:left="118" w:right="47" w:hanging="4"/>
              <w:jc w:val="both"/>
              <w:textAlignment w:val="auto"/>
              <w:rPr>
                <w:rFonts w:hint="eastAsia" w:ascii="宋体" w:hAnsi="宋体" w:eastAsia="宋体" w:cs="宋体"/>
                <w:b w:val="0"/>
                <w:bCs w:val="0"/>
                <w:color w:val="000000" w:themeColor="text1"/>
                <w:sz w:val="16"/>
                <w:szCs w:val="16"/>
                <w:lang w:val="en-US" w:eastAsia="zh-CN" w:bidi="ar-SA"/>
                <w14:textFill>
                  <w14:solidFill>
                    <w14:schemeClr w14:val="tx1"/>
                  </w14:solidFill>
                </w14:textFill>
              </w:rPr>
            </w:pPr>
            <w:r>
              <w:rPr>
                <w:rFonts w:hint="eastAsia" w:ascii="宋体" w:hAnsi="宋体" w:eastAsia="宋体" w:cs="宋体"/>
                <w:b/>
                <w:bCs/>
                <w:color w:val="000000" w:themeColor="text1"/>
                <w:sz w:val="16"/>
                <w:szCs w:val="16"/>
                <w:lang w:val="en-US" w:eastAsia="zh-CN" w:bidi="ar-SA"/>
                <w14:textFill>
                  <w14:solidFill>
                    <w14:schemeClr w14:val="tx1"/>
                  </w14:solidFill>
                </w14:textFill>
              </w:rPr>
              <w:t>备注：</w:t>
            </w:r>
            <w:r>
              <w:rPr>
                <w:rFonts w:hint="eastAsia" w:ascii="宋体" w:hAnsi="宋体" w:eastAsia="宋体" w:cs="宋体"/>
                <w:b w:val="0"/>
                <w:bCs w:val="0"/>
                <w:color w:val="000000" w:themeColor="text1"/>
                <w:sz w:val="16"/>
                <w:szCs w:val="16"/>
                <w:lang w:val="en-US" w:eastAsia="zh-CN" w:bidi="ar-SA"/>
                <w14:textFill>
                  <w14:solidFill>
                    <w14:schemeClr w14:val="tx1"/>
                  </w14:solidFill>
                </w14:textFill>
              </w:rPr>
              <w:t>建设单位组织工程竣工验收消防查验之前，应当对下列材料自行单独组卷，存档备查。</w:t>
            </w:r>
          </w:p>
          <w:p>
            <w:pPr>
              <w:pageBreakBefore w:val="0"/>
              <w:widowControl w:val="0"/>
              <w:numPr>
                <w:ilvl w:val="0"/>
                <w:numId w:val="3"/>
              </w:numPr>
              <w:kinsoku/>
              <w:wordWrap/>
              <w:overflowPunct/>
              <w:topLinePunct w:val="0"/>
              <w:autoSpaceDE/>
              <w:autoSpaceDN/>
              <w:bidi w:val="0"/>
              <w:adjustRightInd/>
              <w:snapToGrid/>
              <w:spacing w:line="240" w:lineRule="auto"/>
              <w:ind w:left="118" w:right="47" w:hanging="4"/>
              <w:jc w:val="both"/>
              <w:textAlignment w:val="auto"/>
              <w:rPr>
                <w:rFonts w:hint="eastAsia" w:ascii="宋体" w:hAnsi="宋体" w:eastAsia="宋体" w:cs="宋体"/>
                <w:b w:val="0"/>
                <w:bCs w:val="0"/>
                <w:color w:val="000000" w:themeColor="text1"/>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sz w:val="16"/>
                <w:szCs w:val="16"/>
                <w:lang w:val="en-US" w:eastAsia="zh-CN" w:bidi="ar-SA"/>
                <w14:textFill>
                  <w14:solidFill>
                    <w14:schemeClr w14:val="tx1"/>
                  </w14:solidFill>
                </w14:textFill>
              </w:rPr>
              <w:t>工程消防技术档案和施工管理资料包含的种类和内容应按照《建筑工程施工质量验收统一标准》（GB50300）和有关专业验收规范的要求，并根据《湖南省建筑工程竣工验收技术资料统一用表》提供的表格（没有录入的，自行编制）编制，包括按照相关消防技术标准应当由法定检验机构出具的涉及消防的建筑材料、建筑构配件和设备的见证取样检验报告，以及检验批、分项工程、分部工程的质量验收记录等其他资料。</w:t>
            </w:r>
          </w:p>
          <w:p>
            <w:pPr>
              <w:pageBreakBefore w:val="0"/>
              <w:widowControl w:val="0"/>
              <w:numPr>
                <w:ilvl w:val="0"/>
                <w:numId w:val="3"/>
              </w:numPr>
              <w:kinsoku/>
              <w:wordWrap/>
              <w:overflowPunct/>
              <w:topLinePunct w:val="0"/>
              <w:autoSpaceDE/>
              <w:autoSpaceDN/>
              <w:bidi w:val="0"/>
              <w:adjustRightInd/>
              <w:snapToGrid/>
              <w:spacing w:line="240" w:lineRule="auto"/>
              <w:ind w:left="118" w:leftChars="0" w:right="47" w:rightChars="0" w:hanging="4" w:firstLineChars="0"/>
              <w:jc w:val="both"/>
              <w:textAlignment w:val="auto"/>
              <w:rPr>
                <w:rFonts w:hint="eastAsia" w:ascii="宋体" w:hAnsi="宋体" w:eastAsia="宋体" w:cs="宋体"/>
                <w:b w:val="0"/>
                <w:bCs w:val="0"/>
                <w:color w:val="000000" w:themeColor="text1"/>
                <w:sz w:val="16"/>
                <w:szCs w:val="16"/>
                <w:lang w:val="en-US" w:eastAsia="zh-CN" w:bidi="ar-SA"/>
                <w14:textFill>
                  <w14:solidFill>
                    <w14:schemeClr w14:val="tx1"/>
                  </w14:solidFill>
                </w14:textFill>
              </w:rPr>
            </w:pPr>
            <w:r>
              <w:rPr>
                <w:rFonts w:hint="eastAsia" w:ascii="宋体" w:hAnsi="宋体" w:eastAsia="宋体" w:cs="宋体"/>
                <w:b w:val="0"/>
                <w:bCs w:val="0"/>
                <w:color w:val="000000" w:themeColor="text1"/>
                <w:sz w:val="16"/>
                <w:szCs w:val="16"/>
                <w:lang w:val="en-US" w:eastAsia="zh-CN" w:bidi="ar-SA"/>
                <w14:textFill>
                  <w14:solidFill>
                    <w14:schemeClr w14:val="tx1"/>
                  </w14:solidFill>
                </w14:textFill>
              </w:rPr>
              <w:t>施工、设计、工程监理、技术服务等单位分别独立出具的确认工程消防质量符合有关标准的报告。</w:t>
            </w:r>
          </w:p>
          <w:p>
            <w:pPr>
              <w:pageBreakBefore w:val="0"/>
              <w:widowControl w:val="0"/>
              <w:numPr>
                <w:ilvl w:val="0"/>
                <w:numId w:val="0"/>
              </w:numPr>
              <w:kinsoku/>
              <w:wordWrap/>
              <w:overflowPunct/>
              <w:topLinePunct w:val="0"/>
              <w:autoSpaceDE/>
              <w:autoSpaceDN/>
              <w:bidi w:val="0"/>
              <w:adjustRightInd/>
              <w:snapToGrid/>
              <w:spacing w:line="240" w:lineRule="auto"/>
              <w:ind w:left="114" w:leftChars="0" w:right="47" w:rightChars="0"/>
              <w:jc w:val="both"/>
              <w:textAlignment w:val="auto"/>
              <w:rPr>
                <w:rFonts w:ascii="Arial"/>
                <w:color w:val="000000" w:themeColor="text1"/>
                <w:sz w:val="16"/>
                <w:szCs w:val="16"/>
                <w14:textFill>
                  <w14:solidFill>
                    <w14:schemeClr w14:val="tx1"/>
                  </w14:solidFill>
                </w14:textFill>
              </w:rPr>
            </w:pPr>
            <w:r>
              <w:rPr>
                <w:rFonts w:hint="eastAsia" w:ascii="宋体" w:hAnsi="宋体" w:eastAsia="宋体" w:cs="宋体"/>
                <w:b w:val="0"/>
                <w:bCs w:val="0"/>
                <w:color w:val="000000" w:themeColor="text1"/>
                <w:sz w:val="16"/>
                <w:szCs w:val="16"/>
                <w:lang w:val="en-US" w:eastAsia="zh-CN" w:bidi="ar-SA"/>
                <w14:textFill>
                  <w14:solidFill>
                    <w14:schemeClr w14:val="tx1"/>
                  </w14:solidFill>
                </w14:textFill>
              </w:rPr>
              <w:t>3.消防设施性能、系统功能联调联试等内容的检测合格报告。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388" w:type="dxa"/>
            <w:vMerge w:val="restart"/>
            <w:tcBorders>
              <w:top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sz w:val="16"/>
                <w:szCs w:val="16"/>
                <w:lang w:val="en-US" w:eastAsia="zh-CN"/>
                <w14:textFill>
                  <w14:solidFill>
                    <w14:schemeClr w14:val="tx1"/>
                  </w14:solidFill>
                </w14:textFill>
              </w:rPr>
            </w:pPr>
            <w:r>
              <w:rPr>
                <w:rFonts w:hint="eastAsia" w:eastAsia="宋体" w:cs="Times New Roman"/>
                <w:color w:val="000000" w:themeColor="text1"/>
                <w:sz w:val="16"/>
                <w:szCs w:val="16"/>
                <w:lang w:val="en-US" w:eastAsia="zh-CN"/>
                <w14:textFill>
                  <w14:solidFill>
                    <w14:schemeClr w14:val="tx1"/>
                  </w14:solidFill>
                </w14:textFill>
              </w:rPr>
              <w:t>4</w:t>
            </w:r>
          </w:p>
        </w:tc>
        <w:tc>
          <w:tcPr>
            <w:tcW w:w="350"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16"/>
                <w:szCs w:val="16"/>
                <w:lang w:val="en-US" w:eastAsia="zh-CN"/>
                <w14:textFill>
                  <w14:solidFill>
                    <w14:schemeClr w14:val="tx1"/>
                  </w14:solidFill>
                </w14:textFill>
              </w:rPr>
            </w:pPr>
            <w:r>
              <w:rPr>
                <w:rFonts w:hint="eastAsia" w:ascii="宋体" w:hAnsi="宋体" w:eastAsia="宋体" w:cs="宋体"/>
                <w:color w:val="000000" w:themeColor="text1"/>
                <w:spacing w:val="3"/>
                <w:sz w:val="16"/>
                <w:szCs w:val="16"/>
                <w:lang w:val="en-US" w:eastAsia="zh-CN"/>
                <w14:textFill>
                  <w14:solidFill>
                    <w14:schemeClr w14:val="tx1"/>
                  </w14:solidFill>
                </w14:textFill>
              </w:rPr>
              <w:t>消防</w:t>
            </w:r>
            <w:r>
              <w:rPr>
                <w:rFonts w:ascii="宋体" w:hAnsi="宋体" w:eastAsia="宋体" w:cs="宋体"/>
                <w:color w:val="000000" w:themeColor="text1"/>
                <w:spacing w:val="3"/>
                <w:sz w:val="16"/>
                <w:szCs w:val="16"/>
                <w14:textFill>
                  <w14:solidFill>
                    <w14:schemeClr w14:val="tx1"/>
                  </w14:solidFill>
                </w14:textFill>
              </w:rPr>
              <w:t>设施</w:t>
            </w:r>
            <w:r>
              <w:rPr>
                <w:rFonts w:ascii="宋体" w:hAnsi="宋体" w:eastAsia="宋体" w:cs="宋体"/>
                <w:color w:val="000000" w:themeColor="text1"/>
                <w:spacing w:val="4"/>
                <w:sz w:val="16"/>
                <w:szCs w:val="16"/>
                <w14:textFill>
                  <w14:solidFill>
                    <w14:schemeClr w14:val="tx1"/>
                  </w14:solidFill>
                </w14:textFill>
              </w:rPr>
              <w:t>性能</w:t>
            </w:r>
            <w:r>
              <w:rPr>
                <w:rFonts w:hint="eastAsia" w:ascii="宋体" w:hAnsi="宋体" w:eastAsia="宋体" w:cs="宋体"/>
                <w:color w:val="000000" w:themeColor="text1"/>
                <w:spacing w:val="4"/>
                <w:sz w:val="16"/>
                <w:szCs w:val="16"/>
                <w:lang w:val="en-US" w:eastAsia="zh-CN"/>
                <w14:textFill>
                  <w14:solidFill>
                    <w14:schemeClr w14:val="tx1"/>
                  </w14:solidFill>
                </w14:textFill>
              </w:rPr>
              <w:t>情况</w:t>
            </w:r>
          </w:p>
        </w:tc>
        <w:tc>
          <w:tcPr>
            <w:tcW w:w="5788" w:type="dxa"/>
            <w:gridSpan w:val="7"/>
            <w:tcBorders>
              <w:left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ind w:left="113" w:right="105" w:firstLine="5"/>
              <w:jc w:val="both"/>
              <w:textAlignment w:val="auto"/>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0"/>
                <w:sz w:val="16"/>
                <w:szCs w:val="16"/>
                <w14:textFill>
                  <w14:solidFill>
                    <w14:schemeClr w14:val="tx1"/>
                  </w14:solidFill>
                </w14:textFill>
              </w:rPr>
              <w:t>消</w:t>
            </w:r>
            <w:r>
              <w:rPr>
                <w:rFonts w:ascii="宋体" w:hAnsi="宋体" w:eastAsia="宋体" w:cs="宋体"/>
                <w:color w:val="000000" w:themeColor="text1"/>
                <w:spacing w:val="8"/>
                <w:sz w:val="16"/>
                <w:szCs w:val="16"/>
                <w14:textFill>
                  <w14:solidFill>
                    <w14:schemeClr w14:val="tx1"/>
                  </w14:solidFill>
                </w14:textFill>
              </w:rPr>
              <w:t>防</w:t>
            </w:r>
            <w:r>
              <w:rPr>
                <w:rFonts w:ascii="宋体" w:hAnsi="宋体" w:eastAsia="宋体" w:cs="宋体"/>
                <w:color w:val="000000" w:themeColor="text1"/>
                <w:spacing w:val="5"/>
                <w:sz w:val="16"/>
                <w:szCs w:val="16"/>
                <w14:textFill>
                  <w14:solidFill>
                    <w14:schemeClr w14:val="tx1"/>
                  </w14:solidFill>
                </w14:textFill>
              </w:rPr>
              <w:t>车通道、消防车登高操作场地和建筑室内外供人</w:t>
            </w:r>
            <w:r>
              <w:rPr>
                <w:rFonts w:ascii="宋体" w:hAnsi="宋体" w:eastAsia="宋体" w:cs="宋体"/>
                <w:color w:val="000000" w:themeColor="text1"/>
                <w:spacing w:val="10"/>
                <w:sz w:val="16"/>
                <w:szCs w:val="16"/>
                <w14:textFill>
                  <w14:solidFill>
                    <w14:schemeClr w14:val="tx1"/>
                  </w14:solidFill>
                </w14:textFill>
              </w:rPr>
              <w:t>员操</w:t>
            </w:r>
            <w:r>
              <w:rPr>
                <w:rFonts w:ascii="宋体" w:hAnsi="宋体" w:eastAsia="宋体" w:cs="宋体"/>
                <w:color w:val="000000" w:themeColor="text1"/>
                <w:spacing w:val="8"/>
                <w:sz w:val="16"/>
                <w:szCs w:val="16"/>
                <w14:textFill>
                  <w14:solidFill>
                    <w14:schemeClr w14:val="tx1"/>
                  </w14:solidFill>
                </w14:textFill>
              </w:rPr>
              <w:t>作</w:t>
            </w:r>
            <w:r>
              <w:rPr>
                <w:rFonts w:ascii="宋体" w:hAnsi="宋体" w:eastAsia="宋体" w:cs="宋体"/>
                <w:color w:val="000000" w:themeColor="text1"/>
                <w:spacing w:val="5"/>
                <w:sz w:val="16"/>
                <w:szCs w:val="16"/>
                <w14:textFill>
                  <w14:solidFill>
                    <w14:schemeClr w14:val="tx1"/>
                  </w14:solidFill>
                </w14:textFill>
              </w:rPr>
              <w:t>或者使用的消防设施划线、标名、立牌等标识</w:t>
            </w:r>
            <w:r>
              <w:rPr>
                <w:rFonts w:ascii="宋体" w:hAnsi="宋体" w:eastAsia="宋体" w:cs="宋体"/>
                <w:color w:val="000000" w:themeColor="text1"/>
                <w:spacing w:val="11"/>
                <w:sz w:val="16"/>
                <w:szCs w:val="16"/>
                <w14:textFill>
                  <w14:solidFill>
                    <w14:schemeClr w14:val="tx1"/>
                  </w14:solidFill>
                </w14:textFill>
              </w:rPr>
              <w:t>化</w:t>
            </w:r>
            <w:r>
              <w:rPr>
                <w:rFonts w:ascii="宋体" w:hAnsi="宋体" w:eastAsia="宋体" w:cs="宋体"/>
                <w:color w:val="000000" w:themeColor="text1"/>
                <w:spacing w:val="8"/>
                <w:sz w:val="16"/>
                <w:szCs w:val="16"/>
                <w14:textFill>
                  <w14:solidFill>
                    <w14:schemeClr w14:val="tx1"/>
                  </w14:solidFill>
                </w14:textFill>
              </w:rPr>
              <w:t>管理工作是否落实到位；</w:t>
            </w:r>
          </w:p>
        </w:tc>
        <w:tc>
          <w:tcPr>
            <w:tcW w:w="2074"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c>
          <w:tcPr>
            <w:tcW w:w="531"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jc w:val="center"/>
        </w:trPr>
        <w:tc>
          <w:tcPr>
            <w:tcW w:w="388" w:type="dxa"/>
            <w:vMerge w:val="continue"/>
            <w:tcBorders>
              <w:top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c>
          <w:tcPr>
            <w:tcW w:w="35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c>
          <w:tcPr>
            <w:tcW w:w="5788" w:type="dxa"/>
            <w:gridSpan w:val="7"/>
            <w:tcBorders>
              <w:left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ind w:left="112" w:right="48" w:firstLine="6"/>
              <w:jc w:val="both"/>
              <w:textAlignment w:val="auto"/>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8"/>
                <w:sz w:val="16"/>
                <w:szCs w:val="16"/>
                <w14:textFill>
                  <w14:solidFill>
                    <w14:schemeClr w14:val="tx1"/>
                  </w14:solidFill>
                </w14:textFill>
              </w:rPr>
              <w:t>消防设施性能、功能联调联试等检测内容是否完整</w:t>
            </w:r>
            <w:r>
              <w:rPr>
                <w:rFonts w:ascii="宋体" w:hAnsi="宋体" w:eastAsia="宋体" w:cs="宋体"/>
                <w:color w:val="000000" w:themeColor="text1"/>
                <w:spacing w:val="3"/>
                <w:sz w:val="16"/>
                <w:szCs w:val="16"/>
                <w14:textFill>
                  <w14:solidFill>
                    <w14:schemeClr w14:val="tx1"/>
                  </w14:solidFill>
                </w14:textFill>
              </w:rPr>
              <w:t>、</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6"/>
                <w:sz w:val="16"/>
                <w:szCs w:val="16"/>
                <w14:textFill>
                  <w14:solidFill>
                    <w14:schemeClr w14:val="tx1"/>
                  </w14:solidFill>
                </w14:textFill>
              </w:rPr>
              <w:t>检</w:t>
            </w:r>
            <w:r>
              <w:rPr>
                <w:rFonts w:ascii="宋体" w:hAnsi="宋体" w:eastAsia="宋体" w:cs="宋体"/>
                <w:color w:val="000000" w:themeColor="text1"/>
                <w:spacing w:val="12"/>
                <w:sz w:val="16"/>
                <w:szCs w:val="16"/>
                <w14:textFill>
                  <w14:solidFill>
                    <w14:schemeClr w14:val="tx1"/>
                  </w14:solidFill>
                </w14:textFill>
              </w:rPr>
              <w:t>测</w:t>
            </w:r>
            <w:r>
              <w:rPr>
                <w:rFonts w:ascii="宋体" w:hAnsi="宋体" w:eastAsia="宋体" w:cs="宋体"/>
                <w:color w:val="000000" w:themeColor="text1"/>
                <w:spacing w:val="8"/>
                <w:sz w:val="16"/>
                <w:szCs w:val="16"/>
                <w14:textFill>
                  <w14:solidFill>
                    <w14:schemeClr w14:val="tx1"/>
                  </w14:solidFill>
                </w14:textFill>
              </w:rPr>
              <w:t>是否合格并提交相关检测报告。</w:t>
            </w:r>
          </w:p>
        </w:tc>
        <w:tc>
          <w:tcPr>
            <w:tcW w:w="2074"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c>
          <w:tcPr>
            <w:tcW w:w="531" w:type="dxa"/>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9131" w:type="dxa"/>
            <w:gridSpan w:val="11"/>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val="0"/>
                <w:bCs w:val="0"/>
                <w:color w:val="000000" w:themeColor="text1"/>
                <w:sz w:val="16"/>
                <w:szCs w:val="16"/>
                <w14:textFill>
                  <w14:solidFill>
                    <w14:schemeClr w14:val="tx1"/>
                  </w14:solidFill>
                </w14:textFill>
              </w:rPr>
            </w:pPr>
            <w:r>
              <w:rPr>
                <w:rFonts w:hint="eastAsia" w:asciiTheme="majorEastAsia" w:hAnsiTheme="majorEastAsia" w:eastAsiaTheme="majorEastAsia" w:cstheme="majorEastAsia"/>
                <w:b/>
                <w:bCs/>
                <w:color w:val="000000" w:themeColor="text1"/>
                <w:sz w:val="16"/>
                <w:szCs w:val="16"/>
                <w:lang w:val="en-US" w:eastAsia="zh-CN"/>
                <w14:textFill>
                  <w14:solidFill>
                    <w14:schemeClr w14:val="tx1"/>
                  </w14:solidFill>
                </w14:textFill>
              </w:rPr>
              <w:t>各责任主体（验收人员）竣工验收意见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1180" w:type="dxa"/>
            <w:gridSpan w:val="3"/>
            <w:tcBorders>
              <w:right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Arial"/>
                <w:color w:val="000000" w:themeColor="text1"/>
                <w:sz w:val="16"/>
                <w:szCs w:val="16"/>
                <w14:textFill>
                  <w14:solidFill>
                    <w14:schemeClr w14:val="tx1"/>
                  </w14:solidFill>
                </w14:textFill>
              </w:rPr>
            </w:pPr>
            <w:r>
              <w:rPr>
                <w:rFonts w:hint="eastAsia" w:ascii="宋体" w:hAnsi="宋体" w:eastAsia="宋体" w:cs="宋体"/>
                <w:color w:val="000000" w:themeColor="text1"/>
                <w:spacing w:val="8"/>
                <w:sz w:val="20"/>
                <w:szCs w:val="20"/>
                <w:lang w:eastAsia="zh-CN"/>
                <w14:textFill>
                  <w14:solidFill>
                    <w14:schemeClr w14:val="tx1"/>
                  </w14:solidFill>
                </w14:textFill>
              </w:rPr>
              <w:t>建设工程消防</w:t>
            </w:r>
            <w:r>
              <w:rPr>
                <w:rFonts w:ascii="宋体" w:hAnsi="宋体" w:eastAsia="宋体" w:cs="宋体"/>
                <w:color w:val="000000" w:themeColor="text1"/>
                <w:spacing w:val="8"/>
                <w:sz w:val="20"/>
                <w:szCs w:val="20"/>
                <w14:textFill>
                  <w14:solidFill>
                    <w14:schemeClr w14:val="tx1"/>
                  </w14:solidFill>
                </w14:textFill>
              </w:rPr>
              <w:t>竣工验收结论</w:t>
            </w:r>
          </w:p>
        </w:tc>
        <w:tc>
          <w:tcPr>
            <w:tcW w:w="7951" w:type="dxa"/>
            <w:gridSpan w:val="8"/>
            <w:tcBorders>
              <w:left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ascii="Arial"/>
                <w:color w:val="000000" w:themeColor="text1"/>
                <w:sz w:val="16"/>
                <w:szCs w:val="16"/>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388" w:type="dxa"/>
            <w:tcBorders>
              <w:right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themeColor="text1"/>
                <w:spacing w:val="8"/>
                <w:sz w:val="16"/>
                <w:szCs w:val="16"/>
                <w14:textFill>
                  <w14:solidFill>
                    <w14:schemeClr w14:val="tx1"/>
                  </w14:solidFill>
                </w14:textFill>
              </w:rPr>
            </w:pPr>
            <w:r>
              <w:rPr>
                <w:rFonts w:hint="eastAsia" w:asciiTheme="majorEastAsia" w:hAnsiTheme="majorEastAsia" w:eastAsiaTheme="majorEastAsia" w:cstheme="majorEastAsia"/>
                <w:color w:val="000000" w:themeColor="text1"/>
                <w:sz w:val="16"/>
                <w:szCs w:val="16"/>
                <w:lang w:val="en-US" w:eastAsia="zh-CN"/>
                <w14:textFill>
                  <w14:solidFill>
                    <w14:schemeClr w14:val="tx1"/>
                  </w14:solidFill>
                </w14:textFill>
              </w:rPr>
              <w:t>建设单位</w:t>
            </w:r>
          </w:p>
        </w:tc>
        <w:tc>
          <w:tcPr>
            <w:tcW w:w="2654" w:type="dxa"/>
            <w:gridSpan w:val="3"/>
            <w:tcBorders>
              <w:left w:val="single" w:color="auto" w:sz="4" w:space="0"/>
            </w:tcBorders>
            <w:noWrap w:val="0"/>
            <w:vAlign w:val="center"/>
          </w:tcPr>
          <w:p>
            <w:pPr>
              <w:pStyle w:val="5"/>
              <w:ind w:left="0" w:leftChars="0" w:firstLine="0" w:firstLineChars="0"/>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pPr>
          </w:p>
          <w:p>
            <w:pPr>
              <w:pStyle w:val="5"/>
              <w:ind w:left="0" w:leftChars="0" w:firstLine="320" w:firstLineChars="200"/>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t>（公章）</w:t>
            </w:r>
          </w:p>
          <w:p>
            <w:pPr>
              <w:pStyle w:val="6"/>
              <w:rPr>
                <w:rFonts w:hint="eastAsia"/>
                <w:color w:val="000000" w:themeColor="text1"/>
                <w:lang w:val="en-US" w:eastAsia="zh-CN"/>
                <w14:textFill>
                  <w14:solidFill>
                    <w14:schemeClr w14:val="tx1"/>
                  </w14:solidFill>
                </w14:textFill>
              </w:rPr>
            </w:pPr>
          </w:p>
          <w:p>
            <w:pPr>
              <w:pStyle w:val="6"/>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t>项目负责人：</w:t>
            </w:r>
          </w:p>
          <w:p>
            <w:pPr>
              <w:pStyle w:val="6"/>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pPr>
          </w:p>
          <w:p>
            <w:pPr>
              <w:pStyle w:val="6"/>
              <w:jc w:val="right"/>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t>年   月   日</w:t>
            </w:r>
          </w:p>
        </w:tc>
        <w:tc>
          <w:tcPr>
            <w:tcW w:w="388" w:type="dxa"/>
            <w:tcBorders>
              <w:right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16"/>
                <w:szCs w:val="16"/>
                <w14:textFill>
                  <w14:solidFill>
                    <w14:schemeClr w14:val="tx1"/>
                  </w14:solidFill>
                </w14:textFill>
              </w:rPr>
            </w:pPr>
            <w:r>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t>设计单位</w:t>
            </w:r>
          </w:p>
        </w:tc>
        <w:tc>
          <w:tcPr>
            <w:tcW w:w="2654" w:type="dxa"/>
            <w:tcBorders>
              <w:right w:val="single" w:color="auto" w:sz="4" w:space="0"/>
            </w:tcBorders>
            <w:noWrap w:val="0"/>
            <w:vAlign w:val="center"/>
          </w:tcPr>
          <w:p>
            <w:pPr>
              <w:pStyle w:val="5"/>
              <w:ind w:left="0" w:leftChars="0" w:firstLine="0" w:firstLineChars="0"/>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pPr>
          </w:p>
          <w:p>
            <w:pPr>
              <w:pStyle w:val="5"/>
              <w:ind w:left="0" w:leftChars="0" w:firstLine="320" w:firstLineChars="200"/>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t>（公章）</w:t>
            </w:r>
          </w:p>
          <w:p>
            <w:pPr>
              <w:pStyle w:val="6"/>
              <w:rPr>
                <w:rFonts w:hint="eastAsia"/>
                <w:color w:val="000000" w:themeColor="text1"/>
                <w:lang w:val="en-US" w:eastAsia="zh-CN"/>
                <w14:textFill>
                  <w14:solidFill>
                    <w14:schemeClr w14:val="tx1"/>
                  </w14:solidFill>
                </w14:textFill>
              </w:rPr>
            </w:pPr>
          </w:p>
          <w:p>
            <w:pPr>
              <w:pStyle w:val="6"/>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t>项目负责人：</w:t>
            </w:r>
          </w:p>
          <w:p>
            <w:pPr>
              <w:pStyle w:val="6"/>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240" w:lineRule="auto"/>
              <w:jc w:val="right"/>
              <w:textAlignment w:val="auto"/>
              <w:rPr>
                <w:rFonts w:hint="eastAsia" w:asciiTheme="majorEastAsia" w:hAnsiTheme="majorEastAsia" w:eastAsiaTheme="majorEastAsia" w:cstheme="majorEastAsia"/>
                <w:color w:val="000000" w:themeColor="text1"/>
                <w:sz w:val="16"/>
                <w:szCs w:val="16"/>
                <w14:textFill>
                  <w14:solidFill>
                    <w14:schemeClr w14:val="tx1"/>
                  </w14:solidFill>
                </w14:textFill>
              </w:rPr>
            </w:pPr>
            <w:r>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t>年   月   日</w:t>
            </w:r>
          </w:p>
        </w:tc>
        <w:tc>
          <w:tcPr>
            <w:tcW w:w="346" w:type="dxa"/>
            <w:tcBorders>
              <w:right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themeColor="text1"/>
                <w:sz w:val="16"/>
                <w:szCs w:val="16"/>
                <w14:textFill>
                  <w14:solidFill>
                    <w14:schemeClr w14:val="tx1"/>
                  </w14:solidFill>
                </w14:textFill>
              </w:rPr>
            </w:pPr>
            <w:r>
              <w:rPr>
                <w:rFonts w:hint="eastAsia" w:asciiTheme="majorEastAsia" w:hAnsiTheme="majorEastAsia" w:eastAsiaTheme="majorEastAsia" w:cstheme="majorEastAsia"/>
                <w:color w:val="000000" w:themeColor="text1"/>
                <w:sz w:val="16"/>
                <w:szCs w:val="16"/>
                <w:lang w:val="en-US" w:eastAsia="zh-CN"/>
                <w14:textFill>
                  <w14:solidFill>
                    <w14:schemeClr w14:val="tx1"/>
                  </w14:solidFill>
                </w14:textFill>
              </w:rPr>
              <w:t>监理单位</w:t>
            </w:r>
          </w:p>
        </w:tc>
        <w:tc>
          <w:tcPr>
            <w:tcW w:w="2701" w:type="dxa"/>
            <w:gridSpan w:val="4"/>
            <w:tcBorders>
              <w:right w:val="single" w:color="auto" w:sz="4" w:space="0"/>
            </w:tcBorders>
            <w:noWrap w:val="0"/>
            <w:vAlign w:val="center"/>
          </w:tcPr>
          <w:p>
            <w:pPr>
              <w:pStyle w:val="5"/>
              <w:ind w:left="0" w:leftChars="0" w:firstLine="0" w:firstLineChars="0"/>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pPr>
          </w:p>
          <w:p>
            <w:pPr>
              <w:pStyle w:val="5"/>
              <w:ind w:left="0" w:leftChars="0" w:firstLine="320" w:firstLineChars="200"/>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t>（公章）</w:t>
            </w:r>
          </w:p>
          <w:p>
            <w:pPr>
              <w:pStyle w:val="6"/>
              <w:rPr>
                <w:rFonts w:hint="eastAsia"/>
                <w:color w:val="000000" w:themeColor="text1"/>
                <w:lang w:val="en-US" w:eastAsia="zh-CN"/>
                <w14:textFill>
                  <w14:solidFill>
                    <w14:schemeClr w14:val="tx1"/>
                  </w14:solidFill>
                </w14:textFill>
              </w:rPr>
            </w:pPr>
          </w:p>
          <w:p>
            <w:pPr>
              <w:pStyle w:val="6"/>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t>总监理工程师：</w:t>
            </w:r>
          </w:p>
          <w:p>
            <w:pPr>
              <w:pStyle w:val="6"/>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240" w:lineRule="auto"/>
              <w:jc w:val="right"/>
              <w:textAlignment w:val="auto"/>
              <w:rPr>
                <w:rFonts w:hint="eastAsia" w:asciiTheme="majorEastAsia" w:hAnsiTheme="majorEastAsia" w:eastAsiaTheme="majorEastAsia" w:cstheme="majorEastAsia"/>
                <w:color w:val="000000" w:themeColor="text1"/>
                <w:sz w:val="16"/>
                <w:szCs w:val="16"/>
                <w14:textFill>
                  <w14:solidFill>
                    <w14:schemeClr w14:val="tx1"/>
                  </w14:solidFill>
                </w14:textFill>
              </w:rPr>
            </w:pPr>
            <w:r>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388" w:type="dxa"/>
            <w:tcBorders>
              <w:right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themeColor="text1"/>
                <w:spacing w:val="8"/>
                <w:sz w:val="16"/>
                <w:szCs w:val="16"/>
                <w14:textFill>
                  <w14:solidFill>
                    <w14:schemeClr w14:val="tx1"/>
                  </w14:solidFill>
                </w14:textFill>
              </w:rPr>
            </w:pPr>
            <w:r>
              <w:rPr>
                <w:rFonts w:hint="eastAsia" w:asciiTheme="majorEastAsia" w:hAnsiTheme="majorEastAsia" w:eastAsiaTheme="majorEastAsia" w:cstheme="majorEastAsia"/>
                <w:color w:val="000000" w:themeColor="text1"/>
                <w:spacing w:val="9"/>
                <w:sz w:val="16"/>
                <w:szCs w:val="16"/>
                <w14:textFill>
                  <w14:solidFill>
                    <w14:schemeClr w14:val="tx1"/>
                  </w14:solidFill>
                </w14:textFill>
              </w:rPr>
              <w:t>施</w:t>
            </w:r>
            <w:r>
              <w:rPr>
                <w:rFonts w:hint="eastAsia" w:asciiTheme="majorEastAsia" w:hAnsiTheme="majorEastAsia" w:eastAsiaTheme="majorEastAsia" w:cstheme="majorEastAsia"/>
                <w:color w:val="000000" w:themeColor="text1"/>
                <w:spacing w:val="8"/>
                <w:sz w:val="16"/>
                <w:szCs w:val="16"/>
                <w14:textFill>
                  <w14:solidFill>
                    <w14:schemeClr w14:val="tx1"/>
                  </w14:solidFill>
                </w14:textFill>
              </w:rPr>
              <w:t>工总承包单位</w:t>
            </w:r>
          </w:p>
        </w:tc>
        <w:tc>
          <w:tcPr>
            <w:tcW w:w="2654" w:type="dxa"/>
            <w:gridSpan w:val="3"/>
            <w:tcBorders>
              <w:left w:val="single" w:color="auto" w:sz="4" w:space="0"/>
            </w:tcBorders>
            <w:noWrap w:val="0"/>
            <w:vAlign w:val="center"/>
          </w:tcPr>
          <w:p>
            <w:pPr>
              <w:pStyle w:val="5"/>
              <w:ind w:left="0" w:leftChars="0" w:firstLine="0" w:firstLineChars="0"/>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pPr>
          </w:p>
          <w:p>
            <w:pPr>
              <w:pStyle w:val="5"/>
              <w:ind w:left="0" w:leftChars="0" w:firstLine="320" w:firstLineChars="200"/>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t>（公章）</w:t>
            </w:r>
          </w:p>
          <w:p>
            <w:pPr>
              <w:pStyle w:val="6"/>
              <w:rPr>
                <w:rFonts w:hint="eastAsia"/>
                <w:color w:val="000000" w:themeColor="text1"/>
                <w:lang w:val="en-US" w:eastAsia="zh-CN"/>
                <w14:textFill>
                  <w14:solidFill>
                    <w14:schemeClr w14:val="tx1"/>
                  </w14:solidFill>
                </w14:textFill>
              </w:rPr>
            </w:pPr>
          </w:p>
          <w:p>
            <w:pPr>
              <w:pStyle w:val="6"/>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t>项目负责人：</w:t>
            </w:r>
          </w:p>
          <w:p>
            <w:pPr>
              <w:pStyle w:val="6"/>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240" w:lineRule="auto"/>
              <w:jc w:val="right"/>
              <w:textAlignment w:val="auto"/>
              <w:rPr>
                <w:rFonts w:hint="eastAsia" w:asciiTheme="majorEastAsia" w:hAnsiTheme="majorEastAsia" w:eastAsiaTheme="majorEastAsia" w:cstheme="majorEastAsia"/>
                <w:color w:val="000000" w:themeColor="text1"/>
                <w:sz w:val="16"/>
                <w:szCs w:val="16"/>
                <w14:textFill>
                  <w14:solidFill>
                    <w14:schemeClr w14:val="tx1"/>
                  </w14:solidFill>
                </w14:textFill>
              </w:rPr>
            </w:pPr>
            <w:r>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t>年   月   日</w:t>
            </w:r>
          </w:p>
        </w:tc>
        <w:tc>
          <w:tcPr>
            <w:tcW w:w="388" w:type="dxa"/>
            <w:tcBorders>
              <w:right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themeColor="text1"/>
                <w:sz w:val="16"/>
                <w:szCs w:val="16"/>
                <w14:textFill>
                  <w14:solidFill>
                    <w14:schemeClr w14:val="tx1"/>
                  </w14:solidFill>
                </w14:textFill>
              </w:rPr>
            </w:pPr>
            <w:r>
              <w:rPr>
                <w:rFonts w:hint="eastAsia" w:asciiTheme="majorEastAsia" w:hAnsiTheme="majorEastAsia" w:eastAsiaTheme="majorEastAsia" w:cstheme="majorEastAsia"/>
                <w:color w:val="000000" w:themeColor="text1"/>
                <w:sz w:val="16"/>
                <w:szCs w:val="16"/>
                <w:lang w:val="en-US" w:eastAsia="zh-CN"/>
                <w14:textFill>
                  <w14:solidFill>
                    <w14:schemeClr w14:val="tx1"/>
                  </w14:solidFill>
                </w14:textFill>
              </w:rPr>
              <w:t>消防设施分包单位</w:t>
            </w:r>
          </w:p>
        </w:tc>
        <w:tc>
          <w:tcPr>
            <w:tcW w:w="2654" w:type="dxa"/>
            <w:tcBorders>
              <w:right w:val="single" w:color="auto" w:sz="4" w:space="0"/>
            </w:tcBorders>
            <w:noWrap w:val="0"/>
            <w:vAlign w:val="center"/>
          </w:tcPr>
          <w:p>
            <w:pPr>
              <w:pStyle w:val="5"/>
              <w:ind w:left="0" w:leftChars="0" w:firstLine="0" w:firstLineChars="0"/>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pPr>
          </w:p>
          <w:p>
            <w:pPr>
              <w:pStyle w:val="5"/>
              <w:ind w:left="0" w:leftChars="0" w:firstLine="320" w:firstLineChars="200"/>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t>（公章）</w:t>
            </w:r>
          </w:p>
          <w:p>
            <w:pPr>
              <w:pStyle w:val="6"/>
              <w:rPr>
                <w:rFonts w:hint="eastAsia"/>
                <w:color w:val="000000" w:themeColor="text1"/>
                <w:lang w:val="en-US" w:eastAsia="zh-CN"/>
                <w14:textFill>
                  <w14:solidFill>
                    <w14:schemeClr w14:val="tx1"/>
                  </w14:solidFill>
                </w14:textFill>
              </w:rPr>
            </w:pPr>
          </w:p>
          <w:p>
            <w:pPr>
              <w:pStyle w:val="6"/>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t>项目负责人：</w:t>
            </w:r>
          </w:p>
          <w:p>
            <w:pPr>
              <w:pStyle w:val="6"/>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240" w:lineRule="auto"/>
              <w:jc w:val="right"/>
              <w:textAlignment w:val="auto"/>
              <w:rPr>
                <w:rFonts w:hint="eastAsia" w:asciiTheme="majorEastAsia" w:hAnsiTheme="majorEastAsia" w:eastAsiaTheme="majorEastAsia" w:cstheme="majorEastAsia"/>
                <w:color w:val="000000" w:themeColor="text1"/>
                <w:sz w:val="16"/>
                <w:szCs w:val="16"/>
                <w14:textFill>
                  <w14:solidFill>
                    <w14:schemeClr w14:val="tx1"/>
                  </w14:solidFill>
                </w14:textFill>
              </w:rPr>
            </w:pPr>
            <w:r>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t>年   月   日</w:t>
            </w:r>
          </w:p>
        </w:tc>
        <w:tc>
          <w:tcPr>
            <w:tcW w:w="346" w:type="dxa"/>
            <w:tcBorders>
              <w:right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000000" w:themeColor="text1"/>
                <w:sz w:val="16"/>
                <w:szCs w:val="16"/>
                <w14:textFill>
                  <w14:solidFill>
                    <w14:schemeClr w14:val="tx1"/>
                  </w14:solidFill>
                </w14:textFill>
              </w:rPr>
            </w:pPr>
            <w:r>
              <w:rPr>
                <w:rFonts w:hint="eastAsia" w:asciiTheme="majorEastAsia" w:hAnsiTheme="majorEastAsia" w:eastAsiaTheme="majorEastAsia" w:cstheme="majorEastAsia"/>
                <w:color w:val="000000" w:themeColor="text1"/>
                <w:kern w:val="2"/>
                <w:sz w:val="16"/>
                <w:szCs w:val="16"/>
                <w:lang w:val="en-US" w:eastAsia="zh-CN" w:bidi="ar-SA"/>
                <w14:textFill>
                  <w14:solidFill>
                    <w14:schemeClr w14:val="tx1"/>
                  </w14:solidFill>
                </w14:textFill>
              </w:rPr>
              <w:t>消防技术服务机构</w:t>
            </w:r>
          </w:p>
        </w:tc>
        <w:tc>
          <w:tcPr>
            <w:tcW w:w="2701" w:type="dxa"/>
            <w:gridSpan w:val="4"/>
            <w:tcBorders>
              <w:right w:val="single" w:color="auto" w:sz="4" w:space="0"/>
            </w:tcBorders>
            <w:noWrap w:val="0"/>
            <w:vAlign w:val="center"/>
          </w:tcPr>
          <w:p>
            <w:pPr>
              <w:pStyle w:val="5"/>
              <w:ind w:left="0" w:leftChars="0" w:firstLine="0" w:firstLineChars="0"/>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pPr>
          </w:p>
          <w:p>
            <w:pPr>
              <w:pStyle w:val="5"/>
              <w:ind w:left="0" w:leftChars="0" w:firstLine="320" w:firstLineChars="200"/>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t>（公章）</w:t>
            </w:r>
          </w:p>
          <w:p>
            <w:pPr>
              <w:pStyle w:val="6"/>
              <w:rPr>
                <w:rFonts w:hint="eastAsia"/>
                <w:color w:val="000000" w:themeColor="text1"/>
                <w:lang w:val="en-US" w:eastAsia="zh-CN"/>
                <w14:textFill>
                  <w14:solidFill>
                    <w14:schemeClr w14:val="tx1"/>
                  </w14:solidFill>
                </w14:textFill>
              </w:rPr>
            </w:pPr>
          </w:p>
          <w:p>
            <w:pPr>
              <w:pStyle w:val="6"/>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t>项目负责人：</w:t>
            </w:r>
          </w:p>
          <w:p>
            <w:pPr>
              <w:pStyle w:val="6"/>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240" w:lineRule="auto"/>
              <w:jc w:val="right"/>
              <w:textAlignment w:val="auto"/>
              <w:rPr>
                <w:rFonts w:hint="eastAsia" w:asciiTheme="majorEastAsia" w:hAnsiTheme="majorEastAsia" w:eastAsiaTheme="majorEastAsia" w:cstheme="majorEastAsia"/>
                <w:color w:val="000000" w:themeColor="text1"/>
                <w:sz w:val="16"/>
                <w:szCs w:val="16"/>
                <w14:textFill>
                  <w14:solidFill>
                    <w14:schemeClr w14:val="tx1"/>
                  </w14:solidFill>
                </w14:textFill>
              </w:rPr>
            </w:pPr>
            <w:r>
              <w:rPr>
                <w:rFonts w:hint="eastAsia" w:asciiTheme="minorEastAsia" w:hAnsiTheme="minorEastAsia" w:eastAsiaTheme="minorEastAsia" w:cstheme="minorEastAsia"/>
                <w:color w:val="000000" w:themeColor="text1"/>
                <w:sz w:val="16"/>
                <w:szCs w:val="16"/>
                <w:lang w:val="en-US" w:eastAsia="zh-CN"/>
                <w14:textFill>
                  <w14:solidFill>
                    <w14:schemeClr w14:val="tx1"/>
                  </w14:solidFill>
                </w14:textFill>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1180" w:type="dxa"/>
            <w:gridSpan w:val="3"/>
            <w:tcBorders>
              <w:right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color w:val="000000" w:themeColor="text1"/>
                <w:spacing w:val="9"/>
                <w:sz w:val="16"/>
                <w:szCs w:val="16"/>
                <w14:textFill>
                  <w14:solidFill>
                    <w14:schemeClr w14:val="tx1"/>
                  </w14:solidFill>
                </w14:textFill>
              </w:rPr>
            </w:pPr>
            <w:r>
              <w:rPr>
                <w:rFonts w:hint="eastAsia" w:ascii="宋体" w:hAnsi="宋体" w:eastAsia="宋体" w:cs="宋体"/>
                <w:color w:val="000000" w:themeColor="text1"/>
                <w:sz w:val="16"/>
                <w:szCs w:val="16"/>
                <w:lang w:val="en-US" w:eastAsia="zh-CN" w:bidi="ar-SA"/>
                <w14:textFill>
                  <w14:solidFill>
                    <w14:schemeClr w14:val="tx1"/>
                  </w14:solidFill>
                </w14:textFill>
              </w:rPr>
              <w:t>真实性承诺</w:t>
            </w:r>
          </w:p>
        </w:tc>
        <w:tc>
          <w:tcPr>
            <w:tcW w:w="7951" w:type="dxa"/>
            <w:gridSpan w:val="8"/>
            <w:tcBorders>
              <w:left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color w:val="000000" w:themeColor="text1"/>
                <w:sz w:val="16"/>
                <w:szCs w:val="16"/>
                <w14:textFill>
                  <w14:solidFill>
                    <w14:schemeClr w14:val="tx1"/>
                  </w14:solidFill>
                </w14:textFill>
              </w:rPr>
            </w:pPr>
            <w:r>
              <w:rPr>
                <w:rFonts w:hint="eastAsia" w:ascii="宋体" w:hAnsi="宋体" w:eastAsia="宋体" w:cs="宋体"/>
                <w:b w:val="0"/>
                <w:bCs w:val="0"/>
                <w:color w:val="000000" w:themeColor="text1"/>
                <w:sz w:val="16"/>
                <w:szCs w:val="16"/>
                <w:lang w:val="en-US" w:eastAsia="zh-CN" w:bidi="ar-SA"/>
                <w14:textFill>
                  <w14:solidFill>
                    <w14:schemeClr w14:val="tx1"/>
                  </w14:solidFill>
                </w14:textFill>
              </w:rPr>
              <w:t>本单位和本人已按照有关法律法规、政策文件和消防技术标准履行了建设工程消防施工质量管理和查验职责，充分了解本报告是消防设计审查验收主管部门实施消防验收或备案抽查的重要依据，承诺所填内容完备、真实。本单位和本人愿意承担因填写遗漏或不实所造成的责任和法律后果。</w:t>
            </w:r>
          </w:p>
        </w:tc>
      </w:tr>
    </w:tbl>
    <w:p>
      <w:pPr>
        <w:rPr>
          <w:color w:val="000000" w:themeColor="text1"/>
          <w14:textFill>
            <w14:solidFill>
              <w14:schemeClr w14:val="tx1"/>
            </w14:solidFill>
          </w14:textFill>
        </w:rPr>
      </w:pPr>
    </w:p>
    <w:p>
      <w:pPr>
        <w:spacing w:line="245" w:lineRule="auto"/>
        <w:rPr>
          <w:rFonts w:ascii="Arial"/>
          <w:color w:val="000000" w:themeColor="text1"/>
          <w:sz w:val="21"/>
          <w14:textFill>
            <w14:solidFill>
              <w14:schemeClr w14:val="tx1"/>
            </w14:solidFill>
          </w14:textFill>
        </w:rPr>
      </w:pPr>
    </w:p>
    <w:p>
      <w:pPr>
        <w:spacing w:line="245" w:lineRule="auto"/>
        <w:rPr>
          <w:rFonts w:ascii="Arial"/>
          <w:color w:val="000000" w:themeColor="text1"/>
          <w:sz w:val="21"/>
          <w14:textFill>
            <w14:solidFill>
              <w14:schemeClr w14:val="tx1"/>
            </w14:solidFill>
          </w14:textFill>
        </w:rPr>
      </w:pPr>
    </w:p>
    <w:p>
      <w:pPr>
        <w:spacing w:line="245" w:lineRule="auto"/>
        <w:rPr>
          <w:rFonts w:ascii="Arial"/>
          <w:color w:val="000000" w:themeColor="text1"/>
          <w:sz w:val="21"/>
          <w14:textFill>
            <w14:solidFill>
              <w14:schemeClr w14:val="tx1"/>
            </w14:solidFill>
          </w14:textFill>
        </w:rPr>
      </w:pPr>
    </w:p>
    <w:p>
      <w:pPr>
        <w:spacing w:line="245"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before="101" w:line="223" w:lineRule="auto"/>
        <w:ind w:left="112"/>
        <w:rPr>
          <w:rFonts w:ascii="宋体" w:hAnsi="宋体" w:eastAsia="宋体" w:cs="宋体"/>
          <w:color w:val="000000" w:themeColor="text1"/>
          <w:sz w:val="31"/>
          <w:szCs w:val="31"/>
          <w14:textFill>
            <w14:solidFill>
              <w14:schemeClr w14:val="tx1"/>
            </w14:solidFill>
          </w14:textFill>
        </w:rPr>
      </w:pPr>
      <w:bookmarkStart w:id="51" w:name="_bookmark4"/>
      <w:bookmarkEnd w:id="51"/>
      <w:r>
        <w:rPr>
          <w:rFonts w:ascii="宋体" w:hAnsi="宋体" w:eastAsia="宋体" w:cs="宋体"/>
          <w:color w:val="000000" w:themeColor="text1"/>
          <w:spacing w:val="-1"/>
          <w:sz w:val="31"/>
          <w:szCs w:val="31"/>
          <w14:textOutline w14:w="5793" w14:cap="sq" w14:cmpd="sng">
            <w14:solidFill>
              <w14:srgbClr w14:val="000000"/>
            </w14:solidFill>
            <w14:prstDash w14:val="solid"/>
            <w14:bevel/>
          </w14:textOutline>
          <w14:textFill>
            <w14:solidFill>
              <w14:schemeClr w14:val="tx1"/>
            </w14:solidFill>
          </w14:textFill>
        </w:rPr>
        <w:t>附录</w:t>
      </w:r>
      <w:r>
        <w:rPr>
          <w:rFonts w:ascii="宋体" w:hAnsi="宋体" w:eastAsia="宋体" w:cs="宋体"/>
          <w:color w:val="000000" w:themeColor="text1"/>
          <w:spacing w:val="-1"/>
          <w:sz w:val="31"/>
          <w:szCs w:val="31"/>
          <w14:textFill>
            <w14:solidFill>
              <w14:schemeClr w14:val="tx1"/>
            </w14:solidFill>
          </w14:textFill>
        </w:rPr>
        <w:t xml:space="preserve"> </w:t>
      </w:r>
      <w:r>
        <w:rPr>
          <w:rFonts w:ascii="Times New Roman" w:hAnsi="Times New Roman" w:eastAsia="Times New Roman" w:cs="Times New Roman"/>
          <w:b/>
          <w:bCs/>
          <w:color w:val="000000" w:themeColor="text1"/>
          <w:spacing w:val="-1"/>
          <w:sz w:val="31"/>
          <w:szCs w:val="31"/>
          <w14:textFill>
            <w14:solidFill>
              <w14:schemeClr w14:val="tx1"/>
            </w14:solidFill>
          </w14:textFill>
        </w:rPr>
        <w:t>C</w:t>
      </w:r>
      <w:r>
        <w:rPr>
          <w:rFonts w:ascii="宋体" w:hAnsi="宋体" w:eastAsia="宋体" w:cs="宋体"/>
          <w:color w:val="000000" w:themeColor="text1"/>
          <w:spacing w:val="-1"/>
          <w:sz w:val="31"/>
          <w:szCs w:val="31"/>
          <w14:textOutline w14:w="5793" w14:cap="sq" w14:cmpd="sng">
            <w14:solidFill>
              <w14:srgbClr w14:val="000000"/>
            </w14:solidFill>
            <w14:prstDash w14:val="solid"/>
            <w14:bevel/>
          </w14:textOutline>
          <w14:textFill>
            <w14:solidFill>
              <w14:schemeClr w14:val="tx1"/>
            </w14:solidFill>
          </w14:textFill>
        </w:rPr>
        <w:t>：</w:t>
      </w:r>
    </w:p>
    <w:p>
      <w:pPr>
        <w:spacing w:before="69" w:line="224" w:lineRule="auto"/>
        <w:ind w:left="1476"/>
        <w:rPr>
          <w:rFonts w:ascii="宋体" w:hAnsi="宋体" w:eastAsia="宋体" w:cs="宋体"/>
          <w:color w:val="000000" w:themeColor="text1"/>
          <w:sz w:val="35"/>
          <w:szCs w:val="35"/>
          <w14:textFill>
            <w14:solidFill>
              <w14:schemeClr w14:val="tx1"/>
            </w14:solidFill>
          </w14:textFill>
        </w:rPr>
      </w:pPr>
      <w:r>
        <w:rPr>
          <w:rFonts w:ascii="宋体" w:hAnsi="宋体" w:eastAsia="宋体" w:cs="宋体"/>
          <w:color w:val="000000" w:themeColor="text1"/>
          <w:spacing w:val="20"/>
          <w:sz w:val="35"/>
          <w:szCs w:val="35"/>
          <w14:textOutline w14:w="6537" w14:cap="sq" w14:cmpd="sng">
            <w14:solidFill>
              <w14:srgbClr w14:val="231F20"/>
            </w14:solidFill>
            <w14:prstDash w14:val="solid"/>
            <w14:bevel/>
          </w14:textOutline>
          <w14:textFill>
            <w14:solidFill>
              <w14:schemeClr w14:val="tx1"/>
            </w14:solidFill>
          </w14:textFill>
        </w:rPr>
        <w:t>特</w:t>
      </w:r>
      <w:r>
        <w:rPr>
          <w:rFonts w:ascii="宋体" w:hAnsi="宋体" w:eastAsia="宋体" w:cs="宋体"/>
          <w:color w:val="000000" w:themeColor="text1"/>
          <w:spacing w:val="11"/>
          <w:sz w:val="35"/>
          <w:szCs w:val="35"/>
          <w14:textOutline w14:w="6537" w14:cap="sq" w14:cmpd="sng">
            <w14:solidFill>
              <w14:srgbClr w14:val="231F20"/>
            </w14:solidFill>
            <w14:prstDash w14:val="solid"/>
            <w14:bevel/>
          </w14:textOutline>
          <w14:textFill>
            <w14:solidFill>
              <w14:schemeClr w14:val="tx1"/>
            </w14:solidFill>
          </w14:textFill>
        </w:rPr>
        <w:t>殊</w:t>
      </w:r>
      <w:r>
        <w:rPr>
          <w:rFonts w:ascii="宋体" w:hAnsi="宋体" w:eastAsia="宋体" w:cs="宋体"/>
          <w:color w:val="000000" w:themeColor="text1"/>
          <w:spacing w:val="10"/>
          <w:sz w:val="35"/>
          <w:szCs w:val="35"/>
          <w14:textOutline w14:w="6537" w14:cap="sq" w14:cmpd="sng">
            <w14:solidFill>
              <w14:srgbClr w14:val="231F20"/>
            </w14:solidFill>
            <w14:prstDash w14:val="solid"/>
            <w14:bevel/>
          </w14:textOutline>
          <w14:textFill>
            <w14:solidFill>
              <w14:schemeClr w14:val="tx1"/>
            </w14:solidFill>
          </w14:textFill>
        </w:rPr>
        <w:t>建设工程消防验收申请受理凭证</w:t>
      </w:r>
    </w:p>
    <w:p>
      <w:pPr>
        <w:spacing w:line="280" w:lineRule="auto"/>
        <w:rPr>
          <w:rFonts w:ascii="Arial"/>
          <w:color w:val="000000" w:themeColor="text1"/>
          <w:sz w:val="21"/>
          <w14:textFill>
            <w14:solidFill>
              <w14:schemeClr w14:val="tx1"/>
            </w14:solidFill>
          </w14:textFill>
        </w:rPr>
      </w:pPr>
    </w:p>
    <w:p>
      <w:pPr>
        <w:spacing w:line="280" w:lineRule="auto"/>
        <w:rPr>
          <w:rFonts w:ascii="Arial"/>
          <w:color w:val="000000" w:themeColor="text1"/>
          <w:sz w:val="21"/>
          <w14:textFill>
            <w14:solidFill>
              <w14:schemeClr w14:val="tx1"/>
            </w14:solidFill>
          </w14:textFill>
        </w:rPr>
      </w:pPr>
    </w:p>
    <w:p>
      <w:pPr>
        <w:spacing w:before="74" w:line="228" w:lineRule="auto"/>
        <w:ind w:left="5251"/>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6"/>
          <w:sz w:val="23"/>
          <w:szCs w:val="23"/>
          <w14:textFill>
            <w14:solidFill>
              <w14:schemeClr w14:val="tx1"/>
            </w14:solidFill>
          </w14:textFill>
        </w:rPr>
        <w:t>(文号)</w:t>
      </w:r>
      <w:r>
        <w:rPr>
          <w:rFonts w:ascii="宋体" w:hAnsi="宋体" w:eastAsia="宋体" w:cs="宋体"/>
          <w:color w:val="000000" w:themeColor="text1"/>
          <w:spacing w:val="25"/>
          <w:sz w:val="23"/>
          <w:szCs w:val="23"/>
          <w14:textFill>
            <w14:solidFill>
              <w14:schemeClr w14:val="tx1"/>
            </w14:solidFill>
          </w14:textFill>
        </w:rPr>
        <w:t>：</w:t>
      </w:r>
    </w:p>
    <w:p>
      <w:pPr>
        <w:spacing w:before="197" w:line="385" w:lineRule="auto"/>
        <w:ind w:left="75" w:right="64" w:firstLine="41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
          <w:sz w:val="23"/>
          <w:szCs w:val="23"/>
          <w14:textFill>
            <w14:solidFill>
              <w14:schemeClr w14:val="tx1"/>
            </w14:solidFill>
          </w14:textFill>
        </w:rPr>
        <w:t>根据《中华人民共和国建筑法》  《中华人</w:t>
      </w:r>
      <w:r>
        <w:rPr>
          <w:rFonts w:ascii="宋体" w:hAnsi="宋体" w:eastAsia="宋体" w:cs="宋体"/>
          <w:color w:val="000000" w:themeColor="text1"/>
          <w:spacing w:val="-1"/>
          <w:sz w:val="23"/>
          <w:szCs w:val="23"/>
          <w14:textFill>
            <w14:solidFill>
              <w14:schemeClr w14:val="tx1"/>
            </w14:solidFill>
          </w14:textFill>
        </w:rPr>
        <w:t>民共和国消防法》  《建设工程质量管</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3"/>
          <w:sz w:val="23"/>
          <w:szCs w:val="23"/>
          <w14:textFill>
            <w14:solidFill>
              <w14:schemeClr w14:val="tx1"/>
            </w14:solidFill>
          </w14:textFill>
        </w:rPr>
        <w:t>理条例》  《建设工程消防设计审查验收管理暂行规定》 等有关规定，你单位</w:t>
      </w:r>
      <w:r>
        <w:rPr>
          <w:rFonts w:ascii="宋体" w:hAnsi="宋体" w:eastAsia="宋体" w:cs="宋体"/>
          <w:color w:val="000000" w:themeColor="text1"/>
          <w:spacing w:val="9"/>
          <w:sz w:val="23"/>
          <w:szCs w:val="23"/>
          <w14:textFill>
            <w14:solidFill>
              <w14:schemeClr w14:val="tx1"/>
            </w14:solidFill>
          </w14:textFill>
        </w:rPr>
        <w:t>于</w:t>
      </w:r>
    </w:p>
    <w:p>
      <w:pPr>
        <w:spacing w:line="226" w:lineRule="auto"/>
        <w:ind w:left="71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4"/>
          <w:sz w:val="23"/>
          <w:szCs w:val="23"/>
          <w14:textFill>
            <w14:solidFill>
              <w14:schemeClr w14:val="tx1"/>
            </w14:solidFill>
          </w14:textFill>
        </w:rPr>
        <w:t xml:space="preserve">年      月      日 申 请  </w:t>
      </w:r>
      <w:r>
        <w:rPr>
          <w:rFonts w:ascii="宋体" w:hAnsi="宋体" w:eastAsia="宋体" w:cs="宋体"/>
          <w:color w:val="000000" w:themeColor="text1"/>
          <w:spacing w:val="-3"/>
          <w:sz w:val="23"/>
          <w:szCs w:val="23"/>
          <w14:textFill>
            <w14:solidFill>
              <w14:schemeClr w14:val="tx1"/>
            </w14:solidFill>
          </w14:textFill>
        </w:rPr>
        <w:t xml:space="preserve"> </w:t>
      </w:r>
      <w:r>
        <w:rPr>
          <w:rFonts w:ascii="宋体" w:hAnsi="宋体" w:eastAsia="宋体" w:cs="宋体"/>
          <w:color w:val="000000" w:themeColor="text1"/>
          <w:spacing w:val="-2"/>
          <w:sz w:val="23"/>
          <w:szCs w:val="23"/>
          <w14:textFill>
            <w14:solidFill>
              <w14:schemeClr w14:val="tx1"/>
            </w14:solidFill>
          </w14:textFill>
        </w:rPr>
        <w:t xml:space="preserve">                                 建 设 工 程</w:t>
      </w:r>
    </w:p>
    <w:p>
      <w:pPr>
        <w:spacing w:before="198" w:line="229" w:lineRule="auto"/>
        <w:ind w:left="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8"/>
          <w:sz w:val="23"/>
          <w:szCs w:val="23"/>
          <w14:textFill>
            <w14:solidFill>
              <w14:schemeClr w14:val="tx1"/>
            </w14:solidFill>
          </w14:textFill>
        </w:rPr>
        <w:t>(地址:</w:t>
      </w:r>
      <w:r>
        <w:rPr>
          <w:rFonts w:ascii="宋体" w:hAnsi="宋体" w:eastAsia="宋体" w:cs="宋体"/>
          <w:color w:val="000000" w:themeColor="text1"/>
          <w:spacing w:val="6"/>
          <w:sz w:val="23"/>
          <w:szCs w:val="23"/>
          <w14:textFill>
            <w14:solidFill>
              <w14:schemeClr w14:val="tx1"/>
            </w14:solidFill>
          </w14:textFill>
        </w:rPr>
        <w:t xml:space="preserve"> </w:t>
      </w:r>
      <w:r>
        <w:rPr>
          <w:rFonts w:ascii="宋体" w:hAnsi="宋体" w:eastAsia="宋体" w:cs="宋体"/>
          <w:color w:val="000000" w:themeColor="text1"/>
          <w:spacing w:val="4"/>
          <w:sz w:val="23"/>
          <w:szCs w:val="23"/>
          <w14:textFill>
            <w14:solidFill>
              <w14:schemeClr w14:val="tx1"/>
            </w14:solidFill>
          </w14:textFill>
        </w:rPr>
        <w:t xml:space="preserve">                        ；建筑面积:             ；建筑高度:      ；</w:t>
      </w:r>
    </w:p>
    <w:p>
      <w:pPr>
        <w:spacing w:before="194" w:line="226" w:lineRule="auto"/>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2"/>
          <w:sz w:val="23"/>
          <w:szCs w:val="23"/>
          <w14:textFill>
            <w14:solidFill>
              <w14:schemeClr w14:val="tx1"/>
            </w14:solidFill>
          </w14:textFill>
        </w:rPr>
        <w:t>建筑层数</w:t>
      </w:r>
      <w:r>
        <w:rPr>
          <w:rFonts w:ascii="宋体" w:hAnsi="宋体" w:eastAsia="宋体" w:cs="宋体"/>
          <w:color w:val="000000" w:themeColor="text1"/>
          <w:spacing w:val="9"/>
          <w:sz w:val="23"/>
          <w:szCs w:val="23"/>
          <w14:textFill>
            <w14:solidFill>
              <w14:schemeClr w14:val="tx1"/>
            </w14:solidFill>
          </w14:textFill>
        </w:rPr>
        <w:t>:</w:t>
      </w:r>
      <w:r>
        <w:rPr>
          <w:rFonts w:ascii="宋体" w:hAnsi="宋体" w:eastAsia="宋体" w:cs="宋体"/>
          <w:color w:val="000000" w:themeColor="text1"/>
          <w:spacing w:val="6"/>
          <w:sz w:val="23"/>
          <w:szCs w:val="23"/>
          <w14:textFill>
            <w14:solidFill>
              <w14:schemeClr w14:val="tx1"/>
            </w14:solidFill>
          </w14:textFill>
        </w:rPr>
        <w:t xml:space="preserve">           ；使用性质:            ；)消防验收，并提交了下列材料:</w:t>
      </w:r>
    </w:p>
    <w:p>
      <w:pPr>
        <w:spacing w:before="199" w:line="307" w:lineRule="exact"/>
        <w:ind w:left="73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6"/>
          <w:position w:val="1"/>
          <w:sz w:val="23"/>
          <w:szCs w:val="23"/>
          <w14:textFill>
            <w14:solidFill>
              <w14:schemeClr w14:val="tx1"/>
            </w14:solidFill>
          </w14:textFill>
        </w:rPr>
        <w:t>□</w:t>
      </w:r>
      <w:r>
        <w:rPr>
          <w:rFonts w:ascii="宋体" w:hAnsi="宋体" w:eastAsia="宋体" w:cs="宋体"/>
          <w:color w:val="000000" w:themeColor="text1"/>
          <w:spacing w:val="5"/>
          <w:position w:val="1"/>
          <w:sz w:val="23"/>
          <w:szCs w:val="23"/>
          <w14:textFill>
            <w14:solidFill>
              <w14:schemeClr w14:val="tx1"/>
            </w14:solidFill>
          </w14:textFill>
        </w:rPr>
        <w:t xml:space="preserve"> 1.消防验收申请表；</w:t>
      </w:r>
    </w:p>
    <w:p>
      <w:pPr>
        <w:spacing w:before="173" w:line="307" w:lineRule="exact"/>
        <w:ind w:left="73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7"/>
          <w:position w:val="1"/>
          <w:sz w:val="23"/>
          <w:szCs w:val="23"/>
          <w14:textFill>
            <w14:solidFill>
              <w14:schemeClr w14:val="tx1"/>
            </w14:solidFill>
          </w14:textFill>
        </w:rPr>
        <w:t>□</w:t>
      </w:r>
      <w:r>
        <w:rPr>
          <w:rFonts w:ascii="宋体" w:hAnsi="宋体" w:eastAsia="宋体" w:cs="宋体"/>
          <w:color w:val="000000" w:themeColor="text1"/>
          <w:spacing w:val="6"/>
          <w:position w:val="1"/>
          <w:sz w:val="23"/>
          <w:szCs w:val="23"/>
          <w14:textFill>
            <w14:solidFill>
              <w14:schemeClr w14:val="tx1"/>
            </w14:solidFill>
          </w14:textFill>
        </w:rPr>
        <w:t xml:space="preserve"> 2.</w:t>
      </w:r>
      <w:r>
        <w:rPr>
          <w:rFonts w:hint="eastAsia" w:ascii="宋体" w:hAnsi="宋体" w:eastAsia="宋体" w:cs="宋体"/>
          <w:color w:val="000000" w:themeColor="text1"/>
          <w:spacing w:val="6"/>
          <w:position w:val="1"/>
          <w:sz w:val="23"/>
          <w:szCs w:val="23"/>
          <w:lang w:eastAsia="zh-CN"/>
          <w14:textFill>
            <w14:solidFill>
              <w14:schemeClr w14:val="tx1"/>
            </w14:solidFill>
          </w14:textFill>
        </w:rPr>
        <w:t>建设工程消防</w:t>
      </w:r>
      <w:r>
        <w:rPr>
          <w:rFonts w:ascii="宋体" w:hAnsi="宋体" w:eastAsia="宋体" w:cs="宋体"/>
          <w:color w:val="000000" w:themeColor="text1"/>
          <w:spacing w:val="6"/>
          <w:position w:val="1"/>
          <w:sz w:val="23"/>
          <w:szCs w:val="23"/>
          <w14:textFill>
            <w14:solidFill>
              <w14:schemeClr w14:val="tx1"/>
            </w14:solidFill>
          </w14:textFill>
        </w:rPr>
        <w:t>竣工验收报告；</w:t>
      </w:r>
    </w:p>
    <w:p>
      <w:pPr>
        <w:spacing w:before="173" w:line="480" w:lineRule="exact"/>
        <w:ind w:left="73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2"/>
          <w:position w:val="18"/>
          <w:sz w:val="23"/>
          <w:szCs w:val="23"/>
          <w14:textFill>
            <w14:solidFill>
              <w14:schemeClr w14:val="tx1"/>
            </w14:solidFill>
          </w14:textFill>
        </w:rPr>
        <w:t xml:space="preserve">□ </w:t>
      </w:r>
      <w:r>
        <w:rPr>
          <w:rFonts w:ascii="宋体" w:hAnsi="宋体" w:eastAsia="宋体" w:cs="宋体"/>
          <w:color w:val="000000" w:themeColor="text1"/>
          <w:spacing w:val="7"/>
          <w:position w:val="18"/>
          <w:sz w:val="23"/>
          <w:szCs w:val="23"/>
          <w14:textFill>
            <w14:solidFill>
              <w14:schemeClr w14:val="tx1"/>
            </w14:solidFill>
          </w14:textFill>
        </w:rPr>
        <w:t>3</w:t>
      </w:r>
      <w:r>
        <w:rPr>
          <w:rFonts w:ascii="宋体" w:hAnsi="宋体" w:eastAsia="宋体" w:cs="宋体"/>
          <w:color w:val="000000" w:themeColor="text1"/>
          <w:spacing w:val="6"/>
          <w:position w:val="18"/>
          <w:sz w:val="23"/>
          <w:szCs w:val="23"/>
          <w14:textFill>
            <w14:solidFill>
              <w14:schemeClr w14:val="tx1"/>
            </w14:solidFill>
          </w14:textFill>
        </w:rPr>
        <w:t>.涉及消防的建设工程竣工图纸。</w:t>
      </w:r>
    </w:p>
    <w:p>
      <w:pPr>
        <w:spacing w:before="1" w:line="225" w:lineRule="auto"/>
        <w:ind w:left="495"/>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7"/>
          <w:sz w:val="23"/>
          <w:szCs w:val="23"/>
          <w14:textFill>
            <w14:solidFill>
              <w14:schemeClr w14:val="tx1"/>
            </w14:solidFill>
          </w14:textFill>
        </w:rPr>
        <w:t>申请材料齐全、符合要求，予以受理</w:t>
      </w:r>
      <w:r>
        <w:rPr>
          <w:rFonts w:ascii="宋体" w:hAnsi="宋体" w:eastAsia="宋体" w:cs="宋体"/>
          <w:color w:val="000000" w:themeColor="text1"/>
          <w:spacing w:val="4"/>
          <w:sz w:val="23"/>
          <w:szCs w:val="23"/>
          <w14:textFill>
            <w14:solidFill>
              <w14:schemeClr w14:val="tx1"/>
            </w14:solidFill>
          </w14:textFill>
        </w:rPr>
        <w:t>。</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90" w:lineRule="exact"/>
        <w:rPr>
          <w:color w:val="000000" w:themeColor="text1"/>
          <w14:textFill>
            <w14:solidFill>
              <w14:schemeClr w14:val="tx1"/>
            </w14:solidFill>
          </w14:textFill>
        </w:rPr>
      </w:pPr>
    </w:p>
    <w:p>
      <w:pPr>
        <w:rPr>
          <w:color w:val="000000" w:themeColor="text1"/>
          <w14:textFill>
            <w14:solidFill>
              <w14:schemeClr w14:val="tx1"/>
            </w14:solidFill>
          </w14:textFill>
        </w:rPr>
        <w:sectPr>
          <w:footerReference r:id="rId13" w:type="default"/>
          <w:pgSz w:w="11906" w:h="16839"/>
          <w:pgMar w:top="400" w:right="1526" w:bottom="1293" w:left="1597" w:header="0" w:footer="1133" w:gutter="0"/>
          <w:cols w:equalWidth="0" w:num="1">
            <w:col w:w="8783"/>
          </w:cols>
        </w:sectPr>
      </w:pPr>
    </w:p>
    <w:p>
      <w:pPr>
        <w:spacing w:before="47" w:line="226" w:lineRule="auto"/>
        <w:ind w:left="439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33"/>
          <w:sz w:val="23"/>
          <w:szCs w:val="23"/>
          <w14:textFill>
            <w14:solidFill>
              <w14:schemeClr w14:val="tx1"/>
            </w14:solidFill>
          </w14:textFill>
        </w:rPr>
        <w:t>(</w:t>
      </w:r>
      <w:r>
        <w:rPr>
          <w:rFonts w:ascii="宋体" w:hAnsi="宋体" w:eastAsia="宋体" w:cs="宋体"/>
          <w:color w:val="000000" w:themeColor="text1"/>
          <w:spacing w:val="32"/>
          <w:sz w:val="23"/>
          <w:szCs w:val="23"/>
          <w14:textFill>
            <w14:solidFill>
              <w14:schemeClr w14:val="tx1"/>
            </w14:solidFill>
          </w14:textFill>
        </w:rPr>
        <w:t>印章)</w:t>
      </w:r>
    </w:p>
    <w:p>
      <w:pPr>
        <w:spacing w:line="299" w:lineRule="auto"/>
        <w:rPr>
          <w:rFonts w:ascii="Arial"/>
          <w:color w:val="000000" w:themeColor="text1"/>
          <w:sz w:val="21"/>
          <w14:textFill>
            <w14:solidFill>
              <w14:schemeClr w14:val="tx1"/>
            </w14:solidFill>
          </w14:textFill>
        </w:rPr>
      </w:pPr>
    </w:p>
    <w:p>
      <w:pPr>
        <w:spacing w:line="300" w:lineRule="auto"/>
        <w:rPr>
          <w:rFonts w:ascii="Arial"/>
          <w:color w:val="000000" w:themeColor="text1"/>
          <w:sz w:val="21"/>
          <w14:textFill>
            <w14:solidFill>
              <w14:schemeClr w14:val="tx1"/>
            </w14:solidFill>
          </w14:textFill>
        </w:rPr>
      </w:pPr>
    </w:p>
    <w:p>
      <w:pPr>
        <w:spacing w:before="76" w:line="227" w:lineRule="auto"/>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7"/>
          <w:sz w:val="23"/>
          <w:szCs w:val="23"/>
          <w14:textFill>
            <w14:solidFill>
              <w14:schemeClr w14:val="tx1"/>
            </w14:solidFill>
          </w14:textFill>
        </w:rPr>
        <w:t>建设单位签收</w:t>
      </w:r>
      <w:r>
        <w:rPr>
          <w:rFonts w:ascii="宋体" w:hAnsi="宋体" w:eastAsia="宋体" w:cs="宋体"/>
          <w:color w:val="000000" w:themeColor="text1"/>
          <w:spacing w:val="6"/>
          <w:sz w:val="23"/>
          <w:szCs w:val="23"/>
          <w14:textFill>
            <w14:solidFill>
              <w14:schemeClr w14:val="tx1"/>
            </w14:solidFill>
          </w14:textFill>
        </w:rPr>
        <w:t>：</w:t>
      </w:r>
    </w:p>
    <w:p>
      <w:pPr>
        <w:spacing w:line="299" w:lineRule="auto"/>
        <w:rPr>
          <w:rFonts w:ascii="Arial"/>
          <w:color w:val="000000" w:themeColor="text1"/>
          <w:sz w:val="21"/>
          <w14:textFill>
            <w14:solidFill>
              <w14:schemeClr w14:val="tx1"/>
            </w14:solidFill>
          </w14:textFill>
        </w:rPr>
      </w:pPr>
    </w:p>
    <w:p>
      <w:pPr>
        <w:spacing w:line="299" w:lineRule="auto"/>
        <w:rPr>
          <w:rFonts w:ascii="Arial"/>
          <w:color w:val="000000" w:themeColor="text1"/>
          <w:sz w:val="21"/>
          <w14:textFill>
            <w14:solidFill>
              <w14:schemeClr w14:val="tx1"/>
            </w14:solidFill>
          </w14:textFill>
        </w:rPr>
      </w:pPr>
    </w:p>
    <w:p>
      <w:pPr>
        <w:spacing w:before="75" w:line="192" w:lineRule="auto"/>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4"/>
          <w:sz w:val="23"/>
          <w:szCs w:val="23"/>
          <w14:textFill>
            <w14:solidFill>
              <w14:schemeClr w14:val="tx1"/>
            </w14:solidFill>
          </w14:textFill>
        </w:rPr>
        <w:t>备注</w:t>
      </w:r>
      <w:r>
        <w:rPr>
          <w:rFonts w:ascii="宋体" w:hAnsi="宋体" w:eastAsia="宋体" w:cs="宋体"/>
          <w:color w:val="000000" w:themeColor="text1"/>
          <w:spacing w:val="8"/>
          <w:sz w:val="23"/>
          <w:szCs w:val="23"/>
          <w14:textFill>
            <w14:solidFill>
              <w14:schemeClr w14:val="tx1"/>
            </w14:solidFill>
          </w14:textFill>
        </w:rPr>
        <w:t>:</w:t>
      </w:r>
      <w:r>
        <w:rPr>
          <w:rFonts w:ascii="宋体" w:hAnsi="宋体" w:eastAsia="宋体" w:cs="宋体"/>
          <w:color w:val="000000" w:themeColor="text1"/>
          <w:spacing w:val="7"/>
          <w:sz w:val="23"/>
          <w:szCs w:val="23"/>
          <w14:textFill>
            <w14:solidFill>
              <w14:schemeClr w14:val="tx1"/>
            </w14:solidFill>
          </w14:textFill>
        </w:rPr>
        <w:t>本凭证一式两份，一份交建设单位，一份存档。</w:t>
      </w:r>
    </w:p>
    <w:p>
      <w:pPr>
        <w:spacing w:line="14" w:lineRule="auto"/>
        <w:rPr>
          <w:rFonts w:ascii="Arial"/>
          <w:color w:val="000000" w:themeColor="text1"/>
          <w:sz w:val="2"/>
          <w14:textFill>
            <w14:solidFill>
              <w14:schemeClr w14:val="tx1"/>
            </w14:solidFill>
          </w14:textFill>
        </w:rPr>
      </w:pPr>
      <w:r>
        <w:rPr>
          <w:rFonts w:ascii="Arial" w:hAnsi="Arial" w:eastAsia="Arial" w:cs="Arial"/>
          <w:color w:val="000000" w:themeColor="text1"/>
          <w:sz w:val="2"/>
          <w:szCs w:val="2"/>
          <w14:textFill>
            <w14:solidFill>
              <w14:schemeClr w14:val="tx1"/>
            </w14:solidFill>
          </w14:textFill>
        </w:rPr>
        <w:br w:type="column"/>
      </w:r>
    </w:p>
    <w:p>
      <w:pPr>
        <w:spacing w:before="46" w:line="227" w:lineRule="auto"/>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0"/>
          <w:sz w:val="23"/>
          <w:szCs w:val="23"/>
          <w14:textFill>
            <w14:solidFill>
              <w14:schemeClr w14:val="tx1"/>
            </w14:solidFill>
          </w14:textFill>
        </w:rPr>
        <w:t>年</w:t>
      </w:r>
      <w:r>
        <w:rPr>
          <w:rFonts w:ascii="宋体" w:hAnsi="宋体" w:eastAsia="宋体" w:cs="宋体"/>
          <w:color w:val="000000" w:themeColor="text1"/>
          <w:spacing w:val="9"/>
          <w:sz w:val="23"/>
          <w:szCs w:val="23"/>
          <w14:textFill>
            <w14:solidFill>
              <w14:schemeClr w14:val="tx1"/>
            </w14:solidFill>
          </w14:textFill>
        </w:rPr>
        <w:t xml:space="preserve">    月    日</w:t>
      </w:r>
    </w:p>
    <w:p>
      <w:pPr>
        <w:spacing w:line="299" w:lineRule="auto"/>
        <w:rPr>
          <w:rFonts w:ascii="Arial"/>
          <w:color w:val="000000" w:themeColor="text1"/>
          <w:sz w:val="21"/>
          <w14:textFill>
            <w14:solidFill>
              <w14:schemeClr w14:val="tx1"/>
            </w14:solidFill>
          </w14:textFill>
        </w:rPr>
      </w:pPr>
    </w:p>
    <w:p>
      <w:pPr>
        <w:spacing w:line="299" w:lineRule="auto"/>
        <w:rPr>
          <w:rFonts w:ascii="Arial"/>
          <w:color w:val="000000" w:themeColor="text1"/>
          <w:sz w:val="21"/>
          <w14:textFill>
            <w14:solidFill>
              <w14:schemeClr w14:val="tx1"/>
            </w14:solidFill>
          </w14:textFill>
        </w:rPr>
      </w:pPr>
    </w:p>
    <w:p>
      <w:pPr>
        <w:spacing w:before="75" w:line="227" w:lineRule="auto"/>
        <w:ind w:left="5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0"/>
          <w:sz w:val="23"/>
          <w:szCs w:val="23"/>
          <w14:textFill>
            <w14:solidFill>
              <w14:schemeClr w14:val="tx1"/>
            </w14:solidFill>
          </w14:textFill>
        </w:rPr>
        <w:t>年</w:t>
      </w:r>
      <w:r>
        <w:rPr>
          <w:rFonts w:ascii="宋体" w:hAnsi="宋体" w:eastAsia="宋体" w:cs="宋体"/>
          <w:color w:val="000000" w:themeColor="text1"/>
          <w:spacing w:val="9"/>
          <w:sz w:val="23"/>
          <w:szCs w:val="23"/>
          <w14:textFill>
            <w14:solidFill>
              <w14:schemeClr w14:val="tx1"/>
            </w14:solidFill>
          </w14:textFill>
        </w:rPr>
        <w:t xml:space="preserve">    月    日</w:t>
      </w:r>
    </w:p>
    <w:p>
      <w:pPr>
        <w:rPr>
          <w:color w:val="000000" w:themeColor="text1"/>
          <w14:textFill>
            <w14:solidFill>
              <w14:schemeClr w14:val="tx1"/>
            </w14:solidFill>
          </w14:textFill>
        </w:rPr>
        <w:sectPr>
          <w:type w:val="continuous"/>
          <w:pgSz w:w="11906" w:h="16839"/>
          <w:pgMar w:top="400" w:right="1526" w:bottom="1293" w:left="1597" w:header="0" w:footer="1133" w:gutter="0"/>
          <w:cols w:equalWidth="0" w:num="2">
            <w:col w:w="5609" w:space="100"/>
            <w:col w:w="3074"/>
          </w:cols>
        </w:sectPr>
      </w:pPr>
    </w:p>
    <w:p>
      <w:pPr>
        <w:spacing w:line="242" w:lineRule="auto"/>
        <w:rPr>
          <w:rFonts w:ascii="Arial"/>
          <w:color w:val="000000" w:themeColor="text1"/>
          <w:sz w:val="21"/>
          <w14:textFill>
            <w14:solidFill>
              <w14:schemeClr w14:val="tx1"/>
            </w14:solidFill>
          </w14:textFill>
        </w:rPr>
      </w:pPr>
    </w:p>
    <w:p>
      <w:pPr>
        <w:spacing w:line="242" w:lineRule="auto"/>
        <w:rPr>
          <w:rFonts w:ascii="Arial"/>
          <w:color w:val="000000" w:themeColor="text1"/>
          <w:sz w:val="21"/>
          <w14:textFill>
            <w14:solidFill>
              <w14:schemeClr w14:val="tx1"/>
            </w14:solidFill>
          </w14:textFill>
        </w:rPr>
      </w:pPr>
    </w:p>
    <w:p>
      <w:pPr>
        <w:spacing w:line="242"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before="101" w:line="223" w:lineRule="auto"/>
        <w:ind w:left="26"/>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1"/>
          <w:sz w:val="31"/>
          <w:szCs w:val="31"/>
          <w14:textOutline w14:w="5793" w14:cap="sq" w14:cmpd="sng">
            <w14:solidFill>
              <w14:srgbClr w14:val="000000"/>
            </w14:solidFill>
            <w14:prstDash w14:val="solid"/>
            <w14:bevel/>
          </w14:textOutline>
          <w14:textFill>
            <w14:solidFill>
              <w14:schemeClr w14:val="tx1"/>
            </w14:solidFill>
          </w14:textFill>
        </w:rPr>
        <w:t>附录</w:t>
      </w:r>
      <w:r>
        <w:rPr>
          <w:rFonts w:ascii="宋体" w:hAnsi="宋体" w:eastAsia="宋体" w:cs="宋体"/>
          <w:color w:val="000000" w:themeColor="text1"/>
          <w:spacing w:val="-1"/>
          <w:sz w:val="31"/>
          <w:szCs w:val="31"/>
          <w14:textFill>
            <w14:solidFill>
              <w14:schemeClr w14:val="tx1"/>
            </w14:solidFill>
          </w14:textFill>
        </w:rPr>
        <w:t xml:space="preserve"> </w:t>
      </w:r>
      <w:r>
        <w:rPr>
          <w:rFonts w:ascii="Times New Roman" w:hAnsi="Times New Roman" w:eastAsia="Times New Roman" w:cs="Times New Roman"/>
          <w:b/>
          <w:bCs/>
          <w:color w:val="000000" w:themeColor="text1"/>
          <w:spacing w:val="-1"/>
          <w:sz w:val="31"/>
          <w:szCs w:val="31"/>
          <w14:textFill>
            <w14:solidFill>
              <w14:schemeClr w14:val="tx1"/>
            </w14:solidFill>
          </w14:textFill>
        </w:rPr>
        <w:t>D</w:t>
      </w:r>
      <w:r>
        <w:rPr>
          <w:rFonts w:ascii="宋体" w:hAnsi="宋体" w:eastAsia="宋体" w:cs="宋体"/>
          <w:color w:val="000000" w:themeColor="text1"/>
          <w:spacing w:val="-1"/>
          <w:sz w:val="31"/>
          <w:szCs w:val="31"/>
          <w14:textOutline w14:w="5793" w14:cap="sq" w14:cmpd="sng">
            <w14:solidFill>
              <w14:srgbClr w14:val="000000"/>
            </w14:solidFill>
            <w14:prstDash w14:val="solid"/>
            <w14:bevel/>
          </w14:textOutline>
          <w14:textFill>
            <w14:solidFill>
              <w14:schemeClr w14:val="tx1"/>
            </w14:solidFill>
          </w14:textFill>
        </w:rPr>
        <w:t>：</w:t>
      </w:r>
    </w:p>
    <w:p>
      <w:pPr>
        <w:spacing w:before="69" w:line="224" w:lineRule="auto"/>
        <w:ind w:left="1116"/>
        <w:rPr>
          <w:rFonts w:ascii="宋体" w:hAnsi="宋体" w:eastAsia="宋体" w:cs="宋体"/>
          <w:color w:val="000000" w:themeColor="text1"/>
          <w:sz w:val="35"/>
          <w:szCs w:val="35"/>
          <w14:textFill>
            <w14:solidFill>
              <w14:schemeClr w14:val="tx1"/>
            </w14:solidFill>
          </w14:textFill>
        </w:rPr>
      </w:pPr>
      <w:r>
        <w:rPr>
          <w:rFonts w:ascii="宋体" w:hAnsi="宋体" w:eastAsia="宋体" w:cs="宋体"/>
          <w:color w:val="000000" w:themeColor="text1"/>
          <w:spacing w:val="20"/>
          <w:sz w:val="35"/>
          <w:szCs w:val="35"/>
          <w14:textOutline w14:w="6537" w14:cap="sq" w14:cmpd="sng">
            <w14:solidFill>
              <w14:srgbClr w14:val="231F20"/>
            </w14:solidFill>
            <w14:prstDash w14:val="solid"/>
            <w14:bevel/>
          </w14:textOutline>
          <w14:textFill>
            <w14:solidFill>
              <w14:schemeClr w14:val="tx1"/>
            </w14:solidFill>
          </w14:textFill>
        </w:rPr>
        <w:t>特</w:t>
      </w:r>
      <w:r>
        <w:rPr>
          <w:rFonts w:ascii="宋体" w:hAnsi="宋体" w:eastAsia="宋体" w:cs="宋体"/>
          <w:color w:val="000000" w:themeColor="text1"/>
          <w:spacing w:val="14"/>
          <w:sz w:val="35"/>
          <w:szCs w:val="35"/>
          <w14:textOutline w14:w="6537" w14:cap="sq" w14:cmpd="sng">
            <w14:solidFill>
              <w14:srgbClr w14:val="231F20"/>
            </w14:solidFill>
            <w14:prstDash w14:val="solid"/>
            <w14:bevel/>
          </w14:textOutline>
          <w14:textFill>
            <w14:solidFill>
              <w14:schemeClr w14:val="tx1"/>
            </w14:solidFill>
          </w14:textFill>
        </w:rPr>
        <w:t>殊</w:t>
      </w:r>
      <w:r>
        <w:rPr>
          <w:rFonts w:ascii="宋体" w:hAnsi="宋体" w:eastAsia="宋体" w:cs="宋体"/>
          <w:color w:val="000000" w:themeColor="text1"/>
          <w:spacing w:val="10"/>
          <w:sz w:val="35"/>
          <w:szCs w:val="35"/>
          <w14:textOutline w14:w="6537" w14:cap="sq" w14:cmpd="sng">
            <w14:solidFill>
              <w14:srgbClr w14:val="231F20"/>
            </w14:solidFill>
            <w14:prstDash w14:val="solid"/>
            <w14:bevel/>
          </w14:textOutline>
          <w14:textFill>
            <w14:solidFill>
              <w14:schemeClr w14:val="tx1"/>
            </w14:solidFill>
          </w14:textFill>
        </w:rPr>
        <w:t>建设工程消防验收申请不予受理凭证</w:t>
      </w:r>
    </w:p>
    <w:p>
      <w:pPr>
        <w:spacing w:line="280" w:lineRule="auto"/>
        <w:rPr>
          <w:rFonts w:ascii="Arial"/>
          <w:color w:val="000000" w:themeColor="text1"/>
          <w:sz w:val="21"/>
          <w14:textFill>
            <w14:solidFill>
              <w14:schemeClr w14:val="tx1"/>
            </w14:solidFill>
          </w14:textFill>
        </w:rPr>
      </w:pPr>
    </w:p>
    <w:p>
      <w:pPr>
        <w:spacing w:line="280" w:lineRule="auto"/>
        <w:rPr>
          <w:rFonts w:ascii="Arial"/>
          <w:color w:val="000000" w:themeColor="text1"/>
          <w:sz w:val="21"/>
          <w14:textFill>
            <w14:solidFill>
              <w14:schemeClr w14:val="tx1"/>
            </w14:solidFill>
          </w14:textFill>
        </w:rPr>
      </w:pPr>
    </w:p>
    <w:p>
      <w:pPr>
        <w:spacing w:before="74" w:line="228" w:lineRule="auto"/>
        <w:ind w:left="5248"/>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6"/>
          <w:sz w:val="23"/>
          <w:szCs w:val="23"/>
          <w14:textFill>
            <w14:solidFill>
              <w14:schemeClr w14:val="tx1"/>
            </w14:solidFill>
          </w14:textFill>
        </w:rPr>
        <w:t>(文号)</w:t>
      </w:r>
      <w:r>
        <w:rPr>
          <w:rFonts w:ascii="宋体" w:hAnsi="宋体" w:eastAsia="宋体" w:cs="宋体"/>
          <w:color w:val="000000" w:themeColor="text1"/>
          <w:spacing w:val="25"/>
          <w:sz w:val="23"/>
          <w:szCs w:val="23"/>
          <w14:textFill>
            <w14:solidFill>
              <w14:schemeClr w14:val="tx1"/>
            </w14:solidFill>
          </w14:textFill>
        </w:rPr>
        <w:t>：</w:t>
      </w:r>
    </w:p>
    <w:p>
      <w:pPr>
        <w:spacing w:before="197" w:line="385" w:lineRule="auto"/>
        <w:ind w:left="75" w:right="67" w:firstLine="41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8"/>
          <w:sz w:val="23"/>
          <w:szCs w:val="23"/>
          <w14:textFill>
            <w14:solidFill>
              <w14:schemeClr w14:val="tx1"/>
            </w14:solidFill>
          </w14:textFill>
        </w:rPr>
        <w:t>根据《中华人民</w:t>
      </w:r>
      <w:r>
        <w:rPr>
          <w:rFonts w:ascii="宋体" w:hAnsi="宋体" w:eastAsia="宋体" w:cs="宋体"/>
          <w:color w:val="000000" w:themeColor="text1"/>
          <w:spacing w:val="4"/>
          <w:sz w:val="23"/>
          <w:szCs w:val="23"/>
          <w14:textFill>
            <w14:solidFill>
              <w14:schemeClr w14:val="tx1"/>
            </w14:solidFill>
          </w14:textFill>
        </w:rPr>
        <w:t>共和国建筑法》  《中华人民共和国消防法》《建设工程质量管</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3"/>
          <w:sz w:val="23"/>
          <w:szCs w:val="23"/>
          <w14:textFill>
            <w14:solidFill>
              <w14:schemeClr w14:val="tx1"/>
            </w14:solidFill>
          </w14:textFill>
        </w:rPr>
        <w:t>理条例》  《建设工程消防设计审查验收管理暂行规定》 等有关规定，你单位</w:t>
      </w:r>
      <w:r>
        <w:rPr>
          <w:rFonts w:ascii="宋体" w:hAnsi="宋体" w:eastAsia="宋体" w:cs="宋体"/>
          <w:color w:val="000000" w:themeColor="text1"/>
          <w:spacing w:val="6"/>
          <w:sz w:val="23"/>
          <w:szCs w:val="23"/>
          <w14:textFill>
            <w14:solidFill>
              <w14:schemeClr w14:val="tx1"/>
            </w14:solidFill>
          </w14:textFill>
        </w:rPr>
        <w:t>于</w:t>
      </w:r>
    </w:p>
    <w:p>
      <w:pPr>
        <w:spacing w:line="226" w:lineRule="auto"/>
        <w:ind w:left="85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
          <w:sz w:val="23"/>
          <w:szCs w:val="23"/>
          <w14:textFill>
            <w14:solidFill>
              <w14:schemeClr w14:val="tx1"/>
            </w14:solidFill>
          </w14:textFill>
        </w:rPr>
        <w:t xml:space="preserve">年       月       </w:t>
      </w:r>
      <w:r>
        <w:rPr>
          <w:rFonts w:ascii="宋体" w:hAnsi="宋体" w:eastAsia="宋体" w:cs="宋体"/>
          <w:color w:val="000000" w:themeColor="text1"/>
          <w:spacing w:val="-1"/>
          <w:sz w:val="23"/>
          <w:szCs w:val="23"/>
          <w14:textFill>
            <w14:solidFill>
              <w14:schemeClr w14:val="tx1"/>
            </w14:solidFill>
          </w14:textFill>
        </w:rPr>
        <w:t>日 申 请                                建 设 工 程</w:t>
      </w:r>
    </w:p>
    <w:p>
      <w:pPr>
        <w:spacing w:before="198" w:line="229" w:lineRule="auto"/>
        <w:ind w:left="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8"/>
          <w:sz w:val="23"/>
          <w:szCs w:val="23"/>
          <w14:textFill>
            <w14:solidFill>
              <w14:schemeClr w14:val="tx1"/>
            </w14:solidFill>
          </w14:textFill>
        </w:rPr>
        <w:t>(地址:</w:t>
      </w:r>
      <w:r>
        <w:rPr>
          <w:rFonts w:ascii="宋体" w:hAnsi="宋体" w:eastAsia="宋体" w:cs="宋体"/>
          <w:color w:val="000000" w:themeColor="text1"/>
          <w:spacing w:val="6"/>
          <w:sz w:val="23"/>
          <w:szCs w:val="23"/>
          <w14:textFill>
            <w14:solidFill>
              <w14:schemeClr w14:val="tx1"/>
            </w14:solidFill>
          </w14:textFill>
        </w:rPr>
        <w:t xml:space="preserve"> </w:t>
      </w:r>
      <w:r>
        <w:rPr>
          <w:rFonts w:ascii="宋体" w:hAnsi="宋体" w:eastAsia="宋体" w:cs="宋体"/>
          <w:color w:val="000000" w:themeColor="text1"/>
          <w:spacing w:val="4"/>
          <w:sz w:val="23"/>
          <w:szCs w:val="23"/>
          <w14:textFill>
            <w14:solidFill>
              <w14:schemeClr w14:val="tx1"/>
            </w14:solidFill>
          </w14:textFill>
        </w:rPr>
        <w:t xml:space="preserve">                    ；建筑面积:           ；建筑高度:            ；</w:t>
      </w:r>
    </w:p>
    <w:p>
      <w:pPr>
        <w:spacing w:before="194" w:line="226" w:lineRule="auto"/>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4"/>
          <w:sz w:val="23"/>
          <w:szCs w:val="23"/>
          <w14:textFill>
            <w14:solidFill>
              <w14:schemeClr w14:val="tx1"/>
            </w14:solidFill>
          </w14:textFill>
        </w:rPr>
        <w:t>建筑层数:           ；使用性质:                    ；)消防验收，并提交了</w:t>
      </w:r>
      <w:r>
        <w:rPr>
          <w:rFonts w:ascii="宋体" w:hAnsi="宋体" w:eastAsia="宋体" w:cs="宋体"/>
          <w:color w:val="000000" w:themeColor="text1"/>
          <w:sz w:val="23"/>
          <w:szCs w:val="23"/>
          <w14:textFill>
            <w14:solidFill>
              <w14:schemeClr w14:val="tx1"/>
            </w14:solidFill>
          </w14:textFill>
        </w:rPr>
        <w:t>下</w:t>
      </w:r>
    </w:p>
    <w:p>
      <w:pPr>
        <w:spacing w:before="199" w:line="226" w:lineRule="auto"/>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7"/>
          <w:sz w:val="23"/>
          <w:szCs w:val="23"/>
          <w14:textFill>
            <w14:solidFill>
              <w14:schemeClr w14:val="tx1"/>
            </w14:solidFill>
          </w14:textFill>
        </w:rPr>
        <w:t>列</w:t>
      </w:r>
      <w:r>
        <w:rPr>
          <w:rFonts w:ascii="宋体" w:hAnsi="宋体" w:eastAsia="宋体" w:cs="宋体"/>
          <w:color w:val="000000" w:themeColor="text1"/>
          <w:spacing w:val="5"/>
          <w:sz w:val="23"/>
          <w:szCs w:val="23"/>
          <w14:textFill>
            <w14:solidFill>
              <w14:schemeClr w14:val="tx1"/>
            </w14:solidFill>
          </w14:textFill>
        </w:rPr>
        <w:t>材料:</w:t>
      </w:r>
    </w:p>
    <w:p>
      <w:pPr>
        <w:spacing w:before="199" w:line="306" w:lineRule="exact"/>
        <w:ind w:left="73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6"/>
          <w:position w:val="1"/>
          <w:sz w:val="23"/>
          <w:szCs w:val="23"/>
          <w14:textFill>
            <w14:solidFill>
              <w14:schemeClr w14:val="tx1"/>
            </w14:solidFill>
          </w14:textFill>
        </w:rPr>
        <w:t>□</w:t>
      </w:r>
      <w:r>
        <w:rPr>
          <w:rFonts w:ascii="宋体" w:hAnsi="宋体" w:eastAsia="宋体" w:cs="宋体"/>
          <w:color w:val="000000" w:themeColor="text1"/>
          <w:spacing w:val="5"/>
          <w:position w:val="1"/>
          <w:sz w:val="23"/>
          <w:szCs w:val="23"/>
          <w14:textFill>
            <w14:solidFill>
              <w14:schemeClr w14:val="tx1"/>
            </w14:solidFill>
          </w14:textFill>
        </w:rPr>
        <w:t xml:space="preserve"> 1.消防验收申请表；</w:t>
      </w:r>
    </w:p>
    <w:p>
      <w:pPr>
        <w:spacing w:before="174" w:line="306" w:lineRule="exact"/>
        <w:ind w:left="742"/>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7"/>
          <w:position w:val="1"/>
          <w:sz w:val="23"/>
          <w:szCs w:val="23"/>
          <w14:textFill>
            <w14:solidFill>
              <w14:schemeClr w14:val="tx1"/>
            </w14:solidFill>
          </w14:textFill>
        </w:rPr>
        <w:t>□</w:t>
      </w:r>
      <w:r>
        <w:rPr>
          <w:rFonts w:ascii="宋体" w:hAnsi="宋体" w:eastAsia="宋体" w:cs="宋体"/>
          <w:color w:val="000000" w:themeColor="text1"/>
          <w:spacing w:val="6"/>
          <w:position w:val="1"/>
          <w:sz w:val="23"/>
          <w:szCs w:val="23"/>
          <w14:textFill>
            <w14:solidFill>
              <w14:schemeClr w14:val="tx1"/>
            </w14:solidFill>
          </w14:textFill>
        </w:rPr>
        <w:t xml:space="preserve"> 2.</w:t>
      </w:r>
      <w:r>
        <w:rPr>
          <w:rFonts w:hint="eastAsia" w:ascii="宋体" w:hAnsi="宋体" w:eastAsia="宋体" w:cs="宋体"/>
          <w:color w:val="000000" w:themeColor="text1"/>
          <w:spacing w:val="6"/>
          <w:position w:val="1"/>
          <w:sz w:val="23"/>
          <w:szCs w:val="23"/>
          <w:lang w:eastAsia="zh-CN"/>
          <w14:textFill>
            <w14:solidFill>
              <w14:schemeClr w14:val="tx1"/>
            </w14:solidFill>
          </w14:textFill>
        </w:rPr>
        <w:t>建设工程消防</w:t>
      </w:r>
      <w:r>
        <w:rPr>
          <w:rFonts w:ascii="宋体" w:hAnsi="宋体" w:eastAsia="宋体" w:cs="宋体"/>
          <w:color w:val="000000" w:themeColor="text1"/>
          <w:spacing w:val="6"/>
          <w:position w:val="1"/>
          <w:sz w:val="23"/>
          <w:szCs w:val="23"/>
          <w14:textFill>
            <w14:solidFill>
              <w14:schemeClr w14:val="tx1"/>
            </w14:solidFill>
          </w14:textFill>
        </w:rPr>
        <w:t>竣工验收报告；</w:t>
      </w:r>
    </w:p>
    <w:p>
      <w:pPr>
        <w:spacing w:before="174" w:line="480" w:lineRule="exact"/>
        <w:ind w:left="73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2"/>
          <w:position w:val="18"/>
          <w:sz w:val="23"/>
          <w:szCs w:val="23"/>
          <w14:textFill>
            <w14:solidFill>
              <w14:schemeClr w14:val="tx1"/>
            </w14:solidFill>
          </w14:textFill>
        </w:rPr>
        <w:t xml:space="preserve">□ </w:t>
      </w:r>
      <w:r>
        <w:rPr>
          <w:rFonts w:ascii="宋体" w:hAnsi="宋体" w:eastAsia="宋体" w:cs="宋体"/>
          <w:color w:val="000000" w:themeColor="text1"/>
          <w:spacing w:val="7"/>
          <w:position w:val="18"/>
          <w:sz w:val="23"/>
          <w:szCs w:val="23"/>
          <w14:textFill>
            <w14:solidFill>
              <w14:schemeClr w14:val="tx1"/>
            </w14:solidFill>
          </w14:textFill>
        </w:rPr>
        <w:t>3</w:t>
      </w:r>
      <w:r>
        <w:rPr>
          <w:rFonts w:ascii="宋体" w:hAnsi="宋体" w:eastAsia="宋体" w:cs="宋体"/>
          <w:color w:val="000000" w:themeColor="text1"/>
          <w:spacing w:val="6"/>
          <w:position w:val="18"/>
          <w:sz w:val="23"/>
          <w:szCs w:val="23"/>
          <w14:textFill>
            <w14:solidFill>
              <w14:schemeClr w14:val="tx1"/>
            </w14:solidFill>
          </w14:textFill>
        </w:rPr>
        <w:t>.涉及消防的建设工程竣工图纸。</w:t>
      </w:r>
    </w:p>
    <w:p>
      <w:pPr>
        <w:spacing w:line="226" w:lineRule="auto"/>
        <w:ind w:left="48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9"/>
          <w:sz w:val="23"/>
          <w:szCs w:val="23"/>
          <w14:textFill>
            <w14:solidFill>
              <w14:schemeClr w14:val="tx1"/>
            </w14:solidFill>
          </w14:textFill>
        </w:rPr>
        <w:t>存在以下情形，不予受理</w:t>
      </w:r>
      <w:r>
        <w:rPr>
          <w:rFonts w:ascii="宋体" w:hAnsi="宋体" w:eastAsia="宋体" w:cs="宋体"/>
          <w:color w:val="000000" w:themeColor="text1"/>
          <w:spacing w:val="7"/>
          <w:sz w:val="23"/>
          <w:szCs w:val="23"/>
          <w14:textFill>
            <w14:solidFill>
              <w14:schemeClr w14:val="tx1"/>
            </w14:solidFill>
          </w14:textFill>
        </w:rPr>
        <w:t>:</w:t>
      </w:r>
    </w:p>
    <w:p>
      <w:pPr>
        <w:spacing w:before="198" w:line="480" w:lineRule="exact"/>
        <w:ind w:left="73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2"/>
          <w:position w:val="18"/>
          <w:sz w:val="23"/>
          <w:szCs w:val="23"/>
          <w14:textFill>
            <w14:solidFill>
              <w14:schemeClr w14:val="tx1"/>
            </w14:solidFill>
          </w14:textFill>
        </w:rPr>
        <w:t>□</w:t>
      </w:r>
      <w:r>
        <w:rPr>
          <w:rFonts w:ascii="宋体" w:hAnsi="宋体" w:eastAsia="宋体" w:cs="宋体"/>
          <w:color w:val="000000" w:themeColor="text1"/>
          <w:spacing w:val="6"/>
          <w:position w:val="18"/>
          <w:sz w:val="23"/>
          <w:szCs w:val="23"/>
          <w14:textFill>
            <w14:solidFill>
              <w14:schemeClr w14:val="tx1"/>
            </w14:solidFill>
          </w14:textFill>
        </w:rPr>
        <w:t>1.依法不需要申请消防验收；</w:t>
      </w:r>
    </w:p>
    <w:p>
      <w:pPr>
        <w:spacing w:before="1" w:line="225" w:lineRule="auto"/>
        <w:ind w:left="73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7"/>
          <w:sz w:val="23"/>
          <w:szCs w:val="23"/>
          <w14:textFill>
            <w14:solidFill>
              <w14:schemeClr w14:val="tx1"/>
            </w14:solidFill>
          </w14:textFill>
        </w:rPr>
        <w:t>□2.提交的上列第    项材料不符合相关要求</w:t>
      </w:r>
      <w:r>
        <w:rPr>
          <w:rFonts w:ascii="宋体" w:hAnsi="宋体" w:eastAsia="宋体" w:cs="宋体"/>
          <w:color w:val="000000" w:themeColor="text1"/>
          <w:spacing w:val="5"/>
          <w:sz w:val="23"/>
          <w:szCs w:val="23"/>
          <w14:textFill>
            <w14:solidFill>
              <w14:schemeClr w14:val="tx1"/>
            </w14:solidFill>
          </w14:textFill>
        </w:rPr>
        <w:t>；</w:t>
      </w:r>
    </w:p>
    <w:p>
      <w:pPr>
        <w:spacing w:before="199" w:line="226" w:lineRule="auto"/>
        <w:ind w:left="73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7"/>
          <w:sz w:val="23"/>
          <w:szCs w:val="23"/>
          <w14:textFill>
            <w14:solidFill>
              <w14:schemeClr w14:val="tx1"/>
            </w14:solidFill>
          </w14:textFill>
        </w:rPr>
        <w:t>□3.申请材料不齐全，需要补正上列第         项材料</w:t>
      </w:r>
      <w:r>
        <w:rPr>
          <w:rFonts w:ascii="宋体" w:hAnsi="宋体" w:eastAsia="宋体" w:cs="宋体"/>
          <w:color w:val="000000" w:themeColor="text1"/>
          <w:spacing w:val="1"/>
          <w:sz w:val="23"/>
          <w:szCs w:val="23"/>
          <w14:textFill>
            <w14:solidFill>
              <w14:schemeClr w14:val="tx1"/>
            </w14:solidFill>
          </w14:textFill>
        </w:rPr>
        <w:t>。</w:t>
      </w:r>
    </w:p>
    <w:p>
      <w:pPr>
        <w:spacing w:line="287" w:lineRule="auto"/>
        <w:rPr>
          <w:rFonts w:ascii="Arial"/>
          <w:color w:val="000000" w:themeColor="text1"/>
          <w:sz w:val="21"/>
          <w14:textFill>
            <w14:solidFill>
              <w14:schemeClr w14:val="tx1"/>
            </w14:solidFill>
          </w14:textFill>
        </w:rPr>
      </w:pPr>
    </w:p>
    <w:p>
      <w:pPr>
        <w:spacing w:line="287" w:lineRule="auto"/>
        <w:rPr>
          <w:rFonts w:ascii="Arial"/>
          <w:color w:val="000000" w:themeColor="text1"/>
          <w:sz w:val="21"/>
          <w14:textFill>
            <w14:solidFill>
              <w14:schemeClr w14:val="tx1"/>
            </w14:solidFill>
          </w14:textFill>
        </w:rPr>
      </w:pPr>
    </w:p>
    <w:p>
      <w:pPr>
        <w:spacing w:line="287" w:lineRule="auto"/>
        <w:rPr>
          <w:rFonts w:ascii="Arial"/>
          <w:color w:val="000000" w:themeColor="text1"/>
          <w:sz w:val="21"/>
          <w14:textFill>
            <w14:solidFill>
              <w14:schemeClr w14:val="tx1"/>
            </w14:solidFill>
          </w14:textFill>
        </w:rPr>
      </w:pPr>
    </w:p>
    <w:p>
      <w:pPr>
        <w:spacing w:line="288" w:lineRule="auto"/>
        <w:rPr>
          <w:rFonts w:ascii="Arial"/>
          <w:color w:val="000000" w:themeColor="text1"/>
          <w:sz w:val="21"/>
          <w14:textFill>
            <w14:solidFill>
              <w14:schemeClr w14:val="tx1"/>
            </w14:solidFill>
          </w14:textFill>
        </w:rPr>
      </w:pPr>
    </w:p>
    <w:p>
      <w:pPr>
        <w:spacing w:line="288" w:lineRule="auto"/>
        <w:rPr>
          <w:rFonts w:ascii="Arial"/>
          <w:color w:val="000000" w:themeColor="text1"/>
          <w:sz w:val="21"/>
          <w14:textFill>
            <w14:solidFill>
              <w14:schemeClr w14:val="tx1"/>
            </w14:solidFill>
          </w14:textFill>
        </w:rPr>
      </w:pPr>
    </w:p>
    <w:p>
      <w:pPr>
        <w:spacing w:before="74" w:line="226" w:lineRule="auto"/>
        <w:ind w:left="3475"/>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5"/>
          <w:sz w:val="23"/>
          <w:szCs w:val="23"/>
          <w14:textFill>
            <w14:solidFill>
              <w14:schemeClr w14:val="tx1"/>
            </w14:solidFill>
          </w14:textFill>
        </w:rPr>
        <w:t>(</w:t>
      </w:r>
      <w:r>
        <w:rPr>
          <w:rFonts w:ascii="宋体" w:hAnsi="宋体" w:eastAsia="宋体" w:cs="宋体"/>
          <w:color w:val="000000" w:themeColor="text1"/>
          <w:spacing w:val="13"/>
          <w:sz w:val="23"/>
          <w:szCs w:val="23"/>
          <w14:textFill>
            <w14:solidFill>
              <w14:schemeClr w14:val="tx1"/>
            </w14:solidFill>
          </w14:textFill>
        </w:rPr>
        <w:t>印章)    年    月    日</w:t>
      </w:r>
    </w:p>
    <w:p>
      <w:pPr>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spacing w:before="76" w:line="227" w:lineRule="auto"/>
        <w:ind w:left="494"/>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4"/>
          <w:sz w:val="23"/>
          <w:szCs w:val="23"/>
          <w14:textFill>
            <w14:solidFill>
              <w14:schemeClr w14:val="tx1"/>
            </w14:solidFill>
          </w14:textFill>
        </w:rPr>
        <w:t xml:space="preserve">建设单位签收:                        年    月    </w:t>
      </w:r>
      <w:r>
        <w:rPr>
          <w:rFonts w:ascii="宋体" w:hAnsi="宋体" w:eastAsia="宋体" w:cs="宋体"/>
          <w:color w:val="000000" w:themeColor="text1"/>
          <w:sz w:val="23"/>
          <w:szCs w:val="23"/>
          <w14:textFill>
            <w14:solidFill>
              <w14:schemeClr w14:val="tx1"/>
            </w14:solidFill>
          </w14:textFill>
        </w:rPr>
        <w:t>日</w:t>
      </w:r>
    </w:p>
    <w:p>
      <w:pPr>
        <w:spacing w:line="299" w:lineRule="auto"/>
        <w:rPr>
          <w:rFonts w:ascii="Arial"/>
          <w:color w:val="000000" w:themeColor="text1"/>
          <w:sz w:val="21"/>
          <w14:textFill>
            <w14:solidFill>
              <w14:schemeClr w14:val="tx1"/>
            </w14:solidFill>
          </w14:textFill>
        </w:rPr>
      </w:pPr>
    </w:p>
    <w:p>
      <w:pPr>
        <w:spacing w:line="300" w:lineRule="auto"/>
        <w:rPr>
          <w:rFonts w:ascii="Arial"/>
          <w:color w:val="000000" w:themeColor="text1"/>
          <w:sz w:val="21"/>
          <w14:textFill>
            <w14:solidFill>
              <w14:schemeClr w14:val="tx1"/>
            </w14:solidFill>
          </w14:textFill>
        </w:rPr>
      </w:pPr>
    </w:p>
    <w:p>
      <w:pPr>
        <w:spacing w:before="74" w:line="226" w:lineRule="auto"/>
        <w:ind w:left="495"/>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9"/>
          <w:sz w:val="23"/>
          <w:szCs w:val="23"/>
          <w14:textFill>
            <w14:solidFill>
              <w14:schemeClr w14:val="tx1"/>
            </w14:solidFill>
          </w14:textFill>
        </w:rPr>
        <w:t>备注:本凭证一式两份，一份交建设单位，一份存档</w:t>
      </w:r>
      <w:r>
        <w:rPr>
          <w:rFonts w:ascii="宋体" w:hAnsi="宋体" w:eastAsia="宋体" w:cs="宋体"/>
          <w:color w:val="000000" w:themeColor="text1"/>
          <w:spacing w:val="5"/>
          <w:sz w:val="23"/>
          <w:szCs w:val="23"/>
          <w14:textFill>
            <w14:solidFill>
              <w14:schemeClr w14:val="tx1"/>
            </w14:solidFill>
          </w14:textFill>
        </w:rPr>
        <w:t>。</w:t>
      </w:r>
    </w:p>
    <w:p>
      <w:pPr>
        <w:rPr>
          <w:color w:val="000000" w:themeColor="text1"/>
          <w14:textFill>
            <w14:solidFill>
              <w14:schemeClr w14:val="tx1"/>
            </w14:solidFill>
          </w14:textFill>
        </w:rPr>
        <w:sectPr>
          <w:footerReference r:id="rId14" w:type="default"/>
          <w:pgSz w:w="11906" w:h="16839"/>
          <w:pgMar w:top="400" w:right="1526" w:bottom="1293" w:left="1597" w:header="0" w:footer="1133" w:gutter="0"/>
          <w:cols w:space="720" w:num="1"/>
        </w:sectPr>
      </w:pPr>
    </w:p>
    <w:p>
      <w:pPr>
        <w:spacing w:line="261" w:lineRule="auto"/>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1026" o:spid="_x0000_s1026" o:spt="202" type="#_x0000_t202" style="position:absolute;left:0pt;margin-left:262.1pt;margin-top:550.6pt;height:16.1pt;width:100.95pt;mso-position-horizontal-relative:page;mso-position-vertical-relative:page;z-index:251659264;mso-width-relative:page;mso-height-relative:page;" filled="f" stroked="f" coordsize="21600,21600" o:allowincell="f">
            <v:path/>
            <v:fill on="f" focussize="0,0"/>
            <v:stroke on="f"/>
            <v:imagedata o:title=""/>
            <o:lock v:ext="edit"/>
            <v:textbox inset="0mm,0mm,0mm,0mm">
              <w:txbxContent>
                <w:p>
                  <w:pPr>
                    <w:spacing w:before="19" w:line="226" w:lineRule="auto"/>
                    <w:ind w:left="20"/>
                    <w:rPr>
                      <w:rFonts w:ascii="宋体" w:hAnsi="宋体" w:eastAsia="宋体" w:cs="宋体"/>
                      <w:sz w:val="23"/>
                      <w:szCs w:val="23"/>
                    </w:rPr>
                  </w:pPr>
                  <w:r>
                    <w:rPr>
                      <w:rFonts w:ascii="宋体" w:hAnsi="宋体" w:eastAsia="宋体" w:cs="宋体"/>
                      <w:spacing w:val="-15"/>
                      <w:sz w:val="23"/>
                      <w:szCs w:val="23"/>
                    </w:rPr>
                    <w:t>A</w:t>
                  </w:r>
                  <w:r>
                    <w:rPr>
                      <w:rFonts w:ascii="宋体" w:hAnsi="宋体" w:eastAsia="宋体" w:cs="宋体"/>
                      <w:spacing w:val="-16"/>
                      <w:sz w:val="23"/>
                      <w:szCs w:val="23"/>
                    </w:rPr>
                    <w:t>区 地 下 一 层 1轴</w:t>
                  </w:r>
                </w:p>
              </w:txbxContent>
            </v:textbox>
          </v:shape>
        </w:pict>
      </w:r>
      <w:r>
        <w:rPr>
          <w:color w:val="000000" w:themeColor="text1"/>
          <w14:textFill>
            <w14:solidFill>
              <w14:schemeClr w14:val="tx1"/>
            </w14:solidFill>
          </w14:textFill>
        </w:rPr>
        <w:pict>
          <v:shape id="1027" o:spid="_x0000_s1027" o:spt="202" type="#_x0000_t202" style="position:absolute;left:0pt;margin-left:371.25pt;margin-top:550.6pt;height:16.1pt;width:57.1pt;mso-position-horizontal-relative:page;mso-position-vertical-relative:page;z-index:251659264;mso-width-relative:page;mso-height-relative:page;" filled="f" stroked="f" coordsize="21600,21600" o:allowincell="f">
            <v:path/>
            <v:fill on="f" focussize="0,0"/>
            <v:stroke on="f"/>
            <v:imagedata o:title=""/>
            <o:lock v:ext="edit"/>
            <v:textbox inset="0mm,0mm,0mm,0mm">
              <w:txbxContent>
                <w:p>
                  <w:pPr>
                    <w:spacing w:before="19" w:line="226" w:lineRule="auto"/>
                    <w:ind w:left="20"/>
                    <w:rPr>
                      <w:rFonts w:ascii="宋体" w:hAnsi="宋体" w:eastAsia="宋体" w:cs="宋体"/>
                      <w:sz w:val="23"/>
                      <w:szCs w:val="23"/>
                    </w:rPr>
                  </w:pPr>
                  <w:r>
                    <w:rPr>
                      <w:rFonts w:ascii="宋体" w:hAnsi="宋体" w:eastAsia="宋体" w:cs="宋体"/>
                      <w:spacing w:val="-7"/>
                      <w:sz w:val="23"/>
                      <w:szCs w:val="23"/>
                    </w:rPr>
                    <w:t>2轴 与 A轴</w:t>
                  </w:r>
                </w:p>
              </w:txbxContent>
            </v:textbox>
          </v:shape>
        </w:pict>
      </w:r>
      <w:r>
        <w:rPr>
          <w:color w:val="000000" w:themeColor="text1"/>
          <w14:textFill>
            <w14:solidFill>
              <w14:schemeClr w14:val="tx1"/>
            </w14:solidFill>
          </w14:textFill>
        </w:rPr>
        <w:pict>
          <v:shape id="1028" o:spid="_x0000_s1028" o:spt="202" type="#_x0000_t202" style="position:absolute;left:0pt;margin-left:436.1pt;margin-top:550.6pt;height:16.1pt;width:35.65pt;mso-position-horizontal-relative:page;mso-position-vertical-relative:page;z-index:251659264;mso-width-relative:page;mso-height-relative:page;" filled="f" stroked="f" coordsize="21600,21600" o:allowincell="f">
            <v:path/>
            <v:fill on="f" focussize="0,0"/>
            <v:stroke on="f"/>
            <v:imagedata o:title=""/>
            <o:lock v:ext="edit"/>
            <v:textbox inset="0mm,0mm,0mm,0mm">
              <w:txbxContent>
                <w:p>
                  <w:pPr>
                    <w:spacing w:before="19" w:line="226" w:lineRule="auto"/>
                    <w:ind w:left="20"/>
                    <w:rPr>
                      <w:rFonts w:ascii="宋体" w:hAnsi="宋体" w:eastAsia="宋体" w:cs="宋体"/>
                      <w:sz w:val="23"/>
                      <w:szCs w:val="23"/>
                    </w:rPr>
                  </w:pPr>
                  <w:r>
                    <w:rPr>
                      <w:rFonts w:ascii="宋体" w:hAnsi="宋体" w:eastAsia="宋体" w:cs="宋体"/>
                      <w:sz w:val="23"/>
                      <w:szCs w:val="23"/>
                    </w:rPr>
                    <w:t>B</w:t>
                  </w:r>
                  <w:r>
                    <w:rPr>
                      <w:rFonts w:ascii="宋体" w:hAnsi="宋体" w:eastAsia="宋体" w:cs="宋体"/>
                      <w:spacing w:val="1"/>
                      <w:sz w:val="23"/>
                      <w:szCs w:val="23"/>
                    </w:rPr>
                    <w:t>轴</w:t>
                  </w:r>
                  <w:r>
                    <w:rPr>
                      <w:rFonts w:ascii="宋体" w:hAnsi="宋体" w:eastAsia="宋体" w:cs="宋体"/>
                      <w:sz w:val="23"/>
                      <w:szCs w:val="23"/>
                    </w:rPr>
                    <w:t xml:space="preserve"> 间</w:t>
                  </w:r>
                </w:p>
              </w:txbxContent>
            </v:textbox>
          </v:shape>
        </w:pict>
      </w:r>
    </w:p>
    <w:p>
      <w:pPr>
        <w:spacing w:line="261" w:lineRule="auto"/>
        <w:rPr>
          <w:rFonts w:ascii="Arial"/>
          <w:color w:val="000000" w:themeColor="text1"/>
          <w:sz w:val="21"/>
          <w14:textFill>
            <w14:solidFill>
              <w14:schemeClr w14:val="tx1"/>
            </w14:solidFill>
          </w14:textFill>
        </w:rPr>
      </w:pPr>
    </w:p>
    <w:p>
      <w:pPr>
        <w:spacing w:line="261" w:lineRule="auto"/>
        <w:rPr>
          <w:rFonts w:ascii="Arial"/>
          <w:color w:val="000000" w:themeColor="text1"/>
          <w:sz w:val="21"/>
          <w14:textFill>
            <w14:solidFill>
              <w14:schemeClr w14:val="tx1"/>
            </w14:solidFill>
          </w14:textFill>
        </w:rPr>
      </w:pPr>
    </w:p>
    <w:p>
      <w:pPr>
        <w:spacing w:line="262" w:lineRule="auto"/>
        <w:rPr>
          <w:rFonts w:ascii="Arial"/>
          <w:color w:val="000000" w:themeColor="text1"/>
          <w:sz w:val="21"/>
          <w14:textFill>
            <w14:solidFill>
              <w14:schemeClr w14:val="tx1"/>
            </w14:solidFill>
          </w14:textFill>
        </w:rPr>
      </w:pPr>
    </w:p>
    <w:p>
      <w:pPr>
        <w:spacing w:before="101" w:line="223" w:lineRule="auto"/>
        <w:ind w:left="841"/>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2"/>
          <w:sz w:val="31"/>
          <w:szCs w:val="31"/>
          <w14:textOutline w14:w="5793" w14:cap="sq" w14:cmpd="sng">
            <w14:solidFill>
              <w14:srgbClr w14:val="000000"/>
            </w14:solidFill>
            <w14:prstDash w14:val="solid"/>
            <w14:bevel/>
          </w14:textOutline>
          <w14:textFill>
            <w14:solidFill>
              <w14:schemeClr w14:val="tx1"/>
            </w14:solidFill>
          </w14:textFill>
        </w:rPr>
        <w:t>附录</w:t>
      </w:r>
      <w:r>
        <w:rPr>
          <w:rFonts w:ascii="宋体" w:hAnsi="宋体" w:eastAsia="宋体" w:cs="宋体"/>
          <w:color w:val="000000" w:themeColor="text1"/>
          <w:spacing w:val="-1"/>
          <w:sz w:val="31"/>
          <w:szCs w:val="31"/>
          <w14:textFill>
            <w14:solidFill>
              <w14:schemeClr w14:val="tx1"/>
            </w14:solidFill>
          </w14:textFill>
        </w:rPr>
        <w:t xml:space="preserve"> </w:t>
      </w:r>
      <w:r>
        <w:rPr>
          <w:rFonts w:ascii="宋体" w:hAnsi="宋体" w:eastAsia="宋体" w:cs="宋体"/>
          <w:color w:val="000000" w:themeColor="text1"/>
          <w:spacing w:val="-1"/>
          <w:sz w:val="31"/>
          <w:szCs w:val="31"/>
          <w14:textOutline w14:w="5793" w14:cap="sq" w14:cmpd="sng">
            <w14:solidFill>
              <w14:srgbClr w14:val="000000"/>
            </w14:solidFill>
            <w14:prstDash w14:val="solid"/>
            <w14:bevel/>
          </w14:textOutline>
          <w14:textFill>
            <w14:solidFill>
              <w14:schemeClr w14:val="tx1"/>
            </w14:solidFill>
          </w14:textFill>
        </w:rPr>
        <w:t>E：</w:t>
      </w:r>
    </w:p>
    <w:p>
      <w:pPr>
        <w:spacing w:before="230" w:line="224" w:lineRule="auto"/>
        <w:ind w:left="2085"/>
        <w:rPr>
          <w:rFonts w:ascii="宋体" w:hAnsi="宋体" w:eastAsia="宋体" w:cs="宋体"/>
          <w:color w:val="000000" w:themeColor="text1"/>
          <w:sz w:val="35"/>
          <w:szCs w:val="35"/>
          <w14:textFill>
            <w14:solidFill>
              <w14:schemeClr w14:val="tx1"/>
            </w14:solidFill>
          </w14:textFill>
        </w:rPr>
      </w:pPr>
      <w:r>
        <w:rPr>
          <w:rFonts w:ascii="宋体" w:hAnsi="宋体" w:eastAsia="宋体" w:cs="宋体"/>
          <w:color w:val="000000" w:themeColor="text1"/>
          <w:spacing w:val="12"/>
          <w:sz w:val="35"/>
          <w:szCs w:val="35"/>
          <w14:textOutline w14:w="6537" w14:cap="sq" w14:cmpd="sng">
            <w14:solidFill>
              <w14:srgbClr w14:val="000000"/>
            </w14:solidFill>
            <w14:prstDash w14:val="solid"/>
            <w14:bevel/>
          </w14:textOutline>
          <w14:textFill>
            <w14:solidFill>
              <w14:schemeClr w14:val="tx1"/>
            </w14:solidFill>
          </w14:textFill>
        </w:rPr>
        <w:t>建</w:t>
      </w:r>
      <w:r>
        <w:rPr>
          <w:rFonts w:ascii="宋体" w:hAnsi="宋体" w:eastAsia="宋体" w:cs="宋体"/>
          <w:color w:val="000000" w:themeColor="text1"/>
          <w:spacing w:val="10"/>
          <w:sz w:val="35"/>
          <w:szCs w:val="35"/>
          <w14:textOutline w14:w="6537" w14:cap="sq" w14:cmpd="sng">
            <w14:solidFill>
              <w14:srgbClr w14:val="000000"/>
            </w14:solidFill>
            <w14:prstDash w14:val="solid"/>
            <w14:bevel/>
          </w14:textOutline>
          <w14:textFill>
            <w14:solidFill>
              <w14:schemeClr w14:val="tx1"/>
            </w14:solidFill>
          </w14:textFill>
        </w:rPr>
        <w:t>设工程消防验收现场评定工作方案</w:t>
      </w:r>
    </w:p>
    <w:p>
      <w:pPr>
        <w:spacing w:before="13" w:line="224" w:lineRule="auto"/>
        <w:ind w:left="3181"/>
        <w:rPr>
          <w:rFonts w:ascii="宋体" w:hAnsi="宋体" w:eastAsia="宋体" w:cs="宋体"/>
          <w:color w:val="000000" w:themeColor="text1"/>
          <w:sz w:val="29"/>
          <w:szCs w:val="29"/>
          <w14:textFill>
            <w14:solidFill>
              <w14:schemeClr w14:val="tx1"/>
            </w14:solidFill>
          </w14:textFill>
        </w:rPr>
      </w:pPr>
      <w:r>
        <w:rPr>
          <w:rFonts w:ascii="宋体" w:hAnsi="宋体" w:eastAsia="宋体" w:cs="宋体"/>
          <w:color w:val="000000" w:themeColor="text1"/>
          <w:spacing w:val="21"/>
          <w:sz w:val="29"/>
          <w:szCs w:val="29"/>
          <w14:textFill>
            <w14:solidFill>
              <w14:schemeClr w14:val="tx1"/>
            </w14:solidFill>
          </w14:textFill>
        </w:rPr>
        <w:t>(</w:t>
      </w:r>
      <w:r>
        <w:rPr>
          <w:rFonts w:ascii="宋体" w:hAnsi="宋体" w:eastAsia="宋体" w:cs="宋体"/>
          <w:color w:val="000000" w:themeColor="text1"/>
          <w:spacing w:val="19"/>
          <w:sz w:val="29"/>
          <w:szCs w:val="29"/>
          <w14:textFill>
            <w14:solidFill>
              <w14:schemeClr w14:val="tx1"/>
            </w14:solidFill>
          </w14:textFill>
        </w:rPr>
        <w:t>参考范本，可自行增减)</w:t>
      </w:r>
    </w:p>
    <w:p>
      <w:pPr>
        <w:spacing w:line="264" w:lineRule="auto"/>
        <w:rPr>
          <w:rFonts w:ascii="Arial"/>
          <w:color w:val="000000" w:themeColor="text1"/>
          <w:sz w:val="21"/>
          <w14:textFill>
            <w14:solidFill>
              <w14:schemeClr w14:val="tx1"/>
            </w14:solidFill>
          </w14:textFill>
        </w:rPr>
      </w:pPr>
    </w:p>
    <w:p>
      <w:pPr>
        <w:spacing w:before="75" w:line="381" w:lineRule="auto"/>
        <w:ind w:left="811" w:right="848" w:firstLine="591"/>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8"/>
          <w:sz w:val="23"/>
          <w:szCs w:val="23"/>
          <w14:textFill>
            <w14:solidFill>
              <w14:schemeClr w14:val="tx1"/>
            </w14:solidFill>
          </w14:textFill>
        </w:rPr>
        <w:t>为</w:t>
      </w:r>
      <w:r>
        <w:rPr>
          <w:rFonts w:ascii="宋体" w:hAnsi="宋体" w:eastAsia="宋体" w:cs="宋体"/>
          <w:color w:val="000000" w:themeColor="text1"/>
          <w:spacing w:val="14"/>
          <w:sz w:val="23"/>
          <w:szCs w:val="23"/>
          <w14:textFill>
            <w14:solidFill>
              <w14:schemeClr w14:val="tx1"/>
            </w14:solidFill>
          </w14:textFill>
        </w:rPr>
        <w:t>规</w:t>
      </w:r>
      <w:r>
        <w:rPr>
          <w:rFonts w:ascii="宋体" w:hAnsi="宋体" w:eastAsia="宋体" w:cs="宋体"/>
          <w:color w:val="000000" w:themeColor="text1"/>
          <w:spacing w:val="9"/>
          <w:sz w:val="23"/>
          <w:szCs w:val="23"/>
          <w14:textFill>
            <w14:solidFill>
              <w14:schemeClr w14:val="tx1"/>
            </w14:solidFill>
          </w14:textFill>
        </w:rPr>
        <w:t>范、高效、有序开展建设工程消防验收现场评定工作，根据项目具体</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5"/>
          <w:sz w:val="23"/>
          <w:szCs w:val="23"/>
          <w14:textFill>
            <w14:solidFill>
              <w14:schemeClr w14:val="tx1"/>
            </w14:solidFill>
          </w14:textFill>
        </w:rPr>
        <w:t>情</w:t>
      </w:r>
      <w:r>
        <w:rPr>
          <w:rFonts w:ascii="宋体" w:hAnsi="宋体" w:eastAsia="宋体" w:cs="宋体"/>
          <w:color w:val="000000" w:themeColor="text1"/>
          <w:spacing w:val="9"/>
          <w:sz w:val="23"/>
          <w:szCs w:val="23"/>
          <w14:textFill>
            <w14:solidFill>
              <w14:schemeClr w14:val="tx1"/>
            </w14:solidFill>
          </w14:textFill>
        </w:rPr>
        <w:t>况及我省消防验收相关工作要求，制定本工作方案。</w:t>
      </w:r>
    </w:p>
    <w:p>
      <w:pPr>
        <w:spacing w:before="267" w:line="451" w:lineRule="exact"/>
        <w:ind w:left="823"/>
        <w:rPr>
          <w:rFonts w:ascii="黑体" w:hAnsi="黑体" w:eastAsia="黑体" w:cs="黑体"/>
          <w:color w:val="000000" w:themeColor="text1"/>
          <w:sz w:val="28"/>
          <w:szCs w:val="28"/>
          <w14:textFill>
            <w14:solidFill>
              <w14:schemeClr w14:val="tx1"/>
            </w14:solidFill>
          </w14:textFill>
        </w:rPr>
      </w:pPr>
      <w:r>
        <w:rPr>
          <w:rFonts w:ascii="黑体" w:hAnsi="黑体" w:eastAsia="黑体" w:cs="黑体"/>
          <w:color w:val="000000" w:themeColor="text1"/>
          <w:spacing w:val="-2"/>
          <w:position w:val="3"/>
          <w:sz w:val="28"/>
          <w:szCs w:val="28"/>
          <w14:textOutline w14:w="5103" w14:cap="sq" w14:cmpd="sng">
            <w14:solidFill>
              <w14:srgbClr w14:val="000000"/>
            </w14:solidFill>
            <w14:prstDash w14:val="solid"/>
            <w14:bevel/>
          </w14:textOutline>
          <w14:textFill>
            <w14:solidFill>
              <w14:schemeClr w14:val="tx1"/>
            </w14:solidFill>
          </w14:textFill>
        </w:rPr>
        <w:t>一、项</w:t>
      </w:r>
      <w:r>
        <w:rPr>
          <w:rFonts w:ascii="黑体" w:hAnsi="黑体" w:eastAsia="黑体" w:cs="黑体"/>
          <w:color w:val="000000" w:themeColor="text1"/>
          <w:spacing w:val="-1"/>
          <w:position w:val="3"/>
          <w:sz w:val="28"/>
          <w:szCs w:val="28"/>
          <w14:textOutline w14:w="5103" w14:cap="sq" w14:cmpd="sng">
            <w14:solidFill>
              <w14:srgbClr w14:val="000000"/>
            </w14:solidFill>
            <w14:prstDash w14:val="solid"/>
            <w14:bevel/>
          </w14:textOutline>
          <w14:textFill>
            <w14:solidFill>
              <w14:schemeClr w14:val="tx1"/>
            </w14:solidFill>
          </w14:textFill>
        </w:rPr>
        <w:t>目基本情况</w:t>
      </w:r>
    </w:p>
    <w:p>
      <w:pPr>
        <w:spacing w:before="196" w:line="309" w:lineRule="exact"/>
        <w:ind w:left="1311"/>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4"/>
          <w:position w:val="1"/>
          <w:sz w:val="23"/>
          <w:szCs w:val="23"/>
          <w14:textFill>
            <w14:solidFill>
              <w14:schemeClr w14:val="tx1"/>
            </w14:solidFill>
          </w14:textFill>
        </w:rPr>
        <w:t>1</w:t>
      </w:r>
      <w:r>
        <w:rPr>
          <w:rFonts w:ascii="宋体" w:hAnsi="宋体" w:eastAsia="宋体" w:cs="宋体"/>
          <w:color w:val="000000" w:themeColor="text1"/>
          <w:spacing w:val="3"/>
          <w:position w:val="1"/>
          <w:sz w:val="23"/>
          <w:szCs w:val="23"/>
          <w14:textFill>
            <w14:solidFill>
              <w14:schemeClr w14:val="tx1"/>
            </w14:solidFill>
          </w14:textFill>
        </w:rPr>
        <w:t>.工程概况；</w:t>
      </w:r>
    </w:p>
    <w:p>
      <w:pPr>
        <w:rPr>
          <w:color w:val="000000" w:themeColor="text1"/>
          <w14:textFill>
            <w14:solidFill>
              <w14:schemeClr w14:val="tx1"/>
            </w14:solidFill>
          </w14:textFill>
        </w:rPr>
      </w:pPr>
    </w:p>
    <w:p>
      <w:pPr>
        <w:spacing w:line="88" w:lineRule="exact"/>
        <w:rPr>
          <w:color w:val="000000" w:themeColor="text1"/>
          <w14:textFill>
            <w14:solidFill>
              <w14:schemeClr w14:val="tx1"/>
            </w14:solidFill>
          </w14:textFill>
        </w:rPr>
      </w:pPr>
    </w:p>
    <w:tbl>
      <w:tblPr>
        <w:tblStyle w:val="16"/>
        <w:tblW w:w="9903" w:type="dxa"/>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344"/>
        <w:gridCol w:w="910"/>
        <w:gridCol w:w="5994"/>
        <w:gridCol w:w="1378"/>
        <w:gridCol w:w="1277"/>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31" w:hRule="atLeast"/>
        </w:trPr>
        <w:tc>
          <w:tcPr>
            <w:tcW w:w="1254" w:type="dxa"/>
            <w:gridSpan w:val="2"/>
            <w:tcBorders>
              <w:left w:val="single" w:color="231F20" w:sz="4" w:space="0"/>
            </w:tcBorders>
          </w:tcPr>
          <w:p>
            <w:pPr>
              <w:spacing w:before="168" w:line="211" w:lineRule="auto"/>
              <w:ind w:left="98"/>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8"/>
                <w:sz w:val="23"/>
                <w:szCs w:val="23"/>
                <w14:textFill>
                  <w14:solidFill>
                    <w14:schemeClr w14:val="tx1"/>
                  </w14:solidFill>
                </w14:textFill>
              </w:rPr>
              <w:t>工程名</w:t>
            </w:r>
            <w:r>
              <w:rPr>
                <w:rFonts w:ascii="宋体" w:hAnsi="宋体" w:eastAsia="宋体" w:cs="宋体"/>
                <w:color w:val="000000" w:themeColor="text1"/>
                <w:spacing w:val="27"/>
                <w:sz w:val="23"/>
                <w:szCs w:val="23"/>
                <w14:textFill>
                  <w14:solidFill>
                    <w14:schemeClr w14:val="tx1"/>
                  </w14:solidFill>
                </w14:textFill>
              </w:rPr>
              <w:t>称</w:t>
            </w:r>
          </w:p>
        </w:tc>
        <w:tc>
          <w:tcPr>
            <w:tcW w:w="8649" w:type="dxa"/>
            <w:gridSpan w:val="3"/>
            <w:tcBorders>
              <w:right w:val="single" w:color="231F20" w:sz="4" w:space="0"/>
            </w:tcBorders>
          </w:tcPr>
          <w:p>
            <w:pPr>
              <w:rPr>
                <w:rFonts w:ascii="Arial"/>
                <w:color w:val="000000" w:themeColor="text1"/>
                <w:sz w:val="21"/>
                <w14:textFill>
                  <w14:solidFill>
                    <w14:schemeClr w14:val="tx1"/>
                  </w14:solidFill>
                </w14:textFill>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27" w:hRule="atLeast"/>
        </w:trPr>
        <w:tc>
          <w:tcPr>
            <w:tcW w:w="1254" w:type="dxa"/>
            <w:gridSpan w:val="2"/>
            <w:tcBorders>
              <w:left w:val="single" w:color="231F20" w:sz="4" w:space="0"/>
            </w:tcBorders>
          </w:tcPr>
          <w:p>
            <w:pPr>
              <w:spacing w:before="60" w:line="214" w:lineRule="auto"/>
              <w:ind w:left="98"/>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8"/>
                <w:sz w:val="23"/>
                <w:szCs w:val="23"/>
                <w14:textFill>
                  <w14:solidFill>
                    <w14:schemeClr w14:val="tx1"/>
                  </w14:solidFill>
                </w14:textFill>
              </w:rPr>
              <w:t>工程类</w:t>
            </w:r>
            <w:r>
              <w:rPr>
                <w:rFonts w:ascii="宋体" w:hAnsi="宋体" w:eastAsia="宋体" w:cs="宋体"/>
                <w:color w:val="000000" w:themeColor="text1"/>
                <w:spacing w:val="27"/>
                <w:sz w:val="23"/>
                <w:szCs w:val="23"/>
                <w14:textFill>
                  <w14:solidFill>
                    <w14:schemeClr w14:val="tx1"/>
                  </w14:solidFill>
                </w14:textFill>
              </w:rPr>
              <w:t>别</w:t>
            </w:r>
          </w:p>
        </w:tc>
        <w:tc>
          <w:tcPr>
            <w:tcW w:w="8649" w:type="dxa"/>
            <w:gridSpan w:val="3"/>
            <w:tcBorders>
              <w:right w:val="single" w:color="231F20" w:sz="4" w:space="0"/>
            </w:tcBorders>
          </w:tcPr>
          <w:p>
            <w:pPr>
              <w:spacing w:before="34" w:line="224" w:lineRule="auto"/>
              <w:ind w:left="42"/>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6"/>
                <w:sz w:val="23"/>
                <w:szCs w:val="23"/>
                <w14:textFill>
                  <w14:solidFill>
                    <w14:schemeClr w14:val="tx1"/>
                  </w14:solidFill>
                </w14:textFill>
              </w:rPr>
              <w:t>口</w:t>
            </w:r>
            <w:r>
              <w:rPr>
                <w:rFonts w:ascii="宋体" w:hAnsi="宋体" w:eastAsia="宋体" w:cs="宋体"/>
                <w:color w:val="000000" w:themeColor="text1"/>
                <w:spacing w:val="23"/>
                <w:sz w:val="23"/>
                <w:szCs w:val="23"/>
                <w14:textFill>
                  <w14:solidFill>
                    <w14:schemeClr w14:val="tx1"/>
                  </w14:solidFill>
                </w14:textFill>
              </w:rPr>
              <w:t>新</w:t>
            </w:r>
            <w:r>
              <w:rPr>
                <w:rFonts w:ascii="宋体" w:hAnsi="宋体" w:eastAsia="宋体" w:cs="宋体"/>
                <w:color w:val="000000" w:themeColor="text1"/>
                <w:spacing w:val="13"/>
                <w:sz w:val="23"/>
                <w:szCs w:val="23"/>
                <w14:textFill>
                  <w14:solidFill>
                    <w14:schemeClr w14:val="tx1"/>
                  </w14:solidFill>
                </w14:textFill>
              </w:rPr>
              <w:t>建 口改建 ( 口装修口建筑保温 口用途变更) 口扩建 口其他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27" w:hRule="atLeast"/>
        </w:trPr>
        <w:tc>
          <w:tcPr>
            <w:tcW w:w="1254" w:type="dxa"/>
            <w:gridSpan w:val="2"/>
            <w:tcBorders>
              <w:left w:val="single" w:color="231F20" w:sz="4" w:space="0"/>
            </w:tcBorders>
          </w:tcPr>
          <w:p>
            <w:pPr>
              <w:spacing w:before="61" w:line="213" w:lineRule="auto"/>
              <w:ind w:left="98"/>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8"/>
                <w:sz w:val="23"/>
                <w:szCs w:val="23"/>
                <w14:textFill>
                  <w14:solidFill>
                    <w14:schemeClr w14:val="tx1"/>
                  </w14:solidFill>
                </w14:textFill>
              </w:rPr>
              <w:t>工程地</w:t>
            </w:r>
            <w:r>
              <w:rPr>
                <w:rFonts w:ascii="宋体" w:hAnsi="宋体" w:eastAsia="宋体" w:cs="宋体"/>
                <w:color w:val="000000" w:themeColor="text1"/>
                <w:spacing w:val="27"/>
                <w:sz w:val="23"/>
                <w:szCs w:val="23"/>
                <w14:textFill>
                  <w14:solidFill>
                    <w14:schemeClr w14:val="tx1"/>
                  </w14:solidFill>
                </w14:textFill>
              </w:rPr>
              <w:t>址</w:t>
            </w:r>
          </w:p>
        </w:tc>
        <w:tc>
          <w:tcPr>
            <w:tcW w:w="8649" w:type="dxa"/>
            <w:gridSpan w:val="3"/>
            <w:tcBorders>
              <w:right w:val="single" w:color="231F20" w:sz="4" w:space="0"/>
            </w:tcBorders>
          </w:tcPr>
          <w:p>
            <w:pPr>
              <w:rPr>
                <w:rFonts w:ascii="Arial"/>
                <w:color w:val="000000" w:themeColor="text1"/>
                <w:sz w:val="21"/>
                <w14:textFill>
                  <w14:solidFill>
                    <w14:schemeClr w14:val="tx1"/>
                  </w14:solidFill>
                </w14:textFill>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19" w:hRule="atLeast"/>
        </w:trPr>
        <w:tc>
          <w:tcPr>
            <w:tcW w:w="1254" w:type="dxa"/>
            <w:gridSpan w:val="2"/>
            <w:tcBorders>
              <w:left w:val="single" w:color="231F20" w:sz="4" w:space="0"/>
            </w:tcBorders>
          </w:tcPr>
          <w:p>
            <w:pPr>
              <w:spacing w:before="39" w:line="224" w:lineRule="auto"/>
              <w:ind w:left="92"/>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
                <w:sz w:val="23"/>
                <w:szCs w:val="23"/>
                <w14:textFill>
                  <w14:solidFill>
                    <w14:schemeClr w14:val="tx1"/>
                  </w14:solidFill>
                </w14:textFill>
              </w:rPr>
              <w:t>验收 范围</w:t>
            </w:r>
          </w:p>
        </w:tc>
        <w:tc>
          <w:tcPr>
            <w:tcW w:w="5994" w:type="dxa"/>
          </w:tcPr>
          <w:p>
            <w:pPr>
              <w:spacing w:before="37" w:line="224" w:lineRule="auto"/>
              <w:ind w:left="42"/>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9"/>
                <w:sz w:val="23"/>
                <w:szCs w:val="23"/>
                <w14:textFill>
                  <w14:solidFill>
                    <w14:schemeClr w14:val="tx1"/>
                  </w14:solidFill>
                </w14:textFill>
              </w:rPr>
              <w:t>口建筑局部 口单体建筑 口建筑群 口工业厂区 口其他</w:t>
            </w:r>
          </w:p>
        </w:tc>
        <w:tc>
          <w:tcPr>
            <w:tcW w:w="1378" w:type="dxa"/>
            <w:tcBorders>
              <w:right w:val="single" w:color="231F20" w:sz="4" w:space="0"/>
            </w:tcBorders>
          </w:tcPr>
          <w:p>
            <w:pPr>
              <w:spacing w:before="37" w:line="226" w:lineRule="auto"/>
              <w:ind w:left="22"/>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32"/>
                <w:sz w:val="23"/>
                <w:szCs w:val="23"/>
                <w14:textFill>
                  <w14:solidFill>
                    <w14:schemeClr w14:val="tx1"/>
                  </w14:solidFill>
                </w14:textFill>
              </w:rPr>
              <w:t>总</w:t>
            </w:r>
            <w:r>
              <w:rPr>
                <w:rFonts w:ascii="宋体" w:hAnsi="宋体" w:eastAsia="宋体" w:cs="宋体"/>
                <w:color w:val="000000" w:themeColor="text1"/>
                <w:spacing w:val="30"/>
                <w:sz w:val="23"/>
                <w:szCs w:val="23"/>
                <w14:textFill>
                  <w14:solidFill>
                    <w14:schemeClr w14:val="tx1"/>
                  </w14:solidFill>
                </w14:textFill>
              </w:rPr>
              <w:t>建筑面积</w:t>
            </w:r>
          </w:p>
        </w:tc>
        <w:tc>
          <w:tcPr>
            <w:tcW w:w="1277" w:type="dxa"/>
            <w:tcBorders>
              <w:left w:val="single" w:color="231F20" w:sz="4" w:space="0"/>
            </w:tcBorders>
          </w:tcPr>
          <w:p>
            <w:pPr>
              <w:rPr>
                <w:rFonts w:ascii="Arial"/>
                <w:color w:val="000000" w:themeColor="text1"/>
                <w:sz w:val="21"/>
                <w14:textFill>
                  <w14:solidFill>
                    <w14:schemeClr w14:val="tx1"/>
                  </w14:solidFill>
                </w14:textFill>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79" w:hRule="atLeast"/>
        </w:trPr>
        <w:tc>
          <w:tcPr>
            <w:tcW w:w="344" w:type="dxa"/>
            <w:tcBorders>
              <w:left w:val="single" w:color="231F20" w:sz="4" w:space="0"/>
            </w:tcBorders>
            <w:textDirection w:val="tbRlV"/>
          </w:tcPr>
          <w:p>
            <w:pPr>
              <w:spacing w:before="64" w:line="218" w:lineRule="auto"/>
              <w:ind w:left="27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8"/>
                <w:sz w:val="23"/>
                <w:szCs w:val="23"/>
                <w14:textFill>
                  <w14:solidFill>
                    <w14:schemeClr w14:val="tx1"/>
                  </w14:solidFill>
                </w14:textFill>
              </w:rPr>
              <w:t>建筑概</w:t>
            </w:r>
            <w:r>
              <w:rPr>
                <w:rFonts w:ascii="宋体" w:hAnsi="宋体" w:eastAsia="宋体" w:cs="宋体"/>
                <w:color w:val="000000" w:themeColor="text1"/>
                <w:spacing w:val="7"/>
                <w:sz w:val="23"/>
                <w:szCs w:val="23"/>
                <w14:textFill>
                  <w14:solidFill>
                    <w14:schemeClr w14:val="tx1"/>
                  </w14:solidFill>
                </w14:textFill>
              </w:rPr>
              <w:t>况</w:t>
            </w:r>
          </w:p>
        </w:tc>
        <w:tc>
          <w:tcPr>
            <w:tcW w:w="9559" w:type="dxa"/>
            <w:gridSpan w:val="4"/>
            <w:tcBorders>
              <w:right w:val="single" w:color="231F20" w:sz="4" w:space="0"/>
            </w:tcBorders>
          </w:tcPr>
          <w:p>
            <w:pPr>
              <w:spacing w:before="56" w:line="226" w:lineRule="auto"/>
              <w:ind w:left="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1"/>
                <w:sz w:val="23"/>
                <w:szCs w:val="23"/>
                <w14:textFill>
                  <w14:solidFill>
                    <w14:schemeClr w14:val="tx1"/>
                  </w14:solidFill>
                </w14:textFill>
              </w:rPr>
              <w:t>介绍各单体建筑 (或建筑局部) 使用性质、耐火极限、地上地下层数和建筑面</w:t>
            </w:r>
            <w:r>
              <w:rPr>
                <w:rFonts w:ascii="宋体" w:hAnsi="宋体" w:eastAsia="宋体" w:cs="宋体"/>
                <w:color w:val="000000" w:themeColor="text1"/>
                <w:spacing w:val="9"/>
                <w:sz w:val="23"/>
                <w:szCs w:val="23"/>
                <w14:textFill>
                  <w14:solidFill>
                    <w14:schemeClr w14:val="tx1"/>
                  </w14:solidFill>
                </w14:textFill>
              </w:rPr>
              <w:t>积</w:t>
            </w:r>
          </w:p>
        </w:tc>
      </w:tr>
    </w:tbl>
    <w:p>
      <w:pPr>
        <w:spacing w:before="263" w:line="310" w:lineRule="exact"/>
        <w:ind w:left="1296"/>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8"/>
          <w:position w:val="1"/>
          <w:sz w:val="23"/>
          <w:szCs w:val="23"/>
          <w14:textFill>
            <w14:solidFill>
              <w14:schemeClr w14:val="tx1"/>
            </w14:solidFill>
          </w14:textFill>
        </w:rPr>
        <w:t>2.责任主体单位及项目负责人</w:t>
      </w:r>
      <w:r>
        <w:rPr>
          <w:rFonts w:ascii="宋体" w:hAnsi="宋体" w:eastAsia="宋体" w:cs="宋体"/>
          <w:color w:val="000000" w:themeColor="text1"/>
          <w:spacing w:val="5"/>
          <w:position w:val="1"/>
          <w:sz w:val="23"/>
          <w:szCs w:val="23"/>
          <w14:textFill>
            <w14:solidFill>
              <w14:schemeClr w14:val="tx1"/>
            </w14:solidFill>
          </w14:textFill>
        </w:rPr>
        <w:t>；</w:t>
      </w:r>
    </w:p>
    <w:p>
      <w:pPr>
        <w:spacing w:before="158" w:line="368" w:lineRule="auto"/>
        <w:ind w:left="1292" w:right="1969" w:firstLine="5"/>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5"/>
          <w:sz w:val="23"/>
          <w:szCs w:val="23"/>
          <w14:textFill>
            <w14:solidFill>
              <w14:schemeClr w14:val="tx1"/>
            </w14:solidFill>
          </w14:textFill>
        </w:rPr>
        <w:t>3.受理日期；</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7"/>
          <w:sz w:val="23"/>
          <w:szCs w:val="23"/>
          <w14:textFill>
            <w14:solidFill>
              <w14:schemeClr w14:val="tx1"/>
            </w14:solidFill>
          </w14:textFill>
        </w:rPr>
        <w:t xml:space="preserve">4.供抽查、抽测区域及部位清单 (含必查、必测区域及部位) </w:t>
      </w:r>
      <w:r>
        <w:rPr>
          <w:rFonts w:ascii="宋体" w:hAnsi="宋体" w:eastAsia="宋体" w:cs="宋体"/>
          <w:color w:val="000000" w:themeColor="text1"/>
          <w:spacing w:val="1"/>
          <w:sz w:val="23"/>
          <w:szCs w:val="23"/>
          <w14:textFill>
            <w14:solidFill>
              <w14:schemeClr w14:val="tx1"/>
            </w14:solidFill>
          </w14:textFill>
        </w:rPr>
        <w:t>；</w:t>
      </w:r>
    </w:p>
    <w:tbl>
      <w:tblPr>
        <w:tblStyle w:val="16"/>
        <w:tblW w:w="9208" w:type="dxa"/>
        <w:tblInd w:w="3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880"/>
        <w:gridCol w:w="984"/>
        <w:gridCol w:w="1056"/>
        <w:gridCol w:w="2192"/>
        <w:gridCol w:w="1199"/>
        <w:gridCol w:w="20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764" w:type="dxa"/>
            <w:gridSpan w:val="2"/>
          </w:tcPr>
          <w:p>
            <w:pPr>
              <w:spacing w:before="40" w:line="237" w:lineRule="auto"/>
              <w:ind w:left="602" w:right="206" w:hanging="426"/>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6"/>
                <w:sz w:val="23"/>
                <w:szCs w:val="23"/>
                <w14:textFill>
                  <w14:solidFill>
                    <w14:schemeClr w14:val="tx1"/>
                  </w14:solidFill>
                </w14:textFill>
              </w:rPr>
              <w:t>区 域 或 部 位</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9"/>
                <w:sz w:val="23"/>
                <w:szCs w:val="23"/>
                <w14:textFill>
                  <w14:solidFill>
                    <w14:schemeClr w14:val="tx1"/>
                  </w14:solidFill>
                </w14:textFill>
              </w:rPr>
              <w:t>名 称</w:t>
            </w:r>
          </w:p>
        </w:tc>
        <w:tc>
          <w:tcPr>
            <w:tcW w:w="984" w:type="dxa"/>
          </w:tcPr>
          <w:p>
            <w:pPr>
              <w:spacing w:before="40" w:line="310" w:lineRule="exact"/>
              <w:ind w:left="111"/>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9"/>
                <w:position w:val="5"/>
                <w:sz w:val="23"/>
                <w:szCs w:val="23"/>
                <w14:textFill>
                  <w14:solidFill>
                    <w14:schemeClr w14:val="tx1"/>
                  </w14:solidFill>
                </w14:textFill>
              </w:rPr>
              <w:t>抽</w:t>
            </w:r>
            <w:r>
              <w:rPr>
                <w:rFonts w:ascii="宋体" w:hAnsi="宋体" w:eastAsia="宋体" w:cs="宋体"/>
                <w:color w:val="000000" w:themeColor="text1"/>
                <w:spacing w:val="-17"/>
                <w:position w:val="5"/>
                <w:sz w:val="23"/>
                <w:szCs w:val="23"/>
                <w14:textFill>
                  <w14:solidFill>
                    <w14:schemeClr w14:val="tx1"/>
                  </w14:solidFill>
                </w14:textFill>
              </w:rPr>
              <w:t xml:space="preserve"> 取</w:t>
            </w:r>
          </w:p>
          <w:p>
            <w:pPr>
              <w:spacing w:line="225" w:lineRule="auto"/>
              <w:ind w:left="138"/>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9"/>
                <w:sz w:val="23"/>
                <w:szCs w:val="23"/>
                <w14:textFill>
                  <w14:solidFill>
                    <w14:schemeClr w14:val="tx1"/>
                  </w14:solidFill>
                </w14:textFill>
              </w:rPr>
              <w:t>比</w:t>
            </w:r>
            <w:r>
              <w:rPr>
                <w:rFonts w:ascii="宋体" w:hAnsi="宋体" w:eastAsia="宋体" w:cs="宋体"/>
                <w:color w:val="000000" w:themeColor="text1"/>
                <w:spacing w:val="-26"/>
                <w:sz w:val="23"/>
                <w:szCs w:val="23"/>
                <w14:textFill>
                  <w14:solidFill>
                    <w14:schemeClr w14:val="tx1"/>
                  </w14:solidFill>
                </w14:textFill>
              </w:rPr>
              <w:t xml:space="preserve"> 例</w:t>
            </w:r>
          </w:p>
        </w:tc>
        <w:tc>
          <w:tcPr>
            <w:tcW w:w="1056" w:type="dxa"/>
          </w:tcPr>
          <w:p>
            <w:pPr>
              <w:spacing w:before="40" w:line="310" w:lineRule="exact"/>
              <w:ind w:left="11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8"/>
                <w:position w:val="5"/>
                <w:sz w:val="23"/>
                <w:szCs w:val="23"/>
                <w14:textFill>
                  <w14:solidFill>
                    <w14:schemeClr w14:val="tx1"/>
                  </w14:solidFill>
                </w14:textFill>
              </w:rPr>
              <w:t>位</w:t>
            </w:r>
            <w:r>
              <w:rPr>
                <w:rFonts w:ascii="宋体" w:hAnsi="宋体" w:eastAsia="宋体" w:cs="宋体"/>
                <w:color w:val="000000" w:themeColor="text1"/>
                <w:spacing w:val="-16"/>
                <w:position w:val="5"/>
                <w:sz w:val="23"/>
                <w:szCs w:val="23"/>
                <w14:textFill>
                  <w14:solidFill>
                    <w14:schemeClr w14:val="tx1"/>
                  </w14:solidFill>
                </w14:textFill>
              </w:rPr>
              <w:t xml:space="preserve"> 置</w:t>
            </w:r>
          </w:p>
          <w:p>
            <w:pPr>
              <w:spacing w:line="225" w:lineRule="auto"/>
              <w:ind w:left="11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6"/>
                <w:sz w:val="23"/>
                <w:szCs w:val="23"/>
                <w14:textFill>
                  <w14:solidFill>
                    <w14:schemeClr w14:val="tx1"/>
                  </w14:solidFill>
                </w14:textFill>
              </w:rPr>
              <w:t>序 号</w:t>
            </w:r>
          </w:p>
        </w:tc>
        <w:tc>
          <w:tcPr>
            <w:tcW w:w="5404" w:type="dxa"/>
            <w:gridSpan w:val="3"/>
          </w:tcPr>
          <w:p>
            <w:pPr>
              <w:spacing w:before="194" w:line="228" w:lineRule="auto"/>
              <w:ind w:left="2126"/>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6"/>
                <w:sz w:val="23"/>
                <w:szCs w:val="23"/>
                <w14:textFill>
                  <w14:solidFill>
                    <w14:schemeClr w14:val="tx1"/>
                  </w14:solidFill>
                </w14:textFill>
              </w:rPr>
              <w:t>位</w:t>
            </w:r>
            <w:r>
              <w:rPr>
                <w:rFonts w:ascii="宋体" w:hAnsi="宋体" w:eastAsia="宋体" w:cs="宋体"/>
                <w:color w:val="000000" w:themeColor="text1"/>
                <w:spacing w:val="-23"/>
                <w:sz w:val="23"/>
                <w:szCs w:val="23"/>
                <w14:textFill>
                  <w14:solidFill>
                    <w14:schemeClr w14:val="tx1"/>
                  </w14:solidFill>
                </w14:textFill>
              </w:rPr>
              <w:t xml:space="preserve"> 置 描 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 w:hRule="atLeast"/>
        </w:trPr>
        <w:tc>
          <w:tcPr>
            <w:tcW w:w="884" w:type="dxa"/>
            <w:vMerge w:val="restart"/>
            <w:tcBorders>
              <w:bottom w:val="nil"/>
            </w:tcBorders>
          </w:tcPr>
          <w:p>
            <w:pPr>
              <w:spacing w:before="38" w:line="310" w:lineRule="exact"/>
              <w:ind w:left="161"/>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9"/>
                <w:position w:val="4"/>
                <w:sz w:val="23"/>
                <w:szCs w:val="23"/>
                <w14:textFill>
                  <w14:solidFill>
                    <w14:schemeClr w14:val="tx1"/>
                  </w14:solidFill>
                </w14:textFill>
              </w:rPr>
              <w:t>必</w:t>
            </w:r>
            <w:r>
              <w:rPr>
                <w:rFonts w:ascii="宋体" w:hAnsi="宋体" w:eastAsia="宋体" w:cs="宋体"/>
                <w:color w:val="000000" w:themeColor="text1"/>
                <w:spacing w:val="-18"/>
                <w:position w:val="4"/>
                <w:sz w:val="23"/>
                <w:szCs w:val="23"/>
                <w14:textFill>
                  <w14:solidFill>
                    <w14:schemeClr w14:val="tx1"/>
                  </w14:solidFill>
                </w14:textFill>
              </w:rPr>
              <w:t xml:space="preserve"> 查</w:t>
            </w:r>
          </w:p>
          <w:p>
            <w:pPr>
              <w:spacing w:line="236" w:lineRule="auto"/>
              <w:ind w:left="174"/>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4"/>
                <w:sz w:val="23"/>
                <w:szCs w:val="23"/>
                <w14:textFill>
                  <w14:solidFill>
                    <w14:schemeClr w14:val="tx1"/>
                  </w14:solidFill>
                </w14:textFill>
              </w:rPr>
              <w:t>、</w:t>
            </w:r>
            <w:r>
              <w:rPr>
                <w:rFonts w:ascii="宋体" w:hAnsi="宋体" w:eastAsia="宋体" w:cs="宋体"/>
                <w:color w:val="000000" w:themeColor="text1"/>
                <w:spacing w:val="-22"/>
                <w:sz w:val="23"/>
                <w:szCs w:val="23"/>
                <w14:textFill>
                  <w14:solidFill>
                    <w14:schemeClr w14:val="tx1"/>
                  </w14:solidFill>
                </w14:textFill>
              </w:rPr>
              <w:t xml:space="preserve"> 必</w:t>
            </w:r>
          </w:p>
          <w:p>
            <w:pPr>
              <w:spacing w:before="17" w:line="228" w:lineRule="auto"/>
              <w:ind w:left="15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5"/>
                <w:sz w:val="23"/>
                <w:szCs w:val="23"/>
                <w14:textFill>
                  <w14:solidFill>
                    <w14:schemeClr w14:val="tx1"/>
                  </w14:solidFill>
                </w14:textFill>
              </w:rPr>
              <w:t>测</w:t>
            </w:r>
            <w:r>
              <w:rPr>
                <w:rFonts w:ascii="宋体" w:hAnsi="宋体" w:eastAsia="宋体" w:cs="宋体"/>
                <w:color w:val="000000" w:themeColor="text1"/>
                <w:spacing w:val="-14"/>
                <w:sz w:val="23"/>
                <w:szCs w:val="23"/>
                <w14:textFill>
                  <w14:solidFill>
                    <w14:schemeClr w14:val="tx1"/>
                  </w14:solidFill>
                </w14:textFill>
              </w:rPr>
              <w:t xml:space="preserve"> 区</w:t>
            </w:r>
          </w:p>
          <w:p>
            <w:pPr>
              <w:spacing w:before="25" w:line="227" w:lineRule="auto"/>
              <w:ind w:left="15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9"/>
                <w:sz w:val="23"/>
                <w:szCs w:val="23"/>
                <w14:textFill>
                  <w14:solidFill>
                    <w14:schemeClr w14:val="tx1"/>
                  </w14:solidFill>
                </w14:textFill>
              </w:rPr>
              <w:t>域</w:t>
            </w:r>
            <w:r>
              <w:rPr>
                <w:rFonts w:ascii="宋体" w:hAnsi="宋体" w:eastAsia="宋体" w:cs="宋体"/>
                <w:color w:val="000000" w:themeColor="text1"/>
                <w:spacing w:val="-18"/>
                <w:sz w:val="23"/>
                <w:szCs w:val="23"/>
                <w14:textFill>
                  <w14:solidFill>
                    <w14:schemeClr w14:val="tx1"/>
                  </w14:solidFill>
                </w14:textFill>
              </w:rPr>
              <w:t xml:space="preserve"> 及</w:t>
            </w:r>
          </w:p>
          <w:p>
            <w:pPr>
              <w:spacing w:before="30" w:line="223" w:lineRule="auto"/>
              <w:ind w:left="161"/>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9"/>
                <w:sz w:val="23"/>
                <w:szCs w:val="23"/>
                <w14:textFill>
                  <w14:solidFill>
                    <w14:schemeClr w14:val="tx1"/>
                  </w14:solidFill>
                </w14:textFill>
              </w:rPr>
              <w:t>部 位</w:t>
            </w:r>
          </w:p>
        </w:tc>
        <w:tc>
          <w:tcPr>
            <w:tcW w:w="880" w:type="dxa"/>
            <w:vMerge w:val="restart"/>
            <w:tcBorders>
              <w:bottom w:val="nil"/>
            </w:tcBorders>
          </w:tcPr>
          <w:p>
            <w:pPr>
              <w:spacing w:before="46" w:line="227" w:lineRule="auto"/>
              <w:ind w:left="162"/>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7"/>
                <w:sz w:val="23"/>
                <w:szCs w:val="23"/>
                <w14:textFill>
                  <w14:solidFill>
                    <w14:schemeClr w14:val="tx1"/>
                  </w14:solidFill>
                </w14:textFill>
              </w:rPr>
              <w:t>消</w:t>
            </w:r>
            <w:r>
              <w:rPr>
                <w:rFonts w:ascii="宋体" w:hAnsi="宋体" w:eastAsia="宋体" w:cs="宋体"/>
                <w:color w:val="000000" w:themeColor="text1"/>
                <w:spacing w:val="-15"/>
                <w:sz w:val="23"/>
                <w:szCs w:val="23"/>
                <w14:textFill>
                  <w14:solidFill>
                    <w14:schemeClr w14:val="tx1"/>
                  </w14:solidFill>
                </w14:textFill>
              </w:rPr>
              <w:t xml:space="preserve"> 防</w:t>
            </w:r>
          </w:p>
          <w:p>
            <w:pPr>
              <w:spacing w:before="28" w:line="227" w:lineRule="auto"/>
              <w:ind w:left="156"/>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0"/>
                <w:sz w:val="23"/>
                <w:szCs w:val="23"/>
                <w14:textFill>
                  <w14:solidFill>
                    <w14:schemeClr w14:val="tx1"/>
                  </w14:solidFill>
                </w14:textFill>
              </w:rPr>
              <w:t>水</w:t>
            </w:r>
            <w:r>
              <w:rPr>
                <w:rFonts w:ascii="宋体" w:hAnsi="宋体" w:eastAsia="宋体" w:cs="宋体"/>
                <w:color w:val="000000" w:themeColor="text1"/>
                <w:spacing w:val="-18"/>
                <w:sz w:val="23"/>
                <w:szCs w:val="23"/>
                <w14:textFill>
                  <w14:solidFill>
                    <w14:schemeClr w14:val="tx1"/>
                  </w14:solidFill>
                </w14:textFill>
              </w:rPr>
              <w:t xml:space="preserve"> 泵</w:t>
            </w:r>
          </w:p>
          <w:p>
            <w:pPr>
              <w:spacing w:before="30" w:line="227" w:lineRule="auto"/>
              <w:ind w:left="30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z w:val="23"/>
                <w:szCs w:val="23"/>
                <w14:textFill>
                  <w14:solidFill>
                    <w14:schemeClr w14:val="tx1"/>
                  </w14:solidFill>
                </w14:textFill>
              </w:rPr>
              <w:t>房</w:t>
            </w:r>
          </w:p>
        </w:tc>
        <w:tc>
          <w:tcPr>
            <w:tcW w:w="984" w:type="dxa"/>
            <w:vMerge w:val="restart"/>
            <w:tcBorders>
              <w:bottom w:val="nil"/>
            </w:tcBorders>
          </w:tcPr>
          <w:p>
            <w:pPr>
              <w:spacing w:line="281" w:lineRule="auto"/>
              <w:rPr>
                <w:rFonts w:ascii="Arial"/>
                <w:color w:val="000000" w:themeColor="text1"/>
                <w:sz w:val="21"/>
                <w14:textFill>
                  <w14:solidFill>
                    <w14:schemeClr w14:val="tx1"/>
                  </w14:solidFill>
                </w14:textFill>
              </w:rPr>
            </w:pPr>
          </w:p>
          <w:p>
            <w:pPr>
              <w:spacing w:before="75" w:line="307" w:lineRule="exact"/>
              <w:ind w:left="22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6"/>
                <w:position w:val="1"/>
                <w:sz w:val="23"/>
                <w:szCs w:val="23"/>
                <w14:textFill>
                  <w14:solidFill>
                    <w14:schemeClr w14:val="tx1"/>
                  </w14:solidFill>
                </w14:textFill>
              </w:rPr>
              <w:t>100%</w:t>
            </w:r>
          </w:p>
        </w:tc>
        <w:tc>
          <w:tcPr>
            <w:tcW w:w="1056" w:type="dxa"/>
          </w:tcPr>
          <w:p>
            <w:pPr>
              <w:spacing w:before="38" w:line="191" w:lineRule="auto"/>
              <w:ind w:left="11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8"/>
                <w:sz w:val="21"/>
                <w:szCs w:val="21"/>
                <w14:textFill>
                  <w14:solidFill>
                    <w14:schemeClr w14:val="tx1"/>
                  </w14:solidFill>
                </w14:textFill>
              </w:rPr>
              <w:t>位</w:t>
            </w:r>
            <w:r>
              <w:rPr>
                <w:rFonts w:ascii="宋体" w:hAnsi="宋体" w:eastAsia="宋体" w:cs="宋体"/>
                <w:color w:val="000000" w:themeColor="text1"/>
                <w:spacing w:val="-6"/>
                <w:sz w:val="21"/>
                <w:szCs w:val="21"/>
                <w14:textFill>
                  <w14:solidFill>
                    <w14:schemeClr w14:val="tx1"/>
                  </w14:solidFill>
                </w14:textFill>
              </w:rPr>
              <w:t xml:space="preserve"> 置 1</w:t>
            </w:r>
          </w:p>
        </w:tc>
        <w:tc>
          <w:tcPr>
            <w:tcW w:w="2192" w:type="dxa"/>
            <w:tcBorders>
              <w:right w:val="nil"/>
            </w:tcBorders>
          </w:tcPr>
          <w:p>
            <w:pPr>
              <w:rPr>
                <w:rFonts w:ascii="Arial"/>
                <w:color w:val="000000" w:themeColor="text1"/>
                <w:sz w:val="21"/>
                <w14:textFill>
                  <w14:solidFill>
                    <w14:schemeClr w14:val="tx1"/>
                  </w14:solidFill>
                </w14:textFill>
              </w:rPr>
            </w:pPr>
          </w:p>
        </w:tc>
        <w:tc>
          <w:tcPr>
            <w:tcW w:w="1199" w:type="dxa"/>
            <w:tcBorders>
              <w:left w:val="nil"/>
              <w:right w:val="nil"/>
            </w:tcBorders>
          </w:tcPr>
          <w:p>
            <w:pPr>
              <w:rPr>
                <w:rFonts w:ascii="Arial"/>
                <w:color w:val="000000" w:themeColor="text1"/>
                <w:sz w:val="21"/>
                <w14:textFill>
                  <w14:solidFill>
                    <w14:schemeClr w14:val="tx1"/>
                  </w14:solidFill>
                </w14:textFill>
              </w:rPr>
            </w:pPr>
          </w:p>
        </w:tc>
        <w:tc>
          <w:tcPr>
            <w:tcW w:w="2013" w:type="dxa"/>
            <w:tcBorders>
              <w:left w:val="nil"/>
            </w:tcBorders>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884" w:type="dxa"/>
            <w:vMerge w:val="continue"/>
            <w:tcBorders>
              <w:top w:val="nil"/>
              <w:bottom w:val="nil"/>
            </w:tcBorders>
          </w:tcPr>
          <w:p>
            <w:pPr>
              <w:rPr>
                <w:rFonts w:ascii="Arial"/>
                <w:color w:val="000000" w:themeColor="text1"/>
                <w:sz w:val="21"/>
                <w14:textFill>
                  <w14:solidFill>
                    <w14:schemeClr w14:val="tx1"/>
                  </w14:solidFill>
                </w14:textFill>
              </w:rPr>
            </w:pPr>
          </w:p>
        </w:tc>
        <w:tc>
          <w:tcPr>
            <w:tcW w:w="880" w:type="dxa"/>
            <w:vMerge w:val="continue"/>
            <w:tcBorders>
              <w:top w:val="nil"/>
              <w:bottom w:val="nil"/>
            </w:tcBorders>
          </w:tcPr>
          <w:p>
            <w:pPr>
              <w:rPr>
                <w:rFonts w:ascii="Arial"/>
                <w:color w:val="000000" w:themeColor="text1"/>
                <w:sz w:val="21"/>
                <w14:textFill>
                  <w14:solidFill>
                    <w14:schemeClr w14:val="tx1"/>
                  </w14:solidFill>
                </w14:textFill>
              </w:rPr>
            </w:pPr>
          </w:p>
        </w:tc>
        <w:tc>
          <w:tcPr>
            <w:tcW w:w="984" w:type="dxa"/>
            <w:vMerge w:val="continue"/>
            <w:tcBorders>
              <w:top w:val="nil"/>
              <w:bottom w:val="nil"/>
            </w:tcBorders>
          </w:tcPr>
          <w:p>
            <w:pPr>
              <w:rPr>
                <w:rFonts w:ascii="Arial"/>
                <w:color w:val="000000" w:themeColor="text1"/>
                <w:sz w:val="21"/>
                <w14:textFill>
                  <w14:solidFill>
                    <w14:schemeClr w14:val="tx1"/>
                  </w14:solidFill>
                </w14:textFill>
              </w:rPr>
            </w:pPr>
          </w:p>
        </w:tc>
        <w:tc>
          <w:tcPr>
            <w:tcW w:w="1056" w:type="dxa"/>
          </w:tcPr>
          <w:p>
            <w:pPr>
              <w:spacing w:before="96" w:line="224" w:lineRule="auto"/>
              <w:ind w:left="11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3"/>
                <w:sz w:val="23"/>
                <w:szCs w:val="23"/>
                <w14:textFill>
                  <w14:solidFill>
                    <w14:schemeClr w14:val="tx1"/>
                  </w14:solidFill>
                </w14:textFill>
              </w:rPr>
              <w:t>位</w:t>
            </w:r>
            <w:r>
              <w:rPr>
                <w:rFonts w:ascii="宋体" w:hAnsi="宋体" w:eastAsia="宋体" w:cs="宋体"/>
                <w:color w:val="000000" w:themeColor="text1"/>
                <w:spacing w:val="-21"/>
                <w:sz w:val="23"/>
                <w:szCs w:val="23"/>
                <w14:textFill>
                  <w14:solidFill>
                    <w14:schemeClr w14:val="tx1"/>
                  </w14:solidFill>
                </w14:textFill>
              </w:rPr>
              <w:t xml:space="preserve"> 置 2</w:t>
            </w:r>
          </w:p>
        </w:tc>
        <w:tc>
          <w:tcPr>
            <w:tcW w:w="5404" w:type="dxa"/>
            <w:gridSpan w:val="3"/>
          </w:tcPr>
          <w:p>
            <w:pPr>
              <w:spacing w:before="96" w:line="224" w:lineRule="auto"/>
              <w:ind w:left="10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6"/>
                <w:sz w:val="23"/>
                <w:szCs w:val="23"/>
                <w14:textFill>
                  <w14:solidFill>
                    <w14:schemeClr w14:val="tx1"/>
                  </w14:solidFill>
                </w14:textFill>
              </w:rPr>
              <w:t xml:space="preserve">B区 地 下 一 层 12轴 </w:t>
            </w:r>
            <w:r>
              <w:rPr>
                <w:rFonts w:ascii="宋体" w:hAnsi="宋体" w:eastAsia="宋体" w:cs="宋体"/>
                <w:color w:val="000000" w:themeColor="text1"/>
                <w:spacing w:val="-14"/>
                <w:sz w:val="23"/>
                <w:szCs w:val="23"/>
                <w14:textFill>
                  <w14:solidFill>
                    <w14:schemeClr w14:val="tx1"/>
                  </w14:solidFill>
                </w14:textFill>
              </w:rPr>
              <w:t>B</w:t>
            </w:r>
            <w:r>
              <w:rPr>
                <w:rFonts w:ascii="宋体" w:hAnsi="宋体" w:eastAsia="宋体" w:cs="宋体"/>
                <w:color w:val="000000" w:themeColor="text1"/>
                <w:spacing w:val="-16"/>
                <w:sz w:val="23"/>
                <w:szCs w:val="23"/>
                <w14:textFill>
                  <w14:solidFill>
                    <w14:schemeClr w14:val="tx1"/>
                  </w14:solidFill>
                </w14:textFill>
              </w:rPr>
              <w:t>轴 相 交 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84" w:type="dxa"/>
            <w:vMerge w:val="continue"/>
            <w:tcBorders>
              <w:top w:val="nil"/>
              <w:bottom w:val="nil"/>
            </w:tcBorders>
          </w:tcPr>
          <w:p>
            <w:pPr>
              <w:rPr>
                <w:rFonts w:ascii="Arial"/>
                <w:color w:val="000000" w:themeColor="text1"/>
                <w:sz w:val="21"/>
                <w14:textFill>
                  <w14:solidFill>
                    <w14:schemeClr w14:val="tx1"/>
                  </w14:solidFill>
                </w14:textFill>
              </w:rPr>
            </w:pPr>
          </w:p>
        </w:tc>
        <w:tc>
          <w:tcPr>
            <w:tcW w:w="880" w:type="dxa"/>
            <w:vMerge w:val="continue"/>
            <w:tcBorders>
              <w:top w:val="nil"/>
            </w:tcBorders>
          </w:tcPr>
          <w:p>
            <w:pPr>
              <w:rPr>
                <w:rFonts w:ascii="Arial"/>
                <w:color w:val="000000" w:themeColor="text1"/>
                <w:sz w:val="21"/>
                <w14:textFill>
                  <w14:solidFill>
                    <w14:schemeClr w14:val="tx1"/>
                  </w14:solidFill>
                </w14:textFill>
              </w:rPr>
            </w:pPr>
          </w:p>
        </w:tc>
        <w:tc>
          <w:tcPr>
            <w:tcW w:w="984" w:type="dxa"/>
            <w:vMerge w:val="continue"/>
            <w:tcBorders>
              <w:top w:val="nil"/>
            </w:tcBorders>
          </w:tcPr>
          <w:p>
            <w:pPr>
              <w:rPr>
                <w:rFonts w:ascii="Arial"/>
                <w:color w:val="000000" w:themeColor="text1"/>
                <w:sz w:val="21"/>
                <w14:textFill>
                  <w14:solidFill>
                    <w14:schemeClr w14:val="tx1"/>
                  </w14:solidFill>
                </w14:textFill>
              </w:rPr>
            </w:pPr>
          </w:p>
        </w:tc>
        <w:tc>
          <w:tcPr>
            <w:tcW w:w="1056" w:type="dxa"/>
          </w:tcPr>
          <w:p>
            <w:pPr>
              <w:spacing w:before="36" w:line="224" w:lineRule="auto"/>
              <w:ind w:left="11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1"/>
                <w:sz w:val="23"/>
                <w:szCs w:val="23"/>
                <w14:textFill>
                  <w14:solidFill>
                    <w14:schemeClr w14:val="tx1"/>
                  </w14:solidFill>
                </w14:textFill>
              </w:rPr>
              <w:t>位 置 3</w:t>
            </w:r>
          </w:p>
        </w:tc>
        <w:tc>
          <w:tcPr>
            <w:tcW w:w="5404" w:type="dxa"/>
            <w:gridSpan w:val="3"/>
          </w:tcPr>
          <w:p>
            <w:pPr>
              <w:spacing w:before="36" w:line="224" w:lineRule="auto"/>
              <w:ind w:left="10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1"/>
                <w:sz w:val="23"/>
                <w:szCs w:val="23"/>
                <w14:textFill>
                  <w14:solidFill>
                    <w14:schemeClr w14:val="tx1"/>
                  </w14:solidFill>
                </w14:textFill>
              </w:rPr>
              <w:t>B</w:t>
            </w:r>
            <w:r>
              <w:rPr>
                <w:rFonts w:ascii="宋体" w:hAnsi="宋体" w:eastAsia="宋体" w:cs="宋体"/>
                <w:color w:val="000000" w:themeColor="text1"/>
                <w:spacing w:val="-32"/>
                <w:sz w:val="23"/>
                <w:szCs w:val="23"/>
                <w14:textFill>
                  <w14:solidFill>
                    <w14:schemeClr w14:val="tx1"/>
                  </w14:solidFill>
                </w14:textFill>
              </w:rPr>
              <w:t>区</w:t>
            </w:r>
            <w:r>
              <w:rPr>
                <w:rFonts w:ascii="宋体" w:hAnsi="宋体" w:eastAsia="宋体" w:cs="宋体"/>
                <w:color w:val="000000" w:themeColor="text1"/>
                <w:spacing w:val="-21"/>
                <w:sz w:val="23"/>
                <w:szCs w:val="23"/>
                <w14:textFill>
                  <w14:solidFill>
                    <w14:schemeClr w14:val="tx1"/>
                  </w14:solidFill>
                </w14:textFill>
              </w:rPr>
              <w:t xml:space="preserve"> 地 下 一 层 西 北 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884" w:type="dxa"/>
            <w:vMerge w:val="continue"/>
            <w:tcBorders>
              <w:top w:val="nil"/>
            </w:tcBorders>
          </w:tcPr>
          <w:p>
            <w:pPr>
              <w:rPr>
                <w:rFonts w:ascii="Arial"/>
                <w:color w:val="000000" w:themeColor="text1"/>
                <w:sz w:val="21"/>
                <w14:textFill>
                  <w14:solidFill>
                    <w14:schemeClr w14:val="tx1"/>
                  </w14:solidFill>
                </w14:textFill>
              </w:rPr>
            </w:pPr>
          </w:p>
        </w:tc>
        <w:tc>
          <w:tcPr>
            <w:tcW w:w="880" w:type="dxa"/>
          </w:tcPr>
          <w:p>
            <w:pPr>
              <w:spacing w:before="275" w:line="133" w:lineRule="exact"/>
              <w:ind w:left="122"/>
              <w:rPr>
                <w:rFonts w:ascii="微软雅黑" w:hAnsi="微软雅黑" w:eastAsia="微软雅黑" w:cs="微软雅黑"/>
                <w:color w:val="000000" w:themeColor="text1"/>
                <w:sz w:val="23"/>
                <w:szCs w:val="23"/>
                <w14:textFill>
                  <w14:solidFill>
                    <w14:schemeClr w14:val="tx1"/>
                  </w14:solidFill>
                </w14:textFill>
              </w:rPr>
            </w:pPr>
            <w:r>
              <w:rPr>
                <w:rFonts w:ascii="微软雅黑" w:hAnsi="微软雅黑" w:eastAsia="微软雅黑" w:cs="微软雅黑"/>
                <w:color w:val="000000" w:themeColor="text1"/>
                <w:spacing w:val="-5"/>
                <w:position w:val="3"/>
                <w:sz w:val="23"/>
                <w:szCs w:val="23"/>
                <w14:textFill>
                  <w14:solidFill>
                    <w14:schemeClr w14:val="tx1"/>
                  </w14:solidFill>
                </w14:textFill>
              </w:rPr>
              <w:t>…</w:t>
            </w:r>
            <w:r>
              <w:rPr>
                <w:rFonts w:ascii="微软雅黑" w:hAnsi="微软雅黑" w:eastAsia="微软雅黑" w:cs="微软雅黑"/>
                <w:color w:val="000000" w:themeColor="text1"/>
                <w:spacing w:val="-3"/>
                <w:position w:val="3"/>
                <w:sz w:val="23"/>
                <w:szCs w:val="23"/>
                <w14:textFill>
                  <w14:solidFill>
                    <w14:schemeClr w14:val="tx1"/>
                  </w14:solidFill>
                </w14:textFill>
              </w:rPr>
              <w:t xml:space="preserve"> …</w:t>
            </w:r>
          </w:p>
        </w:tc>
        <w:tc>
          <w:tcPr>
            <w:tcW w:w="984" w:type="dxa"/>
          </w:tcPr>
          <w:p>
            <w:pPr>
              <w:rPr>
                <w:rFonts w:ascii="Arial"/>
                <w:color w:val="000000" w:themeColor="text1"/>
                <w:sz w:val="21"/>
                <w14:textFill>
                  <w14:solidFill>
                    <w14:schemeClr w14:val="tx1"/>
                  </w14:solidFill>
                </w14:textFill>
              </w:rPr>
            </w:pPr>
          </w:p>
        </w:tc>
        <w:tc>
          <w:tcPr>
            <w:tcW w:w="1056" w:type="dxa"/>
          </w:tcPr>
          <w:p>
            <w:pPr>
              <w:rPr>
                <w:rFonts w:ascii="Arial"/>
                <w:color w:val="000000" w:themeColor="text1"/>
                <w:sz w:val="21"/>
                <w14:textFill>
                  <w14:solidFill>
                    <w14:schemeClr w14:val="tx1"/>
                  </w14:solidFill>
                </w14:textFill>
              </w:rPr>
            </w:pPr>
          </w:p>
        </w:tc>
        <w:tc>
          <w:tcPr>
            <w:tcW w:w="5404" w:type="dxa"/>
            <w:gridSpan w:val="3"/>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84" w:type="dxa"/>
            <w:vMerge w:val="restart"/>
            <w:tcBorders>
              <w:bottom w:val="nil"/>
            </w:tcBorders>
          </w:tcPr>
          <w:p>
            <w:pPr>
              <w:spacing w:line="257" w:lineRule="auto"/>
              <w:rPr>
                <w:rFonts w:ascii="Arial"/>
                <w:color w:val="000000" w:themeColor="text1"/>
                <w:sz w:val="21"/>
                <w14:textFill>
                  <w14:solidFill>
                    <w14:schemeClr w14:val="tx1"/>
                  </w14:solidFill>
                </w14:textFill>
              </w:rPr>
            </w:pPr>
          </w:p>
          <w:p>
            <w:pPr>
              <w:spacing w:line="257" w:lineRule="auto"/>
              <w:rPr>
                <w:rFonts w:ascii="Arial"/>
                <w:color w:val="000000" w:themeColor="text1"/>
                <w:sz w:val="21"/>
                <w14:textFill>
                  <w14:solidFill>
                    <w14:schemeClr w14:val="tx1"/>
                  </w14:solidFill>
                </w14:textFill>
              </w:rPr>
            </w:pPr>
          </w:p>
          <w:p>
            <w:pPr>
              <w:spacing w:line="257" w:lineRule="auto"/>
              <w:rPr>
                <w:rFonts w:ascii="Arial"/>
                <w:color w:val="000000" w:themeColor="text1"/>
                <w:sz w:val="21"/>
                <w14:textFill>
                  <w14:solidFill>
                    <w14:schemeClr w14:val="tx1"/>
                  </w14:solidFill>
                </w14:textFill>
              </w:rPr>
            </w:pPr>
          </w:p>
          <w:p>
            <w:pPr>
              <w:spacing w:line="258" w:lineRule="auto"/>
              <w:rPr>
                <w:rFonts w:ascii="Arial"/>
                <w:color w:val="000000" w:themeColor="text1"/>
                <w:sz w:val="21"/>
                <w14:textFill>
                  <w14:solidFill>
                    <w14:schemeClr w14:val="tx1"/>
                  </w14:solidFill>
                </w14:textFill>
              </w:rPr>
            </w:pPr>
          </w:p>
          <w:p>
            <w:pPr>
              <w:spacing w:line="258" w:lineRule="auto"/>
              <w:rPr>
                <w:rFonts w:ascii="Arial"/>
                <w:color w:val="000000" w:themeColor="text1"/>
                <w:sz w:val="21"/>
                <w14:textFill>
                  <w14:solidFill>
                    <w14:schemeClr w14:val="tx1"/>
                  </w14:solidFill>
                </w14:textFill>
              </w:rPr>
            </w:pPr>
          </w:p>
          <w:p>
            <w:pPr>
              <w:spacing w:line="258" w:lineRule="auto"/>
              <w:rPr>
                <w:rFonts w:ascii="Arial"/>
                <w:color w:val="000000" w:themeColor="text1"/>
                <w:sz w:val="21"/>
                <w14:textFill>
                  <w14:solidFill>
                    <w14:schemeClr w14:val="tx1"/>
                  </w14:solidFill>
                </w14:textFill>
              </w:rPr>
            </w:pPr>
          </w:p>
          <w:p>
            <w:pPr>
              <w:spacing w:before="75" w:line="312" w:lineRule="exact"/>
              <w:ind w:left="158"/>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8"/>
                <w:position w:val="5"/>
                <w:sz w:val="23"/>
                <w:szCs w:val="23"/>
                <w14:textFill>
                  <w14:solidFill>
                    <w14:schemeClr w14:val="tx1"/>
                  </w14:solidFill>
                </w14:textFill>
              </w:rPr>
              <w:t>被 抽</w:t>
            </w:r>
          </w:p>
          <w:p>
            <w:pPr>
              <w:spacing w:line="233" w:lineRule="auto"/>
              <w:ind w:left="161"/>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3"/>
                <w:sz w:val="23"/>
                <w:szCs w:val="23"/>
                <w14:textFill>
                  <w14:solidFill>
                    <w14:schemeClr w14:val="tx1"/>
                  </w14:solidFill>
                </w14:textFill>
              </w:rPr>
              <w:t>查</w:t>
            </w:r>
            <w:r>
              <w:rPr>
                <w:rFonts w:ascii="宋体" w:hAnsi="宋体" w:eastAsia="宋体" w:cs="宋体"/>
                <w:color w:val="000000" w:themeColor="text1"/>
                <w:spacing w:val="-22"/>
                <w:sz w:val="23"/>
                <w:szCs w:val="23"/>
                <w14:textFill>
                  <w14:solidFill>
                    <w14:schemeClr w14:val="tx1"/>
                  </w14:solidFill>
                </w14:textFill>
              </w:rPr>
              <w:t xml:space="preserve"> 、</w:t>
            </w:r>
          </w:p>
          <w:p>
            <w:pPr>
              <w:spacing w:before="18" w:line="228" w:lineRule="auto"/>
              <w:ind w:left="15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9"/>
                <w:sz w:val="23"/>
                <w:szCs w:val="23"/>
                <w14:textFill>
                  <w14:solidFill>
                    <w14:schemeClr w14:val="tx1"/>
                  </w14:solidFill>
                </w14:textFill>
              </w:rPr>
              <w:t>抽</w:t>
            </w:r>
            <w:r>
              <w:rPr>
                <w:rFonts w:ascii="宋体" w:hAnsi="宋体" w:eastAsia="宋体" w:cs="宋体"/>
                <w:color w:val="000000" w:themeColor="text1"/>
                <w:spacing w:val="-17"/>
                <w:sz w:val="23"/>
                <w:szCs w:val="23"/>
                <w14:textFill>
                  <w14:solidFill>
                    <w14:schemeClr w14:val="tx1"/>
                  </w14:solidFill>
                </w14:textFill>
              </w:rPr>
              <w:t xml:space="preserve"> 测</w:t>
            </w:r>
          </w:p>
        </w:tc>
        <w:tc>
          <w:tcPr>
            <w:tcW w:w="880" w:type="dxa"/>
            <w:vMerge w:val="restart"/>
            <w:tcBorders>
              <w:bottom w:val="nil"/>
            </w:tcBorders>
          </w:tcPr>
          <w:p>
            <w:pPr>
              <w:spacing w:before="38" w:line="312" w:lineRule="exact"/>
              <w:ind w:left="114"/>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8"/>
                <w:position w:val="5"/>
                <w:sz w:val="23"/>
                <w:szCs w:val="23"/>
                <w14:textFill>
                  <w14:solidFill>
                    <w14:schemeClr w14:val="tx1"/>
                  </w14:solidFill>
                </w14:textFill>
              </w:rPr>
              <w:t>地</w:t>
            </w:r>
            <w:r>
              <w:rPr>
                <w:rFonts w:ascii="宋体" w:hAnsi="宋体" w:eastAsia="宋体" w:cs="宋体"/>
                <w:color w:val="000000" w:themeColor="text1"/>
                <w:spacing w:val="-17"/>
                <w:position w:val="5"/>
                <w:sz w:val="23"/>
                <w:szCs w:val="23"/>
                <w14:textFill>
                  <w14:solidFill>
                    <w14:schemeClr w14:val="tx1"/>
                  </w14:solidFill>
                </w14:textFill>
              </w:rPr>
              <w:t xml:space="preserve"> 下</w:t>
            </w:r>
          </w:p>
          <w:p>
            <w:pPr>
              <w:spacing w:line="226" w:lineRule="auto"/>
              <w:ind w:left="116"/>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0"/>
                <w:sz w:val="23"/>
                <w:szCs w:val="23"/>
                <w14:textFill>
                  <w14:solidFill>
                    <w14:schemeClr w14:val="tx1"/>
                  </w14:solidFill>
                </w14:textFill>
              </w:rPr>
              <w:t>车</w:t>
            </w:r>
            <w:r>
              <w:rPr>
                <w:rFonts w:ascii="宋体" w:hAnsi="宋体" w:eastAsia="宋体" w:cs="宋体"/>
                <w:color w:val="000000" w:themeColor="text1"/>
                <w:spacing w:val="-18"/>
                <w:sz w:val="23"/>
                <w:szCs w:val="23"/>
                <w14:textFill>
                  <w14:solidFill>
                    <w14:schemeClr w14:val="tx1"/>
                  </w14:solidFill>
                </w14:textFill>
              </w:rPr>
              <w:t xml:space="preserve"> 库</w:t>
            </w:r>
          </w:p>
          <w:p>
            <w:pPr>
              <w:spacing w:before="26" w:line="227" w:lineRule="auto"/>
              <w:ind w:left="12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4"/>
                <w:sz w:val="23"/>
                <w:szCs w:val="23"/>
                <w14:textFill>
                  <w14:solidFill>
                    <w14:schemeClr w14:val="tx1"/>
                  </w14:solidFill>
                </w14:textFill>
              </w:rPr>
              <w:t>防</w:t>
            </w:r>
            <w:r>
              <w:rPr>
                <w:rFonts w:ascii="宋体" w:hAnsi="宋体" w:eastAsia="宋体" w:cs="宋体"/>
                <w:color w:val="000000" w:themeColor="text1"/>
                <w:spacing w:val="-22"/>
                <w:sz w:val="23"/>
                <w:szCs w:val="23"/>
                <w14:textFill>
                  <w14:solidFill>
                    <w14:schemeClr w14:val="tx1"/>
                  </w14:solidFill>
                </w14:textFill>
              </w:rPr>
              <w:t xml:space="preserve"> 火</w:t>
            </w:r>
          </w:p>
          <w:p>
            <w:pPr>
              <w:spacing w:before="30" w:line="227" w:lineRule="auto"/>
              <w:ind w:left="11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7"/>
                <w:sz w:val="23"/>
                <w:szCs w:val="23"/>
                <w14:textFill>
                  <w14:solidFill>
                    <w14:schemeClr w14:val="tx1"/>
                  </w14:solidFill>
                </w14:textFill>
              </w:rPr>
              <w:t>分</w:t>
            </w:r>
            <w:r>
              <w:rPr>
                <w:rFonts w:ascii="宋体" w:hAnsi="宋体" w:eastAsia="宋体" w:cs="宋体"/>
                <w:color w:val="000000" w:themeColor="text1"/>
                <w:spacing w:val="-14"/>
                <w:sz w:val="23"/>
                <w:szCs w:val="23"/>
                <w14:textFill>
                  <w14:solidFill>
                    <w14:schemeClr w14:val="tx1"/>
                  </w14:solidFill>
                </w14:textFill>
              </w:rPr>
              <w:t xml:space="preserve"> 区</w:t>
            </w:r>
          </w:p>
        </w:tc>
        <w:tc>
          <w:tcPr>
            <w:tcW w:w="984" w:type="dxa"/>
            <w:vMerge w:val="restart"/>
            <w:tcBorders>
              <w:bottom w:val="nil"/>
            </w:tcBorders>
          </w:tcPr>
          <w:p>
            <w:pPr>
              <w:spacing w:before="208" w:line="308" w:lineRule="exact"/>
              <w:ind w:left="137"/>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s="宋体"/>
                <w:color w:val="000000" w:themeColor="text1"/>
                <w:spacing w:val="-21"/>
                <w:sz w:val="23"/>
                <w:szCs w:val="23"/>
                <w:lang w:val="en-US" w:eastAsia="zh-CN"/>
                <w14:textFill>
                  <w14:solidFill>
                    <w14:schemeClr w14:val="tx1"/>
                  </w14:solidFill>
                </w14:textFill>
              </w:rPr>
              <w:t>不少</w:t>
            </w:r>
            <w:r>
              <w:rPr>
                <w:rFonts w:ascii="宋体" w:hAnsi="宋体" w:eastAsia="宋体" w:cs="宋体"/>
                <w:color w:val="000000" w:themeColor="text1"/>
                <w:spacing w:val="-21"/>
                <w:sz w:val="23"/>
                <w:szCs w:val="23"/>
                <w14:textFill>
                  <w14:solidFill>
                    <w14:schemeClr w14:val="tx1"/>
                  </w14:solidFill>
                </w14:textFill>
              </w:rPr>
              <w:t>于 2</w:t>
            </w:r>
          </w:p>
          <w:p>
            <w:pPr>
              <w:spacing w:before="29" w:line="231" w:lineRule="auto"/>
              <w:ind w:left="35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z w:val="23"/>
                <w:szCs w:val="23"/>
                <w14:textFill>
                  <w14:solidFill>
                    <w14:schemeClr w14:val="tx1"/>
                  </w14:solidFill>
                </w14:textFill>
              </w:rPr>
              <w:t>处</w:t>
            </w:r>
          </w:p>
        </w:tc>
        <w:tc>
          <w:tcPr>
            <w:tcW w:w="1056" w:type="dxa"/>
          </w:tcPr>
          <w:p>
            <w:pPr>
              <w:spacing w:before="38" w:line="223" w:lineRule="auto"/>
              <w:ind w:left="11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0"/>
                <w:sz w:val="23"/>
                <w:szCs w:val="23"/>
                <w14:textFill>
                  <w14:solidFill>
                    <w14:schemeClr w14:val="tx1"/>
                  </w14:solidFill>
                </w14:textFill>
              </w:rPr>
              <w:t>位</w:t>
            </w:r>
            <w:r>
              <w:rPr>
                <w:rFonts w:ascii="宋体" w:hAnsi="宋体" w:eastAsia="宋体" w:cs="宋体"/>
                <w:color w:val="000000" w:themeColor="text1"/>
                <w:spacing w:val="-18"/>
                <w:sz w:val="23"/>
                <w:szCs w:val="23"/>
                <w14:textFill>
                  <w14:solidFill>
                    <w14:schemeClr w14:val="tx1"/>
                  </w14:solidFill>
                </w14:textFill>
              </w:rPr>
              <w:t xml:space="preserve"> 置 1</w:t>
            </w:r>
          </w:p>
        </w:tc>
        <w:tc>
          <w:tcPr>
            <w:tcW w:w="5404" w:type="dxa"/>
            <w:gridSpan w:val="3"/>
          </w:tcPr>
          <w:p>
            <w:pPr>
              <w:spacing w:before="38" w:line="223" w:lineRule="auto"/>
              <w:ind w:left="10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1"/>
                <w:sz w:val="23"/>
                <w:szCs w:val="23"/>
                <w14:textFill>
                  <w14:solidFill>
                    <w14:schemeClr w14:val="tx1"/>
                  </w14:solidFill>
                </w14:textFill>
              </w:rPr>
              <w:t>A</w:t>
            </w:r>
            <w:r>
              <w:rPr>
                <w:rFonts w:ascii="宋体" w:hAnsi="宋体" w:eastAsia="宋体" w:cs="宋体"/>
                <w:color w:val="000000" w:themeColor="text1"/>
                <w:spacing w:val="-18"/>
                <w:sz w:val="23"/>
                <w:szCs w:val="23"/>
                <w14:textFill>
                  <w14:solidFill>
                    <w14:schemeClr w14:val="tx1"/>
                  </w14:solidFill>
                </w14:textFill>
              </w:rPr>
              <w:t>区</w:t>
            </w:r>
            <w:r>
              <w:rPr>
                <w:rFonts w:ascii="宋体" w:hAnsi="宋体" w:eastAsia="宋体" w:cs="宋体"/>
                <w:color w:val="000000" w:themeColor="text1"/>
                <w:spacing w:val="-11"/>
                <w:sz w:val="23"/>
                <w:szCs w:val="23"/>
                <w14:textFill>
                  <w14:solidFill>
                    <w14:schemeClr w14:val="tx1"/>
                  </w14:solidFill>
                </w14:textFill>
              </w:rPr>
              <w:t xml:space="preserve"> 地 下 一 层 1轴 -5轴 与 A轴 -F轴 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84" w:type="dxa"/>
            <w:vMerge w:val="continue"/>
            <w:tcBorders>
              <w:top w:val="nil"/>
              <w:bottom w:val="nil"/>
            </w:tcBorders>
          </w:tcPr>
          <w:p>
            <w:pPr>
              <w:rPr>
                <w:rFonts w:ascii="Arial"/>
                <w:color w:val="000000" w:themeColor="text1"/>
                <w:sz w:val="21"/>
                <w14:textFill>
                  <w14:solidFill>
                    <w14:schemeClr w14:val="tx1"/>
                  </w14:solidFill>
                </w14:textFill>
              </w:rPr>
            </w:pPr>
          </w:p>
        </w:tc>
        <w:tc>
          <w:tcPr>
            <w:tcW w:w="880" w:type="dxa"/>
            <w:vMerge w:val="continue"/>
            <w:tcBorders>
              <w:top w:val="nil"/>
              <w:bottom w:val="nil"/>
            </w:tcBorders>
          </w:tcPr>
          <w:p>
            <w:pPr>
              <w:rPr>
                <w:rFonts w:ascii="Arial"/>
                <w:color w:val="000000" w:themeColor="text1"/>
                <w:sz w:val="21"/>
                <w14:textFill>
                  <w14:solidFill>
                    <w14:schemeClr w14:val="tx1"/>
                  </w14:solidFill>
                </w14:textFill>
              </w:rPr>
            </w:pPr>
          </w:p>
        </w:tc>
        <w:tc>
          <w:tcPr>
            <w:tcW w:w="984" w:type="dxa"/>
            <w:vMerge w:val="continue"/>
            <w:tcBorders>
              <w:top w:val="nil"/>
              <w:bottom w:val="nil"/>
            </w:tcBorders>
          </w:tcPr>
          <w:p>
            <w:pPr>
              <w:rPr>
                <w:rFonts w:ascii="Arial"/>
                <w:color w:val="000000" w:themeColor="text1"/>
                <w:sz w:val="21"/>
                <w14:textFill>
                  <w14:solidFill>
                    <w14:schemeClr w14:val="tx1"/>
                  </w14:solidFill>
                </w14:textFill>
              </w:rPr>
            </w:pPr>
          </w:p>
        </w:tc>
        <w:tc>
          <w:tcPr>
            <w:tcW w:w="1056" w:type="dxa"/>
          </w:tcPr>
          <w:p>
            <w:pPr>
              <w:spacing w:before="39" w:line="222" w:lineRule="auto"/>
              <w:ind w:left="11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3"/>
                <w:sz w:val="23"/>
                <w:szCs w:val="23"/>
                <w14:textFill>
                  <w14:solidFill>
                    <w14:schemeClr w14:val="tx1"/>
                  </w14:solidFill>
                </w14:textFill>
              </w:rPr>
              <w:t>位</w:t>
            </w:r>
            <w:r>
              <w:rPr>
                <w:rFonts w:ascii="宋体" w:hAnsi="宋体" w:eastAsia="宋体" w:cs="宋体"/>
                <w:color w:val="000000" w:themeColor="text1"/>
                <w:spacing w:val="-21"/>
                <w:sz w:val="23"/>
                <w:szCs w:val="23"/>
                <w14:textFill>
                  <w14:solidFill>
                    <w14:schemeClr w14:val="tx1"/>
                  </w14:solidFill>
                </w14:textFill>
              </w:rPr>
              <w:t xml:space="preserve"> 置 2</w:t>
            </w:r>
          </w:p>
        </w:tc>
        <w:tc>
          <w:tcPr>
            <w:tcW w:w="5404" w:type="dxa"/>
            <w:gridSpan w:val="3"/>
          </w:tcPr>
          <w:p>
            <w:pPr>
              <w:spacing w:before="39" w:line="222" w:lineRule="auto"/>
              <w:ind w:left="10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1"/>
                <w:sz w:val="23"/>
                <w:szCs w:val="23"/>
                <w14:textFill>
                  <w14:solidFill>
                    <w14:schemeClr w14:val="tx1"/>
                  </w14:solidFill>
                </w14:textFill>
              </w:rPr>
              <w:t>B</w:t>
            </w:r>
            <w:r>
              <w:rPr>
                <w:rFonts w:ascii="宋体" w:hAnsi="宋体" w:eastAsia="宋体" w:cs="宋体"/>
                <w:color w:val="000000" w:themeColor="text1"/>
                <w:spacing w:val="-23"/>
                <w:sz w:val="23"/>
                <w:szCs w:val="23"/>
                <w14:textFill>
                  <w14:solidFill>
                    <w14:schemeClr w14:val="tx1"/>
                  </w14:solidFill>
                </w14:textFill>
              </w:rPr>
              <w:t>区 地 下 一 层 第 一 防 火 分 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84" w:type="dxa"/>
            <w:vMerge w:val="continue"/>
            <w:tcBorders>
              <w:top w:val="nil"/>
              <w:bottom w:val="nil"/>
            </w:tcBorders>
          </w:tcPr>
          <w:p>
            <w:pPr>
              <w:rPr>
                <w:rFonts w:ascii="Arial"/>
                <w:color w:val="000000" w:themeColor="text1"/>
                <w:sz w:val="21"/>
                <w14:textFill>
                  <w14:solidFill>
                    <w14:schemeClr w14:val="tx1"/>
                  </w14:solidFill>
                </w14:textFill>
              </w:rPr>
            </w:pPr>
          </w:p>
        </w:tc>
        <w:tc>
          <w:tcPr>
            <w:tcW w:w="880" w:type="dxa"/>
            <w:vMerge w:val="continue"/>
            <w:tcBorders>
              <w:top w:val="nil"/>
              <w:bottom w:val="nil"/>
            </w:tcBorders>
          </w:tcPr>
          <w:p>
            <w:pPr>
              <w:rPr>
                <w:rFonts w:ascii="Arial"/>
                <w:color w:val="000000" w:themeColor="text1"/>
                <w:sz w:val="21"/>
                <w14:textFill>
                  <w14:solidFill>
                    <w14:schemeClr w14:val="tx1"/>
                  </w14:solidFill>
                </w14:textFill>
              </w:rPr>
            </w:pPr>
          </w:p>
        </w:tc>
        <w:tc>
          <w:tcPr>
            <w:tcW w:w="984" w:type="dxa"/>
            <w:vMerge w:val="continue"/>
            <w:tcBorders>
              <w:top w:val="nil"/>
              <w:bottom w:val="nil"/>
            </w:tcBorders>
          </w:tcPr>
          <w:p>
            <w:pPr>
              <w:rPr>
                <w:rFonts w:ascii="Arial"/>
                <w:color w:val="000000" w:themeColor="text1"/>
                <w:sz w:val="21"/>
                <w14:textFill>
                  <w14:solidFill>
                    <w14:schemeClr w14:val="tx1"/>
                  </w14:solidFill>
                </w14:textFill>
              </w:rPr>
            </w:pPr>
          </w:p>
        </w:tc>
        <w:tc>
          <w:tcPr>
            <w:tcW w:w="1056" w:type="dxa"/>
          </w:tcPr>
          <w:p>
            <w:pPr>
              <w:spacing w:before="39" w:line="222" w:lineRule="auto"/>
              <w:ind w:left="11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1"/>
                <w:sz w:val="23"/>
                <w:szCs w:val="23"/>
                <w14:textFill>
                  <w14:solidFill>
                    <w14:schemeClr w14:val="tx1"/>
                  </w14:solidFill>
                </w14:textFill>
              </w:rPr>
              <w:t>位 置 3</w:t>
            </w:r>
          </w:p>
        </w:tc>
        <w:tc>
          <w:tcPr>
            <w:tcW w:w="5404" w:type="dxa"/>
            <w:gridSpan w:val="3"/>
          </w:tcPr>
          <w:p>
            <w:pPr>
              <w:spacing w:before="39" w:line="222" w:lineRule="auto"/>
              <w:ind w:left="10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1"/>
                <w:sz w:val="23"/>
                <w:szCs w:val="23"/>
                <w14:textFill>
                  <w14:solidFill>
                    <w14:schemeClr w14:val="tx1"/>
                  </w14:solidFill>
                </w14:textFill>
              </w:rPr>
              <w:t>B</w:t>
            </w:r>
            <w:r>
              <w:rPr>
                <w:rFonts w:ascii="宋体" w:hAnsi="宋体" w:eastAsia="宋体" w:cs="宋体"/>
                <w:color w:val="000000" w:themeColor="text1"/>
                <w:spacing w:val="-23"/>
                <w:sz w:val="23"/>
                <w:szCs w:val="23"/>
                <w14:textFill>
                  <w14:solidFill>
                    <w14:schemeClr w14:val="tx1"/>
                  </w14:solidFill>
                </w14:textFill>
              </w:rPr>
              <w:t>区 地 下 一 层 第 二 防 火 分 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84" w:type="dxa"/>
            <w:vMerge w:val="continue"/>
            <w:tcBorders>
              <w:top w:val="nil"/>
              <w:bottom w:val="nil"/>
            </w:tcBorders>
          </w:tcPr>
          <w:p>
            <w:pPr>
              <w:rPr>
                <w:rFonts w:ascii="Arial"/>
                <w:color w:val="000000" w:themeColor="text1"/>
                <w:sz w:val="21"/>
                <w14:textFill>
                  <w14:solidFill>
                    <w14:schemeClr w14:val="tx1"/>
                  </w14:solidFill>
                </w14:textFill>
              </w:rPr>
            </w:pPr>
          </w:p>
        </w:tc>
        <w:tc>
          <w:tcPr>
            <w:tcW w:w="880" w:type="dxa"/>
            <w:vMerge w:val="continue"/>
            <w:tcBorders>
              <w:top w:val="nil"/>
            </w:tcBorders>
          </w:tcPr>
          <w:p>
            <w:pPr>
              <w:rPr>
                <w:rFonts w:ascii="Arial"/>
                <w:color w:val="000000" w:themeColor="text1"/>
                <w:sz w:val="21"/>
                <w14:textFill>
                  <w14:solidFill>
                    <w14:schemeClr w14:val="tx1"/>
                  </w14:solidFill>
                </w14:textFill>
              </w:rPr>
            </w:pPr>
          </w:p>
        </w:tc>
        <w:tc>
          <w:tcPr>
            <w:tcW w:w="984" w:type="dxa"/>
            <w:vMerge w:val="continue"/>
            <w:tcBorders>
              <w:top w:val="nil"/>
            </w:tcBorders>
          </w:tcPr>
          <w:p>
            <w:pPr>
              <w:rPr>
                <w:rFonts w:ascii="Arial"/>
                <w:color w:val="000000" w:themeColor="text1"/>
                <w:sz w:val="21"/>
                <w14:textFill>
                  <w14:solidFill>
                    <w14:schemeClr w14:val="tx1"/>
                  </w14:solidFill>
                </w14:textFill>
              </w:rPr>
            </w:pPr>
          </w:p>
        </w:tc>
        <w:tc>
          <w:tcPr>
            <w:tcW w:w="1056" w:type="dxa"/>
          </w:tcPr>
          <w:p>
            <w:pPr>
              <w:spacing w:before="40" w:line="221" w:lineRule="auto"/>
              <w:ind w:left="11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3"/>
                <w:sz w:val="23"/>
                <w:szCs w:val="23"/>
                <w14:textFill>
                  <w14:solidFill>
                    <w14:schemeClr w14:val="tx1"/>
                  </w14:solidFill>
                </w14:textFill>
              </w:rPr>
              <w:t>位</w:t>
            </w:r>
            <w:r>
              <w:rPr>
                <w:rFonts w:ascii="宋体" w:hAnsi="宋体" w:eastAsia="宋体" w:cs="宋体"/>
                <w:color w:val="000000" w:themeColor="text1"/>
                <w:spacing w:val="-22"/>
                <w:sz w:val="23"/>
                <w:szCs w:val="23"/>
                <w14:textFill>
                  <w14:solidFill>
                    <w14:schemeClr w14:val="tx1"/>
                  </w14:solidFill>
                </w14:textFill>
              </w:rPr>
              <w:t xml:space="preserve"> 置 4</w:t>
            </w:r>
          </w:p>
        </w:tc>
        <w:tc>
          <w:tcPr>
            <w:tcW w:w="5404" w:type="dxa"/>
            <w:gridSpan w:val="3"/>
          </w:tcPr>
          <w:p>
            <w:pPr>
              <w:spacing w:before="40" w:line="221" w:lineRule="auto"/>
              <w:ind w:left="10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1"/>
                <w:sz w:val="23"/>
                <w:szCs w:val="23"/>
                <w14:textFill>
                  <w14:solidFill>
                    <w14:schemeClr w14:val="tx1"/>
                  </w14:solidFill>
                </w14:textFill>
              </w:rPr>
              <w:t>B</w:t>
            </w:r>
            <w:r>
              <w:rPr>
                <w:rFonts w:ascii="宋体" w:hAnsi="宋体" w:eastAsia="宋体" w:cs="宋体"/>
                <w:color w:val="000000" w:themeColor="text1"/>
                <w:spacing w:val="-23"/>
                <w:sz w:val="23"/>
                <w:szCs w:val="23"/>
                <w14:textFill>
                  <w14:solidFill>
                    <w14:schemeClr w14:val="tx1"/>
                  </w14:solidFill>
                </w14:textFill>
              </w:rPr>
              <w:t>区 地 下 一 层 第 三 防 火 分 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84" w:type="dxa"/>
            <w:vMerge w:val="continue"/>
            <w:tcBorders>
              <w:top w:val="nil"/>
              <w:bottom w:val="nil"/>
            </w:tcBorders>
          </w:tcPr>
          <w:p>
            <w:pPr>
              <w:rPr>
                <w:rFonts w:ascii="Arial"/>
                <w:color w:val="000000" w:themeColor="text1"/>
                <w:sz w:val="21"/>
                <w14:textFill>
                  <w14:solidFill>
                    <w14:schemeClr w14:val="tx1"/>
                  </w14:solidFill>
                </w14:textFill>
              </w:rPr>
            </w:pPr>
          </w:p>
        </w:tc>
        <w:tc>
          <w:tcPr>
            <w:tcW w:w="880" w:type="dxa"/>
            <w:vMerge w:val="restart"/>
            <w:tcBorders>
              <w:bottom w:val="nil"/>
            </w:tcBorders>
          </w:tcPr>
          <w:p>
            <w:pPr>
              <w:spacing w:before="40" w:line="310" w:lineRule="exact"/>
              <w:ind w:left="11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0"/>
                <w:position w:val="5"/>
                <w:sz w:val="23"/>
                <w:szCs w:val="23"/>
                <w14:textFill>
                  <w14:solidFill>
                    <w14:schemeClr w14:val="tx1"/>
                  </w14:solidFill>
                </w14:textFill>
              </w:rPr>
              <w:t>正 压</w:t>
            </w:r>
          </w:p>
          <w:p>
            <w:pPr>
              <w:spacing w:line="227" w:lineRule="auto"/>
              <w:ind w:left="112"/>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8"/>
                <w:sz w:val="23"/>
                <w:szCs w:val="23"/>
                <w14:textFill>
                  <w14:solidFill>
                    <w14:schemeClr w14:val="tx1"/>
                  </w14:solidFill>
                </w14:textFill>
              </w:rPr>
              <w:t>送</w:t>
            </w:r>
            <w:r>
              <w:rPr>
                <w:rFonts w:ascii="宋体" w:hAnsi="宋体" w:eastAsia="宋体" w:cs="宋体"/>
                <w:color w:val="000000" w:themeColor="text1"/>
                <w:spacing w:val="-17"/>
                <w:sz w:val="23"/>
                <w:szCs w:val="23"/>
                <w14:textFill>
                  <w14:solidFill>
                    <w14:schemeClr w14:val="tx1"/>
                  </w14:solidFill>
                </w14:textFill>
              </w:rPr>
              <w:t xml:space="preserve"> 风</w:t>
            </w:r>
          </w:p>
          <w:p>
            <w:pPr>
              <w:spacing w:before="28" w:line="224" w:lineRule="auto"/>
              <w:ind w:left="11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0"/>
                <w:sz w:val="23"/>
                <w:szCs w:val="23"/>
                <w14:textFill>
                  <w14:solidFill>
                    <w14:schemeClr w14:val="tx1"/>
                  </w14:solidFill>
                </w14:textFill>
              </w:rPr>
              <w:t>楼</w:t>
            </w:r>
            <w:r>
              <w:rPr>
                <w:rFonts w:ascii="宋体" w:hAnsi="宋体" w:eastAsia="宋体" w:cs="宋体"/>
                <w:color w:val="000000" w:themeColor="text1"/>
                <w:spacing w:val="-17"/>
                <w:sz w:val="23"/>
                <w:szCs w:val="23"/>
                <w14:textFill>
                  <w14:solidFill>
                    <w14:schemeClr w14:val="tx1"/>
                  </w14:solidFill>
                </w14:textFill>
              </w:rPr>
              <w:t xml:space="preserve"> 梯</w:t>
            </w:r>
          </w:p>
          <w:p>
            <w:pPr>
              <w:spacing w:before="30" w:line="228" w:lineRule="auto"/>
              <w:ind w:left="13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6"/>
                <w:sz w:val="23"/>
                <w:szCs w:val="23"/>
                <w14:textFill>
                  <w14:solidFill>
                    <w14:schemeClr w14:val="tx1"/>
                  </w14:solidFill>
                </w14:textFill>
              </w:rPr>
              <w:t>的</w:t>
            </w:r>
            <w:r>
              <w:rPr>
                <w:rFonts w:ascii="宋体" w:hAnsi="宋体" w:eastAsia="宋体" w:cs="宋体"/>
                <w:color w:val="000000" w:themeColor="text1"/>
                <w:spacing w:val="-24"/>
                <w:sz w:val="23"/>
                <w:szCs w:val="23"/>
                <w14:textFill>
                  <w14:solidFill>
                    <w14:schemeClr w14:val="tx1"/>
                  </w14:solidFill>
                </w14:textFill>
              </w:rPr>
              <w:t xml:space="preserve"> 住</w:t>
            </w:r>
          </w:p>
        </w:tc>
        <w:tc>
          <w:tcPr>
            <w:tcW w:w="984" w:type="dxa"/>
            <w:vMerge w:val="restart"/>
            <w:tcBorders>
              <w:bottom w:val="nil"/>
            </w:tcBorders>
          </w:tcPr>
          <w:p>
            <w:pPr>
              <w:spacing w:before="208" w:line="308" w:lineRule="exact"/>
              <w:ind w:left="137"/>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s="宋体"/>
                <w:color w:val="000000" w:themeColor="text1"/>
                <w:spacing w:val="-21"/>
                <w:sz w:val="23"/>
                <w:szCs w:val="23"/>
                <w:lang w:val="en-US" w:eastAsia="zh-CN"/>
                <w14:textFill>
                  <w14:solidFill>
                    <w14:schemeClr w14:val="tx1"/>
                  </w14:solidFill>
                </w14:textFill>
              </w:rPr>
              <w:t>不少</w:t>
            </w:r>
            <w:r>
              <w:rPr>
                <w:rFonts w:ascii="宋体" w:hAnsi="宋体" w:eastAsia="宋体" w:cs="宋体"/>
                <w:color w:val="000000" w:themeColor="text1"/>
                <w:spacing w:val="-21"/>
                <w:sz w:val="23"/>
                <w:szCs w:val="23"/>
                <w14:textFill>
                  <w14:solidFill>
                    <w14:schemeClr w14:val="tx1"/>
                  </w14:solidFill>
                </w14:textFill>
              </w:rPr>
              <w:t>于 2</w:t>
            </w:r>
          </w:p>
          <w:p>
            <w:pPr>
              <w:spacing w:before="31" w:line="231" w:lineRule="auto"/>
              <w:ind w:left="35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z w:val="23"/>
                <w:szCs w:val="23"/>
                <w14:textFill>
                  <w14:solidFill>
                    <w14:schemeClr w14:val="tx1"/>
                  </w14:solidFill>
                </w14:textFill>
              </w:rPr>
              <w:t>处</w:t>
            </w:r>
          </w:p>
        </w:tc>
        <w:tc>
          <w:tcPr>
            <w:tcW w:w="1056" w:type="dxa"/>
          </w:tcPr>
          <w:p>
            <w:pPr>
              <w:spacing w:before="40" w:line="220" w:lineRule="auto"/>
              <w:ind w:left="11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0"/>
                <w:sz w:val="23"/>
                <w:szCs w:val="23"/>
                <w14:textFill>
                  <w14:solidFill>
                    <w14:schemeClr w14:val="tx1"/>
                  </w14:solidFill>
                </w14:textFill>
              </w:rPr>
              <w:t>位</w:t>
            </w:r>
            <w:r>
              <w:rPr>
                <w:rFonts w:ascii="宋体" w:hAnsi="宋体" w:eastAsia="宋体" w:cs="宋体"/>
                <w:color w:val="000000" w:themeColor="text1"/>
                <w:spacing w:val="-18"/>
                <w:sz w:val="23"/>
                <w:szCs w:val="23"/>
                <w14:textFill>
                  <w14:solidFill>
                    <w14:schemeClr w14:val="tx1"/>
                  </w14:solidFill>
                </w14:textFill>
              </w:rPr>
              <w:t xml:space="preserve"> 置 1</w:t>
            </w:r>
          </w:p>
        </w:tc>
        <w:tc>
          <w:tcPr>
            <w:tcW w:w="5404" w:type="dxa"/>
            <w:gridSpan w:val="3"/>
          </w:tcPr>
          <w:p>
            <w:pPr>
              <w:spacing w:before="40" w:line="220" w:lineRule="auto"/>
              <w:ind w:left="10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4"/>
                <w:sz w:val="23"/>
                <w:szCs w:val="23"/>
                <w14:textFill>
                  <w14:solidFill>
                    <w14:schemeClr w14:val="tx1"/>
                  </w14:solidFill>
                </w14:textFill>
              </w:rPr>
              <w:t>B</w:t>
            </w:r>
            <w:r>
              <w:rPr>
                <w:rFonts w:ascii="宋体" w:hAnsi="宋体" w:eastAsia="宋体" w:cs="宋体"/>
                <w:color w:val="000000" w:themeColor="text1"/>
                <w:spacing w:val="-15"/>
                <w:sz w:val="23"/>
                <w:szCs w:val="23"/>
                <w14:textFill>
                  <w14:solidFill>
                    <w14:schemeClr w14:val="tx1"/>
                  </w14:solidFill>
                </w14:textFill>
              </w:rPr>
              <w:t>区</w:t>
            </w:r>
            <w:r>
              <w:rPr>
                <w:rFonts w:ascii="宋体" w:hAnsi="宋体" w:eastAsia="宋体" w:cs="宋体"/>
                <w:color w:val="000000" w:themeColor="text1"/>
                <w:spacing w:val="-14"/>
                <w:sz w:val="23"/>
                <w:szCs w:val="23"/>
                <w14:textFill>
                  <w14:solidFill>
                    <w14:schemeClr w14:val="tx1"/>
                  </w14:solidFill>
                </w14:textFill>
              </w:rPr>
              <w:t xml:space="preserve"> 一 号 栋 2楼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84" w:type="dxa"/>
            <w:vMerge w:val="continue"/>
            <w:tcBorders>
              <w:top w:val="nil"/>
              <w:bottom w:val="nil"/>
            </w:tcBorders>
          </w:tcPr>
          <w:p>
            <w:pPr>
              <w:rPr>
                <w:rFonts w:ascii="Arial"/>
                <w:color w:val="000000" w:themeColor="text1"/>
                <w:sz w:val="21"/>
                <w14:textFill>
                  <w14:solidFill>
                    <w14:schemeClr w14:val="tx1"/>
                  </w14:solidFill>
                </w14:textFill>
              </w:rPr>
            </w:pPr>
          </w:p>
        </w:tc>
        <w:tc>
          <w:tcPr>
            <w:tcW w:w="880" w:type="dxa"/>
            <w:vMerge w:val="continue"/>
            <w:tcBorders>
              <w:top w:val="nil"/>
              <w:bottom w:val="nil"/>
            </w:tcBorders>
          </w:tcPr>
          <w:p>
            <w:pPr>
              <w:rPr>
                <w:rFonts w:ascii="Arial"/>
                <w:color w:val="000000" w:themeColor="text1"/>
                <w:sz w:val="21"/>
                <w14:textFill>
                  <w14:solidFill>
                    <w14:schemeClr w14:val="tx1"/>
                  </w14:solidFill>
                </w14:textFill>
              </w:rPr>
            </w:pPr>
          </w:p>
        </w:tc>
        <w:tc>
          <w:tcPr>
            <w:tcW w:w="984" w:type="dxa"/>
            <w:vMerge w:val="continue"/>
            <w:tcBorders>
              <w:top w:val="nil"/>
              <w:bottom w:val="nil"/>
            </w:tcBorders>
          </w:tcPr>
          <w:p>
            <w:pPr>
              <w:rPr>
                <w:rFonts w:ascii="Arial"/>
                <w:color w:val="000000" w:themeColor="text1"/>
                <w:sz w:val="21"/>
                <w14:textFill>
                  <w14:solidFill>
                    <w14:schemeClr w14:val="tx1"/>
                  </w14:solidFill>
                </w14:textFill>
              </w:rPr>
            </w:pPr>
          </w:p>
        </w:tc>
        <w:tc>
          <w:tcPr>
            <w:tcW w:w="1056" w:type="dxa"/>
          </w:tcPr>
          <w:p>
            <w:pPr>
              <w:spacing w:before="39" w:line="222" w:lineRule="auto"/>
              <w:ind w:left="11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3"/>
                <w:sz w:val="23"/>
                <w:szCs w:val="23"/>
                <w14:textFill>
                  <w14:solidFill>
                    <w14:schemeClr w14:val="tx1"/>
                  </w14:solidFill>
                </w14:textFill>
              </w:rPr>
              <w:t>位</w:t>
            </w:r>
            <w:r>
              <w:rPr>
                <w:rFonts w:ascii="宋体" w:hAnsi="宋体" w:eastAsia="宋体" w:cs="宋体"/>
                <w:color w:val="000000" w:themeColor="text1"/>
                <w:spacing w:val="-21"/>
                <w:sz w:val="23"/>
                <w:szCs w:val="23"/>
                <w14:textFill>
                  <w14:solidFill>
                    <w14:schemeClr w14:val="tx1"/>
                  </w14:solidFill>
                </w14:textFill>
              </w:rPr>
              <w:t xml:space="preserve"> 置 2</w:t>
            </w:r>
          </w:p>
        </w:tc>
        <w:tc>
          <w:tcPr>
            <w:tcW w:w="5404" w:type="dxa"/>
            <w:gridSpan w:val="3"/>
          </w:tcPr>
          <w:p>
            <w:pPr>
              <w:spacing w:before="39" w:line="222" w:lineRule="auto"/>
              <w:ind w:left="10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4"/>
                <w:sz w:val="23"/>
                <w:szCs w:val="23"/>
                <w14:textFill>
                  <w14:solidFill>
                    <w14:schemeClr w14:val="tx1"/>
                  </w14:solidFill>
                </w14:textFill>
              </w:rPr>
              <w:t>B</w:t>
            </w:r>
            <w:r>
              <w:rPr>
                <w:rFonts w:ascii="宋体" w:hAnsi="宋体" w:eastAsia="宋体" w:cs="宋体"/>
                <w:color w:val="000000" w:themeColor="text1"/>
                <w:spacing w:val="-15"/>
                <w:sz w:val="23"/>
                <w:szCs w:val="23"/>
                <w14:textFill>
                  <w14:solidFill>
                    <w14:schemeClr w14:val="tx1"/>
                  </w14:solidFill>
                </w14:textFill>
              </w:rPr>
              <w:t>区</w:t>
            </w:r>
            <w:r>
              <w:rPr>
                <w:rFonts w:ascii="宋体" w:hAnsi="宋体" w:eastAsia="宋体" w:cs="宋体"/>
                <w:color w:val="000000" w:themeColor="text1"/>
                <w:spacing w:val="-14"/>
                <w:sz w:val="23"/>
                <w:szCs w:val="23"/>
                <w14:textFill>
                  <w14:solidFill>
                    <w14:schemeClr w14:val="tx1"/>
                  </w14:solidFill>
                </w14:textFill>
              </w:rPr>
              <w:t xml:space="preserve"> 一 号 栋 3楼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84" w:type="dxa"/>
            <w:vMerge w:val="continue"/>
            <w:tcBorders>
              <w:top w:val="nil"/>
              <w:bottom w:val="nil"/>
            </w:tcBorders>
          </w:tcPr>
          <w:p>
            <w:pPr>
              <w:rPr>
                <w:rFonts w:ascii="Arial"/>
                <w:color w:val="000000" w:themeColor="text1"/>
                <w:sz w:val="21"/>
                <w14:textFill>
                  <w14:solidFill>
                    <w14:schemeClr w14:val="tx1"/>
                  </w14:solidFill>
                </w14:textFill>
              </w:rPr>
            </w:pPr>
          </w:p>
        </w:tc>
        <w:tc>
          <w:tcPr>
            <w:tcW w:w="880" w:type="dxa"/>
            <w:vMerge w:val="continue"/>
            <w:tcBorders>
              <w:top w:val="nil"/>
              <w:bottom w:val="nil"/>
            </w:tcBorders>
          </w:tcPr>
          <w:p>
            <w:pPr>
              <w:rPr>
                <w:rFonts w:ascii="Arial"/>
                <w:color w:val="000000" w:themeColor="text1"/>
                <w:sz w:val="21"/>
                <w14:textFill>
                  <w14:solidFill>
                    <w14:schemeClr w14:val="tx1"/>
                  </w14:solidFill>
                </w14:textFill>
              </w:rPr>
            </w:pPr>
          </w:p>
        </w:tc>
        <w:tc>
          <w:tcPr>
            <w:tcW w:w="984" w:type="dxa"/>
            <w:vMerge w:val="continue"/>
            <w:tcBorders>
              <w:top w:val="nil"/>
              <w:bottom w:val="nil"/>
            </w:tcBorders>
          </w:tcPr>
          <w:p>
            <w:pPr>
              <w:rPr>
                <w:rFonts w:ascii="Arial"/>
                <w:color w:val="000000" w:themeColor="text1"/>
                <w:sz w:val="21"/>
                <w14:textFill>
                  <w14:solidFill>
                    <w14:schemeClr w14:val="tx1"/>
                  </w14:solidFill>
                </w14:textFill>
              </w:rPr>
            </w:pPr>
          </w:p>
        </w:tc>
        <w:tc>
          <w:tcPr>
            <w:tcW w:w="1056" w:type="dxa"/>
          </w:tcPr>
          <w:p>
            <w:pPr>
              <w:spacing w:before="40" w:line="221" w:lineRule="auto"/>
              <w:ind w:left="11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1"/>
                <w:sz w:val="23"/>
                <w:szCs w:val="23"/>
                <w14:textFill>
                  <w14:solidFill>
                    <w14:schemeClr w14:val="tx1"/>
                  </w14:solidFill>
                </w14:textFill>
              </w:rPr>
              <w:t>位 置 3</w:t>
            </w:r>
          </w:p>
        </w:tc>
        <w:tc>
          <w:tcPr>
            <w:tcW w:w="5404" w:type="dxa"/>
            <w:gridSpan w:val="3"/>
          </w:tcPr>
          <w:p>
            <w:pPr>
              <w:spacing w:before="40" w:line="221" w:lineRule="auto"/>
              <w:ind w:left="10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4"/>
                <w:sz w:val="23"/>
                <w:szCs w:val="23"/>
                <w14:textFill>
                  <w14:solidFill>
                    <w14:schemeClr w14:val="tx1"/>
                  </w14:solidFill>
                </w14:textFill>
              </w:rPr>
              <w:t>B</w:t>
            </w:r>
            <w:r>
              <w:rPr>
                <w:rFonts w:ascii="宋体" w:hAnsi="宋体" w:eastAsia="宋体" w:cs="宋体"/>
                <w:color w:val="000000" w:themeColor="text1"/>
                <w:spacing w:val="-15"/>
                <w:sz w:val="23"/>
                <w:szCs w:val="23"/>
                <w14:textFill>
                  <w14:solidFill>
                    <w14:schemeClr w14:val="tx1"/>
                  </w14:solidFill>
                </w14:textFill>
              </w:rPr>
              <w:t>区</w:t>
            </w:r>
            <w:r>
              <w:rPr>
                <w:rFonts w:ascii="宋体" w:hAnsi="宋体" w:eastAsia="宋体" w:cs="宋体"/>
                <w:color w:val="000000" w:themeColor="text1"/>
                <w:spacing w:val="-14"/>
                <w:sz w:val="23"/>
                <w:szCs w:val="23"/>
                <w14:textFill>
                  <w14:solidFill>
                    <w14:schemeClr w14:val="tx1"/>
                  </w14:solidFill>
                </w14:textFill>
              </w:rPr>
              <w:t xml:space="preserve"> 一 号 栋 4楼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884" w:type="dxa"/>
            <w:vMerge w:val="continue"/>
            <w:tcBorders>
              <w:top w:val="nil"/>
            </w:tcBorders>
          </w:tcPr>
          <w:p>
            <w:pPr>
              <w:rPr>
                <w:rFonts w:ascii="Arial"/>
                <w:color w:val="000000" w:themeColor="text1"/>
                <w:sz w:val="21"/>
                <w14:textFill>
                  <w14:solidFill>
                    <w14:schemeClr w14:val="tx1"/>
                  </w14:solidFill>
                </w14:textFill>
              </w:rPr>
            </w:pPr>
          </w:p>
        </w:tc>
        <w:tc>
          <w:tcPr>
            <w:tcW w:w="880" w:type="dxa"/>
            <w:vMerge w:val="continue"/>
            <w:tcBorders>
              <w:top w:val="nil"/>
            </w:tcBorders>
          </w:tcPr>
          <w:p>
            <w:pPr>
              <w:rPr>
                <w:rFonts w:ascii="Arial"/>
                <w:color w:val="000000" w:themeColor="text1"/>
                <w:sz w:val="21"/>
                <w14:textFill>
                  <w14:solidFill>
                    <w14:schemeClr w14:val="tx1"/>
                  </w14:solidFill>
                </w14:textFill>
              </w:rPr>
            </w:pPr>
          </w:p>
        </w:tc>
        <w:tc>
          <w:tcPr>
            <w:tcW w:w="984" w:type="dxa"/>
            <w:vMerge w:val="continue"/>
            <w:tcBorders>
              <w:top w:val="nil"/>
            </w:tcBorders>
          </w:tcPr>
          <w:p>
            <w:pPr>
              <w:rPr>
                <w:rFonts w:ascii="Arial"/>
                <w:color w:val="000000" w:themeColor="text1"/>
                <w:sz w:val="21"/>
                <w14:textFill>
                  <w14:solidFill>
                    <w14:schemeClr w14:val="tx1"/>
                  </w14:solidFill>
                </w14:textFill>
              </w:rPr>
            </w:pPr>
          </w:p>
        </w:tc>
        <w:tc>
          <w:tcPr>
            <w:tcW w:w="1056" w:type="dxa"/>
          </w:tcPr>
          <w:p>
            <w:pPr>
              <w:spacing w:before="41" w:line="223" w:lineRule="auto"/>
              <w:ind w:left="11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3"/>
                <w:sz w:val="23"/>
                <w:szCs w:val="23"/>
                <w14:textFill>
                  <w14:solidFill>
                    <w14:schemeClr w14:val="tx1"/>
                  </w14:solidFill>
                </w14:textFill>
              </w:rPr>
              <w:t>位</w:t>
            </w:r>
            <w:r>
              <w:rPr>
                <w:rFonts w:ascii="宋体" w:hAnsi="宋体" w:eastAsia="宋体" w:cs="宋体"/>
                <w:color w:val="000000" w:themeColor="text1"/>
                <w:spacing w:val="-22"/>
                <w:sz w:val="23"/>
                <w:szCs w:val="23"/>
                <w14:textFill>
                  <w14:solidFill>
                    <w14:schemeClr w14:val="tx1"/>
                  </w14:solidFill>
                </w14:textFill>
              </w:rPr>
              <w:t xml:space="preserve"> 置 4</w:t>
            </w:r>
          </w:p>
        </w:tc>
        <w:tc>
          <w:tcPr>
            <w:tcW w:w="5404" w:type="dxa"/>
            <w:gridSpan w:val="3"/>
          </w:tcPr>
          <w:p>
            <w:pPr>
              <w:spacing w:before="41" w:line="223" w:lineRule="auto"/>
              <w:ind w:left="10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4"/>
                <w:sz w:val="23"/>
                <w:szCs w:val="23"/>
                <w14:textFill>
                  <w14:solidFill>
                    <w14:schemeClr w14:val="tx1"/>
                  </w14:solidFill>
                </w14:textFill>
              </w:rPr>
              <w:t>B</w:t>
            </w:r>
            <w:r>
              <w:rPr>
                <w:rFonts w:ascii="宋体" w:hAnsi="宋体" w:eastAsia="宋体" w:cs="宋体"/>
                <w:color w:val="000000" w:themeColor="text1"/>
                <w:spacing w:val="-15"/>
                <w:sz w:val="23"/>
                <w:szCs w:val="23"/>
                <w14:textFill>
                  <w14:solidFill>
                    <w14:schemeClr w14:val="tx1"/>
                  </w14:solidFill>
                </w14:textFill>
              </w:rPr>
              <w:t>区</w:t>
            </w:r>
            <w:r>
              <w:rPr>
                <w:rFonts w:ascii="宋体" w:hAnsi="宋体" w:eastAsia="宋体" w:cs="宋体"/>
                <w:color w:val="000000" w:themeColor="text1"/>
                <w:spacing w:val="-14"/>
                <w:sz w:val="23"/>
                <w:szCs w:val="23"/>
                <w14:textFill>
                  <w14:solidFill>
                    <w14:schemeClr w14:val="tx1"/>
                  </w14:solidFill>
                </w14:textFill>
              </w:rPr>
              <w:t xml:space="preserve"> 二 号 栋 2楼</w:t>
            </w:r>
          </w:p>
        </w:tc>
      </w:tr>
    </w:tbl>
    <w:p>
      <w:pPr>
        <w:rPr>
          <w:rFonts w:ascii="Arial"/>
          <w:color w:val="000000" w:themeColor="text1"/>
          <w:sz w:val="21"/>
          <w14:textFill>
            <w14:solidFill>
              <w14:schemeClr w14:val="tx1"/>
            </w14:solidFill>
          </w14:textFill>
        </w:rPr>
      </w:pPr>
    </w:p>
    <w:p>
      <w:pPr>
        <w:rPr>
          <w:color w:val="000000" w:themeColor="text1"/>
          <w14:textFill>
            <w14:solidFill>
              <w14:schemeClr w14:val="tx1"/>
            </w14:solidFill>
          </w14:textFill>
        </w:rPr>
        <w:sectPr>
          <w:footerReference r:id="rId15" w:type="default"/>
          <w:pgSz w:w="11906" w:h="16839"/>
          <w:pgMar w:top="400" w:right="996" w:bottom="1293" w:left="995" w:header="0" w:footer="1133" w:gutter="0"/>
          <w:cols w:space="720" w:num="1"/>
        </w:sectPr>
      </w:pPr>
    </w:p>
    <w:p>
      <w:pPr>
        <w:rPr>
          <w:color w:val="000000" w:themeColor="text1"/>
          <w14:textFill>
            <w14:solidFill>
              <w14:schemeClr w14:val="tx1"/>
            </w14:solidFill>
          </w14:textFill>
        </w:rPr>
      </w:pPr>
      <w:r>
        <w:rPr>
          <w:color w:val="000000" w:themeColor="text1"/>
          <w14:textFill>
            <w14:solidFill>
              <w14:schemeClr w14:val="tx1"/>
            </w14:solidFill>
          </w14:textFill>
        </w:rPr>
        <w:pict>
          <v:shape id="1029" o:spid="_x0000_s1029" o:spt="202" type="#_x0000_t202" style="position:absolute;left:0pt;margin-left:255.25pt;margin-top:671.1pt;height:16.1pt;width:100.95pt;mso-position-horizontal-relative:page;mso-position-vertical-relative:page;z-index:251659264;mso-width-relative:page;mso-height-relative:page;" filled="f" stroked="f" coordsize="21600,21600" o:allowincell="f">
            <v:path/>
            <v:fill on="f" focussize="0,0"/>
            <v:stroke on="f"/>
            <v:imagedata o:title=""/>
            <o:lock v:ext="edit"/>
            <v:textbox inset="0mm,0mm,0mm,0mm">
              <w:txbxContent>
                <w:p>
                  <w:pPr>
                    <w:spacing w:before="19" w:line="226" w:lineRule="auto"/>
                    <w:ind w:left="20"/>
                    <w:rPr>
                      <w:rFonts w:ascii="宋体" w:hAnsi="宋体" w:eastAsia="宋体" w:cs="宋体"/>
                      <w:sz w:val="23"/>
                      <w:szCs w:val="23"/>
                    </w:rPr>
                  </w:pPr>
                  <w:r>
                    <w:rPr>
                      <w:rFonts w:ascii="宋体" w:hAnsi="宋体" w:eastAsia="宋体" w:cs="宋体"/>
                      <w:spacing w:val="-15"/>
                      <w:sz w:val="23"/>
                      <w:szCs w:val="23"/>
                    </w:rPr>
                    <w:t>A</w:t>
                  </w:r>
                  <w:r>
                    <w:rPr>
                      <w:rFonts w:ascii="宋体" w:hAnsi="宋体" w:eastAsia="宋体" w:cs="宋体"/>
                      <w:spacing w:val="-16"/>
                      <w:sz w:val="23"/>
                      <w:szCs w:val="23"/>
                    </w:rPr>
                    <w:t>区 地 下 一 层 1轴</w:t>
                  </w:r>
                </w:p>
              </w:txbxContent>
            </v:textbox>
          </v:shape>
        </w:pict>
      </w:r>
      <w:r>
        <w:rPr>
          <w:color w:val="000000" w:themeColor="text1"/>
          <w14:textFill>
            <w14:solidFill>
              <w14:schemeClr w14:val="tx1"/>
            </w14:solidFill>
          </w14:textFill>
        </w:rPr>
        <w:pict>
          <v:shape id="1030" o:spid="_x0000_s1030" o:spt="202" type="#_x0000_t202" style="position:absolute;left:0pt;margin-left:364.4pt;margin-top:671.1pt;height:16.1pt;width:57.1pt;mso-position-horizontal-relative:page;mso-position-vertical-relative:page;z-index:251659264;mso-width-relative:page;mso-height-relative:page;" filled="f" stroked="f" coordsize="21600,21600" o:allowincell="f">
            <v:path/>
            <v:fill on="f" focussize="0,0"/>
            <v:stroke on="f"/>
            <v:imagedata o:title=""/>
            <o:lock v:ext="edit"/>
            <v:textbox inset="0mm,0mm,0mm,0mm">
              <w:txbxContent>
                <w:p>
                  <w:pPr>
                    <w:spacing w:before="19" w:line="226" w:lineRule="auto"/>
                    <w:ind w:left="20"/>
                    <w:rPr>
                      <w:rFonts w:ascii="宋体" w:hAnsi="宋体" w:eastAsia="宋体" w:cs="宋体"/>
                      <w:sz w:val="23"/>
                      <w:szCs w:val="23"/>
                    </w:rPr>
                  </w:pPr>
                  <w:r>
                    <w:rPr>
                      <w:rFonts w:ascii="宋体" w:hAnsi="宋体" w:eastAsia="宋体" w:cs="宋体"/>
                      <w:spacing w:val="-7"/>
                      <w:sz w:val="23"/>
                      <w:szCs w:val="23"/>
                    </w:rPr>
                    <w:t>2轴 与 A轴</w:t>
                  </w:r>
                </w:p>
              </w:txbxContent>
            </v:textbox>
          </v:shape>
        </w:pict>
      </w:r>
      <w:r>
        <w:rPr>
          <w:color w:val="000000" w:themeColor="text1"/>
          <w14:textFill>
            <w14:solidFill>
              <w14:schemeClr w14:val="tx1"/>
            </w14:solidFill>
          </w14:textFill>
        </w:rPr>
        <w:pict>
          <v:shape id="1031" o:spid="_x0000_s1031" o:spt="202" type="#_x0000_t202" style="position:absolute;left:0pt;margin-left:429.25pt;margin-top:671.1pt;height:16.1pt;width:35.8pt;mso-position-horizontal-relative:page;mso-position-vertical-relative:page;z-index:251659264;mso-width-relative:page;mso-height-relative:page;" filled="f" stroked="f" coordsize="21600,21600" o:allowincell="f">
            <v:path/>
            <v:fill on="f" focussize="0,0"/>
            <v:stroke on="f"/>
            <v:imagedata o:title=""/>
            <o:lock v:ext="edit"/>
            <v:textbox inset="0mm,0mm,0mm,0mm">
              <w:txbxContent>
                <w:p>
                  <w:pPr>
                    <w:spacing w:before="19" w:line="226" w:lineRule="auto"/>
                    <w:ind w:left="20"/>
                    <w:rPr>
                      <w:rFonts w:ascii="宋体" w:hAnsi="宋体" w:eastAsia="宋体" w:cs="宋体"/>
                      <w:sz w:val="23"/>
                      <w:szCs w:val="23"/>
                    </w:rPr>
                  </w:pPr>
                  <w:r>
                    <w:rPr>
                      <w:rFonts w:ascii="宋体" w:hAnsi="宋体" w:eastAsia="宋体" w:cs="宋体"/>
                      <w:sz w:val="23"/>
                      <w:szCs w:val="23"/>
                    </w:rPr>
                    <w:t>B</w:t>
                  </w:r>
                  <w:r>
                    <w:rPr>
                      <w:rFonts w:ascii="宋体" w:hAnsi="宋体" w:eastAsia="宋体" w:cs="宋体"/>
                      <w:spacing w:val="1"/>
                      <w:sz w:val="23"/>
                      <w:szCs w:val="23"/>
                    </w:rPr>
                    <w:t>轴 间</w:t>
                  </w:r>
                </w:p>
              </w:txbxContent>
            </v:textbox>
          </v:shape>
        </w:pict>
      </w:r>
      <w:r>
        <w:rPr>
          <w:color w:val="000000" w:themeColor="text1"/>
          <w14:textFill>
            <w14:solidFill>
              <w14:schemeClr w14:val="tx1"/>
            </w14:solidFill>
          </w14:textFill>
        </w:rPr>
        <w:pict>
          <v:shape id="1032" o:spid="_x0000_s1032" o:spt="202" type="#_x0000_t202" style="position:absolute;left:0pt;margin-left:255.25pt;margin-top:719.2pt;height:16.1pt;width:100.95pt;mso-position-horizontal-relative:page;mso-position-vertical-relative:page;z-index:251659264;mso-width-relative:page;mso-height-relative:page;" filled="f" stroked="f" coordsize="21600,21600" o:allowincell="f">
            <v:path/>
            <v:fill on="f" focussize="0,0"/>
            <v:stroke on="f"/>
            <v:imagedata o:title=""/>
            <o:lock v:ext="edit"/>
            <v:textbox inset="0mm,0mm,0mm,0mm">
              <w:txbxContent>
                <w:p>
                  <w:pPr>
                    <w:spacing w:before="19" w:line="226" w:lineRule="auto"/>
                    <w:ind w:left="20"/>
                    <w:rPr>
                      <w:rFonts w:ascii="宋体" w:hAnsi="宋体" w:eastAsia="宋体" w:cs="宋体"/>
                      <w:sz w:val="23"/>
                      <w:szCs w:val="23"/>
                    </w:rPr>
                  </w:pPr>
                  <w:r>
                    <w:rPr>
                      <w:rFonts w:ascii="宋体" w:hAnsi="宋体" w:eastAsia="宋体" w:cs="宋体"/>
                      <w:spacing w:val="-15"/>
                      <w:sz w:val="23"/>
                      <w:szCs w:val="23"/>
                    </w:rPr>
                    <w:t>A</w:t>
                  </w:r>
                  <w:r>
                    <w:rPr>
                      <w:rFonts w:ascii="宋体" w:hAnsi="宋体" w:eastAsia="宋体" w:cs="宋体"/>
                      <w:spacing w:val="-16"/>
                      <w:sz w:val="23"/>
                      <w:szCs w:val="23"/>
                    </w:rPr>
                    <w:t>区 地 下 一 层 1轴</w:t>
                  </w:r>
                </w:p>
              </w:txbxContent>
            </v:textbox>
          </v:shape>
        </w:pict>
      </w:r>
      <w:r>
        <w:rPr>
          <w:color w:val="000000" w:themeColor="text1"/>
          <w14:textFill>
            <w14:solidFill>
              <w14:schemeClr w14:val="tx1"/>
            </w14:solidFill>
          </w14:textFill>
        </w:rPr>
        <w:pict>
          <v:shape id="1033" o:spid="_x0000_s1033" o:spt="202" type="#_x0000_t202" style="position:absolute;left:0pt;margin-left:364.5pt;margin-top:719.2pt;height:16.1pt;width:57pt;mso-position-horizontal-relative:page;mso-position-vertical-relative:page;z-index:251659264;mso-width-relative:page;mso-height-relative:page;" filled="f" stroked="f" coordsize="21600,21600" o:allowincell="f">
            <v:path/>
            <v:fill on="f" focussize="0,0"/>
            <v:stroke on="f"/>
            <v:imagedata o:title=""/>
            <o:lock v:ext="edit"/>
            <v:textbox inset="0mm,0mm,0mm,0mm">
              <w:txbxContent>
                <w:p>
                  <w:pPr>
                    <w:spacing w:before="19" w:line="226" w:lineRule="auto"/>
                    <w:ind w:left="20"/>
                    <w:rPr>
                      <w:rFonts w:ascii="宋体" w:hAnsi="宋体" w:eastAsia="宋体" w:cs="宋体"/>
                      <w:sz w:val="23"/>
                      <w:szCs w:val="23"/>
                    </w:rPr>
                  </w:pPr>
                  <w:r>
                    <w:rPr>
                      <w:rFonts w:ascii="宋体" w:hAnsi="宋体" w:eastAsia="宋体" w:cs="宋体"/>
                      <w:spacing w:val="-9"/>
                      <w:sz w:val="23"/>
                      <w:szCs w:val="23"/>
                    </w:rPr>
                    <w:t>5</w:t>
                  </w:r>
                  <w:r>
                    <w:rPr>
                      <w:rFonts w:ascii="宋体" w:hAnsi="宋体" w:eastAsia="宋体" w:cs="宋体"/>
                      <w:spacing w:val="-7"/>
                      <w:sz w:val="23"/>
                      <w:szCs w:val="23"/>
                    </w:rPr>
                    <w:t>轴 与 A轴</w:t>
                  </w:r>
                </w:p>
              </w:txbxContent>
            </v:textbox>
          </v:shape>
        </w:pict>
      </w:r>
      <w:r>
        <w:rPr>
          <w:color w:val="000000" w:themeColor="text1"/>
          <w14:textFill>
            <w14:solidFill>
              <w14:schemeClr w14:val="tx1"/>
            </w14:solidFill>
          </w14:textFill>
        </w:rPr>
        <w:pict>
          <v:shape id="1034" o:spid="_x0000_s1034" o:spt="202" type="#_x0000_t202" style="position:absolute;left:0pt;margin-left:429.35pt;margin-top:719.2pt;height:16.1pt;width:35.7pt;mso-position-horizontal-relative:page;mso-position-vertical-relative:page;z-index:251659264;mso-width-relative:page;mso-height-relative:page;" filled="f" stroked="f" coordsize="21600,21600" o:allowincell="f">
            <v:path/>
            <v:fill on="f" focussize="0,0"/>
            <v:stroke on="f"/>
            <v:imagedata o:title=""/>
            <o:lock v:ext="edit"/>
            <v:textbox inset="0mm,0mm,0mm,0mm">
              <w:txbxContent>
                <w:p>
                  <w:pPr>
                    <w:spacing w:before="19" w:line="226" w:lineRule="auto"/>
                    <w:ind w:left="20"/>
                    <w:rPr>
                      <w:rFonts w:ascii="宋体" w:hAnsi="宋体" w:eastAsia="宋体" w:cs="宋体"/>
                      <w:sz w:val="23"/>
                      <w:szCs w:val="23"/>
                    </w:rPr>
                  </w:pPr>
                  <w:r>
                    <w:rPr>
                      <w:rFonts w:ascii="宋体" w:hAnsi="宋体" w:eastAsia="宋体" w:cs="宋体"/>
                      <w:sz w:val="23"/>
                      <w:szCs w:val="23"/>
                    </w:rPr>
                    <w:t>F</w:t>
                  </w:r>
                  <w:r>
                    <w:rPr>
                      <w:rFonts w:ascii="宋体" w:hAnsi="宋体" w:eastAsia="宋体" w:cs="宋体"/>
                      <w:spacing w:val="1"/>
                      <w:sz w:val="23"/>
                      <w:szCs w:val="23"/>
                    </w:rPr>
                    <w:t>轴</w:t>
                  </w:r>
                  <w:r>
                    <w:rPr>
                      <w:rFonts w:ascii="宋体" w:hAnsi="宋体" w:eastAsia="宋体" w:cs="宋体"/>
                      <w:sz w:val="23"/>
                      <w:szCs w:val="23"/>
                    </w:rPr>
                    <w:t xml:space="preserve"> 间</w:t>
                  </w:r>
                </w:p>
              </w:txbxContent>
            </v:textbox>
          </v:shape>
        </w:pic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74" w:lineRule="exact"/>
        <w:rPr>
          <w:color w:val="000000" w:themeColor="text1"/>
          <w14:textFill>
            <w14:solidFill>
              <w14:schemeClr w14:val="tx1"/>
            </w14:solidFill>
          </w14:textFill>
        </w:rPr>
      </w:pPr>
    </w:p>
    <w:tbl>
      <w:tblPr>
        <w:tblStyle w:val="16"/>
        <w:tblW w:w="92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880"/>
        <w:gridCol w:w="984"/>
        <w:gridCol w:w="1056"/>
        <w:gridCol w:w="54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884" w:type="dxa"/>
            <w:vMerge w:val="restart"/>
            <w:tcBorders>
              <w:bottom w:val="nil"/>
            </w:tcBorders>
          </w:tcPr>
          <w:p>
            <w:pPr>
              <w:spacing w:before="42" w:line="310" w:lineRule="exact"/>
              <w:ind w:left="177"/>
              <w:rPr>
                <w:rFonts w:ascii="宋体" w:hAnsi="宋体" w:eastAsia="宋体" w:cs="宋体"/>
                <w:color w:val="000000" w:themeColor="text1"/>
                <w:sz w:val="23"/>
                <w:szCs w:val="23"/>
                <w14:textFill>
                  <w14:solidFill>
                    <w14:schemeClr w14:val="tx1"/>
                  </w14:solidFill>
                </w14:textFill>
              </w:rPr>
            </w:pPr>
            <w:bookmarkStart w:id="52" w:name="_bookmark7"/>
            <w:bookmarkEnd w:id="52"/>
            <w:r>
              <w:rPr>
                <w:rFonts w:ascii="宋体" w:hAnsi="宋体" w:eastAsia="宋体" w:cs="宋体"/>
                <w:color w:val="000000" w:themeColor="text1"/>
                <w:spacing w:val="-26"/>
                <w:position w:val="5"/>
                <w:sz w:val="23"/>
                <w:szCs w:val="23"/>
                <w14:textFill>
                  <w14:solidFill>
                    <w14:schemeClr w14:val="tx1"/>
                  </w14:solidFill>
                </w14:textFill>
              </w:rPr>
              <w:t>的</w:t>
            </w:r>
            <w:r>
              <w:rPr>
                <w:rFonts w:ascii="宋体" w:hAnsi="宋体" w:eastAsia="宋体" w:cs="宋体"/>
                <w:color w:val="000000" w:themeColor="text1"/>
                <w:spacing w:val="-24"/>
                <w:position w:val="5"/>
                <w:sz w:val="23"/>
                <w:szCs w:val="23"/>
                <w14:textFill>
                  <w14:solidFill>
                    <w14:schemeClr w14:val="tx1"/>
                  </w14:solidFill>
                </w14:textFill>
              </w:rPr>
              <w:t xml:space="preserve"> 所</w:t>
            </w:r>
          </w:p>
          <w:p>
            <w:pPr>
              <w:spacing w:line="227" w:lineRule="auto"/>
              <w:ind w:left="15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5"/>
                <w:sz w:val="23"/>
                <w:szCs w:val="23"/>
                <w14:textFill>
                  <w14:solidFill>
                    <w14:schemeClr w14:val="tx1"/>
                  </w14:solidFill>
                </w14:textFill>
              </w:rPr>
              <w:t>有</w:t>
            </w:r>
            <w:r>
              <w:rPr>
                <w:rFonts w:ascii="宋体" w:hAnsi="宋体" w:eastAsia="宋体" w:cs="宋体"/>
                <w:color w:val="000000" w:themeColor="text1"/>
                <w:spacing w:val="-14"/>
                <w:sz w:val="23"/>
                <w:szCs w:val="23"/>
                <w14:textFill>
                  <w14:solidFill>
                    <w14:schemeClr w14:val="tx1"/>
                  </w14:solidFill>
                </w14:textFill>
              </w:rPr>
              <w:t xml:space="preserve"> 区</w:t>
            </w:r>
          </w:p>
          <w:p>
            <w:pPr>
              <w:spacing w:before="28" w:line="227" w:lineRule="auto"/>
              <w:ind w:left="15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9"/>
                <w:sz w:val="23"/>
                <w:szCs w:val="23"/>
                <w14:textFill>
                  <w14:solidFill>
                    <w14:schemeClr w14:val="tx1"/>
                  </w14:solidFill>
                </w14:textFill>
              </w:rPr>
              <w:t>域</w:t>
            </w:r>
            <w:r>
              <w:rPr>
                <w:rFonts w:ascii="宋体" w:hAnsi="宋体" w:eastAsia="宋体" w:cs="宋体"/>
                <w:color w:val="000000" w:themeColor="text1"/>
                <w:spacing w:val="-18"/>
                <w:sz w:val="23"/>
                <w:szCs w:val="23"/>
                <w14:textFill>
                  <w14:solidFill>
                    <w14:schemeClr w14:val="tx1"/>
                  </w14:solidFill>
                </w14:textFill>
              </w:rPr>
              <w:t xml:space="preserve"> 及</w:t>
            </w:r>
          </w:p>
          <w:p>
            <w:pPr>
              <w:spacing w:before="26" w:line="227" w:lineRule="auto"/>
              <w:ind w:left="161"/>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9"/>
                <w:sz w:val="23"/>
                <w:szCs w:val="23"/>
                <w14:textFill>
                  <w14:solidFill>
                    <w14:schemeClr w14:val="tx1"/>
                  </w14:solidFill>
                </w14:textFill>
              </w:rPr>
              <w:t>部 位</w:t>
            </w:r>
          </w:p>
        </w:tc>
        <w:tc>
          <w:tcPr>
            <w:tcW w:w="880" w:type="dxa"/>
            <w:vMerge w:val="restart"/>
            <w:tcBorders>
              <w:bottom w:val="nil"/>
            </w:tcBorders>
          </w:tcPr>
          <w:p>
            <w:pPr>
              <w:spacing w:before="42" w:line="310" w:lineRule="exact"/>
              <w:ind w:left="11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9"/>
                <w:position w:val="4"/>
                <w:sz w:val="23"/>
                <w:szCs w:val="23"/>
                <w14:textFill>
                  <w14:solidFill>
                    <w14:schemeClr w14:val="tx1"/>
                  </w14:solidFill>
                </w14:textFill>
              </w:rPr>
              <w:t>宅</w:t>
            </w:r>
            <w:r>
              <w:rPr>
                <w:rFonts w:ascii="宋体" w:hAnsi="宋体" w:eastAsia="宋体" w:cs="宋体"/>
                <w:color w:val="000000" w:themeColor="text1"/>
                <w:spacing w:val="-17"/>
                <w:position w:val="4"/>
                <w:sz w:val="23"/>
                <w:szCs w:val="23"/>
                <w14:textFill>
                  <w14:solidFill>
                    <w14:schemeClr w14:val="tx1"/>
                  </w14:solidFill>
                </w14:textFill>
              </w:rPr>
              <w:t xml:space="preserve"> 标</w:t>
            </w:r>
          </w:p>
          <w:p>
            <w:pPr>
              <w:spacing w:before="1" w:line="225" w:lineRule="auto"/>
              <w:ind w:left="114"/>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8"/>
                <w:sz w:val="23"/>
                <w:szCs w:val="23"/>
                <w14:textFill>
                  <w14:solidFill>
                    <w14:schemeClr w14:val="tx1"/>
                  </w14:solidFill>
                </w14:textFill>
              </w:rPr>
              <w:t>准 层</w:t>
            </w:r>
          </w:p>
        </w:tc>
        <w:tc>
          <w:tcPr>
            <w:tcW w:w="984" w:type="dxa"/>
            <w:vMerge w:val="restart"/>
            <w:tcBorders>
              <w:bottom w:val="nil"/>
            </w:tcBorders>
          </w:tcPr>
          <w:p>
            <w:pPr>
              <w:rPr>
                <w:rFonts w:ascii="Arial"/>
                <w:color w:val="000000" w:themeColor="text1"/>
                <w:sz w:val="21"/>
                <w14:textFill>
                  <w14:solidFill>
                    <w14:schemeClr w14:val="tx1"/>
                  </w14:solidFill>
                </w14:textFill>
              </w:rPr>
            </w:pPr>
          </w:p>
        </w:tc>
        <w:tc>
          <w:tcPr>
            <w:tcW w:w="1056" w:type="dxa"/>
          </w:tcPr>
          <w:p>
            <w:pPr>
              <w:spacing w:before="42" w:line="223" w:lineRule="auto"/>
              <w:ind w:left="11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1"/>
                <w:sz w:val="23"/>
                <w:szCs w:val="23"/>
                <w14:textFill>
                  <w14:solidFill>
                    <w14:schemeClr w14:val="tx1"/>
                  </w14:solidFill>
                </w14:textFill>
              </w:rPr>
              <w:t>位 置 5</w:t>
            </w:r>
          </w:p>
        </w:tc>
        <w:tc>
          <w:tcPr>
            <w:tcW w:w="5404" w:type="dxa"/>
          </w:tcPr>
          <w:p>
            <w:pPr>
              <w:spacing w:before="42" w:line="223" w:lineRule="auto"/>
              <w:ind w:left="10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4"/>
                <w:sz w:val="23"/>
                <w:szCs w:val="23"/>
                <w14:textFill>
                  <w14:solidFill>
                    <w14:schemeClr w14:val="tx1"/>
                  </w14:solidFill>
                </w14:textFill>
              </w:rPr>
              <w:t>B</w:t>
            </w:r>
            <w:r>
              <w:rPr>
                <w:rFonts w:ascii="宋体" w:hAnsi="宋体" w:eastAsia="宋体" w:cs="宋体"/>
                <w:color w:val="000000" w:themeColor="text1"/>
                <w:spacing w:val="-15"/>
                <w:sz w:val="23"/>
                <w:szCs w:val="23"/>
                <w14:textFill>
                  <w14:solidFill>
                    <w14:schemeClr w14:val="tx1"/>
                  </w14:solidFill>
                </w14:textFill>
              </w:rPr>
              <w:t>区</w:t>
            </w:r>
            <w:r>
              <w:rPr>
                <w:rFonts w:ascii="宋体" w:hAnsi="宋体" w:eastAsia="宋体" w:cs="宋体"/>
                <w:color w:val="000000" w:themeColor="text1"/>
                <w:spacing w:val="-14"/>
                <w:sz w:val="23"/>
                <w:szCs w:val="23"/>
                <w14:textFill>
                  <w14:solidFill>
                    <w14:schemeClr w14:val="tx1"/>
                  </w14:solidFill>
                </w14:textFill>
              </w:rPr>
              <w:t xml:space="preserve"> 二 号 栋 3楼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84" w:type="dxa"/>
            <w:vMerge w:val="continue"/>
            <w:tcBorders>
              <w:top w:val="nil"/>
              <w:bottom w:val="nil"/>
            </w:tcBorders>
          </w:tcPr>
          <w:p>
            <w:pPr>
              <w:rPr>
                <w:rFonts w:ascii="Arial"/>
                <w:color w:val="000000" w:themeColor="text1"/>
                <w:sz w:val="21"/>
                <w14:textFill>
                  <w14:solidFill>
                    <w14:schemeClr w14:val="tx1"/>
                  </w14:solidFill>
                </w14:textFill>
              </w:rPr>
            </w:pPr>
          </w:p>
        </w:tc>
        <w:tc>
          <w:tcPr>
            <w:tcW w:w="880" w:type="dxa"/>
            <w:vMerge w:val="continue"/>
            <w:tcBorders>
              <w:top w:val="nil"/>
            </w:tcBorders>
          </w:tcPr>
          <w:p>
            <w:pPr>
              <w:rPr>
                <w:rFonts w:ascii="Arial"/>
                <w:color w:val="000000" w:themeColor="text1"/>
                <w:sz w:val="21"/>
                <w14:textFill>
                  <w14:solidFill>
                    <w14:schemeClr w14:val="tx1"/>
                  </w14:solidFill>
                </w14:textFill>
              </w:rPr>
            </w:pPr>
          </w:p>
        </w:tc>
        <w:tc>
          <w:tcPr>
            <w:tcW w:w="984" w:type="dxa"/>
            <w:vMerge w:val="continue"/>
            <w:tcBorders>
              <w:top w:val="nil"/>
            </w:tcBorders>
          </w:tcPr>
          <w:p>
            <w:pPr>
              <w:rPr>
                <w:rFonts w:ascii="Arial"/>
                <w:color w:val="000000" w:themeColor="text1"/>
                <w:sz w:val="21"/>
                <w14:textFill>
                  <w14:solidFill>
                    <w14:schemeClr w14:val="tx1"/>
                  </w14:solidFill>
                </w14:textFill>
              </w:rPr>
            </w:pPr>
          </w:p>
        </w:tc>
        <w:tc>
          <w:tcPr>
            <w:tcW w:w="1056" w:type="dxa"/>
          </w:tcPr>
          <w:p>
            <w:pPr>
              <w:spacing w:before="36" w:line="224" w:lineRule="auto"/>
              <w:ind w:left="11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4"/>
                <w:sz w:val="23"/>
                <w:szCs w:val="23"/>
                <w14:textFill>
                  <w14:solidFill>
                    <w14:schemeClr w14:val="tx1"/>
                  </w14:solidFill>
                </w14:textFill>
              </w:rPr>
              <w:t>位</w:t>
            </w:r>
            <w:r>
              <w:rPr>
                <w:rFonts w:ascii="宋体" w:hAnsi="宋体" w:eastAsia="宋体" w:cs="宋体"/>
                <w:color w:val="000000" w:themeColor="text1"/>
                <w:spacing w:val="-21"/>
                <w:sz w:val="23"/>
                <w:szCs w:val="23"/>
                <w14:textFill>
                  <w14:solidFill>
                    <w14:schemeClr w14:val="tx1"/>
                  </w14:solidFill>
                </w14:textFill>
              </w:rPr>
              <w:t xml:space="preserve"> 置 6</w:t>
            </w:r>
          </w:p>
        </w:tc>
        <w:tc>
          <w:tcPr>
            <w:tcW w:w="5404" w:type="dxa"/>
          </w:tcPr>
          <w:p>
            <w:pPr>
              <w:spacing w:before="36" w:line="224" w:lineRule="auto"/>
              <w:ind w:left="10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4"/>
                <w:sz w:val="23"/>
                <w:szCs w:val="23"/>
                <w14:textFill>
                  <w14:solidFill>
                    <w14:schemeClr w14:val="tx1"/>
                  </w14:solidFill>
                </w14:textFill>
              </w:rPr>
              <w:t>B</w:t>
            </w:r>
            <w:r>
              <w:rPr>
                <w:rFonts w:ascii="宋体" w:hAnsi="宋体" w:eastAsia="宋体" w:cs="宋体"/>
                <w:color w:val="000000" w:themeColor="text1"/>
                <w:spacing w:val="-15"/>
                <w:sz w:val="23"/>
                <w:szCs w:val="23"/>
                <w14:textFill>
                  <w14:solidFill>
                    <w14:schemeClr w14:val="tx1"/>
                  </w14:solidFill>
                </w14:textFill>
              </w:rPr>
              <w:t>区</w:t>
            </w:r>
            <w:r>
              <w:rPr>
                <w:rFonts w:ascii="宋体" w:hAnsi="宋体" w:eastAsia="宋体" w:cs="宋体"/>
                <w:color w:val="000000" w:themeColor="text1"/>
                <w:spacing w:val="-14"/>
                <w:sz w:val="23"/>
                <w:szCs w:val="23"/>
                <w14:textFill>
                  <w14:solidFill>
                    <w14:schemeClr w14:val="tx1"/>
                  </w14:solidFill>
                </w14:textFill>
              </w:rPr>
              <w:t xml:space="preserve"> 二 号 栋 4楼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84" w:type="dxa"/>
            <w:vMerge w:val="continue"/>
            <w:tcBorders>
              <w:top w:val="nil"/>
              <w:bottom w:val="nil"/>
            </w:tcBorders>
          </w:tcPr>
          <w:p>
            <w:pPr>
              <w:rPr>
                <w:rFonts w:ascii="Arial"/>
                <w:color w:val="000000" w:themeColor="text1"/>
                <w:sz w:val="21"/>
                <w14:textFill>
                  <w14:solidFill>
                    <w14:schemeClr w14:val="tx1"/>
                  </w14:solidFill>
                </w14:textFill>
              </w:rPr>
            </w:pPr>
          </w:p>
        </w:tc>
        <w:tc>
          <w:tcPr>
            <w:tcW w:w="880" w:type="dxa"/>
            <w:vMerge w:val="restart"/>
            <w:tcBorders>
              <w:bottom w:val="nil"/>
            </w:tcBorders>
          </w:tcPr>
          <w:p>
            <w:pPr>
              <w:spacing w:before="37" w:line="312" w:lineRule="exact"/>
              <w:ind w:left="16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3"/>
                <w:w w:val="99"/>
                <w:position w:val="5"/>
                <w:sz w:val="23"/>
                <w:szCs w:val="23"/>
                <w14:textFill>
                  <w14:solidFill>
                    <w14:schemeClr w14:val="tx1"/>
                  </w14:solidFill>
                </w14:textFill>
              </w:rPr>
              <w:t>自</w:t>
            </w:r>
            <w:r>
              <w:rPr>
                <w:rFonts w:ascii="宋体" w:hAnsi="宋体" w:eastAsia="宋体" w:cs="宋体"/>
                <w:color w:val="000000" w:themeColor="text1"/>
                <w:spacing w:val="-50"/>
                <w:position w:val="5"/>
                <w:sz w:val="23"/>
                <w:szCs w:val="23"/>
                <w14:textFill>
                  <w14:solidFill>
                    <w14:schemeClr w14:val="tx1"/>
                  </w14:solidFill>
                </w14:textFill>
              </w:rPr>
              <w:t xml:space="preserve"> </w:t>
            </w:r>
            <w:r>
              <w:rPr>
                <w:rFonts w:ascii="宋体" w:hAnsi="宋体" w:eastAsia="宋体" w:cs="宋体"/>
                <w:color w:val="000000" w:themeColor="text1"/>
                <w:spacing w:val="-23"/>
                <w:w w:val="99"/>
                <w:position w:val="5"/>
                <w:sz w:val="23"/>
                <w:szCs w:val="23"/>
                <w14:textFill>
                  <w14:solidFill>
                    <w14:schemeClr w14:val="tx1"/>
                  </w14:solidFill>
                </w14:textFill>
              </w:rPr>
              <w:t>然</w:t>
            </w:r>
          </w:p>
          <w:p>
            <w:pPr>
              <w:spacing w:line="228" w:lineRule="auto"/>
              <w:ind w:left="114"/>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8"/>
                <w:sz w:val="23"/>
                <w:szCs w:val="23"/>
                <w14:textFill>
                  <w14:solidFill>
                    <w14:schemeClr w14:val="tx1"/>
                  </w14:solidFill>
                </w14:textFill>
              </w:rPr>
              <w:t>排 烟</w:t>
            </w:r>
          </w:p>
          <w:p>
            <w:pPr>
              <w:spacing w:before="25" w:line="224" w:lineRule="auto"/>
              <w:ind w:left="11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0"/>
                <w:sz w:val="23"/>
                <w:szCs w:val="23"/>
                <w14:textFill>
                  <w14:solidFill>
                    <w14:schemeClr w14:val="tx1"/>
                  </w14:solidFill>
                </w14:textFill>
              </w:rPr>
              <w:t>楼</w:t>
            </w:r>
            <w:r>
              <w:rPr>
                <w:rFonts w:ascii="宋体" w:hAnsi="宋体" w:eastAsia="宋体" w:cs="宋体"/>
                <w:color w:val="000000" w:themeColor="text1"/>
                <w:spacing w:val="-17"/>
                <w:sz w:val="23"/>
                <w:szCs w:val="23"/>
                <w14:textFill>
                  <w14:solidFill>
                    <w14:schemeClr w14:val="tx1"/>
                  </w14:solidFill>
                </w14:textFill>
              </w:rPr>
              <w:t xml:space="preserve"> 梯</w:t>
            </w:r>
          </w:p>
          <w:p>
            <w:pPr>
              <w:spacing w:before="33" w:line="228" w:lineRule="auto"/>
              <w:ind w:left="13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6"/>
                <w:sz w:val="23"/>
                <w:szCs w:val="23"/>
                <w14:textFill>
                  <w14:solidFill>
                    <w14:schemeClr w14:val="tx1"/>
                  </w14:solidFill>
                </w14:textFill>
              </w:rPr>
              <w:t>的</w:t>
            </w:r>
            <w:r>
              <w:rPr>
                <w:rFonts w:ascii="宋体" w:hAnsi="宋体" w:eastAsia="宋体" w:cs="宋体"/>
                <w:color w:val="000000" w:themeColor="text1"/>
                <w:spacing w:val="-24"/>
                <w:sz w:val="23"/>
                <w:szCs w:val="23"/>
                <w14:textFill>
                  <w14:solidFill>
                    <w14:schemeClr w14:val="tx1"/>
                  </w14:solidFill>
                </w14:textFill>
              </w:rPr>
              <w:t xml:space="preserve"> 住</w:t>
            </w:r>
          </w:p>
          <w:p>
            <w:pPr>
              <w:spacing w:before="28" w:line="227" w:lineRule="auto"/>
              <w:ind w:left="11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9"/>
                <w:sz w:val="23"/>
                <w:szCs w:val="23"/>
                <w14:textFill>
                  <w14:solidFill>
                    <w14:schemeClr w14:val="tx1"/>
                  </w14:solidFill>
                </w14:textFill>
              </w:rPr>
              <w:t>宅</w:t>
            </w:r>
            <w:r>
              <w:rPr>
                <w:rFonts w:ascii="宋体" w:hAnsi="宋体" w:eastAsia="宋体" w:cs="宋体"/>
                <w:color w:val="000000" w:themeColor="text1"/>
                <w:spacing w:val="-17"/>
                <w:sz w:val="23"/>
                <w:szCs w:val="23"/>
                <w14:textFill>
                  <w14:solidFill>
                    <w14:schemeClr w14:val="tx1"/>
                  </w14:solidFill>
                </w14:textFill>
              </w:rPr>
              <w:t xml:space="preserve"> 标</w:t>
            </w:r>
          </w:p>
          <w:p>
            <w:pPr>
              <w:spacing w:before="26" w:line="226" w:lineRule="auto"/>
              <w:ind w:left="114"/>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8"/>
                <w:sz w:val="23"/>
                <w:szCs w:val="23"/>
                <w14:textFill>
                  <w14:solidFill>
                    <w14:schemeClr w14:val="tx1"/>
                  </w14:solidFill>
                </w14:textFill>
              </w:rPr>
              <w:t>准 层</w:t>
            </w:r>
          </w:p>
        </w:tc>
        <w:tc>
          <w:tcPr>
            <w:tcW w:w="984" w:type="dxa"/>
            <w:vMerge w:val="restart"/>
            <w:tcBorders>
              <w:bottom w:val="nil"/>
            </w:tcBorders>
          </w:tcPr>
          <w:p>
            <w:pPr>
              <w:spacing w:line="452" w:lineRule="auto"/>
              <w:rPr>
                <w:rFonts w:ascii="Arial"/>
                <w:color w:val="000000" w:themeColor="text1"/>
                <w:sz w:val="21"/>
                <w14:textFill>
                  <w14:solidFill>
                    <w14:schemeClr w14:val="tx1"/>
                  </w14:solidFill>
                </w14:textFill>
              </w:rPr>
            </w:pPr>
          </w:p>
          <w:p>
            <w:pPr>
              <w:spacing w:before="208" w:line="308" w:lineRule="exact"/>
              <w:ind w:left="137"/>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s="宋体"/>
                <w:color w:val="000000" w:themeColor="text1"/>
                <w:spacing w:val="-21"/>
                <w:sz w:val="23"/>
                <w:szCs w:val="23"/>
                <w:lang w:val="en-US" w:eastAsia="zh-CN"/>
                <w14:textFill>
                  <w14:solidFill>
                    <w14:schemeClr w14:val="tx1"/>
                  </w14:solidFill>
                </w14:textFill>
              </w:rPr>
              <w:t>不少</w:t>
            </w:r>
            <w:r>
              <w:rPr>
                <w:rFonts w:ascii="宋体" w:hAnsi="宋体" w:eastAsia="宋体" w:cs="宋体"/>
                <w:color w:val="000000" w:themeColor="text1"/>
                <w:spacing w:val="-21"/>
                <w:sz w:val="23"/>
                <w:szCs w:val="23"/>
                <w14:textFill>
                  <w14:solidFill>
                    <w14:schemeClr w14:val="tx1"/>
                  </w14:solidFill>
                </w14:textFill>
              </w:rPr>
              <w:t>于 2</w:t>
            </w:r>
          </w:p>
          <w:p>
            <w:pPr>
              <w:spacing w:before="31" w:line="231" w:lineRule="auto"/>
              <w:ind w:left="35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z w:val="23"/>
                <w:szCs w:val="23"/>
                <w14:textFill>
                  <w14:solidFill>
                    <w14:schemeClr w14:val="tx1"/>
                  </w14:solidFill>
                </w14:textFill>
              </w:rPr>
              <w:t>处</w:t>
            </w:r>
          </w:p>
        </w:tc>
        <w:tc>
          <w:tcPr>
            <w:tcW w:w="1056" w:type="dxa"/>
          </w:tcPr>
          <w:p>
            <w:pPr>
              <w:spacing w:before="37" w:line="223" w:lineRule="auto"/>
              <w:ind w:left="11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0"/>
                <w:sz w:val="23"/>
                <w:szCs w:val="23"/>
                <w14:textFill>
                  <w14:solidFill>
                    <w14:schemeClr w14:val="tx1"/>
                  </w14:solidFill>
                </w14:textFill>
              </w:rPr>
              <w:t>位</w:t>
            </w:r>
            <w:r>
              <w:rPr>
                <w:rFonts w:ascii="宋体" w:hAnsi="宋体" w:eastAsia="宋体" w:cs="宋体"/>
                <w:color w:val="000000" w:themeColor="text1"/>
                <w:spacing w:val="-18"/>
                <w:sz w:val="23"/>
                <w:szCs w:val="23"/>
                <w14:textFill>
                  <w14:solidFill>
                    <w14:schemeClr w14:val="tx1"/>
                  </w14:solidFill>
                </w14:textFill>
              </w:rPr>
              <w:t xml:space="preserve"> 置 1</w:t>
            </w:r>
          </w:p>
        </w:tc>
        <w:tc>
          <w:tcPr>
            <w:tcW w:w="5404" w:type="dxa"/>
          </w:tcPr>
          <w:p>
            <w:pPr>
              <w:spacing w:before="37" w:line="223" w:lineRule="auto"/>
              <w:ind w:left="10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3"/>
                <w:sz w:val="23"/>
                <w:szCs w:val="23"/>
                <w14:textFill>
                  <w14:solidFill>
                    <w14:schemeClr w14:val="tx1"/>
                  </w14:solidFill>
                </w14:textFill>
              </w:rPr>
              <w:t>A</w:t>
            </w:r>
            <w:r>
              <w:rPr>
                <w:rFonts w:ascii="宋体" w:hAnsi="宋体" w:eastAsia="宋体" w:cs="宋体"/>
                <w:color w:val="000000" w:themeColor="text1"/>
                <w:spacing w:val="-14"/>
                <w:sz w:val="23"/>
                <w:szCs w:val="23"/>
                <w14:textFill>
                  <w14:solidFill>
                    <w14:schemeClr w14:val="tx1"/>
                  </w14:solidFill>
                </w14:textFill>
              </w:rPr>
              <w:t>区 一 号 栋 2楼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84" w:type="dxa"/>
            <w:vMerge w:val="continue"/>
            <w:tcBorders>
              <w:top w:val="nil"/>
              <w:bottom w:val="nil"/>
            </w:tcBorders>
          </w:tcPr>
          <w:p>
            <w:pPr>
              <w:rPr>
                <w:rFonts w:ascii="Arial"/>
                <w:color w:val="000000" w:themeColor="text1"/>
                <w:sz w:val="21"/>
                <w14:textFill>
                  <w14:solidFill>
                    <w14:schemeClr w14:val="tx1"/>
                  </w14:solidFill>
                </w14:textFill>
              </w:rPr>
            </w:pPr>
          </w:p>
        </w:tc>
        <w:tc>
          <w:tcPr>
            <w:tcW w:w="880" w:type="dxa"/>
            <w:vMerge w:val="continue"/>
            <w:tcBorders>
              <w:top w:val="nil"/>
              <w:bottom w:val="nil"/>
            </w:tcBorders>
          </w:tcPr>
          <w:p>
            <w:pPr>
              <w:rPr>
                <w:rFonts w:ascii="Arial"/>
                <w:color w:val="000000" w:themeColor="text1"/>
                <w:sz w:val="21"/>
                <w14:textFill>
                  <w14:solidFill>
                    <w14:schemeClr w14:val="tx1"/>
                  </w14:solidFill>
                </w14:textFill>
              </w:rPr>
            </w:pPr>
          </w:p>
        </w:tc>
        <w:tc>
          <w:tcPr>
            <w:tcW w:w="984" w:type="dxa"/>
            <w:vMerge w:val="continue"/>
            <w:tcBorders>
              <w:top w:val="nil"/>
              <w:bottom w:val="nil"/>
            </w:tcBorders>
          </w:tcPr>
          <w:p>
            <w:pPr>
              <w:rPr>
                <w:rFonts w:ascii="Arial"/>
                <w:color w:val="000000" w:themeColor="text1"/>
                <w:sz w:val="21"/>
                <w14:textFill>
                  <w14:solidFill>
                    <w14:schemeClr w14:val="tx1"/>
                  </w14:solidFill>
                </w14:textFill>
              </w:rPr>
            </w:pPr>
          </w:p>
        </w:tc>
        <w:tc>
          <w:tcPr>
            <w:tcW w:w="1056" w:type="dxa"/>
          </w:tcPr>
          <w:p>
            <w:pPr>
              <w:spacing w:before="39" w:line="222" w:lineRule="auto"/>
              <w:ind w:left="11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3"/>
                <w:sz w:val="23"/>
                <w:szCs w:val="23"/>
                <w14:textFill>
                  <w14:solidFill>
                    <w14:schemeClr w14:val="tx1"/>
                  </w14:solidFill>
                </w14:textFill>
              </w:rPr>
              <w:t>位</w:t>
            </w:r>
            <w:r>
              <w:rPr>
                <w:rFonts w:ascii="宋体" w:hAnsi="宋体" w:eastAsia="宋体" w:cs="宋体"/>
                <w:color w:val="000000" w:themeColor="text1"/>
                <w:spacing w:val="-21"/>
                <w:sz w:val="23"/>
                <w:szCs w:val="23"/>
                <w14:textFill>
                  <w14:solidFill>
                    <w14:schemeClr w14:val="tx1"/>
                  </w14:solidFill>
                </w14:textFill>
              </w:rPr>
              <w:t xml:space="preserve"> 置 2</w:t>
            </w:r>
          </w:p>
        </w:tc>
        <w:tc>
          <w:tcPr>
            <w:tcW w:w="5404" w:type="dxa"/>
          </w:tcPr>
          <w:p>
            <w:pPr>
              <w:spacing w:before="39" w:line="222" w:lineRule="auto"/>
              <w:ind w:left="10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3"/>
                <w:sz w:val="23"/>
                <w:szCs w:val="23"/>
                <w14:textFill>
                  <w14:solidFill>
                    <w14:schemeClr w14:val="tx1"/>
                  </w14:solidFill>
                </w14:textFill>
              </w:rPr>
              <w:t>A</w:t>
            </w:r>
            <w:r>
              <w:rPr>
                <w:rFonts w:ascii="宋体" w:hAnsi="宋体" w:eastAsia="宋体" w:cs="宋体"/>
                <w:color w:val="000000" w:themeColor="text1"/>
                <w:spacing w:val="-14"/>
                <w:sz w:val="23"/>
                <w:szCs w:val="23"/>
                <w14:textFill>
                  <w14:solidFill>
                    <w14:schemeClr w14:val="tx1"/>
                  </w14:solidFill>
                </w14:textFill>
              </w:rPr>
              <w:t>区 一 号 栋 3楼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84" w:type="dxa"/>
            <w:vMerge w:val="continue"/>
            <w:tcBorders>
              <w:top w:val="nil"/>
              <w:bottom w:val="nil"/>
            </w:tcBorders>
          </w:tcPr>
          <w:p>
            <w:pPr>
              <w:rPr>
                <w:rFonts w:ascii="Arial"/>
                <w:color w:val="000000" w:themeColor="text1"/>
                <w:sz w:val="21"/>
                <w14:textFill>
                  <w14:solidFill>
                    <w14:schemeClr w14:val="tx1"/>
                  </w14:solidFill>
                </w14:textFill>
              </w:rPr>
            </w:pPr>
          </w:p>
        </w:tc>
        <w:tc>
          <w:tcPr>
            <w:tcW w:w="880" w:type="dxa"/>
            <w:vMerge w:val="continue"/>
            <w:tcBorders>
              <w:top w:val="nil"/>
              <w:bottom w:val="nil"/>
            </w:tcBorders>
          </w:tcPr>
          <w:p>
            <w:pPr>
              <w:rPr>
                <w:rFonts w:ascii="Arial"/>
                <w:color w:val="000000" w:themeColor="text1"/>
                <w:sz w:val="21"/>
                <w14:textFill>
                  <w14:solidFill>
                    <w14:schemeClr w14:val="tx1"/>
                  </w14:solidFill>
                </w14:textFill>
              </w:rPr>
            </w:pPr>
          </w:p>
        </w:tc>
        <w:tc>
          <w:tcPr>
            <w:tcW w:w="984" w:type="dxa"/>
            <w:vMerge w:val="continue"/>
            <w:tcBorders>
              <w:top w:val="nil"/>
              <w:bottom w:val="nil"/>
            </w:tcBorders>
          </w:tcPr>
          <w:p>
            <w:pPr>
              <w:rPr>
                <w:rFonts w:ascii="Arial"/>
                <w:color w:val="000000" w:themeColor="text1"/>
                <w:sz w:val="21"/>
                <w14:textFill>
                  <w14:solidFill>
                    <w14:schemeClr w14:val="tx1"/>
                  </w14:solidFill>
                </w14:textFill>
              </w:rPr>
            </w:pPr>
          </w:p>
        </w:tc>
        <w:tc>
          <w:tcPr>
            <w:tcW w:w="1056" w:type="dxa"/>
          </w:tcPr>
          <w:p>
            <w:pPr>
              <w:spacing w:before="39" w:line="222" w:lineRule="auto"/>
              <w:ind w:left="11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1"/>
                <w:sz w:val="23"/>
                <w:szCs w:val="23"/>
                <w14:textFill>
                  <w14:solidFill>
                    <w14:schemeClr w14:val="tx1"/>
                  </w14:solidFill>
                </w14:textFill>
              </w:rPr>
              <w:t>位 置 3</w:t>
            </w:r>
          </w:p>
        </w:tc>
        <w:tc>
          <w:tcPr>
            <w:tcW w:w="5404" w:type="dxa"/>
          </w:tcPr>
          <w:p>
            <w:pPr>
              <w:spacing w:before="39" w:line="222" w:lineRule="auto"/>
              <w:ind w:left="10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3"/>
                <w:sz w:val="23"/>
                <w:szCs w:val="23"/>
                <w14:textFill>
                  <w14:solidFill>
                    <w14:schemeClr w14:val="tx1"/>
                  </w14:solidFill>
                </w14:textFill>
              </w:rPr>
              <w:t>A</w:t>
            </w:r>
            <w:r>
              <w:rPr>
                <w:rFonts w:ascii="宋体" w:hAnsi="宋体" w:eastAsia="宋体" w:cs="宋体"/>
                <w:color w:val="000000" w:themeColor="text1"/>
                <w:spacing w:val="-14"/>
                <w:sz w:val="23"/>
                <w:szCs w:val="23"/>
                <w14:textFill>
                  <w14:solidFill>
                    <w14:schemeClr w14:val="tx1"/>
                  </w14:solidFill>
                </w14:textFill>
              </w:rPr>
              <w:t>区 一 号 栋 4楼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84" w:type="dxa"/>
            <w:vMerge w:val="continue"/>
            <w:tcBorders>
              <w:top w:val="nil"/>
              <w:bottom w:val="nil"/>
            </w:tcBorders>
          </w:tcPr>
          <w:p>
            <w:pPr>
              <w:rPr>
                <w:rFonts w:ascii="Arial"/>
                <w:color w:val="000000" w:themeColor="text1"/>
                <w:sz w:val="21"/>
                <w14:textFill>
                  <w14:solidFill>
                    <w14:schemeClr w14:val="tx1"/>
                  </w14:solidFill>
                </w14:textFill>
              </w:rPr>
            </w:pPr>
          </w:p>
        </w:tc>
        <w:tc>
          <w:tcPr>
            <w:tcW w:w="880" w:type="dxa"/>
            <w:vMerge w:val="continue"/>
            <w:tcBorders>
              <w:top w:val="nil"/>
              <w:bottom w:val="nil"/>
            </w:tcBorders>
          </w:tcPr>
          <w:p>
            <w:pPr>
              <w:rPr>
                <w:rFonts w:ascii="Arial"/>
                <w:color w:val="000000" w:themeColor="text1"/>
                <w:sz w:val="21"/>
                <w14:textFill>
                  <w14:solidFill>
                    <w14:schemeClr w14:val="tx1"/>
                  </w14:solidFill>
                </w14:textFill>
              </w:rPr>
            </w:pPr>
          </w:p>
        </w:tc>
        <w:tc>
          <w:tcPr>
            <w:tcW w:w="984" w:type="dxa"/>
            <w:vMerge w:val="continue"/>
            <w:tcBorders>
              <w:top w:val="nil"/>
              <w:bottom w:val="nil"/>
            </w:tcBorders>
          </w:tcPr>
          <w:p>
            <w:pPr>
              <w:rPr>
                <w:rFonts w:ascii="Arial"/>
                <w:color w:val="000000" w:themeColor="text1"/>
                <w:sz w:val="21"/>
                <w14:textFill>
                  <w14:solidFill>
                    <w14:schemeClr w14:val="tx1"/>
                  </w14:solidFill>
                </w14:textFill>
              </w:rPr>
            </w:pPr>
          </w:p>
        </w:tc>
        <w:tc>
          <w:tcPr>
            <w:tcW w:w="1056" w:type="dxa"/>
          </w:tcPr>
          <w:p>
            <w:pPr>
              <w:spacing w:before="40" w:line="221" w:lineRule="auto"/>
              <w:ind w:left="11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3"/>
                <w:sz w:val="23"/>
                <w:szCs w:val="23"/>
                <w14:textFill>
                  <w14:solidFill>
                    <w14:schemeClr w14:val="tx1"/>
                  </w14:solidFill>
                </w14:textFill>
              </w:rPr>
              <w:t>位</w:t>
            </w:r>
            <w:r>
              <w:rPr>
                <w:rFonts w:ascii="宋体" w:hAnsi="宋体" w:eastAsia="宋体" w:cs="宋体"/>
                <w:color w:val="000000" w:themeColor="text1"/>
                <w:spacing w:val="-22"/>
                <w:sz w:val="23"/>
                <w:szCs w:val="23"/>
                <w14:textFill>
                  <w14:solidFill>
                    <w14:schemeClr w14:val="tx1"/>
                  </w14:solidFill>
                </w14:textFill>
              </w:rPr>
              <w:t xml:space="preserve"> 置 4</w:t>
            </w:r>
          </w:p>
        </w:tc>
        <w:tc>
          <w:tcPr>
            <w:tcW w:w="5404" w:type="dxa"/>
          </w:tcPr>
          <w:p>
            <w:pPr>
              <w:spacing w:before="40" w:line="221" w:lineRule="auto"/>
              <w:ind w:left="10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3"/>
                <w:sz w:val="23"/>
                <w:szCs w:val="23"/>
                <w14:textFill>
                  <w14:solidFill>
                    <w14:schemeClr w14:val="tx1"/>
                  </w14:solidFill>
                </w14:textFill>
              </w:rPr>
              <w:t>A</w:t>
            </w:r>
            <w:r>
              <w:rPr>
                <w:rFonts w:ascii="宋体" w:hAnsi="宋体" w:eastAsia="宋体" w:cs="宋体"/>
                <w:color w:val="000000" w:themeColor="text1"/>
                <w:spacing w:val="-14"/>
                <w:sz w:val="23"/>
                <w:szCs w:val="23"/>
                <w14:textFill>
                  <w14:solidFill>
                    <w14:schemeClr w14:val="tx1"/>
                  </w14:solidFill>
                </w14:textFill>
              </w:rPr>
              <w:t>区 二 号 栋 2楼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84" w:type="dxa"/>
            <w:vMerge w:val="continue"/>
            <w:tcBorders>
              <w:top w:val="nil"/>
              <w:bottom w:val="nil"/>
            </w:tcBorders>
          </w:tcPr>
          <w:p>
            <w:pPr>
              <w:rPr>
                <w:rFonts w:ascii="Arial"/>
                <w:color w:val="000000" w:themeColor="text1"/>
                <w:sz w:val="21"/>
                <w14:textFill>
                  <w14:solidFill>
                    <w14:schemeClr w14:val="tx1"/>
                  </w14:solidFill>
                </w14:textFill>
              </w:rPr>
            </w:pPr>
          </w:p>
        </w:tc>
        <w:tc>
          <w:tcPr>
            <w:tcW w:w="880" w:type="dxa"/>
            <w:vMerge w:val="continue"/>
            <w:tcBorders>
              <w:top w:val="nil"/>
              <w:bottom w:val="nil"/>
            </w:tcBorders>
          </w:tcPr>
          <w:p>
            <w:pPr>
              <w:rPr>
                <w:rFonts w:ascii="Arial"/>
                <w:color w:val="000000" w:themeColor="text1"/>
                <w:sz w:val="21"/>
                <w14:textFill>
                  <w14:solidFill>
                    <w14:schemeClr w14:val="tx1"/>
                  </w14:solidFill>
                </w14:textFill>
              </w:rPr>
            </w:pPr>
          </w:p>
        </w:tc>
        <w:tc>
          <w:tcPr>
            <w:tcW w:w="984" w:type="dxa"/>
            <w:vMerge w:val="continue"/>
            <w:tcBorders>
              <w:top w:val="nil"/>
              <w:bottom w:val="nil"/>
            </w:tcBorders>
          </w:tcPr>
          <w:p>
            <w:pPr>
              <w:rPr>
                <w:rFonts w:ascii="Arial"/>
                <w:color w:val="000000" w:themeColor="text1"/>
                <w:sz w:val="21"/>
                <w14:textFill>
                  <w14:solidFill>
                    <w14:schemeClr w14:val="tx1"/>
                  </w14:solidFill>
                </w14:textFill>
              </w:rPr>
            </w:pPr>
          </w:p>
        </w:tc>
        <w:tc>
          <w:tcPr>
            <w:tcW w:w="1056" w:type="dxa"/>
          </w:tcPr>
          <w:p>
            <w:pPr>
              <w:spacing w:before="38" w:line="223" w:lineRule="auto"/>
              <w:ind w:left="11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1"/>
                <w:sz w:val="23"/>
                <w:szCs w:val="23"/>
                <w14:textFill>
                  <w14:solidFill>
                    <w14:schemeClr w14:val="tx1"/>
                  </w14:solidFill>
                </w14:textFill>
              </w:rPr>
              <w:t>位 置 5</w:t>
            </w:r>
          </w:p>
        </w:tc>
        <w:tc>
          <w:tcPr>
            <w:tcW w:w="5404" w:type="dxa"/>
          </w:tcPr>
          <w:p>
            <w:pPr>
              <w:spacing w:before="38" w:line="223" w:lineRule="auto"/>
              <w:ind w:left="10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3"/>
                <w:sz w:val="23"/>
                <w:szCs w:val="23"/>
                <w14:textFill>
                  <w14:solidFill>
                    <w14:schemeClr w14:val="tx1"/>
                  </w14:solidFill>
                </w14:textFill>
              </w:rPr>
              <w:t>A</w:t>
            </w:r>
            <w:r>
              <w:rPr>
                <w:rFonts w:ascii="宋体" w:hAnsi="宋体" w:eastAsia="宋体" w:cs="宋体"/>
                <w:color w:val="000000" w:themeColor="text1"/>
                <w:spacing w:val="-14"/>
                <w:sz w:val="23"/>
                <w:szCs w:val="23"/>
                <w14:textFill>
                  <w14:solidFill>
                    <w14:schemeClr w14:val="tx1"/>
                  </w14:solidFill>
                </w14:textFill>
              </w:rPr>
              <w:t>区 二 号 栋 3楼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84" w:type="dxa"/>
            <w:vMerge w:val="continue"/>
            <w:tcBorders>
              <w:top w:val="nil"/>
              <w:bottom w:val="nil"/>
            </w:tcBorders>
          </w:tcPr>
          <w:p>
            <w:pPr>
              <w:rPr>
                <w:rFonts w:ascii="Arial"/>
                <w:color w:val="000000" w:themeColor="text1"/>
                <w:sz w:val="21"/>
                <w14:textFill>
                  <w14:solidFill>
                    <w14:schemeClr w14:val="tx1"/>
                  </w14:solidFill>
                </w14:textFill>
              </w:rPr>
            </w:pPr>
          </w:p>
        </w:tc>
        <w:tc>
          <w:tcPr>
            <w:tcW w:w="880" w:type="dxa"/>
            <w:vMerge w:val="continue"/>
            <w:tcBorders>
              <w:top w:val="nil"/>
            </w:tcBorders>
          </w:tcPr>
          <w:p>
            <w:pPr>
              <w:rPr>
                <w:rFonts w:ascii="Arial"/>
                <w:color w:val="000000" w:themeColor="text1"/>
                <w:sz w:val="21"/>
                <w14:textFill>
                  <w14:solidFill>
                    <w14:schemeClr w14:val="tx1"/>
                  </w14:solidFill>
                </w14:textFill>
              </w:rPr>
            </w:pPr>
          </w:p>
        </w:tc>
        <w:tc>
          <w:tcPr>
            <w:tcW w:w="984" w:type="dxa"/>
            <w:vMerge w:val="continue"/>
            <w:tcBorders>
              <w:top w:val="nil"/>
            </w:tcBorders>
          </w:tcPr>
          <w:p>
            <w:pPr>
              <w:rPr>
                <w:rFonts w:ascii="Arial"/>
                <w:color w:val="000000" w:themeColor="text1"/>
                <w:sz w:val="21"/>
                <w14:textFill>
                  <w14:solidFill>
                    <w14:schemeClr w14:val="tx1"/>
                  </w14:solidFill>
                </w14:textFill>
              </w:rPr>
            </w:pPr>
          </w:p>
        </w:tc>
        <w:tc>
          <w:tcPr>
            <w:tcW w:w="1056" w:type="dxa"/>
          </w:tcPr>
          <w:p>
            <w:pPr>
              <w:spacing w:before="39" w:line="221" w:lineRule="auto"/>
              <w:ind w:left="11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4"/>
                <w:sz w:val="23"/>
                <w:szCs w:val="23"/>
                <w14:textFill>
                  <w14:solidFill>
                    <w14:schemeClr w14:val="tx1"/>
                  </w14:solidFill>
                </w14:textFill>
              </w:rPr>
              <w:t>位</w:t>
            </w:r>
            <w:r>
              <w:rPr>
                <w:rFonts w:ascii="宋体" w:hAnsi="宋体" w:eastAsia="宋体" w:cs="宋体"/>
                <w:color w:val="000000" w:themeColor="text1"/>
                <w:spacing w:val="-21"/>
                <w:sz w:val="23"/>
                <w:szCs w:val="23"/>
                <w14:textFill>
                  <w14:solidFill>
                    <w14:schemeClr w14:val="tx1"/>
                  </w14:solidFill>
                </w14:textFill>
              </w:rPr>
              <w:t xml:space="preserve"> 置 6</w:t>
            </w:r>
          </w:p>
        </w:tc>
        <w:tc>
          <w:tcPr>
            <w:tcW w:w="5404" w:type="dxa"/>
          </w:tcPr>
          <w:p>
            <w:pPr>
              <w:spacing w:before="39" w:line="221" w:lineRule="auto"/>
              <w:ind w:left="10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3"/>
                <w:sz w:val="23"/>
                <w:szCs w:val="23"/>
                <w14:textFill>
                  <w14:solidFill>
                    <w14:schemeClr w14:val="tx1"/>
                  </w14:solidFill>
                </w14:textFill>
              </w:rPr>
              <w:t>A</w:t>
            </w:r>
            <w:r>
              <w:rPr>
                <w:rFonts w:ascii="宋体" w:hAnsi="宋体" w:eastAsia="宋体" w:cs="宋体"/>
                <w:color w:val="000000" w:themeColor="text1"/>
                <w:spacing w:val="-14"/>
                <w:sz w:val="23"/>
                <w:szCs w:val="23"/>
                <w14:textFill>
                  <w14:solidFill>
                    <w14:schemeClr w14:val="tx1"/>
                  </w14:solidFill>
                </w14:textFill>
              </w:rPr>
              <w:t>区 二 号 栋 4楼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884" w:type="dxa"/>
            <w:vMerge w:val="continue"/>
            <w:tcBorders>
              <w:top w:val="nil"/>
            </w:tcBorders>
          </w:tcPr>
          <w:p>
            <w:pPr>
              <w:rPr>
                <w:rFonts w:ascii="Arial"/>
                <w:color w:val="000000" w:themeColor="text1"/>
                <w:sz w:val="21"/>
                <w14:textFill>
                  <w14:solidFill>
                    <w14:schemeClr w14:val="tx1"/>
                  </w14:solidFill>
                </w14:textFill>
              </w:rPr>
            </w:pPr>
          </w:p>
        </w:tc>
        <w:tc>
          <w:tcPr>
            <w:tcW w:w="880" w:type="dxa"/>
          </w:tcPr>
          <w:p>
            <w:pPr>
              <w:spacing w:before="278" w:line="133" w:lineRule="exact"/>
              <w:ind w:left="122"/>
              <w:rPr>
                <w:rFonts w:ascii="微软雅黑" w:hAnsi="微软雅黑" w:eastAsia="微软雅黑" w:cs="微软雅黑"/>
                <w:color w:val="000000" w:themeColor="text1"/>
                <w:sz w:val="23"/>
                <w:szCs w:val="23"/>
                <w14:textFill>
                  <w14:solidFill>
                    <w14:schemeClr w14:val="tx1"/>
                  </w14:solidFill>
                </w14:textFill>
              </w:rPr>
            </w:pPr>
            <w:r>
              <w:rPr>
                <w:rFonts w:ascii="微软雅黑" w:hAnsi="微软雅黑" w:eastAsia="微软雅黑" w:cs="微软雅黑"/>
                <w:color w:val="000000" w:themeColor="text1"/>
                <w:spacing w:val="-5"/>
                <w:position w:val="3"/>
                <w:sz w:val="23"/>
                <w:szCs w:val="23"/>
                <w14:textFill>
                  <w14:solidFill>
                    <w14:schemeClr w14:val="tx1"/>
                  </w14:solidFill>
                </w14:textFill>
              </w:rPr>
              <w:t>…</w:t>
            </w:r>
            <w:r>
              <w:rPr>
                <w:rFonts w:ascii="微软雅黑" w:hAnsi="微软雅黑" w:eastAsia="微软雅黑" w:cs="微软雅黑"/>
                <w:color w:val="000000" w:themeColor="text1"/>
                <w:spacing w:val="-3"/>
                <w:position w:val="3"/>
                <w:sz w:val="23"/>
                <w:szCs w:val="23"/>
                <w14:textFill>
                  <w14:solidFill>
                    <w14:schemeClr w14:val="tx1"/>
                  </w14:solidFill>
                </w14:textFill>
              </w:rPr>
              <w:t xml:space="preserve"> …</w:t>
            </w:r>
          </w:p>
        </w:tc>
        <w:tc>
          <w:tcPr>
            <w:tcW w:w="984" w:type="dxa"/>
          </w:tcPr>
          <w:p>
            <w:pPr>
              <w:rPr>
                <w:rFonts w:ascii="Arial"/>
                <w:color w:val="000000" w:themeColor="text1"/>
                <w:sz w:val="21"/>
                <w14:textFill>
                  <w14:solidFill>
                    <w14:schemeClr w14:val="tx1"/>
                  </w14:solidFill>
                </w14:textFill>
              </w:rPr>
            </w:pPr>
          </w:p>
        </w:tc>
        <w:tc>
          <w:tcPr>
            <w:tcW w:w="1056" w:type="dxa"/>
          </w:tcPr>
          <w:p>
            <w:pPr>
              <w:rPr>
                <w:rFonts w:ascii="Arial"/>
                <w:color w:val="000000" w:themeColor="text1"/>
                <w:sz w:val="21"/>
                <w14:textFill>
                  <w14:solidFill>
                    <w14:schemeClr w14:val="tx1"/>
                  </w14:solidFill>
                </w14:textFill>
              </w:rPr>
            </w:pPr>
          </w:p>
        </w:tc>
        <w:tc>
          <w:tcPr>
            <w:tcW w:w="5404" w:type="dxa"/>
          </w:tcPr>
          <w:p>
            <w:pPr>
              <w:rPr>
                <w:rFonts w:ascii="Arial"/>
                <w:color w:val="000000" w:themeColor="text1"/>
                <w:sz w:val="21"/>
                <w14:textFill>
                  <w14:solidFill>
                    <w14:schemeClr w14:val="tx1"/>
                  </w14:solidFill>
                </w14:textFill>
              </w:rPr>
            </w:pPr>
          </w:p>
        </w:tc>
      </w:tr>
    </w:tbl>
    <w:p>
      <w:pPr>
        <w:spacing w:before="299" w:line="378" w:lineRule="auto"/>
        <w:ind w:left="463" w:right="399" w:firstLine="47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6"/>
          <w:sz w:val="23"/>
          <w:szCs w:val="23"/>
          <w14:textOutline w14:w="4358" w14:cap="sq" w14:cmpd="sng">
            <w14:solidFill>
              <w14:srgbClr w14:val="000000"/>
            </w14:solidFill>
            <w14:prstDash w14:val="solid"/>
            <w14:bevel/>
          </w14:textOutline>
          <w14:textFill>
            <w14:solidFill>
              <w14:schemeClr w14:val="tx1"/>
            </w14:solidFill>
          </w14:textFill>
        </w:rPr>
        <w:t>注：</w:t>
      </w:r>
      <w:r>
        <w:rPr>
          <w:rFonts w:ascii="宋体" w:hAnsi="宋体" w:eastAsia="宋体" w:cs="宋体"/>
          <w:color w:val="000000" w:themeColor="text1"/>
          <w:spacing w:val="9"/>
          <w:sz w:val="23"/>
          <w:szCs w:val="23"/>
          <w14:textFill>
            <w14:solidFill>
              <w14:schemeClr w14:val="tx1"/>
            </w14:solidFill>
          </w14:textFill>
        </w:rPr>
        <w:t>区</w:t>
      </w:r>
      <w:r>
        <w:rPr>
          <w:rFonts w:ascii="宋体" w:hAnsi="宋体" w:eastAsia="宋体" w:cs="宋体"/>
          <w:color w:val="000000" w:themeColor="text1"/>
          <w:spacing w:val="8"/>
          <w:sz w:val="23"/>
          <w:szCs w:val="23"/>
          <w14:textFill>
            <w14:solidFill>
              <w14:schemeClr w14:val="tx1"/>
            </w14:solidFill>
          </w14:textFill>
        </w:rPr>
        <w:t>域或部位是为了便于现场评定工作的开展而划分成的最小验收单元，</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9"/>
          <w:sz w:val="23"/>
          <w:szCs w:val="23"/>
          <w14:textFill>
            <w14:solidFill>
              <w14:schemeClr w14:val="tx1"/>
            </w14:solidFill>
          </w14:textFill>
        </w:rPr>
        <w:t>可</w:t>
      </w:r>
      <w:r>
        <w:rPr>
          <w:rFonts w:ascii="宋体" w:hAnsi="宋体" w:eastAsia="宋体" w:cs="宋体"/>
          <w:color w:val="000000" w:themeColor="text1"/>
          <w:spacing w:val="7"/>
          <w:sz w:val="23"/>
          <w:szCs w:val="23"/>
          <w14:textFill>
            <w14:solidFill>
              <w14:schemeClr w14:val="tx1"/>
            </w14:solidFill>
          </w14:textFill>
        </w:rPr>
        <w:t>以是一个防火分区、一个楼层、一个设备用房、一个系统、一个具体的消防设</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6"/>
          <w:sz w:val="23"/>
          <w:szCs w:val="23"/>
          <w14:textFill>
            <w14:solidFill>
              <w14:schemeClr w14:val="tx1"/>
            </w14:solidFill>
          </w14:textFill>
        </w:rPr>
        <w:t>施，</w:t>
      </w:r>
      <w:r>
        <w:rPr>
          <w:rFonts w:ascii="宋体" w:hAnsi="宋体" w:eastAsia="宋体" w:cs="宋体"/>
          <w:color w:val="000000" w:themeColor="text1"/>
          <w:spacing w:val="12"/>
          <w:sz w:val="23"/>
          <w:szCs w:val="23"/>
          <w14:textFill>
            <w14:solidFill>
              <w14:schemeClr w14:val="tx1"/>
            </w14:solidFill>
          </w14:textFill>
        </w:rPr>
        <w:t>建</w:t>
      </w:r>
      <w:r>
        <w:rPr>
          <w:rFonts w:ascii="宋体" w:hAnsi="宋体" w:eastAsia="宋体" w:cs="宋体"/>
          <w:color w:val="000000" w:themeColor="text1"/>
          <w:spacing w:val="8"/>
          <w:sz w:val="23"/>
          <w:szCs w:val="23"/>
          <w14:textFill>
            <w14:solidFill>
              <w14:schemeClr w14:val="tx1"/>
            </w14:solidFill>
          </w14:textFill>
        </w:rPr>
        <w:t>筑物类各功能区按防火分区或楼层、功能用房分别划分和命名称为区域，</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9"/>
          <w:sz w:val="23"/>
          <w:szCs w:val="23"/>
          <w14:textFill>
            <w14:solidFill>
              <w14:schemeClr w14:val="tx1"/>
            </w14:solidFill>
          </w14:textFill>
        </w:rPr>
        <w:t>具</w:t>
      </w:r>
      <w:r>
        <w:rPr>
          <w:rFonts w:ascii="宋体" w:hAnsi="宋体" w:eastAsia="宋体" w:cs="宋体"/>
          <w:color w:val="000000" w:themeColor="text1"/>
          <w:spacing w:val="7"/>
          <w:sz w:val="23"/>
          <w:szCs w:val="23"/>
          <w14:textFill>
            <w14:solidFill>
              <w14:schemeClr w14:val="tx1"/>
            </w14:solidFill>
          </w14:textFill>
        </w:rPr>
        <w:t>备独立功能的设备所在的地点或位置称之为部位。所有的区域和部位应注明对</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8"/>
          <w:sz w:val="23"/>
          <w:szCs w:val="23"/>
          <w14:textFill>
            <w14:solidFill>
              <w14:schemeClr w14:val="tx1"/>
            </w14:solidFill>
          </w14:textFill>
        </w:rPr>
        <w:t>应的楼栋号 (含室外，地上建筑栋号，地下建筑编号) ，楼层 (首层、标准层</w:t>
      </w:r>
      <w:r>
        <w:rPr>
          <w:rFonts w:ascii="宋体" w:hAnsi="宋体" w:eastAsia="宋体" w:cs="宋体"/>
          <w:color w:val="000000" w:themeColor="text1"/>
          <w:spacing w:val="4"/>
          <w:sz w:val="23"/>
          <w:szCs w:val="23"/>
          <w14:textFill>
            <w14:solidFill>
              <w14:schemeClr w14:val="tx1"/>
            </w14:solidFill>
          </w14:textFill>
        </w:rPr>
        <w:t>、</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6"/>
          <w:sz w:val="23"/>
          <w:szCs w:val="23"/>
          <w14:textFill>
            <w14:solidFill>
              <w14:schemeClr w14:val="tx1"/>
            </w14:solidFill>
          </w14:textFill>
        </w:rPr>
        <w:t>屋</w:t>
      </w:r>
      <w:r>
        <w:rPr>
          <w:rFonts w:ascii="宋体" w:hAnsi="宋体" w:eastAsia="宋体" w:cs="宋体"/>
          <w:color w:val="000000" w:themeColor="text1"/>
          <w:spacing w:val="14"/>
          <w:sz w:val="23"/>
          <w:szCs w:val="23"/>
          <w14:textFill>
            <w14:solidFill>
              <w14:schemeClr w14:val="tx1"/>
            </w14:solidFill>
          </w14:textFill>
        </w:rPr>
        <w:t>顶</w:t>
      </w:r>
      <w:r>
        <w:rPr>
          <w:rFonts w:ascii="宋体" w:hAnsi="宋体" w:eastAsia="宋体" w:cs="宋体"/>
          <w:color w:val="000000" w:themeColor="text1"/>
          <w:spacing w:val="8"/>
          <w:sz w:val="23"/>
          <w:szCs w:val="23"/>
          <w14:textFill>
            <w14:solidFill>
              <w14:schemeClr w14:val="tx1"/>
            </w14:solidFill>
          </w14:textFill>
        </w:rPr>
        <w:t>层、其他层) ，防火分区号，轴线定位号。</w:t>
      </w:r>
    </w:p>
    <w:p>
      <w:pPr>
        <w:spacing w:before="336" w:line="200" w:lineRule="auto"/>
        <w:ind w:left="462"/>
        <w:rPr>
          <w:rFonts w:ascii="微软雅黑" w:hAnsi="微软雅黑" w:eastAsia="微软雅黑" w:cs="微软雅黑"/>
          <w:color w:val="000000" w:themeColor="text1"/>
          <w:sz w:val="28"/>
          <w:szCs w:val="28"/>
          <w14:textFill>
            <w14:solidFill>
              <w14:schemeClr w14:val="tx1"/>
            </w14:solidFill>
          </w14:textFill>
        </w:rPr>
      </w:pPr>
      <w:r>
        <w:rPr>
          <w:rFonts w:ascii="微软雅黑" w:hAnsi="微软雅黑" w:eastAsia="微软雅黑" w:cs="微软雅黑"/>
          <w:color w:val="000000" w:themeColor="text1"/>
          <w:spacing w:val="19"/>
          <w:sz w:val="28"/>
          <w:szCs w:val="28"/>
          <w14:textOutline w14:w="3175" w14:cap="flat" w14:cmpd="sng">
            <w14:solidFill>
              <w14:srgbClr w14:val="000000"/>
            </w14:solidFill>
            <w14:prstDash w14:val="solid"/>
            <w14:miter w14:val="0"/>
          </w14:textOutline>
          <w14:textFill>
            <w14:solidFill>
              <w14:schemeClr w14:val="tx1"/>
            </w14:solidFill>
          </w14:textFill>
        </w:rPr>
        <w:t>二</w:t>
      </w:r>
      <w:r>
        <w:rPr>
          <w:rFonts w:ascii="微软雅黑" w:hAnsi="微软雅黑" w:eastAsia="微软雅黑" w:cs="微软雅黑"/>
          <w:color w:val="000000" w:themeColor="text1"/>
          <w:spacing w:val="13"/>
          <w:sz w:val="28"/>
          <w:szCs w:val="28"/>
          <w14:textOutline w14:w="3175" w14:cap="flat" w14:cmpd="sng">
            <w14:solidFill>
              <w14:srgbClr w14:val="000000"/>
            </w14:solidFill>
            <w14:prstDash w14:val="solid"/>
            <w14:miter w14:val="0"/>
          </w14:textOutline>
          <w14:textFill>
            <w14:solidFill>
              <w14:schemeClr w14:val="tx1"/>
            </w14:solidFill>
          </w14:textFill>
        </w:rPr>
        <w:t>、现场评定人员安排</w:t>
      </w:r>
    </w:p>
    <w:p>
      <w:pPr>
        <w:spacing w:before="291" w:line="375" w:lineRule="auto"/>
        <w:ind w:left="462" w:right="453" w:firstLine="498"/>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1"/>
          <w:sz w:val="23"/>
          <w:szCs w:val="23"/>
          <w14:textFill>
            <w14:solidFill>
              <w14:schemeClr w14:val="tx1"/>
            </w14:solidFill>
          </w14:textFill>
        </w:rPr>
        <w:t>1</w:t>
      </w:r>
      <w:r>
        <w:rPr>
          <w:rFonts w:ascii="宋体" w:hAnsi="宋体" w:eastAsia="宋体" w:cs="宋体"/>
          <w:color w:val="000000" w:themeColor="text1"/>
          <w:spacing w:val="6"/>
          <w:sz w:val="23"/>
          <w:szCs w:val="23"/>
          <w14:textFill>
            <w14:solidFill>
              <w14:schemeClr w14:val="tx1"/>
            </w14:solidFill>
          </w14:textFill>
        </w:rPr>
        <w:t>.评定小组：通常由承办人、复核人、质量安全监督部门人员及市州级以上</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2"/>
          <w:sz w:val="23"/>
          <w:szCs w:val="23"/>
          <w14:textFill>
            <w14:solidFill>
              <w14:schemeClr w14:val="tx1"/>
            </w14:solidFill>
          </w14:textFill>
        </w:rPr>
        <w:t>消防专家</w:t>
      </w:r>
      <w:r>
        <w:rPr>
          <w:rFonts w:ascii="宋体" w:hAnsi="宋体" w:eastAsia="宋体" w:cs="宋体"/>
          <w:color w:val="000000" w:themeColor="text1"/>
          <w:spacing w:val="7"/>
          <w:sz w:val="23"/>
          <w:szCs w:val="23"/>
          <w14:textFill>
            <w14:solidFill>
              <w14:schemeClr w14:val="tx1"/>
            </w14:solidFill>
          </w14:textFill>
        </w:rPr>
        <w:t>库</w:t>
      </w:r>
      <w:r>
        <w:rPr>
          <w:rFonts w:ascii="宋体" w:hAnsi="宋体" w:eastAsia="宋体" w:cs="宋体"/>
          <w:color w:val="000000" w:themeColor="text1"/>
          <w:spacing w:val="6"/>
          <w:sz w:val="23"/>
          <w:szCs w:val="23"/>
          <w14:textFill>
            <w14:solidFill>
              <w14:schemeClr w14:val="tx1"/>
            </w14:solidFill>
          </w14:textFill>
        </w:rPr>
        <w:t>的专家若干名组成，对建筑规模 (高度、面积、层数等) 超限、技术</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9"/>
          <w:sz w:val="23"/>
          <w:szCs w:val="23"/>
          <w14:textFill>
            <w14:solidFill>
              <w14:schemeClr w14:val="tx1"/>
            </w14:solidFill>
          </w14:textFill>
        </w:rPr>
        <w:t>难</w:t>
      </w:r>
      <w:r>
        <w:rPr>
          <w:rFonts w:ascii="宋体" w:hAnsi="宋体" w:eastAsia="宋体" w:cs="宋体"/>
          <w:color w:val="000000" w:themeColor="text1"/>
          <w:spacing w:val="7"/>
          <w:sz w:val="23"/>
          <w:szCs w:val="23"/>
          <w14:textFill>
            <w14:solidFill>
              <w14:schemeClr w14:val="tx1"/>
            </w14:solidFill>
          </w14:textFill>
        </w:rPr>
        <w:t>度大、火灾危险大等特殊建设工程消防验收时可邀请相关消防救援机构和消防</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1"/>
          <w:sz w:val="23"/>
          <w:szCs w:val="23"/>
          <w14:textFill>
            <w14:solidFill>
              <w14:schemeClr w14:val="tx1"/>
            </w14:solidFill>
          </w14:textFill>
        </w:rPr>
        <w:t>设</w:t>
      </w:r>
      <w:r>
        <w:rPr>
          <w:rFonts w:ascii="宋体" w:hAnsi="宋体" w:eastAsia="宋体" w:cs="宋体"/>
          <w:color w:val="000000" w:themeColor="text1"/>
          <w:spacing w:val="8"/>
          <w:sz w:val="23"/>
          <w:szCs w:val="23"/>
          <w14:textFill>
            <w14:solidFill>
              <w14:schemeClr w14:val="tx1"/>
            </w14:solidFill>
          </w14:textFill>
        </w:rPr>
        <w:t>计审查机构共同参与。</w:t>
      </w:r>
    </w:p>
    <w:p>
      <w:pPr>
        <w:spacing w:before="2" w:line="383" w:lineRule="auto"/>
        <w:ind w:left="947" w:right="1820" w:hanging="1"/>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6"/>
          <w:sz w:val="23"/>
          <w:szCs w:val="23"/>
          <w14:textFill>
            <w14:solidFill>
              <w14:schemeClr w14:val="tx1"/>
            </w14:solidFill>
          </w14:textFill>
        </w:rPr>
        <w:t>2.受检区</w:t>
      </w:r>
      <w:r>
        <w:rPr>
          <w:rFonts w:ascii="宋体" w:hAnsi="宋体" w:eastAsia="宋体" w:cs="宋体"/>
          <w:color w:val="000000" w:themeColor="text1"/>
          <w:spacing w:val="5"/>
          <w:sz w:val="23"/>
          <w:szCs w:val="23"/>
          <w14:textFill>
            <w14:solidFill>
              <w14:schemeClr w14:val="tx1"/>
            </w14:solidFill>
          </w14:textFill>
        </w:rPr>
        <w:t>域</w:t>
      </w:r>
      <w:r>
        <w:rPr>
          <w:rFonts w:ascii="宋体" w:hAnsi="宋体" w:eastAsia="宋体" w:cs="宋体"/>
          <w:color w:val="000000" w:themeColor="text1"/>
          <w:spacing w:val="3"/>
          <w:sz w:val="23"/>
          <w:szCs w:val="23"/>
          <w14:textFill>
            <w14:solidFill>
              <w14:schemeClr w14:val="tx1"/>
            </w14:solidFill>
          </w14:textFill>
        </w:rPr>
        <w:t>及部位抽取人；  (由消防验收主管部门指定)</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4"/>
          <w:sz w:val="23"/>
          <w:szCs w:val="23"/>
          <w14:textFill>
            <w14:solidFill>
              <w14:schemeClr w14:val="tx1"/>
            </w14:solidFill>
          </w14:textFill>
        </w:rPr>
        <w:t>3.受检区域及部位抽取监督人；  (由消防验收主管部门指定)</w:t>
      </w:r>
    </w:p>
    <w:p>
      <w:pPr>
        <w:spacing w:line="251" w:lineRule="auto"/>
        <w:rPr>
          <w:rFonts w:ascii="Arial"/>
          <w:color w:val="000000" w:themeColor="text1"/>
          <w:sz w:val="21"/>
          <w14:textFill>
            <w14:solidFill>
              <w14:schemeClr w14:val="tx1"/>
            </w14:solidFill>
          </w14:textFill>
        </w:rPr>
      </w:pPr>
    </w:p>
    <w:p>
      <w:pPr>
        <w:spacing w:before="120" w:line="184" w:lineRule="auto"/>
        <w:ind w:left="461"/>
        <w:rPr>
          <w:rFonts w:ascii="微软雅黑" w:hAnsi="微软雅黑" w:eastAsia="微软雅黑" w:cs="微软雅黑"/>
          <w:color w:val="000000" w:themeColor="text1"/>
          <w:sz w:val="28"/>
          <w:szCs w:val="28"/>
          <w14:textFill>
            <w14:solidFill>
              <w14:schemeClr w14:val="tx1"/>
            </w14:solidFill>
          </w14:textFill>
        </w:rPr>
      </w:pPr>
      <w:r>
        <w:rPr>
          <w:rFonts w:ascii="微软雅黑" w:hAnsi="微软雅黑" w:eastAsia="微软雅黑" w:cs="微软雅黑"/>
          <w:color w:val="000000" w:themeColor="text1"/>
          <w:spacing w:val="-18"/>
          <w:sz w:val="28"/>
          <w:szCs w:val="28"/>
          <w14:textOutline w14:w="3175" w14:cap="flat" w14:cmpd="sng">
            <w14:solidFill>
              <w14:srgbClr w14:val="000000"/>
            </w14:solidFill>
            <w14:prstDash w14:val="solid"/>
            <w14:miter w14:val="0"/>
          </w14:textOutline>
          <w14:textFill>
            <w14:solidFill>
              <w14:schemeClr w14:val="tx1"/>
            </w14:solidFill>
          </w14:textFill>
        </w:rPr>
        <w:t>三</w:t>
      </w:r>
      <w:r>
        <w:rPr>
          <w:rFonts w:ascii="微软雅黑" w:hAnsi="微软雅黑" w:eastAsia="微软雅黑" w:cs="微软雅黑"/>
          <w:color w:val="000000" w:themeColor="text1"/>
          <w:spacing w:val="-16"/>
          <w:sz w:val="28"/>
          <w:szCs w:val="28"/>
          <w14:textFill>
            <w14:solidFill>
              <w14:schemeClr w14:val="tx1"/>
            </w14:solidFill>
          </w14:textFill>
        </w:rPr>
        <w:t xml:space="preserve"> </w:t>
      </w:r>
      <w:r>
        <w:rPr>
          <w:rFonts w:ascii="微软雅黑" w:hAnsi="微软雅黑" w:eastAsia="微软雅黑" w:cs="微软雅黑"/>
          <w:color w:val="000000" w:themeColor="text1"/>
          <w:spacing w:val="-16"/>
          <w:sz w:val="28"/>
          <w:szCs w:val="28"/>
          <w14:textOutline w14:w="3175" w14:cap="flat" w14:cmpd="sng">
            <w14:solidFill>
              <w14:srgbClr w14:val="000000"/>
            </w14:solidFill>
            <w14:prstDash w14:val="solid"/>
            <w14:miter w14:val="0"/>
          </w14:textOutline>
          <w14:textFill>
            <w14:solidFill>
              <w14:schemeClr w14:val="tx1"/>
            </w14:solidFill>
          </w14:textFill>
        </w:rPr>
        <w:t>、</w:t>
      </w:r>
      <w:r>
        <w:rPr>
          <w:rFonts w:ascii="微软雅黑" w:hAnsi="微软雅黑" w:eastAsia="微软雅黑" w:cs="微软雅黑"/>
          <w:color w:val="000000" w:themeColor="text1"/>
          <w:spacing w:val="-16"/>
          <w:sz w:val="28"/>
          <w:szCs w:val="28"/>
          <w14:textFill>
            <w14:solidFill>
              <w14:schemeClr w14:val="tx1"/>
            </w14:solidFill>
          </w14:textFill>
        </w:rPr>
        <w:t xml:space="preserve">  </w:t>
      </w:r>
      <w:r>
        <w:rPr>
          <w:rFonts w:ascii="微软雅黑" w:hAnsi="微软雅黑" w:eastAsia="微软雅黑" w:cs="微软雅黑"/>
          <w:color w:val="000000" w:themeColor="text1"/>
          <w:spacing w:val="-16"/>
          <w:sz w:val="28"/>
          <w:szCs w:val="28"/>
          <w14:textOutline w14:w="3175" w14:cap="flat" w14:cmpd="sng">
            <w14:solidFill>
              <w14:srgbClr w14:val="000000"/>
            </w14:solidFill>
            <w14:prstDash w14:val="solid"/>
            <w14:miter w14:val="0"/>
          </w14:textOutline>
          <w14:textFill>
            <w14:solidFill>
              <w14:schemeClr w14:val="tx1"/>
            </w14:solidFill>
          </w14:textFill>
        </w:rPr>
        <w:t>现</w:t>
      </w:r>
      <w:r>
        <w:rPr>
          <w:rFonts w:ascii="微软雅黑" w:hAnsi="微软雅黑" w:eastAsia="微软雅黑" w:cs="微软雅黑"/>
          <w:color w:val="000000" w:themeColor="text1"/>
          <w:spacing w:val="-16"/>
          <w:sz w:val="28"/>
          <w:szCs w:val="28"/>
          <w14:textFill>
            <w14:solidFill>
              <w14:schemeClr w14:val="tx1"/>
            </w14:solidFill>
          </w14:textFill>
        </w:rPr>
        <w:t xml:space="preserve"> </w:t>
      </w:r>
      <w:r>
        <w:rPr>
          <w:rFonts w:ascii="微软雅黑" w:hAnsi="微软雅黑" w:eastAsia="微软雅黑" w:cs="微软雅黑"/>
          <w:color w:val="000000" w:themeColor="text1"/>
          <w:spacing w:val="-16"/>
          <w:sz w:val="28"/>
          <w:szCs w:val="28"/>
          <w14:textOutline w14:w="3175" w14:cap="flat" w14:cmpd="sng">
            <w14:solidFill>
              <w14:srgbClr w14:val="000000"/>
            </w14:solidFill>
            <w14:prstDash w14:val="solid"/>
            <w14:miter w14:val="0"/>
          </w14:textOutline>
          <w14:textFill>
            <w14:solidFill>
              <w14:schemeClr w14:val="tx1"/>
            </w14:solidFill>
          </w14:textFill>
        </w:rPr>
        <w:t>场</w:t>
      </w:r>
      <w:r>
        <w:rPr>
          <w:rFonts w:ascii="微软雅黑" w:hAnsi="微软雅黑" w:eastAsia="微软雅黑" w:cs="微软雅黑"/>
          <w:color w:val="000000" w:themeColor="text1"/>
          <w:spacing w:val="-16"/>
          <w:sz w:val="28"/>
          <w:szCs w:val="28"/>
          <w14:textFill>
            <w14:solidFill>
              <w14:schemeClr w14:val="tx1"/>
            </w14:solidFill>
          </w14:textFill>
        </w:rPr>
        <w:t xml:space="preserve"> </w:t>
      </w:r>
      <w:r>
        <w:rPr>
          <w:rFonts w:ascii="微软雅黑" w:hAnsi="微软雅黑" w:eastAsia="微软雅黑" w:cs="微软雅黑"/>
          <w:color w:val="000000" w:themeColor="text1"/>
          <w:spacing w:val="-16"/>
          <w:sz w:val="28"/>
          <w:szCs w:val="28"/>
          <w14:textOutline w14:w="3175" w14:cap="flat" w14:cmpd="sng">
            <w14:solidFill>
              <w14:srgbClr w14:val="000000"/>
            </w14:solidFill>
            <w14:prstDash w14:val="solid"/>
            <w14:miter w14:val="0"/>
          </w14:textOutline>
          <w14:textFill>
            <w14:solidFill>
              <w14:schemeClr w14:val="tx1"/>
            </w14:solidFill>
          </w14:textFill>
        </w:rPr>
        <w:t>评</w:t>
      </w:r>
      <w:r>
        <w:rPr>
          <w:rFonts w:ascii="微软雅黑" w:hAnsi="微软雅黑" w:eastAsia="微软雅黑" w:cs="微软雅黑"/>
          <w:color w:val="000000" w:themeColor="text1"/>
          <w:spacing w:val="-16"/>
          <w:sz w:val="28"/>
          <w:szCs w:val="28"/>
          <w14:textFill>
            <w14:solidFill>
              <w14:schemeClr w14:val="tx1"/>
            </w14:solidFill>
          </w14:textFill>
        </w:rPr>
        <w:t xml:space="preserve"> </w:t>
      </w:r>
      <w:r>
        <w:rPr>
          <w:rFonts w:ascii="微软雅黑" w:hAnsi="微软雅黑" w:eastAsia="微软雅黑" w:cs="微软雅黑"/>
          <w:color w:val="000000" w:themeColor="text1"/>
          <w:spacing w:val="-16"/>
          <w:sz w:val="28"/>
          <w:szCs w:val="28"/>
          <w14:textOutline w14:w="3175" w14:cap="flat" w14:cmpd="sng">
            <w14:solidFill>
              <w14:srgbClr w14:val="000000"/>
            </w14:solidFill>
            <w14:prstDash w14:val="solid"/>
            <w14:miter w14:val="0"/>
          </w14:textOutline>
          <w14:textFill>
            <w14:solidFill>
              <w14:schemeClr w14:val="tx1"/>
            </w14:solidFill>
          </w14:textFill>
        </w:rPr>
        <w:t>定</w:t>
      </w:r>
      <w:r>
        <w:rPr>
          <w:rFonts w:ascii="微软雅黑" w:hAnsi="微软雅黑" w:eastAsia="微软雅黑" w:cs="微软雅黑"/>
          <w:color w:val="000000" w:themeColor="text1"/>
          <w:spacing w:val="-16"/>
          <w:sz w:val="28"/>
          <w:szCs w:val="28"/>
          <w14:textFill>
            <w14:solidFill>
              <w14:schemeClr w14:val="tx1"/>
            </w14:solidFill>
          </w14:textFill>
        </w:rPr>
        <w:t xml:space="preserve"> </w:t>
      </w:r>
      <w:r>
        <w:rPr>
          <w:rFonts w:ascii="微软雅黑" w:hAnsi="微软雅黑" w:eastAsia="微软雅黑" w:cs="微软雅黑"/>
          <w:color w:val="000000" w:themeColor="text1"/>
          <w:spacing w:val="-16"/>
          <w:sz w:val="28"/>
          <w:szCs w:val="28"/>
          <w14:textOutline w14:w="3175" w14:cap="flat" w14:cmpd="sng">
            <w14:solidFill>
              <w14:srgbClr w14:val="000000"/>
            </w14:solidFill>
            <w14:prstDash w14:val="solid"/>
            <w14:miter w14:val="0"/>
          </w14:textOutline>
          <w14:textFill>
            <w14:solidFill>
              <w14:schemeClr w14:val="tx1"/>
            </w14:solidFill>
          </w14:textFill>
        </w:rPr>
        <w:t>受</w:t>
      </w:r>
      <w:r>
        <w:rPr>
          <w:rFonts w:ascii="微软雅黑" w:hAnsi="微软雅黑" w:eastAsia="微软雅黑" w:cs="微软雅黑"/>
          <w:color w:val="000000" w:themeColor="text1"/>
          <w:spacing w:val="-16"/>
          <w:sz w:val="28"/>
          <w:szCs w:val="28"/>
          <w14:textFill>
            <w14:solidFill>
              <w14:schemeClr w14:val="tx1"/>
            </w14:solidFill>
          </w14:textFill>
        </w:rPr>
        <w:t xml:space="preserve"> </w:t>
      </w:r>
      <w:r>
        <w:rPr>
          <w:rFonts w:ascii="微软雅黑" w:hAnsi="微软雅黑" w:eastAsia="微软雅黑" w:cs="微软雅黑"/>
          <w:color w:val="000000" w:themeColor="text1"/>
          <w:spacing w:val="-16"/>
          <w:sz w:val="28"/>
          <w:szCs w:val="28"/>
          <w14:textOutline w14:w="3175" w14:cap="flat" w14:cmpd="sng">
            <w14:solidFill>
              <w14:srgbClr w14:val="000000"/>
            </w14:solidFill>
            <w14:prstDash w14:val="solid"/>
            <w14:miter w14:val="0"/>
          </w14:textOutline>
          <w14:textFill>
            <w14:solidFill>
              <w14:schemeClr w14:val="tx1"/>
            </w14:solidFill>
          </w14:textFill>
        </w:rPr>
        <w:t>检</w:t>
      </w:r>
      <w:r>
        <w:rPr>
          <w:rFonts w:ascii="微软雅黑" w:hAnsi="微软雅黑" w:eastAsia="微软雅黑" w:cs="微软雅黑"/>
          <w:color w:val="000000" w:themeColor="text1"/>
          <w:spacing w:val="-16"/>
          <w:sz w:val="28"/>
          <w:szCs w:val="28"/>
          <w14:textFill>
            <w14:solidFill>
              <w14:schemeClr w14:val="tx1"/>
            </w14:solidFill>
          </w14:textFill>
        </w:rPr>
        <w:t xml:space="preserve"> </w:t>
      </w:r>
      <w:r>
        <w:rPr>
          <w:rFonts w:ascii="微软雅黑" w:hAnsi="微软雅黑" w:eastAsia="微软雅黑" w:cs="微软雅黑"/>
          <w:color w:val="000000" w:themeColor="text1"/>
          <w:spacing w:val="-16"/>
          <w:sz w:val="28"/>
          <w:szCs w:val="28"/>
          <w14:textOutline w14:w="3175" w14:cap="flat" w14:cmpd="sng">
            <w14:solidFill>
              <w14:srgbClr w14:val="000000"/>
            </w14:solidFill>
            <w14:prstDash w14:val="solid"/>
            <w14:miter w14:val="0"/>
          </w14:textOutline>
          <w14:textFill>
            <w14:solidFill>
              <w14:schemeClr w14:val="tx1"/>
            </w14:solidFill>
          </w14:textFill>
        </w:rPr>
        <w:t>区</w:t>
      </w:r>
      <w:r>
        <w:rPr>
          <w:rFonts w:ascii="微软雅黑" w:hAnsi="微软雅黑" w:eastAsia="微软雅黑" w:cs="微软雅黑"/>
          <w:color w:val="000000" w:themeColor="text1"/>
          <w:spacing w:val="-16"/>
          <w:sz w:val="28"/>
          <w:szCs w:val="28"/>
          <w14:textFill>
            <w14:solidFill>
              <w14:schemeClr w14:val="tx1"/>
            </w14:solidFill>
          </w14:textFill>
        </w:rPr>
        <w:t xml:space="preserve"> </w:t>
      </w:r>
      <w:r>
        <w:rPr>
          <w:rFonts w:ascii="微软雅黑" w:hAnsi="微软雅黑" w:eastAsia="微软雅黑" w:cs="微软雅黑"/>
          <w:color w:val="000000" w:themeColor="text1"/>
          <w:spacing w:val="-16"/>
          <w:sz w:val="28"/>
          <w:szCs w:val="28"/>
          <w14:textOutline w14:w="3175" w14:cap="flat" w14:cmpd="sng">
            <w14:solidFill>
              <w14:srgbClr w14:val="000000"/>
            </w14:solidFill>
            <w14:prstDash w14:val="solid"/>
            <w14:miter w14:val="0"/>
          </w14:textOutline>
          <w14:textFill>
            <w14:solidFill>
              <w14:schemeClr w14:val="tx1"/>
            </w14:solidFill>
          </w14:textFill>
        </w:rPr>
        <w:t>域</w:t>
      </w:r>
      <w:r>
        <w:rPr>
          <w:rFonts w:ascii="微软雅黑" w:hAnsi="微软雅黑" w:eastAsia="微软雅黑" w:cs="微软雅黑"/>
          <w:color w:val="000000" w:themeColor="text1"/>
          <w:spacing w:val="-16"/>
          <w:sz w:val="28"/>
          <w:szCs w:val="28"/>
          <w14:textFill>
            <w14:solidFill>
              <w14:schemeClr w14:val="tx1"/>
            </w14:solidFill>
          </w14:textFill>
        </w:rPr>
        <w:t xml:space="preserve"> </w:t>
      </w:r>
      <w:r>
        <w:rPr>
          <w:rFonts w:ascii="微软雅黑" w:hAnsi="微软雅黑" w:eastAsia="微软雅黑" w:cs="微软雅黑"/>
          <w:color w:val="000000" w:themeColor="text1"/>
          <w:spacing w:val="-16"/>
          <w:sz w:val="28"/>
          <w:szCs w:val="28"/>
          <w14:textOutline w14:w="3175" w14:cap="flat" w14:cmpd="sng">
            <w14:solidFill>
              <w14:srgbClr w14:val="000000"/>
            </w14:solidFill>
            <w14:prstDash w14:val="solid"/>
            <w14:miter w14:val="0"/>
          </w14:textOutline>
          <w14:textFill>
            <w14:solidFill>
              <w14:schemeClr w14:val="tx1"/>
            </w14:solidFill>
          </w14:textFill>
        </w:rPr>
        <w:t>及</w:t>
      </w:r>
      <w:r>
        <w:rPr>
          <w:rFonts w:ascii="微软雅黑" w:hAnsi="微软雅黑" w:eastAsia="微软雅黑" w:cs="微软雅黑"/>
          <w:color w:val="000000" w:themeColor="text1"/>
          <w:spacing w:val="-16"/>
          <w:sz w:val="28"/>
          <w:szCs w:val="28"/>
          <w14:textFill>
            <w14:solidFill>
              <w14:schemeClr w14:val="tx1"/>
            </w14:solidFill>
          </w14:textFill>
        </w:rPr>
        <w:t xml:space="preserve"> </w:t>
      </w:r>
      <w:r>
        <w:rPr>
          <w:rFonts w:ascii="微软雅黑" w:hAnsi="微软雅黑" w:eastAsia="微软雅黑" w:cs="微软雅黑"/>
          <w:color w:val="000000" w:themeColor="text1"/>
          <w:spacing w:val="-16"/>
          <w:sz w:val="28"/>
          <w:szCs w:val="28"/>
          <w14:textOutline w14:w="3175" w14:cap="flat" w14:cmpd="sng">
            <w14:solidFill>
              <w14:srgbClr w14:val="000000"/>
            </w14:solidFill>
            <w14:prstDash w14:val="solid"/>
            <w14:miter w14:val="0"/>
          </w14:textOutline>
          <w14:textFill>
            <w14:solidFill>
              <w14:schemeClr w14:val="tx1"/>
            </w14:solidFill>
          </w14:textFill>
        </w:rPr>
        <w:t>部位清</w:t>
      </w:r>
      <w:r>
        <w:rPr>
          <w:rFonts w:ascii="微软雅黑" w:hAnsi="微软雅黑" w:eastAsia="微软雅黑" w:cs="微软雅黑"/>
          <w:color w:val="000000" w:themeColor="text1"/>
          <w:spacing w:val="-16"/>
          <w:sz w:val="28"/>
          <w:szCs w:val="28"/>
          <w14:textFill>
            <w14:solidFill>
              <w14:schemeClr w14:val="tx1"/>
            </w14:solidFill>
          </w14:textFill>
        </w:rPr>
        <w:t xml:space="preserve"> </w:t>
      </w:r>
      <w:r>
        <w:rPr>
          <w:rFonts w:ascii="微软雅黑" w:hAnsi="微软雅黑" w:eastAsia="微软雅黑" w:cs="微软雅黑"/>
          <w:color w:val="000000" w:themeColor="text1"/>
          <w:spacing w:val="-16"/>
          <w:sz w:val="28"/>
          <w:szCs w:val="28"/>
          <w14:textOutline w14:w="3175" w14:cap="flat" w14:cmpd="sng">
            <w14:solidFill>
              <w14:srgbClr w14:val="000000"/>
            </w14:solidFill>
            <w14:prstDash w14:val="solid"/>
            <w14:miter w14:val="0"/>
          </w14:textOutline>
          <w14:textFill>
            <w14:solidFill>
              <w14:schemeClr w14:val="tx1"/>
            </w14:solidFill>
          </w14:textFill>
        </w:rPr>
        <w:t>单</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117" w:lineRule="exact"/>
        <w:rPr>
          <w:color w:val="000000" w:themeColor="text1"/>
          <w14:textFill>
            <w14:solidFill>
              <w14:schemeClr w14:val="tx1"/>
            </w14:solidFill>
          </w14:textFill>
        </w:rPr>
      </w:pPr>
    </w:p>
    <w:tbl>
      <w:tblPr>
        <w:tblStyle w:val="16"/>
        <w:tblW w:w="8803" w:type="dxa"/>
        <w:tblInd w:w="3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5"/>
        <w:gridCol w:w="1253"/>
        <w:gridCol w:w="2189"/>
        <w:gridCol w:w="1199"/>
        <w:gridCol w:w="20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075" w:type="dxa"/>
          </w:tcPr>
          <w:p>
            <w:pPr>
              <w:spacing w:before="39" w:line="237" w:lineRule="auto"/>
              <w:ind w:left="116" w:right="272" w:firstLine="14"/>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8"/>
                <w:sz w:val="23"/>
                <w:szCs w:val="23"/>
                <w14:textFill>
                  <w14:solidFill>
                    <w14:schemeClr w14:val="tx1"/>
                  </w14:solidFill>
                </w14:textFill>
              </w:rPr>
              <w:t>区</w:t>
            </w:r>
            <w:r>
              <w:rPr>
                <w:rFonts w:ascii="宋体" w:hAnsi="宋体" w:eastAsia="宋体" w:cs="宋体"/>
                <w:color w:val="000000" w:themeColor="text1"/>
                <w:spacing w:val="-26"/>
                <w:sz w:val="23"/>
                <w:szCs w:val="23"/>
                <w14:textFill>
                  <w14:solidFill>
                    <w14:schemeClr w14:val="tx1"/>
                  </w14:solidFill>
                </w14:textFill>
              </w:rPr>
              <w:t xml:space="preserve"> 域 或 部 位 名</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
                <w:sz w:val="23"/>
                <w:szCs w:val="23"/>
                <w14:textFill>
                  <w14:solidFill>
                    <w14:schemeClr w14:val="tx1"/>
                  </w14:solidFill>
                </w14:textFill>
              </w:rPr>
              <w:t>称</w:t>
            </w:r>
          </w:p>
        </w:tc>
        <w:tc>
          <w:tcPr>
            <w:tcW w:w="1253" w:type="dxa"/>
          </w:tcPr>
          <w:p>
            <w:pPr>
              <w:spacing w:before="40" w:line="312" w:lineRule="exact"/>
              <w:ind w:left="111"/>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3"/>
                <w:position w:val="5"/>
                <w:sz w:val="23"/>
                <w:szCs w:val="23"/>
                <w14:textFill>
                  <w14:solidFill>
                    <w14:schemeClr w14:val="tx1"/>
                  </w14:solidFill>
                </w14:textFill>
              </w:rPr>
              <w:t>位</w:t>
            </w:r>
            <w:r>
              <w:rPr>
                <w:rFonts w:ascii="宋体" w:hAnsi="宋体" w:eastAsia="宋体" w:cs="宋体"/>
                <w:color w:val="000000" w:themeColor="text1"/>
                <w:spacing w:val="-21"/>
                <w:position w:val="5"/>
                <w:sz w:val="23"/>
                <w:szCs w:val="23"/>
                <w14:textFill>
                  <w14:solidFill>
                    <w14:schemeClr w14:val="tx1"/>
                  </w14:solidFill>
                </w14:textFill>
              </w:rPr>
              <w:t xml:space="preserve"> 置 序</w:t>
            </w:r>
          </w:p>
          <w:p>
            <w:pPr>
              <w:spacing w:line="222" w:lineRule="auto"/>
              <w:ind w:left="11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z w:val="23"/>
                <w:szCs w:val="23"/>
                <w14:textFill>
                  <w14:solidFill>
                    <w14:schemeClr w14:val="tx1"/>
                  </w14:solidFill>
                </w14:textFill>
              </w:rPr>
              <w:t>号</w:t>
            </w:r>
          </w:p>
        </w:tc>
        <w:tc>
          <w:tcPr>
            <w:tcW w:w="5475" w:type="dxa"/>
            <w:gridSpan w:val="3"/>
          </w:tcPr>
          <w:p>
            <w:pPr>
              <w:spacing w:before="40" w:line="227" w:lineRule="auto"/>
              <w:ind w:left="111"/>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6"/>
                <w:sz w:val="23"/>
                <w:szCs w:val="23"/>
                <w14:textFill>
                  <w14:solidFill>
                    <w14:schemeClr w14:val="tx1"/>
                  </w14:solidFill>
                </w14:textFill>
              </w:rPr>
              <w:t>位</w:t>
            </w:r>
            <w:r>
              <w:rPr>
                <w:rFonts w:ascii="宋体" w:hAnsi="宋体" w:eastAsia="宋体" w:cs="宋体"/>
                <w:color w:val="000000" w:themeColor="text1"/>
                <w:spacing w:val="-23"/>
                <w:sz w:val="23"/>
                <w:szCs w:val="23"/>
                <w14:textFill>
                  <w14:solidFill>
                    <w14:schemeClr w14:val="tx1"/>
                  </w14:solidFill>
                </w14:textFill>
              </w:rPr>
              <w:t xml:space="preserve"> 置 描 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 w:hRule="atLeast"/>
        </w:trPr>
        <w:tc>
          <w:tcPr>
            <w:tcW w:w="2075" w:type="dxa"/>
            <w:vMerge w:val="restart"/>
            <w:tcBorders>
              <w:bottom w:val="nil"/>
            </w:tcBorders>
          </w:tcPr>
          <w:p>
            <w:pPr>
              <w:spacing w:before="38" w:line="227" w:lineRule="auto"/>
              <w:ind w:left="124"/>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7"/>
                <w:sz w:val="23"/>
                <w:szCs w:val="23"/>
                <w14:textFill>
                  <w14:solidFill>
                    <w14:schemeClr w14:val="tx1"/>
                  </w14:solidFill>
                </w14:textFill>
              </w:rPr>
              <w:t>消</w:t>
            </w:r>
            <w:r>
              <w:rPr>
                <w:rFonts w:ascii="宋体" w:hAnsi="宋体" w:eastAsia="宋体" w:cs="宋体"/>
                <w:color w:val="000000" w:themeColor="text1"/>
                <w:spacing w:val="-25"/>
                <w:sz w:val="23"/>
                <w:szCs w:val="23"/>
                <w14:textFill>
                  <w14:solidFill>
                    <w14:schemeClr w14:val="tx1"/>
                  </w14:solidFill>
                </w14:textFill>
              </w:rPr>
              <w:t xml:space="preserve"> 防 水 泵 房</w:t>
            </w:r>
          </w:p>
        </w:tc>
        <w:tc>
          <w:tcPr>
            <w:tcW w:w="1253" w:type="dxa"/>
          </w:tcPr>
          <w:p>
            <w:pPr>
              <w:spacing w:before="38" w:line="191" w:lineRule="auto"/>
              <w:ind w:left="11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位 置 1</w:t>
            </w:r>
          </w:p>
        </w:tc>
        <w:tc>
          <w:tcPr>
            <w:tcW w:w="2189" w:type="dxa"/>
            <w:tcBorders>
              <w:right w:val="nil"/>
            </w:tcBorders>
          </w:tcPr>
          <w:p>
            <w:pPr>
              <w:rPr>
                <w:rFonts w:ascii="Arial"/>
                <w:color w:val="000000" w:themeColor="text1"/>
                <w:sz w:val="21"/>
                <w14:textFill>
                  <w14:solidFill>
                    <w14:schemeClr w14:val="tx1"/>
                  </w14:solidFill>
                </w14:textFill>
              </w:rPr>
            </w:pPr>
          </w:p>
        </w:tc>
        <w:tc>
          <w:tcPr>
            <w:tcW w:w="1199" w:type="dxa"/>
            <w:tcBorders>
              <w:left w:val="nil"/>
              <w:right w:val="nil"/>
            </w:tcBorders>
          </w:tcPr>
          <w:p>
            <w:pPr>
              <w:rPr>
                <w:rFonts w:ascii="Arial"/>
                <w:color w:val="000000" w:themeColor="text1"/>
                <w:sz w:val="21"/>
                <w14:textFill>
                  <w14:solidFill>
                    <w14:schemeClr w14:val="tx1"/>
                  </w14:solidFill>
                </w14:textFill>
              </w:rPr>
            </w:pPr>
          </w:p>
        </w:tc>
        <w:tc>
          <w:tcPr>
            <w:tcW w:w="2087" w:type="dxa"/>
            <w:tcBorders>
              <w:left w:val="nil"/>
            </w:tcBorders>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2075" w:type="dxa"/>
            <w:vMerge w:val="continue"/>
            <w:tcBorders>
              <w:top w:val="nil"/>
              <w:bottom w:val="nil"/>
            </w:tcBorders>
          </w:tcPr>
          <w:p>
            <w:pPr>
              <w:rPr>
                <w:rFonts w:ascii="Arial"/>
                <w:color w:val="000000" w:themeColor="text1"/>
                <w:sz w:val="21"/>
                <w14:textFill>
                  <w14:solidFill>
                    <w14:schemeClr w14:val="tx1"/>
                  </w14:solidFill>
                </w14:textFill>
              </w:rPr>
            </w:pPr>
          </w:p>
        </w:tc>
        <w:tc>
          <w:tcPr>
            <w:tcW w:w="1253" w:type="dxa"/>
          </w:tcPr>
          <w:p>
            <w:pPr>
              <w:spacing w:before="99" w:line="222" w:lineRule="auto"/>
              <w:ind w:left="111"/>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1"/>
                <w:sz w:val="23"/>
                <w:szCs w:val="23"/>
                <w14:textFill>
                  <w14:solidFill>
                    <w14:schemeClr w14:val="tx1"/>
                  </w14:solidFill>
                </w14:textFill>
              </w:rPr>
              <w:t>位 置 2</w:t>
            </w:r>
          </w:p>
        </w:tc>
        <w:tc>
          <w:tcPr>
            <w:tcW w:w="5475" w:type="dxa"/>
            <w:gridSpan w:val="3"/>
          </w:tcPr>
          <w:p>
            <w:pPr>
              <w:spacing w:before="99" w:line="222" w:lineRule="auto"/>
              <w:ind w:left="10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6"/>
                <w:sz w:val="23"/>
                <w:szCs w:val="23"/>
                <w14:textFill>
                  <w14:solidFill>
                    <w14:schemeClr w14:val="tx1"/>
                  </w14:solidFill>
                </w14:textFill>
              </w:rPr>
              <w:t xml:space="preserve">B区 地 下 一 层 12轴 </w:t>
            </w:r>
            <w:r>
              <w:rPr>
                <w:rFonts w:ascii="宋体" w:hAnsi="宋体" w:eastAsia="宋体" w:cs="宋体"/>
                <w:color w:val="000000" w:themeColor="text1"/>
                <w:spacing w:val="-14"/>
                <w:sz w:val="23"/>
                <w:szCs w:val="23"/>
                <w14:textFill>
                  <w14:solidFill>
                    <w14:schemeClr w14:val="tx1"/>
                  </w14:solidFill>
                </w14:textFill>
              </w:rPr>
              <w:t>B</w:t>
            </w:r>
            <w:r>
              <w:rPr>
                <w:rFonts w:ascii="宋体" w:hAnsi="宋体" w:eastAsia="宋体" w:cs="宋体"/>
                <w:color w:val="000000" w:themeColor="text1"/>
                <w:spacing w:val="-16"/>
                <w:sz w:val="23"/>
                <w:szCs w:val="23"/>
                <w14:textFill>
                  <w14:solidFill>
                    <w14:schemeClr w14:val="tx1"/>
                  </w14:solidFill>
                </w14:textFill>
              </w:rPr>
              <w:t>轴 相 交 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075" w:type="dxa"/>
            <w:vMerge w:val="continue"/>
            <w:tcBorders>
              <w:top w:val="nil"/>
            </w:tcBorders>
          </w:tcPr>
          <w:p>
            <w:pPr>
              <w:rPr>
                <w:rFonts w:ascii="Arial"/>
                <w:color w:val="000000" w:themeColor="text1"/>
                <w:sz w:val="21"/>
                <w14:textFill>
                  <w14:solidFill>
                    <w14:schemeClr w14:val="tx1"/>
                  </w14:solidFill>
                </w14:textFill>
              </w:rPr>
            </w:pPr>
          </w:p>
        </w:tc>
        <w:tc>
          <w:tcPr>
            <w:tcW w:w="1253" w:type="dxa"/>
          </w:tcPr>
          <w:p>
            <w:pPr>
              <w:spacing w:before="38" w:line="222" w:lineRule="auto"/>
              <w:ind w:left="111"/>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3"/>
                <w:sz w:val="23"/>
                <w:szCs w:val="23"/>
                <w14:textFill>
                  <w14:solidFill>
                    <w14:schemeClr w14:val="tx1"/>
                  </w14:solidFill>
                </w14:textFill>
              </w:rPr>
              <w:t>位</w:t>
            </w:r>
            <w:r>
              <w:rPr>
                <w:rFonts w:ascii="宋体" w:hAnsi="宋体" w:eastAsia="宋体" w:cs="宋体"/>
                <w:color w:val="000000" w:themeColor="text1"/>
                <w:spacing w:val="-20"/>
                <w:sz w:val="23"/>
                <w:szCs w:val="23"/>
                <w14:textFill>
                  <w14:solidFill>
                    <w14:schemeClr w14:val="tx1"/>
                  </w14:solidFill>
                </w14:textFill>
              </w:rPr>
              <w:t xml:space="preserve"> 置 3</w:t>
            </w:r>
          </w:p>
        </w:tc>
        <w:tc>
          <w:tcPr>
            <w:tcW w:w="5475" w:type="dxa"/>
            <w:gridSpan w:val="3"/>
          </w:tcPr>
          <w:p>
            <w:pPr>
              <w:spacing w:before="38" w:line="222" w:lineRule="auto"/>
              <w:ind w:left="10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1"/>
                <w:sz w:val="23"/>
                <w:szCs w:val="23"/>
                <w14:textFill>
                  <w14:solidFill>
                    <w14:schemeClr w14:val="tx1"/>
                  </w14:solidFill>
                </w14:textFill>
              </w:rPr>
              <w:t>B</w:t>
            </w:r>
            <w:r>
              <w:rPr>
                <w:rFonts w:ascii="宋体" w:hAnsi="宋体" w:eastAsia="宋体" w:cs="宋体"/>
                <w:color w:val="000000" w:themeColor="text1"/>
                <w:spacing w:val="-29"/>
                <w:sz w:val="23"/>
                <w:szCs w:val="23"/>
                <w14:textFill>
                  <w14:solidFill>
                    <w14:schemeClr w14:val="tx1"/>
                  </w14:solidFill>
                </w14:textFill>
              </w:rPr>
              <w:t>区</w:t>
            </w:r>
            <w:r>
              <w:rPr>
                <w:rFonts w:ascii="宋体" w:hAnsi="宋体" w:eastAsia="宋体" w:cs="宋体"/>
                <w:color w:val="000000" w:themeColor="text1"/>
                <w:spacing w:val="-21"/>
                <w:sz w:val="23"/>
                <w:szCs w:val="23"/>
                <w14:textFill>
                  <w14:solidFill>
                    <w14:schemeClr w14:val="tx1"/>
                  </w14:solidFill>
                </w14:textFill>
              </w:rPr>
              <w:t xml:space="preserve"> 地 下 一 层 西 北 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 w:hRule="atLeast"/>
        </w:trPr>
        <w:tc>
          <w:tcPr>
            <w:tcW w:w="2075" w:type="dxa"/>
            <w:vMerge w:val="restart"/>
            <w:tcBorders>
              <w:bottom w:val="nil"/>
            </w:tcBorders>
          </w:tcPr>
          <w:p>
            <w:pPr>
              <w:spacing w:before="39" w:line="239" w:lineRule="auto"/>
              <w:ind w:left="119" w:right="272" w:hanging="2"/>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5"/>
                <w:sz w:val="23"/>
                <w:szCs w:val="23"/>
                <w14:textFill>
                  <w14:solidFill>
                    <w14:schemeClr w14:val="tx1"/>
                  </w14:solidFill>
                </w14:textFill>
              </w:rPr>
              <w:t>地 下 车 库 防 火</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7"/>
                <w:sz w:val="23"/>
                <w:szCs w:val="23"/>
                <w14:textFill>
                  <w14:solidFill>
                    <w14:schemeClr w14:val="tx1"/>
                  </w14:solidFill>
                </w14:textFill>
              </w:rPr>
              <w:t>分</w:t>
            </w:r>
            <w:r>
              <w:rPr>
                <w:rFonts w:ascii="宋体" w:hAnsi="宋体" w:eastAsia="宋体" w:cs="宋体"/>
                <w:color w:val="000000" w:themeColor="text1"/>
                <w:spacing w:val="-14"/>
                <w:sz w:val="23"/>
                <w:szCs w:val="23"/>
                <w14:textFill>
                  <w14:solidFill>
                    <w14:schemeClr w14:val="tx1"/>
                  </w14:solidFill>
                </w14:textFill>
              </w:rPr>
              <w:t xml:space="preserve"> 区</w:t>
            </w:r>
          </w:p>
        </w:tc>
        <w:tc>
          <w:tcPr>
            <w:tcW w:w="1253" w:type="dxa"/>
          </w:tcPr>
          <w:p>
            <w:pPr>
              <w:spacing w:before="40" w:line="189" w:lineRule="auto"/>
              <w:ind w:left="11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位 置 1</w:t>
            </w:r>
          </w:p>
        </w:tc>
        <w:tc>
          <w:tcPr>
            <w:tcW w:w="2189" w:type="dxa"/>
            <w:tcBorders>
              <w:right w:val="nil"/>
            </w:tcBorders>
          </w:tcPr>
          <w:p>
            <w:pPr>
              <w:rPr>
                <w:rFonts w:ascii="Arial"/>
                <w:color w:val="000000" w:themeColor="text1"/>
                <w:sz w:val="21"/>
                <w14:textFill>
                  <w14:solidFill>
                    <w14:schemeClr w14:val="tx1"/>
                  </w14:solidFill>
                </w14:textFill>
              </w:rPr>
            </w:pPr>
          </w:p>
        </w:tc>
        <w:tc>
          <w:tcPr>
            <w:tcW w:w="1199" w:type="dxa"/>
            <w:tcBorders>
              <w:left w:val="nil"/>
              <w:right w:val="nil"/>
            </w:tcBorders>
          </w:tcPr>
          <w:p>
            <w:pPr>
              <w:rPr>
                <w:rFonts w:ascii="Arial"/>
                <w:color w:val="000000" w:themeColor="text1"/>
                <w:sz w:val="21"/>
                <w14:textFill>
                  <w14:solidFill>
                    <w14:schemeClr w14:val="tx1"/>
                  </w14:solidFill>
                </w14:textFill>
              </w:rPr>
            </w:pPr>
          </w:p>
        </w:tc>
        <w:tc>
          <w:tcPr>
            <w:tcW w:w="2087" w:type="dxa"/>
            <w:tcBorders>
              <w:left w:val="nil"/>
            </w:tcBorders>
          </w:tcPr>
          <w:p>
            <w:pPr>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2075" w:type="dxa"/>
            <w:vMerge w:val="continue"/>
            <w:tcBorders>
              <w:top w:val="nil"/>
            </w:tcBorders>
          </w:tcPr>
          <w:p>
            <w:pPr>
              <w:rPr>
                <w:rFonts w:ascii="Arial"/>
                <w:color w:val="000000" w:themeColor="text1"/>
                <w:sz w:val="21"/>
                <w14:textFill>
                  <w14:solidFill>
                    <w14:schemeClr w14:val="tx1"/>
                  </w14:solidFill>
                </w14:textFill>
              </w:rPr>
            </w:pPr>
          </w:p>
        </w:tc>
        <w:tc>
          <w:tcPr>
            <w:tcW w:w="1253" w:type="dxa"/>
          </w:tcPr>
          <w:p>
            <w:pPr>
              <w:spacing w:before="101" w:line="221" w:lineRule="auto"/>
              <w:ind w:left="111"/>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3"/>
                <w:sz w:val="23"/>
                <w:szCs w:val="23"/>
                <w14:textFill>
                  <w14:solidFill>
                    <w14:schemeClr w14:val="tx1"/>
                  </w14:solidFill>
                </w14:textFill>
              </w:rPr>
              <w:t>位</w:t>
            </w:r>
            <w:r>
              <w:rPr>
                <w:rFonts w:ascii="宋体" w:hAnsi="宋体" w:eastAsia="宋体" w:cs="宋体"/>
                <w:color w:val="000000" w:themeColor="text1"/>
                <w:spacing w:val="-20"/>
                <w:sz w:val="23"/>
                <w:szCs w:val="23"/>
                <w14:textFill>
                  <w14:solidFill>
                    <w14:schemeClr w14:val="tx1"/>
                  </w14:solidFill>
                </w14:textFill>
              </w:rPr>
              <w:t xml:space="preserve"> 置 3</w:t>
            </w:r>
          </w:p>
        </w:tc>
        <w:tc>
          <w:tcPr>
            <w:tcW w:w="5475" w:type="dxa"/>
            <w:gridSpan w:val="3"/>
          </w:tcPr>
          <w:p>
            <w:pPr>
              <w:spacing w:before="101" w:line="221" w:lineRule="auto"/>
              <w:ind w:left="10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2"/>
                <w:sz w:val="23"/>
                <w:szCs w:val="23"/>
                <w14:textFill>
                  <w14:solidFill>
                    <w14:schemeClr w14:val="tx1"/>
                  </w14:solidFill>
                </w14:textFill>
              </w:rPr>
              <w:t>B</w:t>
            </w:r>
            <w:r>
              <w:rPr>
                <w:rFonts w:ascii="宋体" w:hAnsi="宋体" w:eastAsia="宋体" w:cs="宋体"/>
                <w:color w:val="000000" w:themeColor="text1"/>
                <w:spacing w:val="-39"/>
                <w:sz w:val="23"/>
                <w:szCs w:val="23"/>
                <w14:textFill>
                  <w14:solidFill>
                    <w14:schemeClr w14:val="tx1"/>
                  </w14:solidFill>
                </w14:textFill>
              </w:rPr>
              <w:t>区</w:t>
            </w:r>
            <w:r>
              <w:rPr>
                <w:rFonts w:ascii="宋体" w:hAnsi="宋体" w:eastAsia="宋体" w:cs="宋体"/>
                <w:color w:val="000000" w:themeColor="text1"/>
                <w:spacing w:val="-22"/>
                <w:sz w:val="23"/>
                <w:szCs w:val="23"/>
                <w14:textFill>
                  <w14:solidFill>
                    <w14:schemeClr w14:val="tx1"/>
                  </w14:solidFill>
                </w14:textFill>
              </w:rPr>
              <w:t xml:space="preserve"> 地 下 一 层 第 二 防 火 分 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2075" w:type="dxa"/>
          </w:tcPr>
          <w:p>
            <w:pPr>
              <w:spacing w:before="40" w:line="223" w:lineRule="auto"/>
              <w:ind w:left="122"/>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31"/>
                <w:sz w:val="23"/>
                <w:szCs w:val="23"/>
                <w14:textFill>
                  <w14:solidFill>
                    <w14:schemeClr w14:val="tx1"/>
                  </w14:solidFill>
                </w14:textFill>
              </w:rPr>
              <w:t>正</w:t>
            </w:r>
            <w:r>
              <w:rPr>
                <w:rFonts w:ascii="宋体" w:hAnsi="宋体" w:eastAsia="宋体" w:cs="宋体"/>
                <w:color w:val="000000" w:themeColor="text1"/>
                <w:spacing w:val="-25"/>
                <w:sz w:val="23"/>
                <w:szCs w:val="23"/>
                <w14:textFill>
                  <w14:solidFill>
                    <w14:schemeClr w14:val="tx1"/>
                  </w14:solidFill>
                </w14:textFill>
              </w:rPr>
              <w:t xml:space="preserve"> 压 送 风 楼 梯</w:t>
            </w:r>
          </w:p>
        </w:tc>
        <w:tc>
          <w:tcPr>
            <w:tcW w:w="1253" w:type="dxa"/>
          </w:tcPr>
          <w:p>
            <w:pPr>
              <w:spacing w:before="40" w:line="223" w:lineRule="auto"/>
              <w:ind w:left="111"/>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8"/>
                <w:sz w:val="23"/>
                <w:szCs w:val="23"/>
                <w14:textFill>
                  <w14:solidFill>
                    <w14:schemeClr w14:val="tx1"/>
                  </w14:solidFill>
                </w14:textFill>
              </w:rPr>
              <w:t>位 置 1</w:t>
            </w:r>
          </w:p>
        </w:tc>
        <w:tc>
          <w:tcPr>
            <w:tcW w:w="5475" w:type="dxa"/>
            <w:gridSpan w:val="3"/>
          </w:tcPr>
          <w:p>
            <w:pPr>
              <w:spacing w:before="40" w:line="223" w:lineRule="auto"/>
              <w:ind w:left="10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2"/>
                <w:sz w:val="23"/>
                <w:szCs w:val="23"/>
                <w14:textFill>
                  <w14:solidFill>
                    <w14:schemeClr w14:val="tx1"/>
                  </w14:solidFill>
                </w14:textFill>
              </w:rPr>
              <w:t>B</w:t>
            </w:r>
            <w:r>
              <w:rPr>
                <w:rFonts w:ascii="宋体" w:hAnsi="宋体" w:eastAsia="宋体" w:cs="宋体"/>
                <w:color w:val="000000" w:themeColor="text1"/>
                <w:spacing w:val="-14"/>
                <w:sz w:val="23"/>
                <w:szCs w:val="23"/>
                <w14:textFill>
                  <w14:solidFill>
                    <w14:schemeClr w14:val="tx1"/>
                  </w14:solidFill>
                </w14:textFill>
              </w:rPr>
              <w:t>区 一 号 栋 2楼</w:t>
            </w:r>
          </w:p>
        </w:tc>
      </w:tr>
    </w:tbl>
    <w:p>
      <w:pPr>
        <w:spacing w:line="214" w:lineRule="exact"/>
        <w:rPr>
          <w:rFonts w:ascii="Arial"/>
          <w:color w:val="000000" w:themeColor="text1"/>
          <w:sz w:val="18"/>
          <w14:textFill>
            <w14:solidFill>
              <w14:schemeClr w14:val="tx1"/>
            </w14:solidFill>
          </w14:textFill>
        </w:rPr>
      </w:pPr>
    </w:p>
    <w:p>
      <w:pPr>
        <w:rPr>
          <w:color w:val="000000" w:themeColor="text1"/>
          <w14:textFill>
            <w14:solidFill>
              <w14:schemeClr w14:val="tx1"/>
            </w14:solidFill>
          </w14:textFill>
        </w:rPr>
        <w:sectPr>
          <w:footerReference r:id="rId16" w:type="default"/>
          <w:pgSz w:w="11906" w:h="16839"/>
          <w:pgMar w:top="400" w:right="1346" w:bottom="1293" w:left="1346" w:header="0" w:footer="1133" w:gutter="0"/>
          <w:cols w:space="720" w:num="1"/>
        </w:sect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74" w:lineRule="exact"/>
        <w:rPr>
          <w:color w:val="000000" w:themeColor="text1"/>
          <w14:textFill>
            <w14:solidFill>
              <w14:schemeClr w14:val="tx1"/>
            </w14:solidFill>
          </w14:textFill>
        </w:rPr>
      </w:pPr>
    </w:p>
    <w:tbl>
      <w:tblPr>
        <w:tblStyle w:val="16"/>
        <w:tblW w:w="88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4"/>
        <w:gridCol w:w="1253"/>
        <w:gridCol w:w="54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074" w:type="dxa"/>
          </w:tcPr>
          <w:p>
            <w:pPr>
              <w:spacing w:before="42" w:line="222" w:lineRule="auto"/>
              <w:ind w:left="136"/>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35"/>
                <w:sz w:val="23"/>
                <w:szCs w:val="23"/>
                <w14:textFill>
                  <w14:solidFill>
                    <w14:schemeClr w14:val="tx1"/>
                  </w14:solidFill>
                </w14:textFill>
              </w:rPr>
              <w:t>的</w:t>
            </w:r>
            <w:r>
              <w:rPr>
                <w:rFonts w:ascii="宋体" w:hAnsi="宋体" w:eastAsia="宋体" w:cs="宋体"/>
                <w:color w:val="000000" w:themeColor="text1"/>
                <w:spacing w:val="-26"/>
                <w:sz w:val="23"/>
                <w:szCs w:val="23"/>
                <w14:textFill>
                  <w14:solidFill>
                    <w14:schemeClr w14:val="tx1"/>
                  </w14:solidFill>
                </w14:textFill>
              </w:rPr>
              <w:t xml:space="preserve"> 住 宅 标 准 层</w:t>
            </w:r>
          </w:p>
        </w:tc>
        <w:tc>
          <w:tcPr>
            <w:tcW w:w="1253" w:type="dxa"/>
          </w:tcPr>
          <w:p>
            <w:pPr>
              <w:spacing w:before="42" w:line="222" w:lineRule="auto"/>
              <w:ind w:left="112"/>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1"/>
                <w:sz w:val="23"/>
                <w:szCs w:val="23"/>
                <w14:textFill>
                  <w14:solidFill>
                    <w14:schemeClr w14:val="tx1"/>
                  </w14:solidFill>
                </w14:textFill>
              </w:rPr>
              <w:t>位 置 2</w:t>
            </w:r>
          </w:p>
        </w:tc>
        <w:tc>
          <w:tcPr>
            <w:tcW w:w="5476" w:type="dxa"/>
          </w:tcPr>
          <w:p>
            <w:pPr>
              <w:spacing w:before="42" w:line="222" w:lineRule="auto"/>
              <w:ind w:left="108"/>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2"/>
                <w:sz w:val="23"/>
                <w:szCs w:val="23"/>
                <w14:textFill>
                  <w14:solidFill>
                    <w14:schemeClr w14:val="tx1"/>
                  </w14:solidFill>
                </w14:textFill>
              </w:rPr>
              <w:t>B</w:t>
            </w:r>
            <w:r>
              <w:rPr>
                <w:rFonts w:ascii="宋体" w:hAnsi="宋体" w:eastAsia="宋体" w:cs="宋体"/>
                <w:color w:val="000000" w:themeColor="text1"/>
                <w:spacing w:val="-14"/>
                <w:sz w:val="23"/>
                <w:szCs w:val="23"/>
                <w14:textFill>
                  <w14:solidFill>
                    <w14:schemeClr w14:val="tx1"/>
                  </w14:solidFill>
                </w14:textFill>
              </w:rPr>
              <w:t>区 一 号 栋 3楼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074" w:type="dxa"/>
            <w:vMerge w:val="restart"/>
            <w:tcBorders>
              <w:bottom w:val="nil"/>
            </w:tcBorders>
          </w:tcPr>
          <w:p>
            <w:pPr>
              <w:spacing w:before="38" w:line="238" w:lineRule="auto"/>
              <w:ind w:left="136" w:right="271" w:firstLine="2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32"/>
                <w:sz w:val="23"/>
                <w:szCs w:val="23"/>
                <w14:textFill>
                  <w14:solidFill>
                    <w14:schemeClr w14:val="tx1"/>
                  </w14:solidFill>
                </w14:textFill>
              </w:rPr>
              <w:t>自</w:t>
            </w:r>
            <w:r>
              <w:rPr>
                <w:rFonts w:ascii="宋体" w:hAnsi="宋体" w:eastAsia="宋体" w:cs="宋体"/>
                <w:color w:val="000000" w:themeColor="text1"/>
                <w:spacing w:val="-29"/>
                <w:sz w:val="23"/>
                <w:szCs w:val="23"/>
                <w14:textFill>
                  <w14:solidFill>
                    <w14:schemeClr w14:val="tx1"/>
                  </w14:solidFill>
                </w14:textFill>
              </w:rPr>
              <w:t xml:space="preserve"> 然 排 烟 楼 梯</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35"/>
                <w:sz w:val="23"/>
                <w:szCs w:val="23"/>
                <w14:textFill>
                  <w14:solidFill>
                    <w14:schemeClr w14:val="tx1"/>
                  </w14:solidFill>
                </w14:textFill>
              </w:rPr>
              <w:t>的</w:t>
            </w:r>
            <w:r>
              <w:rPr>
                <w:rFonts w:ascii="宋体" w:hAnsi="宋体" w:eastAsia="宋体" w:cs="宋体"/>
                <w:color w:val="000000" w:themeColor="text1"/>
                <w:spacing w:val="-26"/>
                <w:sz w:val="23"/>
                <w:szCs w:val="23"/>
                <w14:textFill>
                  <w14:solidFill>
                    <w14:schemeClr w14:val="tx1"/>
                  </w14:solidFill>
                </w14:textFill>
              </w:rPr>
              <w:t xml:space="preserve"> 住 宅 标 准 层</w:t>
            </w:r>
          </w:p>
        </w:tc>
        <w:tc>
          <w:tcPr>
            <w:tcW w:w="1253" w:type="dxa"/>
          </w:tcPr>
          <w:p>
            <w:pPr>
              <w:spacing w:before="38" w:line="222" w:lineRule="auto"/>
              <w:ind w:left="112"/>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8"/>
                <w:sz w:val="23"/>
                <w:szCs w:val="23"/>
                <w14:textFill>
                  <w14:solidFill>
                    <w14:schemeClr w14:val="tx1"/>
                  </w14:solidFill>
                </w14:textFill>
              </w:rPr>
              <w:t>位 置 1</w:t>
            </w:r>
          </w:p>
        </w:tc>
        <w:tc>
          <w:tcPr>
            <w:tcW w:w="5476" w:type="dxa"/>
          </w:tcPr>
          <w:p>
            <w:pPr>
              <w:spacing w:before="38" w:line="222" w:lineRule="auto"/>
              <w:ind w:left="106"/>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3"/>
                <w:sz w:val="23"/>
                <w:szCs w:val="23"/>
                <w14:textFill>
                  <w14:solidFill>
                    <w14:schemeClr w14:val="tx1"/>
                  </w14:solidFill>
                </w14:textFill>
              </w:rPr>
              <w:t>A</w:t>
            </w:r>
            <w:r>
              <w:rPr>
                <w:rFonts w:ascii="宋体" w:hAnsi="宋体" w:eastAsia="宋体" w:cs="宋体"/>
                <w:color w:val="000000" w:themeColor="text1"/>
                <w:spacing w:val="-20"/>
                <w:sz w:val="23"/>
                <w:szCs w:val="23"/>
                <w14:textFill>
                  <w14:solidFill>
                    <w14:schemeClr w14:val="tx1"/>
                  </w14:solidFill>
                </w14:textFill>
              </w:rPr>
              <w:t>区</w:t>
            </w:r>
            <w:r>
              <w:rPr>
                <w:rFonts w:ascii="宋体" w:hAnsi="宋体" w:eastAsia="宋体" w:cs="宋体"/>
                <w:color w:val="000000" w:themeColor="text1"/>
                <w:spacing w:val="-13"/>
                <w:sz w:val="23"/>
                <w:szCs w:val="23"/>
                <w14:textFill>
                  <w14:solidFill>
                    <w14:schemeClr w14:val="tx1"/>
                  </w14:solidFill>
                </w14:textFill>
              </w:rPr>
              <w:t xml:space="preserve"> 一 号 栋 2楼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074" w:type="dxa"/>
            <w:vMerge w:val="continue"/>
            <w:tcBorders>
              <w:top w:val="nil"/>
            </w:tcBorders>
          </w:tcPr>
          <w:p>
            <w:pPr>
              <w:rPr>
                <w:rFonts w:ascii="Arial"/>
                <w:color w:val="000000" w:themeColor="text1"/>
                <w:sz w:val="21"/>
                <w14:textFill>
                  <w14:solidFill>
                    <w14:schemeClr w14:val="tx1"/>
                  </w14:solidFill>
                </w14:textFill>
              </w:rPr>
            </w:pPr>
          </w:p>
        </w:tc>
        <w:tc>
          <w:tcPr>
            <w:tcW w:w="1253" w:type="dxa"/>
          </w:tcPr>
          <w:p>
            <w:pPr>
              <w:spacing w:before="39" w:line="224" w:lineRule="auto"/>
              <w:ind w:left="112"/>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2"/>
                <w:sz w:val="23"/>
                <w:szCs w:val="23"/>
                <w14:textFill>
                  <w14:solidFill>
                    <w14:schemeClr w14:val="tx1"/>
                  </w14:solidFill>
                </w14:textFill>
              </w:rPr>
              <w:t>位</w:t>
            </w:r>
            <w:r>
              <w:rPr>
                <w:rFonts w:ascii="宋体" w:hAnsi="宋体" w:eastAsia="宋体" w:cs="宋体"/>
                <w:color w:val="000000" w:themeColor="text1"/>
                <w:spacing w:val="-21"/>
                <w:sz w:val="23"/>
                <w:szCs w:val="23"/>
                <w14:textFill>
                  <w14:solidFill>
                    <w14:schemeClr w14:val="tx1"/>
                  </w14:solidFill>
                </w14:textFill>
              </w:rPr>
              <w:t xml:space="preserve"> 置 6</w:t>
            </w:r>
          </w:p>
        </w:tc>
        <w:tc>
          <w:tcPr>
            <w:tcW w:w="5476" w:type="dxa"/>
          </w:tcPr>
          <w:p>
            <w:pPr>
              <w:spacing w:before="39" w:line="224" w:lineRule="auto"/>
              <w:ind w:left="106"/>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3"/>
                <w:sz w:val="23"/>
                <w:szCs w:val="23"/>
                <w14:textFill>
                  <w14:solidFill>
                    <w14:schemeClr w14:val="tx1"/>
                  </w14:solidFill>
                </w14:textFill>
              </w:rPr>
              <w:t>A</w:t>
            </w:r>
            <w:r>
              <w:rPr>
                <w:rFonts w:ascii="宋体" w:hAnsi="宋体" w:eastAsia="宋体" w:cs="宋体"/>
                <w:color w:val="000000" w:themeColor="text1"/>
                <w:spacing w:val="-20"/>
                <w:sz w:val="23"/>
                <w:szCs w:val="23"/>
                <w14:textFill>
                  <w14:solidFill>
                    <w14:schemeClr w14:val="tx1"/>
                  </w14:solidFill>
                </w14:textFill>
              </w:rPr>
              <w:t>区</w:t>
            </w:r>
            <w:r>
              <w:rPr>
                <w:rFonts w:ascii="宋体" w:hAnsi="宋体" w:eastAsia="宋体" w:cs="宋体"/>
                <w:color w:val="000000" w:themeColor="text1"/>
                <w:spacing w:val="-13"/>
                <w:sz w:val="23"/>
                <w:szCs w:val="23"/>
                <w14:textFill>
                  <w14:solidFill>
                    <w14:schemeClr w14:val="tx1"/>
                  </w14:solidFill>
                </w14:textFill>
              </w:rPr>
              <w:t xml:space="preserve"> 二 号 栋 4楼</w:t>
            </w:r>
          </w:p>
        </w:tc>
      </w:tr>
    </w:tbl>
    <w:p>
      <w:pPr>
        <w:spacing w:before="280" w:line="379" w:lineRule="auto"/>
        <w:ind w:left="124" w:right="389" w:hanging="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9"/>
          <w:sz w:val="23"/>
          <w:szCs w:val="23"/>
          <w14:textFill>
            <w14:solidFill>
              <w14:schemeClr w14:val="tx1"/>
            </w14:solidFill>
          </w14:textFill>
        </w:rPr>
        <w:t>注</w:t>
      </w:r>
      <w:r>
        <w:rPr>
          <w:rFonts w:ascii="宋体" w:hAnsi="宋体" w:eastAsia="宋体" w:cs="宋体"/>
          <w:color w:val="000000" w:themeColor="text1"/>
          <w:spacing w:val="7"/>
          <w:sz w:val="23"/>
          <w:szCs w:val="23"/>
          <w14:textFill>
            <w14:solidFill>
              <w14:schemeClr w14:val="tx1"/>
            </w14:solidFill>
          </w14:textFill>
        </w:rPr>
        <w:t>：本清单由必查必测区域及部位和抽查抽测区域及部位组成。抽查抽测区域及</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7"/>
          <w:sz w:val="23"/>
          <w:szCs w:val="23"/>
          <w14:textFill>
            <w14:solidFill>
              <w14:schemeClr w14:val="tx1"/>
            </w14:solidFill>
          </w14:textFill>
        </w:rPr>
        <w:t>部位的确定，可以通过计算机程序实现，也可以采用将被抽查抽测的所有区域</w:t>
      </w:r>
      <w:r>
        <w:rPr>
          <w:rFonts w:ascii="宋体" w:hAnsi="宋体" w:eastAsia="宋体" w:cs="宋体"/>
          <w:color w:val="000000" w:themeColor="text1"/>
          <w:spacing w:val="6"/>
          <w:sz w:val="23"/>
          <w:szCs w:val="23"/>
          <w14:textFill>
            <w14:solidFill>
              <w14:schemeClr w14:val="tx1"/>
            </w14:solidFill>
          </w14:textFill>
        </w:rPr>
        <w:t>及</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6"/>
          <w:sz w:val="23"/>
          <w:szCs w:val="23"/>
          <w14:textFill>
            <w14:solidFill>
              <w14:schemeClr w14:val="tx1"/>
            </w14:solidFill>
          </w14:textFill>
        </w:rPr>
        <w:t>部</w:t>
      </w:r>
      <w:r>
        <w:rPr>
          <w:rFonts w:ascii="宋体" w:hAnsi="宋体" w:eastAsia="宋体" w:cs="宋体"/>
          <w:color w:val="000000" w:themeColor="text1"/>
          <w:spacing w:val="9"/>
          <w:sz w:val="23"/>
          <w:szCs w:val="23"/>
          <w14:textFill>
            <w14:solidFill>
              <w14:schemeClr w14:val="tx1"/>
            </w14:solidFill>
          </w14:textFill>
        </w:rPr>
        <w:t>位编上数字号牌，倒扣于桌面上并打乱顺序，然后进行随机抽取。</w:t>
      </w:r>
    </w:p>
    <w:p>
      <w:pPr>
        <w:spacing w:before="337" w:line="183" w:lineRule="auto"/>
        <w:ind w:left="129"/>
        <w:rPr>
          <w:rFonts w:ascii="微软雅黑" w:hAnsi="微软雅黑" w:eastAsia="微软雅黑" w:cs="微软雅黑"/>
          <w:color w:val="000000" w:themeColor="text1"/>
          <w:sz w:val="28"/>
          <w:szCs w:val="28"/>
          <w14:textFill>
            <w14:solidFill>
              <w14:schemeClr w14:val="tx1"/>
            </w14:solidFill>
          </w14:textFill>
        </w:rPr>
      </w:pPr>
      <w:r>
        <w:rPr>
          <w:rFonts w:ascii="微软雅黑" w:hAnsi="微软雅黑" w:eastAsia="微软雅黑" w:cs="微软雅黑"/>
          <w:color w:val="000000" w:themeColor="text1"/>
          <w:spacing w:val="-32"/>
          <w:sz w:val="28"/>
          <w:szCs w:val="28"/>
          <w14:textOutline w14:w="3175" w14:cap="flat" w14:cmpd="sng">
            <w14:solidFill>
              <w14:srgbClr w14:val="000000"/>
            </w14:solidFill>
            <w14:prstDash w14:val="solid"/>
            <w14:miter w14:val="0"/>
          </w14:textOutline>
          <w14:textFill>
            <w14:solidFill>
              <w14:schemeClr w14:val="tx1"/>
            </w14:solidFill>
          </w14:textFill>
        </w:rPr>
        <w:t>四</w:t>
      </w:r>
      <w:r>
        <w:rPr>
          <w:rFonts w:ascii="微软雅黑" w:hAnsi="微软雅黑" w:eastAsia="微软雅黑" w:cs="微软雅黑"/>
          <w:color w:val="000000" w:themeColor="text1"/>
          <w:spacing w:val="-19"/>
          <w:sz w:val="28"/>
          <w:szCs w:val="28"/>
          <w14:textFill>
            <w14:solidFill>
              <w14:schemeClr w14:val="tx1"/>
            </w14:solidFill>
          </w14:textFill>
        </w:rPr>
        <w:t xml:space="preserve"> </w:t>
      </w:r>
      <w:r>
        <w:rPr>
          <w:rFonts w:ascii="微软雅黑" w:hAnsi="微软雅黑" w:eastAsia="微软雅黑" w:cs="微软雅黑"/>
          <w:color w:val="000000" w:themeColor="text1"/>
          <w:spacing w:val="-19"/>
          <w:sz w:val="28"/>
          <w:szCs w:val="28"/>
          <w14:textOutline w14:w="3175" w14:cap="flat" w14:cmpd="sng">
            <w14:solidFill>
              <w14:srgbClr w14:val="000000"/>
            </w14:solidFill>
            <w14:prstDash w14:val="solid"/>
            <w14:miter w14:val="0"/>
          </w14:textOutline>
          <w14:textFill>
            <w14:solidFill>
              <w14:schemeClr w14:val="tx1"/>
            </w14:solidFill>
          </w14:textFill>
        </w:rPr>
        <w:t>、</w:t>
      </w:r>
      <w:r>
        <w:rPr>
          <w:rFonts w:ascii="微软雅黑" w:hAnsi="微软雅黑" w:eastAsia="微软雅黑" w:cs="微软雅黑"/>
          <w:color w:val="000000" w:themeColor="text1"/>
          <w:spacing w:val="-19"/>
          <w:sz w:val="28"/>
          <w:szCs w:val="28"/>
          <w14:textFill>
            <w14:solidFill>
              <w14:schemeClr w14:val="tx1"/>
            </w14:solidFill>
          </w14:textFill>
        </w:rPr>
        <w:t xml:space="preserve">  </w:t>
      </w:r>
      <w:r>
        <w:rPr>
          <w:rFonts w:ascii="微软雅黑" w:hAnsi="微软雅黑" w:eastAsia="微软雅黑" w:cs="微软雅黑"/>
          <w:color w:val="000000" w:themeColor="text1"/>
          <w:spacing w:val="-19"/>
          <w:sz w:val="28"/>
          <w:szCs w:val="28"/>
          <w14:textOutline w14:w="3175" w14:cap="flat" w14:cmpd="sng">
            <w14:solidFill>
              <w14:srgbClr w14:val="000000"/>
            </w14:solidFill>
            <w14:prstDash w14:val="solid"/>
            <w14:miter w14:val="0"/>
          </w14:textOutline>
          <w14:textFill>
            <w14:solidFill>
              <w14:schemeClr w14:val="tx1"/>
            </w14:solidFill>
          </w14:textFill>
        </w:rPr>
        <w:t>现</w:t>
      </w:r>
      <w:r>
        <w:rPr>
          <w:rFonts w:ascii="微软雅黑" w:hAnsi="微软雅黑" w:eastAsia="微软雅黑" w:cs="微软雅黑"/>
          <w:color w:val="000000" w:themeColor="text1"/>
          <w:spacing w:val="-19"/>
          <w:sz w:val="28"/>
          <w:szCs w:val="28"/>
          <w14:textFill>
            <w14:solidFill>
              <w14:schemeClr w14:val="tx1"/>
            </w14:solidFill>
          </w14:textFill>
        </w:rPr>
        <w:t xml:space="preserve"> </w:t>
      </w:r>
      <w:r>
        <w:rPr>
          <w:rFonts w:ascii="微软雅黑" w:hAnsi="微软雅黑" w:eastAsia="微软雅黑" w:cs="微软雅黑"/>
          <w:color w:val="000000" w:themeColor="text1"/>
          <w:spacing w:val="-19"/>
          <w:sz w:val="28"/>
          <w:szCs w:val="28"/>
          <w14:textOutline w14:w="3175" w14:cap="flat" w14:cmpd="sng">
            <w14:solidFill>
              <w14:srgbClr w14:val="000000"/>
            </w14:solidFill>
            <w14:prstDash w14:val="solid"/>
            <w14:miter w14:val="0"/>
          </w14:textOutline>
          <w14:textFill>
            <w14:solidFill>
              <w14:schemeClr w14:val="tx1"/>
            </w14:solidFill>
          </w14:textFill>
        </w:rPr>
        <w:t>场</w:t>
      </w:r>
      <w:r>
        <w:rPr>
          <w:rFonts w:ascii="微软雅黑" w:hAnsi="微软雅黑" w:eastAsia="微软雅黑" w:cs="微软雅黑"/>
          <w:color w:val="000000" w:themeColor="text1"/>
          <w:spacing w:val="-19"/>
          <w:sz w:val="28"/>
          <w:szCs w:val="28"/>
          <w14:textFill>
            <w14:solidFill>
              <w14:schemeClr w14:val="tx1"/>
            </w14:solidFill>
          </w14:textFill>
        </w:rPr>
        <w:t xml:space="preserve"> </w:t>
      </w:r>
      <w:r>
        <w:rPr>
          <w:rFonts w:ascii="微软雅黑" w:hAnsi="微软雅黑" w:eastAsia="微软雅黑" w:cs="微软雅黑"/>
          <w:color w:val="000000" w:themeColor="text1"/>
          <w:spacing w:val="-19"/>
          <w:sz w:val="28"/>
          <w:szCs w:val="28"/>
          <w14:textOutline w14:w="3175" w14:cap="flat" w14:cmpd="sng">
            <w14:solidFill>
              <w14:srgbClr w14:val="000000"/>
            </w14:solidFill>
            <w14:prstDash w14:val="solid"/>
            <w14:miter w14:val="0"/>
          </w14:textOutline>
          <w14:textFill>
            <w14:solidFill>
              <w14:schemeClr w14:val="tx1"/>
            </w14:solidFill>
          </w14:textFill>
        </w:rPr>
        <w:t>评</w:t>
      </w:r>
      <w:r>
        <w:rPr>
          <w:rFonts w:ascii="微软雅黑" w:hAnsi="微软雅黑" w:eastAsia="微软雅黑" w:cs="微软雅黑"/>
          <w:color w:val="000000" w:themeColor="text1"/>
          <w:spacing w:val="-19"/>
          <w:sz w:val="28"/>
          <w:szCs w:val="28"/>
          <w14:textFill>
            <w14:solidFill>
              <w14:schemeClr w14:val="tx1"/>
            </w14:solidFill>
          </w14:textFill>
        </w:rPr>
        <w:t xml:space="preserve"> </w:t>
      </w:r>
      <w:r>
        <w:rPr>
          <w:rFonts w:ascii="微软雅黑" w:hAnsi="微软雅黑" w:eastAsia="微软雅黑" w:cs="微软雅黑"/>
          <w:color w:val="000000" w:themeColor="text1"/>
          <w:spacing w:val="-19"/>
          <w:sz w:val="28"/>
          <w:szCs w:val="28"/>
          <w14:textOutline w14:w="3175" w14:cap="flat" w14:cmpd="sng">
            <w14:solidFill>
              <w14:srgbClr w14:val="000000"/>
            </w14:solidFill>
            <w14:prstDash w14:val="solid"/>
            <w14:miter w14:val="0"/>
          </w14:textOutline>
          <w14:textFill>
            <w14:solidFill>
              <w14:schemeClr w14:val="tx1"/>
            </w14:solidFill>
          </w14:textFill>
        </w:rPr>
        <w:t>定</w:t>
      </w:r>
      <w:r>
        <w:rPr>
          <w:rFonts w:ascii="微软雅黑" w:hAnsi="微软雅黑" w:eastAsia="微软雅黑" w:cs="微软雅黑"/>
          <w:color w:val="000000" w:themeColor="text1"/>
          <w:spacing w:val="-19"/>
          <w:sz w:val="28"/>
          <w:szCs w:val="28"/>
          <w14:textFill>
            <w14:solidFill>
              <w14:schemeClr w14:val="tx1"/>
            </w14:solidFill>
          </w14:textFill>
        </w:rPr>
        <w:t xml:space="preserve"> </w:t>
      </w:r>
      <w:r>
        <w:rPr>
          <w:rFonts w:ascii="微软雅黑" w:hAnsi="微软雅黑" w:eastAsia="微软雅黑" w:cs="微软雅黑"/>
          <w:color w:val="000000" w:themeColor="text1"/>
          <w:spacing w:val="-19"/>
          <w:sz w:val="28"/>
          <w:szCs w:val="28"/>
          <w14:textOutline w14:w="3175" w14:cap="flat" w14:cmpd="sng">
            <w14:solidFill>
              <w14:srgbClr w14:val="000000"/>
            </w14:solidFill>
            <w14:prstDash w14:val="solid"/>
            <w14:miter w14:val="0"/>
          </w14:textOutline>
          <w14:textFill>
            <w14:solidFill>
              <w14:schemeClr w14:val="tx1"/>
            </w14:solidFill>
          </w14:textFill>
        </w:rPr>
        <w:t>时</w:t>
      </w:r>
      <w:r>
        <w:rPr>
          <w:rFonts w:ascii="微软雅黑" w:hAnsi="微软雅黑" w:eastAsia="微软雅黑" w:cs="微软雅黑"/>
          <w:color w:val="000000" w:themeColor="text1"/>
          <w:spacing w:val="-19"/>
          <w:sz w:val="28"/>
          <w:szCs w:val="28"/>
          <w14:textFill>
            <w14:solidFill>
              <w14:schemeClr w14:val="tx1"/>
            </w14:solidFill>
          </w14:textFill>
        </w:rPr>
        <w:t xml:space="preserve"> </w:t>
      </w:r>
      <w:r>
        <w:rPr>
          <w:rFonts w:ascii="微软雅黑" w:hAnsi="微软雅黑" w:eastAsia="微软雅黑" w:cs="微软雅黑"/>
          <w:color w:val="000000" w:themeColor="text1"/>
          <w:spacing w:val="-19"/>
          <w:sz w:val="28"/>
          <w:szCs w:val="28"/>
          <w14:textOutline w14:w="3175" w14:cap="flat" w14:cmpd="sng">
            <w14:solidFill>
              <w14:srgbClr w14:val="000000"/>
            </w14:solidFill>
            <w14:prstDash w14:val="solid"/>
            <w14:miter w14:val="0"/>
          </w14:textOutline>
          <w14:textFill>
            <w14:solidFill>
              <w14:schemeClr w14:val="tx1"/>
            </w14:solidFill>
          </w14:textFill>
        </w:rPr>
        <w:t>间</w:t>
      </w:r>
      <w:r>
        <w:rPr>
          <w:rFonts w:ascii="微软雅黑" w:hAnsi="微软雅黑" w:eastAsia="微软雅黑" w:cs="微软雅黑"/>
          <w:color w:val="000000" w:themeColor="text1"/>
          <w:spacing w:val="-19"/>
          <w:sz w:val="28"/>
          <w:szCs w:val="28"/>
          <w14:textFill>
            <w14:solidFill>
              <w14:schemeClr w14:val="tx1"/>
            </w14:solidFill>
          </w14:textFill>
        </w:rPr>
        <w:t xml:space="preserve"> </w:t>
      </w:r>
      <w:r>
        <w:rPr>
          <w:rFonts w:ascii="微软雅黑" w:hAnsi="微软雅黑" w:eastAsia="微软雅黑" w:cs="微软雅黑"/>
          <w:color w:val="000000" w:themeColor="text1"/>
          <w:spacing w:val="-19"/>
          <w:sz w:val="28"/>
          <w:szCs w:val="28"/>
          <w14:textOutline w14:w="3175" w14:cap="flat" w14:cmpd="sng">
            <w14:solidFill>
              <w14:srgbClr w14:val="000000"/>
            </w14:solidFill>
            <w14:prstDash w14:val="solid"/>
            <w14:miter w14:val="0"/>
          </w14:textOutline>
          <w14:textFill>
            <w14:solidFill>
              <w14:schemeClr w14:val="tx1"/>
            </w14:solidFill>
          </w14:textFill>
        </w:rPr>
        <w:t>安</w:t>
      </w:r>
      <w:r>
        <w:rPr>
          <w:rFonts w:ascii="微软雅黑" w:hAnsi="微软雅黑" w:eastAsia="微软雅黑" w:cs="微软雅黑"/>
          <w:color w:val="000000" w:themeColor="text1"/>
          <w:spacing w:val="-19"/>
          <w:sz w:val="28"/>
          <w:szCs w:val="28"/>
          <w14:textFill>
            <w14:solidFill>
              <w14:schemeClr w14:val="tx1"/>
            </w14:solidFill>
          </w14:textFill>
        </w:rPr>
        <w:t xml:space="preserve"> </w:t>
      </w:r>
      <w:r>
        <w:rPr>
          <w:rFonts w:ascii="微软雅黑" w:hAnsi="微软雅黑" w:eastAsia="微软雅黑" w:cs="微软雅黑"/>
          <w:color w:val="000000" w:themeColor="text1"/>
          <w:spacing w:val="-19"/>
          <w:sz w:val="28"/>
          <w:szCs w:val="28"/>
          <w14:textOutline w14:w="3175" w14:cap="flat" w14:cmpd="sng">
            <w14:solidFill>
              <w14:srgbClr w14:val="000000"/>
            </w14:solidFill>
            <w14:prstDash w14:val="solid"/>
            <w14:miter w14:val="0"/>
          </w14:textOutline>
          <w14:textFill>
            <w14:solidFill>
              <w14:schemeClr w14:val="tx1"/>
            </w14:solidFill>
          </w14:textFill>
        </w:rPr>
        <w:t>排</w:t>
      </w:r>
    </w:p>
    <w:p>
      <w:pPr>
        <w:spacing w:line="251" w:lineRule="auto"/>
        <w:rPr>
          <w:rFonts w:ascii="Arial"/>
          <w:color w:val="000000" w:themeColor="text1"/>
          <w:sz w:val="21"/>
          <w14:textFill>
            <w14:solidFill>
              <w14:schemeClr w14:val="tx1"/>
            </w14:solidFill>
          </w14:textFill>
        </w:rPr>
      </w:pPr>
    </w:p>
    <w:p>
      <w:pPr>
        <w:spacing w:before="75" w:line="227" w:lineRule="auto"/>
        <w:ind w:left="542"/>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6"/>
          <w:sz w:val="23"/>
          <w:szCs w:val="23"/>
          <w14:textFill>
            <w14:solidFill>
              <w14:schemeClr w14:val="tx1"/>
            </w14:solidFill>
          </w14:textFill>
        </w:rPr>
        <w:t>根</w:t>
      </w:r>
      <w:r>
        <w:rPr>
          <w:rFonts w:ascii="宋体" w:hAnsi="宋体" w:eastAsia="宋体" w:cs="宋体"/>
          <w:color w:val="000000" w:themeColor="text1"/>
          <w:spacing w:val="10"/>
          <w:sz w:val="23"/>
          <w:szCs w:val="23"/>
          <w14:textFill>
            <w14:solidFill>
              <w14:schemeClr w14:val="tx1"/>
            </w14:solidFill>
          </w14:textFill>
        </w:rPr>
        <w:t>据</w:t>
      </w:r>
      <w:r>
        <w:rPr>
          <w:rFonts w:ascii="宋体" w:hAnsi="宋体" w:eastAsia="宋体" w:cs="宋体"/>
          <w:color w:val="000000" w:themeColor="text1"/>
          <w:spacing w:val="8"/>
          <w:sz w:val="23"/>
          <w:szCs w:val="23"/>
          <w14:textFill>
            <w14:solidFill>
              <w14:schemeClr w14:val="tx1"/>
            </w14:solidFill>
          </w14:textFill>
        </w:rPr>
        <w:t>办理时限要求合理安排时间。</w:t>
      </w:r>
    </w:p>
    <w:p>
      <w:pPr>
        <w:spacing w:line="263" w:lineRule="auto"/>
        <w:rPr>
          <w:rFonts w:ascii="Arial"/>
          <w:color w:val="000000" w:themeColor="text1"/>
          <w:sz w:val="21"/>
          <w14:textFill>
            <w14:solidFill>
              <w14:schemeClr w14:val="tx1"/>
            </w14:solidFill>
          </w14:textFill>
        </w:rPr>
      </w:pPr>
    </w:p>
    <w:p>
      <w:pPr>
        <w:spacing w:before="121" w:line="183" w:lineRule="auto"/>
        <w:ind w:left="118"/>
        <w:rPr>
          <w:rFonts w:ascii="微软雅黑" w:hAnsi="微软雅黑" w:eastAsia="微软雅黑" w:cs="微软雅黑"/>
          <w:color w:val="000000" w:themeColor="text1"/>
          <w:sz w:val="28"/>
          <w:szCs w:val="28"/>
          <w14:textFill>
            <w14:solidFill>
              <w14:schemeClr w14:val="tx1"/>
            </w14:solidFill>
          </w14:textFill>
        </w:rPr>
      </w:pPr>
      <w:r>
        <w:rPr>
          <w:rFonts w:ascii="微软雅黑" w:hAnsi="微软雅黑" w:eastAsia="微软雅黑" w:cs="微软雅黑"/>
          <w:color w:val="000000" w:themeColor="text1"/>
          <w:spacing w:val="-21"/>
          <w:sz w:val="28"/>
          <w:szCs w:val="28"/>
          <w14:textOutline w14:w="3175" w14:cap="flat" w14:cmpd="sng">
            <w14:solidFill>
              <w14:srgbClr w14:val="000000"/>
            </w14:solidFill>
            <w14:prstDash w14:val="solid"/>
            <w14:miter w14:val="0"/>
          </w14:textOutline>
          <w14:textFill>
            <w14:solidFill>
              <w14:schemeClr w14:val="tx1"/>
            </w14:solidFill>
          </w14:textFill>
        </w:rPr>
        <w:t>五</w:t>
      </w:r>
      <w:r>
        <w:rPr>
          <w:rFonts w:ascii="微软雅黑" w:hAnsi="微软雅黑" w:eastAsia="微软雅黑" w:cs="微软雅黑"/>
          <w:color w:val="000000" w:themeColor="text1"/>
          <w:spacing w:val="-19"/>
          <w:sz w:val="28"/>
          <w:szCs w:val="28"/>
          <w14:textFill>
            <w14:solidFill>
              <w14:schemeClr w14:val="tx1"/>
            </w14:solidFill>
          </w14:textFill>
        </w:rPr>
        <w:t xml:space="preserve"> </w:t>
      </w:r>
      <w:r>
        <w:rPr>
          <w:rFonts w:ascii="微软雅黑" w:hAnsi="微软雅黑" w:eastAsia="微软雅黑" w:cs="微软雅黑"/>
          <w:color w:val="000000" w:themeColor="text1"/>
          <w:spacing w:val="-19"/>
          <w:sz w:val="28"/>
          <w:szCs w:val="28"/>
          <w14:textOutline w14:w="3175" w14:cap="flat" w14:cmpd="sng">
            <w14:solidFill>
              <w14:srgbClr w14:val="000000"/>
            </w14:solidFill>
            <w14:prstDash w14:val="solid"/>
            <w14:miter w14:val="0"/>
          </w14:textOutline>
          <w14:textFill>
            <w14:solidFill>
              <w14:schemeClr w14:val="tx1"/>
            </w14:solidFill>
          </w14:textFill>
        </w:rPr>
        <w:t>、</w:t>
      </w:r>
      <w:r>
        <w:rPr>
          <w:rFonts w:ascii="微软雅黑" w:hAnsi="微软雅黑" w:eastAsia="微软雅黑" w:cs="微软雅黑"/>
          <w:color w:val="000000" w:themeColor="text1"/>
          <w:spacing w:val="-19"/>
          <w:sz w:val="28"/>
          <w:szCs w:val="28"/>
          <w14:textFill>
            <w14:solidFill>
              <w14:schemeClr w14:val="tx1"/>
            </w14:solidFill>
          </w14:textFill>
        </w:rPr>
        <w:t xml:space="preserve">  </w:t>
      </w:r>
      <w:r>
        <w:rPr>
          <w:rFonts w:ascii="微软雅黑" w:hAnsi="微软雅黑" w:eastAsia="微软雅黑" w:cs="微软雅黑"/>
          <w:color w:val="000000" w:themeColor="text1"/>
          <w:spacing w:val="-19"/>
          <w:sz w:val="28"/>
          <w:szCs w:val="28"/>
          <w14:textOutline w14:w="3175" w14:cap="flat" w14:cmpd="sng">
            <w14:solidFill>
              <w14:srgbClr w14:val="000000"/>
            </w14:solidFill>
            <w14:prstDash w14:val="solid"/>
            <w14:miter w14:val="0"/>
          </w14:textOutline>
          <w14:textFill>
            <w14:solidFill>
              <w14:schemeClr w14:val="tx1"/>
            </w14:solidFill>
          </w14:textFill>
        </w:rPr>
        <w:t>现</w:t>
      </w:r>
      <w:r>
        <w:rPr>
          <w:rFonts w:ascii="微软雅黑" w:hAnsi="微软雅黑" w:eastAsia="微软雅黑" w:cs="微软雅黑"/>
          <w:color w:val="000000" w:themeColor="text1"/>
          <w:spacing w:val="-19"/>
          <w:sz w:val="28"/>
          <w:szCs w:val="28"/>
          <w14:textFill>
            <w14:solidFill>
              <w14:schemeClr w14:val="tx1"/>
            </w14:solidFill>
          </w14:textFill>
        </w:rPr>
        <w:t xml:space="preserve"> </w:t>
      </w:r>
      <w:r>
        <w:rPr>
          <w:rFonts w:ascii="微软雅黑" w:hAnsi="微软雅黑" w:eastAsia="微软雅黑" w:cs="微软雅黑"/>
          <w:color w:val="000000" w:themeColor="text1"/>
          <w:spacing w:val="-19"/>
          <w:sz w:val="28"/>
          <w:szCs w:val="28"/>
          <w14:textOutline w14:w="3175" w14:cap="flat" w14:cmpd="sng">
            <w14:solidFill>
              <w14:srgbClr w14:val="000000"/>
            </w14:solidFill>
            <w14:prstDash w14:val="solid"/>
            <w14:miter w14:val="0"/>
          </w14:textOutline>
          <w14:textFill>
            <w14:solidFill>
              <w14:schemeClr w14:val="tx1"/>
            </w14:solidFill>
          </w14:textFill>
        </w:rPr>
        <w:t>场</w:t>
      </w:r>
      <w:r>
        <w:rPr>
          <w:rFonts w:ascii="微软雅黑" w:hAnsi="微软雅黑" w:eastAsia="微软雅黑" w:cs="微软雅黑"/>
          <w:color w:val="000000" w:themeColor="text1"/>
          <w:spacing w:val="-19"/>
          <w:sz w:val="28"/>
          <w:szCs w:val="28"/>
          <w14:textFill>
            <w14:solidFill>
              <w14:schemeClr w14:val="tx1"/>
            </w14:solidFill>
          </w14:textFill>
        </w:rPr>
        <w:t xml:space="preserve"> </w:t>
      </w:r>
      <w:r>
        <w:rPr>
          <w:rFonts w:ascii="微软雅黑" w:hAnsi="微软雅黑" w:eastAsia="微软雅黑" w:cs="微软雅黑"/>
          <w:color w:val="000000" w:themeColor="text1"/>
          <w:spacing w:val="-19"/>
          <w:sz w:val="28"/>
          <w:szCs w:val="28"/>
          <w14:textOutline w14:w="3175" w14:cap="flat" w14:cmpd="sng">
            <w14:solidFill>
              <w14:srgbClr w14:val="000000"/>
            </w14:solidFill>
            <w14:prstDash w14:val="solid"/>
            <w14:miter w14:val="0"/>
          </w14:textOutline>
          <w14:textFill>
            <w14:solidFill>
              <w14:schemeClr w14:val="tx1"/>
            </w14:solidFill>
          </w14:textFill>
        </w:rPr>
        <w:t>评</w:t>
      </w:r>
      <w:r>
        <w:rPr>
          <w:rFonts w:ascii="微软雅黑" w:hAnsi="微软雅黑" w:eastAsia="微软雅黑" w:cs="微软雅黑"/>
          <w:color w:val="000000" w:themeColor="text1"/>
          <w:spacing w:val="-19"/>
          <w:sz w:val="28"/>
          <w:szCs w:val="28"/>
          <w14:textFill>
            <w14:solidFill>
              <w14:schemeClr w14:val="tx1"/>
            </w14:solidFill>
          </w14:textFill>
        </w:rPr>
        <w:t xml:space="preserve"> </w:t>
      </w:r>
      <w:r>
        <w:rPr>
          <w:rFonts w:ascii="微软雅黑" w:hAnsi="微软雅黑" w:eastAsia="微软雅黑" w:cs="微软雅黑"/>
          <w:color w:val="000000" w:themeColor="text1"/>
          <w:spacing w:val="-19"/>
          <w:sz w:val="28"/>
          <w:szCs w:val="28"/>
          <w14:textOutline w14:w="3175" w14:cap="flat" w14:cmpd="sng">
            <w14:solidFill>
              <w14:srgbClr w14:val="000000"/>
            </w14:solidFill>
            <w14:prstDash w14:val="solid"/>
            <w14:miter w14:val="0"/>
          </w14:textOutline>
          <w14:textFill>
            <w14:solidFill>
              <w14:schemeClr w14:val="tx1"/>
            </w14:solidFill>
          </w14:textFill>
        </w:rPr>
        <w:t>定</w:t>
      </w:r>
      <w:r>
        <w:rPr>
          <w:rFonts w:ascii="微软雅黑" w:hAnsi="微软雅黑" w:eastAsia="微软雅黑" w:cs="微软雅黑"/>
          <w:color w:val="000000" w:themeColor="text1"/>
          <w:spacing w:val="-19"/>
          <w:sz w:val="28"/>
          <w:szCs w:val="28"/>
          <w14:textFill>
            <w14:solidFill>
              <w14:schemeClr w14:val="tx1"/>
            </w14:solidFill>
          </w14:textFill>
        </w:rPr>
        <w:t xml:space="preserve"> </w:t>
      </w:r>
      <w:r>
        <w:rPr>
          <w:rFonts w:ascii="微软雅黑" w:hAnsi="微软雅黑" w:eastAsia="微软雅黑" w:cs="微软雅黑"/>
          <w:color w:val="000000" w:themeColor="text1"/>
          <w:spacing w:val="-19"/>
          <w:sz w:val="28"/>
          <w:szCs w:val="28"/>
          <w14:textOutline w14:w="3175" w14:cap="flat" w14:cmpd="sng">
            <w14:solidFill>
              <w14:srgbClr w14:val="000000"/>
            </w14:solidFill>
            <w14:prstDash w14:val="solid"/>
            <w14:miter w14:val="0"/>
          </w14:textOutline>
          <w14:textFill>
            <w14:solidFill>
              <w14:schemeClr w14:val="tx1"/>
            </w14:solidFill>
          </w14:textFill>
        </w:rPr>
        <w:t>工</w:t>
      </w:r>
      <w:r>
        <w:rPr>
          <w:rFonts w:ascii="微软雅黑" w:hAnsi="微软雅黑" w:eastAsia="微软雅黑" w:cs="微软雅黑"/>
          <w:color w:val="000000" w:themeColor="text1"/>
          <w:spacing w:val="-19"/>
          <w:sz w:val="28"/>
          <w:szCs w:val="28"/>
          <w14:textFill>
            <w14:solidFill>
              <w14:schemeClr w14:val="tx1"/>
            </w14:solidFill>
          </w14:textFill>
        </w:rPr>
        <w:t xml:space="preserve"> </w:t>
      </w:r>
      <w:r>
        <w:rPr>
          <w:rFonts w:ascii="微软雅黑" w:hAnsi="微软雅黑" w:eastAsia="微软雅黑" w:cs="微软雅黑"/>
          <w:color w:val="000000" w:themeColor="text1"/>
          <w:spacing w:val="-19"/>
          <w:sz w:val="28"/>
          <w:szCs w:val="28"/>
          <w14:textOutline w14:w="3175" w14:cap="flat" w14:cmpd="sng">
            <w14:solidFill>
              <w14:srgbClr w14:val="000000"/>
            </w14:solidFill>
            <w14:prstDash w14:val="solid"/>
            <w14:miter w14:val="0"/>
          </w14:textOutline>
          <w14:textFill>
            <w14:solidFill>
              <w14:schemeClr w14:val="tx1"/>
            </w14:solidFill>
          </w14:textFill>
        </w:rPr>
        <w:t>作</w:t>
      </w:r>
      <w:r>
        <w:rPr>
          <w:rFonts w:ascii="微软雅黑" w:hAnsi="微软雅黑" w:eastAsia="微软雅黑" w:cs="微软雅黑"/>
          <w:color w:val="000000" w:themeColor="text1"/>
          <w:spacing w:val="-19"/>
          <w:sz w:val="28"/>
          <w:szCs w:val="28"/>
          <w14:textFill>
            <w14:solidFill>
              <w14:schemeClr w14:val="tx1"/>
            </w14:solidFill>
          </w14:textFill>
        </w:rPr>
        <w:t xml:space="preserve"> </w:t>
      </w:r>
      <w:r>
        <w:rPr>
          <w:rFonts w:ascii="微软雅黑" w:hAnsi="微软雅黑" w:eastAsia="微软雅黑" w:cs="微软雅黑"/>
          <w:color w:val="000000" w:themeColor="text1"/>
          <w:spacing w:val="-19"/>
          <w:sz w:val="28"/>
          <w:szCs w:val="28"/>
          <w14:textOutline w14:w="3175" w14:cap="flat" w14:cmpd="sng">
            <w14:solidFill>
              <w14:srgbClr w14:val="000000"/>
            </w14:solidFill>
            <w14:prstDash w14:val="solid"/>
            <w14:miter w14:val="0"/>
          </w14:textOutline>
          <w14:textFill>
            <w14:solidFill>
              <w14:schemeClr w14:val="tx1"/>
            </w14:solidFill>
          </w14:textFill>
        </w:rPr>
        <w:t>流</w:t>
      </w:r>
      <w:r>
        <w:rPr>
          <w:rFonts w:ascii="微软雅黑" w:hAnsi="微软雅黑" w:eastAsia="微软雅黑" w:cs="微软雅黑"/>
          <w:color w:val="000000" w:themeColor="text1"/>
          <w:spacing w:val="-19"/>
          <w:sz w:val="28"/>
          <w:szCs w:val="28"/>
          <w14:textFill>
            <w14:solidFill>
              <w14:schemeClr w14:val="tx1"/>
            </w14:solidFill>
          </w14:textFill>
        </w:rPr>
        <w:t xml:space="preserve"> </w:t>
      </w:r>
      <w:r>
        <w:rPr>
          <w:rFonts w:ascii="微软雅黑" w:hAnsi="微软雅黑" w:eastAsia="微软雅黑" w:cs="微软雅黑"/>
          <w:color w:val="000000" w:themeColor="text1"/>
          <w:spacing w:val="-19"/>
          <w:sz w:val="28"/>
          <w:szCs w:val="28"/>
          <w14:textOutline w14:w="3175" w14:cap="flat" w14:cmpd="sng">
            <w14:solidFill>
              <w14:srgbClr w14:val="000000"/>
            </w14:solidFill>
            <w14:prstDash w14:val="solid"/>
            <w14:miter w14:val="0"/>
          </w14:textOutline>
          <w14:textFill>
            <w14:solidFill>
              <w14:schemeClr w14:val="tx1"/>
            </w14:solidFill>
          </w14:textFill>
        </w:rPr>
        <w:t>程</w:t>
      </w:r>
    </w:p>
    <w:p>
      <w:pPr>
        <w:spacing w:line="249" w:lineRule="auto"/>
        <w:rPr>
          <w:rFonts w:ascii="Arial"/>
          <w:color w:val="000000" w:themeColor="text1"/>
          <w:sz w:val="21"/>
          <w14:textFill>
            <w14:solidFill>
              <w14:schemeClr w14:val="tx1"/>
            </w14:solidFill>
          </w14:textFill>
        </w:rPr>
      </w:pPr>
    </w:p>
    <w:p>
      <w:pPr>
        <w:spacing w:before="75" w:line="309" w:lineRule="exact"/>
        <w:ind w:left="61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7"/>
          <w:position w:val="1"/>
          <w:sz w:val="23"/>
          <w:szCs w:val="23"/>
          <w14:textFill>
            <w14:solidFill>
              <w14:schemeClr w14:val="tx1"/>
            </w14:solidFill>
          </w14:textFill>
        </w:rPr>
        <w:t>1.召开见面会，听取情况介绍</w:t>
      </w:r>
      <w:r>
        <w:rPr>
          <w:rFonts w:ascii="宋体" w:hAnsi="宋体" w:eastAsia="宋体" w:cs="宋体"/>
          <w:color w:val="000000" w:themeColor="text1"/>
          <w:spacing w:val="4"/>
          <w:position w:val="1"/>
          <w:sz w:val="23"/>
          <w:szCs w:val="23"/>
          <w14:textFill>
            <w14:solidFill>
              <w14:schemeClr w14:val="tx1"/>
            </w14:solidFill>
          </w14:textFill>
        </w:rPr>
        <w:t>；</w:t>
      </w:r>
    </w:p>
    <w:p>
      <w:pPr>
        <w:spacing w:before="160" w:line="380" w:lineRule="auto"/>
        <w:ind w:left="121" w:right="389" w:firstLine="49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2"/>
          <w:sz w:val="23"/>
          <w:szCs w:val="23"/>
          <w14:textFill>
            <w14:solidFill>
              <w14:schemeClr w14:val="tx1"/>
            </w14:solidFill>
          </w14:textFill>
        </w:rPr>
        <w:t>听取</w:t>
      </w:r>
      <w:r>
        <w:rPr>
          <w:rFonts w:ascii="宋体" w:hAnsi="宋体" w:eastAsia="宋体" w:cs="宋体"/>
          <w:color w:val="000000" w:themeColor="text1"/>
          <w:spacing w:val="10"/>
          <w:sz w:val="23"/>
          <w:szCs w:val="23"/>
          <w14:textFill>
            <w14:solidFill>
              <w14:schemeClr w14:val="tx1"/>
            </w14:solidFill>
          </w14:textFill>
        </w:rPr>
        <w:t>建</w:t>
      </w:r>
      <w:r>
        <w:rPr>
          <w:rFonts w:ascii="宋体" w:hAnsi="宋体" w:eastAsia="宋体" w:cs="宋体"/>
          <w:color w:val="000000" w:themeColor="text1"/>
          <w:spacing w:val="6"/>
          <w:sz w:val="23"/>
          <w:szCs w:val="23"/>
          <w14:textFill>
            <w14:solidFill>
              <w14:schemeClr w14:val="tx1"/>
            </w14:solidFill>
          </w14:textFill>
        </w:rPr>
        <w:t>设、设计、施工、工程监理、检测单位关于该项目本次消防验收现场</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9"/>
          <w:sz w:val="23"/>
          <w:szCs w:val="23"/>
          <w14:textFill>
            <w14:solidFill>
              <w14:schemeClr w14:val="tx1"/>
            </w14:solidFill>
          </w14:textFill>
        </w:rPr>
        <w:t>评</w:t>
      </w:r>
      <w:r>
        <w:rPr>
          <w:rFonts w:ascii="宋体" w:hAnsi="宋体" w:eastAsia="宋体" w:cs="宋体"/>
          <w:color w:val="000000" w:themeColor="text1"/>
          <w:spacing w:val="7"/>
          <w:sz w:val="23"/>
          <w:szCs w:val="23"/>
          <w14:textFill>
            <w14:solidFill>
              <w14:schemeClr w14:val="tx1"/>
            </w14:solidFill>
          </w14:textFill>
        </w:rPr>
        <w:t>定范围内的建筑防火和消防设施有关情况介绍，主要是针对消防设计审查、设</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8"/>
          <w:sz w:val="23"/>
          <w:szCs w:val="23"/>
          <w14:textFill>
            <w14:solidFill>
              <w14:schemeClr w14:val="tx1"/>
            </w14:solidFill>
          </w14:textFill>
        </w:rPr>
        <w:t>计</w:t>
      </w:r>
      <w:r>
        <w:rPr>
          <w:rFonts w:ascii="宋体" w:hAnsi="宋体" w:eastAsia="宋体" w:cs="宋体"/>
          <w:color w:val="000000" w:themeColor="text1"/>
          <w:spacing w:val="12"/>
          <w:sz w:val="23"/>
          <w:szCs w:val="23"/>
          <w14:textFill>
            <w14:solidFill>
              <w14:schemeClr w14:val="tx1"/>
            </w14:solidFill>
          </w14:textFill>
        </w:rPr>
        <w:t>变</w:t>
      </w:r>
      <w:r>
        <w:rPr>
          <w:rFonts w:ascii="宋体" w:hAnsi="宋体" w:eastAsia="宋体" w:cs="宋体"/>
          <w:color w:val="000000" w:themeColor="text1"/>
          <w:spacing w:val="9"/>
          <w:sz w:val="23"/>
          <w:szCs w:val="23"/>
          <w14:textFill>
            <w14:solidFill>
              <w14:schemeClr w14:val="tx1"/>
            </w14:solidFill>
          </w14:textFill>
        </w:rPr>
        <w:t>更情况、</w:t>
      </w:r>
      <w:r>
        <w:rPr>
          <w:rFonts w:hint="eastAsia" w:ascii="宋体" w:hAnsi="宋体" w:eastAsia="宋体" w:cs="宋体"/>
          <w:color w:val="000000" w:themeColor="text1"/>
          <w:spacing w:val="9"/>
          <w:sz w:val="23"/>
          <w:szCs w:val="23"/>
          <w:lang w:eastAsia="zh-CN"/>
          <w14:textFill>
            <w14:solidFill>
              <w14:schemeClr w14:val="tx1"/>
            </w14:solidFill>
          </w14:textFill>
        </w:rPr>
        <w:t>建设工程消防</w:t>
      </w:r>
      <w:r>
        <w:rPr>
          <w:rFonts w:ascii="宋体" w:hAnsi="宋体" w:eastAsia="宋体" w:cs="宋体"/>
          <w:color w:val="000000" w:themeColor="text1"/>
          <w:spacing w:val="9"/>
          <w:sz w:val="23"/>
          <w:szCs w:val="23"/>
          <w14:textFill>
            <w14:solidFill>
              <w14:schemeClr w14:val="tx1"/>
            </w14:solidFill>
          </w14:textFill>
        </w:rPr>
        <w:t>过程控制、竣工验收消防查验情况等进行介绍。</w:t>
      </w:r>
    </w:p>
    <w:p>
      <w:pPr>
        <w:spacing w:before="18" w:line="309" w:lineRule="exact"/>
        <w:ind w:left="605"/>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4"/>
          <w:position w:val="1"/>
          <w:sz w:val="23"/>
          <w:szCs w:val="23"/>
          <w14:textFill>
            <w14:solidFill>
              <w14:schemeClr w14:val="tx1"/>
            </w14:solidFill>
          </w14:textFill>
        </w:rPr>
        <w:t>2</w:t>
      </w:r>
      <w:r>
        <w:rPr>
          <w:rFonts w:ascii="宋体" w:hAnsi="宋体" w:eastAsia="宋体" w:cs="宋体"/>
          <w:color w:val="000000" w:themeColor="text1"/>
          <w:spacing w:val="9"/>
          <w:position w:val="1"/>
          <w:sz w:val="23"/>
          <w:szCs w:val="23"/>
          <w14:textFill>
            <w14:solidFill>
              <w14:schemeClr w14:val="tx1"/>
            </w14:solidFill>
          </w14:textFill>
        </w:rPr>
        <w:t>.</w:t>
      </w:r>
      <w:r>
        <w:rPr>
          <w:rFonts w:ascii="宋体" w:hAnsi="宋体" w:eastAsia="宋体" w:cs="宋体"/>
          <w:color w:val="000000" w:themeColor="text1"/>
          <w:spacing w:val="7"/>
          <w:position w:val="1"/>
          <w:sz w:val="23"/>
          <w:szCs w:val="23"/>
          <w14:textFill>
            <w14:solidFill>
              <w14:schemeClr w14:val="tx1"/>
            </w14:solidFill>
          </w14:textFill>
        </w:rPr>
        <w:t>确定验收人员分组及线路；</w:t>
      </w:r>
    </w:p>
    <w:p>
      <w:pPr>
        <w:spacing w:before="160" w:line="374" w:lineRule="auto"/>
        <w:ind w:left="120" w:right="352" w:firstLine="485"/>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8"/>
          <w:sz w:val="23"/>
          <w:szCs w:val="23"/>
          <w14:textFill>
            <w14:solidFill>
              <w14:schemeClr w14:val="tx1"/>
            </w14:solidFill>
          </w14:textFill>
        </w:rPr>
        <w:t>查验组的人员配置应满足现场评定工作需要，人员分组及查验路线要合理</w:t>
      </w:r>
      <w:r>
        <w:rPr>
          <w:rFonts w:ascii="宋体" w:hAnsi="宋体" w:eastAsia="宋体" w:cs="宋体"/>
          <w:color w:val="000000" w:themeColor="text1"/>
          <w:spacing w:val="4"/>
          <w:sz w:val="23"/>
          <w:szCs w:val="23"/>
          <w14:textFill>
            <w14:solidFill>
              <w14:schemeClr w14:val="tx1"/>
            </w14:solidFill>
          </w14:textFill>
        </w:rPr>
        <w:t>，</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0"/>
          <w:sz w:val="23"/>
          <w:szCs w:val="23"/>
          <w14:textFill>
            <w14:solidFill>
              <w14:schemeClr w14:val="tx1"/>
            </w14:solidFill>
          </w14:textFill>
        </w:rPr>
        <w:t>避</w:t>
      </w:r>
      <w:r>
        <w:rPr>
          <w:rFonts w:ascii="宋体" w:hAnsi="宋体" w:eastAsia="宋体" w:cs="宋体"/>
          <w:color w:val="000000" w:themeColor="text1"/>
          <w:spacing w:val="7"/>
          <w:sz w:val="23"/>
          <w:szCs w:val="23"/>
          <w14:textFill>
            <w14:solidFill>
              <w14:schemeClr w14:val="tx1"/>
            </w14:solidFill>
          </w14:textFill>
        </w:rPr>
        <w:t>免重复交叉，同时消防控制室或火灾报警主机部位要安排专人查看主机信息和</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9"/>
          <w:sz w:val="23"/>
          <w:szCs w:val="23"/>
          <w14:textFill>
            <w14:solidFill>
              <w14:schemeClr w14:val="tx1"/>
            </w14:solidFill>
          </w14:textFill>
        </w:rPr>
        <w:t>消防资料。人员分组原则上每2人为一组</w:t>
      </w:r>
      <w:r>
        <w:rPr>
          <w:rFonts w:ascii="宋体" w:hAnsi="宋体" w:eastAsia="宋体" w:cs="宋体"/>
          <w:color w:val="000000" w:themeColor="text1"/>
          <w:spacing w:val="5"/>
          <w:sz w:val="23"/>
          <w:szCs w:val="23"/>
          <w14:textFill>
            <w14:solidFill>
              <w14:schemeClr w14:val="tx1"/>
            </w14:solidFill>
          </w14:textFill>
        </w:rPr>
        <w:t>。</w:t>
      </w:r>
    </w:p>
    <w:p>
      <w:pPr>
        <w:spacing w:before="1" w:line="226" w:lineRule="auto"/>
        <w:ind w:left="606"/>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2"/>
          <w:sz w:val="23"/>
          <w:szCs w:val="23"/>
          <w14:textFill>
            <w14:solidFill>
              <w14:schemeClr w14:val="tx1"/>
            </w14:solidFill>
          </w14:textFill>
        </w:rPr>
        <w:t>查验路线</w:t>
      </w:r>
      <w:r>
        <w:rPr>
          <w:rFonts w:ascii="宋体" w:hAnsi="宋体" w:eastAsia="宋体" w:cs="宋体"/>
          <w:color w:val="000000" w:themeColor="text1"/>
          <w:spacing w:val="7"/>
          <w:sz w:val="23"/>
          <w:szCs w:val="23"/>
          <w14:textFill>
            <w14:solidFill>
              <w14:schemeClr w14:val="tx1"/>
            </w14:solidFill>
          </w14:textFill>
        </w:rPr>
        <w:t>原</w:t>
      </w:r>
      <w:r>
        <w:rPr>
          <w:rFonts w:ascii="宋体" w:hAnsi="宋体" w:eastAsia="宋体" w:cs="宋体"/>
          <w:color w:val="000000" w:themeColor="text1"/>
          <w:spacing w:val="6"/>
          <w:sz w:val="23"/>
          <w:szCs w:val="23"/>
          <w14:textFill>
            <w14:solidFill>
              <w14:schemeClr w14:val="tx1"/>
            </w14:solidFill>
          </w14:textFill>
        </w:rPr>
        <w:t>则按先室外、后室内，先地下、后地上，先设备用房、后其他区</w:t>
      </w:r>
    </w:p>
    <w:p>
      <w:pPr>
        <w:spacing w:before="183" w:line="227" w:lineRule="auto"/>
        <w:ind w:left="12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8"/>
          <w:sz w:val="23"/>
          <w:szCs w:val="23"/>
          <w14:textFill>
            <w14:solidFill>
              <w14:schemeClr w14:val="tx1"/>
            </w14:solidFill>
          </w14:textFill>
        </w:rPr>
        <w:t>域</w:t>
      </w:r>
      <w:r>
        <w:rPr>
          <w:rFonts w:ascii="宋体" w:hAnsi="宋体" w:eastAsia="宋体" w:cs="宋体"/>
          <w:color w:val="000000" w:themeColor="text1"/>
          <w:spacing w:val="13"/>
          <w:sz w:val="23"/>
          <w:szCs w:val="23"/>
          <w14:textFill>
            <w14:solidFill>
              <w14:schemeClr w14:val="tx1"/>
            </w14:solidFill>
          </w14:textFill>
        </w:rPr>
        <w:t>，</w:t>
      </w:r>
      <w:r>
        <w:rPr>
          <w:rFonts w:ascii="宋体" w:hAnsi="宋体" w:eastAsia="宋体" w:cs="宋体"/>
          <w:color w:val="000000" w:themeColor="text1"/>
          <w:spacing w:val="9"/>
          <w:sz w:val="23"/>
          <w:szCs w:val="23"/>
          <w14:textFill>
            <w14:solidFill>
              <w14:schemeClr w14:val="tx1"/>
            </w14:solidFill>
          </w14:textFill>
        </w:rPr>
        <w:t>先建筑防火、后消防设施，先查看、后测试，先单机测试、后联动测试。</w:t>
      </w:r>
    </w:p>
    <w:p>
      <w:pPr>
        <w:spacing w:before="226" w:line="308" w:lineRule="exact"/>
        <w:ind w:left="606"/>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4"/>
          <w:position w:val="1"/>
          <w:sz w:val="23"/>
          <w:szCs w:val="23"/>
          <w14:textFill>
            <w14:solidFill>
              <w14:schemeClr w14:val="tx1"/>
            </w14:solidFill>
          </w14:textFill>
        </w:rPr>
        <w:t>3</w:t>
      </w:r>
      <w:r>
        <w:rPr>
          <w:rFonts w:ascii="宋体" w:hAnsi="宋体" w:eastAsia="宋体" w:cs="宋体"/>
          <w:color w:val="000000" w:themeColor="text1"/>
          <w:spacing w:val="10"/>
          <w:position w:val="1"/>
          <w:sz w:val="23"/>
          <w:szCs w:val="23"/>
          <w14:textFill>
            <w14:solidFill>
              <w14:schemeClr w14:val="tx1"/>
            </w14:solidFill>
          </w14:textFill>
        </w:rPr>
        <w:t>.</w:t>
      </w:r>
      <w:r>
        <w:rPr>
          <w:rFonts w:ascii="宋体" w:hAnsi="宋体" w:eastAsia="宋体" w:cs="宋体"/>
          <w:color w:val="000000" w:themeColor="text1"/>
          <w:spacing w:val="7"/>
          <w:position w:val="1"/>
          <w:sz w:val="23"/>
          <w:szCs w:val="23"/>
          <w14:textFill>
            <w14:solidFill>
              <w14:schemeClr w14:val="tx1"/>
            </w14:solidFill>
          </w14:textFill>
        </w:rPr>
        <w:t>明确验收配合人员具体任务；</w:t>
      </w:r>
    </w:p>
    <w:p>
      <w:pPr>
        <w:spacing w:before="157" w:line="375" w:lineRule="auto"/>
        <w:ind w:left="121" w:right="232" w:firstLine="48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4"/>
          <w:sz w:val="23"/>
          <w:szCs w:val="23"/>
          <w14:textFill>
            <w14:solidFill>
              <w14:schemeClr w14:val="tx1"/>
            </w14:solidFill>
          </w14:textFill>
        </w:rPr>
        <w:t>4</w:t>
      </w:r>
      <w:r>
        <w:rPr>
          <w:rFonts w:ascii="宋体" w:hAnsi="宋体" w:eastAsia="宋体" w:cs="宋体"/>
          <w:color w:val="000000" w:themeColor="text1"/>
          <w:spacing w:val="11"/>
          <w:sz w:val="23"/>
          <w:szCs w:val="23"/>
          <w14:textFill>
            <w14:solidFill>
              <w14:schemeClr w14:val="tx1"/>
            </w14:solidFill>
          </w14:textFill>
        </w:rPr>
        <w:t>.</w:t>
      </w:r>
      <w:r>
        <w:rPr>
          <w:rFonts w:ascii="宋体" w:hAnsi="宋体" w:eastAsia="宋体" w:cs="宋体"/>
          <w:color w:val="000000" w:themeColor="text1"/>
          <w:spacing w:val="7"/>
          <w:sz w:val="23"/>
          <w:szCs w:val="23"/>
          <w14:textFill>
            <w14:solidFill>
              <w14:schemeClr w14:val="tx1"/>
            </w14:solidFill>
          </w14:textFill>
        </w:rPr>
        <w:t>现场查阅资料</w:t>
      </w:r>
      <w:r>
        <w:rPr>
          <w:rFonts w:hint="eastAsia" w:ascii="宋体" w:hAnsi="宋体" w:eastAsia="宋体" w:cs="宋体"/>
          <w:color w:val="000000" w:themeColor="text1"/>
          <w:spacing w:val="7"/>
          <w:sz w:val="23"/>
          <w:szCs w:val="23"/>
          <w:lang w:eastAsia="zh-CN"/>
          <w14:textFill>
            <w14:solidFill>
              <w14:schemeClr w14:val="tx1"/>
            </w14:solidFill>
          </w14:textFill>
        </w:rPr>
        <w:t>。</w:t>
      </w:r>
      <w:r>
        <w:rPr>
          <w:rFonts w:ascii="宋体" w:hAnsi="宋体" w:eastAsia="宋体" w:cs="宋体"/>
          <w:color w:val="000000" w:themeColor="text1"/>
          <w:spacing w:val="7"/>
          <w:sz w:val="23"/>
          <w:szCs w:val="23"/>
          <w14:textFill>
            <w14:solidFill>
              <w14:schemeClr w14:val="tx1"/>
            </w14:solidFill>
          </w14:textFill>
        </w:rPr>
        <w:t>对抽检位置安装的消防设备、产品的资料 (见附件1) 进行一致性核查，</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9"/>
          <w:sz w:val="23"/>
          <w:szCs w:val="23"/>
          <w14:textFill>
            <w14:solidFill>
              <w14:schemeClr w14:val="tx1"/>
            </w14:solidFill>
          </w14:textFill>
        </w:rPr>
        <w:t>尤</w:t>
      </w:r>
      <w:r>
        <w:rPr>
          <w:rFonts w:ascii="宋体" w:hAnsi="宋体" w:eastAsia="宋体" w:cs="宋体"/>
          <w:color w:val="000000" w:themeColor="text1"/>
          <w:spacing w:val="7"/>
          <w:sz w:val="23"/>
          <w:szCs w:val="23"/>
          <w14:textFill>
            <w14:solidFill>
              <w14:schemeClr w14:val="tx1"/>
            </w14:solidFill>
          </w14:textFill>
        </w:rPr>
        <w:t>其是通过3</w:t>
      </w:r>
      <w:r>
        <w:rPr>
          <w:rFonts w:ascii="宋体" w:hAnsi="宋体" w:eastAsia="宋体" w:cs="宋体"/>
          <w:color w:val="000000" w:themeColor="text1"/>
          <w:sz w:val="23"/>
          <w:szCs w:val="23"/>
          <w14:textFill>
            <w14:solidFill>
              <w14:schemeClr w14:val="tx1"/>
            </w14:solidFill>
          </w14:textFill>
        </w:rPr>
        <w:t>C</w:t>
      </w:r>
      <w:r>
        <w:rPr>
          <w:rFonts w:ascii="宋体" w:hAnsi="宋体" w:eastAsia="宋体" w:cs="宋体"/>
          <w:color w:val="000000" w:themeColor="text1"/>
          <w:spacing w:val="7"/>
          <w:sz w:val="23"/>
          <w:szCs w:val="23"/>
          <w14:textFill>
            <w14:solidFill>
              <w14:schemeClr w14:val="tx1"/>
            </w14:solidFill>
          </w14:textFill>
        </w:rPr>
        <w:t>认证和型式检验的设备、产品，并应设备、产品</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2"/>
          <w:sz w:val="23"/>
          <w:szCs w:val="23"/>
          <w14:textFill>
            <w14:solidFill>
              <w14:schemeClr w14:val="tx1"/>
            </w14:solidFill>
          </w14:textFill>
        </w:rPr>
        <w:t>的</w:t>
      </w:r>
      <w:r>
        <w:rPr>
          <w:rFonts w:ascii="宋体" w:hAnsi="宋体" w:eastAsia="宋体" w:cs="宋体"/>
          <w:color w:val="000000" w:themeColor="text1"/>
          <w:spacing w:val="10"/>
          <w:sz w:val="23"/>
          <w:szCs w:val="23"/>
          <w14:textFill>
            <w14:solidFill>
              <w14:schemeClr w14:val="tx1"/>
            </w14:solidFill>
          </w14:textFill>
        </w:rPr>
        <w:t>铭牌、规格型号、性能进行核实，附件1中标明需要送检的设备和现场调制、</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2"/>
          <w:sz w:val="23"/>
          <w:szCs w:val="23"/>
          <w14:textFill>
            <w14:solidFill>
              <w14:schemeClr w14:val="tx1"/>
            </w14:solidFill>
          </w14:textFill>
        </w:rPr>
        <w:t>制作的产</w:t>
      </w:r>
      <w:r>
        <w:rPr>
          <w:rFonts w:ascii="宋体" w:hAnsi="宋体" w:eastAsia="宋体" w:cs="宋体"/>
          <w:color w:val="000000" w:themeColor="text1"/>
          <w:spacing w:val="7"/>
          <w:sz w:val="23"/>
          <w:szCs w:val="23"/>
          <w14:textFill>
            <w14:solidFill>
              <w14:schemeClr w14:val="tx1"/>
            </w14:solidFill>
          </w14:textFill>
        </w:rPr>
        <w:t>品</w:t>
      </w:r>
      <w:r>
        <w:rPr>
          <w:rFonts w:ascii="宋体" w:hAnsi="宋体" w:eastAsia="宋体" w:cs="宋体"/>
          <w:color w:val="000000" w:themeColor="text1"/>
          <w:spacing w:val="6"/>
          <w:sz w:val="23"/>
          <w:szCs w:val="23"/>
          <w14:textFill>
            <w14:solidFill>
              <w14:schemeClr w14:val="tx1"/>
            </w14:solidFill>
          </w14:textFill>
        </w:rPr>
        <w:t xml:space="preserve"> (如防火涂料、耐火风管) 应核查第三方检验报告，其他设备、产品</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6"/>
          <w:sz w:val="23"/>
          <w:szCs w:val="23"/>
          <w14:textFill>
            <w14:solidFill>
              <w14:schemeClr w14:val="tx1"/>
            </w14:solidFill>
          </w14:textFill>
        </w:rPr>
        <w:t>现</w:t>
      </w:r>
      <w:r>
        <w:rPr>
          <w:rFonts w:ascii="宋体" w:hAnsi="宋体" w:eastAsia="宋体" w:cs="宋体"/>
          <w:color w:val="000000" w:themeColor="text1"/>
          <w:spacing w:val="9"/>
          <w:sz w:val="23"/>
          <w:szCs w:val="23"/>
          <w14:textFill>
            <w14:solidFill>
              <w14:schemeClr w14:val="tx1"/>
            </w14:solidFill>
          </w14:textFill>
        </w:rPr>
        <w:t>场发现有</w:t>
      </w:r>
      <w:r>
        <w:rPr>
          <w:rFonts w:hint="eastAsia" w:ascii="宋体" w:hAnsi="宋体" w:eastAsia="宋体" w:cs="宋体"/>
          <w:color w:val="000000" w:themeColor="text1"/>
          <w:spacing w:val="9"/>
          <w:sz w:val="23"/>
          <w:szCs w:val="23"/>
          <w:lang w:val="en-US" w:eastAsia="zh-CN"/>
          <w14:textFill>
            <w14:solidFill>
              <w14:schemeClr w14:val="tx1"/>
            </w14:solidFill>
          </w14:textFill>
        </w:rPr>
        <w:t>疑问</w:t>
      </w:r>
      <w:r>
        <w:rPr>
          <w:rFonts w:ascii="宋体" w:hAnsi="宋体" w:eastAsia="宋体" w:cs="宋体"/>
          <w:color w:val="000000" w:themeColor="text1"/>
          <w:spacing w:val="9"/>
          <w:sz w:val="23"/>
          <w:szCs w:val="23"/>
          <w14:textFill>
            <w14:solidFill>
              <w14:schemeClr w14:val="tx1"/>
            </w14:solidFill>
          </w14:textFill>
        </w:rPr>
        <w:t>的可要求送第三方检验机构出具检验报告。</w:t>
      </w:r>
    </w:p>
    <w:p>
      <w:pPr>
        <w:tabs>
          <w:tab w:val="left" w:pos="247"/>
        </w:tabs>
        <w:spacing w:before="4" w:line="379" w:lineRule="auto"/>
        <w:ind w:left="125" w:right="163" w:firstLine="481"/>
        <w:rPr>
          <w:rFonts w:hint="eastAsia" w:ascii="宋体" w:hAnsi="宋体" w:eastAsia="宋体" w:cs="宋体"/>
          <w:color w:val="000000" w:themeColor="text1"/>
          <w:sz w:val="23"/>
          <w:szCs w:val="23"/>
          <w:lang w:eastAsia="zh-CN"/>
          <w14:textFill>
            <w14:solidFill>
              <w14:schemeClr w14:val="tx1"/>
            </w14:solidFill>
          </w14:textFill>
        </w:rPr>
      </w:pPr>
      <w:r>
        <w:rPr>
          <w:rFonts w:ascii="宋体" w:hAnsi="宋体" w:eastAsia="宋体" w:cs="宋体"/>
          <w:color w:val="000000" w:themeColor="text1"/>
          <w:spacing w:val="12"/>
          <w:sz w:val="23"/>
          <w:szCs w:val="23"/>
          <w14:textFill>
            <w14:solidFill>
              <w14:schemeClr w14:val="tx1"/>
            </w14:solidFill>
          </w14:textFill>
        </w:rPr>
        <w:t>5</w:t>
      </w:r>
      <w:r>
        <w:rPr>
          <w:rFonts w:ascii="宋体" w:hAnsi="宋体" w:eastAsia="宋体" w:cs="宋体"/>
          <w:color w:val="000000" w:themeColor="text1"/>
          <w:spacing w:val="7"/>
          <w:sz w:val="23"/>
          <w:szCs w:val="23"/>
          <w14:textFill>
            <w14:solidFill>
              <w14:schemeClr w14:val="tx1"/>
            </w14:solidFill>
          </w14:textFill>
        </w:rPr>
        <w:t>.</w:t>
      </w:r>
      <w:r>
        <w:rPr>
          <w:rFonts w:ascii="宋体" w:hAnsi="宋体" w:eastAsia="宋体" w:cs="宋体"/>
          <w:color w:val="000000" w:themeColor="text1"/>
          <w:spacing w:val="6"/>
          <w:sz w:val="23"/>
          <w:szCs w:val="23"/>
          <w14:textFill>
            <w14:solidFill>
              <w14:schemeClr w14:val="tx1"/>
            </w14:solidFill>
          </w14:textFill>
        </w:rPr>
        <w:t>各组按查验线路并对照《消防验收现场评定查验内容项及评定结论汇总表》</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z w:val="23"/>
          <w:szCs w:val="23"/>
          <w14:textFill>
            <w14:solidFill>
              <w14:schemeClr w14:val="tx1"/>
            </w14:solidFill>
          </w14:textFill>
        </w:rPr>
        <w:tab/>
      </w:r>
      <w:r>
        <w:rPr>
          <w:rFonts w:ascii="宋体" w:hAnsi="宋体" w:eastAsia="宋体" w:cs="宋体"/>
          <w:color w:val="000000" w:themeColor="text1"/>
          <w:spacing w:val="12"/>
          <w:sz w:val="23"/>
          <w:szCs w:val="23"/>
          <w14:textFill>
            <w14:solidFill>
              <w14:schemeClr w14:val="tx1"/>
            </w14:solidFill>
          </w14:textFill>
        </w:rPr>
        <w:t>(附录</w:t>
      </w:r>
      <w:r>
        <w:rPr>
          <w:rFonts w:ascii="宋体" w:hAnsi="宋体" w:eastAsia="宋体" w:cs="宋体"/>
          <w:color w:val="000000" w:themeColor="text1"/>
          <w:sz w:val="23"/>
          <w:szCs w:val="23"/>
          <w14:textFill>
            <w14:solidFill>
              <w14:schemeClr w14:val="tx1"/>
            </w14:solidFill>
          </w14:textFill>
        </w:rPr>
        <w:t>F</w:t>
      </w:r>
      <w:r>
        <w:rPr>
          <w:rFonts w:ascii="宋体" w:hAnsi="宋体" w:eastAsia="宋体" w:cs="宋体"/>
          <w:color w:val="000000" w:themeColor="text1"/>
          <w:spacing w:val="8"/>
          <w:sz w:val="23"/>
          <w:szCs w:val="23"/>
          <w14:textFill>
            <w14:solidFill>
              <w14:schemeClr w14:val="tx1"/>
            </w14:solidFill>
          </w14:textFill>
        </w:rPr>
        <w:t>中</w:t>
      </w:r>
      <w:r>
        <w:rPr>
          <w:rFonts w:ascii="宋体" w:hAnsi="宋体" w:eastAsia="宋体" w:cs="宋体"/>
          <w:color w:val="000000" w:themeColor="text1"/>
          <w:spacing w:val="6"/>
          <w:sz w:val="23"/>
          <w:szCs w:val="23"/>
          <w14:textFill>
            <w14:solidFill>
              <w14:schemeClr w14:val="tx1"/>
            </w14:solidFill>
          </w14:textFill>
        </w:rPr>
        <w:t>附表4) 对各相关区域及部位进行检查，</w:t>
      </w:r>
      <w:r>
        <w:rPr>
          <w:rFonts w:hint="eastAsia" w:ascii="宋体" w:hAnsi="宋体" w:eastAsia="宋体" w:cs="宋体"/>
          <w:color w:val="000000" w:themeColor="text1"/>
          <w:spacing w:val="6"/>
          <w:sz w:val="23"/>
          <w:szCs w:val="23"/>
          <w:lang w:val="en-US" w:eastAsia="zh-CN"/>
          <w14:textFill>
            <w14:solidFill>
              <w14:schemeClr w14:val="tx1"/>
            </w14:solidFill>
          </w14:textFill>
        </w:rPr>
        <w:t>并做好影像</w:t>
      </w:r>
      <w:r>
        <w:rPr>
          <w:rFonts w:ascii="宋体" w:hAnsi="宋体" w:eastAsia="宋体" w:cs="宋体"/>
          <w:color w:val="000000" w:themeColor="text1"/>
          <w:spacing w:val="6"/>
          <w:sz w:val="23"/>
          <w:szCs w:val="23"/>
          <w14:textFill>
            <w14:solidFill>
              <w14:schemeClr w14:val="tx1"/>
            </w14:solidFill>
          </w14:textFill>
        </w:rPr>
        <w:t>记录</w:t>
      </w:r>
      <w:r>
        <w:rPr>
          <w:rFonts w:hint="eastAsia" w:ascii="宋体" w:hAnsi="宋体" w:eastAsia="宋体" w:cs="宋体"/>
          <w:color w:val="000000" w:themeColor="text1"/>
          <w:spacing w:val="6"/>
          <w:sz w:val="23"/>
          <w:szCs w:val="23"/>
          <w:lang w:eastAsia="zh-CN"/>
          <w14:textFill>
            <w14:solidFill>
              <w14:schemeClr w14:val="tx1"/>
            </w14:solidFill>
          </w14:textFill>
        </w:rPr>
        <w:t>。</w:t>
      </w:r>
    </w:p>
    <w:p>
      <w:pPr>
        <w:rPr>
          <w:color w:val="000000" w:themeColor="text1"/>
          <w14:textFill>
            <w14:solidFill>
              <w14:schemeClr w14:val="tx1"/>
            </w14:solidFill>
          </w14:textFill>
        </w:rPr>
        <w:sectPr>
          <w:footerReference r:id="rId17" w:type="default"/>
          <w:pgSz w:w="11906" w:h="16839"/>
          <w:pgMar w:top="400" w:right="1410" w:bottom="1293" w:left="1687" w:header="0" w:footer="1133" w:gutter="0"/>
          <w:cols w:space="720" w:num="1"/>
        </w:sectPr>
      </w:pPr>
    </w:p>
    <w:p>
      <w:pPr>
        <w:spacing w:line="253" w:lineRule="auto"/>
        <w:rPr>
          <w:rFonts w:ascii="Arial"/>
          <w:color w:val="000000" w:themeColor="text1"/>
          <w:sz w:val="21"/>
          <w14:textFill>
            <w14:solidFill>
              <w14:schemeClr w14:val="tx1"/>
            </w14:solidFill>
          </w14:textFill>
        </w:rPr>
      </w:pPr>
    </w:p>
    <w:p>
      <w:pPr>
        <w:spacing w:line="253" w:lineRule="auto"/>
        <w:rPr>
          <w:rFonts w:ascii="Arial"/>
          <w:color w:val="000000" w:themeColor="text1"/>
          <w:sz w:val="21"/>
          <w14:textFill>
            <w14:solidFill>
              <w14:schemeClr w14:val="tx1"/>
            </w14:solidFill>
          </w14:textFill>
        </w:rPr>
      </w:pPr>
    </w:p>
    <w:p>
      <w:pPr>
        <w:spacing w:line="253" w:lineRule="auto"/>
        <w:rPr>
          <w:rFonts w:ascii="Arial"/>
          <w:color w:val="000000" w:themeColor="text1"/>
          <w:sz w:val="21"/>
          <w14:textFill>
            <w14:solidFill>
              <w14:schemeClr w14:val="tx1"/>
            </w14:solidFill>
          </w14:textFill>
        </w:rPr>
      </w:pPr>
    </w:p>
    <w:p>
      <w:pPr>
        <w:spacing w:line="255" w:lineRule="auto"/>
        <w:rPr>
          <w:rFonts w:ascii="Arial"/>
          <w:color w:val="000000" w:themeColor="text1"/>
          <w:sz w:val="21"/>
          <w14:textFill>
            <w14:solidFill>
              <w14:schemeClr w14:val="tx1"/>
            </w14:solidFill>
          </w14:textFill>
        </w:rPr>
      </w:pPr>
    </w:p>
    <w:p>
      <w:pPr>
        <w:spacing w:before="75" w:line="379" w:lineRule="auto"/>
        <w:ind w:left="22" w:right="13" w:firstLine="361"/>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5"/>
          <w:sz w:val="23"/>
          <w:szCs w:val="23"/>
          <w14:textFill>
            <w14:solidFill>
              <w14:schemeClr w14:val="tx1"/>
            </w14:solidFill>
          </w14:textFill>
        </w:rPr>
        <w:t>各</w:t>
      </w:r>
      <w:r>
        <w:rPr>
          <w:rFonts w:ascii="宋体" w:hAnsi="宋体" w:eastAsia="宋体" w:cs="宋体"/>
          <w:color w:val="000000" w:themeColor="text1"/>
          <w:spacing w:val="10"/>
          <w:sz w:val="23"/>
          <w:szCs w:val="23"/>
          <w14:textFill>
            <w14:solidFill>
              <w14:schemeClr w14:val="tx1"/>
            </w14:solidFill>
          </w14:textFill>
        </w:rPr>
        <w:t>组到达查验区域及部位应对该位置的建筑防火和消防设施进行全面查验，</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9"/>
          <w:sz w:val="23"/>
          <w:szCs w:val="23"/>
          <w14:textFill>
            <w14:solidFill>
              <w14:schemeClr w14:val="tx1"/>
            </w14:solidFill>
          </w14:textFill>
        </w:rPr>
        <w:t>对</w:t>
      </w:r>
      <w:r>
        <w:rPr>
          <w:rFonts w:ascii="宋体" w:hAnsi="宋体" w:eastAsia="宋体" w:cs="宋体"/>
          <w:color w:val="000000" w:themeColor="text1"/>
          <w:spacing w:val="7"/>
          <w:sz w:val="23"/>
          <w:szCs w:val="23"/>
          <w14:textFill>
            <w14:solidFill>
              <w14:schemeClr w14:val="tx1"/>
            </w14:solidFill>
          </w14:textFill>
        </w:rPr>
        <w:t>所到地点先拍各个角度的全景照片，再对具体查验点进行拍照，无论有无问题</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6"/>
          <w:sz w:val="23"/>
          <w:szCs w:val="23"/>
          <w14:textFill>
            <w14:solidFill>
              <w14:schemeClr w14:val="tx1"/>
            </w14:solidFill>
          </w14:textFill>
        </w:rPr>
        <w:t>都</w:t>
      </w:r>
      <w:r>
        <w:rPr>
          <w:rFonts w:ascii="宋体" w:hAnsi="宋体" w:eastAsia="宋体" w:cs="宋体"/>
          <w:color w:val="000000" w:themeColor="text1"/>
          <w:spacing w:val="9"/>
          <w:sz w:val="23"/>
          <w:szCs w:val="23"/>
          <w14:textFill>
            <w14:solidFill>
              <w14:schemeClr w14:val="tx1"/>
            </w14:solidFill>
          </w14:textFill>
        </w:rPr>
        <w:t>应拍照，做好原始记录，尽量利用信息化手段直接保存。</w:t>
      </w:r>
    </w:p>
    <w:p>
      <w:pPr>
        <w:spacing w:line="307" w:lineRule="exact"/>
        <w:ind w:left="509"/>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s="宋体"/>
          <w:color w:val="000000" w:themeColor="text1"/>
          <w:spacing w:val="16"/>
          <w:position w:val="1"/>
          <w:sz w:val="23"/>
          <w:szCs w:val="23"/>
          <w:lang w:val="en-US" w:eastAsia="zh-CN"/>
          <w14:textFill>
            <w14:solidFill>
              <w14:schemeClr w14:val="tx1"/>
            </w14:solidFill>
          </w14:textFill>
        </w:rPr>
        <w:t>6</w:t>
      </w:r>
      <w:r>
        <w:rPr>
          <w:rFonts w:ascii="宋体" w:hAnsi="宋体" w:eastAsia="宋体" w:cs="宋体"/>
          <w:color w:val="000000" w:themeColor="text1"/>
          <w:spacing w:val="10"/>
          <w:position w:val="1"/>
          <w:sz w:val="23"/>
          <w:szCs w:val="23"/>
          <w14:textFill>
            <w14:solidFill>
              <w14:schemeClr w14:val="tx1"/>
            </w14:solidFill>
          </w14:textFill>
        </w:rPr>
        <w:t>.</w:t>
      </w:r>
      <w:r>
        <w:rPr>
          <w:rFonts w:ascii="宋体" w:hAnsi="宋体" w:eastAsia="宋体" w:cs="宋体"/>
          <w:color w:val="000000" w:themeColor="text1"/>
          <w:spacing w:val="8"/>
          <w:position w:val="1"/>
          <w:sz w:val="23"/>
          <w:szCs w:val="23"/>
          <w14:textFill>
            <w14:solidFill>
              <w14:schemeClr w14:val="tx1"/>
            </w14:solidFill>
          </w14:textFill>
        </w:rPr>
        <w:t>人工或采用信息化手段形成现场评定报告；</w:t>
      </w:r>
    </w:p>
    <w:p>
      <w:pPr>
        <w:spacing w:before="359" w:line="185" w:lineRule="auto"/>
        <w:ind w:left="18"/>
        <w:rPr>
          <w:rFonts w:ascii="微软雅黑" w:hAnsi="微软雅黑" w:eastAsia="微软雅黑" w:cs="微软雅黑"/>
          <w:color w:val="000000" w:themeColor="text1"/>
          <w:sz w:val="28"/>
          <w:szCs w:val="28"/>
          <w14:textFill>
            <w14:solidFill>
              <w14:schemeClr w14:val="tx1"/>
            </w14:solidFill>
          </w14:textFill>
        </w:rPr>
      </w:pPr>
      <w:r>
        <w:rPr>
          <w:rFonts w:ascii="微软雅黑" w:hAnsi="微软雅黑" w:eastAsia="微软雅黑" w:cs="微软雅黑"/>
          <w:color w:val="000000" w:themeColor="text1"/>
          <w:spacing w:val="-29"/>
          <w:sz w:val="28"/>
          <w:szCs w:val="28"/>
          <w14:textOutline w14:w="3175" w14:cap="flat" w14:cmpd="sng">
            <w14:solidFill>
              <w14:srgbClr w14:val="000000"/>
            </w14:solidFill>
            <w14:prstDash w14:val="solid"/>
            <w14:miter w14:val="0"/>
          </w14:textOutline>
          <w14:textFill>
            <w14:solidFill>
              <w14:schemeClr w14:val="tx1"/>
            </w14:solidFill>
          </w14:textFill>
        </w:rPr>
        <w:t>六</w:t>
      </w:r>
      <w:r>
        <w:rPr>
          <w:rFonts w:ascii="微软雅黑" w:hAnsi="微软雅黑" w:eastAsia="微软雅黑" w:cs="微软雅黑"/>
          <w:color w:val="000000" w:themeColor="text1"/>
          <w:spacing w:val="-20"/>
          <w:sz w:val="28"/>
          <w:szCs w:val="28"/>
          <w14:textFill>
            <w14:solidFill>
              <w14:schemeClr w14:val="tx1"/>
            </w14:solidFill>
          </w14:textFill>
        </w:rPr>
        <w:t xml:space="preserve"> </w:t>
      </w:r>
      <w:r>
        <w:rPr>
          <w:rFonts w:ascii="微软雅黑" w:hAnsi="微软雅黑" w:eastAsia="微软雅黑" w:cs="微软雅黑"/>
          <w:color w:val="000000" w:themeColor="text1"/>
          <w:spacing w:val="-20"/>
          <w:sz w:val="28"/>
          <w:szCs w:val="28"/>
          <w14:textOutline w14:w="3175" w14:cap="flat" w14:cmpd="sng">
            <w14:solidFill>
              <w14:srgbClr w14:val="000000"/>
            </w14:solidFill>
            <w14:prstDash w14:val="solid"/>
            <w14:miter w14:val="0"/>
          </w14:textOutline>
          <w14:textFill>
            <w14:solidFill>
              <w14:schemeClr w14:val="tx1"/>
            </w14:solidFill>
          </w14:textFill>
        </w:rPr>
        <w:t>、</w:t>
      </w:r>
      <w:r>
        <w:rPr>
          <w:rFonts w:ascii="微软雅黑" w:hAnsi="微软雅黑" w:eastAsia="微软雅黑" w:cs="微软雅黑"/>
          <w:color w:val="000000" w:themeColor="text1"/>
          <w:spacing w:val="-20"/>
          <w:sz w:val="28"/>
          <w:szCs w:val="28"/>
          <w14:textFill>
            <w14:solidFill>
              <w14:schemeClr w14:val="tx1"/>
            </w14:solidFill>
          </w14:textFill>
        </w:rPr>
        <w:t xml:space="preserve">  </w:t>
      </w:r>
      <w:r>
        <w:rPr>
          <w:rFonts w:ascii="微软雅黑" w:hAnsi="微软雅黑" w:eastAsia="微软雅黑" w:cs="微软雅黑"/>
          <w:color w:val="000000" w:themeColor="text1"/>
          <w:spacing w:val="-20"/>
          <w:sz w:val="28"/>
          <w:szCs w:val="28"/>
          <w14:textOutline w14:w="3175" w14:cap="flat" w14:cmpd="sng">
            <w14:solidFill>
              <w14:srgbClr w14:val="000000"/>
            </w14:solidFill>
            <w14:prstDash w14:val="solid"/>
            <w14:miter w14:val="0"/>
          </w14:textOutline>
          <w14:textFill>
            <w14:solidFill>
              <w14:schemeClr w14:val="tx1"/>
            </w14:solidFill>
          </w14:textFill>
        </w:rPr>
        <w:t>工</w:t>
      </w:r>
      <w:r>
        <w:rPr>
          <w:rFonts w:ascii="微软雅黑" w:hAnsi="微软雅黑" w:eastAsia="微软雅黑" w:cs="微软雅黑"/>
          <w:color w:val="000000" w:themeColor="text1"/>
          <w:spacing w:val="-20"/>
          <w:sz w:val="28"/>
          <w:szCs w:val="28"/>
          <w14:textFill>
            <w14:solidFill>
              <w14:schemeClr w14:val="tx1"/>
            </w14:solidFill>
          </w14:textFill>
        </w:rPr>
        <w:t xml:space="preserve"> </w:t>
      </w:r>
      <w:r>
        <w:rPr>
          <w:rFonts w:ascii="微软雅黑" w:hAnsi="微软雅黑" w:eastAsia="微软雅黑" w:cs="微软雅黑"/>
          <w:color w:val="000000" w:themeColor="text1"/>
          <w:spacing w:val="-20"/>
          <w:sz w:val="28"/>
          <w:szCs w:val="28"/>
          <w14:textOutline w14:w="3175" w14:cap="flat" w14:cmpd="sng">
            <w14:solidFill>
              <w14:srgbClr w14:val="000000"/>
            </w14:solidFill>
            <w14:prstDash w14:val="solid"/>
            <w14:miter w14:val="0"/>
          </w14:textOutline>
          <w14:textFill>
            <w14:solidFill>
              <w14:schemeClr w14:val="tx1"/>
            </w14:solidFill>
          </w14:textFill>
        </w:rPr>
        <w:t>作</w:t>
      </w:r>
      <w:r>
        <w:rPr>
          <w:rFonts w:ascii="微软雅黑" w:hAnsi="微软雅黑" w:eastAsia="微软雅黑" w:cs="微软雅黑"/>
          <w:color w:val="000000" w:themeColor="text1"/>
          <w:spacing w:val="-20"/>
          <w:sz w:val="28"/>
          <w:szCs w:val="28"/>
          <w14:textFill>
            <w14:solidFill>
              <w14:schemeClr w14:val="tx1"/>
            </w14:solidFill>
          </w14:textFill>
        </w:rPr>
        <w:t xml:space="preserve"> </w:t>
      </w:r>
      <w:r>
        <w:rPr>
          <w:rFonts w:ascii="微软雅黑" w:hAnsi="微软雅黑" w:eastAsia="微软雅黑" w:cs="微软雅黑"/>
          <w:color w:val="000000" w:themeColor="text1"/>
          <w:spacing w:val="-20"/>
          <w:sz w:val="28"/>
          <w:szCs w:val="28"/>
          <w14:textOutline w14:w="3175" w14:cap="flat" w14:cmpd="sng">
            <w14:solidFill>
              <w14:srgbClr w14:val="000000"/>
            </w14:solidFill>
            <w14:prstDash w14:val="solid"/>
            <w14:miter w14:val="0"/>
          </w14:textOutline>
          <w14:textFill>
            <w14:solidFill>
              <w14:schemeClr w14:val="tx1"/>
            </w14:solidFill>
          </w14:textFill>
        </w:rPr>
        <w:t>要</w:t>
      </w:r>
      <w:r>
        <w:rPr>
          <w:rFonts w:ascii="微软雅黑" w:hAnsi="微软雅黑" w:eastAsia="微软雅黑" w:cs="微软雅黑"/>
          <w:color w:val="000000" w:themeColor="text1"/>
          <w:spacing w:val="-20"/>
          <w:sz w:val="28"/>
          <w:szCs w:val="28"/>
          <w14:textFill>
            <w14:solidFill>
              <w14:schemeClr w14:val="tx1"/>
            </w14:solidFill>
          </w14:textFill>
        </w:rPr>
        <w:t xml:space="preserve"> </w:t>
      </w:r>
      <w:r>
        <w:rPr>
          <w:rFonts w:ascii="微软雅黑" w:hAnsi="微软雅黑" w:eastAsia="微软雅黑" w:cs="微软雅黑"/>
          <w:color w:val="000000" w:themeColor="text1"/>
          <w:spacing w:val="-20"/>
          <w:sz w:val="28"/>
          <w:szCs w:val="28"/>
          <w14:textOutline w14:w="3175" w14:cap="flat" w14:cmpd="sng">
            <w14:solidFill>
              <w14:srgbClr w14:val="000000"/>
            </w14:solidFill>
            <w14:prstDash w14:val="solid"/>
            <w14:miter w14:val="0"/>
          </w14:textOutline>
          <w14:textFill>
            <w14:solidFill>
              <w14:schemeClr w14:val="tx1"/>
            </w14:solidFill>
          </w14:textFill>
        </w:rPr>
        <w:t>求</w:t>
      </w:r>
    </w:p>
    <w:p>
      <w:pPr>
        <w:spacing w:line="251" w:lineRule="auto"/>
        <w:rPr>
          <w:rFonts w:ascii="Arial"/>
          <w:color w:val="000000" w:themeColor="text1"/>
          <w:sz w:val="21"/>
          <w14:textFill>
            <w14:solidFill>
              <w14:schemeClr w14:val="tx1"/>
            </w14:solidFill>
          </w14:textFill>
        </w:rPr>
      </w:pPr>
    </w:p>
    <w:p>
      <w:pPr>
        <w:spacing w:before="75" w:line="378" w:lineRule="auto"/>
        <w:ind w:left="22" w:right="13" w:firstLine="18"/>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8"/>
          <w:sz w:val="23"/>
          <w:szCs w:val="23"/>
          <w14:textFill>
            <w14:solidFill>
              <w14:schemeClr w14:val="tx1"/>
            </w14:solidFill>
          </w14:textFill>
        </w:rPr>
        <w:t>1</w:t>
      </w:r>
      <w:r>
        <w:rPr>
          <w:rFonts w:ascii="宋体" w:hAnsi="宋体" w:eastAsia="宋体" w:cs="宋体"/>
          <w:color w:val="000000" w:themeColor="text1"/>
          <w:spacing w:val="7"/>
          <w:sz w:val="23"/>
          <w:szCs w:val="23"/>
          <w14:textFill>
            <w14:solidFill>
              <w14:schemeClr w14:val="tx1"/>
            </w14:solidFill>
          </w14:textFill>
        </w:rPr>
        <w:t>.验收 (检查) 人员应熟悉图纸及相关资料；</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8"/>
          <w:sz w:val="23"/>
          <w:szCs w:val="23"/>
          <w14:textFill>
            <w14:solidFill>
              <w14:schemeClr w14:val="tx1"/>
            </w14:solidFill>
          </w14:textFill>
        </w:rPr>
        <w:t>2</w:t>
      </w:r>
      <w:r>
        <w:rPr>
          <w:rFonts w:ascii="宋体" w:hAnsi="宋体" w:eastAsia="宋体" w:cs="宋体"/>
          <w:color w:val="000000" w:themeColor="text1"/>
          <w:spacing w:val="14"/>
          <w:sz w:val="23"/>
          <w:szCs w:val="23"/>
          <w14:textFill>
            <w14:solidFill>
              <w14:schemeClr w14:val="tx1"/>
            </w14:solidFill>
          </w14:textFill>
        </w:rPr>
        <w:t>.</w:t>
      </w:r>
      <w:r>
        <w:rPr>
          <w:rFonts w:ascii="宋体" w:hAnsi="宋体" w:eastAsia="宋体" w:cs="宋体"/>
          <w:color w:val="000000" w:themeColor="text1"/>
          <w:spacing w:val="9"/>
          <w:sz w:val="23"/>
          <w:szCs w:val="23"/>
          <w14:textFill>
            <w14:solidFill>
              <w14:schemeClr w14:val="tx1"/>
            </w14:solidFill>
          </w14:textFill>
        </w:rPr>
        <w:t>根据现场查验需要准备好相关工机具 (现场查验工机具常用名录见附件2) ；</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8"/>
          <w:sz w:val="23"/>
          <w:szCs w:val="23"/>
          <w14:textFill>
            <w14:solidFill>
              <w14:schemeClr w14:val="tx1"/>
            </w14:solidFill>
          </w14:textFill>
        </w:rPr>
        <w:t>3</w:t>
      </w:r>
      <w:r>
        <w:rPr>
          <w:rFonts w:ascii="宋体" w:hAnsi="宋体" w:eastAsia="宋体" w:cs="宋体"/>
          <w:color w:val="000000" w:themeColor="text1"/>
          <w:spacing w:val="12"/>
          <w:sz w:val="23"/>
          <w:szCs w:val="23"/>
          <w14:textFill>
            <w14:solidFill>
              <w14:schemeClr w14:val="tx1"/>
            </w14:solidFill>
          </w14:textFill>
        </w:rPr>
        <w:t>.</w:t>
      </w:r>
      <w:r>
        <w:rPr>
          <w:rFonts w:ascii="宋体" w:hAnsi="宋体" w:eastAsia="宋体" w:cs="宋体"/>
          <w:color w:val="000000" w:themeColor="text1"/>
          <w:spacing w:val="9"/>
          <w:sz w:val="23"/>
          <w:szCs w:val="23"/>
          <w14:textFill>
            <w14:solidFill>
              <w14:schemeClr w14:val="tx1"/>
            </w14:solidFill>
          </w14:textFill>
        </w:rPr>
        <w:t>准备好相关规范规程电子文件 (常用消防验收规范规程名录见附件3) ；</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7"/>
          <w:sz w:val="23"/>
          <w:szCs w:val="23"/>
          <w14:textFill>
            <w14:solidFill>
              <w14:schemeClr w14:val="tx1"/>
            </w14:solidFill>
          </w14:textFill>
        </w:rPr>
        <w:t>4.验收工作中各相关人员应严格遵守中央八项规定、省委九项规定精神和党风</w:t>
      </w:r>
      <w:r>
        <w:rPr>
          <w:rFonts w:ascii="宋体" w:hAnsi="宋体" w:eastAsia="宋体" w:cs="宋体"/>
          <w:color w:val="000000" w:themeColor="text1"/>
          <w:spacing w:val="2"/>
          <w:sz w:val="23"/>
          <w:szCs w:val="23"/>
          <w14:textFill>
            <w14:solidFill>
              <w14:schemeClr w14:val="tx1"/>
            </w14:solidFill>
          </w14:textFill>
        </w:rPr>
        <w:t>廉</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7"/>
          <w:sz w:val="23"/>
          <w:szCs w:val="23"/>
          <w14:textFill>
            <w14:solidFill>
              <w14:schemeClr w14:val="tx1"/>
            </w14:solidFill>
          </w14:textFill>
        </w:rPr>
        <w:t>政建设有关规定，轻车简从，廉洁自律，不得收受任何礼品、纪念品、红包、礼</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2"/>
          <w:sz w:val="23"/>
          <w:szCs w:val="23"/>
          <w14:textFill>
            <w14:solidFill>
              <w14:schemeClr w14:val="tx1"/>
            </w14:solidFill>
          </w14:textFill>
        </w:rPr>
        <w:t>金</w:t>
      </w:r>
      <w:r>
        <w:rPr>
          <w:rFonts w:ascii="宋体" w:hAnsi="宋体" w:eastAsia="宋体" w:cs="宋体"/>
          <w:color w:val="000000" w:themeColor="text1"/>
          <w:spacing w:val="7"/>
          <w:sz w:val="23"/>
          <w:szCs w:val="23"/>
          <w14:textFill>
            <w14:solidFill>
              <w14:schemeClr w14:val="tx1"/>
            </w14:solidFill>
          </w14:textFill>
        </w:rPr>
        <w:t>、有价证券等。</w:t>
      </w:r>
    </w:p>
    <w:p>
      <w:pPr>
        <w:rPr>
          <w:color w:val="000000" w:themeColor="text1"/>
          <w14:textFill>
            <w14:solidFill>
              <w14:schemeClr w14:val="tx1"/>
            </w14:solidFill>
          </w14:textFill>
        </w:rPr>
        <w:sectPr>
          <w:footerReference r:id="rId18" w:type="default"/>
          <w:pgSz w:w="11906" w:h="16839"/>
          <w:pgMar w:top="400" w:right="1785" w:bottom="1293" w:left="1785" w:header="0" w:footer="1133" w:gutter="0"/>
          <w:cols w:space="720" w:num="1"/>
        </w:sectPr>
      </w:pPr>
    </w:p>
    <w:p>
      <w:pPr>
        <w:spacing w:line="244" w:lineRule="auto"/>
        <w:rPr>
          <w:rFonts w:ascii="Arial"/>
          <w:color w:val="000000" w:themeColor="text1"/>
          <w:sz w:val="21"/>
          <w14:textFill>
            <w14:solidFill>
              <w14:schemeClr w14:val="tx1"/>
            </w14:solidFill>
          </w14:textFill>
        </w:rPr>
      </w:pPr>
    </w:p>
    <w:p>
      <w:pPr>
        <w:spacing w:line="244" w:lineRule="auto"/>
        <w:rPr>
          <w:rFonts w:ascii="Arial"/>
          <w:color w:val="000000" w:themeColor="text1"/>
          <w:sz w:val="21"/>
          <w14:textFill>
            <w14:solidFill>
              <w14:schemeClr w14:val="tx1"/>
            </w14:solidFill>
          </w14:textFill>
        </w:rPr>
      </w:pPr>
    </w:p>
    <w:p>
      <w:pPr>
        <w:spacing w:before="114" w:line="223" w:lineRule="auto"/>
        <w:ind w:left="154"/>
        <w:rPr>
          <w:rFonts w:ascii="Arial" w:hAnsi="Arial" w:eastAsia="Arial" w:cs="Arial"/>
          <w:color w:val="000000" w:themeColor="text1"/>
          <w:sz w:val="35"/>
          <w:szCs w:val="35"/>
          <w14:textFill>
            <w14:solidFill>
              <w14:schemeClr w14:val="tx1"/>
            </w14:solidFill>
          </w14:textFill>
        </w:rPr>
      </w:pPr>
      <w:r>
        <w:rPr>
          <w:rFonts w:ascii="宋体" w:hAnsi="宋体" w:eastAsia="宋体" w:cs="宋体"/>
          <w:color w:val="000000" w:themeColor="text1"/>
          <w:spacing w:val="-7"/>
          <w:sz w:val="35"/>
          <w:szCs w:val="35"/>
          <w14:textOutline w14:w="6537" w14:cap="sq" w14:cmpd="sng">
            <w14:solidFill>
              <w14:srgbClr w14:val="000000"/>
            </w14:solidFill>
            <w14:prstDash w14:val="solid"/>
            <w14:bevel/>
          </w14:textOutline>
          <w14:textFill>
            <w14:solidFill>
              <w14:schemeClr w14:val="tx1"/>
            </w14:solidFill>
          </w14:textFill>
        </w:rPr>
        <w:t>附</w:t>
      </w:r>
      <w:r>
        <w:rPr>
          <w:rFonts w:ascii="宋体" w:hAnsi="宋体" w:eastAsia="宋体" w:cs="宋体"/>
          <w:color w:val="000000" w:themeColor="text1"/>
          <w:spacing w:val="-4"/>
          <w:sz w:val="35"/>
          <w:szCs w:val="35"/>
          <w14:textOutline w14:w="6537" w14:cap="sq" w14:cmpd="sng">
            <w14:solidFill>
              <w14:srgbClr w14:val="000000"/>
            </w14:solidFill>
            <w14:prstDash w14:val="solid"/>
            <w14:bevel/>
          </w14:textOutline>
          <w14:textFill>
            <w14:solidFill>
              <w14:schemeClr w14:val="tx1"/>
            </w14:solidFill>
          </w14:textFill>
        </w:rPr>
        <w:t>件</w:t>
      </w:r>
      <w:r>
        <w:rPr>
          <w:rFonts w:ascii="Arial" w:hAnsi="Arial" w:eastAsia="Arial" w:cs="Arial"/>
          <w:b/>
          <w:bCs/>
          <w:color w:val="000000" w:themeColor="text1"/>
          <w:spacing w:val="-4"/>
          <w:sz w:val="35"/>
          <w:szCs w:val="35"/>
          <w14:textFill>
            <w14:solidFill>
              <w14:schemeClr w14:val="tx1"/>
            </w14:solidFill>
          </w14:textFill>
        </w:rPr>
        <w:t>1</w:t>
      </w:r>
    </w:p>
    <w:p>
      <w:pPr>
        <w:spacing w:before="113" w:line="225" w:lineRule="auto"/>
        <w:ind w:left="2318"/>
        <w:rPr>
          <w:rFonts w:ascii="宋体" w:hAnsi="宋体" w:eastAsia="宋体" w:cs="宋体"/>
          <w:color w:val="000000" w:themeColor="text1"/>
          <w:sz w:val="35"/>
          <w:szCs w:val="35"/>
          <w14:textFill>
            <w14:solidFill>
              <w14:schemeClr w14:val="tx1"/>
            </w14:solidFill>
          </w14:textFill>
        </w:rPr>
      </w:pPr>
      <w:bookmarkStart w:id="53" w:name="_bookmark8"/>
      <w:bookmarkEnd w:id="53"/>
      <w:r>
        <w:rPr>
          <w:rFonts w:ascii="宋体" w:hAnsi="宋体" w:eastAsia="宋体" w:cs="宋体"/>
          <w:color w:val="000000" w:themeColor="text1"/>
          <w:spacing w:val="13"/>
          <w:sz w:val="35"/>
          <w:szCs w:val="35"/>
          <w14:textOutline w14:w="6537" w14:cap="sq" w14:cmpd="sng">
            <w14:solidFill>
              <w14:srgbClr w14:val="000000"/>
            </w14:solidFill>
            <w14:prstDash w14:val="solid"/>
            <w14:bevel/>
          </w14:textOutline>
          <w14:textFill>
            <w14:solidFill>
              <w14:schemeClr w14:val="tx1"/>
            </w14:solidFill>
          </w14:textFill>
        </w:rPr>
        <w:t>消</w:t>
      </w:r>
      <w:r>
        <w:rPr>
          <w:rFonts w:ascii="宋体" w:hAnsi="宋体" w:eastAsia="宋体" w:cs="宋体"/>
          <w:color w:val="000000" w:themeColor="text1"/>
          <w:spacing w:val="9"/>
          <w:sz w:val="35"/>
          <w:szCs w:val="35"/>
          <w14:textOutline w14:w="6537" w14:cap="sq" w14:cmpd="sng">
            <w14:solidFill>
              <w14:srgbClr w14:val="000000"/>
            </w14:solidFill>
            <w14:prstDash w14:val="solid"/>
            <w14:bevel/>
          </w14:textOutline>
          <w14:textFill>
            <w14:solidFill>
              <w14:schemeClr w14:val="tx1"/>
            </w14:solidFill>
          </w14:textFill>
        </w:rPr>
        <w:t>防设备、产品资料查验名录</w:t>
      </w:r>
    </w:p>
    <w:p>
      <w:pPr>
        <w:rPr>
          <w:color w:val="000000" w:themeColor="text1"/>
          <w14:textFill>
            <w14:solidFill>
              <w14:schemeClr w14:val="tx1"/>
            </w14:solidFill>
          </w14:textFill>
        </w:rPr>
      </w:pPr>
    </w:p>
    <w:p>
      <w:pPr>
        <w:spacing w:line="36" w:lineRule="exact"/>
        <w:rPr>
          <w:color w:val="000000" w:themeColor="text1"/>
          <w14:textFill>
            <w14:solidFill>
              <w14:schemeClr w14:val="tx1"/>
            </w14:solidFill>
          </w14:textFill>
        </w:rPr>
      </w:pPr>
    </w:p>
    <w:tbl>
      <w:tblPr>
        <w:tblStyle w:val="16"/>
        <w:tblW w:w="87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2"/>
        <w:gridCol w:w="1237"/>
        <w:gridCol w:w="2104"/>
        <w:gridCol w:w="49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512" w:type="dxa"/>
          </w:tcPr>
          <w:p>
            <w:pPr>
              <w:spacing w:before="66" w:line="231" w:lineRule="auto"/>
              <w:ind w:left="79"/>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7"/>
                <w:sz w:val="17"/>
                <w:szCs w:val="17"/>
                <w14:textFill>
                  <w14:solidFill>
                    <w14:schemeClr w14:val="tx1"/>
                  </w14:solidFill>
                </w14:textFill>
              </w:rPr>
              <w:t>序</w:t>
            </w:r>
            <w:r>
              <w:rPr>
                <w:rFonts w:ascii="宋体" w:hAnsi="宋体" w:eastAsia="宋体" w:cs="宋体"/>
                <w:color w:val="000000" w:themeColor="text1"/>
                <w:spacing w:val="6"/>
                <w:sz w:val="17"/>
                <w:szCs w:val="17"/>
                <w14:textFill>
                  <w14:solidFill>
                    <w14:schemeClr w14:val="tx1"/>
                  </w14:solidFill>
                </w14:textFill>
              </w:rPr>
              <w:t>号</w:t>
            </w:r>
          </w:p>
        </w:tc>
        <w:tc>
          <w:tcPr>
            <w:tcW w:w="1237" w:type="dxa"/>
          </w:tcPr>
          <w:p>
            <w:pPr>
              <w:spacing w:before="67" w:line="229" w:lineRule="auto"/>
              <w:ind w:left="436"/>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8"/>
                <w:sz w:val="17"/>
                <w:szCs w:val="17"/>
                <w14:textFill>
                  <w14:solidFill>
                    <w14:schemeClr w14:val="tx1"/>
                  </w14:solidFill>
                </w14:textFill>
              </w:rPr>
              <w:t>类</w:t>
            </w:r>
            <w:r>
              <w:rPr>
                <w:rFonts w:ascii="宋体" w:hAnsi="宋体" w:eastAsia="宋体" w:cs="宋体"/>
                <w:color w:val="000000" w:themeColor="text1"/>
                <w:spacing w:val="7"/>
                <w:sz w:val="17"/>
                <w:szCs w:val="17"/>
                <w14:textFill>
                  <w14:solidFill>
                    <w14:schemeClr w14:val="tx1"/>
                  </w14:solidFill>
                </w14:textFill>
              </w:rPr>
              <w:t>别</w:t>
            </w:r>
          </w:p>
        </w:tc>
        <w:tc>
          <w:tcPr>
            <w:tcW w:w="2104" w:type="dxa"/>
          </w:tcPr>
          <w:p>
            <w:pPr>
              <w:spacing w:before="67" w:line="229" w:lineRule="auto"/>
              <w:ind w:left="69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8"/>
                <w:sz w:val="17"/>
                <w:szCs w:val="17"/>
                <w14:textFill>
                  <w14:solidFill>
                    <w14:schemeClr w14:val="tx1"/>
                  </w14:solidFill>
                </w14:textFill>
              </w:rPr>
              <w:t>产品名称</w:t>
            </w:r>
          </w:p>
        </w:tc>
        <w:tc>
          <w:tcPr>
            <w:tcW w:w="4924" w:type="dxa"/>
          </w:tcPr>
          <w:p>
            <w:pPr>
              <w:spacing w:before="67" w:line="228" w:lineRule="auto"/>
              <w:ind w:left="2017"/>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可</w:t>
            </w:r>
            <w:r>
              <w:rPr>
                <w:rFonts w:ascii="宋体" w:hAnsi="宋体" w:eastAsia="宋体" w:cs="宋体"/>
                <w:color w:val="000000" w:themeColor="text1"/>
                <w:spacing w:val="8"/>
                <w:sz w:val="17"/>
                <w:szCs w:val="17"/>
                <w14:textFill>
                  <w14:solidFill>
                    <w14:schemeClr w14:val="tx1"/>
                  </w14:solidFill>
                </w14:textFill>
              </w:rPr>
              <w:t>提供资料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2" w:type="dxa"/>
          </w:tcPr>
          <w:p>
            <w:pPr>
              <w:spacing w:before="88" w:line="194" w:lineRule="auto"/>
              <w:ind w:left="22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z w:val="17"/>
                <w:szCs w:val="17"/>
                <w14:textFill>
                  <w14:solidFill>
                    <w14:schemeClr w14:val="tx1"/>
                  </w14:solidFill>
                </w14:textFill>
              </w:rPr>
              <w:t>1</w:t>
            </w:r>
          </w:p>
        </w:tc>
        <w:tc>
          <w:tcPr>
            <w:tcW w:w="1237" w:type="dxa"/>
            <w:vMerge w:val="restart"/>
            <w:tcBorders>
              <w:bottom w:val="nil"/>
            </w:tcBorders>
          </w:tcPr>
          <w:p>
            <w:pPr>
              <w:spacing w:line="257" w:lineRule="auto"/>
              <w:rPr>
                <w:rFonts w:ascii="Arial"/>
                <w:color w:val="000000" w:themeColor="text1"/>
                <w:sz w:val="21"/>
                <w14:textFill>
                  <w14:solidFill>
                    <w14:schemeClr w14:val="tx1"/>
                  </w14:solidFill>
                </w14:textFill>
              </w:rPr>
            </w:pPr>
          </w:p>
          <w:p>
            <w:pPr>
              <w:spacing w:line="258" w:lineRule="auto"/>
              <w:rPr>
                <w:rFonts w:ascii="Arial"/>
                <w:color w:val="000000" w:themeColor="text1"/>
                <w:sz w:val="21"/>
                <w14:textFill>
                  <w14:solidFill>
                    <w14:schemeClr w14:val="tx1"/>
                  </w14:solidFill>
                </w14:textFill>
              </w:rPr>
            </w:pPr>
          </w:p>
          <w:p>
            <w:pPr>
              <w:spacing w:line="258" w:lineRule="auto"/>
              <w:rPr>
                <w:rFonts w:ascii="Arial"/>
                <w:color w:val="000000" w:themeColor="text1"/>
                <w:sz w:val="21"/>
                <w14:textFill>
                  <w14:solidFill>
                    <w14:schemeClr w14:val="tx1"/>
                  </w14:solidFill>
                </w14:textFill>
              </w:rPr>
            </w:pPr>
          </w:p>
          <w:p>
            <w:pPr>
              <w:spacing w:line="258" w:lineRule="auto"/>
              <w:rPr>
                <w:rFonts w:ascii="Arial"/>
                <w:color w:val="000000" w:themeColor="text1"/>
                <w:sz w:val="21"/>
                <w14:textFill>
                  <w14:solidFill>
                    <w14:schemeClr w14:val="tx1"/>
                  </w14:solidFill>
                </w14:textFill>
              </w:rPr>
            </w:pPr>
          </w:p>
          <w:p>
            <w:pPr>
              <w:spacing w:before="55" w:line="229" w:lineRule="auto"/>
              <w:ind w:left="81"/>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1"/>
                <w:sz w:val="17"/>
                <w:szCs w:val="17"/>
                <w14:textFill>
                  <w14:solidFill>
                    <w14:schemeClr w14:val="tx1"/>
                  </w14:solidFill>
                </w14:textFill>
              </w:rPr>
              <w:t>建</w:t>
            </w:r>
            <w:r>
              <w:rPr>
                <w:rFonts w:ascii="宋体" w:hAnsi="宋体" w:eastAsia="宋体" w:cs="宋体"/>
                <w:color w:val="000000" w:themeColor="text1"/>
                <w:spacing w:val="8"/>
                <w:sz w:val="17"/>
                <w:szCs w:val="17"/>
                <w14:textFill>
                  <w14:solidFill>
                    <w14:schemeClr w14:val="tx1"/>
                  </w14:solidFill>
                </w14:textFill>
              </w:rPr>
              <w:t>筑防火材料</w:t>
            </w:r>
          </w:p>
        </w:tc>
        <w:tc>
          <w:tcPr>
            <w:tcW w:w="2104" w:type="dxa"/>
          </w:tcPr>
          <w:p>
            <w:pPr>
              <w:spacing w:before="61" w:line="229" w:lineRule="auto"/>
              <w:ind w:left="706"/>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6"/>
                <w:sz w:val="17"/>
                <w:szCs w:val="17"/>
                <w14:textFill>
                  <w14:solidFill>
                    <w14:schemeClr w14:val="tx1"/>
                  </w14:solidFill>
                </w14:textFill>
              </w:rPr>
              <w:t>防</w:t>
            </w:r>
            <w:r>
              <w:rPr>
                <w:rFonts w:ascii="宋体" w:hAnsi="宋体" w:eastAsia="宋体" w:cs="宋体"/>
                <w:color w:val="000000" w:themeColor="text1"/>
                <w:spacing w:val="5"/>
                <w:sz w:val="17"/>
                <w:szCs w:val="17"/>
                <w14:textFill>
                  <w14:solidFill>
                    <w14:schemeClr w14:val="tx1"/>
                  </w14:solidFill>
                </w14:textFill>
              </w:rPr>
              <w:t>火卷帘</w:t>
            </w:r>
          </w:p>
        </w:tc>
        <w:tc>
          <w:tcPr>
            <w:tcW w:w="4924" w:type="dxa"/>
          </w:tcPr>
          <w:p>
            <w:pPr>
              <w:spacing w:before="60"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2" w:type="dxa"/>
          </w:tcPr>
          <w:p>
            <w:pPr>
              <w:spacing w:before="88" w:line="194" w:lineRule="auto"/>
              <w:ind w:left="216"/>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z w:val="17"/>
                <w:szCs w:val="17"/>
                <w14:textFill>
                  <w14:solidFill>
                    <w14:schemeClr w14:val="tx1"/>
                  </w14:solidFill>
                </w14:textFill>
              </w:rPr>
              <w:t>2</w:t>
            </w:r>
          </w:p>
        </w:tc>
        <w:tc>
          <w:tcPr>
            <w:tcW w:w="1237" w:type="dxa"/>
            <w:vMerge w:val="continue"/>
            <w:tcBorders>
              <w:top w:val="nil"/>
              <w:bottom w:val="nil"/>
            </w:tcBorders>
          </w:tcPr>
          <w:p>
            <w:pPr>
              <w:rPr>
                <w:rFonts w:ascii="Arial"/>
                <w:color w:val="000000" w:themeColor="text1"/>
                <w:sz w:val="21"/>
                <w14:textFill>
                  <w14:solidFill>
                    <w14:schemeClr w14:val="tx1"/>
                  </w14:solidFill>
                </w14:textFill>
              </w:rPr>
            </w:pPr>
          </w:p>
        </w:tc>
        <w:tc>
          <w:tcPr>
            <w:tcW w:w="2104" w:type="dxa"/>
          </w:tcPr>
          <w:p>
            <w:pPr>
              <w:spacing w:before="61" w:line="229" w:lineRule="auto"/>
              <w:ind w:left="797"/>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4"/>
                <w:sz w:val="17"/>
                <w:szCs w:val="17"/>
                <w14:textFill>
                  <w14:solidFill>
                    <w14:schemeClr w14:val="tx1"/>
                  </w14:solidFill>
                </w14:textFill>
              </w:rPr>
              <w:t>防火</w:t>
            </w:r>
            <w:r>
              <w:rPr>
                <w:rFonts w:ascii="宋体" w:hAnsi="宋体" w:eastAsia="宋体" w:cs="宋体"/>
                <w:color w:val="000000" w:themeColor="text1"/>
                <w:spacing w:val="3"/>
                <w:sz w:val="17"/>
                <w:szCs w:val="17"/>
                <w14:textFill>
                  <w14:solidFill>
                    <w14:schemeClr w14:val="tx1"/>
                  </w14:solidFill>
                </w14:textFill>
              </w:rPr>
              <w:t>门</w:t>
            </w:r>
          </w:p>
        </w:tc>
        <w:tc>
          <w:tcPr>
            <w:tcW w:w="4924" w:type="dxa"/>
          </w:tcPr>
          <w:p>
            <w:pPr>
              <w:spacing w:before="61"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2" w:type="dxa"/>
          </w:tcPr>
          <w:p>
            <w:pPr>
              <w:spacing w:before="89" w:line="192" w:lineRule="auto"/>
              <w:ind w:left="21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z w:val="17"/>
                <w:szCs w:val="17"/>
                <w14:textFill>
                  <w14:solidFill>
                    <w14:schemeClr w14:val="tx1"/>
                  </w14:solidFill>
                </w14:textFill>
              </w:rPr>
              <w:t>3</w:t>
            </w:r>
          </w:p>
        </w:tc>
        <w:tc>
          <w:tcPr>
            <w:tcW w:w="1237" w:type="dxa"/>
            <w:vMerge w:val="continue"/>
            <w:tcBorders>
              <w:top w:val="nil"/>
              <w:bottom w:val="nil"/>
            </w:tcBorders>
          </w:tcPr>
          <w:p>
            <w:pPr>
              <w:rPr>
                <w:rFonts w:ascii="Arial"/>
                <w:color w:val="000000" w:themeColor="text1"/>
                <w:sz w:val="21"/>
                <w14:textFill>
                  <w14:solidFill>
                    <w14:schemeClr w14:val="tx1"/>
                  </w14:solidFill>
                </w14:textFill>
              </w:rPr>
            </w:pPr>
          </w:p>
        </w:tc>
        <w:tc>
          <w:tcPr>
            <w:tcW w:w="2104" w:type="dxa"/>
          </w:tcPr>
          <w:p>
            <w:pPr>
              <w:spacing w:before="61" w:line="229" w:lineRule="auto"/>
              <w:ind w:left="706"/>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6"/>
                <w:sz w:val="17"/>
                <w:szCs w:val="17"/>
                <w14:textFill>
                  <w14:solidFill>
                    <w14:schemeClr w14:val="tx1"/>
                  </w14:solidFill>
                </w14:textFill>
              </w:rPr>
              <w:t>防</w:t>
            </w:r>
            <w:r>
              <w:rPr>
                <w:rFonts w:ascii="宋体" w:hAnsi="宋体" w:eastAsia="宋体" w:cs="宋体"/>
                <w:color w:val="000000" w:themeColor="text1"/>
                <w:spacing w:val="5"/>
                <w:sz w:val="17"/>
                <w:szCs w:val="17"/>
                <w14:textFill>
                  <w14:solidFill>
                    <w14:schemeClr w14:val="tx1"/>
                  </w14:solidFill>
                </w14:textFill>
              </w:rPr>
              <w:t>火玻璃</w:t>
            </w:r>
          </w:p>
        </w:tc>
        <w:tc>
          <w:tcPr>
            <w:tcW w:w="4924" w:type="dxa"/>
          </w:tcPr>
          <w:p>
            <w:pPr>
              <w:spacing w:before="61"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2" w:type="dxa"/>
          </w:tcPr>
          <w:p>
            <w:pPr>
              <w:spacing w:before="88" w:line="194" w:lineRule="auto"/>
              <w:ind w:left="214"/>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z w:val="17"/>
                <w:szCs w:val="17"/>
                <w14:textFill>
                  <w14:solidFill>
                    <w14:schemeClr w14:val="tx1"/>
                  </w14:solidFill>
                </w14:textFill>
              </w:rPr>
              <w:t>4</w:t>
            </w:r>
          </w:p>
        </w:tc>
        <w:tc>
          <w:tcPr>
            <w:tcW w:w="1237" w:type="dxa"/>
            <w:vMerge w:val="continue"/>
            <w:tcBorders>
              <w:top w:val="nil"/>
              <w:bottom w:val="nil"/>
            </w:tcBorders>
          </w:tcPr>
          <w:p>
            <w:pPr>
              <w:rPr>
                <w:rFonts w:ascii="Arial"/>
                <w:color w:val="000000" w:themeColor="text1"/>
                <w:sz w:val="21"/>
                <w14:textFill>
                  <w14:solidFill>
                    <w14:schemeClr w14:val="tx1"/>
                  </w14:solidFill>
                </w14:textFill>
              </w:rPr>
            </w:pPr>
          </w:p>
        </w:tc>
        <w:tc>
          <w:tcPr>
            <w:tcW w:w="2104" w:type="dxa"/>
          </w:tcPr>
          <w:p>
            <w:pPr>
              <w:spacing w:before="61" w:line="229" w:lineRule="auto"/>
              <w:ind w:left="706"/>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6"/>
                <w:sz w:val="17"/>
                <w:szCs w:val="17"/>
                <w14:textFill>
                  <w14:solidFill>
                    <w14:schemeClr w14:val="tx1"/>
                  </w14:solidFill>
                </w14:textFill>
              </w:rPr>
              <w:t>防</w:t>
            </w:r>
            <w:r>
              <w:rPr>
                <w:rFonts w:ascii="宋体" w:hAnsi="宋体" w:eastAsia="宋体" w:cs="宋体"/>
                <w:color w:val="000000" w:themeColor="text1"/>
                <w:spacing w:val="5"/>
                <w:sz w:val="17"/>
                <w:szCs w:val="17"/>
                <w14:textFill>
                  <w14:solidFill>
                    <w14:schemeClr w14:val="tx1"/>
                  </w14:solidFill>
                </w14:textFill>
              </w:rPr>
              <w:t>火涂料</w:t>
            </w:r>
          </w:p>
        </w:tc>
        <w:tc>
          <w:tcPr>
            <w:tcW w:w="4924" w:type="dxa"/>
          </w:tcPr>
          <w:p>
            <w:pPr>
              <w:spacing w:before="61"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2" w:type="dxa"/>
          </w:tcPr>
          <w:p>
            <w:pPr>
              <w:spacing w:before="90" w:line="191" w:lineRule="auto"/>
              <w:ind w:left="21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z w:val="17"/>
                <w:szCs w:val="17"/>
                <w14:textFill>
                  <w14:solidFill>
                    <w14:schemeClr w14:val="tx1"/>
                  </w14:solidFill>
                </w14:textFill>
              </w:rPr>
              <w:t>5</w:t>
            </w:r>
          </w:p>
        </w:tc>
        <w:tc>
          <w:tcPr>
            <w:tcW w:w="1237" w:type="dxa"/>
            <w:vMerge w:val="continue"/>
            <w:tcBorders>
              <w:top w:val="nil"/>
              <w:bottom w:val="nil"/>
            </w:tcBorders>
          </w:tcPr>
          <w:p>
            <w:pPr>
              <w:rPr>
                <w:rFonts w:ascii="Arial"/>
                <w:color w:val="000000" w:themeColor="text1"/>
                <w:sz w:val="21"/>
                <w14:textFill>
                  <w14:solidFill>
                    <w14:schemeClr w14:val="tx1"/>
                  </w14:solidFill>
                </w14:textFill>
              </w:rPr>
            </w:pPr>
          </w:p>
        </w:tc>
        <w:tc>
          <w:tcPr>
            <w:tcW w:w="2104" w:type="dxa"/>
          </w:tcPr>
          <w:p>
            <w:pPr>
              <w:spacing w:before="62" w:line="229" w:lineRule="auto"/>
              <w:ind w:left="706"/>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6"/>
                <w:sz w:val="17"/>
                <w:szCs w:val="17"/>
                <w14:textFill>
                  <w14:solidFill>
                    <w14:schemeClr w14:val="tx1"/>
                  </w14:solidFill>
                </w14:textFill>
              </w:rPr>
              <w:t>防</w:t>
            </w:r>
            <w:r>
              <w:rPr>
                <w:rFonts w:ascii="宋体" w:hAnsi="宋体" w:eastAsia="宋体" w:cs="宋体"/>
                <w:color w:val="000000" w:themeColor="text1"/>
                <w:spacing w:val="5"/>
                <w:sz w:val="17"/>
                <w:szCs w:val="17"/>
                <w14:textFill>
                  <w14:solidFill>
                    <w14:schemeClr w14:val="tx1"/>
                  </w14:solidFill>
                </w14:textFill>
              </w:rPr>
              <w:t>火堵料</w:t>
            </w:r>
          </w:p>
        </w:tc>
        <w:tc>
          <w:tcPr>
            <w:tcW w:w="4924" w:type="dxa"/>
          </w:tcPr>
          <w:p>
            <w:pPr>
              <w:spacing w:before="61"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2" w:type="dxa"/>
          </w:tcPr>
          <w:p>
            <w:pPr>
              <w:spacing w:before="89" w:line="192" w:lineRule="auto"/>
              <w:ind w:left="216"/>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z w:val="17"/>
                <w:szCs w:val="17"/>
                <w14:textFill>
                  <w14:solidFill>
                    <w14:schemeClr w14:val="tx1"/>
                  </w14:solidFill>
                </w14:textFill>
              </w:rPr>
              <w:t>6</w:t>
            </w:r>
          </w:p>
        </w:tc>
        <w:tc>
          <w:tcPr>
            <w:tcW w:w="1237" w:type="dxa"/>
            <w:vMerge w:val="continue"/>
            <w:tcBorders>
              <w:top w:val="nil"/>
              <w:bottom w:val="nil"/>
            </w:tcBorders>
          </w:tcPr>
          <w:p>
            <w:pPr>
              <w:rPr>
                <w:rFonts w:ascii="Arial"/>
                <w:color w:val="000000" w:themeColor="text1"/>
                <w:sz w:val="21"/>
                <w14:textFill>
                  <w14:solidFill>
                    <w14:schemeClr w14:val="tx1"/>
                  </w14:solidFill>
                </w14:textFill>
              </w:rPr>
            </w:pPr>
          </w:p>
        </w:tc>
        <w:tc>
          <w:tcPr>
            <w:tcW w:w="2104" w:type="dxa"/>
          </w:tcPr>
          <w:p>
            <w:pPr>
              <w:spacing w:before="62" w:line="229" w:lineRule="auto"/>
              <w:ind w:left="797"/>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4"/>
                <w:sz w:val="17"/>
                <w:szCs w:val="17"/>
                <w14:textFill>
                  <w14:solidFill>
                    <w14:schemeClr w14:val="tx1"/>
                  </w14:solidFill>
                </w14:textFill>
              </w:rPr>
              <w:t>防火</w:t>
            </w:r>
            <w:r>
              <w:rPr>
                <w:rFonts w:ascii="宋体" w:hAnsi="宋体" w:eastAsia="宋体" w:cs="宋体"/>
                <w:color w:val="000000" w:themeColor="text1"/>
                <w:spacing w:val="3"/>
                <w:sz w:val="17"/>
                <w:szCs w:val="17"/>
                <w14:textFill>
                  <w14:solidFill>
                    <w14:schemeClr w14:val="tx1"/>
                  </w14:solidFill>
                </w14:textFill>
              </w:rPr>
              <w:t>包</w:t>
            </w:r>
          </w:p>
        </w:tc>
        <w:tc>
          <w:tcPr>
            <w:tcW w:w="4924" w:type="dxa"/>
          </w:tcPr>
          <w:p>
            <w:pPr>
              <w:spacing w:before="61"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2" w:type="dxa"/>
          </w:tcPr>
          <w:p>
            <w:pPr>
              <w:spacing w:before="90" w:line="191" w:lineRule="auto"/>
              <w:ind w:left="219"/>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z w:val="17"/>
                <w:szCs w:val="17"/>
                <w14:textFill>
                  <w14:solidFill>
                    <w14:schemeClr w14:val="tx1"/>
                  </w14:solidFill>
                </w14:textFill>
              </w:rPr>
              <w:t>7</w:t>
            </w:r>
          </w:p>
        </w:tc>
        <w:tc>
          <w:tcPr>
            <w:tcW w:w="1237" w:type="dxa"/>
            <w:vMerge w:val="continue"/>
            <w:tcBorders>
              <w:top w:val="nil"/>
              <w:bottom w:val="nil"/>
            </w:tcBorders>
          </w:tcPr>
          <w:p>
            <w:pPr>
              <w:rPr>
                <w:rFonts w:ascii="Arial"/>
                <w:color w:val="000000" w:themeColor="text1"/>
                <w:sz w:val="21"/>
                <w14:textFill>
                  <w14:solidFill>
                    <w14:schemeClr w14:val="tx1"/>
                  </w14:solidFill>
                </w14:textFill>
              </w:rPr>
            </w:pPr>
          </w:p>
        </w:tc>
        <w:tc>
          <w:tcPr>
            <w:tcW w:w="2104" w:type="dxa"/>
          </w:tcPr>
          <w:p>
            <w:pPr>
              <w:spacing w:before="62" w:line="229" w:lineRule="auto"/>
              <w:ind w:left="797"/>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4"/>
                <w:sz w:val="17"/>
                <w:szCs w:val="17"/>
                <w14:textFill>
                  <w14:solidFill>
                    <w14:schemeClr w14:val="tx1"/>
                  </w14:solidFill>
                </w14:textFill>
              </w:rPr>
              <w:t>防火</w:t>
            </w:r>
            <w:r>
              <w:rPr>
                <w:rFonts w:ascii="宋体" w:hAnsi="宋体" w:eastAsia="宋体" w:cs="宋体"/>
                <w:color w:val="000000" w:themeColor="text1"/>
                <w:spacing w:val="3"/>
                <w:sz w:val="17"/>
                <w:szCs w:val="17"/>
                <w14:textFill>
                  <w14:solidFill>
                    <w14:schemeClr w14:val="tx1"/>
                  </w14:solidFill>
                </w14:textFill>
              </w:rPr>
              <w:t>泥</w:t>
            </w:r>
          </w:p>
        </w:tc>
        <w:tc>
          <w:tcPr>
            <w:tcW w:w="4924" w:type="dxa"/>
          </w:tcPr>
          <w:p>
            <w:pPr>
              <w:spacing w:before="62"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2" w:type="dxa"/>
          </w:tcPr>
          <w:p>
            <w:pPr>
              <w:spacing w:before="90" w:line="192" w:lineRule="auto"/>
              <w:ind w:left="21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z w:val="17"/>
                <w:szCs w:val="17"/>
                <w14:textFill>
                  <w14:solidFill>
                    <w14:schemeClr w14:val="tx1"/>
                  </w14:solidFill>
                </w14:textFill>
              </w:rPr>
              <w:t>8</w:t>
            </w:r>
          </w:p>
        </w:tc>
        <w:tc>
          <w:tcPr>
            <w:tcW w:w="1237" w:type="dxa"/>
            <w:vMerge w:val="continue"/>
            <w:tcBorders>
              <w:top w:val="nil"/>
            </w:tcBorders>
          </w:tcPr>
          <w:p>
            <w:pPr>
              <w:rPr>
                <w:rFonts w:ascii="Arial"/>
                <w:color w:val="000000" w:themeColor="text1"/>
                <w:sz w:val="21"/>
                <w14:textFill>
                  <w14:solidFill>
                    <w14:schemeClr w14:val="tx1"/>
                  </w14:solidFill>
                </w14:textFill>
              </w:rPr>
            </w:pPr>
          </w:p>
        </w:tc>
        <w:tc>
          <w:tcPr>
            <w:tcW w:w="2104" w:type="dxa"/>
          </w:tcPr>
          <w:p>
            <w:pPr>
              <w:spacing w:before="61" w:line="229" w:lineRule="auto"/>
              <w:ind w:left="797"/>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4"/>
                <w:sz w:val="17"/>
                <w:szCs w:val="17"/>
                <w14:textFill>
                  <w14:solidFill>
                    <w14:schemeClr w14:val="tx1"/>
                  </w14:solidFill>
                </w14:textFill>
              </w:rPr>
              <w:t>防火</w:t>
            </w:r>
            <w:r>
              <w:rPr>
                <w:rFonts w:ascii="宋体" w:hAnsi="宋体" w:eastAsia="宋体" w:cs="宋体"/>
                <w:color w:val="000000" w:themeColor="text1"/>
                <w:spacing w:val="3"/>
                <w:sz w:val="17"/>
                <w:szCs w:val="17"/>
                <w14:textFill>
                  <w14:solidFill>
                    <w14:schemeClr w14:val="tx1"/>
                  </w14:solidFill>
                </w14:textFill>
              </w:rPr>
              <w:t>板</w:t>
            </w:r>
          </w:p>
        </w:tc>
        <w:tc>
          <w:tcPr>
            <w:tcW w:w="4924" w:type="dxa"/>
          </w:tcPr>
          <w:p>
            <w:pPr>
              <w:spacing w:before="62"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2" w:type="dxa"/>
          </w:tcPr>
          <w:p>
            <w:pPr>
              <w:spacing w:before="90" w:line="192" w:lineRule="auto"/>
              <w:ind w:left="21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z w:val="17"/>
                <w:szCs w:val="17"/>
                <w14:textFill>
                  <w14:solidFill>
                    <w14:schemeClr w14:val="tx1"/>
                  </w14:solidFill>
                </w14:textFill>
              </w:rPr>
              <w:t>9</w:t>
            </w:r>
          </w:p>
        </w:tc>
        <w:tc>
          <w:tcPr>
            <w:tcW w:w="1237" w:type="dxa"/>
            <w:vMerge w:val="restart"/>
            <w:tcBorders>
              <w:bottom w:val="nil"/>
            </w:tcBorders>
          </w:tcPr>
          <w:p>
            <w:pPr>
              <w:spacing w:line="246"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before="56" w:line="229" w:lineRule="auto"/>
              <w:ind w:left="79"/>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应急疏散系</w:t>
            </w:r>
            <w:r>
              <w:rPr>
                <w:rFonts w:ascii="宋体" w:hAnsi="宋体" w:eastAsia="宋体" w:cs="宋体"/>
                <w:color w:val="000000" w:themeColor="text1"/>
                <w:spacing w:val="7"/>
                <w:sz w:val="17"/>
                <w:szCs w:val="17"/>
                <w14:textFill>
                  <w14:solidFill>
                    <w14:schemeClr w14:val="tx1"/>
                  </w14:solidFill>
                </w14:textFill>
              </w:rPr>
              <w:t>统</w:t>
            </w:r>
          </w:p>
        </w:tc>
        <w:tc>
          <w:tcPr>
            <w:tcW w:w="2104" w:type="dxa"/>
          </w:tcPr>
          <w:p>
            <w:pPr>
              <w:spacing w:before="62" w:line="229" w:lineRule="auto"/>
              <w:ind w:left="426"/>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应急照明控制</w:t>
            </w:r>
            <w:r>
              <w:rPr>
                <w:rFonts w:ascii="宋体" w:hAnsi="宋体" w:eastAsia="宋体" w:cs="宋体"/>
                <w:color w:val="000000" w:themeColor="text1"/>
                <w:spacing w:val="8"/>
                <w:sz w:val="17"/>
                <w:szCs w:val="17"/>
                <w14:textFill>
                  <w14:solidFill>
                    <w14:schemeClr w14:val="tx1"/>
                  </w14:solidFill>
                </w14:textFill>
              </w:rPr>
              <w:t>器</w:t>
            </w:r>
          </w:p>
        </w:tc>
        <w:tc>
          <w:tcPr>
            <w:tcW w:w="4924" w:type="dxa"/>
          </w:tcPr>
          <w:p>
            <w:pPr>
              <w:spacing w:before="62" w:line="228" w:lineRule="auto"/>
              <w:ind w:left="120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2"/>
                <w:sz w:val="17"/>
                <w:szCs w:val="17"/>
                <w14:textFill>
                  <w14:solidFill>
                    <w14:schemeClr w14:val="tx1"/>
                  </w14:solidFill>
                </w14:textFill>
              </w:rPr>
              <w:t>型</w:t>
            </w:r>
            <w:r>
              <w:rPr>
                <w:rFonts w:ascii="宋体" w:hAnsi="宋体" w:eastAsia="宋体" w:cs="宋体"/>
                <w:color w:val="000000" w:themeColor="text1"/>
                <w:spacing w:val="9"/>
                <w:sz w:val="17"/>
                <w:szCs w:val="17"/>
                <w14:textFill>
                  <w14:solidFill>
                    <w14:schemeClr w14:val="tx1"/>
                  </w14:solidFill>
                </w14:textFill>
              </w:rPr>
              <w:t>式检验报告、合格证、3</w:t>
            </w:r>
            <w:r>
              <w:rPr>
                <w:rFonts w:ascii="宋体" w:hAnsi="宋体" w:eastAsia="宋体" w:cs="宋体"/>
                <w:color w:val="000000" w:themeColor="text1"/>
                <w:sz w:val="17"/>
                <w:szCs w:val="17"/>
                <w14:textFill>
                  <w14:solidFill>
                    <w14:schemeClr w14:val="tx1"/>
                  </w14:solidFill>
                </w14:textFill>
              </w:rPr>
              <w:t>C</w:t>
            </w:r>
            <w:r>
              <w:rPr>
                <w:rFonts w:ascii="宋体" w:hAnsi="宋体" w:eastAsia="宋体" w:cs="宋体"/>
                <w:color w:val="000000" w:themeColor="text1"/>
                <w:spacing w:val="9"/>
                <w:sz w:val="17"/>
                <w:szCs w:val="17"/>
                <w14:textFill>
                  <w14:solidFill>
                    <w14:schemeClr w14:val="tx1"/>
                  </w14:solidFill>
                </w14:textFill>
              </w:rPr>
              <w:t>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2" w:type="dxa"/>
          </w:tcPr>
          <w:p>
            <w:pPr>
              <w:spacing w:before="89" w:line="193" w:lineRule="auto"/>
              <w:ind w:left="18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6"/>
                <w:sz w:val="17"/>
                <w:szCs w:val="17"/>
                <w14:textFill>
                  <w14:solidFill>
                    <w14:schemeClr w14:val="tx1"/>
                  </w14:solidFill>
                </w14:textFill>
              </w:rPr>
              <w:t>1</w:t>
            </w:r>
            <w:r>
              <w:rPr>
                <w:rFonts w:ascii="宋体" w:hAnsi="宋体" w:eastAsia="宋体" w:cs="宋体"/>
                <w:color w:val="000000" w:themeColor="text1"/>
                <w:spacing w:val="-4"/>
                <w:sz w:val="17"/>
                <w:szCs w:val="17"/>
                <w14:textFill>
                  <w14:solidFill>
                    <w14:schemeClr w14:val="tx1"/>
                  </w14:solidFill>
                </w14:textFill>
              </w:rPr>
              <w:t>0</w:t>
            </w:r>
          </w:p>
        </w:tc>
        <w:tc>
          <w:tcPr>
            <w:tcW w:w="1237" w:type="dxa"/>
            <w:vMerge w:val="continue"/>
            <w:tcBorders>
              <w:top w:val="nil"/>
              <w:bottom w:val="nil"/>
            </w:tcBorders>
          </w:tcPr>
          <w:p>
            <w:pPr>
              <w:rPr>
                <w:rFonts w:ascii="Arial"/>
                <w:color w:val="000000" w:themeColor="text1"/>
                <w:sz w:val="21"/>
                <w14:textFill>
                  <w14:solidFill>
                    <w14:schemeClr w14:val="tx1"/>
                  </w14:solidFill>
                </w14:textFill>
              </w:rPr>
            </w:pPr>
          </w:p>
        </w:tc>
        <w:tc>
          <w:tcPr>
            <w:tcW w:w="2104" w:type="dxa"/>
          </w:tcPr>
          <w:p>
            <w:pPr>
              <w:spacing w:before="63" w:line="229" w:lineRule="auto"/>
              <w:ind w:left="33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应急照明集中电源</w:t>
            </w:r>
          </w:p>
        </w:tc>
        <w:tc>
          <w:tcPr>
            <w:tcW w:w="4924" w:type="dxa"/>
          </w:tcPr>
          <w:p>
            <w:pPr>
              <w:spacing w:before="62" w:line="228" w:lineRule="auto"/>
              <w:ind w:left="120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2"/>
                <w:sz w:val="17"/>
                <w:szCs w:val="17"/>
                <w14:textFill>
                  <w14:solidFill>
                    <w14:schemeClr w14:val="tx1"/>
                  </w14:solidFill>
                </w14:textFill>
              </w:rPr>
              <w:t>型</w:t>
            </w:r>
            <w:r>
              <w:rPr>
                <w:rFonts w:ascii="宋体" w:hAnsi="宋体" w:eastAsia="宋体" w:cs="宋体"/>
                <w:color w:val="000000" w:themeColor="text1"/>
                <w:spacing w:val="9"/>
                <w:sz w:val="17"/>
                <w:szCs w:val="17"/>
                <w14:textFill>
                  <w14:solidFill>
                    <w14:schemeClr w14:val="tx1"/>
                  </w14:solidFill>
                </w14:textFill>
              </w:rPr>
              <w:t>式检验报告、合格证、3</w:t>
            </w:r>
            <w:r>
              <w:rPr>
                <w:rFonts w:ascii="宋体" w:hAnsi="宋体" w:eastAsia="宋体" w:cs="宋体"/>
                <w:color w:val="000000" w:themeColor="text1"/>
                <w:sz w:val="17"/>
                <w:szCs w:val="17"/>
                <w14:textFill>
                  <w14:solidFill>
                    <w14:schemeClr w14:val="tx1"/>
                  </w14:solidFill>
                </w14:textFill>
              </w:rPr>
              <w:t>C</w:t>
            </w:r>
            <w:r>
              <w:rPr>
                <w:rFonts w:ascii="宋体" w:hAnsi="宋体" w:eastAsia="宋体" w:cs="宋体"/>
                <w:color w:val="000000" w:themeColor="text1"/>
                <w:spacing w:val="9"/>
                <w:sz w:val="17"/>
                <w:szCs w:val="17"/>
                <w14:textFill>
                  <w14:solidFill>
                    <w14:schemeClr w14:val="tx1"/>
                  </w14:solidFill>
                </w14:textFill>
              </w:rPr>
              <w:t>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2" w:type="dxa"/>
          </w:tcPr>
          <w:p>
            <w:pPr>
              <w:spacing w:before="90" w:line="194" w:lineRule="auto"/>
              <w:ind w:left="18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6"/>
                <w:sz w:val="17"/>
                <w:szCs w:val="17"/>
                <w14:textFill>
                  <w14:solidFill>
                    <w14:schemeClr w14:val="tx1"/>
                  </w14:solidFill>
                </w14:textFill>
              </w:rPr>
              <w:t>1</w:t>
            </w:r>
            <w:r>
              <w:rPr>
                <w:rFonts w:ascii="宋体" w:hAnsi="宋体" w:eastAsia="宋体" w:cs="宋体"/>
                <w:color w:val="000000" w:themeColor="text1"/>
                <w:spacing w:val="-4"/>
                <w:sz w:val="17"/>
                <w:szCs w:val="17"/>
                <w14:textFill>
                  <w14:solidFill>
                    <w14:schemeClr w14:val="tx1"/>
                  </w14:solidFill>
                </w14:textFill>
              </w:rPr>
              <w:t>1</w:t>
            </w:r>
          </w:p>
        </w:tc>
        <w:tc>
          <w:tcPr>
            <w:tcW w:w="1237" w:type="dxa"/>
            <w:vMerge w:val="continue"/>
            <w:tcBorders>
              <w:top w:val="nil"/>
              <w:bottom w:val="nil"/>
            </w:tcBorders>
          </w:tcPr>
          <w:p>
            <w:pPr>
              <w:rPr>
                <w:rFonts w:ascii="Arial"/>
                <w:color w:val="000000" w:themeColor="text1"/>
                <w:sz w:val="21"/>
                <w14:textFill>
                  <w14:solidFill>
                    <w14:schemeClr w14:val="tx1"/>
                  </w14:solidFill>
                </w14:textFill>
              </w:rPr>
            </w:pPr>
          </w:p>
        </w:tc>
        <w:tc>
          <w:tcPr>
            <w:tcW w:w="2104" w:type="dxa"/>
          </w:tcPr>
          <w:p>
            <w:pPr>
              <w:spacing w:before="63" w:line="227" w:lineRule="auto"/>
              <w:ind w:left="341"/>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1"/>
                <w:sz w:val="17"/>
                <w:szCs w:val="17"/>
                <w14:textFill>
                  <w14:solidFill>
                    <w14:schemeClr w14:val="tx1"/>
                  </w14:solidFill>
                </w14:textFill>
              </w:rPr>
              <w:t>消</w:t>
            </w:r>
            <w:r>
              <w:rPr>
                <w:rFonts w:ascii="宋体" w:hAnsi="宋体" w:eastAsia="宋体" w:cs="宋体"/>
                <w:color w:val="000000" w:themeColor="text1"/>
                <w:spacing w:val="8"/>
                <w:sz w:val="17"/>
                <w:szCs w:val="17"/>
                <w14:textFill>
                  <w14:solidFill>
                    <w14:schemeClr w14:val="tx1"/>
                  </w14:solidFill>
                </w14:textFill>
              </w:rPr>
              <w:t>防应急标志灯具</w:t>
            </w:r>
          </w:p>
        </w:tc>
        <w:tc>
          <w:tcPr>
            <w:tcW w:w="4924" w:type="dxa"/>
          </w:tcPr>
          <w:p>
            <w:pPr>
              <w:spacing w:before="62" w:line="228" w:lineRule="auto"/>
              <w:ind w:left="120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2"/>
                <w:sz w:val="17"/>
                <w:szCs w:val="17"/>
                <w14:textFill>
                  <w14:solidFill>
                    <w14:schemeClr w14:val="tx1"/>
                  </w14:solidFill>
                </w14:textFill>
              </w:rPr>
              <w:t>型</w:t>
            </w:r>
            <w:r>
              <w:rPr>
                <w:rFonts w:ascii="宋体" w:hAnsi="宋体" w:eastAsia="宋体" w:cs="宋体"/>
                <w:color w:val="000000" w:themeColor="text1"/>
                <w:spacing w:val="9"/>
                <w:sz w:val="17"/>
                <w:szCs w:val="17"/>
                <w14:textFill>
                  <w14:solidFill>
                    <w14:schemeClr w14:val="tx1"/>
                  </w14:solidFill>
                </w14:textFill>
              </w:rPr>
              <w:t>式检验报告、合格证、3</w:t>
            </w:r>
            <w:r>
              <w:rPr>
                <w:rFonts w:ascii="宋体" w:hAnsi="宋体" w:eastAsia="宋体" w:cs="宋体"/>
                <w:color w:val="000000" w:themeColor="text1"/>
                <w:sz w:val="17"/>
                <w:szCs w:val="17"/>
                <w14:textFill>
                  <w14:solidFill>
                    <w14:schemeClr w14:val="tx1"/>
                  </w14:solidFill>
                </w14:textFill>
              </w:rPr>
              <w:t>C</w:t>
            </w:r>
            <w:r>
              <w:rPr>
                <w:rFonts w:ascii="宋体" w:hAnsi="宋体" w:eastAsia="宋体" w:cs="宋体"/>
                <w:color w:val="000000" w:themeColor="text1"/>
                <w:spacing w:val="9"/>
                <w:sz w:val="17"/>
                <w:szCs w:val="17"/>
                <w14:textFill>
                  <w14:solidFill>
                    <w14:schemeClr w14:val="tx1"/>
                  </w14:solidFill>
                </w14:textFill>
              </w:rPr>
              <w:t>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2" w:type="dxa"/>
          </w:tcPr>
          <w:p>
            <w:pPr>
              <w:spacing w:before="90" w:line="194" w:lineRule="auto"/>
              <w:ind w:left="18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6"/>
                <w:sz w:val="17"/>
                <w:szCs w:val="17"/>
                <w14:textFill>
                  <w14:solidFill>
                    <w14:schemeClr w14:val="tx1"/>
                  </w14:solidFill>
                </w14:textFill>
              </w:rPr>
              <w:t>1</w:t>
            </w:r>
            <w:r>
              <w:rPr>
                <w:rFonts w:ascii="宋体" w:hAnsi="宋体" w:eastAsia="宋体" w:cs="宋体"/>
                <w:color w:val="000000" w:themeColor="text1"/>
                <w:spacing w:val="-4"/>
                <w:sz w:val="17"/>
                <w:szCs w:val="17"/>
                <w14:textFill>
                  <w14:solidFill>
                    <w14:schemeClr w14:val="tx1"/>
                  </w14:solidFill>
                </w14:textFill>
              </w:rPr>
              <w:t>2</w:t>
            </w:r>
          </w:p>
        </w:tc>
        <w:tc>
          <w:tcPr>
            <w:tcW w:w="1237" w:type="dxa"/>
            <w:vMerge w:val="continue"/>
            <w:tcBorders>
              <w:top w:val="nil"/>
              <w:bottom w:val="nil"/>
            </w:tcBorders>
          </w:tcPr>
          <w:p>
            <w:pPr>
              <w:rPr>
                <w:rFonts w:ascii="Arial"/>
                <w:color w:val="000000" w:themeColor="text1"/>
                <w:sz w:val="21"/>
                <w14:textFill>
                  <w14:solidFill>
                    <w14:schemeClr w14:val="tx1"/>
                  </w14:solidFill>
                </w14:textFill>
              </w:rPr>
            </w:pPr>
          </w:p>
        </w:tc>
        <w:tc>
          <w:tcPr>
            <w:tcW w:w="2104" w:type="dxa"/>
          </w:tcPr>
          <w:p>
            <w:pPr>
              <w:spacing w:before="63" w:line="229" w:lineRule="auto"/>
              <w:ind w:left="426"/>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应急照明配电</w:t>
            </w:r>
            <w:r>
              <w:rPr>
                <w:rFonts w:ascii="宋体" w:hAnsi="宋体" w:eastAsia="宋体" w:cs="宋体"/>
                <w:color w:val="000000" w:themeColor="text1"/>
                <w:spacing w:val="8"/>
                <w:sz w:val="17"/>
                <w:szCs w:val="17"/>
                <w14:textFill>
                  <w14:solidFill>
                    <w14:schemeClr w14:val="tx1"/>
                  </w14:solidFill>
                </w14:textFill>
              </w:rPr>
              <w:t>箱</w:t>
            </w:r>
          </w:p>
        </w:tc>
        <w:tc>
          <w:tcPr>
            <w:tcW w:w="4924" w:type="dxa"/>
          </w:tcPr>
          <w:p>
            <w:pPr>
              <w:spacing w:before="63" w:line="228" w:lineRule="auto"/>
              <w:ind w:left="120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2"/>
                <w:sz w:val="17"/>
                <w:szCs w:val="17"/>
                <w14:textFill>
                  <w14:solidFill>
                    <w14:schemeClr w14:val="tx1"/>
                  </w14:solidFill>
                </w14:textFill>
              </w:rPr>
              <w:t>型</w:t>
            </w:r>
            <w:r>
              <w:rPr>
                <w:rFonts w:ascii="宋体" w:hAnsi="宋体" w:eastAsia="宋体" w:cs="宋体"/>
                <w:color w:val="000000" w:themeColor="text1"/>
                <w:spacing w:val="9"/>
                <w:sz w:val="17"/>
                <w:szCs w:val="17"/>
                <w14:textFill>
                  <w14:solidFill>
                    <w14:schemeClr w14:val="tx1"/>
                  </w14:solidFill>
                </w14:textFill>
              </w:rPr>
              <w:t>式检验报告、合格证、3</w:t>
            </w:r>
            <w:r>
              <w:rPr>
                <w:rFonts w:ascii="宋体" w:hAnsi="宋体" w:eastAsia="宋体" w:cs="宋体"/>
                <w:color w:val="000000" w:themeColor="text1"/>
                <w:sz w:val="17"/>
                <w:szCs w:val="17"/>
                <w14:textFill>
                  <w14:solidFill>
                    <w14:schemeClr w14:val="tx1"/>
                  </w14:solidFill>
                </w14:textFill>
              </w:rPr>
              <w:t>C</w:t>
            </w:r>
            <w:r>
              <w:rPr>
                <w:rFonts w:ascii="宋体" w:hAnsi="宋体" w:eastAsia="宋体" w:cs="宋体"/>
                <w:color w:val="000000" w:themeColor="text1"/>
                <w:spacing w:val="9"/>
                <w:sz w:val="17"/>
                <w:szCs w:val="17"/>
                <w14:textFill>
                  <w14:solidFill>
                    <w14:schemeClr w14:val="tx1"/>
                  </w14:solidFill>
                </w14:textFill>
              </w:rPr>
              <w:t>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2" w:type="dxa"/>
          </w:tcPr>
          <w:p>
            <w:pPr>
              <w:spacing w:before="87" w:line="193" w:lineRule="auto"/>
              <w:ind w:left="18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6"/>
                <w:sz w:val="17"/>
                <w:szCs w:val="17"/>
                <w14:textFill>
                  <w14:solidFill>
                    <w14:schemeClr w14:val="tx1"/>
                  </w14:solidFill>
                </w14:textFill>
              </w:rPr>
              <w:t>1</w:t>
            </w:r>
            <w:r>
              <w:rPr>
                <w:rFonts w:ascii="宋体" w:hAnsi="宋体" w:eastAsia="宋体" w:cs="宋体"/>
                <w:color w:val="000000" w:themeColor="text1"/>
                <w:spacing w:val="-4"/>
                <w:sz w:val="17"/>
                <w:szCs w:val="17"/>
                <w14:textFill>
                  <w14:solidFill>
                    <w14:schemeClr w14:val="tx1"/>
                  </w14:solidFill>
                </w14:textFill>
              </w:rPr>
              <w:t>3</w:t>
            </w:r>
          </w:p>
        </w:tc>
        <w:tc>
          <w:tcPr>
            <w:tcW w:w="1237" w:type="dxa"/>
            <w:vMerge w:val="continue"/>
            <w:tcBorders>
              <w:top w:val="nil"/>
              <w:bottom w:val="nil"/>
            </w:tcBorders>
          </w:tcPr>
          <w:p>
            <w:pPr>
              <w:rPr>
                <w:rFonts w:ascii="Arial"/>
                <w:color w:val="000000" w:themeColor="text1"/>
                <w:sz w:val="21"/>
                <w14:textFill>
                  <w14:solidFill>
                    <w14:schemeClr w14:val="tx1"/>
                  </w14:solidFill>
                </w14:textFill>
              </w:rPr>
            </w:pPr>
          </w:p>
        </w:tc>
        <w:tc>
          <w:tcPr>
            <w:tcW w:w="2104" w:type="dxa"/>
          </w:tcPr>
          <w:p>
            <w:pPr>
              <w:spacing w:before="61" w:line="229" w:lineRule="auto"/>
              <w:ind w:left="246"/>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0"/>
                <w:sz w:val="17"/>
                <w:szCs w:val="17"/>
                <w14:textFill>
                  <w14:solidFill>
                    <w14:schemeClr w14:val="tx1"/>
                  </w14:solidFill>
                </w14:textFill>
              </w:rPr>
              <w:t>应</w:t>
            </w:r>
            <w:r>
              <w:rPr>
                <w:rFonts w:ascii="宋体" w:hAnsi="宋体" w:eastAsia="宋体" w:cs="宋体"/>
                <w:color w:val="000000" w:themeColor="text1"/>
                <w:spacing w:val="9"/>
                <w:sz w:val="17"/>
                <w:szCs w:val="17"/>
                <w14:textFill>
                  <w14:solidFill>
                    <w14:schemeClr w14:val="tx1"/>
                  </w14:solidFill>
                </w14:textFill>
              </w:rPr>
              <w:t>急照明分配电装置</w:t>
            </w:r>
          </w:p>
        </w:tc>
        <w:tc>
          <w:tcPr>
            <w:tcW w:w="4924" w:type="dxa"/>
          </w:tcPr>
          <w:p>
            <w:pPr>
              <w:spacing w:before="60" w:line="228" w:lineRule="auto"/>
              <w:ind w:left="120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2"/>
                <w:sz w:val="17"/>
                <w:szCs w:val="17"/>
                <w14:textFill>
                  <w14:solidFill>
                    <w14:schemeClr w14:val="tx1"/>
                  </w14:solidFill>
                </w14:textFill>
              </w:rPr>
              <w:t>型</w:t>
            </w:r>
            <w:r>
              <w:rPr>
                <w:rFonts w:ascii="宋体" w:hAnsi="宋体" w:eastAsia="宋体" w:cs="宋体"/>
                <w:color w:val="000000" w:themeColor="text1"/>
                <w:spacing w:val="9"/>
                <w:sz w:val="17"/>
                <w:szCs w:val="17"/>
                <w14:textFill>
                  <w14:solidFill>
                    <w14:schemeClr w14:val="tx1"/>
                  </w14:solidFill>
                </w14:textFill>
              </w:rPr>
              <w:t>式检验报告、合格证、3</w:t>
            </w:r>
            <w:r>
              <w:rPr>
                <w:rFonts w:ascii="宋体" w:hAnsi="宋体" w:eastAsia="宋体" w:cs="宋体"/>
                <w:color w:val="000000" w:themeColor="text1"/>
                <w:sz w:val="17"/>
                <w:szCs w:val="17"/>
                <w14:textFill>
                  <w14:solidFill>
                    <w14:schemeClr w14:val="tx1"/>
                  </w14:solidFill>
                </w14:textFill>
              </w:rPr>
              <w:t>C</w:t>
            </w:r>
            <w:r>
              <w:rPr>
                <w:rFonts w:ascii="宋体" w:hAnsi="宋体" w:eastAsia="宋体" w:cs="宋体"/>
                <w:color w:val="000000" w:themeColor="text1"/>
                <w:spacing w:val="9"/>
                <w:sz w:val="17"/>
                <w:szCs w:val="17"/>
                <w14:textFill>
                  <w14:solidFill>
                    <w14:schemeClr w14:val="tx1"/>
                  </w14:solidFill>
                </w14:textFill>
              </w:rPr>
              <w:t>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2" w:type="dxa"/>
          </w:tcPr>
          <w:p>
            <w:pPr>
              <w:spacing w:before="88" w:line="194" w:lineRule="auto"/>
              <w:ind w:left="18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6"/>
                <w:sz w:val="17"/>
                <w:szCs w:val="17"/>
                <w14:textFill>
                  <w14:solidFill>
                    <w14:schemeClr w14:val="tx1"/>
                  </w14:solidFill>
                </w14:textFill>
              </w:rPr>
              <w:t>1</w:t>
            </w:r>
            <w:r>
              <w:rPr>
                <w:rFonts w:ascii="宋体" w:hAnsi="宋体" w:eastAsia="宋体" w:cs="宋体"/>
                <w:color w:val="000000" w:themeColor="text1"/>
                <w:spacing w:val="-4"/>
                <w:sz w:val="17"/>
                <w:szCs w:val="17"/>
                <w14:textFill>
                  <w14:solidFill>
                    <w14:schemeClr w14:val="tx1"/>
                  </w14:solidFill>
                </w14:textFill>
              </w:rPr>
              <w:t>4</w:t>
            </w:r>
          </w:p>
        </w:tc>
        <w:tc>
          <w:tcPr>
            <w:tcW w:w="1237" w:type="dxa"/>
            <w:vMerge w:val="continue"/>
            <w:tcBorders>
              <w:top w:val="nil"/>
            </w:tcBorders>
          </w:tcPr>
          <w:p>
            <w:pPr>
              <w:rPr>
                <w:rFonts w:ascii="Arial"/>
                <w:color w:val="000000" w:themeColor="text1"/>
                <w:sz w:val="21"/>
                <w14:textFill>
                  <w14:solidFill>
                    <w14:schemeClr w14:val="tx1"/>
                  </w14:solidFill>
                </w14:textFill>
              </w:rPr>
            </w:pPr>
          </w:p>
        </w:tc>
        <w:tc>
          <w:tcPr>
            <w:tcW w:w="2104" w:type="dxa"/>
          </w:tcPr>
          <w:p>
            <w:pPr>
              <w:spacing w:before="61" w:line="227" w:lineRule="auto"/>
              <w:ind w:left="341"/>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1"/>
                <w:sz w:val="17"/>
                <w:szCs w:val="17"/>
                <w14:textFill>
                  <w14:solidFill>
                    <w14:schemeClr w14:val="tx1"/>
                  </w14:solidFill>
                </w14:textFill>
              </w:rPr>
              <w:t>消</w:t>
            </w:r>
            <w:r>
              <w:rPr>
                <w:rFonts w:ascii="宋体" w:hAnsi="宋体" w:eastAsia="宋体" w:cs="宋体"/>
                <w:color w:val="000000" w:themeColor="text1"/>
                <w:spacing w:val="8"/>
                <w:sz w:val="17"/>
                <w:szCs w:val="17"/>
                <w14:textFill>
                  <w14:solidFill>
                    <w14:schemeClr w14:val="tx1"/>
                  </w14:solidFill>
                </w14:textFill>
              </w:rPr>
              <w:t>防应急照明灯具</w:t>
            </w:r>
          </w:p>
        </w:tc>
        <w:tc>
          <w:tcPr>
            <w:tcW w:w="4924" w:type="dxa"/>
          </w:tcPr>
          <w:p>
            <w:pPr>
              <w:spacing w:before="61" w:line="228" w:lineRule="auto"/>
              <w:ind w:left="120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2"/>
                <w:sz w:val="17"/>
                <w:szCs w:val="17"/>
                <w14:textFill>
                  <w14:solidFill>
                    <w14:schemeClr w14:val="tx1"/>
                  </w14:solidFill>
                </w14:textFill>
              </w:rPr>
              <w:t>型</w:t>
            </w:r>
            <w:r>
              <w:rPr>
                <w:rFonts w:ascii="宋体" w:hAnsi="宋体" w:eastAsia="宋体" w:cs="宋体"/>
                <w:color w:val="000000" w:themeColor="text1"/>
                <w:spacing w:val="9"/>
                <w:sz w:val="17"/>
                <w:szCs w:val="17"/>
                <w14:textFill>
                  <w14:solidFill>
                    <w14:schemeClr w14:val="tx1"/>
                  </w14:solidFill>
                </w14:textFill>
              </w:rPr>
              <w:t>式检验报告、合格证、3</w:t>
            </w:r>
            <w:r>
              <w:rPr>
                <w:rFonts w:ascii="宋体" w:hAnsi="宋体" w:eastAsia="宋体" w:cs="宋体"/>
                <w:color w:val="000000" w:themeColor="text1"/>
                <w:sz w:val="17"/>
                <w:szCs w:val="17"/>
                <w14:textFill>
                  <w14:solidFill>
                    <w14:schemeClr w14:val="tx1"/>
                  </w14:solidFill>
                </w14:textFill>
              </w:rPr>
              <w:t>C</w:t>
            </w:r>
            <w:r>
              <w:rPr>
                <w:rFonts w:ascii="宋体" w:hAnsi="宋体" w:eastAsia="宋体" w:cs="宋体"/>
                <w:color w:val="000000" w:themeColor="text1"/>
                <w:spacing w:val="9"/>
                <w:sz w:val="17"/>
                <w:szCs w:val="17"/>
                <w14:textFill>
                  <w14:solidFill>
                    <w14:schemeClr w14:val="tx1"/>
                  </w14:solidFill>
                </w14:textFill>
              </w:rPr>
              <w:t>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2" w:type="dxa"/>
          </w:tcPr>
          <w:p>
            <w:pPr>
              <w:spacing w:before="88" w:line="193" w:lineRule="auto"/>
              <w:ind w:left="18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6"/>
                <w:sz w:val="17"/>
                <w:szCs w:val="17"/>
                <w14:textFill>
                  <w14:solidFill>
                    <w14:schemeClr w14:val="tx1"/>
                  </w14:solidFill>
                </w14:textFill>
              </w:rPr>
              <w:t>1</w:t>
            </w:r>
            <w:r>
              <w:rPr>
                <w:rFonts w:ascii="宋体" w:hAnsi="宋体" w:eastAsia="宋体" w:cs="宋体"/>
                <w:color w:val="000000" w:themeColor="text1"/>
                <w:spacing w:val="-4"/>
                <w:sz w:val="17"/>
                <w:szCs w:val="17"/>
                <w14:textFill>
                  <w14:solidFill>
                    <w14:schemeClr w14:val="tx1"/>
                  </w14:solidFill>
                </w14:textFill>
              </w:rPr>
              <w:t>5</w:t>
            </w:r>
          </w:p>
        </w:tc>
        <w:tc>
          <w:tcPr>
            <w:tcW w:w="1237" w:type="dxa"/>
            <w:vMerge w:val="restart"/>
            <w:tcBorders>
              <w:bottom w:val="nil"/>
            </w:tcBorders>
          </w:tcPr>
          <w:p>
            <w:pPr>
              <w:spacing w:line="247"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line="248" w:lineRule="auto"/>
              <w:rPr>
                <w:rFonts w:ascii="Arial"/>
                <w:color w:val="000000" w:themeColor="text1"/>
                <w:sz w:val="21"/>
                <w14:textFill>
                  <w14:solidFill>
                    <w14:schemeClr w14:val="tx1"/>
                  </w14:solidFill>
                </w14:textFill>
              </w:rPr>
            </w:pPr>
          </w:p>
          <w:p>
            <w:pPr>
              <w:spacing w:line="248" w:lineRule="auto"/>
              <w:rPr>
                <w:rFonts w:ascii="Arial"/>
                <w:color w:val="000000" w:themeColor="text1"/>
                <w:sz w:val="21"/>
                <w14:textFill>
                  <w14:solidFill>
                    <w14:schemeClr w14:val="tx1"/>
                  </w14:solidFill>
                </w14:textFill>
              </w:rPr>
            </w:pPr>
          </w:p>
          <w:p>
            <w:pPr>
              <w:spacing w:line="248" w:lineRule="auto"/>
              <w:rPr>
                <w:rFonts w:ascii="Arial"/>
                <w:color w:val="000000" w:themeColor="text1"/>
                <w:sz w:val="21"/>
                <w14:textFill>
                  <w14:solidFill>
                    <w14:schemeClr w14:val="tx1"/>
                  </w14:solidFill>
                </w14:textFill>
              </w:rPr>
            </w:pPr>
          </w:p>
          <w:p>
            <w:pPr>
              <w:spacing w:line="248" w:lineRule="auto"/>
              <w:rPr>
                <w:rFonts w:ascii="Arial"/>
                <w:color w:val="000000" w:themeColor="text1"/>
                <w:sz w:val="21"/>
                <w14:textFill>
                  <w14:solidFill>
                    <w14:schemeClr w14:val="tx1"/>
                  </w14:solidFill>
                </w14:textFill>
              </w:rPr>
            </w:pPr>
          </w:p>
          <w:p>
            <w:pPr>
              <w:spacing w:before="55" w:line="268" w:lineRule="auto"/>
              <w:ind w:left="443" w:right="79" w:hanging="36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1"/>
                <w:sz w:val="17"/>
                <w:szCs w:val="17"/>
                <w14:textFill>
                  <w14:solidFill>
                    <w14:schemeClr w14:val="tx1"/>
                  </w14:solidFill>
                </w14:textFill>
              </w:rPr>
              <w:t>火</w:t>
            </w:r>
            <w:r>
              <w:rPr>
                <w:rFonts w:ascii="宋体" w:hAnsi="宋体" w:eastAsia="宋体" w:cs="宋体"/>
                <w:color w:val="000000" w:themeColor="text1"/>
                <w:spacing w:val="8"/>
                <w:sz w:val="17"/>
                <w:szCs w:val="17"/>
                <w14:textFill>
                  <w14:solidFill>
                    <w14:schemeClr w14:val="tx1"/>
                  </w14:solidFill>
                </w14:textFill>
              </w:rPr>
              <w:t>灾自动报警</w:t>
            </w:r>
            <w:r>
              <w:rPr>
                <w:rFonts w:ascii="宋体" w:hAnsi="宋体" w:eastAsia="宋体" w:cs="宋体"/>
                <w:color w:val="000000" w:themeColor="text1"/>
                <w:sz w:val="17"/>
                <w:szCs w:val="17"/>
                <w14:textFill>
                  <w14:solidFill>
                    <w14:schemeClr w14:val="tx1"/>
                  </w14:solidFill>
                </w14:textFill>
              </w:rPr>
              <w:t xml:space="preserve"> </w:t>
            </w:r>
            <w:r>
              <w:rPr>
                <w:rFonts w:ascii="宋体" w:hAnsi="宋体" w:eastAsia="宋体" w:cs="宋体"/>
                <w:color w:val="000000" w:themeColor="text1"/>
                <w:spacing w:val="5"/>
                <w:sz w:val="17"/>
                <w:szCs w:val="17"/>
                <w14:textFill>
                  <w14:solidFill>
                    <w14:schemeClr w14:val="tx1"/>
                  </w14:solidFill>
                </w14:textFill>
              </w:rPr>
              <w:t>系</w:t>
            </w:r>
            <w:r>
              <w:rPr>
                <w:rFonts w:ascii="宋体" w:hAnsi="宋体" w:eastAsia="宋体" w:cs="宋体"/>
                <w:color w:val="000000" w:themeColor="text1"/>
                <w:spacing w:val="4"/>
                <w:sz w:val="17"/>
                <w:szCs w:val="17"/>
                <w14:textFill>
                  <w14:solidFill>
                    <w14:schemeClr w14:val="tx1"/>
                  </w14:solidFill>
                </w14:textFill>
              </w:rPr>
              <w:t>统</w:t>
            </w:r>
          </w:p>
        </w:tc>
        <w:tc>
          <w:tcPr>
            <w:tcW w:w="2104" w:type="dxa"/>
          </w:tcPr>
          <w:p>
            <w:pPr>
              <w:spacing w:before="61" w:line="229" w:lineRule="auto"/>
              <w:ind w:left="42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3"/>
                <w:sz w:val="17"/>
                <w:szCs w:val="17"/>
                <w14:textFill>
                  <w14:solidFill>
                    <w14:schemeClr w14:val="tx1"/>
                  </w14:solidFill>
                </w14:textFill>
              </w:rPr>
              <w:t>火</w:t>
            </w:r>
            <w:r>
              <w:rPr>
                <w:rFonts w:ascii="宋体" w:hAnsi="宋体" w:eastAsia="宋体" w:cs="宋体"/>
                <w:color w:val="000000" w:themeColor="text1"/>
                <w:spacing w:val="8"/>
                <w:sz w:val="17"/>
                <w:szCs w:val="17"/>
                <w14:textFill>
                  <w14:solidFill>
                    <w14:schemeClr w14:val="tx1"/>
                  </w14:solidFill>
                </w14:textFill>
              </w:rPr>
              <w:t>灾报警控制器</w:t>
            </w:r>
          </w:p>
        </w:tc>
        <w:tc>
          <w:tcPr>
            <w:tcW w:w="4924" w:type="dxa"/>
          </w:tcPr>
          <w:p>
            <w:pPr>
              <w:spacing w:before="61" w:line="228" w:lineRule="auto"/>
              <w:ind w:left="120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2"/>
                <w:sz w:val="17"/>
                <w:szCs w:val="17"/>
                <w14:textFill>
                  <w14:solidFill>
                    <w14:schemeClr w14:val="tx1"/>
                  </w14:solidFill>
                </w14:textFill>
              </w:rPr>
              <w:t>型</w:t>
            </w:r>
            <w:r>
              <w:rPr>
                <w:rFonts w:ascii="宋体" w:hAnsi="宋体" w:eastAsia="宋体" w:cs="宋体"/>
                <w:color w:val="000000" w:themeColor="text1"/>
                <w:spacing w:val="9"/>
                <w:sz w:val="17"/>
                <w:szCs w:val="17"/>
                <w14:textFill>
                  <w14:solidFill>
                    <w14:schemeClr w14:val="tx1"/>
                  </w14:solidFill>
                </w14:textFill>
              </w:rPr>
              <w:t>式检验报告、合格证、3</w:t>
            </w:r>
            <w:r>
              <w:rPr>
                <w:rFonts w:ascii="宋体" w:hAnsi="宋体" w:eastAsia="宋体" w:cs="宋体"/>
                <w:color w:val="000000" w:themeColor="text1"/>
                <w:sz w:val="17"/>
                <w:szCs w:val="17"/>
                <w14:textFill>
                  <w14:solidFill>
                    <w14:schemeClr w14:val="tx1"/>
                  </w14:solidFill>
                </w14:textFill>
              </w:rPr>
              <w:t>C</w:t>
            </w:r>
            <w:r>
              <w:rPr>
                <w:rFonts w:ascii="宋体" w:hAnsi="宋体" w:eastAsia="宋体" w:cs="宋体"/>
                <w:color w:val="000000" w:themeColor="text1"/>
                <w:spacing w:val="9"/>
                <w:sz w:val="17"/>
                <w:szCs w:val="17"/>
                <w14:textFill>
                  <w14:solidFill>
                    <w14:schemeClr w14:val="tx1"/>
                  </w14:solidFill>
                </w14:textFill>
              </w:rPr>
              <w:t>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2" w:type="dxa"/>
          </w:tcPr>
          <w:p>
            <w:pPr>
              <w:spacing w:before="88" w:line="193" w:lineRule="auto"/>
              <w:ind w:left="18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6"/>
                <w:sz w:val="17"/>
                <w:szCs w:val="17"/>
                <w14:textFill>
                  <w14:solidFill>
                    <w14:schemeClr w14:val="tx1"/>
                  </w14:solidFill>
                </w14:textFill>
              </w:rPr>
              <w:t>1</w:t>
            </w:r>
            <w:r>
              <w:rPr>
                <w:rFonts w:ascii="宋体" w:hAnsi="宋体" w:eastAsia="宋体" w:cs="宋体"/>
                <w:color w:val="000000" w:themeColor="text1"/>
                <w:spacing w:val="-4"/>
                <w:sz w:val="17"/>
                <w:szCs w:val="17"/>
                <w14:textFill>
                  <w14:solidFill>
                    <w14:schemeClr w14:val="tx1"/>
                  </w14:solidFill>
                </w14:textFill>
              </w:rPr>
              <w:t>6</w:t>
            </w:r>
          </w:p>
        </w:tc>
        <w:tc>
          <w:tcPr>
            <w:tcW w:w="1237" w:type="dxa"/>
            <w:vMerge w:val="continue"/>
            <w:tcBorders>
              <w:top w:val="nil"/>
              <w:bottom w:val="nil"/>
            </w:tcBorders>
          </w:tcPr>
          <w:p>
            <w:pPr>
              <w:rPr>
                <w:rFonts w:ascii="Arial"/>
                <w:color w:val="000000" w:themeColor="text1"/>
                <w:sz w:val="21"/>
                <w14:textFill>
                  <w14:solidFill>
                    <w14:schemeClr w14:val="tx1"/>
                  </w14:solidFill>
                </w14:textFill>
              </w:rPr>
            </w:pPr>
          </w:p>
        </w:tc>
        <w:tc>
          <w:tcPr>
            <w:tcW w:w="2104" w:type="dxa"/>
          </w:tcPr>
          <w:p>
            <w:pPr>
              <w:spacing w:before="61" w:line="230" w:lineRule="auto"/>
              <w:ind w:left="53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6"/>
                <w:sz w:val="17"/>
                <w:szCs w:val="17"/>
                <w14:textFill>
                  <w14:solidFill>
                    <w14:schemeClr w14:val="tx1"/>
                  </w14:solidFill>
                </w14:textFill>
              </w:rPr>
              <w:t>图形显示装置</w:t>
            </w:r>
          </w:p>
        </w:tc>
        <w:tc>
          <w:tcPr>
            <w:tcW w:w="4924" w:type="dxa"/>
          </w:tcPr>
          <w:p>
            <w:pPr>
              <w:spacing w:before="61"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2" w:type="dxa"/>
          </w:tcPr>
          <w:p>
            <w:pPr>
              <w:spacing w:before="88" w:line="193" w:lineRule="auto"/>
              <w:ind w:left="18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6"/>
                <w:sz w:val="17"/>
                <w:szCs w:val="17"/>
                <w14:textFill>
                  <w14:solidFill>
                    <w14:schemeClr w14:val="tx1"/>
                  </w14:solidFill>
                </w14:textFill>
              </w:rPr>
              <w:t>1</w:t>
            </w:r>
            <w:r>
              <w:rPr>
                <w:rFonts w:ascii="宋体" w:hAnsi="宋体" w:eastAsia="宋体" w:cs="宋体"/>
                <w:color w:val="000000" w:themeColor="text1"/>
                <w:spacing w:val="-4"/>
                <w:sz w:val="17"/>
                <w:szCs w:val="17"/>
                <w14:textFill>
                  <w14:solidFill>
                    <w14:schemeClr w14:val="tx1"/>
                  </w14:solidFill>
                </w14:textFill>
              </w:rPr>
              <w:t>7</w:t>
            </w:r>
          </w:p>
        </w:tc>
        <w:tc>
          <w:tcPr>
            <w:tcW w:w="1237" w:type="dxa"/>
            <w:vMerge w:val="continue"/>
            <w:tcBorders>
              <w:top w:val="nil"/>
              <w:bottom w:val="nil"/>
            </w:tcBorders>
          </w:tcPr>
          <w:p>
            <w:pPr>
              <w:rPr>
                <w:rFonts w:ascii="Arial"/>
                <w:color w:val="000000" w:themeColor="text1"/>
                <w:sz w:val="21"/>
                <w14:textFill>
                  <w14:solidFill>
                    <w14:schemeClr w14:val="tx1"/>
                  </w14:solidFill>
                </w14:textFill>
              </w:rPr>
            </w:pPr>
          </w:p>
        </w:tc>
        <w:tc>
          <w:tcPr>
            <w:tcW w:w="2104" w:type="dxa"/>
          </w:tcPr>
          <w:p>
            <w:pPr>
              <w:spacing w:before="62" w:line="229" w:lineRule="auto"/>
              <w:ind w:left="25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2"/>
                <w:sz w:val="17"/>
                <w:szCs w:val="17"/>
                <w14:textFill>
                  <w14:solidFill>
                    <w14:schemeClr w14:val="tx1"/>
                  </w14:solidFill>
                </w14:textFill>
              </w:rPr>
              <w:t>点</w:t>
            </w:r>
            <w:r>
              <w:rPr>
                <w:rFonts w:ascii="宋体" w:hAnsi="宋体" w:eastAsia="宋体" w:cs="宋体"/>
                <w:color w:val="000000" w:themeColor="text1"/>
                <w:spacing w:val="8"/>
                <w:sz w:val="17"/>
                <w:szCs w:val="17"/>
                <w14:textFill>
                  <w14:solidFill>
                    <w14:schemeClr w14:val="tx1"/>
                  </w14:solidFill>
                </w14:textFill>
              </w:rPr>
              <w:t>型感烟火灾探测器</w:t>
            </w:r>
          </w:p>
        </w:tc>
        <w:tc>
          <w:tcPr>
            <w:tcW w:w="4924" w:type="dxa"/>
          </w:tcPr>
          <w:p>
            <w:pPr>
              <w:spacing w:before="61" w:line="228" w:lineRule="auto"/>
              <w:ind w:left="120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2"/>
                <w:sz w:val="17"/>
                <w:szCs w:val="17"/>
                <w14:textFill>
                  <w14:solidFill>
                    <w14:schemeClr w14:val="tx1"/>
                  </w14:solidFill>
                </w14:textFill>
              </w:rPr>
              <w:t>型</w:t>
            </w:r>
            <w:r>
              <w:rPr>
                <w:rFonts w:ascii="宋体" w:hAnsi="宋体" w:eastAsia="宋体" w:cs="宋体"/>
                <w:color w:val="000000" w:themeColor="text1"/>
                <w:spacing w:val="9"/>
                <w:sz w:val="17"/>
                <w:szCs w:val="17"/>
                <w14:textFill>
                  <w14:solidFill>
                    <w14:schemeClr w14:val="tx1"/>
                  </w14:solidFill>
                </w14:textFill>
              </w:rPr>
              <w:t>式检验报告、合格证、3</w:t>
            </w:r>
            <w:r>
              <w:rPr>
                <w:rFonts w:ascii="宋体" w:hAnsi="宋体" w:eastAsia="宋体" w:cs="宋体"/>
                <w:color w:val="000000" w:themeColor="text1"/>
                <w:sz w:val="17"/>
                <w:szCs w:val="17"/>
                <w14:textFill>
                  <w14:solidFill>
                    <w14:schemeClr w14:val="tx1"/>
                  </w14:solidFill>
                </w14:textFill>
              </w:rPr>
              <w:t>C</w:t>
            </w:r>
            <w:r>
              <w:rPr>
                <w:rFonts w:ascii="宋体" w:hAnsi="宋体" w:eastAsia="宋体" w:cs="宋体"/>
                <w:color w:val="000000" w:themeColor="text1"/>
                <w:spacing w:val="9"/>
                <w:sz w:val="17"/>
                <w:szCs w:val="17"/>
                <w14:textFill>
                  <w14:solidFill>
                    <w14:schemeClr w14:val="tx1"/>
                  </w14:solidFill>
                </w14:textFill>
              </w:rPr>
              <w:t>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2" w:type="dxa"/>
          </w:tcPr>
          <w:p>
            <w:pPr>
              <w:spacing w:before="88" w:line="193" w:lineRule="auto"/>
              <w:ind w:left="18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6"/>
                <w:sz w:val="17"/>
                <w:szCs w:val="17"/>
                <w14:textFill>
                  <w14:solidFill>
                    <w14:schemeClr w14:val="tx1"/>
                  </w14:solidFill>
                </w14:textFill>
              </w:rPr>
              <w:t>1</w:t>
            </w:r>
            <w:r>
              <w:rPr>
                <w:rFonts w:ascii="宋体" w:hAnsi="宋体" w:eastAsia="宋体" w:cs="宋体"/>
                <w:color w:val="000000" w:themeColor="text1"/>
                <w:spacing w:val="-4"/>
                <w:sz w:val="17"/>
                <w:szCs w:val="17"/>
                <w14:textFill>
                  <w14:solidFill>
                    <w14:schemeClr w14:val="tx1"/>
                  </w14:solidFill>
                </w14:textFill>
              </w:rPr>
              <w:t>8</w:t>
            </w:r>
          </w:p>
        </w:tc>
        <w:tc>
          <w:tcPr>
            <w:tcW w:w="1237" w:type="dxa"/>
            <w:vMerge w:val="continue"/>
            <w:tcBorders>
              <w:top w:val="nil"/>
              <w:bottom w:val="nil"/>
            </w:tcBorders>
          </w:tcPr>
          <w:p>
            <w:pPr>
              <w:rPr>
                <w:rFonts w:ascii="Arial"/>
                <w:color w:val="000000" w:themeColor="text1"/>
                <w:sz w:val="21"/>
                <w14:textFill>
                  <w14:solidFill>
                    <w14:schemeClr w14:val="tx1"/>
                  </w14:solidFill>
                </w14:textFill>
              </w:rPr>
            </w:pPr>
          </w:p>
        </w:tc>
        <w:tc>
          <w:tcPr>
            <w:tcW w:w="2104" w:type="dxa"/>
          </w:tcPr>
          <w:p>
            <w:pPr>
              <w:spacing w:before="62" w:line="229" w:lineRule="auto"/>
              <w:ind w:left="25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2"/>
                <w:sz w:val="17"/>
                <w:szCs w:val="17"/>
                <w14:textFill>
                  <w14:solidFill>
                    <w14:schemeClr w14:val="tx1"/>
                  </w14:solidFill>
                </w14:textFill>
              </w:rPr>
              <w:t>点</w:t>
            </w:r>
            <w:r>
              <w:rPr>
                <w:rFonts w:ascii="宋体" w:hAnsi="宋体" w:eastAsia="宋体" w:cs="宋体"/>
                <w:color w:val="000000" w:themeColor="text1"/>
                <w:spacing w:val="8"/>
                <w:sz w:val="17"/>
                <w:szCs w:val="17"/>
                <w14:textFill>
                  <w14:solidFill>
                    <w14:schemeClr w14:val="tx1"/>
                  </w14:solidFill>
                </w14:textFill>
              </w:rPr>
              <w:t>型感温火灾探测器</w:t>
            </w:r>
          </w:p>
        </w:tc>
        <w:tc>
          <w:tcPr>
            <w:tcW w:w="4924" w:type="dxa"/>
          </w:tcPr>
          <w:p>
            <w:pPr>
              <w:spacing w:before="61" w:line="228" w:lineRule="auto"/>
              <w:ind w:left="120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2"/>
                <w:sz w:val="17"/>
                <w:szCs w:val="17"/>
                <w14:textFill>
                  <w14:solidFill>
                    <w14:schemeClr w14:val="tx1"/>
                  </w14:solidFill>
                </w14:textFill>
              </w:rPr>
              <w:t>型</w:t>
            </w:r>
            <w:r>
              <w:rPr>
                <w:rFonts w:ascii="宋体" w:hAnsi="宋体" w:eastAsia="宋体" w:cs="宋体"/>
                <w:color w:val="000000" w:themeColor="text1"/>
                <w:spacing w:val="9"/>
                <w:sz w:val="17"/>
                <w:szCs w:val="17"/>
                <w14:textFill>
                  <w14:solidFill>
                    <w14:schemeClr w14:val="tx1"/>
                  </w14:solidFill>
                </w14:textFill>
              </w:rPr>
              <w:t>式检验报告、合格证、3</w:t>
            </w:r>
            <w:r>
              <w:rPr>
                <w:rFonts w:ascii="宋体" w:hAnsi="宋体" w:eastAsia="宋体" w:cs="宋体"/>
                <w:color w:val="000000" w:themeColor="text1"/>
                <w:sz w:val="17"/>
                <w:szCs w:val="17"/>
                <w14:textFill>
                  <w14:solidFill>
                    <w14:schemeClr w14:val="tx1"/>
                  </w14:solidFill>
                </w14:textFill>
              </w:rPr>
              <w:t>C</w:t>
            </w:r>
            <w:r>
              <w:rPr>
                <w:rFonts w:ascii="宋体" w:hAnsi="宋体" w:eastAsia="宋体" w:cs="宋体"/>
                <w:color w:val="000000" w:themeColor="text1"/>
                <w:spacing w:val="9"/>
                <w:sz w:val="17"/>
                <w:szCs w:val="17"/>
                <w14:textFill>
                  <w14:solidFill>
                    <w14:schemeClr w14:val="tx1"/>
                  </w14:solidFill>
                </w14:textFill>
              </w:rPr>
              <w:t>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2" w:type="dxa"/>
          </w:tcPr>
          <w:p>
            <w:pPr>
              <w:spacing w:before="89" w:line="193" w:lineRule="auto"/>
              <w:ind w:left="18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6"/>
                <w:sz w:val="17"/>
                <w:szCs w:val="17"/>
                <w14:textFill>
                  <w14:solidFill>
                    <w14:schemeClr w14:val="tx1"/>
                  </w14:solidFill>
                </w14:textFill>
              </w:rPr>
              <w:t>1</w:t>
            </w:r>
            <w:r>
              <w:rPr>
                <w:rFonts w:ascii="宋体" w:hAnsi="宋体" w:eastAsia="宋体" w:cs="宋体"/>
                <w:color w:val="000000" w:themeColor="text1"/>
                <w:spacing w:val="-4"/>
                <w:sz w:val="17"/>
                <w:szCs w:val="17"/>
                <w14:textFill>
                  <w14:solidFill>
                    <w14:schemeClr w14:val="tx1"/>
                  </w14:solidFill>
                </w14:textFill>
              </w:rPr>
              <w:t>9</w:t>
            </w:r>
          </w:p>
        </w:tc>
        <w:tc>
          <w:tcPr>
            <w:tcW w:w="1237" w:type="dxa"/>
            <w:vMerge w:val="continue"/>
            <w:tcBorders>
              <w:top w:val="nil"/>
              <w:bottom w:val="nil"/>
            </w:tcBorders>
          </w:tcPr>
          <w:p>
            <w:pPr>
              <w:rPr>
                <w:rFonts w:ascii="Arial"/>
                <w:color w:val="000000" w:themeColor="text1"/>
                <w:sz w:val="21"/>
                <w14:textFill>
                  <w14:solidFill>
                    <w14:schemeClr w14:val="tx1"/>
                  </w14:solidFill>
                </w14:textFill>
              </w:rPr>
            </w:pPr>
          </w:p>
        </w:tc>
        <w:tc>
          <w:tcPr>
            <w:tcW w:w="2104" w:type="dxa"/>
          </w:tcPr>
          <w:p>
            <w:pPr>
              <w:spacing w:before="62" w:line="229" w:lineRule="auto"/>
              <w:ind w:left="42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2"/>
                <w:sz w:val="17"/>
                <w:szCs w:val="17"/>
                <w14:textFill>
                  <w14:solidFill>
                    <w14:schemeClr w14:val="tx1"/>
                  </w14:solidFill>
                </w14:textFill>
              </w:rPr>
              <w:t>线</w:t>
            </w:r>
            <w:r>
              <w:rPr>
                <w:rFonts w:ascii="宋体" w:hAnsi="宋体" w:eastAsia="宋体" w:cs="宋体"/>
                <w:color w:val="000000" w:themeColor="text1"/>
                <w:spacing w:val="8"/>
                <w:sz w:val="17"/>
                <w:szCs w:val="17"/>
                <w14:textFill>
                  <w14:solidFill>
                    <w14:schemeClr w14:val="tx1"/>
                  </w14:solidFill>
                </w14:textFill>
              </w:rPr>
              <w:t>型感温探测器</w:t>
            </w:r>
          </w:p>
        </w:tc>
        <w:tc>
          <w:tcPr>
            <w:tcW w:w="4924" w:type="dxa"/>
          </w:tcPr>
          <w:p>
            <w:pPr>
              <w:spacing w:before="62"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2" w:type="dxa"/>
          </w:tcPr>
          <w:p>
            <w:pPr>
              <w:spacing w:before="90" w:line="192" w:lineRule="auto"/>
              <w:ind w:left="171"/>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
                <w:sz w:val="17"/>
                <w:szCs w:val="17"/>
                <w14:textFill>
                  <w14:solidFill>
                    <w14:schemeClr w14:val="tx1"/>
                  </w14:solidFill>
                </w14:textFill>
              </w:rPr>
              <w:t>20</w:t>
            </w:r>
          </w:p>
        </w:tc>
        <w:tc>
          <w:tcPr>
            <w:tcW w:w="1237" w:type="dxa"/>
            <w:vMerge w:val="continue"/>
            <w:tcBorders>
              <w:top w:val="nil"/>
              <w:bottom w:val="nil"/>
            </w:tcBorders>
          </w:tcPr>
          <w:p>
            <w:pPr>
              <w:rPr>
                <w:rFonts w:ascii="Arial"/>
                <w:color w:val="000000" w:themeColor="text1"/>
                <w:sz w:val="21"/>
                <w14:textFill>
                  <w14:solidFill>
                    <w14:schemeClr w14:val="tx1"/>
                  </w14:solidFill>
                </w14:textFill>
              </w:rPr>
            </w:pPr>
          </w:p>
        </w:tc>
        <w:tc>
          <w:tcPr>
            <w:tcW w:w="2104" w:type="dxa"/>
          </w:tcPr>
          <w:p>
            <w:pPr>
              <w:spacing w:before="62" w:line="229" w:lineRule="auto"/>
              <w:ind w:left="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0"/>
                <w:sz w:val="17"/>
                <w:szCs w:val="17"/>
                <w14:textFill>
                  <w14:solidFill>
                    <w14:schemeClr w14:val="tx1"/>
                  </w14:solidFill>
                </w14:textFill>
              </w:rPr>
              <w:t>线</w:t>
            </w:r>
            <w:r>
              <w:rPr>
                <w:rFonts w:ascii="宋体" w:hAnsi="宋体" w:eastAsia="宋体" w:cs="宋体"/>
                <w:color w:val="000000" w:themeColor="text1"/>
                <w:spacing w:val="9"/>
                <w:sz w:val="17"/>
                <w:szCs w:val="17"/>
                <w14:textFill>
                  <w14:solidFill>
                    <w14:schemeClr w14:val="tx1"/>
                  </w14:solidFill>
                </w14:textFill>
              </w:rPr>
              <w:t>型光束感烟火灾探测器</w:t>
            </w:r>
          </w:p>
        </w:tc>
        <w:tc>
          <w:tcPr>
            <w:tcW w:w="4924" w:type="dxa"/>
          </w:tcPr>
          <w:p>
            <w:pPr>
              <w:spacing w:before="62" w:line="228" w:lineRule="auto"/>
              <w:ind w:left="120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2"/>
                <w:sz w:val="17"/>
                <w:szCs w:val="17"/>
                <w14:textFill>
                  <w14:solidFill>
                    <w14:schemeClr w14:val="tx1"/>
                  </w14:solidFill>
                </w14:textFill>
              </w:rPr>
              <w:t>型</w:t>
            </w:r>
            <w:r>
              <w:rPr>
                <w:rFonts w:ascii="宋体" w:hAnsi="宋体" w:eastAsia="宋体" w:cs="宋体"/>
                <w:color w:val="000000" w:themeColor="text1"/>
                <w:spacing w:val="9"/>
                <w:sz w:val="17"/>
                <w:szCs w:val="17"/>
                <w14:textFill>
                  <w14:solidFill>
                    <w14:schemeClr w14:val="tx1"/>
                  </w14:solidFill>
                </w14:textFill>
              </w:rPr>
              <w:t>式检验报告、合格证、3</w:t>
            </w:r>
            <w:r>
              <w:rPr>
                <w:rFonts w:ascii="宋体" w:hAnsi="宋体" w:eastAsia="宋体" w:cs="宋体"/>
                <w:color w:val="000000" w:themeColor="text1"/>
                <w:sz w:val="17"/>
                <w:szCs w:val="17"/>
                <w14:textFill>
                  <w14:solidFill>
                    <w14:schemeClr w14:val="tx1"/>
                  </w14:solidFill>
                </w14:textFill>
              </w:rPr>
              <w:t>C</w:t>
            </w:r>
            <w:r>
              <w:rPr>
                <w:rFonts w:ascii="宋体" w:hAnsi="宋体" w:eastAsia="宋体" w:cs="宋体"/>
                <w:color w:val="000000" w:themeColor="text1"/>
                <w:spacing w:val="9"/>
                <w:sz w:val="17"/>
                <w:szCs w:val="17"/>
                <w14:textFill>
                  <w14:solidFill>
                    <w14:schemeClr w14:val="tx1"/>
                  </w14:solidFill>
                </w14:textFill>
              </w:rPr>
              <w:t>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2" w:type="dxa"/>
          </w:tcPr>
          <w:p>
            <w:pPr>
              <w:spacing w:before="89" w:line="194" w:lineRule="auto"/>
              <w:ind w:left="171"/>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
                <w:sz w:val="17"/>
                <w:szCs w:val="17"/>
                <w14:textFill>
                  <w14:solidFill>
                    <w14:schemeClr w14:val="tx1"/>
                  </w14:solidFill>
                </w14:textFill>
              </w:rPr>
              <w:t>21</w:t>
            </w:r>
          </w:p>
        </w:tc>
        <w:tc>
          <w:tcPr>
            <w:tcW w:w="1237" w:type="dxa"/>
            <w:vMerge w:val="continue"/>
            <w:tcBorders>
              <w:top w:val="nil"/>
              <w:bottom w:val="nil"/>
            </w:tcBorders>
          </w:tcPr>
          <w:p>
            <w:pPr>
              <w:rPr>
                <w:rFonts w:ascii="Arial"/>
                <w:color w:val="000000" w:themeColor="text1"/>
                <w:sz w:val="21"/>
                <w14:textFill>
                  <w14:solidFill>
                    <w14:schemeClr w14:val="tx1"/>
                  </w14:solidFill>
                </w14:textFill>
              </w:rPr>
            </w:pPr>
          </w:p>
        </w:tc>
        <w:tc>
          <w:tcPr>
            <w:tcW w:w="2104" w:type="dxa"/>
          </w:tcPr>
          <w:p>
            <w:pPr>
              <w:spacing w:before="62" w:line="229" w:lineRule="auto"/>
              <w:ind w:left="25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2"/>
                <w:sz w:val="17"/>
                <w:szCs w:val="17"/>
                <w14:textFill>
                  <w14:solidFill>
                    <w14:schemeClr w14:val="tx1"/>
                  </w14:solidFill>
                </w14:textFill>
              </w:rPr>
              <w:t>点</w:t>
            </w:r>
            <w:r>
              <w:rPr>
                <w:rFonts w:ascii="宋体" w:hAnsi="宋体" w:eastAsia="宋体" w:cs="宋体"/>
                <w:color w:val="000000" w:themeColor="text1"/>
                <w:spacing w:val="8"/>
                <w:sz w:val="17"/>
                <w:szCs w:val="17"/>
                <w14:textFill>
                  <w14:solidFill>
                    <w14:schemeClr w14:val="tx1"/>
                  </w14:solidFill>
                </w14:textFill>
              </w:rPr>
              <w:t>型红外火焰探测器</w:t>
            </w:r>
          </w:p>
        </w:tc>
        <w:tc>
          <w:tcPr>
            <w:tcW w:w="4924" w:type="dxa"/>
          </w:tcPr>
          <w:p>
            <w:pPr>
              <w:spacing w:before="62" w:line="228" w:lineRule="auto"/>
              <w:ind w:left="120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2"/>
                <w:sz w:val="17"/>
                <w:szCs w:val="17"/>
                <w14:textFill>
                  <w14:solidFill>
                    <w14:schemeClr w14:val="tx1"/>
                  </w14:solidFill>
                </w14:textFill>
              </w:rPr>
              <w:t>型</w:t>
            </w:r>
            <w:r>
              <w:rPr>
                <w:rFonts w:ascii="宋体" w:hAnsi="宋体" w:eastAsia="宋体" w:cs="宋体"/>
                <w:color w:val="000000" w:themeColor="text1"/>
                <w:spacing w:val="9"/>
                <w:sz w:val="17"/>
                <w:szCs w:val="17"/>
                <w14:textFill>
                  <w14:solidFill>
                    <w14:schemeClr w14:val="tx1"/>
                  </w14:solidFill>
                </w14:textFill>
              </w:rPr>
              <w:t>式检验报告、合格证、3</w:t>
            </w:r>
            <w:r>
              <w:rPr>
                <w:rFonts w:ascii="宋体" w:hAnsi="宋体" w:eastAsia="宋体" w:cs="宋体"/>
                <w:color w:val="000000" w:themeColor="text1"/>
                <w:sz w:val="17"/>
                <w:szCs w:val="17"/>
                <w14:textFill>
                  <w14:solidFill>
                    <w14:schemeClr w14:val="tx1"/>
                  </w14:solidFill>
                </w14:textFill>
              </w:rPr>
              <w:t>C</w:t>
            </w:r>
            <w:r>
              <w:rPr>
                <w:rFonts w:ascii="宋体" w:hAnsi="宋体" w:eastAsia="宋体" w:cs="宋体"/>
                <w:color w:val="000000" w:themeColor="text1"/>
                <w:spacing w:val="9"/>
                <w:sz w:val="17"/>
                <w:szCs w:val="17"/>
                <w14:textFill>
                  <w14:solidFill>
                    <w14:schemeClr w14:val="tx1"/>
                  </w14:solidFill>
                </w14:textFill>
              </w:rPr>
              <w:t>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2" w:type="dxa"/>
          </w:tcPr>
          <w:p>
            <w:pPr>
              <w:spacing w:before="90" w:line="194" w:lineRule="auto"/>
              <w:ind w:left="171"/>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
                <w:sz w:val="17"/>
                <w:szCs w:val="17"/>
                <w14:textFill>
                  <w14:solidFill>
                    <w14:schemeClr w14:val="tx1"/>
                  </w14:solidFill>
                </w14:textFill>
              </w:rPr>
              <w:t>22</w:t>
            </w:r>
          </w:p>
        </w:tc>
        <w:tc>
          <w:tcPr>
            <w:tcW w:w="1237" w:type="dxa"/>
            <w:vMerge w:val="continue"/>
            <w:tcBorders>
              <w:top w:val="nil"/>
              <w:bottom w:val="nil"/>
            </w:tcBorders>
          </w:tcPr>
          <w:p>
            <w:pPr>
              <w:rPr>
                <w:rFonts w:ascii="Arial"/>
                <w:color w:val="000000" w:themeColor="text1"/>
                <w:sz w:val="21"/>
                <w14:textFill>
                  <w14:solidFill>
                    <w14:schemeClr w14:val="tx1"/>
                  </w14:solidFill>
                </w14:textFill>
              </w:rPr>
            </w:pPr>
          </w:p>
        </w:tc>
        <w:tc>
          <w:tcPr>
            <w:tcW w:w="2104" w:type="dxa"/>
          </w:tcPr>
          <w:p>
            <w:pPr>
              <w:spacing w:before="63" w:line="229" w:lineRule="auto"/>
              <w:ind w:left="35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7"/>
                <w:sz w:val="17"/>
                <w:szCs w:val="17"/>
                <w14:textFill>
                  <w14:solidFill>
                    <w14:schemeClr w14:val="tx1"/>
                  </w14:solidFill>
                </w14:textFill>
              </w:rPr>
              <w:t>图像型火灾探测器</w:t>
            </w:r>
          </w:p>
        </w:tc>
        <w:tc>
          <w:tcPr>
            <w:tcW w:w="4924" w:type="dxa"/>
          </w:tcPr>
          <w:p>
            <w:pPr>
              <w:spacing w:before="62" w:line="228" w:lineRule="auto"/>
              <w:ind w:left="120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2"/>
                <w:sz w:val="17"/>
                <w:szCs w:val="17"/>
                <w14:textFill>
                  <w14:solidFill>
                    <w14:schemeClr w14:val="tx1"/>
                  </w14:solidFill>
                </w14:textFill>
              </w:rPr>
              <w:t>型</w:t>
            </w:r>
            <w:r>
              <w:rPr>
                <w:rFonts w:ascii="宋体" w:hAnsi="宋体" w:eastAsia="宋体" w:cs="宋体"/>
                <w:color w:val="000000" w:themeColor="text1"/>
                <w:spacing w:val="9"/>
                <w:sz w:val="17"/>
                <w:szCs w:val="17"/>
                <w14:textFill>
                  <w14:solidFill>
                    <w14:schemeClr w14:val="tx1"/>
                  </w14:solidFill>
                </w14:textFill>
              </w:rPr>
              <w:t>式检验报告、合格证、3</w:t>
            </w:r>
            <w:r>
              <w:rPr>
                <w:rFonts w:ascii="宋体" w:hAnsi="宋体" w:eastAsia="宋体" w:cs="宋体"/>
                <w:color w:val="000000" w:themeColor="text1"/>
                <w:sz w:val="17"/>
                <w:szCs w:val="17"/>
                <w14:textFill>
                  <w14:solidFill>
                    <w14:schemeClr w14:val="tx1"/>
                  </w14:solidFill>
                </w14:textFill>
              </w:rPr>
              <w:t>C</w:t>
            </w:r>
            <w:r>
              <w:rPr>
                <w:rFonts w:ascii="宋体" w:hAnsi="宋体" w:eastAsia="宋体" w:cs="宋体"/>
                <w:color w:val="000000" w:themeColor="text1"/>
                <w:spacing w:val="9"/>
                <w:sz w:val="17"/>
                <w:szCs w:val="17"/>
                <w14:textFill>
                  <w14:solidFill>
                    <w14:schemeClr w14:val="tx1"/>
                  </w14:solidFill>
                </w14:textFill>
              </w:rPr>
              <w:t>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2" w:type="dxa"/>
          </w:tcPr>
          <w:p>
            <w:pPr>
              <w:spacing w:before="90" w:line="192" w:lineRule="auto"/>
              <w:ind w:left="171"/>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
                <w:sz w:val="17"/>
                <w:szCs w:val="17"/>
                <w14:textFill>
                  <w14:solidFill>
                    <w14:schemeClr w14:val="tx1"/>
                  </w14:solidFill>
                </w14:textFill>
              </w:rPr>
              <w:t>23</w:t>
            </w:r>
          </w:p>
        </w:tc>
        <w:tc>
          <w:tcPr>
            <w:tcW w:w="1237" w:type="dxa"/>
            <w:vMerge w:val="continue"/>
            <w:tcBorders>
              <w:top w:val="nil"/>
              <w:bottom w:val="nil"/>
            </w:tcBorders>
          </w:tcPr>
          <w:p>
            <w:pPr>
              <w:rPr>
                <w:rFonts w:ascii="Arial"/>
                <w:color w:val="000000" w:themeColor="text1"/>
                <w:sz w:val="21"/>
                <w14:textFill>
                  <w14:solidFill>
                    <w14:schemeClr w14:val="tx1"/>
                  </w14:solidFill>
                </w14:textFill>
              </w:rPr>
            </w:pPr>
          </w:p>
        </w:tc>
        <w:tc>
          <w:tcPr>
            <w:tcW w:w="2104" w:type="dxa"/>
          </w:tcPr>
          <w:p>
            <w:pPr>
              <w:spacing w:before="62" w:line="229" w:lineRule="auto"/>
              <w:ind w:left="16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3"/>
                <w:sz w:val="17"/>
                <w:szCs w:val="17"/>
                <w14:textFill>
                  <w14:solidFill>
                    <w14:schemeClr w14:val="tx1"/>
                  </w14:solidFill>
                </w14:textFill>
              </w:rPr>
              <w:t>吸</w:t>
            </w:r>
            <w:r>
              <w:rPr>
                <w:rFonts w:ascii="宋体" w:hAnsi="宋体" w:eastAsia="宋体" w:cs="宋体"/>
                <w:color w:val="000000" w:themeColor="text1"/>
                <w:spacing w:val="8"/>
                <w:sz w:val="17"/>
                <w:szCs w:val="17"/>
                <w14:textFill>
                  <w14:solidFill>
                    <w14:schemeClr w14:val="tx1"/>
                  </w14:solidFill>
                </w14:textFill>
              </w:rPr>
              <w:t>气式感烟火灾探测器</w:t>
            </w:r>
          </w:p>
        </w:tc>
        <w:tc>
          <w:tcPr>
            <w:tcW w:w="4924" w:type="dxa"/>
          </w:tcPr>
          <w:p>
            <w:pPr>
              <w:spacing w:before="62" w:line="228" w:lineRule="auto"/>
              <w:ind w:left="120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2"/>
                <w:sz w:val="17"/>
                <w:szCs w:val="17"/>
                <w14:textFill>
                  <w14:solidFill>
                    <w14:schemeClr w14:val="tx1"/>
                  </w14:solidFill>
                </w14:textFill>
              </w:rPr>
              <w:t>型</w:t>
            </w:r>
            <w:r>
              <w:rPr>
                <w:rFonts w:ascii="宋体" w:hAnsi="宋体" w:eastAsia="宋体" w:cs="宋体"/>
                <w:color w:val="000000" w:themeColor="text1"/>
                <w:spacing w:val="9"/>
                <w:sz w:val="17"/>
                <w:szCs w:val="17"/>
                <w14:textFill>
                  <w14:solidFill>
                    <w14:schemeClr w14:val="tx1"/>
                  </w14:solidFill>
                </w14:textFill>
              </w:rPr>
              <w:t>式检验报告、合格证、3</w:t>
            </w:r>
            <w:r>
              <w:rPr>
                <w:rFonts w:ascii="宋体" w:hAnsi="宋体" w:eastAsia="宋体" w:cs="宋体"/>
                <w:color w:val="000000" w:themeColor="text1"/>
                <w:sz w:val="17"/>
                <w:szCs w:val="17"/>
                <w14:textFill>
                  <w14:solidFill>
                    <w14:schemeClr w14:val="tx1"/>
                  </w14:solidFill>
                </w14:textFill>
              </w:rPr>
              <w:t>C</w:t>
            </w:r>
            <w:r>
              <w:rPr>
                <w:rFonts w:ascii="宋体" w:hAnsi="宋体" w:eastAsia="宋体" w:cs="宋体"/>
                <w:color w:val="000000" w:themeColor="text1"/>
                <w:spacing w:val="9"/>
                <w:sz w:val="17"/>
                <w:szCs w:val="17"/>
                <w14:textFill>
                  <w14:solidFill>
                    <w14:schemeClr w14:val="tx1"/>
                  </w14:solidFill>
                </w14:textFill>
              </w:rPr>
              <w:t>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2" w:type="dxa"/>
          </w:tcPr>
          <w:p>
            <w:pPr>
              <w:spacing w:before="90" w:line="194" w:lineRule="auto"/>
              <w:ind w:left="171"/>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
                <w:sz w:val="17"/>
                <w:szCs w:val="17"/>
                <w14:textFill>
                  <w14:solidFill>
                    <w14:schemeClr w14:val="tx1"/>
                  </w14:solidFill>
                </w14:textFill>
              </w:rPr>
              <w:t>24</w:t>
            </w:r>
          </w:p>
        </w:tc>
        <w:tc>
          <w:tcPr>
            <w:tcW w:w="1237" w:type="dxa"/>
            <w:vMerge w:val="continue"/>
            <w:tcBorders>
              <w:top w:val="nil"/>
              <w:bottom w:val="nil"/>
            </w:tcBorders>
          </w:tcPr>
          <w:p>
            <w:pPr>
              <w:rPr>
                <w:rFonts w:ascii="Arial"/>
                <w:color w:val="000000" w:themeColor="text1"/>
                <w:sz w:val="21"/>
                <w14:textFill>
                  <w14:solidFill>
                    <w14:schemeClr w14:val="tx1"/>
                  </w14:solidFill>
                </w14:textFill>
              </w:rPr>
            </w:pPr>
          </w:p>
        </w:tc>
        <w:tc>
          <w:tcPr>
            <w:tcW w:w="2104" w:type="dxa"/>
          </w:tcPr>
          <w:p>
            <w:pPr>
              <w:spacing w:before="62" w:line="229" w:lineRule="auto"/>
              <w:ind w:left="7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6"/>
                <w:sz w:val="17"/>
                <w:szCs w:val="17"/>
                <w14:textFill>
                  <w14:solidFill>
                    <w14:schemeClr w14:val="tx1"/>
                  </w14:solidFill>
                </w14:textFill>
              </w:rPr>
              <w:t>点</w:t>
            </w:r>
            <w:r>
              <w:rPr>
                <w:rFonts w:ascii="宋体" w:hAnsi="宋体" w:eastAsia="宋体" w:cs="宋体"/>
                <w:color w:val="000000" w:themeColor="text1"/>
                <w:spacing w:val="8"/>
                <w:sz w:val="17"/>
                <w:szCs w:val="17"/>
                <w14:textFill>
                  <w14:solidFill>
                    <w14:schemeClr w14:val="tx1"/>
                  </w14:solidFill>
                </w14:textFill>
              </w:rPr>
              <w:t>型一氧化碳火灾探测器</w:t>
            </w:r>
          </w:p>
        </w:tc>
        <w:tc>
          <w:tcPr>
            <w:tcW w:w="4924" w:type="dxa"/>
          </w:tcPr>
          <w:p>
            <w:pPr>
              <w:spacing w:before="63" w:line="228" w:lineRule="auto"/>
              <w:ind w:left="120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2"/>
                <w:sz w:val="17"/>
                <w:szCs w:val="17"/>
                <w14:textFill>
                  <w14:solidFill>
                    <w14:schemeClr w14:val="tx1"/>
                  </w14:solidFill>
                </w14:textFill>
              </w:rPr>
              <w:t>型</w:t>
            </w:r>
            <w:r>
              <w:rPr>
                <w:rFonts w:ascii="宋体" w:hAnsi="宋体" w:eastAsia="宋体" w:cs="宋体"/>
                <w:color w:val="000000" w:themeColor="text1"/>
                <w:spacing w:val="9"/>
                <w:sz w:val="17"/>
                <w:szCs w:val="17"/>
                <w14:textFill>
                  <w14:solidFill>
                    <w14:schemeClr w14:val="tx1"/>
                  </w14:solidFill>
                </w14:textFill>
              </w:rPr>
              <w:t>式检验报告、合格证、3</w:t>
            </w:r>
            <w:r>
              <w:rPr>
                <w:rFonts w:ascii="宋体" w:hAnsi="宋体" w:eastAsia="宋体" w:cs="宋体"/>
                <w:color w:val="000000" w:themeColor="text1"/>
                <w:sz w:val="17"/>
                <w:szCs w:val="17"/>
                <w14:textFill>
                  <w14:solidFill>
                    <w14:schemeClr w14:val="tx1"/>
                  </w14:solidFill>
                </w14:textFill>
              </w:rPr>
              <w:t>C</w:t>
            </w:r>
            <w:r>
              <w:rPr>
                <w:rFonts w:ascii="宋体" w:hAnsi="宋体" w:eastAsia="宋体" w:cs="宋体"/>
                <w:color w:val="000000" w:themeColor="text1"/>
                <w:spacing w:val="9"/>
                <w:sz w:val="17"/>
                <w:szCs w:val="17"/>
                <w14:textFill>
                  <w14:solidFill>
                    <w14:schemeClr w14:val="tx1"/>
                  </w14:solidFill>
                </w14:textFill>
              </w:rPr>
              <w:t>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2" w:type="dxa"/>
          </w:tcPr>
          <w:p>
            <w:pPr>
              <w:spacing w:before="88" w:line="192" w:lineRule="auto"/>
              <w:ind w:left="171"/>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
                <w:sz w:val="17"/>
                <w:szCs w:val="17"/>
                <w14:textFill>
                  <w14:solidFill>
                    <w14:schemeClr w14:val="tx1"/>
                  </w14:solidFill>
                </w14:textFill>
              </w:rPr>
              <w:t>25</w:t>
            </w:r>
          </w:p>
        </w:tc>
        <w:tc>
          <w:tcPr>
            <w:tcW w:w="1237" w:type="dxa"/>
            <w:vMerge w:val="continue"/>
            <w:tcBorders>
              <w:top w:val="nil"/>
              <w:bottom w:val="nil"/>
            </w:tcBorders>
          </w:tcPr>
          <w:p>
            <w:pPr>
              <w:rPr>
                <w:rFonts w:ascii="Arial"/>
                <w:color w:val="000000" w:themeColor="text1"/>
                <w:sz w:val="21"/>
                <w14:textFill>
                  <w14:solidFill>
                    <w14:schemeClr w14:val="tx1"/>
                  </w14:solidFill>
                </w14:textFill>
              </w:rPr>
            </w:pPr>
          </w:p>
        </w:tc>
        <w:tc>
          <w:tcPr>
            <w:tcW w:w="2104" w:type="dxa"/>
          </w:tcPr>
          <w:p>
            <w:pPr>
              <w:spacing w:before="61" w:line="229" w:lineRule="auto"/>
              <w:ind w:left="51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手动报警按</w:t>
            </w:r>
            <w:r>
              <w:rPr>
                <w:rFonts w:ascii="宋体" w:hAnsi="宋体" w:eastAsia="宋体" w:cs="宋体"/>
                <w:color w:val="000000" w:themeColor="text1"/>
                <w:spacing w:val="7"/>
                <w:sz w:val="17"/>
                <w:szCs w:val="17"/>
                <w14:textFill>
                  <w14:solidFill>
                    <w14:schemeClr w14:val="tx1"/>
                  </w14:solidFill>
                </w14:textFill>
              </w:rPr>
              <w:t>钮</w:t>
            </w:r>
          </w:p>
        </w:tc>
        <w:tc>
          <w:tcPr>
            <w:tcW w:w="4924" w:type="dxa"/>
          </w:tcPr>
          <w:p>
            <w:pPr>
              <w:spacing w:before="60" w:line="228" w:lineRule="auto"/>
              <w:ind w:left="120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2"/>
                <w:sz w:val="17"/>
                <w:szCs w:val="17"/>
                <w14:textFill>
                  <w14:solidFill>
                    <w14:schemeClr w14:val="tx1"/>
                  </w14:solidFill>
                </w14:textFill>
              </w:rPr>
              <w:t>型</w:t>
            </w:r>
            <w:r>
              <w:rPr>
                <w:rFonts w:ascii="宋体" w:hAnsi="宋体" w:eastAsia="宋体" w:cs="宋体"/>
                <w:color w:val="000000" w:themeColor="text1"/>
                <w:spacing w:val="9"/>
                <w:sz w:val="17"/>
                <w:szCs w:val="17"/>
                <w14:textFill>
                  <w14:solidFill>
                    <w14:schemeClr w14:val="tx1"/>
                  </w14:solidFill>
                </w14:textFill>
              </w:rPr>
              <w:t>式检验报告、合格证、3</w:t>
            </w:r>
            <w:r>
              <w:rPr>
                <w:rFonts w:ascii="宋体" w:hAnsi="宋体" w:eastAsia="宋体" w:cs="宋体"/>
                <w:color w:val="000000" w:themeColor="text1"/>
                <w:sz w:val="17"/>
                <w:szCs w:val="17"/>
                <w14:textFill>
                  <w14:solidFill>
                    <w14:schemeClr w14:val="tx1"/>
                  </w14:solidFill>
                </w14:textFill>
              </w:rPr>
              <w:t>C</w:t>
            </w:r>
            <w:r>
              <w:rPr>
                <w:rFonts w:ascii="宋体" w:hAnsi="宋体" w:eastAsia="宋体" w:cs="宋体"/>
                <w:color w:val="000000" w:themeColor="text1"/>
                <w:spacing w:val="9"/>
                <w:sz w:val="17"/>
                <w:szCs w:val="17"/>
                <w14:textFill>
                  <w14:solidFill>
                    <w14:schemeClr w14:val="tx1"/>
                  </w14:solidFill>
                </w14:textFill>
              </w:rPr>
              <w:t>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2" w:type="dxa"/>
          </w:tcPr>
          <w:p>
            <w:pPr>
              <w:spacing w:before="88" w:line="192" w:lineRule="auto"/>
              <w:ind w:left="171"/>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
                <w:sz w:val="17"/>
                <w:szCs w:val="17"/>
                <w14:textFill>
                  <w14:solidFill>
                    <w14:schemeClr w14:val="tx1"/>
                  </w14:solidFill>
                </w14:textFill>
              </w:rPr>
              <w:t>26</w:t>
            </w:r>
          </w:p>
        </w:tc>
        <w:tc>
          <w:tcPr>
            <w:tcW w:w="1237" w:type="dxa"/>
            <w:vMerge w:val="continue"/>
            <w:tcBorders>
              <w:top w:val="nil"/>
              <w:bottom w:val="nil"/>
            </w:tcBorders>
          </w:tcPr>
          <w:p>
            <w:pPr>
              <w:rPr>
                <w:rFonts w:ascii="Arial"/>
                <w:color w:val="000000" w:themeColor="text1"/>
                <w:sz w:val="21"/>
                <w14:textFill>
                  <w14:solidFill>
                    <w14:schemeClr w14:val="tx1"/>
                  </w14:solidFill>
                </w14:textFill>
              </w:rPr>
            </w:pPr>
          </w:p>
        </w:tc>
        <w:tc>
          <w:tcPr>
            <w:tcW w:w="2104" w:type="dxa"/>
          </w:tcPr>
          <w:p>
            <w:pPr>
              <w:spacing w:before="61" w:line="229" w:lineRule="auto"/>
              <w:ind w:left="61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消</w:t>
            </w:r>
            <w:r>
              <w:rPr>
                <w:rFonts w:ascii="宋体" w:hAnsi="宋体" w:eastAsia="宋体" w:cs="宋体"/>
                <w:color w:val="000000" w:themeColor="text1"/>
                <w:spacing w:val="7"/>
                <w:sz w:val="17"/>
                <w:szCs w:val="17"/>
                <w14:textFill>
                  <w14:solidFill>
                    <w14:schemeClr w14:val="tx1"/>
                  </w14:solidFill>
                </w14:textFill>
              </w:rPr>
              <w:t>火栓按钮</w:t>
            </w:r>
          </w:p>
        </w:tc>
        <w:tc>
          <w:tcPr>
            <w:tcW w:w="4924" w:type="dxa"/>
          </w:tcPr>
          <w:p>
            <w:pPr>
              <w:spacing w:before="61"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2" w:type="dxa"/>
          </w:tcPr>
          <w:p>
            <w:pPr>
              <w:spacing w:before="89" w:line="192" w:lineRule="auto"/>
              <w:ind w:left="171"/>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
                <w:sz w:val="17"/>
                <w:szCs w:val="17"/>
                <w14:textFill>
                  <w14:solidFill>
                    <w14:schemeClr w14:val="tx1"/>
                  </w14:solidFill>
                </w14:textFill>
              </w:rPr>
              <w:t>27</w:t>
            </w:r>
          </w:p>
        </w:tc>
        <w:tc>
          <w:tcPr>
            <w:tcW w:w="1237" w:type="dxa"/>
            <w:vMerge w:val="continue"/>
            <w:tcBorders>
              <w:top w:val="nil"/>
              <w:bottom w:val="nil"/>
            </w:tcBorders>
          </w:tcPr>
          <w:p>
            <w:pPr>
              <w:rPr>
                <w:rFonts w:ascii="Arial"/>
                <w:color w:val="000000" w:themeColor="text1"/>
                <w:sz w:val="21"/>
                <w14:textFill>
                  <w14:solidFill>
                    <w14:schemeClr w14:val="tx1"/>
                  </w14:solidFill>
                </w14:textFill>
              </w:rPr>
            </w:pPr>
          </w:p>
        </w:tc>
        <w:tc>
          <w:tcPr>
            <w:tcW w:w="2104" w:type="dxa"/>
          </w:tcPr>
          <w:p>
            <w:pPr>
              <w:spacing w:before="61" w:line="230" w:lineRule="auto"/>
              <w:ind w:left="701"/>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7"/>
                <w:sz w:val="17"/>
                <w:szCs w:val="17"/>
                <w14:textFill>
                  <w14:solidFill>
                    <w14:schemeClr w14:val="tx1"/>
                  </w14:solidFill>
                </w14:textFill>
              </w:rPr>
              <w:t>消防电</w:t>
            </w:r>
            <w:r>
              <w:rPr>
                <w:rFonts w:ascii="宋体" w:hAnsi="宋体" w:eastAsia="宋体" w:cs="宋体"/>
                <w:color w:val="000000" w:themeColor="text1"/>
                <w:spacing w:val="6"/>
                <w:sz w:val="17"/>
                <w:szCs w:val="17"/>
                <w14:textFill>
                  <w14:solidFill>
                    <w14:schemeClr w14:val="tx1"/>
                  </w14:solidFill>
                </w14:textFill>
              </w:rPr>
              <w:t>话</w:t>
            </w:r>
          </w:p>
        </w:tc>
        <w:tc>
          <w:tcPr>
            <w:tcW w:w="4924" w:type="dxa"/>
          </w:tcPr>
          <w:p>
            <w:pPr>
              <w:spacing w:before="61"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2" w:type="dxa"/>
          </w:tcPr>
          <w:p>
            <w:pPr>
              <w:spacing w:before="89" w:line="192" w:lineRule="auto"/>
              <w:ind w:left="171"/>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
                <w:sz w:val="17"/>
                <w:szCs w:val="17"/>
                <w14:textFill>
                  <w14:solidFill>
                    <w14:schemeClr w14:val="tx1"/>
                  </w14:solidFill>
                </w14:textFill>
              </w:rPr>
              <w:t>28</w:t>
            </w:r>
          </w:p>
        </w:tc>
        <w:tc>
          <w:tcPr>
            <w:tcW w:w="1237" w:type="dxa"/>
            <w:vMerge w:val="continue"/>
            <w:tcBorders>
              <w:top w:val="nil"/>
              <w:bottom w:val="nil"/>
            </w:tcBorders>
          </w:tcPr>
          <w:p>
            <w:pPr>
              <w:rPr>
                <w:rFonts w:ascii="Arial"/>
                <w:color w:val="000000" w:themeColor="text1"/>
                <w:sz w:val="21"/>
                <w14:textFill>
                  <w14:solidFill>
                    <w14:schemeClr w14:val="tx1"/>
                  </w14:solidFill>
                </w14:textFill>
              </w:rPr>
            </w:pPr>
          </w:p>
        </w:tc>
        <w:tc>
          <w:tcPr>
            <w:tcW w:w="2104" w:type="dxa"/>
          </w:tcPr>
          <w:p>
            <w:pPr>
              <w:spacing w:before="61" w:line="229" w:lineRule="auto"/>
              <w:ind w:left="611"/>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0"/>
                <w:sz w:val="17"/>
                <w:szCs w:val="17"/>
                <w14:textFill>
                  <w14:solidFill>
                    <w14:schemeClr w14:val="tx1"/>
                  </w14:solidFill>
                </w14:textFill>
              </w:rPr>
              <w:t>声</w:t>
            </w:r>
            <w:r>
              <w:rPr>
                <w:rFonts w:ascii="宋体" w:hAnsi="宋体" w:eastAsia="宋体" w:cs="宋体"/>
                <w:color w:val="000000" w:themeColor="text1"/>
                <w:spacing w:val="7"/>
                <w:sz w:val="17"/>
                <w:szCs w:val="17"/>
                <w14:textFill>
                  <w14:solidFill>
                    <w14:schemeClr w14:val="tx1"/>
                  </w14:solidFill>
                </w14:textFill>
              </w:rPr>
              <w:t>光报警器</w:t>
            </w:r>
          </w:p>
        </w:tc>
        <w:tc>
          <w:tcPr>
            <w:tcW w:w="4924" w:type="dxa"/>
          </w:tcPr>
          <w:p>
            <w:pPr>
              <w:spacing w:before="61" w:line="228" w:lineRule="auto"/>
              <w:ind w:left="120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2"/>
                <w:sz w:val="17"/>
                <w:szCs w:val="17"/>
                <w14:textFill>
                  <w14:solidFill>
                    <w14:schemeClr w14:val="tx1"/>
                  </w14:solidFill>
                </w14:textFill>
              </w:rPr>
              <w:t>型</w:t>
            </w:r>
            <w:r>
              <w:rPr>
                <w:rFonts w:ascii="宋体" w:hAnsi="宋体" w:eastAsia="宋体" w:cs="宋体"/>
                <w:color w:val="000000" w:themeColor="text1"/>
                <w:spacing w:val="9"/>
                <w:sz w:val="17"/>
                <w:szCs w:val="17"/>
                <w14:textFill>
                  <w14:solidFill>
                    <w14:schemeClr w14:val="tx1"/>
                  </w14:solidFill>
                </w14:textFill>
              </w:rPr>
              <w:t>式检验报告、合格证、3</w:t>
            </w:r>
            <w:r>
              <w:rPr>
                <w:rFonts w:ascii="宋体" w:hAnsi="宋体" w:eastAsia="宋体" w:cs="宋体"/>
                <w:color w:val="000000" w:themeColor="text1"/>
                <w:sz w:val="17"/>
                <w:szCs w:val="17"/>
                <w14:textFill>
                  <w14:solidFill>
                    <w14:schemeClr w14:val="tx1"/>
                  </w14:solidFill>
                </w14:textFill>
              </w:rPr>
              <w:t>C</w:t>
            </w:r>
            <w:r>
              <w:rPr>
                <w:rFonts w:ascii="宋体" w:hAnsi="宋体" w:eastAsia="宋体" w:cs="宋体"/>
                <w:color w:val="000000" w:themeColor="text1"/>
                <w:spacing w:val="9"/>
                <w:sz w:val="17"/>
                <w:szCs w:val="17"/>
                <w14:textFill>
                  <w14:solidFill>
                    <w14:schemeClr w14:val="tx1"/>
                  </w14:solidFill>
                </w14:textFill>
              </w:rPr>
              <w:t>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2" w:type="dxa"/>
          </w:tcPr>
          <w:p>
            <w:pPr>
              <w:spacing w:before="89" w:line="192" w:lineRule="auto"/>
              <w:ind w:left="171"/>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
                <w:sz w:val="17"/>
                <w:szCs w:val="17"/>
                <w14:textFill>
                  <w14:solidFill>
                    <w14:schemeClr w14:val="tx1"/>
                  </w14:solidFill>
                </w14:textFill>
              </w:rPr>
              <w:t>29</w:t>
            </w:r>
          </w:p>
        </w:tc>
        <w:tc>
          <w:tcPr>
            <w:tcW w:w="1237" w:type="dxa"/>
            <w:vMerge w:val="continue"/>
            <w:tcBorders>
              <w:top w:val="nil"/>
              <w:bottom w:val="nil"/>
            </w:tcBorders>
          </w:tcPr>
          <w:p>
            <w:pPr>
              <w:rPr>
                <w:rFonts w:ascii="Arial"/>
                <w:color w:val="000000" w:themeColor="text1"/>
                <w:sz w:val="21"/>
                <w14:textFill>
                  <w14:solidFill>
                    <w14:schemeClr w14:val="tx1"/>
                  </w14:solidFill>
                </w14:textFill>
              </w:rPr>
            </w:pPr>
          </w:p>
        </w:tc>
        <w:tc>
          <w:tcPr>
            <w:tcW w:w="2104" w:type="dxa"/>
          </w:tcPr>
          <w:p>
            <w:pPr>
              <w:spacing w:before="61" w:line="228" w:lineRule="auto"/>
              <w:ind w:left="696"/>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8"/>
                <w:sz w:val="17"/>
                <w:szCs w:val="17"/>
                <w14:textFill>
                  <w14:solidFill>
                    <w14:schemeClr w14:val="tx1"/>
                  </w14:solidFill>
                </w14:textFill>
              </w:rPr>
              <w:t>火灾警</w:t>
            </w:r>
            <w:r>
              <w:rPr>
                <w:rFonts w:ascii="宋体" w:hAnsi="宋体" w:eastAsia="宋体" w:cs="宋体"/>
                <w:color w:val="000000" w:themeColor="text1"/>
                <w:spacing w:val="7"/>
                <w:sz w:val="17"/>
                <w:szCs w:val="17"/>
                <w14:textFill>
                  <w14:solidFill>
                    <w14:schemeClr w14:val="tx1"/>
                  </w14:solidFill>
                </w14:textFill>
              </w:rPr>
              <w:t>铃</w:t>
            </w:r>
          </w:p>
        </w:tc>
        <w:tc>
          <w:tcPr>
            <w:tcW w:w="4924" w:type="dxa"/>
          </w:tcPr>
          <w:p>
            <w:pPr>
              <w:spacing w:before="61"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2" w:type="dxa"/>
          </w:tcPr>
          <w:p>
            <w:pPr>
              <w:spacing w:before="89" w:line="192" w:lineRule="auto"/>
              <w:ind w:left="17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z w:val="17"/>
                <w:szCs w:val="17"/>
                <w14:textFill>
                  <w14:solidFill>
                    <w14:schemeClr w14:val="tx1"/>
                  </w14:solidFill>
                </w14:textFill>
              </w:rPr>
              <w:t>30</w:t>
            </w:r>
          </w:p>
        </w:tc>
        <w:tc>
          <w:tcPr>
            <w:tcW w:w="1237" w:type="dxa"/>
            <w:vMerge w:val="continue"/>
            <w:tcBorders>
              <w:top w:val="nil"/>
              <w:bottom w:val="nil"/>
            </w:tcBorders>
          </w:tcPr>
          <w:p>
            <w:pPr>
              <w:rPr>
                <w:rFonts w:ascii="Arial"/>
                <w:color w:val="000000" w:themeColor="text1"/>
                <w:sz w:val="21"/>
                <w14:textFill>
                  <w14:solidFill>
                    <w14:schemeClr w14:val="tx1"/>
                  </w14:solidFill>
                </w14:textFill>
              </w:rPr>
            </w:pPr>
          </w:p>
        </w:tc>
        <w:tc>
          <w:tcPr>
            <w:tcW w:w="2104" w:type="dxa"/>
          </w:tcPr>
          <w:p>
            <w:pPr>
              <w:spacing w:before="62" w:line="229" w:lineRule="auto"/>
              <w:ind w:left="60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火</w:t>
            </w:r>
            <w:r>
              <w:rPr>
                <w:rFonts w:ascii="宋体" w:hAnsi="宋体" w:eastAsia="宋体" w:cs="宋体"/>
                <w:color w:val="000000" w:themeColor="text1"/>
                <w:spacing w:val="8"/>
                <w:sz w:val="17"/>
                <w:szCs w:val="17"/>
                <w14:textFill>
                  <w14:solidFill>
                    <w14:schemeClr w14:val="tx1"/>
                  </w14:solidFill>
                </w14:textFill>
              </w:rPr>
              <w:t>灾显示盘</w:t>
            </w:r>
          </w:p>
        </w:tc>
        <w:tc>
          <w:tcPr>
            <w:tcW w:w="4924" w:type="dxa"/>
          </w:tcPr>
          <w:p>
            <w:pPr>
              <w:spacing w:before="61" w:line="228" w:lineRule="auto"/>
              <w:ind w:left="120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2"/>
                <w:sz w:val="17"/>
                <w:szCs w:val="17"/>
                <w14:textFill>
                  <w14:solidFill>
                    <w14:schemeClr w14:val="tx1"/>
                  </w14:solidFill>
                </w14:textFill>
              </w:rPr>
              <w:t>型</w:t>
            </w:r>
            <w:r>
              <w:rPr>
                <w:rFonts w:ascii="宋体" w:hAnsi="宋体" w:eastAsia="宋体" w:cs="宋体"/>
                <w:color w:val="000000" w:themeColor="text1"/>
                <w:spacing w:val="9"/>
                <w:sz w:val="17"/>
                <w:szCs w:val="17"/>
                <w14:textFill>
                  <w14:solidFill>
                    <w14:schemeClr w14:val="tx1"/>
                  </w14:solidFill>
                </w14:textFill>
              </w:rPr>
              <w:t>式检验报告、合格证、3</w:t>
            </w:r>
            <w:r>
              <w:rPr>
                <w:rFonts w:ascii="宋体" w:hAnsi="宋体" w:eastAsia="宋体" w:cs="宋体"/>
                <w:color w:val="000000" w:themeColor="text1"/>
                <w:sz w:val="17"/>
                <w:szCs w:val="17"/>
                <w14:textFill>
                  <w14:solidFill>
                    <w14:schemeClr w14:val="tx1"/>
                  </w14:solidFill>
                </w14:textFill>
              </w:rPr>
              <w:t>C</w:t>
            </w:r>
            <w:r>
              <w:rPr>
                <w:rFonts w:ascii="宋体" w:hAnsi="宋体" w:eastAsia="宋体" w:cs="宋体"/>
                <w:color w:val="000000" w:themeColor="text1"/>
                <w:spacing w:val="9"/>
                <w:sz w:val="17"/>
                <w:szCs w:val="17"/>
                <w14:textFill>
                  <w14:solidFill>
                    <w14:schemeClr w14:val="tx1"/>
                  </w14:solidFill>
                </w14:textFill>
              </w:rPr>
              <w:t>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2" w:type="dxa"/>
          </w:tcPr>
          <w:p>
            <w:pPr>
              <w:spacing w:before="89" w:line="193" w:lineRule="auto"/>
              <w:ind w:left="17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z w:val="17"/>
                <w:szCs w:val="17"/>
                <w14:textFill>
                  <w14:solidFill>
                    <w14:schemeClr w14:val="tx1"/>
                  </w14:solidFill>
                </w14:textFill>
              </w:rPr>
              <w:t>31</w:t>
            </w:r>
          </w:p>
        </w:tc>
        <w:tc>
          <w:tcPr>
            <w:tcW w:w="1237" w:type="dxa"/>
            <w:vMerge w:val="continue"/>
            <w:tcBorders>
              <w:top w:val="nil"/>
              <w:bottom w:val="nil"/>
            </w:tcBorders>
          </w:tcPr>
          <w:p>
            <w:pPr>
              <w:rPr>
                <w:rFonts w:ascii="Arial"/>
                <w:color w:val="000000" w:themeColor="text1"/>
                <w:sz w:val="21"/>
                <w14:textFill>
                  <w14:solidFill>
                    <w14:schemeClr w14:val="tx1"/>
                  </w14:solidFill>
                </w14:textFill>
              </w:rPr>
            </w:pPr>
          </w:p>
        </w:tc>
        <w:tc>
          <w:tcPr>
            <w:tcW w:w="2104" w:type="dxa"/>
          </w:tcPr>
          <w:p>
            <w:pPr>
              <w:spacing w:before="62" w:line="229" w:lineRule="auto"/>
              <w:ind w:left="521"/>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8"/>
                <w:sz w:val="17"/>
                <w:szCs w:val="17"/>
                <w14:textFill>
                  <w14:solidFill>
                    <w14:schemeClr w14:val="tx1"/>
                  </w14:solidFill>
                </w14:textFill>
              </w:rPr>
              <w:t>消防应急广</w:t>
            </w:r>
            <w:r>
              <w:rPr>
                <w:rFonts w:ascii="宋体" w:hAnsi="宋体" w:eastAsia="宋体" w:cs="宋体"/>
                <w:color w:val="000000" w:themeColor="text1"/>
                <w:spacing w:val="7"/>
                <w:sz w:val="17"/>
                <w:szCs w:val="17"/>
                <w14:textFill>
                  <w14:solidFill>
                    <w14:schemeClr w14:val="tx1"/>
                  </w14:solidFill>
                </w14:textFill>
              </w:rPr>
              <w:t>播</w:t>
            </w:r>
          </w:p>
        </w:tc>
        <w:tc>
          <w:tcPr>
            <w:tcW w:w="4924" w:type="dxa"/>
          </w:tcPr>
          <w:p>
            <w:pPr>
              <w:spacing w:before="62"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2" w:type="dxa"/>
          </w:tcPr>
          <w:p>
            <w:pPr>
              <w:spacing w:before="90" w:line="192" w:lineRule="auto"/>
              <w:ind w:left="17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z w:val="17"/>
                <w:szCs w:val="17"/>
                <w14:textFill>
                  <w14:solidFill>
                    <w14:schemeClr w14:val="tx1"/>
                  </w14:solidFill>
                </w14:textFill>
              </w:rPr>
              <w:t>32</w:t>
            </w:r>
          </w:p>
        </w:tc>
        <w:tc>
          <w:tcPr>
            <w:tcW w:w="1237" w:type="dxa"/>
            <w:vMerge w:val="continue"/>
            <w:tcBorders>
              <w:top w:val="nil"/>
              <w:bottom w:val="nil"/>
            </w:tcBorders>
          </w:tcPr>
          <w:p>
            <w:pPr>
              <w:rPr>
                <w:rFonts w:ascii="Arial"/>
                <w:color w:val="000000" w:themeColor="text1"/>
                <w:sz w:val="21"/>
                <w14:textFill>
                  <w14:solidFill>
                    <w14:schemeClr w14:val="tx1"/>
                  </w14:solidFill>
                </w14:textFill>
              </w:rPr>
            </w:pPr>
          </w:p>
        </w:tc>
        <w:tc>
          <w:tcPr>
            <w:tcW w:w="2104" w:type="dxa"/>
          </w:tcPr>
          <w:p>
            <w:pPr>
              <w:spacing w:before="62" w:line="229" w:lineRule="auto"/>
              <w:ind w:left="694"/>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输</w:t>
            </w:r>
            <w:r>
              <w:rPr>
                <w:rFonts w:ascii="宋体" w:hAnsi="宋体" w:eastAsia="宋体" w:cs="宋体"/>
                <w:color w:val="000000" w:themeColor="text1"/>
                <w:spacing w:val="8"/>
                <w:sz w:val="17"/>
                <w:szCs w:val="17"/>
                <w14:textFill>
                  <w14:solidFill>
                    <w14:schemeClr w14:val="tx1"/>
                  </w14:solidFill>
                </w14:textFill>
              </w:rPr>
              <w:t>入模块</w:t>
            </w:r>
          </w:p>
        </w:tc>
        <w:tc>
          <w:tcPr>
            <w:tcW w:w="4924" w:type="dxa"/>
          </w:tcPr>
          <w:p>
            <w:pPr>
              <w:spacing w:before="62"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2" w:type="dxa"/>
          </w:tcPr>
          <w:p>
            <w:pPr>
              <w:spacing w:before="90" w:line="192" w:lineRule="auto"/>
              <w:ind w:left="17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z w:val="17"/>
                <w:szCs w:val="17"/>
                <w14:textFill>
                  <w14:solidFill>
                    <w14:schemeClr w14:val="tx1"/>
                  </w14:solidFill>
                </w14:textFill>
              </w:rPr>
              <w:t>33</w:t>
            </w:r>
          </w:p>
        </w:tc>
        <w:tc>
          <w:tcPr>
            <w:tcW w:w="1237" w:type="dxa"/>
            <w:vMerge w:val="continue"/>
            <w:tcBorders>
              <w:top w:val="nil"/>
              <w:bottom w:val="nil"/>
            </w:tcBorders>
          </w:tcPr>
          <w:p>
            <w:pPr>
              <w:rPr>
                <w:rFonts w:ascii="Arial"/>
                <w:color w:val="000000" w:themeColor="text1"/>
                <w:sz w:val="21"/>
                <w14:textFill>
                  <w14:solidFill>
                    <w14:schemeClr w14:val="tx1"/>
                  </w14:solidFill>
                </w14:textFill>
              </w:rPr>
            </w:pPr>
          </w:p>
        </w:tc>
        <w:tc>
          <w:tcPr>
            <w:tcW w:w="2104" w:type="dxa"/>
          </w:tcPr>
          <w:p>
            <w:pPr>
              <w:spacing w:before="62" w:line="229" w:lineRule="auto"/>
              <w:ind w:left="42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3"/>
                <w:sz w:val="17"/>
                <w:szCs w:val="17"/>
                <w14:textFill>
                  <w14:solidFill>
                    <w14:schemeClr w14:val="tx1"/>
                  </w14:solidFill>
                </w14:textFill>
              </w:rPr>
              <w:t>单</w:t>
            </w:r>
            <w:r>
              <w:rPr>
                <w:rFonts w:ascii="宋体" w:hAnsi="宋体" w:eastAsia="宋体" w:cs="宋体"/>
                <w:color w:val="000000" w:themeColor="text1"/>
                <w:spacing w:val="8"/>
                <w:sz w:val="17"/>
                <w:szCs w:val="17"/>
                <w14:textFill>
                  <w14:solidFill>
                    <w14:schemeClr w14:val="tx1"/>
                  </w14:solidFill>
                </w14:textFill>
              </w:rPr>
              <w:t>输入输出模块</w:t>
            </w:r>
          </w:p>
        </w:tc>
        <w:tc>
          <w:tcPr>
            <w:tcW w:w="4924" w:type="dxa"/>
          </w:tcPr>
          <w:p>
            <w:pPr>
              <w:spacing w:before="62"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2" w:type="dxa"/>
          </w:tcPr>
          <w:p>
            <w:pPr>
              <w:spacing w:before="90" w:line="192" w:lineRule="auto"/>
              <w:ind w:left="17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z w:val="17"/>
                <w:szCs w:val="17"/>
                <w14:textFill>
                  <w14:solidFill>
                    <w14:schemeClr w14:val="tx1"/>
                  </w14:solidFill>
                </w14:textFill>
              </w:rPr>
              <w:t>34</w:t>
            </w:r>
          </w:p>
        </w:tc>
        <w:tc>
          <w:tcPr>
            <w:tcW w:w="1237" w:type="dxa"/>
            <w:vMerge w:val="continue"/>
            <w:tcBorders>
              <w:top w:val="nil"/>
              <w:bottom w:val="nil"/>
            </w:tcBorders>
          </w:tcPr>
          <w:p>
            <w:pPr>
              <w:rPr>
                <w:rFonts w:ascii="Arial"/>
                <w:color w:val="000000" w:themeColor="text1"/>
                <w:sz w:val="21"/>
                <w14:textFill>
                  <w14:solidFill>
                    <w14:schemeClr w14:val="tx1"/>
                  </w14:solidFill>
                </w14:textFill>
              </w:rPr>
            </w:pPr>
          </w:p>
        </w:tc>
        <w:tc>
          <w:tcPr>
            <w:tcW w:w="2104" w:type="dxa"/>
          </w:tcPr>
          <w:p>
            <w:pPr>
              <w:spacing w:before="63" w:line="229" w:lineRule="auto"/>
              <w:ind w:left="426"/>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双输入输出模</w:t>
            </w:r>
            <w:r>
              <w:rPr>
                <w:rFonts w:ascii="宋体" w:hAnsi="宋体" w:eastAsia="宋体" w:cs="宋体"/>
                <w:color w:val="000000" w:themeColor="text1"/>
                <w:spacing w:val="8"/>
                <w:sz w:val="17"/>
                <w:szCs w:val="17"/>
                <w14:textFill>
                  <w14:solidFill>
                    <w14:schemeClr w14:val="tx1"/>
                  </w14:solidFill>
                </w14:textFill>
              </w:rPr>
              <w:t>块</w:t>
            </w:r>
          </w:p>
        </w:tc>
        <w:tc>
          <w:tcPr>
            <w:tcW w:w="4924" w:type="dxa"/>
          </w:tcPr>
          <w:p>
            <w:pPr>
              <w:spacing w:before="62"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2" w:type="dxa"/>
          </w:tcPr>
          <w:p>
            <w:pPr>
              <w:spacing w:before="90" w:line="192" w:lineRule="auto"/>
              <w:ind w:left="17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z w:val="17"/>
                <w:szCs w:val="17"/>
                <w14:textFill>
                  <w14:solidFill>
                    <w14:schemeClr w14:val="tx1"/>
                  </w14:solidFill>
                </w14:textFill>
              </w:rPr>
              <w:t>35</w:t>
            </w:r>
          </w:p>
        </w:tc>
        <w:tc>
          <w:tcPr>
            <w:tcW w:w="1237" w:type="dxa"/>
            <w:vMerge w:val="continue"/>
            <w:tcBorders>
              <w:top w:val="nil"/>
              <w:bottom w:val="nil"/>
            </w:tcBorders>
          </w:tcPr>
          <w:p>
            <w:pPr>
              <w:rPr>
                <w:rFonts w:ascii="Arial"/>
                <w:color w:val="000000" w:themeColor="text1"/>
                <w:sz w:val="21"/>
                <w14:textFill>
                  <w14:solidFill>
                    <w14:schemeClr w14:val="tx1"/>
                  </w14:solidFill>
                </w14:textFill>
              </w:rPr>
            </w:pPr>
          </w:p>
        </w:tc>
        <w:tc>
          <w:tcPr>
            <w:tcW w:w="2104" w:type="dxa"/>
          </w:tcPr>
          <w:p>
            <w:pPr>
              <w:spacing w:before="63" w:line="229" w:lineRule="auto"/>
              <w:ind w:left="694"/>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输</w:t>
            </w:r>
            <w:r>
              <w:rPr>
                <w:rFonts w:ascii="宋体" w:hAnsi="宋体" w:eastAsia="宋体" w:cs="宋体"/>
                <w:color w:val="000000" w:themeColor="text1"/>
                <w:spacing w:val="8"/>
                <w:sz w:val="17"/>
                <w:szCs w:val="17"/>
                <w14:textFill>
                  <w14:solidFill>
                    <w14:schemeClr w14:val="tx1"/>
                  </w14:solidFill>
                </w14:textFill>
              </w:rPr>
              <w:t>出模块</w:t>
            </w:r>
          </w:p>
        </w:tc>
        <w:tc>
          <w:tcPr>
            <w:tcW w:w="4924" w:type="dxa"/>
          </w:tcPr>
          <w:p>
            <w:pPr>
              <w:spacing w:before="62"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512" w:type="dxa"/>
          </w:tcPr>
          <w:p>
            <w:pPr>
              <w:spacing w:before="90" w:line="192" w:lineRule="auto"/>
              <w:ind w:left="17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z w:val="17"/>
                <w:szCs w:val="17"/>
                <w14:textFill>
                  <w14:solidFill>
                    <w14:schemeClr w14:val="tx1"/>
                  </w14:solidFill>
                </w14:textFill>
              </w:rPr>
              <w:t>36</w:t>
            </w:r>
          </w:p>
        </w:tc>
        <w:tc>
          <w:tcPr>
            <w:tcW w:w="1237" w:type="dxa"/>
            <w:vMerge w:val="continue"/>
            <w:tcBorders>
              <w:top w:val="nil"/>
            </w:tcBorders>
          </w:tcPr>
          <w:p>
            <w:pPr>
              <w:rPr>
                <w:rFonts w:ascii="Arial"/>
                <w:color w:val="000000" w:themeColor="text1"/>
                <w:sz w:val="21"/>
                <w14:textFill>
                  <w14:solidFill>
                    <w14:schemeClr w14:val="tx1"/>
                  </w14:solidFill>
                </w14:textFill>
              </w:rPr>
            </w:pPr>
          </w:p>
        </w:tc>
        <w:tc>
          <w:tcPr>
            <w:tcW w:w="2104" w:type="dxa"/>
          </w:tcPr>
          <w:p>
            <w:pPr>
              <w:spacing w:before="63" w:line="229" w:lineRule="auto"/>
              <w:ind w:left="60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8"/>
                <w:sz w:val="17"/>
                <w:szCs w:val="17"/>
                <w14:textFill>
                  <w14:solidFill>
                    <w14:schemeClr w14:val="tx1"/>
                  </w14:solidFill>
                </w14:textFill>
              </w:rPr>
              <w:t>短路隔离器</w:t>
            </w:r>
          </w:p>
        </w:tc>
        <w:tc>
          <w:tcPr>
            <w:tcW w:w="4924" w:type="dxa"/>
          </w:tcPr>
          <w:p>
            <w:pPr>
              <w:spacing w:before="63"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2" w:type="dxa"/>
          </w:tcPr>
          <w:p>
            <w:pPr>
              <w:spacing w:before="89" w:line="192" w:lineRule="auto"/>
              <w:ind w:left="17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z w:val="17"/>
                <w:szCs w:val="17"/>
                <w14:textFill>
                  <w14:solidFill>
                    <w14:schemeClr w14:val="tx1"/>
                  </w14:solidFill>
                </w14:textFill>
              </w:rPr>
              <w:t>37</w:t>
            </w:r>
          </w:p>
        </w:tc>
        <w:tc>
          <w:tcPr>
            <w:tcW w:w="1237" w:type="dxa"/>
            <w:vMerge w:val="restart"/>
            <w:tcBorders>
              <w:bottom w:val="nil"/>
            </w:tcBorders>
          </w:tcPr>
          <w:p>
            <w:pPr>
              <w:spacing w:line="260" w:lineRule="auto"/>
              <w:rPr>
                <w:rFonts w:ascii="Arial"/>
                <w:color w:val="000000" w:themeColor="text1"/>
                <w:sz w:val="21"/>
                <w14:textFill>
                  <w14:solidFill>
                    <w14:schemeClr w14:val="tx1"/>
                  </w14:solidFill>
                </w14:textFill>
              </w:rPr>
            </w:pPr>
          </w:p>
          <w:p>
            <w:pPr>
              <w:spacing w:line="261" w:lineRule="auto"/>
              <w:rPr>
                <w:rFonts w:ascii="Arial"/>
                <w:color w:val="000000" w:themeColor="text1"/>
                <w:sz w:val="21"/>
                <w14:textFill>
                  <w14:solidFill>
                    <w14:schemeClr w14:val="tx1"/>
                  </w14:solidFill>
                </w14:textFill>
              </w:rPr>
            </w:pPr>
          </w:p>
          <w:p>
            <w:pPr>
              <w:spacing w:before="55" w:line="253" w:lineRule="auto"/>
              <w:ind w:left="82" w:right="12" w:hanging="61"/>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5"/>
                <w:sz w:val="17"/>
                <w:szCs w:val="17"/>
                <w14:textFill>
                  <w14:solidFill>
                    <w14:schemeClr w14:val="tx1"/>
                  </w14:solidFill>
                </w14:textFill>
              </w:rPr>
              <w:t>水</w:t>
            </w:r>
            <w:r>
              <w:rPr>
                <w:rFonts w:ascii="宋体" w:hAnsi="宋体" w:eastAsia="宋体" w:cs="宋体"/>
                <w:color w:val="000000" w:themeColor="text1"/>
                <w:spacing w:val="13"/>
                <w:sz w:val="17"/>
                <w:szCs w:val="17"/>
                <w14:textFill>
                  <w14:solidFill>
                    <w14:schemeClr w14:val="tx1"/>
                  </w14:solidFill>
                </w14:textFill>
              </w:rPr>
              <w:t>灭火系统(消</w:t>
            </w:r>
            <w:r>
              <w:rPr>
                <w:rFonts w:ascii="宋体" w:hAnsi="宋体" w:eastAsia="宋体" w:cs="宋体"/>
                <w:color w:val="000000" w:themeColor="text1"/>
                <w:sz w:val="17"/>
                <w:szCs w:val="17"/>
                <w14:textFill>
                  <w14:solidFill>
                    <w14:schemeClr w14:val="tx1"/>
                  </w14:solidFill>
                </w14:textFill>
              </w:rPr>
              <w:t xml:space="preserve"> </w:t>
            </w:r>
            <w:r>
              <w:rPr>
                <w:rFonts w:ascii="宋体" w:hAnsi="宋体" w:eastAsia="宋体" w:cs="宋体"/>
                <w:color w:val="000000" w:themeColor="text1"/>
                <w:spacing w:val="12"/>
                <w:sz w:val="17"/>
                <w:szCs w:val="17"/>
                <w14:textFill>
                  <w14:solidFill>
                    <w14:schemeClr w14:val="tx1"/>
                  </w14:solidFill>
                </w14:textFill>
              </w:rPr>
              <w:t>防</w:t>
            </w:r>
            <w:r>
              <w:rPr>
                <w:rFonts w:ascii="宋体" w:hAnsi="宋体" w:eastAsia="宋体" w:cs="宋体"/>
                <w:color w:val="000000" w:themeColor="text1"/>
                <w:spacing w:val="8"/>
                <w:sz w:val="17"/>
                <w:szCs w:val="17"/>
                <w14:textFill>
                  <w14:solidFill>
                    <w14:schemeClr w14:val="tx1"/>
                  </w14:solidFill>
                </w14:textFill>
              </w:rPr>
              <w:t>给水及消火</w:t>
            </w:r>
            <w:r>
              <w:rPr>
                <w:rFonts w:ascii="宋体" w:hAnsi="宋体" w:eastAsia="宋体" w:cs="宋体"/>
                <w:color w:val="000000" w:themeColor="text1"/>
                <w:sz w:val="17"/>
                <w:szCs w:val="17"/>
                <w14:textFill>
                  <w14:solidFill>
                    <w14:schemeClr w14:val="tx1"/>
                  </w14:solidFill>
                </w14:textFill>
              </w:rPr>
              <w:t xml:space="preserve"> </w:t>
            </w:r>
            <w:r>
              <w:rPr>
                <w:rFonts w:ascii="宋体" w:hAnsi="宋体" w:eastAsia="宋体" w:cs="宋体"/>
                <w:color w:val="000000" w:themeColor="text1"/>
                <w:spacing w:val="12"/>
                <w:sz w:val="17"/>
                <w:szCs w:val="17"/>
                <w14:textFill>
                  <w14:solidFill>
                    <w14:schemeClr w14:val="tx1"/>
                  </w14:solidFill>
                </w14:textFill>
              </w:rPr>
              <w:t>栓</w:t>
            </w:r>
            <w:r>
              <w:rPr>
                <w:rFonts w:ascii="宋体" w:hAnsi="宋体" w:eastAsia="宋体" w:cs="宋体"/>
                <w:color w:val="000000" w:themeColor="text1"/>
                <w:spacing w:val="8"/>
                <w:sz w:val="17"/>
                <w:szCs w:val="17"/>
                <w14:textFill>
                  <w14:solidFill>
                    <w14:schemeClr w14:val="tx1"/>
                  </w14:solidFill>
                </w14:textFill>
              </w:rPr>
              <w:t>系统和自动</w:t>
            </w:r>
            <w:r>
              <w:rPr>
                <w:rFonts w:ascii="宋体" w:hAnsi="宋体" w:eastAsia="宋体" w:cs="宋体"/>
                <w:color w:val="000000" w:themeColor="text1"/>
                <w:sz w:val="17"/>
                <w:szCs w:val="17"/>
                <w14:textFill>
                  <w14:solidFill>
                    <w14:schemeClr w14:val="tx1"/>
                  </w14:solidFill>
                </w14:textFill>
              </w:rPr>
              <w:t xml:space="preserve"> </w:t>
            </w:r>
            <w:r>
              <w:rPr>
                <w:rFonts w:ascii="宋体" w:hAnsi="宋体" w:eastAsia="宋体" w:cs="宋体"/>
                <w:color w:val="000000" w:themeColor="text1"/>
                <w:spacing w:val="12"/>
                <w:sz w:val="17"/>
                <w:szCs w:val="17"/>
                <w14:textFill>
                  <w14:solidFill>
                    <w14:schemeClr w14:val="tx1"/>
                  </w14:solidFill>
                </w14:textFill>
              </w:rPr>
              <w:t>喷</w:t>
            </w:r>
            <w:r>
              <w:rPr>
                <w:rFonts w:ascii="宋体" w:hAnsi="宋体" w:eastAsia="宋体" w:cs="宋体"/>
                <w:color w:val="000000" w:themeColor="text1"/>
                <w:spacing w:val="8"/>
                <w:sz w:val="17"/>
                <w:szCs w:val="17"/>
                <w14:textFill>
                  <w14:solidFill>
                    <w14:schemeClr w14:val="tx1"/>
                  </w14:solidFill>
                </w14:textFill>
              </w:rPr>
              <w:t>水灭火系统</w:t>
            </w:r>
          </w:p>
          <w:p>
            <w:pPr>
              <w:spacing w:line="232" w:lineRule="auto"/>
              <w:ind w:left="55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z w:val="17"/>
                <w:szCs w:val="17"/>
                <w14:textFill>
                  <w14:solidFill>
                    <w14:schemeClr w14:val="tx1"/>
                  </w14:solidFill>
                </w14:textFill>
              </w:rPr>
              <w:t>)</w:t>
            </w:r>
          </w:p>
        </w:tc>
        <w:tc>
          <w:tcPr>
            <w:tcW w:w="2104" w:type="dxa"/>
          </w:tcPr>
          <w:p>
            <w:pPr>
              <w:spacing w:before="62" w:line="229" w:lineRule="auto"/>
              <w:ind w:left="879"/>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6"/>
                <w:sz w:val="17"/>
                <w:szCs w:val="17"/>
                <w14:textFill>
                  <w14:solidFill>
                    <w14:schemeClr w14:val="tx1"/>
                  </w14:solidFill>
                </w14:textFill>
              </w:rPr>
              <w:t>水</w:t>
            </w:r>
            <w:r>
              <w:rPr>
                <w:rFonts w:ascii="宋体" w:hAnsi="宋体" w:eastAsia="宋体" w:cs="宋体"/>
                <w:color w:val="000000" w:themeColor="text1"/>
                <w:spacing w:val="5"/>
                <w:sz w:val="17"/>
                <w:szCs w:val="17"/>
                <w14:textFill>
                  <w14:solidFill>
                    <w14:schemeClr w14:val="tx1"/>
                  </w14:solidFill>
                </w14:textFill>
              </w:rPr>
              <w:t>泵</w:t>
            </w:r>
          </w:p>
        </w:tc>
        <w:tc>
          <w:tcPr>
            <w:tcW w:w="4924" w:type="dxa"/>
          </w:tcPr>
          <w:p>
            <w:pPr>
              <w:spacing w:before="61"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512" w:type="dxa"/>
          </w:tcPr>
          <w:p>
            <w:pPr>
              <w:spacing w:before="89" w:line="192" w:lineRule="auto"/>
              <w:ind w:left="17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z w:val="17"/>
                <w:szCs w:val="17"/>
                <w14:textFill>
                  <w14:solidFill>
                    <w14:schemeClr w14:val="tx1"/>
                  </w14:solidFill>
                </w14:textFill>
              </w:rPr>
              <w:t>38</w:t>
            </w:r>
          </w:p>
        </w:tc>
        <w:tc>
          <w:tcPr>
            <w:tcW w:w="1237" w:type="dxa"/>
            <w:vMerge w:val="continue"/>
            <w:tcBorders>
              <w:top w:val="nil"/>
              <w:bottom w:val="nil"/>
            </w:tcBorders>
          </w:tcPr>
          <w:p>
            <w:pPr>
              <w:rPr>
                <w:rFonts w:ascii="Arial"/>
                <w:color w:val="000000" w:themeColor="text1"/>
                <w:sz w:val="21"/>
                <w14:textFill>
                  <w14:solidFill>
                    <w14:schemeClr w14:val="tx1"/>
                  </w14:solidFill>
                </w14:textFill>
              </w:rPr>
            </w:pPr>
          </w:p>
        </w:tc>
        <w:tc>
          <w:tcPr>
            <w:tcW w:w="2104" w:type="dxa"/>
          </w:tcPr>
          <w:p>
            <w:pPr>
              <w:spacing w:before="61" w:line="229" w:lineRule="auto"/>
              <w:ind w:left="247"/>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稳</w:t>
            </w:r>
            <w:r>
              <w:rPr>
                <w:rFonts w:ascii="宋体" w:hAnsi="宋体" w:eastAsia="宋体" w:cs="宋体"/>
                <w:color w:val="000000" w:themeColor="text1"/>
                <w:spacing w:val="7"/>
                <w:sz w:val="17"/>
                <w:szCs w:val="17"/>
                <w14:textFill>
                  <w14:solidFill>
                    <w14:schemeClr w14:val="tx1"/>
                  </w14:solidFill>
                </w14:textFill>
              </w:rPr>
              <w:t>压装置 (气压罐)</w:t>
            </w:r>
          </w:p>
        </w:tc>
        <w:tc>
          <w:tcPr>
            <w:tcW w:w="4924" w:type="dxa"/>
          </w:tcPr>
          <w:p>
            <w:pPr>
              <w:spacing w:before="62"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2" w:type="dxa"/>
          </w:tcPr>
          <w:p>
            <w:pPr>
              <w:spacing w:before="91" w:line="192" w:lineRule="auto"/>
              <w:ind w:left="17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z w:val="17"/>
                <w:szCs w:val="17"/>
                <w14:textFill>
                  <w14:solidFill>
                    <w14:schemeClr w14:val="tx1"/>
                  </w14:solidFill>
                </w14:textFill>
              </w:rPr>
              <w:t>39</w:t>
            </w:r>
          </w:p>
        </w:tc>
        <w:tc>
          <w:tcPr>
            <w:tcW w:w="1237" w:type="dxa"/>
            <w:vMerge w:val="continue"/>
            <w:tcBorders>
              <w:top w:val="nil"/>
              <w:bottom w:val="nil"/>
            </w:tcBorders>
          </w:tcPr>
          <w:p>
            <w:pPr>
              <w:rPr>
                <w:rFonts w:ascii="Arial"/>
                <w:color w:val="000000" w:themeColor="text1"/>
                <w:sz w:val="21"/>
                <w14:textFill>
                  <w14:solidFill>
                    <w14:schemeClr w14:val="tx1"/>
                  </w14:solidFill>
                </w14:textFill>
              </w:rPr>
            </w:pPr>
          </w:p>
        </w:tc>
        <w:tc>
          <w:tcPr>
            <w:tcW w:w="2104" w:type="dxa"/>
          </w:tcPr>
          <w:p>
            <w:pPr>
              <w:spacing w:before="63" w:line="229" w:lineRule="auto"/>
              <w:ind w:left="60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水</w:t>
            </w:r>
            <w:r>
              <w:rPr>
                <w:rFonts w:ascii="宋体" w:hAnsi="宋体" w:eastAsia="宋体" w:cs="宋体"/>
                <w:color w:val="000000" w:themeColor="text1"/>
                <w:spacing w:val="8"/>
                <w:sz w:val="17"/>
                <w:szCs w:val="17"/>
                <w14:textFill>
                  <w14:solidFill>
                    <w14:schemeClr w14:val="tx1"/>
                  </w14:solidFill>
                </w14:textFill>
              </w:rPr>
              <w:t>泵控制柜</w:t>
            </w:r>
          </w:p>
        </w:tc>
        <w:tc>
          <w:tcPr>
            <w:tcW w:w="4924" w:type="dxa"/>
          </w:tcPr>
          <w:p>
            <w:pPr>
              <w:spacing w:before="63"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512" w:type="dxa"/>
          </w:tcPr>
          <w:p>
            <w:pPr>
              <w:spacing w:before="91" w:line="192" w:lineRule="auto"/>
              <w:ind w:left="170"/>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2"/>
                <w:sz w:val="17"/>
                <w:szCs w:val="17"/>
                <w14:textFill>
                  <w14:solidFill>
                    <w14:schemeClr w14:val="tx1"/>
                  </w14:solidFill>
                </w14:textFill>
              </w:rPr>
              <w:t>40</w:t>
            </w:r>
          </w:p>
        </w:tc>
        <w:tc>
          <w:tcPr>
            <w:tcW w:w="1237" w:type="dxa"/>
            <w:vMerge w:val="continue"/>
            <w:tcBorders>
              <w:top w:val="nil"/>
              <w:bottom w:val="nil"/>
            </w:tcBorders>
          </w:tcPr>
          <w:p>
            <w:pPr>
              <w:rPr>
                <w:rFonts w:ascii="Arial"/>
                <w:color w:val="000000" w:themeColor="text1"/>
                <w:sz w:val="21"/>
                <w14:textFill>
                  <w14:solidFill>
                    <w14:schemeClr w14:val="tx1"/>
                  </w14:solidFill>
                </w14:textFill>
              </w:rPr>
            </w:pPr>
          </w:p>
        </w:tc>
        <w:tc>
          <w:tcPr>
            <w:tcW w:w="2104" w:type="dxa"/>
          </w:tcPr>
          <w:p>
            <w:pPr>
              <w:spacing w:before="63" w:line="232" w:lineRule="auto"/>
              <w:ind w:left="649"/>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z w:val="17"/>
                <w:szCs w:val="17"/>
                <w14:textFill>
                  <w14:solidFill>
                    <w14:schemeClr w14:val="tx1"/>
                  </w14:solidFill>
                </w14:textFill>
              </w:rPr>
              <w:t>Y</w:t>
            </w:r>
            <w:r>
              <w:rPr>
                <w:rFonts w:ascii="宋体" w:hAnsi="宋体" w:eastAsia="宋体" w:cs="宋体"/>
                <w:color w:val="000000" w:themeColor="text1"/>
                <w:spacing w:val="10"/>
                <w:sz w:val="17"/>
                <w:szCs w:val="17"/>
                <w14:textFill>
                  <w14:solidFill>
                    <w14:schemeClr w14:val="tx1"/>
                  </w14:solidFill>
                </w14:textFill>
              </w:rPr>
              <w:t>型过滤</w:t>
            </w:r>
            <w:r>
              <w:rPr>
                <w:rFonts w:ascii="宋体" w:hAnsi="宋体" w:eastAsia="宋体" w:cs="宋体"/>
                <w:color w:val="000000" w:themeColor="text1"/>
                <w:spacing w:val="9"/>
                <w:sz w:val="17"/>
                <w:szCs w:val="17"/>
                <w14:textFill>
                  <w14:solidFill>
                    <w14:schemeClr w14:val="tx1"/>
                  </w14:solidFill>
                </w14:textFill>
              </w:rPr>
              <w:t>器</w:t>
            </w:r>
          </w:p>
        </w:tc>
        <w:tc>
          <w:tcPr>
            <w:tcW w:w="4924" w:type="dxa"/>
          </w:tcPr>
          <w:p>
            <w:pPr>
              <w:spacing w:before="63"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2" w:type="dxa"/>
          </w:tcPr>
          <w:p>
            <w:pPr>
              <w:spacing w:before="92" w:line="194" w:lineRule="auto"/>
              <w:ind w:left="170"/>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2"/>
                <w:sz w:val="17"/>
                <w:szCs w:val="17"/>
                <w14:textFill>
                  <w14:solidFill>
                    <w14:schemeClr w14:val="tx1"/>
                  </w14:solidFill>
                </w14:textFill>
              </w:rPr>
              <w:t>41</w:t>
            </w:r>
          </w:p>
        </w:tc>
        <w:tc>
          <w:tcPr>
            <w:tcW w:w="1237" w:type="dxa"/>
            <w:vMerge w:val="continue"/>
            <w:tcBorders>
              <w:top w:val="nil"/>
              <w:bottom w:val="nil"/>
            </w:tcBorders>
          </w:tcPr>
          <w:p>
            <w:pPr>
              <w:rPr>
                <w:rFonts w:ascii="Arial"/>
                <w:color w:val="000000" w:themeColor="text1"/>
                <w:sz w:val="21"/>
                <w14:textFill>
                  <w14:solidFill>
                    <w14:schemeClr w14:val="tx1"/>
                  </w14:solidFill>
                </w14:textFill>
              </w:rPr>
            </w:pPr>
          </w:p>
        </w:tc>
        <w:tc>
          <w:tcPr>
            <w:tcW w:w="2104" w:type="dxa"/>
          </w:tcPr>
          <w:p>
            <w:pPr>
              <w:spacing w:before="64" w:line="231" w:lineRule="auto"/>
              <w:ind w:left="786"/>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8"/>
                <w:sz w:val="17"/>
                <w:szCs w:val="17"/>
                <w14:textFill>
                  <w14:solidFill>
                    <w14:schemeClr w14:val="tx1"/>
                  </w14:solidFill>
                </w14:textFill>
              </w:rPr>
              <w:t>减</w:t>
            </w:r>
            <w:r>
              <w:rPr>
                <w:rFonts w:ascii="宋体" w:hAnsi="宋体" w:eastAsia="宋体" w:cs="宋体"/>
                <w:color w:val="000000" w:themeColor="text1"/>
                <w:spacing w:val="7"/>
                <w:sz w:val="17"/>
                <w:szCs w:val="17"/>
                <w14:textFill>
                  <w14:solidFill>
                    <w14:schemeClr w14:val="tx1"/>
                  </w14:solidFill>
                </w14:textFill>
              </w:rPr>
              <w:t>压阀</w:t>
            </w:r>
          </w:p>
        </w:tc>
        <w:tc>
          <w:tcPr>
            <w:tcW w:w="4924" w:type="dxa"/>
          </w:tcPr>
          <w:p>
            <w:pPr>
              <w:spacing w:before="64"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512" w:type="dxa"/>
          </w:tcPr>
          <w:p>
            <w:pPr>
              <w:spacing w:before="92" w:line="194" w:lineRule="auto"/>
              <w:ind w:left="170"/>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2"/>
                <w:sz w:val="17"/>
                <w:szCs w:val="17"/>
                <w14:textFill>
                  <w14:solidFill>
                    <w14:schemeClr w14:val="tx1"/>
                  </w14:solidFill>
                </w14:textFill>
              </w:rPr>
              <w:t>42</w:t>
            </w:r>
          </w:p>
        </w:tc>
        <w:tc>
          <w:tcPr>
            <w:tcW w:w="1237" w:type="dxa"/>
            <w:vMerge w:val="continue"/>
            <w:tcBorders>
              <w:top w:val="nil"/>
              <w:bottom w:val="nil"/>
            </w:tcBorders>
          </w:tcPr>
          <w:p>
            <w:pPr>
              <w:rPr>
                <w:rFonts w:ascii="Arial"/>
                <w:color w:val="000000" w:themeColor="text1"/>
                <w:sz w:val="21"/>
                <w14:textFill>
                  <w14:solidFill>
                    <w14:schemeClr w14:val="tx1"/>
                  </w14:solidFill>
                </w14:textFill>
              </w:rPr>
            </w:pPr>
          </w:p>
        </w:tc>
        <w:tc>
          <w:tcPr>
            <w:tcW w:w="2104" w:type="dxa"/>
          </w:tcPr>
          <w:p>
            <w:pPr>
              <w:spacing w:before="65" w:line="229" w:lineRule="auto"/>
              <w:ind w:left="790"/>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7"/>
                <w:sz w:val="17"/>
                <w:szCs w:val="17"/>
                <w14:textFill>
                  <w14:solidFill>
                    <w14:schemeClr w14:val="tx1"/>
                  </w14:solidFill>
                </w14:textFill>
              </w:rPr>
              <w:t>安</w:t>
            </w:r>
            <w:r>
              <w:rPr>
                <w:rFonts w:ascii="宋体" w:hAnsi="宋体" w:eastAsia="宋体" w:cs="宋体"/>
                <w:color w:val="000000" w:themeColor="text1"/>
                <w:spacing w:val="6"/>
                <w:sz w:val="17"/>
                <w:szCs w:val="17"/>
                <w14:textFill>
                  <w14:solidFill>
                    <w14:schemeClr w14:val="tx1"/>
                  </w14:solidFill>
                </w14:textFill>
              </w:rPr>
              <w:t>全阀</w:t>
            </w:r>
          </w:p>
        </w:tc>
        <w:tc>
          <w:tcPr>
            <w:tcW w:w="4924" w:type="dxa"/>
          </w:tcPr>
          <w:p>
            <w:pPr>
              <w:spacing w:before="64"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512" w:type="dxa"/>
          </w:tcPr>
          <w:p>
            <w:pPr>
              <w:spacing w:before="192" w:line="192" w:lineRule="auto"/>
              <w:ind w:left="170"/>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2"/>
                <w:sz w:val="17"/>
                <w:szCs w:val="17"/>
                <w14:textFill>
                  <w14:solidFill>
                    <w14:schemeClr w14:val="tx1"/>
                  </w14:solidFill>
                </w14:textFill>
              </w:rPr>
              <w:t>43</w:t>
            </w:r>
          </w:p>
        </w:tc>
        <w:tc>
          <w:tcPr>
            <w:tcW w:w="1237" w:type="dxa"/>
            <w:vMerge w:val="continue"/>
            <w:tcBorders>
              <w:top w:val="nil"/>
            </w:tcBorders>
          </w:tcPr>
          <w:p>
            <w:pPr>
              <w:rPr>
                <w:rFonts w:ascii="Arial"/>
                <w:color w:val="000000" w:themeColor="text1"/>
                <w:sz w:val="21"/>
                <w14:textFill>
                  <w14:solidFill>
                    <w14:schemeClr w14:val="tx1"/>
                  </w14:solidFill>
                </w14:textFill>
              </w:rPr>
            </w:pPr>
          </w:p>
        </w:tc>
        <w:tc>
          <w:tcPr>
            <w:tcW w:w="2104" w:type="dxa"/>
          </w:tcPr>
          <w:p>
            <w:pPr>
              <w:spacing w:before="46"/>
              <w:ind w:left="618" w:right="11" w:hanging="599"/>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4"/>
                <w:sz w:val="17"/>
                <w:szCs w:val="17"/>
                <w14:textFill>
                  <w14:solidFill>
                    <w14:schemeClr w14:val="tx1"/>
                  </w14:solidFill>
                </w14:textFill>
              </w:rPr>
              <w:t>报</w:t>
            </w:r>
            <w:r>
              <w:rPr>
                <w:rFonts w:ascii="宋体" w:hAnsi="宋体" w:eastAsia="宋体" w:cs="宋体"/>
                <w:color w:val="000000" w:themeColor="text1"/>
                <w:spacing w:val="2"/>
                <w:sz w:val="17"/>
                <w:szCs w:val="17"/>
                <w14:textFill>
                  <w14:solidFill>
                    <w14:schemeClr w14:val="tx1"/>
                  </w14:solidFill>
                </w14:textFill>
              </w:rPr>
              <w:t>警阀 (干式、湿式、雨淋</w:t>
            </w:r>
            <w:r>
              <w:rPr>
                <w:rFonts w:ascii="宋体" w:hAnsi="宋体" w:eastAsia="宋体" w:cs="宋体"/>
                <w:color w:val="000000" w:themeColor="text1"/>
                <w:sz w:val="17"/>
                <w:szCs w:val="17"/>
                <w14:textFill>
                  <w14:solidFill>
                    <w14:schemeClr w14:val="tx1"/>
                  </w14:solidFill>
                </w14:textFill>
              </w:rPr>
              <w:t xml:space="preserve"> </w:t>
            </w:r>
            <w:r>
              <w:rPr>
                <w:rFonts w:ascii="宋体" w:hAnsi="宋体" w:eastAsia="宋体" w:cs="宋体"/>
                <w:color w:val="000000" w:themeColor="text1"/>
                <w:spacing w:val="4"/>
                <w:sz w:val="17"/>
                <w:szCs w:val="17"/>
                <w14:textFill>
                  <w14:solidFill>
                    <w14:schemeClr w14:val="tx1"/>
                  </w14:solidFill>
                </w14:textFill>
              </w:rPr>
              <w:t>、预作用)</w:t>
            </w:r>
          </w:p>
        </w:tc>
        <w:tc>
          <w:tcPr>
            <w:tcW w:w="4924" w:type="dxa"/>
          </w:tcPr>
          <w:p>
            <w:pPr>
              <w:spacing w:before="164"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bl>
    <w:tbl>
      <w:tblPr>
        <w:tblStyle w:val="16"/>
        <w:tblpPr w:leftFromText="180" w:rightFromText="180" w:vertAnchor="text" w:horzAnchor="page" w:tblpX="1309" w:tblpY="3"/>
        <w:tblOverlap w:val="never"/>
        <w:tblW w:w="877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3"/>
        <w:gridCol w:w="1238"/>
        <w:gridCol w:w="2102"/>
        <w:gridCol w:w="49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513" w:type="dxa"/>
          </w:tcPr>
          <w:p>
            <w:pPr>
              <w:spacing w:before="92" w:line="194" w:lineRule="auto"/>
              <w:ind w:left="170"/>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2"/>
                <w:sz w:val="17"/>
                <w:szCs w:val="17"/>
                <w14:textFill>
                  <w14:solidFill>
                    <w14:schemeClr w14:val="tx1"/>
                  </w14:solidFill>
                </w14:textFill>
              </w:rPr>
              <w:t>44</w:t>
            </w:r>
          </w:p>
        </w:tc>
        <w:tc>
          <w:tcPr>
            <w:tcW w:w="1238" w:type="dxa"/>
            <w:vMerge w:val="restart"/>
            <w:tcBorders>
              <w:bottom w:val="nil"/>
            </w:tcBorders>
          </w:tcPr>
          <w:p>
            <w:pPr>
              <w:rPr>
                <w:rFonts w:ascii="Arial"/>
                <w:color w:val="000000" w:themeColor="text1"/>
                <w:sz w:val="21"/>
                <w14:textFill>
                  <w14:solidFill>
                    <w14:schemeClr w14:val="tx1"/>
                  </w14:solidFill>
                </w14:textFill>
              </w:rPr>
            </w:pPr>
          </w:p>
        </w:tc>
        <w:tc>
          <w:tcPr>
            <w:tcW w:w="2102" w:type="dxa"/>
          </w:tcPr>
          <w:p>
            <w:pPr>
              <w:spacing w:before="65" w:line="229" w:lineRule="auto"/>
              <w:ind w:left="783"/>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8"/>
                <w:sz w:val="17"/>
                <w:szCs w:val="17"/>
                <w14:textFill>
                  <w14:solidFill>
                    <w14:schemeClr w14:val="tx1"/>
                  </w14:solidFill>
                </w14:textFill>
              </w:rPr>
              <w:t>信号</w:t>
            </w:r>
            <w:r>
              <w:rPr>
                <w:rFonts w:ascii="宋体" w:hAnsi="宋体" w:eastAsia="宋体" w:cs="宋体"/>
                <w:color w:val="000000" w:themeColor="text1"/>
                <w:spacing w:val="7"/>
                <w:sz w:val="17"/>
                <w:szCs w:val="17"/>
                <w14:textFill>
                  <w14:solidFill>
                    <w14:schemeClr w14:val="tx1"/>
                  </w14:solidFill>
                </w14:textFill>
              </w:rPr>
              <w:t>阀</w:t>
            </w:r>
          </w:p>
        </w:tc>
        <w:tc>
          <w:tcPr>
            <w:tcW w:w="4924" w:type="dxa"/>
          </w:tcPr>
          <w:p>
            <w:pPr>
              <w:spacing w:before="65"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89" w:line="192" w:lineRule="auto"/>
              <w:ind w:left="170"/>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2"/>
                <w:sz w:val="17"/>
                <w:szCs w:val="17"/>
                <w14:textFill>
                  <w14:solidFill>
                    <w14:schemeClr w14:val="tx1"/>
                  </w14:solidFill>
                </w14:textFill>
              </w:rPr>
              <w:t>45</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1" w:line="229" w:lineRule="auto"/>
              <w:ind w:left="606"/>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水</w:t>
            </w:r>
            <w:r>
              <w:rPr>
                <w:rFonts w:ascii="宋体" w:hAnsi="宋体" w:eastAsia="宋体" w:cs="宋体"/>
                <w:color w:val="000000" w:themeColor="text1"/>
                <w:spacing w:val="8"/>
                <w:sz w:val="17"/>
                <w:szCs w:val="17"/>
                <w14:textFill>
                  <w14:solidFill>
                    <w14:schemeClr w14:val="tx1"/>
                  </w14:solidFill>
                </w14:textFill>
              </w:rPr>
              <w:t>流指示器</w:t>
            </w:r>
          </w:p>
        </w:tc>
        <w:tc>
          <w:tcPr>
            <w:tcW w:w="4924" w:type="dxa"/>
          </w:tcPr>
          <w:p>
            <w:pPr>
              <w:spacing w:before="61"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89" w:line="192" w:lineRule="auto"/>
              <w:ind w:left="170"/>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2"/>
                <w:sz w:val="17"/>
                <w:szCs w:val="17"/>
                <w14:textFill>
                  <w14:solidFill>
                    <w14:schemeClr w14:val="tx1"/>
                  </w14:solidFill>
                </w14:textFill>
              </w:rPr>
              <w:t>46</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1" w:line="226" w:lineRule="auto"/>
              <w:ind w:left="244"/>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末</w:t>
            </w:r>
            <w:r>
              <w:rPr>
                <w:rFonts w:ascii="宋体" w:hAnsi="宋体" w:eastAsia="宋体" w:cs="宋体"/>
                <w:color w:val="000000" w:themeColor="text1"/>
                <w:spacing w:val="7"/>
                <w:sz w:val="17"/>
                <w:szCs w:val="17"/>
                <w14:textFill>
                  <w14:solidFill>
                    <w14:schemeClr w14:val="tx1"/>
                  </w14:solidFill>
                </w14:textFill>
              </w:rPr>
              <w:t>端试水装置 (阀)</w:t>
            </w:r>
          </w:p>
        </w:tc>
        <w:tc>
          <w:tcPr>
            <w:tcW w:w="4924" w:type="dxa"/>
          </w:tcPr>
          <w:p>
            <w:pPr>
              <w:spacing w:before="61"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89" w:line="192" w:lineRule="auto"/>
              <w:ind w:left="170"/>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2"/>
                <w:sz w:val="17"/>
                <w:szCs w:val="17"/>
                <w14:textFill>
                  <w14:solidFill>
                    <w14:schemeClr w14:val="tx1"/>
                  </w14:solidFill>
                </w14:textFill>
              </w:rPr>
              <w:t>47</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1" w:line="227" w:lineRule="auto"/>
              <w:ind w:left="713"/>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4"/>
                <w:sz w:val="17"/>
                <w:szCs w:val="17"/>
                <w14:textFill>
                  <w14:solidFill>
                    <w14:schemeClr w14:val="tx1"/>
                  </w14:solidFill>
                </w14:textFill>
              </w:rPr>
              <w:t>闭式喷</w:t>
            </w:r>
            <w:r>
              <w:rPr>
                <w:rFonts w:ascii="宋体" w:hAnsi="宋体" w:eastAsia="宋体" w:cs="宋体"/>
                <w:color w:val="000000" w:themeColor="text1"/>
                <w:spacing w:val="3"/>
                <w:sz w:val="17"/>
                <w:szCs w:val="17"/>
                <w14:textFill>
                  <w14:solidFill>
                    <w14:schemeClr w14:val="tx1"/>
                  </w14:solidFill>
                </w14:textFill>
              </w:rPr>
              <w:t>头</w:t>
            </w:r>
          </w:p>
        </w:tc>
        <w:tc>
          <w:tcPr>
            <w:tcW w:w="4924" w:type="dxa"/>
          </w:tcPr>
          <w:p>
            <w:pPr>
              <w:spacing w:before="61"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89" w:line="192" w:lineRule="auto"/>
              <w:ind w:left="170"/>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2"/>
                <w:sz w:val="17"/>
                <w:szCs w:val="17"/>
                <w14:textFill>
                  <w14:solidFill>
                    <w14:schemeClr w14:val="tx1"/>
                  </w14:solidFill>
                </w14:textFill>
              </w:rPr>
              <w:t>48</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1" w:line="227" w:lineRule="auto"/>
              <w:ind w:left="700"/>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7"/>
                <w:sz w:val="17"/>
                <w:szCs w:val="17"/>
                <w14:textFill>
                  <w14:solidFill>
                    <w14:schemeClr w14:val="tx1"/>
                  </w14:solidFill>
                </w14:textFill>
              </w:rPr>
              <w:t>开式喷头</w:t>
            </w:r>
          </w:p>
        </w:tc>
        <w:tc>
          <w:tcPr>
            <w:tcW w:w="4924" w:type="dxa"/>
          </w:tcPr>
          <w:p>
            <w:pPr>
              <w:spacing w:before="62"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0" w:line="192" w:lineRule="auto"/>
              <w:ind w:left="170"/>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2"/>
                <w:sz w:val="17"/>
                <w:szCs w:val="17"/>
                <w14:textFill>
                  <w14:solidFill>
                    <w14:schemeClr w14:val="tx1"/>
                  </w14:solidFill>
                </w14:textFill>
              </w:rPr>
              <w:t>49</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1" w:line="227" w:lineRule="auto"/>
              <w:ind w:left="697"/>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8"/>
                <w:sz w:val="17"/>
                <w:szCs w:val="17"/>
                <w14:textFill>
                  <w14:solidFill>
                    <w14:schemeClr w14:val="tx1"/>
                  </w14:solidFill>
                </w14:textFill>
              </w:rPr>
              <w:t>水幕喷</w:t>
            </w:r>
            <w:r>
              <w:rPr>
                <w:rFonts w:ascii="宋体" w:hAnsi="宋体" w:eastAsia="宋体" w:cs="宋体"/>
                <w:color w:val="000000" w:themeColor="text1"/>
                <w:spacing w:val="7"/>
                <w:sz w:val="17"/>
                <w:szCs w:val="17"/>
                <w14:textFill>
                  <w14:solidFill>
                    <w14:schemeClr w14:val="tx1"/>
                  </w14:solidFill>
                </w14:textFill>
              </w:rPr>
              <w:t>头</w:t>
            </w:r>
          </w:p>
        </w:tc>
        <w:tc>
          <w:tcPr>
            <w:tcW w:w="4924" w:type="dxa"/>
          </w:tcPr>
          <w:p>
            <w:pPr>
              <w:spacing w:before="62"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0" w:line="192" w:lineRule="auto"/>
              <w:ind w:left="17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z w:val="17"/>
                <w:szCs w:val="17"/>
                <w14:textFill>
                  <w14:solidFill>
                    <w14:schemeClr w14:val="tx1"/>
                  </w14:solidFill>
                </w14:textFill>
              </w:rPr>
              <w:t>50</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2" w:line="229" w:lineRule="auto"/>
              <w:ind w:left="71"/>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5"/>
                <w:sz w:val="17"/>
                <w:szCs w:val="17"/>
                <w14:textFill>
                  <w14:solidFill>
                    <w14:schemeClr w14:val="tx1"/>
                  </w14:solidFill>
                </w14:textFill>
              </w:rPr>
              <w:t>吸</w:t>
            </w:r>
            <w:r>
              <w:rPr>
                <w:rFonts w:ascii="宋体" w:hAnsi="宋体" w:eastAsia="宋体" w:cs="宋体"/>
                <w:color w:val="000000" w:themeColor="text1"/>
                <w:spacing w:val="8"/>
                <w:sz w:val="17"/>
                <w:szCs w:val="17"/>
                <w14:textFill>
                  <w14:solidFill>
                    <w14:schemeClr w14:val="tx1"/>
                  </w14:solidFill>
                </w14:textFill>
              </w:rPr>
              <w:t>水喇叭口、旋流防止器</w:t>
            </w:r>
          </w:p>
        </w:tc>
        <w:tc>
          <w:tcPr>
            <w:tcW w:w="4924" w:type="dxa"/>
          </w:tcPr>
          <w:p>
            <w:pPr>
              <w:spacing w:before="62"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89" w:line="193" w:lineRule="auto"/>
              <w:ind w:left="17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z w:val="17"/>
                <w:szCs w:val="17"/>
                <w14:textFill>
                  <w14:solidFill>
                    <w14:schemeClr w14:val="tx1"/>
                  </w14:solidFill>
                </w14:textFill>
              </w:rPr>
              <w:t>51</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3" w:line="229" w:lineRule="auto"/>
              <w:ind w:left="604"/>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0"/>
                <w:sz w:val="17"/>
                <w:szCs w:val="17"/>
                <w14:textFill>
                  <w14:solidFill>
                    <w14:schemeClr w14:val="tx1"/>
                  </w14:solidFill>
                </w14:textFill>
              </w:rPr>
              <w:t>偏</w:t>
            </w:r>
            <w:r>
              <w:rPr>
                <w:rFonts w:ascii="宋体" w:hAnsi="宋体" w:eastAsia="宋体" w:cs="宋体"/>
                <w:color w:val="000000" w:themeColor="text1"/>
                <w:spacing w:val="8"/>
                <w:sz w:val="17"/>
                <w:szCs w:val="17"/>
                <w14:textFill>
                  <w14:solidFill>
                    <w14:schemeClr w14:val="tx1"/>
                  </w14:solidFill>
                </w14:textFill>
              </w:rPr>
              <w:t>心异径管</w:t>
            </w:r>
          </w:p>
        </w:tc>
        <w:tc>
          <w:tcPr>
            <w:tcW w:w="4924" w:type="dxa"/>
          </w:tcPr>
          <w:p>
            <w:pPr>
              <w:spacing w:before="62"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0" w:line="192" w:lineRule="auto"/>
              <w:ind w:left="17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z w:val="17"/>
                <w:szCs w:val="17"/>
                <w14:textFill>
                  <w14:solidFill>
                    <w14:schemeClr w14:val="tx1"/>
                  </w14:solidFill>
                </w14:textFill>
              </w:rPr>
              <w:t>52</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3" w:line="229" w:lineRule="auto"/>
              <w:ind w:left="62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5"/>
                <w:sz w:val="17"/>
                <w:szCs w:val="17"/>
                <w14:textFill>
                  <w14:solidFill>
                    <w14:schemeClr w14:val="tx1"/>
                  </w14:solidFill>
                </w14:textFill>
              </w:rPr>
              <w:t>同心异径管</w:t>
            </w:r>
          </w:p>
        </w:tc>
        <w:tc>
          <w:tcPr>
            <w:tcW w:w="4924" w:type="dxa"/>
          </w:tcPr>
          <w:p>
            <w:pPr>
              <w:spacing w:before="62"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0" w:line="192" w:lineRule="auto"/>
              <w:ind w:left="17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z w:val="17"/>
                <w:szCs w:val="17"/>
                <w14:textFill>
                  <w14:solidFill>
                    <w14:schemeClr w14:val="tx1"/>
                  </w14:solidFill>
                </w14:textFill>
              </w:rPr>
              <w:t>53</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2" w:line="227" w:lineRule="auto"/>
              <w:ind w:left="603"/>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1"/>
                <w:sz w:val="17"/>
                <w:szCs w:val="17"/>
                <w14:textFill>
                  <w14:solidFill>
                    <w14:schemeClr w14:val="tx1"/>
                  </w14:solidFill>
                </w14:textFill>
              </w:rPr>
              <w:t>橡</w:t>
            </w:r>
            <w:r>
              <w:rPr>
                <w:rFonts w:ascii="宋体" w:hAnsi="宋体" w:eastAsia="宋体" w:cs="宋体"/>
                <w:color w:val="000000" w:themeColor="text1"/>
                <w:spacing w:val="8"/>
                <w:sz w:val="17"/>
                <w:szCs w:val="17"/>
                <w14:textFill>
                  <w14:solidFill>
                    <w14:schemeClr w14:val="tx1"/>
                  </w14:solidFill>
                </w14:textFill>
              </w:rPr>
              <w:t>胶软接头</w:t>
            </w:r>
          </w:p>
        </w:tc>
        <w:tc>
          <w:tcPr>
            <w:tcW w:w="4924" w:type="dxa"/>
          </w:tcPr>
          <w:p>
            <w:pPr>
              <w:spacing w:before="63"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88" w:line="192" w:lineRule="auto"/>
              <w:ind w:left="17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z w:val="17"/>
                <w:szCs w:val="17"/>
                <w14:textFill>
                  <w14:solidFill>
                    <w14:schemeClr w14:val="tx1"/>
                  </w14:solidFill>
                </w14:textFill>
              </w:rPr>
              <w:t>54</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1" w:line="229" w:lineRule="auto"/>
              <w:ind w:left="696"/>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8"/>
                <w:sz w:val="17"/>
                <w:szCs w:val="17"/>
                <w14:textFill>
                  <w14:solidFill>
                    <w14:schemeClr w14:val="tx1"/>
                  </w14:solidFill>
                </w14:textFill>
              </w:rPr>
              <w:t>压力开关</w:t>
            </w:r>
          </w:p>
        </w:tc>
        <w:tc>
          <w:tcPr>
            <w:tcW w:w="4924" w:type="dxa"/>
          </w:tcPr>
          <w:p>
            <w:pPr>
              <w:spacing w:before="60"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89" w:line="191" w:lineRule="auto"/>
              <w:ind w:left="17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z w:val="17"/>
                <w:szCs w:val="17"/>
                <w14:textFill>
                  <w14:solidFill>
                    <w14:schemeClr w14:val="tx1"/>
                  </w14:solidFill>
                </w14:textFill>
              </w:rPr>
              <w:t>55</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1" w:line="229" w:lineRule="auto"/>
              <w:ind w:left="427"/>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2"/>
                <w:sz w:val="17"/>
                <w:szCs w:val="17"/>
                <w14:textFill>
                  <w14:solidFill>
                    <w14:schemeClr w14:val="tx1"/>
                  </w14:solidFill>
                </w14:textFill>
              </w:rPr>
              <w:t>不</w:t>
            </w:r>
            <w:r>
              <w:rPr>
                <w:rFonts w:ascii="宋体" w:hAnsi="宋体" w:eastAsia="宋体" w:cs="宋体"/>
                <w:color w:val="000000" w:themeColor="text1"/>
                <w:spacing w:val="8"/>
                <w:sz w:val="17"/>
                <w:szCs w:val="17"/>
                <w14:textFill>
                  <w14:solidFill>
                    <w14:schemeClr w14:val="tx1"/>
                  </w14:solidFill>
                </w14:textFill>
              </w:rPr>
              <w:t>锈钢消防水箱</w:t>
            </w:r>
          </w:p>
        </w:tc>
        <w:tc>
          <w:tcPr>
            <w:tcW w:w="4924" w:type="dxa"/>
          </w:tcPr>
          <w:p>
            <w:pPr>
              <w:spacing w:before="61"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89" w:line="192" w:lineRule="auto"/>
              <w:ind w:left="17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z w:val="17"/>
                <w:szCs w:val="17"/>
                <w14:textFill>
                  <w14:solidFill>
                    <w14:schemeClr w14:val="tx1"/>
                  </w14:solidFill>
                </w14:textFill>
              </w:rPr>
              <w:t>56</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1" w:line="229" w:lineRule="auto"/>
              <w:ind w:left="51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普通型消火</w:t>
            </w:r>
            <w:r>
              <w:rPr>
                <w:rFonts w:ascii="宋体" w:hAnsi="宋体" w:eastAsia="宋体" w:cs="宋体"/>
                <w:color w:val="000000" w:themeColor="text1"/>
                <w:spacing w:val="8"/>
                <w:sz w:val="17"/>
                <w:szCs w:val="17"/>
                <w14:textFill>
                  <w14:solidFill>
                    <w14:schemeClr w14:val="tx1"/>
                  </w14:solidFill>
                </w14:textFill>
              </w:rPr>
              <w:t>栓</w:t>
            </w:r>
          </w:p>
        </w:tc>
        <w:tc>
          <w:tcPr>
            <w:tcW w:w="4924" w:type="dxa"/>
          </w:tcPr>
          <w:p>
            <w:pPr>
              <w:spacing w:before="61"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0" w:line="191" w:lineRule="auto"/>
              <w:ind w:left="17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z w:val="17"/>
                <w:szCs w:val="17"/>
                <w14:textFill>
                  <w14:solidFill>
                    <w14:schemeClr w14:val="tx1"/>
                  </w14:solidFill>
                </w14:textFill>
              </w:rPr>
              <w:t>57</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1" w:line="229" w:lineRule="auto"/>
              <w:ind w:left="424"/>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减压稳压消火</w:t>
            </w:r>
            <w:r>
              <w:rPr>
                <w:rFonts w:ascii="宋体" w:hAnsi="宋体" w:eastAsia="宋体" w:cs="宋体"/>
                <w:color w:val="000000" w:themeColor="text1"/>
                <w:spacing w:val="8"/>
                <w:sz w:val="17"/>
                <w:szCs w:val="17"/>
                <w14:textFill>
                  <w14:solidFill>
                    <w14:schemeClr w14:val="tx1"/>
                  </w14:solidFill>
                </w14:textFill>
              </w:rPr>
              <w:t>栓</w:t>
            </w:r>
          </w:p>
        </w:tc>
        <w:tc>
          <w:tcPr>
            <w:tcW w:w="4924" w:type="dxa"/>
          </w:tcPr>
          <w:p>
            <w:pPr>
              <w:spacing w:before="61"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89" w:line="192" w:lineRule="auto"/>
              <w:ind w:left="17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z w:val="17"/>
                <w:szCs w:val="17"/>
                <w14:textFill>
                  <w14:solidFill>
                    <w14:schemeClr w14:val="tx1"/>
                  </w14:solidFill>
                </w14:textFill>
              </w:rPr>
              <w:t>58</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1" w:line="231" w:lineRule="auto"/>
              <w:ind w:left="89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2"/>
                <w:sz w:val="17"/>
                <w:szCs w:val="17"/>
                <w14:textFill>
                  <w14:solidFill>
                    <w14:schemeClr w14:val="tx1"/>
                  </w14:solidFill>
                </w14:textFill>
              </w:rPr>
              <w:t>闸阀</w:t>
            </w:r>
          </w:p>
        </w:tc>
        <w:tc>
          <w:tcPr>
            <w:tcW w:w="4924" w:type="dxa"/>
          </w:tcPr>
          <w:p>
            <w:pPr>
              <w:spacing w:before="61"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89" w:line="192" w:lineRule="auto"/>
              <w:ind w:left="17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z w:val="17"/>
                <w:szCs w:val="17"/>
                <w14:textFill>
                  <w14:solidFill>
                    <w14:schemeClr w14:val="tx1"/>
                  </w14:solidFill>
                </w14:textFill>
              </w:rPr>
              <w:t>59</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2" w:line="230" w:lineRule="auto"/>
              <w:ind w:left="877"/>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5"/>
                <w:sz w:val="17"/>
                <w:szCs w:val="17"/>
                <w14:textFill>
                  <w14:solidFill>
                    <w14:schemeClr w14:val="tx1"/>
                  </w14:solidFill>
                </w14:textFill>
              </w:rPr>
              <w:t>蝶阀</w:t>
            </w:r>
          </w:p>
        </w:tc>
        <w:tc>
          <w:tcPr>
            <w:tcW w:w="4924" w:type="dxa"/>
          </w:tcPr>
          <w:p>
            <w:pPr>
              <w:spacing w:before="61"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89" w:line="192" w:lineRule="auto"/>
              <w:ind w:left="173"/>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
                <w:sz w:val="17"/>
                <w:szCs w:val="17"/>
                <w14:textFill>
                  <w14:solidFill>
                    <w14:schemeClr w14:val="tx1"/>
                  </w14:solidFill>
                </w14:textFill>
              </w:rPr>
              <w:t>60</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2" w:line="229" w:lineRule="auto"/>
              <w:ind w:left="606"/>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水</w:t>
            </w:r>
            <w:r>
              <w:rPr>
                <w:rFonts w:ascii="宋体" w:hAnsi="宋体" w:eastAsia="宋体" w:cs="宋体"/>
                <w:color w:val="000000" w:themeColor="text1"/>
                <w:spacing w:val="8"/>
                <w:sz w:val="17"/>
                <w:szCs w:val="17"/>
                <w14:textFill>
                  <w14:solidFill>
                    <w14:schemeClr w14:val="tx1"/>
                  </w14:solidFill>
                </w14:textFill>
              </w:rPr>
              <w:t>泵接合器</w:t>
            </w:r>
          </w:p>
        </w:tc>
        <w:tc>
          <w:tcPr>
            <w:tcW w:w="4924" w:type="dxa"/>
          </w:tcPr>
          <w:p>
            <w:pPr>
              <w:spacing w:before="62"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89" w:line="193" w:lineRule="auto"/>
              <w:ind w:left="173"/>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
                <w:sz w:val="17"/>
                <w:szCs w:val="17"/>
                <w14:textFill>
                  <w14:solidFill>
                    <w14:schemeClr w14:val="tx1"/>
                  </w14:solidFill>
                </w14:textFill>
              </w:rPr>
              <w:t>61</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2" w:line="229" w:lineRule="auto"/>
              <w:ind w:left="607"/>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8"/>
                <w:sz w:val="17"/>
                <w:szCs w:val="17"/>
                <w14:textFill>
                  <w14:solidFill>
                    <w14:schemeClr w14:val="tx1"/>
                  </w14:solidFill>
                </w14:textFill>
              </w:rPr>
              <w:t>室外消火栓</w:t>
            </w:r>
          </w:p>
        </w:tc>
        <w:tc>
          <w:tcPr>
            <w:tcW w:w="4924" w:type="dxa"/>
          </w:tcPr>
          <w:p>
            <w:pPr>
              <w:spacing w:before="62"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0" w:line="192" w:lineRule="auto"/>
              <w:ind w:left="173"/>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
                <w:sz w:val="17"/>
                <w:szCs w:val="17"/>
                <w14:textFill>
                  <w14:solidFill>
                    <w14:schemeClr w14:val="tx1"/>
                  </w14:solidFill>
                </w14:textFill>
              </w:rPr>
              <w:t>62</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2" w:line="229" w:lineRule="auto"/>
              <w:ind w:left="877"/>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6"/>
                <w:sz w:val="17"/>
                <w:szCs w:val="17"/>
                <w14:textFill>
                  <w14:solidFill>
                    <w14:schemeClr w14:val="tx1"/>
                  </w14:solidFill>
                </w14:textFill>
              </w:rPr>
              <w:t>水</w:t>
            </w:r>
            <w:r>
              <w:rPr>
                <w:rFonts w:ascii="宋体" w:hAnsi="宋体" w:eastAsia="宋体" w:cs="宋体"/>
                <w:color w:val="000000" w:themeColor="text1"/>
                <w:spacing w:val="5"/>
                <w:sz w:val="17"/>
                <w:szCs w:val="17"/>
                <w14:textFill>
                  <w14:solidFill>
                    <w14:schemeClr w14:val="tx1"/>
                  </w14:solidFill>
                </w14:textFill>
              </w:rPr>
              <w:t>枪</w:t>
            </w:r>
          </w:p>
        </w:tc>
        <w:tc>
          <w:tcPr>
            <w:tcW w:w="4924" w:type="dxa"/>
          </w:tcPr>
          <w:p>
            <w:pPr>
              <w:spacing w:before="62"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0" w:line="192" w:lineRule="auto"/>
              <w:ind w:left="173"/>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
                <w:sz w:val="17"/>
                <w:szCs w:val="17"/>
                <w14:textFill>
                  <w14:solidFill>
                    <w14:schemeClr w14:val="tx1"/>
                  </w14:solidFill>
                </w14:textFill>
              </w:rPr>
              <w:t>63</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3" w:line="229" w:lineRule="auto"/>
              <w:ind w:left="877"/>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6"/>
                <w:sz w:val="17"/>
                <w:szCs w:val="17"/>
                <w14:textFill>
                  <w14:solidFill>
                    <w14:schemeClr w14:val="tx1"/>
                  </w14:solidFill>
                </w14:textFill>
              </w:rPr>
              <w:t>水</w:t>
            </w:r>
            <w:r>
              <w:rPr>
                <w:rFonts w:ascii="宋体" w:hAnsi="宋体" w:eastAsia="宋体" w:cs="宋体"/>
                <w:color w:val="000000" w:themeColor="text1"/>
                <w:spacing w:val="5"/>
                <w:sz w:val="17"/>
                <w:szCs w:val="17"/>
                <w14:textFill>
                  <w14:solidFill>
                    <w14:schemeClr w14:val="tx1"/>
                  </w14:solidFill>
                </w14:textFill>
              </w:rPr>
              <w:t>带</w:t>
            </w:r>
          </w:p>
        </w:tc>
        <w:tc>
          <w:tcPr>
            <w:tcW w:w="4924" w:type="dxa"/>
          </w:tcPr>
          <w:p>
            <w:pPr>
              <w:spacing w:before="62"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0" w:line="192" w:lineRule="auto"/>
              <w:ind w:left="173"/>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
                <w:sz w:val="17"/>
                <w:szCs w:val="17"/>
                <w14:textFill>
                  <w14:solidFill>
                    <w14:schemeClr w14:val="tx1"/>
                  </w14:solidFill>
                </w14:textFill>
              </w:rPr>
              <w:t>64</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3" w:line="229" w:lineRule="auto"/>
              <w:ind w:left="521"/>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8"/>
                <w:sz w:val="17"/>
                <w:szCs w:val="17"/>
                <w14:textFill>
                  <w14:solidFill>
                    <w14:schemeClr w14:val="tx1"/>
                  </w14:solidFill>
                </w14:textFill>
              </w:rPr>
              <w:t>消防软管卷</w:t>
            </w:r>
            <w:r>
              <w:rPr>
                <w:rFonts w:ascii="宋体" w:hAnsi="宋体" w:eastAsia="宋体" w:cs="宋体"/>
                <w:color w:val="000000" w:themeColor="text1"/>
                <w:spacing w:val="7"/>
                <w:sz w:val="17"/>
                <w:szCs w:val="17"/>
                <w14:textFill>
                  <w14:solidFill>
                    <w14:schemeClr w14:val="tx1"/>
                  </w14:solidFill>
                </w14:textFill>
              </w:rPr>
              <w:t>盘</w:t>
            </w:r>
          </w:p>
        </w:tc>
        <w:tc>
          <w:tcPr>
            <w:tcW w:w="4924" w:type="dxa"/>
          </w:tcPr>
          <w:p>
            <w:pPr>
              <w:spacing w:before="62"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0" w:line="192" w:lineRule="auto"/>
              <w:ind w:left="173"/>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
                <w:sz w:val="17"/>
                <w:szCs w:val="17"/>
                <w14:textFill>
                  <w14:solidFill>
                    <w14:schemeClr w14:val="tx1"/>
                  </w14:solidFill>
                </w14:textFill>
              </w:rPr>
              <w:t>65</w:t>
            </w:r>
          </w:p>
        </w:tc>
        <w:tc>
          <w:tcPr>
            <w:tcW w:w="1238" w:type="dxa"/>
            <w:vMerge w:val="continue"/>
            <w:tcBorders>
              <w:top w:val="nil"/>
            </w:tcBorders>
          </w:tcPr>
          <w:p>
            <w:pPr>
              <w:rPr>
                <w:rFonts w:ascii="Arial"/>
                <w:color w:val="000000" w:themeColor="text1"/>
                <w:sz w:val="21"/>
                <w14:textFill>
                  <w14:solidFill>
                    <w14:schemeClr w14:val="tx1"/>
                  </w14:solidFill>
                </w14:textFill>
              </w:rPr>
            </w:pPr>
          </w:p>
        </w:tc>
        <w:tc>
          <w:tcPr>
            <w:tcW w:w="2102" w:type="dxa"/>
          </w:tcPr>
          <w:p>
            <w:pPr>
              <w:spacing w:before="63" w:line="229" w:lineRule="auto"/>
              <w:ind w:left="87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7"/>
                <w:sz w:val="17"/>
                <w:szCs w:val="17"/>
                <w14:textFill>
                  <w14:solidFill>
                    <w14:schemeClr w14:val="tx1"/>
                  </w14:solidFill>
                </w14:textFill>
              </w:rPr>
              <w:t>接</w:t>
            </w:r>
            <w:r>
              <w:rPr>
                <w:rFonts w:ascii="宋体" w:hAnsi="宋体" w:eastAsia="宋体" w:cs="宋体"/>
                <w:color w:val="000000" w:themeColor="text1"/>
                <w:spacing w:val="6"/>
                <w:sz w:val="17"/>
                <w:szCs w:val="17"/>
                <w14:textFill>
                  <w14:solidFill>
                    <w14:schemeClr w14:val="tx1"/>
                  </w14:solidFill>
                </w14:textFill>
              </w:rPr>
              <w:t>扣</w:t>
            </w:r>
          </w:p>
        </w:tc>
        <w:tc>
          <w:tcPr>
            <w:tcW w:w="4924" w:type="dxa"/>
          </w:tcPr>
          <w:p>
            <w:pPr>
              <w:spacing w:before="63"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513" w:type="dxa"/>
          </w:tcPr>
          <w:p>
            <w:pPr>
              <w:spacing w:before="88" w:line="192" w:lineRule="auto"/>
              <w:ind w:left="173"/>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
                <w:sz w:val="17"/>
                <w:szCs w:val="17"/>
                <w14:textFill>
                  <w14:solidFill>
                    <w14:schemeClr w14:val="tx1"/>
                  </w14:solidFill>
                </w14:textFill>
              </w:rPr>
              <w:t>66</w:t>
            </w:r>
          </w:p>
        </w:tc>
        <w:tc>
          <w:tcPr>
            <w:tcW w:w="1238" w:type="dxa"/>
            <w:vMerge w:val="restart"/>
            <w:tcBorders>
              <w:bottom w:val="nil"/>
            </w:tcBorders>
          </w:tcPr>
          <w:p>
            <w:pPr>
              <w:spacing w:line="295" w:lineRule="auto"/>
              <w:rPr>
                <w:rFonts w:ascii="Arial"/>
                <w:color w:val="000000" w:themeColor="text1"/>
                <w:sz w:val="21"/>
                <w14:textFill>
                  <w14:solidFill>
                    <w14:schemeClr w14:val="tx1"/>
                  </w14:solidFill>
                </w14:textFill>
              </w:rPr>
            </w:pPr>
          </w:p>
          <w:p>
            <w:pPr>
              <w:spacing w:line="295" w:lineRule="auto"/>
              <w:rPr>
                <w:rFonts w:ascii="Arial"/>
                <w:color w:val="000000" w:themeColor="text1"/>
                <w:sz w:val="21"/>
                <w14:textFill>
                  <w14:solidFill>
                    <w14:schemeClr w14:val="tx1"/>
                  </w14:solidFill>
                </w14:textFill>
              </w:rPr>
            </w:pPr>
          </w:p>
          <w:p>
            <w:pPr>
              <w:spacing w:line="295" w:lineRule="auto"/>
              <w:rPr>
                <w:rFonts w:ascii="Arial"/>
                <w:color w:val="000000" w:themeColor="text1"/>
                <w:sz w:val="21"/>
                <w14:textFill>
                  <w14:solidFill>
                    <w14:schemeClr w14:val="tx1"/>
                  </w14:solidFill>
                </w14:textFill>
              </w:rPr>
            </w:pPr>
          </w:p>
          <w:p>
            <w:pPr>
              <w:spacing w:before="55" w:line="229" w:lineRule="auto"/>
              <w:ind w:left="17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8"/>
                <w:sz w:val="17"/>
                <w:szCs w:val="17"/>
                <w14:textFill>
                  <w14:solidFill>
                    <w14:schemeClr w14:val="tx1"/>
                  </w14:solidFill>
                </w14:textFill>
              </w:rPr>
              <w:t>管材、管</w:t>
            </w:r>
            <w:r>
              <w:rPr>
                <w:rFonts w:ascii="宋体" w:hAnsi="宋体" w:eastAsia="宋体" w:cs="宋体"/>
                <w:color w:val="000000" w:themeColor="text1"/>
                <w:spacing w:val="7"/>
                <w:sz w:val="17"/>
                <w:szCs w:val="17"/>
                <w14:textFill>
                  <w14:solidFill>
                    <w14:schemeClr w14:val="tx1"/>
                  </w14:solidFill>
                </w14:textFill>
              </w:rPr>
              <w:t>件</w:t>
            </w:r>
          </w:p>
        </w:tc>
        <w:tc>
          <w:tcPr>
            <w:tcW w:w="2102" w:type="dxa"/>
          </w:tcPr>
          <w:p>
            <w:pPr>
              <w:spacing w:before="61" w:line="229" w:lineRule="auto"/>
              <w:ind w:left="604"/>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0"/>
                <w:sz w:val="17"/>
                <w:szCs w:val="17"/>
                <w14:textFill>
                  <w14:solidFill>
                    <w14:schemeClr w14:val="tx1"/>
                  </w14:solidFill>
                </w14:textFill>
              </w:rPr>
              <w:t>球</w:t>
            </w:r>
            <w:r>
              <w:rPr>
                <w:rFonts w:ascii="宋体" w:hAnsi="宋体" w:eastAsia="宋体" w:cs="宋体"/>
                <w:color w:val="000000" w:themeColor="text1"/>
                <w:spacing w:val="8"/>
                <w:sz w:val="17"/>
                <w:szCs w:val="17"/>
                <w14:textFill>
                  <w14:solidFill>
                    <w14:schemeClr w14:val="tx1"/>
                  </w14:solidFill>
                </w14:textFill>
              </w:rPr>
              <w:t>墨铸铁管</w:t>
            </w:r>
          </w:p>
        </w:tc>
        <w:tc>
          <w:tcPr>
            <w:tcW w:w="4924" w:type="dxa"/>
          </w:tcPr>
          <w:p>
            <w:pPr>
              <w:spacing w:before="61" w:line="229" w:lineRule="auto"/>
              <w:ind w:left="1747"/>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厂家出厂检验证</w:t>
            </w:r>
            <w:r>
              <w:rPr>
                <w:rFonts w:ascii="宋体" w:hAnsi="宋体" w:eastAsia="宋体" w:cs="宋体"/>
                <w:color w:val="000000" w:themeColor="text1"/>
                <w:spacing w:val="7"/>
                <w:sz w:val="17"/>
                <w:szCs w:val="17"/>
                <w14:textFill>
                  <w14:solidFill>
                    <w14:schemeClr w14:val="tx1"/>
                  </w14:solidFill>
                </w14:textFill>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89" w:line="192" w:lineRule="auto"/>
              <w:ind w:left="173"/>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
                <w:sz w:val="17"/>
                <w:szCs w:val="17"/>
                <w14:textFill>
                  <w14:solidFill>
                    <w14:schemeClr w14:val="tx1"/>
                  </w14:solidFill>
                </w14:textFill>
              </w:rPr>
              <w:t>67</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2" w:line="229" w:lineRule="auto"/>
              <w:ind w:left="154"/>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3"/>
                <w:sz w:val="17"/>
                <w:szCs w:val="17"/>
                <w14:textFill>
                  <w14:solidFill>
                    <w14:schemeClr w14:val="tx1"/>
                  </w14:solidFill>
                </w14:textFill>
              </w:rPr>
              <w:t>钢</w:t>
            </w:r>
            <w:r>
              <w:rPr>
                <w:rFonts w:ascii="宋体" w:hAnsi="宋体" w:eastAsia="宋体" w:cs="宋体"/>
                <w:color w:val="000000" w:themeColor="text1"/>
                <w:spacing w:val="9"/>
                <w:sz w:val="17"/>
                <w:szCs w:val="17"/>
                <w14:textFill>
                  <w14:solidFill>
                    <w14:schemeClr w14:val="tx1"/>
                  </w14:solidFill>
                </w14:textFill>
              </w:rPr>
              <w:t>丝网骨架塑料复合管</w:t>
            </w:r>
          </w:p>
        </w:tc>
        <w:tc>
          <w:tcPr>
            <w:tcW w:w="4924" w:type="dxa"/>
          </w:tcPr>
          <w:p>
            <w:pPr>
              <w:spacing w:before="62" w:line="229" w:lineRule="auto"/>
              <w:ind w:left="1747"/>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厂家出厂检验证</w:t>
            </w:r>
            <w:r>
              <w:rPr>
                <w:rFonts w:ascii="宋体" w:hAnsi="宋体" w:eastAsia="宋体" w:cs="宋体"/>
                <w:color w:val="000000" w:themeColor="text1"/>
                <w:spacing w:val="7"/>
                <w:sz w:val="17"/>
                <w:szCs w:val="17"/>
                <w14:textFill>
                  <w14:solidFill>
                    <w14:schemeClr w14:val="tx1"/>
                  </w14:solidFill>
                </w14:textFill>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0" w:line="192" w:lineRule="auto"/>
              <w:ind w:left="173"/>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
                <w:sz w:val="17"/>
                <w:szCs w:val="17"/>
                <w14:textFill>
                  <w14:solidFill>
                    <w14:schemeClr w14:val="tx1"/>
                  </w14:solidFill>
                </w14:textFill>
              </w:rPr>
              <w:t>68</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1" w:line="229" w:lineRule="auto"/>
              <w:ind w:left="156"/>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4"/>
                <w:sz w:val="17"/>
                <w:szCs w:val="17"/>
                <w14:textFill>
                  <w14:solidFill>
                    <w14:schemeClr w14:val="tx1"/>
                  </w14:solidFill>
                </w14:textFill>
              </w:rPr>
              <w:t>热</w:t>
            </w:r>
            <w:r>
              <w:rPr>
                <w:rFonts w:ascii="宋体" w:hAnsi="宋体" w:eastAsia="宋体" w:cs="宋体"/>
                <w:color w:val="000000" w:themeColor="text1"/>
                <w:spacing w:val="8"/>
                <w:sz w:val="17"/>
                <w:szCs w:val="17"/>
                <w14:textFill>
                  <w14:solidFill>
                    <w14:schemeClr w14:val="tx1"/>
                  </w14:solidFill>
                </w14:textFill>
              </w:rPr>
              <w:t>浸</w:t>
            </w:r>
            <w:r>
              <w:rPr>
                <w:rFonts w:ascii="宋体" w:hAnsi="宋体" w:eastAsia="宋体" w:cs="宋体"/>
                <w:color w:val="000000" w:themeColor="text1"/>
                <w:spacing w:val="7"/>
                <w:sz w:val="17"/>
                <w:szCs w:val="17"/>
                <w14:textFill>
                  <w14:solidFill>
                    <w14:schemeClr w14:val="tx1"/>
                  </w14:solidFill>
                </w14:textFill>
              </w:rPr>
              <w:t>镀锌 (加厚) 钢管</w:t>
            </w:r>
          </w:p>
        </w:tc>
        <w:tc>
          <w:tcPr>
            <w:tcW w:w="4924" w:type="dxa"/>
          </w:tcPr>
          <w:p>
            <w:pPr>
              <w:spacing w:before="62" w:line="229" w:lineRule="auto"/>
              <w:ind w:left="1747"/>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厂家出厂检验证</w:t>
            </w:r>
            <w:r>
              <w:rPr>
                <w:rFonts w:ascii="宋体" w:hAnsi="宋体" w:eastAsia="宋体" w:cs="宋体"/>
                <w:color w:val="000000" w:themeColor="text1"/>
                <w:spacing w:val="7"/>
                <w:sz w:val="17"/>
                <w:szCs w:val="17"/>
                <w14:textFill>
                  <w14:solidFill>
                    <w14:schemeClr w14:val="tx1"/>
                  </w14:solidFill>
                </w14:textFill>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0" w:line="192" w:lineRule="auto"/>
              <w:ind w:left="173"/>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
                <w:sz w:val="17"/>
                <w:szCs w:val="17"/>
                <w14:textFill>
                  <w14:solidFill>
                    <w14:schemeClr w14:val="tx1"/>
                  </w14:solidFill>
                </w14:textFill>
              </w:rPr>
              <w:t>69</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2" w:line="229" w:lineRule="auto"/>
              <w:ind w:left="336"/>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热浸镀锌无缝钢管</w:t>
            </w:r>
          </w:p>
        </w:tc>
        <w:tc>
          <w:tcPr>
            <w:tcW w:w="4924" w:type="dxa"/>
          </w:tcPr>
          <w:p>
            <w:pPr>
              <w:spacing w:before="62" w:line="229" w:lineRule="auto"/>
              <w:ind w:left="1747"/>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厂家出厂检验证</w:t>
            </w:r>
            <w:r>
              <w:rPr>
                <w:rFonts w:ascii="宋体" w:hAnsi="宋体" w:eastAsia="宋体" w:cs="宋体"/>
                <w:color w:val="000000" w:themeColor="text1"/>
                <w:spacing w:val="7"/>
                <w:sz w:val="17"/>
                <w:szCs w:val="17"/>
                <w14:textFill>
                  <w14:solidFill>
                    <w14:schemeClr w14:val="tx1"/>
                  </w14:solidFill>
                </w14:textFill>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0" w:line="192" w:lineRule="auto"/>
              <w:ind w:left="17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
                <w:sz w:val="17"/>
                <w:szCs w:val="17"/>
                <w14:textFill>
                  <w14:solidFill>
                    <w14:schemeClr w14:val="tx1"/>
                  </w14:solidFill>
                </w14:textFill>
              </w:rPr>
              <w:t>7</w:t>
            </w:r>
            <w:r>
              <w:rPr>
                <w:rFonts w:ascii="宋体" w:hAnsi="宋体" w:eastAsia="宋体" w:cs="宋体"/>
                <w:color w:val="000000" w:themeColor="text1"/>
                <w:sz w:val="17"/>
                <w:szCs w:val="17"/>
                <w14:textFill>
                  <w14:solidFill>
                    <w14:schemeClr w14:val="tx1"/>
                  </w14:solidFill>
                </w14:textFill>
              </w:rPr>
              <w:t>0</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3" w:line="229" w:lineRule="auto"/>
              <w:ind w:left="51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沟槽件、卡</w:t>
            </w:r>
            <w:r>
              <w:rPr>
                <w:rFonts w:ascii="宋体" w:hAnsi="宋体" w:eastAsia="宋体" w:cs="宋体"/>
                <w:color w:val="000000" w:themeColor="text1"/>
                <w:spacing w:val="7"/>
                <w:sz w:val="17"/>
                <w:szCs w:val="17"/>
                <w14:textFill>
                  <w14:solidFill>
                    <w14:schemeClr w14:val="tx1"/>
                  </w14:solidFill>
                </w14:textFill>
              </w:rPr>
              <w:t>箍</w:t>
            </w:r>
          </w:p>
        </w:tc>
        <w:tc>
          <w:tcPr>
            <w:tcW w:w="4924" w:type="dxa"/>
          </w:tcPr>
          <w:p>
            <w:pPr>
              <w:spacing w:before="62"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89" w:line="193" w:lineRule="auto"/>
              <w:ind w:left="17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
                <w:sz w:val="17"/>
                <w:szCs w:val="17"/>
                <w14:textFill>
                  <w14:solidFill>
                    <w14:schemeClr w14:val="tx1"/>
                  </w14:solidFill>
                </w14:textFill>
              </w:rPr>
              <w:t>7</w:t>
            </w:r>
            <w:r>
              <w:rPr>
                <w:rFonts w:ascii="宋体" w:hAnsi="宋体" w:eastAsia="宋体" w:cs="宋体"/>
                <w:color w:val="000000" w:themeColor="text1"/>
                <w:sz w:val="17"/>
                <w:szCs w:val="17"/>
                <w14:textFill>
                  <w14:solidFill>
                    <w14:schemeClr w14:val="tx1"/>
                  </w14:solidFill>
                </w14:textFill>
              </w:rPr>
              <w:t>1</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3" w:line="229" w:lineRule="auto"/>
              <w:ind w:left="786"/>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7"/>
                <w:sz w:val="17"/>
                <w:szCs w:val="17"/>
                <w14:textFill>
                  <w14:solidFill>
                    <w14:schemeClr w14:val="tx1"/>
                  </w14:solidFill>
                </w14:textFill>
              </w:rPr>
              <w:t>玛钢件</w:t>
            </w:r>
          </w:p>
        </w:tc>
        <w:tc>
          <w:tcPr>
            <w:tcW w:w="4924" w:type="dxa"/>
          </w:tcPr>
          <w:p>
            <w:pPr>
              <w:spacing w:before="62"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0" w:line="192" w:lineRule="auto"/>
              <w:ind w:left="17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
                <w:sz w:val="17"/>
                <w:szCs w:val="17"/>
                <w14:textFill>
                  <w14:solidFill>
                    <w14:schemeClr w14:val="tx1"/>
                  </w14:solidFill>
                </w14:textFill>
              </w:rPr>
              <w:t>7</w:t>
            </w:r>
            <w:r>
              <w:rPr>
                <w:rFonts w:ascii="宋体" w:hAnsi="宋体" w:eastAsia="宋体" w:cs="宋体"/>
                <w:color w:val="000000" w:themeColor="text1"/>
                <w:sz w:val="17"/>
                <w:szCs w:val="17"/>
                <w14:textFill>
                  <w14:solidFill>
                    <w14:schemeClr w14:val="tx1"/>
                  </w14:solidFill>
                </w14:textFill>
              </w:rPr>
              <w:t>2</w:t>
            </w:r>
          </w:p>
        </w:tc>
        <w:tc>
          <w:tcPr>
            <w:tcW w:w="1238" w:type="dxa"/>
            <w:vMerge w:val="continue"/>
            <w:tcBorders>
              <w:top w:val="nil"/>
            </w:tcBorders>
          </w:tcPr>
          <w:p>
            <w:pPr>
              <w:rPr>
                <w:rFonts w:ascii="Arial"/>
                <w:color w:val="000000" w:themeColor="text1"/>
                <w:sz w:val="21"/>
                <w14:textFill>
                  <w14:solidFill>
                    <w14:schemeClr w14:val="tx1"/>
                  </w14:solidFill>
                </w14:textFill>
              </w:rPr>
            </w:pPr>
          </w:p>
        </w:tc>
        <w:tc>
          <w:tcPr>
            <w:tcW w:w="2102" w:type="dxa"/>
          </w:tcPr>
          <w:p>
            <w:pPr>
              <w:spacing w:before="63" w:line="232" w:lineRule="auto"/>
              <w:ind w:left="876"/>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6"/>
                <w:sz w:val="17"/>
                <w:szCs w:val="17"/>
                <w14:textFill>
                  <w14:solidFill>
                    <w14:schemeClr w14:val="tx1"/>
                  </w14:solidFill>
                </w14:textFill>
              </w:rPr>
              <w:t>法兰</w:t>
            </w:r>
          </w:p>
        </w:tc>
        <w:tc>
          <w:tcPr>
            <w:tcW w:w="4924" w:type="dxa"/>
          </w:tcPr>
          <w:p>
            <w:pPr>
              <w:spacing w:before="63"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1" w:line="192" w:lineRule="auto"/>
              <w:ind w:left="17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
                <w:sz w:val="17"/>
                <w:szCs w:val="17"/>
                <w14:textFill>
                  <w14:solidFill>
                    <w14:schemeClr w14:val="tx1"/>
                  </w14:solidFill>
                </w14:textFill>
              </w:rPr>
              <w:t>7</w:t>
            </w:r>
            <w:r>
              <w:rPr>
                <w:rFonts w:ascii="宋体" w:hAnsi="宋体" w:eastAsia="宋体" w:cs="宋体"/>
                <w:color w:val="000000" w:themeColor="text1"/>
                <w:sz w:val="17"/>
                <w:szCs w:val="17"/>
                <w14:textFill>
                  <w14:solidFill>
                    <w14:schemeClr w14:val="tx1"/>
                  </w14:solidFill>
                </w14:textFill>
              </w:rPr>
              <w:t>3</w:t>
            </w:r>
          </w:p>
        </w:tc>
        <w:tc>
          <w:tcPr>
            <w:tcW w:w="1238" w:type="dxa"/>
            <w:vMerge w:val="restart"/>
            <w:tcBorders>
              <w:bottom w:val="nil"/>
            </w:tcBorders>
          </w:tcPr>
          <w:p>
            <w:pPr>
              <w:spacing w:line="265" w:lineRule="auto"/>
              <w:rPr>
                <w:rFonts w:ascii="Arial"/>
                <w:color w:val="000000" w:themeColor="text1"/>
                <w:sz w:val="21"/>
                <w14:textFill>
                  <w14:solidFill>
                    <w14:schemeClr w14:val="tx1"/>
                  </w14:solidFill>
                </w14:textFill>
              </w:rPr>
            </w:pPr>
          </w:p>
          <w:p>
            <w:pPr>
              <w:spacing w:line="265" w:lineRule="auto"/>
              <w:rPr>
                <w:rFonts w:ascii="Arial"/>
                <w:color w:val="000000" w:themeColor="text1"/>
                <w:sz w:val="21"/>
                <w14:textFill>
                  <w14:solidFill>
                    <w14:schemeClr w14:val="tx1"/>
                  </w14:solidFill>
                </w14:textFill>
              </w:rPr>
            </w:pPr>
          </w:p>
          <w:p>
            <w:pPr>
              <w:spacing w:line="265" w:lineRule="auto"/>
              <w:rPr>
                <w:rFonts w:ascii="Arial"/>
                <w:color w:val="000000" w:themeColor="text1"/>
                <w:sz w:val="21"/>
                <w14:textFill>
                  <w14:solidFill>
                    <w14:schemeClr w14:val="tx1"/>
                  </w14:solidFill>
                </w14:textFill>
              </w:rPr>
            </w:pPr>
          </w:p>
          <w:p>
            <w:pPr>
              <w:spacing w:line="266" w:lineRule="auto"/>
              <w:rPr>
                <w:rFonts w:ascii="Arial"/>
                <w:color w:val="000000" w:themeColor="text1"/>
                <w:sz w:val="21"/>
                <w14:textFill>
                  <w14:solidFill>
                    <w14:schemeClr w14:val="tx1"/>
                  </w14:solidFill>
                </w14:textFill>
              </w:rPr>
            </w:pPr>
          </w:p>
          <w:p>
            <w:pPr>
              <w:spacing w:line="266" w:lineRule="auto"/>
              <w:rPr>
                <w:rFonts w:ascii="Arial"/>
                <w:color w:val="000000" w:themeColor="text1"/>
                <w:sz w:val="21"/>
                <w14:textFill>
                  <w14:solidFill>
                    <w14:schemeClr w14:val="tx1"/>
                  </w14:solidFill>
                </w14:textFill>
              </w:rPr>
            </w:pPr>
          </w:p>
          <w:p>
            <w:pPr>
              <w:spacing w:before="55" w:line="230" w:lineRule="auto"/>
              <w:ind w:left="183"/>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7"/>
                <w:sz w:val="17"/>
                <w:szCs w:val="17"/>
                <w14:textFill>
                  <w14:solidFill>
                    <w14:schemeClr w14:val="tx1"/>
                  </w14:solidFill>
                </w14:textFill>
              </w:rPr>
              <w:t>防</w:t>
            </w:r>
            <w:r>
              <w:rPr>
                <w:rFonts w:ascii="宋体" w:hAnsi="宋体" w:eastAsia="宋体" w:cs="宋体"/>
                <w:color w:val="000000" w:themeColor="text1"/>
                <w:spacing w:val="6"/>
                <w:sz w:val="17"/>
                <w:szCs w:val="17"/>
                <w14:textFill>
                  <w14:solidFill>
                    <w14:schemeClr w14:val="tx1"/>
                  </w14:solidFill>
                </w14:textFill>
              </w:rPr>
              <w:t>排烟系统</w:t>
            </w:r>
          </w:p>
        </w:tc>
        <w:tc>
          <w:tcPr>
            <w:tcW w:w="2102" w:type="dxa"/>
          </w:tcPr>
          <w:p>
            <w:pPr>
              <w:spacing w:before="62" w:line="229" w:lineRule="auto"/>
              <w:ind w:left="607"/>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8"/>
                <w:sz w:val="17"/>
                <w:szCs w:val="17"/>
                <w14:textFill>
                  <w14:solidFill>
                    <w14:schemeClr w14:val="tx1"/>
                  </w14:solidFill>
                </w14:textFill>
              </w:rPr>
              <w:t>离心式风机</w:t>
            </w:r>
          </w:p>
        </w:tc>
        <w:tc>
          <w:tcPr>
            <w:tcW w:w="4924" w:type="dxa"/>
          </w:tcPr>
          <w:p>
            <w:pPr>
              <w:spacing w:before="63"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1" w:line="192" w:lineRule="auto"/>
              <w:ind w:left="17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
                <w:sz w:val="17"/>
                <w:szCs w:val="17"/>
                <w14:textFill>
                  <w14:solidFill>
                    <w14:schemeClr w14:val="tx1"/>
                  </w14:solidFill>
                </w14:textFill>
              </w:rPr>
              <w:t>7</w:t>
            </w:r>
            <w:r>
              <w:rPr>
                <w:rFonts w:ascii="宋体" w:hAnsi="宋体" w:eastAsia="宋体" w:cs="宋体"/>
                <w:color w:val="000000" w:themeColor="text1"/>
                <w:sz w:val="17"/>
                <w:szCs w:val="17"/>
                <w14:textFill>
                  <w14:solidFill>
                    <w14:schemeClr w14:val="tx1"/>
                  </w14:solidFill>
                </w14:textFill>
              </w:rPr>
              <w:t>4</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3" w:line="229" w:lineRule="auto"/>
              <w:ind w:left="69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轴</w:t>
            </w:r>
            <w:r>
              <w:rPr>
                <w:rFonts w:ascii="宋体" w:hAnsi="宋体" w:eastAsia="宋体" w:cs="宋体"/>
                <w:color w:val="000000" w:themeColor="text1"/>
                <w:spacing w:val="8"/>
                <w:sz w:val="17"/>
                <w:szCs w:val="17"/>
                <w14:textFill>
                  <w14:solidFill>
                    <w14:schemeClr w14:val="tx1"/>
                  </w14:solidFill>
                </w14:textFill>
              </w:rPr>
              <w:t>流风机</w:t>
            </w:r>
          </w:p>
        </w:tc>
        <w:tc>
          <w:tcPr>
            <w:tcW w:w="4924" w:type="dxa"/>
          </w:tcPr>
          <w:p>
            <w:pPr>
              <w:spacing w:before="63"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513" w:type="dxa"/>
          </w:tcPr>
          <w:p>
            <w:pPr>
              <w:spacing w:before="92" w:line="191" w:lineRule="auto"/>
              <w:ind w:left="17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
                <w:sz w:val="17"/>
                <w:szCs w:val="17"/>
                <w14:textFill>
                  <w14:solidFill>
                    <w14:schemeClr w14:val="tx1"/>
                  </w14:solidFill>
                </w14:textFill>
              </w:rPr>
              <w:t>7</w:t>
            </w:r>
            <w:r>
              <w:rPr>
                <w:rFonts w:ascii="宋体" w:hAnsi="宋体" w:eastAsia="宋体" w:cs="宋体"/>
                <w:color w:val="000000" w:themeColor="text1"/>
                <w:sz w:val="17"/>
                <w:szCs w:val="17"/>
                <w14:textFill>
                  <w14:solidFill>
                    <w14:schemeClr w14:val="tx1"/>
                  </w14:solidFill>
                </w14:textFill>
              </w:rPr>
              <w:t>5</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3" w:line="229" w:lineRule="auto"/>
              <w:ind w:left="69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斜</w:t>
            </w:r>
            <w:r>
              <w:rPr>
                <w:rFonts w:ascii="宋体" w:hAnsi="宋体" w:eastAsia="宋体" w:cs="宋体"/>
                <w:color w:val="000000" w:themeColor="text1"/>
                <w:spacing w:val="8"/>
                <w:sz w:val="17"/>
                <w:szCs w:val="17"/>
                <w14:textFill>
                  <w14:solidFill>
                    <w14:schemeClr w14:val="tx1"/>
                  </w14:solidFill>
                </w14:textFill>
              </w:rPr>
              <w:t>流风机</w:t>
            </w:r>
          </w:p>
        </w:tc>
        <w:tc>
          <w:tcPr>
            <w:tcW w:w="4924" w:type="dxa"/>
          </w:tcPr>
          <w:p>
            <w:pPr>
              <w:spacing w:before="63"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2" w:line="192" w:lineRule="auto"/>
              <w:ind w:left="17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
                <w:sz w:val="17"/>
                <w:szCs w:val="17"/>
                <w14:textFill>
                  <w14:solidFill>
                    <w14:schemeClr w14:val="tx1"/>
                  </w14:solidFill>
                </w14:textFill>
              </w:rPr>
              <w:t>7</w:t>
            </w:r>
            <w:r>
              <w:rPr>
                <w:rFonts w:ascii="宋体" w:hAnsi="宋体" w:eastAsia="宋体" w:cs="宋体"/>
                <w:color w:val="000000" w:themeColor="text1"/>
                <w:sz w:val="17"/>
                <w:szCs w:val="17"/>
                <w14:textFill>
                  <w14:solidFill>
                    <w14:schemeClr w14:val="tx1"/>
                  </w14:solidFill>
                </w14:textFill>
              </w:rPr>
              <w:t>6</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4" w:line="229" w:lineRule="auto"/>
              <w:ind w:left="697"/>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混</w:t>
            </w:r>
            <w:r>
              <w:rPr>
                <w:rFonts w:ascii="宋体" w:hAnsi="宋体" w:eastAsia="宋体" w:cs="宋体"/>
                <w:color w:val="000000" w:themeColor="text1"/>
                <w:spacing w:val="7"/>
                <w:sz w:val="17"/>
                <w:szCs w:val="17"/>
                <w14:textFill>
                  <w14:solidFill>
                    <w14:schemeClr w14:val="tx1"/>
                  </w14:solidFill>
                </w14:textFill>
              </w:rPr>
              <w:t>流风机</w:t>
            </w:r>
          </w:p>
        </w:tc>
        <w:tc>
          <w:tcPr>
            <w:tcW w:w="4924" w:type="dxa"/>
          </w:tcPr>
          <w:p>
            <w:pPr>
              <w:spacing w:before="64"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513" w:type="dxa"/>
          </w:tcPr>
          <w:p>
            <w:pPr>
              <w:spacing w:before="93" w:line="191" w:lineRule="auto"/>
              <w:ind w:left="17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
                <w:sz w:val="17"/>
                <w:szCs w:val="17"/>
                <w14:textFill>
                  <w14:solidFill>
                    <w14:schemeClr w14:val="tx1"/>
                  </w14:solidFill>
                </w14:textFill>
              </w:rPr>
              <w:t>7</w:t>
            </w:r>
            <w:r>
              <w:rPr>
                <w:rFonts w:ascii="宋体" w:hAnsi="宋体" w:eastAsia="宋体" w:cs="宋体"/>
                <w:color w:val="000000" w:themeColor="text1"/>
                <w:sz w:val="17"/>
                <w:szCs w:val="17"/>
                <w14:textFill>
                  <w14:solidFill>
                    <w14:schemeClr w14:val="tx1"/>
                  </w14:solidFill>
                </w14:textFill>
              </w:rPr>
              <w:t>7</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5" w:line="230" w:lineRule="auto"/>
              <w:ind w:left="786"/>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7"/>
                <w:sz w:val="17"/>
                <w:szCs w:val="17"/>
                <w14:textFill>
                  <w14:solidFill>
                    <w14:schemeClr w14:val="tx1"/>
                  </w14:solidFill>
                </w14:textFill>
              </w:rPr>
              <w:t>净压箱</w:t>
            </w:r>
          </w:p>
        </w:tc>
        <w:tc>
          <w:tcPr>
            <w:tcW w:w="4924" w:type="dxa"/>
          </w:tcPr>
          <w:p>
            <w:pPr>
              <w:spacing w:before="65"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1" w:line="192" w:lineRule="auto"/>
              <w:ind w:left="17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
                <w:sz w:val="17"/>
                <w:szCs w:val="17"/>
                <w14:textFill>
                  <w14:solidFill>
                    <w14:schemeClr w14:val="tx1"/>
                  </w14:solidFill>
                </w14:textFill>
              </w:rPr>
              <w:t>7</w:t>
            </w:r>
            <w:r>
              <w:rPr>
                <w:rFonts w:ascii="宋体" w:hAnsi="宋体" w:eastAsia="宋体" w:cs="宋体"/>
                <w:color w:val="000000" w:themeColor="text1"/>
                <w:sz w:val="17"/>
                <w:szCs w:val="17"/>
                <w14:textFill>
                  <w14:solidFill>
                    <w14:schemeClr w14:val="tx1"/>
                  </w14:solidFill>
                </w14:textFill>
              </w:rPr>
              <w:t>8</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4" w:line="229" w:lineRule="auto"/>
              <w:ind w:left="381"/>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1"/>
                <w:sz w:val="17"/>
                <w:szCs w:val="17"/>
                <w14:textFill>
                  <w14:solidFill>
                    <w14:schemeClr w14:val="tx1"/>
                  </w14:solidFill>
                </w14:textFill>
              </w:rPr>
              <w:t>2</w:t>
            </w:r>
            <w:r>
              <w:rPr>
                <w:rFonts w:ascii="宋体" w:hAnsi="宋体" w:eastAsia="宋体" w:cs="宋体"/>
                <w:color w:val="000000" w:themeColor="text1"/>
                <w:spacing w:val="7"/>
                <w:sz w:val="17"/>
                <w:szCs w:val="17"/>
                <w14:textFill>
                  <w14:solidFill>
                    <w14:schemeClr w14:val="tx1"/>
                  </w14:solidFill>
                </w14:textFill>
              </w:rPr>
              <w:t>80℃排烟防火阀</w:t>
            </w:r>
          </w:p>
        </w:tc>
        <w:tc>
          <w:tcPr>
            <w:tcW w:w="4924" w:type="dxa"/>
          </w:tcPr>
          <w:p>
            <w:pPr>
              <w:spacing w:before="63"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513" w:type="dxa"/>
          </w:tcPr>
          <w:p>
            <w:pPr>
              <w:spacing w:before="91" w:line="192" w:lineRule="auto"/>
              <w:ind w:left="17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
                <w:sz w:val="17"/>
                <w:szCs w:val="17"/>
                <w14:textFill>
                  <w14:solidFill>
                    <w14:schemeClr w14:val="tx1"/>
                  </w14:solidFill>
                </w14:textFill>
              </w:rPr>
              <w:t>7</w:t>
            </w:r>
            <w:r>
              <w:rPr>
                <w:rFonts w:ascii="宋体" w:hAnsi="宋体" w:eastAsia="宋体" w:cs="宋体"/>
                <w:color w:val="000000" w:themeColor="text1"/>
                <w:sz w:val="17"/>
                <w:szCs w:val="17"/>
                <w14:textFill>
                  <w14:solidFill>
                    <w14:schemeClr w14:val="tx1"/>
                  </w14:solidFill>
                </w14:textFill>
              </w:rPr>
              <w:t>9</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4" w:line="229" w:lineRule="auto"/>
              <w:ind w:left="42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7</w:t>
            </w:r>
            <w:r>
              <w:rPr>
                <w:rFonts w:ascii="宋体" w:hAnsi="宋体" w:eastAsia="宋体" w:cs="宋体"/>
                <w:color w:val="000000" w:themeColor="text1"/>
                <w:spacing w:val="7"/>
                <w:sz w:val="17"/>
                <w:szCs w:val="17"/>
                <w14:textFill>
                  <w14:solidFill>
                    <w14:schemeClr w14:val="tx1"/>
                  </w14:solidFill>
                </w14:textFill>
              </w:rPr>
              <w:t>0℃排烟防火阀</w:t>
            </w:r>
          </w:p>
        </w:tc>
        <w:tc>
          <w:tcPr>
            <w:tcW w:w="4924" w:type="dxa"/>
          </w:tcPr>
          <w:p>
            <w:pPr>
              <w:spacing w:before="64"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3" w:line="192" w:lineRule="auto"/>
              <w:ind w:left="17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2"/>
                <w:sz w:val="17"/>
                <w:szCs w:val="17"/>
                <w14:textFill>
                  <w14:solidFill>
                    <w14:schemeClr w14:val="tx1"/>
                  </w14:solidFill>
                </w14:textFill>
              </w:rPr>
              <w:t>8</w:t>
            </w:r>
            <w:r>
              <w:rPr>
                <w:rFonts w:ascii="宋体" w:hAnsi="宋体" w:eastAsia="宋体" w:cs="宋体"/>
                <w:color w:val="000000" w:themeColor="text1"/>
                <w:spacing w:val="1"/>
                <w:sz w:val="17"/>
                <w:szCs w:val="17"/>
                <w14:textFill>
                  <w14:solidFill>
                    <w14:schemeClr w14:val="tx1"/>
                  </w14:solidFill>
                </w14:textFill>
              </w:rPr>
              <w:t>0</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5" w:line="231" w:lineRule="auto"/>
              <w:ind w:left="784"/>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8"/>
                <w:sz w:val="17"/>
                <w:szCs w:val="17"/>
                <w14:textFill>
                  <w14:solidFill>
                    <w14:schemeClr w14:val="tx1"/>
                  </w14:solidFill>
                </w14:textFill>
              </w:rPr>
              <w:t>排</w:t>
            </w:r>
            <w:r>
              <w:rPr>
                <w:rFonts w:ascii="宋体" w:hAnsi="宋体" w:eastAsia="宋体" w:cs="宋体"/>
                <w:color w:val="000000" w:themeColor="text1"/>
                <w:spacing w:val="7"/>
                <w:sz w:val="17"/>
                <w:szCs w:val="17"/>
                <w14:textFill>
                  <w14:solidFill>
                    <w14:schemeClr w14:val="tx1"/>
                  </w14:solidFill>
                </w14:textFill>
              </w:rPr>
              <w:t>烟阀</w:t>
            </w:r>
          </w:p>
        </w:tc>
        <w:tc>
          <w:tcPr>
            <w:tcW w:w="4924" w:type="dxa"/>
          </w:tcPr>
          <w:p>
            <w:pPr>
              <w:spacing w:before="65"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2" w:line="193" w:lineRule="auto"/>
              <w:ind w:left="17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2"/>
                <w:sz w:val="17"/>
                <w:szCs w:val="17"/>
                <w14:textFill>
                  <w14:solidFill>
                    <w14:schemeClr w14:val="tx1"/>
                  </w14:solidFill>
                </w14:textFill>
              </w:rPr>
              <w:t>8</w:t>
            </w:r>
            <w:r>
              <w:rPr>
                <w:rFonts w:ascii="宋体" w:hAnsi="宋体" w:eastAsia="宋体" w:cs="宋体"/>
                <w:color w:val="000000" w:themeColor="text1"/>
                <w:spacing w:val="1"/>
                <w:sz w:val="17"/>
                <w:szCs w:val="17"/>
                <w14:textFill>
                  <w14:solidFill>
                    <w14:schemeClr w14:val="tx1"/>
                  </w14:solidFill>
                </w14:textFill>
              </w:rPr>
              <w:t>1</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5" w:line="229" w:lineRule="auto"/>
              <w:ind w:left="70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8"/>
                <w:sz w:val="17"/>
                <w:szCs w:val="17"/>
                <w14:textFill>
                  <w14:solidFill>
                    <w14:schemeClr w14:val="tx1"/>
                  </w14:solidFill>
                </w14:textFill>
              </w:rPr>
              <w:t>百</w:t>
            </w:r>
            <w:r>
              <w:rPr>
                <w:rFonts w:ascii="宋体" w:hAnsi="宋体" w:eastAsia="宋体" w:cs="宋体"/>
                <w:color w:val="000000" w:themeColor="text1"/>
                <w:spacing w:val="6"/>
                <w:sz w:val="17"/>
                <w:szCs w:val="17"/>
                <w14:textFill>
                  <w14:solidFill>
                    <w14:schemeClr w14:val="tx1"/>
                  </w14:solidFill>
                </w14:textFill>
              </w:rPr>
              <w:t>叶风口</w:t>
            </w:r>
          </w:p>
        </w:tc>
        <w:tc>
          <w:tcPr>
            <w:tcW w:w="4924" w:type="dxa"/>
          </w:tcPr>
          <w:p>
            <w:pPr>
              <w:spacing w:before="65"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3" w:line="192" w:lineRule="auto"/>
              <w:ind w:left="17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2"/>
                <w:sz w:val="17"/>
                <w:szCs w:val="17"/>
                <w14:textFill>
                  <w14:solidFill>
                    <w14:schemeClr w14:val="tx1"/>
                  </w14:solidFill>
                </w14:textFill>
              </w:rPr>
              <w:t>8</w:t>
            </w:r>
            <w:r>
              <w:rPr>
                <w:rFonts w:ascii="宋体" w:hAnsi="宋体" w:eastAsia="宋体" w:cs="宋体"/>
                <w:color w:val="000000" w:themeColor="text1"/>
                <w:spacing w:val="1"/>
                <w:sz w:val="17"/>
                <w:szCs w:val="17"/>
                <w14:textFill>
                  <w14:solidFill>
                    <w14:schemeClr w14:val="tx1"/>
                  </w14:solidFill>
                </w14:textFill>
              </w:rPr>
              <w:t>2</w:t>
            </w:r>
          </w:p>
        </w:tc>
        <w:tc>
          <w:tcPr>
            <w:tcW w:w="1238" w:type="dxa"/>
            <w:vMerge w:val="continue"/>
            <w:tcBorders>
              <w:top w:val="nil"/>
            </w:tcBorders>
          </w:tcPr>
          <w:p>
            <w:pPr>
              <w:rPr>
                <w:rFonts w:ascii="Arial"/>
                <w:color w:val="000000" w:themeColor="text1"/>
                <w:sz w:val="21"/>
                <w14:textFill>
                  <w14:solidFill>
                    <w14:schemeClr w14:val="tx1"/>
                  </w14:solidFill>
                </w14:textFill>
              </w:rPr>
            </w:pPr>
          </w:p>
        </w:tc>
        <w:tc>
          <w:tcPr>
            <w:tcW w:w="2102" w:type="dxa"/>
          </w:tcPr>
          <w:p>
            <w:pPr>
              <w:spacing w:before="66" w:line="229" w:lineRule="auto"/>
              <w:ind w:left="69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8"/>
                <w:sz w:val="17"/>
                <w:szCs w:val="17"/>
                <w14:textFill>
                  <w14:solidFill>
                    <w14:schemeClr w14:val="tx1"/>
                  </w14:solidFill>
                </w14:textFill>
              </w:rPr>
              <w:t>挡烟垂壁</w:t>
            </w:r>
          </w:p>
        </w:tc>
        <w:tc>
          <w:tcPr>
            <w:tcW w:w="4924" w:type="dxa"/>
          </w:tcPr>
          <w:p>
            <w:pPr>
              <w:spacing w:before="65"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3" w:line="192" w:lineRule="auto"/>
              <w:ind w:left="17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2"/>
                <w:sz w:val="17"/>
                <w:szCs w:val="17"/>
                <w14:textFill>
                  <w14:solidFill>
                    <w14:schemeClr w14:val="tx1"/>
                  </w14:solidFill>
                </w14:textFill>
              </w:rPr>
              <w:t>8</w:t>
            </w:r>
            <w:r>
              <w:rPr>
                <w:rFonts w:ascii="宋体" w:hAnsi="宋体" w:eastAsia="宋体" w:cs="宋体"/>
                <w:color w:val="000000" w:themeColor="text1"/>
                <w:spacing w:val="1"/>
                <w:sz w:val="17"/>
                <w:szCs w:val="17"/>
                <w14:textFill>
                  <w14:solidFill>
                    <w14:schemeClr w14:val="tx1"/>
                  </w14:solidFill>
                </w14:textFill>
              </w:rPr>
              <w:t>3</w:t>
            </w:r>
          </w:p>
        </w:tc>
        <w:tc>
          <w:tcPr>
            <w:tcW w:w="1238" w:type="dxa"/>
            <w:vMerge w:val="restart"/>
            <w:tcBorders>
              <w:bottom w:val="nil"/>
            </w:tcBorders>
          </w:tcPr>
          <w:p>
            <w:pPr>
              <w:spacing w:line="247"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line="248" w:lineRule="auto"/>
              <w:rPr>
                <w:rFonts w:ascii="Arial"/>
                <w:color w:val="000000" w:themeColor="text1"/>
                <w:sz w:val="21"/>
                <w14:textFill>
                  <w14:solidFill>
                    <w14:schemeClr w14:val="tx1"/>
                  </w14:solidFill>
                </w14:textFill>
              </w:rPr>
            </w:pPr>
          </w:p>
          <w:p>
            <w:pPr>
              <w:spacing w:before="55" w:line="229" w:lineRule="auto"/>
              <w:ind w:left="80"/>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气体灭火系</w:t>
            </w:r>
            <w:r>
              <w:rPr>
                <w:rFonts w:ascii="宋体" w:hAnsi="宋体" w:eastAsia="宋体" w:cs="宋体"/>
                <w:color w:val="000000" w:themeColor="text1"/>
                <w:spacing w:val="8"/>
                <w:sz w:val="17"/>
                <w:szCs w:val="17"/>
                <w14:textFill>
                  <w14:solidFill>
                    <w14:schemeClr w14:val="tx1"/>
                  </w14:solidFill>
                </w14:textFill>
              </w:rPr>
              <w:t>统</w:t>
            </w:r>
          </w:p>
        </w:tc>
        <w:tc>
          <w:tcPr>
            <w:tcW w:w="2102" w:type="dxa"/>
          </w:tcPr>
          <w:p>
            <w:pPr>
              <w:spacing w:before="65" w:line="227" w:lineRule="auto"/>
              <w:ind w:left="33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七氟丙烷灭火装置</w:t>
            </w:r>
          </w:p>
        </w:tc>
        <w:tc>
          <w:tcPr>
            <w:tcW w:w="4924" w:type="dxa"/>
          </w:tcPr>
          <w:p>
            <w:pPr>
              <w:spacing w:before="65"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3" w:line="192" w:lineRule="auto"/>
              <w:ind w:left="17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2"/>
                <w:sz w:val="17"/>
                <w:szCs w:val="17"/>
                <w14:textFill>
                  <w14:solidFill>
                    <w14:schemeClr w14:val="tx1"/>
                  </w14:solidFill>
                </w14:textFill>
              </w:rPr>
              <w:t>8</w:t>
            </w:r>
            <w:r>
              <w:rPr>
                <w:rFonts w:ascii="宋体" w:hAnsi="宋体" w:eastAsia="宋体" w:cs="宋体"/>
                <w:color w:val="000000" w:themeColor="text1"/>
                <w:spacing w:val="1"/>
                <w:sz w:val="17"/>
                <w:szCs w:val="17"/>
                <w14:textFill>
                  <w14:solidFill>
                    <w14:schemeClr w14:val="tx1"/>
                  </w14:solidFill>
                </w14:textFill>
              </w:rPr>
              <w:t>4</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5" w:line="229" w:lineRule="auto"/>
              <w:ind w:left="423"/>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气体灭火控制器</w:t>
            </w:r>
          </w:p>
        </w:tc>
        <w:tc>
          <w:tcPr>
            <w:tcW w:w="4924" w:type="dxa"/>
          </w:tcPr>
          <w:p>
            <w:pPr>
              <w:spacing w:before="66"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4" w:line="192" w:lineRule="auto"/>
              <w:ind w:left="17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2"/>
                <w:sz w:val="17"/>
                <w:szCs w:val="17"/>
                <w14:textFill>
                  <w14:solidFill>
                    <w14:schemeClr w14:val="tx1"/>
                  </w14:solidFill>
                </w14:textFill>
              </w:rPr>
              <w:t>8</w:t>
            </w:r>
            <w:r>
              <w:rPr>
                <w:rFonts w:ascii="宋体" w:hAnsi="宋体" w:eastAsia="宋体" w:cs="宋体"/>
                <w:color w:val="000000" w:themeColor="text1"/>
                <w:spacing w:val="1"/>
                <w:sz w:val="17"/>
                <w:szCs w:val="17"/>
                <w14:textFill>
                  <w14:solidFill>
                    <w14:schemeClr w14:val="tx1"/>
                  </w14:solidFill>
                </w14:textFill>
              </w:rPr>
              <w:t>5</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5" w:line="229" w:lineRule="auto"/>
              <w:ind w:left="604"/>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0"/>
                <w:sz w:val="17"/>
                <w:szCs w:val="17"/>
                <w14:textFill>
                  <w14:solidFill>
                    <w14:schemeClr w14:val="tx1"/>
                  </w14:solidFill>
                </w14:textFill>
              </w:rPr>
              <w:t>放</w:t>
            </w:r>
            <w:r>
              <w:rPr>
                <w:rFonts w:ascii="宋体" w:hAnsi="宋体" w:eastAsia="宋体" w:cs="宋体"/>
                <w:color w:val="000000" w:themeColor="text1"/>
                <w:spacing w:val="8"/>
                <w:sz w:val="17"/>
                <w:szCs w:val="17"/>
                <w14:textFill>
                  <w14:solidFill>
                    <w14:schemeClr w14:val="tx1"/>
                  </w14:solidFill>
                </w14:textFill>
              </w:rPr>
              <w:t>气指示灯</w:t>
            </w:r>
          </w:p>
        </w:tc>
        <w:tc>
          <w:tcPr>
            <w:tcW w:w="4924" w:type="dxa"/>
          </w:tcPr>
          <w:p>
            <w:pPr>
              <w:spacing w:before="66"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4" w:line="192" w:lineRule="auto"/>
              <w:ind w:left="17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2"/>
                <w:sz w:val="17"/>
                <w:szCs w:val="17"/>
                <w14:textFill>
                  <w14:solidFill>
                    <w14:schemeClr w14:val="tx1"/>
                  </w14:solidFill>
                </w14:textFill>
              </w:rPr>
              <w:t>8</w:t>
            </w:r>
            <w:r>
              <w:rPr>
                <w:rFonts w:ascii="宋体" w:hAnsi="宋体" w:eastAsia="宋体" w:cs="宋体"/>
                <w:color w:val="000000" w:themeColor="text1"/>
                <w:spacing w:val="1"/>
                <w:sz w:val="17"/>
                <w:szCs w:val="17"/>
                <w14:textFill>
                  <w14:solidFill>
                    <w14:schemeClr w14:val="tx1"/>
                  </w14:solidFill>
                </w14:textFill>
              </w:rPr>
              <w:t>6</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6" w:line="229" w:lineRule="auto"/>
              <w:ind w:left="519"/>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紧</w:t>
            </w:r>
            <w:r>
              <w:rPr>
                <w:rFonts w:ascii="宋体" w:hAnsi="宋体" w:eastAsia="宋体" w:cs="宋体"/>
                <w:color w:val="000000" w:themeColor="text1"/>
                <w:spacing w:val="8"/>
                <w:sz w:val="17"/>
                <w:szCs w:val="17"/>
                <w14:textFill>
                  <w14:solidFill>
                    <w14:schemeClr w14:val="tx1"/>
                  </w14:solidFill>
                </w14:textFill>
              </w:rPr>
              <w:t>急启停按钮</w:t>
            </w:r>
          </w:p>
        </w:tc>
        <w:tc>
          <w:tcPr>
            <w:tcW w:w="4924" w:type="dxa"/>
          </w:tcPr>
          <w:p>
            <w:pPr>
              <w:spacing w:before="66"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4" w:line="192" w:lineRule="auto"/>
              <w:ind w:left="17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2"/>
                <w:sz w:val="17"/>
                <w:szCs w:val="17"/>
                <w14:textFill>
                  <w14:solidFill>
                    <w14:schemeClr w14:val="tx1"/>
                  </w14:solidFill>
                </w14:textFill>
              </w:rPr>
              <w:t>8</w:t>
            </w:r>
            <w:r>
              <w:rPr>
                <w:rFonts w:ascii="宋体" w:hAnsi="宋体" w:eastAsia="宋体" w:cs="宋体"/>
                <w:color w:val="000000" w:themeColor="text1"/>
                <w:spacing w:val="1"/>
                <w:sz w:val="17"/>
                <w:szCs w:val="17"/>
                <w14:textFill>
                  <w14:solidFill>
                    <w14:schemeClr w14:val="tx1"/>
                  </w14:solidFill>
                </w14:textFill>
              </w:rPr>
              <w:t>7</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7" w:line="229" w:lineRule="auto"/>
              <w:ind w:left="609"/>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0"/>
                <w:sz w:val="17"/>
                <w:szCs w:val="17"/>
                <w14:textFill>
                  <w14:solidFill>
                    <w14:schemeClr w14:val="tx1"/>
                  </w14:solidFill>
                </w14:textFill>
              </w:rPr>
              <w:t>声</w:t>
            </w:r>
            <w:r>
              <w:rPr>
                <w:rFonts w:ascii="宋体" w:hAnsi="宋体" w:eastAsia="宋体" w:cs="宋体"/>
                <w:color w:val="000000" w:themeColor="text1"/>
                <w:spacing w:val="7"/>
                <w:sz w:val="17"/>
                <w:szCs w:val="17"/>
                <w14:textFill>
                  <w14:solidFill>
                    <w14:schemeClr w14:val="tx1"/>
                  </w14:solidFill>
                </w14:textFill>
              </w:rPr>
              <w:t>光报警器</w:t>
            </w:r>
          </w:p>
        </w:tc>
        <w:tc>
          <w:tcPr>
            <w:tcW w:w="4924" w:type="dxa"/>
          </w:tcPr>
          <w:p>
            <w:pPr>
              <w:spacing w:before="66"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4" w:line="192" w:lineRule="auto"/>
              <w:ind w:left="17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2"/>
                <w:sz w:val="17"/>
                <w:szCs w:val="17"/>
                <w14:textFill>
                  <w14:solidFill>
                    <w14:schemeClr w14:val="tx1"/>
                  </w14:solidFill>
                </w14:textFill>
              </w:rPr>
              <w:t>8</w:t>
            </w:r>
            <w:r>
              <w:rPr>
                <w:rFonts w:ascii="宋体" w:hAnsi="宋体" w:eastAsia="宋体" w:cs="宋体"/>
                <w:color w:val="000000" w:themeColor="text1"/>
                <w:spacing w:val="1"/>
                <w:sz w:val="17"/>
                <w:szCs w:val="17"/>
                <w14:textFill>
                  <w14:solidFill>
                    <w14:schemeClr w14:val="tx1"/>
                  </w14:solidFill>
                </w14:textFill>
              </w:rPr>
              <w:t>8</w:t>
            </w:r>
          </w:p>
        </w:tc>
        <w:tc>
          <w:tcPr>
            <w:tcW w:w="1238" w:type="dxa"/>
            <w:vMerge w:val="continue"/>
            <w:tcBorders>
              <w:top w:val="nil"/>
            </w:tcBorders>
          </w:tcPr>
          <w:p>
            <w:pPr>
              <w:rPr>
                <w:rFonts w:ascii="Arial"/>
                <w:color w:val="000000" w:themeColor="text1"/>
                <w:sz w:val="21"/>
                <w14:textFill>
                  <w14:solidFill>
                    <w14:schemeClr w14:val="tx1"/>
                  </w14:solidFill>
                </w14:textFill>
              </w:rPr>
            </w:pPr>
          </w:p>
        </w:tc>
        <w:tc>
          <w:tcPr>
            <w:tcW w:w="2102" w:type="dxa"/>
          </w:tcPr>
          <w:p>
            <w:pPr>
              <w:spacing w:before="66" w:line="227" w:lineRule="auto"/>
              <w:ind w:left="69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气</w:t>
            </w:r>
            <w:r>
              <w:rPr>
                <w:rFonts w:ascii="宋体" w:hAnsi="宋体" w:eastAsia="宋体" w:cs="宋体"/>
                <w:color w:val="000000" w:themeColor="text1"/>
                <w:spacing w:val="8"/>
                <w:sz w:val="17"/>
                <w:szCs w:val="17"/>
                <w14:textFill>
                  <w14:solidFill>
                    <w14:schemeClr w14:val="tx1"/>
                  </w14:solidFill>
                </w14:textFill>
              </w:rPr>
              <w:t>体喷头</w:t>
            </w:r>
          </w:p>
        </w:tc>
        <w:tc>
          <w:tcPr>
            <w:tcW w:w="4924" w:type="dxa"/>
          </w:tcPr>
          <w:p>
            <w:pPr>
              <w:spacing w:before="66"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4" w:line="192" w:lineRule="auto"/>
              <w:ind w:left="17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2"/>
                <w:sz w:val="17"/>
                <w:szCs w:val="17"/>
                <w14:textFill>
                  <w14:solidFill>
                    <w14:schemeClr w14:val="tx1"/>
                  </w14:solidFill>
                </w14:textFill>
              </w:rPr>
              <w:t>8</w:t>
            </w:r>
            <w:r>
              <w:rPr>
                <w:rFonts w:ascii="宋体" w:hAnsi="宋体" w:eastAsia="宋体" w:cs="宋体"/>
                <w:color w:val="000000" w:themeColor="text1"/>
                <w:spacing w:val="1"/>
                <w:sz w:val="17"/>
                <w:szCs w:val="17"/>
                <w14:textFill>
                  <w14:solidFill>
                    <w14:schemeClr w14:val="tx1"/>
                  </w14:solidFill>
                </w14:textFill>
              </w:rPr>
              <w:t>9</w:t>
            </w:r>
          </w:p>
        </w:tc>
        <w:tc>
          <w:tcPr>
            <w:tcW w:w="1238" w:type="dxa"/>
            <w:vMerge w:val="restart"/>
            <w:tcBorders>
              <w:bottom w:val="nil"/>
            </w:tcBorders>
          </w:tcPr>
          <w:p>
            <w:pPr>
              <w:spacing w:before="95" w:line="267" w:lineRule="auto"/>
              <w:ind w:left="534" w:right="79" w:hanging="451"/>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0"/>
                <w:sz w:val="17"/>
                <w:szCs w:val="17"/>
                <w14:textFill>
                  <w14:solidFill>
                    <w14:schemeClr w14:val="tx1"/>
                  </w14:solidFill>
                </w14:textFill>
              </w:rPr>
              <w:t>细</w:t>
            </w:r>
            <w:r>
              <w:rPr>
                <w:rFonts w:ascii="宋体" w:hAnsi="宋体" w:eastAsia="宋体" w:cs="宋体"/>
                <w:color w:val="000000" w:themeColor="text1"/>
                <w:spacing w:val="8"/>
                <w:sz w:val="17"/>
                <w:szCs w:val="17"/>
                <w14:textFill>
                  <w14:solidFill>
                    <w14:schemeClr w14:val="tx1"/>
                  </w14:solidFill>
                </w14:textFill>
              </w:rPr>
              <w:t>水雾灭火系</w:t>
            </w:r>
            <w:r>
              <w:rPr>
                <w:rFonts w:ascii="宋体" w:hAnsi="宋体" w:eastAsia="宋体" w:cs="宋体"/>
                <w:color w:val="000000" w:themeColor="text1"/>
                <w:sz w:val="17"/>
                <w:szCs w:val="17"/>
                <w14:textFill>
                  <w14:solidFill>
                    <w14:schemeClr w14:val="tx1"/>
                  </w14:solidFill>
                </w14:textFill>
              </w:rPr>
              <w:t xml:space="preserve"> 统</w:t>
            </w:r>
          </w:p>
        </w:tc>
        <w:tc>
          <w:tcPr>
            <w:tcW w:w="2102" w:type="dxa"/>
          </w:tcPr>
          <w:p>
            <w:pPr>
              <w:spacing w:before="66" w:line="232" w:lineRule="auto"/>
              <w:ind w:left="78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8"/>
                <w:sz w:val="17"/>
                <w:szCs w:val="17"/>
                <w14:textFill>
                  <w14:solidFill>
                    <w14:schemeClr w14:val="tx1"/>
                  </w14:solidFill>
                </w14:textFill>
              </w:rPr>
              <w:t>过</w:t>
            </w:r>
            <w:r>
              <w:rPr>
                <w:rFonts w:ascii="宋体" w:hAnsi="宋体" w:eastAsia="宋体" w:cs="宋体"/>
                <w:color w:val="000000" w:themeColor="text1"/>
                <w:spacing w:val="7"/>
                <w:sz w:val="17"/>
                <w:szCs w:val="17"/>
                <w14:textFill>
                  <w14:solidFill>
                    <w14:schemeClr w14:val="tx1"/>
                  </w14:solidFill>
                </w14:textFill>
              </w:rPr>
              <w:t>滤器</w:t>
            </w:r>
          </w:p>
        </w:tc>
        <w:tc>
          <w:tcPr>
            <w:tcW w:w="4924" w:type="dxa"/>
          </w:tcPr>
          <w:p>
            <w:pPr>
              <w:spacing w:before="67"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513" w:type="dxa"/>
          </w:tcPr>
          <w:p>
            <w:pPr>
              <w:spacing w:before="92" w:line="192" w:lineRule="auto"/>
              <w:ind w:left="17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2"/>
                <w:sz w:val="17"/>
                <w:szCs w:val="17"/>
                <w14:textFill>
                  <w14:solidFill>
                    <w14:schemeClr w14:val="tx1"/>
                  </w14:solidFill>
                </w14:textFill>
              </w:rPr>
              <w:t>9</w:t>
            </w:r>
            <w:r>
              <w:rPr>
                <w:rFonts w:ascii="宋体" w:hAnsi="宋体" w:eastAsia="宋体" w:cs="宋体"/>
                <w:color w:val="000000" w:themeColor="text1"/>
                <w:spacing w:val="1"/>
                <w:sz w:val="17"/>
                <w:szCs w:val="17"/>
                <w14:textFill>
                  <w14:solidFill>
                    <w14:schemeClr w14:val="tx1"/>
                  </w14:solidFill>
                </w14:textFill>
              </w:rPr>
              <w:t>0</w:t>
            </w:r>
          </w:p>
        </w:tc>
        <w:tc>
          <w:tcPr>
            <w:tcW w:w="1238" w:type="dxa"/>
            <w:vMerge w:val="continue"/>
            <w:tcBorders>
              <w:top w:val="nil"/>
            </w:tcBorders>
          </w:tcPr>
          <w:p>
            <w:pPr>
              <w:rPr>
                <w:rFonts w:ascii="Arial"/>
                <w:color w:val="000000" w:themeColor="text1"/>
                <w:sz w:val="21"/>
                <w14:textFill>
                  <w14:solidFill>
                    <w14:schemeClr w14:val="tx1"/>
                  </w14:solidFill>
                </w14:textFill>
              </w:rPr>
            </w:pPr>
          </w:p>
        </w:tc>
        <w:tc>
          <w:tcPr>
            <w:tcW w:w="2102" w:type="dxa"/>
          </w:tcPr>
          <w:p>
            <w:pPr>
              <w:spacing w:before="65" w:line="229" w:lineRule="auto"/>
              <w:ind w:left="78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7"/>
                <w:sz w:val="17"/>
                <w:szCs w:val="17"/>
                <w14:textFill>
                  <w14:solidFill>
                    <w14:schemeClr w14:val="tx1"/>
                  </w14:solidFill>
                </w14:textFill>
              </w:rPr>
              <w:t>安</w:t>
            </w:r>
            <w:r>
              <w:rPr>
                <w:rFonts w:ascii="宋体" w:hAnsi="宋体" w:eastAsia="宋体" w:cs="宋体"/>
                <w:color w:val="000000" w:themeColor="text1"/>
                <w:spacing w:val="6"/>
                <w:sz w:val="17"/>
                <w:szCs w:val="17"/>
                <w14:textFill>
                  <w14:solidFill>
                    <w14:schemeClr w14:val="tx1"/>
                  </w14:solidFill>
                </w14:textFill>
              </w:rPr>
              <w:t>全阀</w:t>
            </w:r>
          </w:p>
        </w:tc>
        <w:tc>
          <w:tcPr>
            <w:tcW w:w="4924" w:type="dxa"/>
          </w:tcPr>
          <w:p>
            <w:pPr>
              <w:spacing w:before="64"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bl>
    <w:p>
      <w:pPr>
        <w:spacing w:line="173" w:lineRule="exact"/>
        <w:rPr>
          <w:rFonts w:ascii="Arial"/>
          <w:color w:val="000000" w:themeColor="text1"/>
          <w:sz w:val="15"/>
          <w14:textFill>
            <w14:solidFill>
              <w14:schemeClr w14:val="tx1"/>
            </w14:solidFill>
          </w14:textFill>
        </w:rPr>
      </w:pPr>
    </w:p>
    <w:p>
      <w:pPr>
        <w:spacing w:line="232" w:lineRule="exact"/>
        <w:rPr>
          <w:rFonts w:ascii="Arial"/>
          <w:color w:val="000000" w:themeColor="text1"/>
          <w:sz w:val="20"/>
          <w14:textFill>
            <w14:solidFill>
              <w14:schemeClr w14:val="tx1"/>
            </w14:solidFill>
          </w14:textFill>
        </w:rPr>
      </w:pPr>
    </w:p>
    <w:p>
      <w:pPr>
        <w:rPr>
          <w:color w:val="000000" w:themeColor="text1"/>
          <w14:textFill>
            <w14:solidFill>
              <w14:schemeClr w14:val="tx1"/>
            </w14:solidFill>
          </w14:textFill>
        </w:rPr>
        <w:sectPr>
          <w:footerReference r:id="rId19" w:type="default"/>
          <w:pgSz w:w="11906" w:h="16839"/>
          <w:pgMar w:top="400" w:right="1785" w:bottom="1293" w:left="1311" w:header="0" w:footer="1133" w:gutter="0"/>
          <w:cols w:space="720" w:num="1"/>
        </w:sect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74" w:lineRule="exact"/>
        <w:rPr>
          <w:color w:val="000000" w:themeColor="text1"/>
          <w14:textFill>
            <w14:solidFill>
              <w14:schemeClr w14:val="tx1"/>
            </w14:solidFill>
          </w14:textFill>
        </w:rPr>
      </w:pPr>
    </w:p>
    <w:tbl>
      <w:tblPr>
        <w:tblStyle w:val="16"/>
        <w:tblW w:w="87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3"/>
        <w:gridCol w:w="1238"/>
        <w:gridCol w:w="2102"/>
        <w:gridCol w:w="49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513" w:type="dxa"/>
          </w:tcPr>
          <w:p>
            <w:pPr>
              <w:spacing w:before="92" w:line="193" w:lineRule="auto"/>
              <w:ind w:left="17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2"/>
                <w:sz w:val="17"/>
                <w:szCs w:val="17"/>
                <w14:textFill>
                  <w14:solidFill>
                    <w14:schemeClr w14:val="tx1"/>
                  </w14:solidFill>
                </w14:textFill>
              </w:rPr>
              <w:t>9</w:t>
            </w:r>
            <w:r>
              <w:rPr>
                <w:rFonts w:ascii="宋体" w:hAnsi="宋体" w:eastAsia="宋体" w:cs="宋体"/>
                <w:color w:val="000000" w:themeColor="text1"/>
                <w:spacing w:val="1"/>
                <w:sz w:val="17"/>
                <w:szCs w:val="17"/>
                <w14:textFill>
                  <w14:solidFill>
                    <w14:schemeClr w14:val="tx1"/>
                  </w14:solidFill>
                </w14:textFill>
              </w:rPr>
              <w:t>1</w:t>
            </w:r>
          </w:p>
        </w:tc>
        <w:tc>
          <w:tcPr>
            <w:tcW w:w="1238" w:type="dxa"/>
            <w:vMerge w:val="restart"/>
            <w:tcBorders>
              <w:bottom w:val="nil"/>
            </w:tcBorders>
          </w:tcPr>
          <w:p>
            <w:pPr>
              <w:rPr>
                <w:rFonts w:ascii="Arial"/>
                <w:color w:val="000000" w:themeColor="text1"/>
                <w:sz w:val="21"/>
                <w14:textFill>
                  <w14:solidFill>
                    <w14:schemeClr w14:val="tx1"/>
                  </w14:solidFill>
                </w14:textFill>
              </w:rPr>
            </w:pPr>
          </w:p>
        </w:tc>
        <w:tc>
          <w:tcPr>
            <w:tcW w:w="2102" w:type="dxa"/>
          </w:tcPr>
          <w:p>
            <w:pPr>
              <w:spacing w:before="64" w:line="229" w:lineRule="auto"/>
              <w:ind w:left="1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4"/>
                <w:sz w:val="17"/>
                <w:szCs w:val="17"/>
                <w14:textFill>
                  <w14:solidFill>
                    <w14:schemeClr w14:val="tx1"/>
                  </w14:solidFill>
                </w14:textFill>
              </w:rPr>
              <w:t>供</w:t>
            </w:r>
            <w:r>
              <w:rPr>
                <w:rFonts w:ascii="宋体" w:hAnsi="宋体" w:eastAsia="宋体" w:cs="宋体"/>
                <w:color w:val="000000" w:themeColor="text1"/>
                <w:spacing w:val="3"/>
                <w:sz w:val="17"/>
                <w:szCs w:val="17"/>
                <w14:textFill>
                  <w14:solidFill>
                    <w14:schemeClr w14:val="tx1"/>
                  </w14:solidFill>
                </w14:textFill>
              </w:rPr>
              <w:t>水设备 (水泵、压力罐)</w:t>
            </w:r>
          </w:p>
        </w:tc>
        <w:tc>
          <w:tcPr>
            <w:tcW w:w="4924" w:type="dxa"/>
          </w:tcPr>
          <w:p>
            <w:pPr>
              <w:spacing w:before="65"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513" w:type="dxa"/>
          </w:tcPr>
          <w:p>
            <w:pPr>
              <w:spacing w:before="89" w:line="192" w:lineRule="auto"/>
              <w:ind w:left="17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2"/>
                <w:sz w:val="17"/>
                <w:szCs w:val="17"/>
                <w14:textFill>
                  <w14:solidFill>
                    <w14:schemeClr w14:val="tx1"/>
                  </w14:solidFill>
                </w14:textFill>
              </w:rPr>
              <w:t>9</w:t>
            </w:r>
            <w:r>
              <w:rPr>
                <w:rFonts w:ascii="宋体" w:hAnsi="宋体" w:eastAsia="宋体" w:cs="宋体"/>
                <w:color w:val="000000" w:themeColor="text1"/>
                <w:spacing w:val="1"/>
                <w:sz w:val="17"/>
                <w:szCs w:val="17"/>
                <w14:textFill>
                  <w14:solidFill>
                    <w14:schemeClr w14:val="tx1"/>
                  </w14:solidFill>
                </w14:textFill>
              </w:rPr>
              <w:t>2</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1" w:line="227" w:lineRule="auto"/>
              <w:ind w:left="69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8"/>
                <w:sz w:val="17"/>
                <w:szCs w:val="17"/>
                <w14:textFill>
                  <w14:solidFill>
                    <w14:schemeClr w14:val="tx1"/>
                  </w14:solidFill>
                </w14:textFill>
              </w:rPr>
              <w:t>柔性接头</w:t>
            </w:r>
          </w:p>
        </w:tc>
        <w:tc>
          <w:tcPr>
            <w:tcW w:w="4924" w:type="dxa"/>
          </w:tcPr>
          <w:p>
            <w:pPr>
              <w:spacing w:before="61"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513" w:type="dxa"/>
          </w:tcPr>
          <w:p>
            <w:pPr>
              <w:spacing w:before="90" w:line="192" w:lineRule="auto"/>
              <w:ind w:left="17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2"/>
                <w:sz w:val="17"/>
                <w:szCs w:val="17"/>
                <w14:textFill>
                  <w14:solidFill>
                    <w14:schemeClr w14:val="tx1"/>
                  </w14:solidFill>
                </w14:textFill>
              </w:rPr>
              <w:t>9</w:t>
            </w:r>
            <w:r>
              <w:rPr>
                <w:rFonts w:ascii="宋体" w:hAnsi="宋体" w:eastAsia="宋体" w:cs="宋体"/>
                <w:color w:val="000000" w:themeColor="text1"/>
                <w:spacing w:val="1"/>
                <w:sz w:val="17"/>
                <w:szCs w:val="17"/>
                <w14:textFill>
                  <w14:solidFill>
                    <w14:schemeClr w14:val="tx1"/>
                  </w14:solidFill>
                </w14:textFill>
              </w:rPr>
              <w:t>3</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2" w:line="231" w:lineRule="auto"/>
              <w:ind w:left="784"/>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8"/>
                <w:sz w:val="17"/>
                <w:szCs w:val="17"/>
                <w14:textFill>
                  <w14:solidFill>
                    <w14:schemeClr w14:val="tx1"/>
                  </w14:solidFill>
                </w14:textFill>
              </w:rPr>
              <w:t>止</w:t>
            </w:r>
            <w:r>
              <w:rPr>
                <w:rFonts w:ascii="宋体" w:hAnsi="宋体" w:eastAsia="宋体" w:cs="宋体"/>
                <w:color w:val="000000" w:themeColor="text1"/>
                <w:spacing w:val="7"/>
                <w:sz w:val="17"/>
                <w:szCs w:val="17"/>
                <w14:textFill>
                  <w14:solidFill>
                    <w14:schemeClr w14:val="tx1"/>
                  </w14:solidFill>
                </w14:textFill>
              </w:rPr>
              <w:t>回阀</w:t>
            </w:r>
          </w:p>
        </w:tc>
        <w:tc>
          <w:tcPr>
            <w:tcW w:w="4924" w:type="dxa"/>
          </w:tcPr>
          <w:p>
            <w:pPr>
              <w:spacing w:before="62"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513" w:type="dxa"/>
          </w:tcPr>
          <w:p>
            <w:pPr>
              <w:spacing w:before="91" w:line="192" w:lineRule="auto"/>
              <w:ind w:left="17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2"/>
                <w:sz w:val="17"/>
                <w:szCs w:val="17"/>
                <w14:textFill>
                  <w14:solidFill>
                    <w14:schemeClr w14:val="tx1"/>
                  </w14:solidFill>
                </w14:textFill>
              </w:rPr>
              <w:t>9</w:t>
            </w:r>
            <w:r>
              <w:rPr>
                <w:rFonts w:ascii="宋体" w:hAnsi="宋体" w:eastAsia="宋体" w:cs="宋体"/>
                <w:color w:val="000000" w:themeColor="text1"/>
                <w:spacing w:val="1"/>
                <w:sz w:val="17"/>
                <w:szCs w:val="17"/>
                <w14:textFill>
                  <w14:solidFill>
                    <w14:schemeClr w14:val="tx1"/>
                  </w14:solidFill>
                </w14:textFill>
              </w:rPr>
              <w:t>4</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4" w:line="229" w:lineRule="auto"/>
              <w:ind w:left="78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7"/>
                <w:sz w:val="17"/>
                <w:szCs w:val="17"/>
                <w14:textFill>
                  <w14:solidFill>
                    <w14:schemeClr w14:val="tx1"/>
                  </w14:solidFill>
                </w14:textFill>
              </w:rPr>
              <w:t>泄</w:t>
            </w:r>
            <w:r>
              <w:rPr>
                <w:rFonts w:ascii="宋体" w:hAnsi="宋体" w:eastAsia="宋体" w:cs="宋体"/>
                <w:color w:val="000000" w:themeColor="text1"/>
                <w:spacing w:val="6"/>
                <w:sz w:val="17"/>
                <w:szCs w:val="17"/>
                <w14:textFill>
                  <w14:solidFill>
                    <w14:schemeClr w14:val="tx1"/>
                  </w14:solidFill>
                </w14:textFill>
              </w:rPr>
              <w:t>水阀</w:t>
            </w:r>
          </w:p>
        </w:tc>
        <w:tc>
          <w:tcPr>
            <w:tcW w:w="4924" w:type="dxa"/>
          </w:tcPr>
          <w:p>
            <w:pPr>
              <w:spacing w:before="63"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2" w:line="192" w:lineRule="auto"/>
              <w:ind w:left="17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2"/>
                <w:sz w:val="17"/>
                <w:szCs w:val="17"/>
                <w14:textFill>
                  <w14:solidFill>
                    <w14:schemeClr w14:val="tx1"/>
                  </w14:solidFill>
                </w14:textFill>
              </w:rPr>
              <w:t>9</w:t>
            </w:r>
            <w:r>
              <w:rPr>
                <w:rFonts w:ascii="宋体" w:hAnsi="宋体" w:eastAsia="宋体" w:cs="宋体"/>
                <w:color w:val="000000" w:themeColor="text1"/>
                <w:spacing w:val="1"/>
                <w:sz w:val="17"/>
                <w:szCs w:val="17"/>
                <w14:textFill>
                  <w14:solidFill>
                    <w14:schemeClr w14:val="tx1"/>
                  </w14:solidFill>
                </w14:textFill>
              </w:rPr>
              <w:t>5</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5" w:line="229" w:lineRule="auto"/>
              <w:ind w:left="696"/>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8"/>
                <w:sz w:val="17"/>
                <w:szCs w:val="17"/>
                <w14:textFill>
                  <w14:solidFill>
                    <w14:schemeClr w14:val="tx1"/>
                  </w14:solidFill>
                </w14:textFill>
              </w:rPr>
              <w:t>压力开关</w:t>
            </w:r>
          </w:p>
        </w:tc>
        <w:tc>
          <w:tcPr>
            <w:tcW w:w="4924" w:type="dxa"/>
          </w:tcPr>
          <w:p>
            <w:pPr>
              <w:spacing w:before="65"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3" w:line="192" w:lineRule="auto"/>
              <w:ind w:left="17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2"/>
                <w:sz w:val="17"/>
                <w:szCs w:val="17"/>
                <w14:textFill>
                  <w14:solidFill>
                    <w14:schemeClr w14:val="tx1"/>
                  </w14:solidFill>
                </w14:textFill>
              </w:rPr>
              <w:t>9</w:t>
            </w:r>
            <w:r>
              <w:rPr>
                <w:rFonts w:ascii="宋体" w:hAnsi="宋体" w:eastAsia="宋体" w:cs="宋体"/>
                <w:color w:val="000000" w:themeColor="text1"/>
                <w:spacing w:val="1"/>
                <w:sz w:val="17"/>
                <w:szCs w:val="17"/>
                <w14:textFill>
                  <w14:solidFill>
                    <w14:schemeClr w14:val="tx1"/>
                  </w14:solidFill>
                </w14:textFill>
              </w:rPr>
              <w:t>6</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5" w:line="229" w:lineRule="auto"/>
              <w:ind w:left="606"/>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水</w:t>
            </w:r>
            <w:r>
              <w:rPr>
                <w:rFonts w:ascii="宋体" w:hAnsi="宋体" w:eastAsia="宋体" w:cs="宋体"/>
                <w:color w:val="000000" w:themeColor="text1"/>
                <w:spacing w:val="8"/>
                <w:sz w:val="17"/>
                <w:szCs w:val="17"/>
                <w14:textFill>
                  <w14:solidFill>
                    <w14:schemeClr w14:val="tx1"/>
                  </w14:solidFill>
                </w14:textFill>
              </w:rPr>
              <w:t>泵控制柜</w:t>
            </w:r>
          </w:p>
        </w:tc>
        <w:tc>
          <w:tcPr>
            <w:tcW w:w="4924" w:type="dxa"/>
          </w:tcPr>
          <w:p>
            <w:pPr>
              <w:spacing w:before="65"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3" w:line="192" w:lineRule="auto"/>
              <w:ind w:left="17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2"/>
                <w:sz w:val="17"/>
                <w:szCs w:val="17"/>
                <w14:textFill>
                  <w14:solidFill>
                    <w14:schemeClr w14:val="tx1"/>
                  </w14:solidFill>
                </w14:textFill>
              </w:rPr>
              <w:t>9</w:t>
            </w:r>
            <w:r>
              <w:rPr>
                <w:rFonts w:ascii="宋体" w:hAnsi="宋体" w:eastAsia="宋体" w:cs="宋体"/>
                <w:color w:val="000000" w:themeColor="text1"/>
                <w:spacing w:val="1"/>
                <w:sz w:val="17"/>
                <w:szCs w:val="17"/>
                <w14:textFill>
                  <w14:solidFill>
                    <w14:schemeClr w14:val="tx1"/>
                  </w14:solidFill>
                </w14:textFill>
              </w:rPr>
              <w:t>7</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5" w:line="226" w:lineRule="auto"/>
              <w:ind w:left="604"/>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0"/>
                <w:sz w:val="17"/>
                <w:szCs w:val="17"/>
                <w14:textFill>
                  <w14:solidFill>
                    <w14:schemeClr w14:val="tx1"/>
                  </w14:solidFill>
                </w14:textFill>
              </w:rPr>
              <w:t>末</w:t>
            </w:r>
            <w:r>
              <w:rPr>
                <w:rFonts w:ascii="宋体" w:hAnsi="宋体" w:eastAsia="宋体" w:cs="宋体"/>
                <w:color w:val="000000" w:themeColor="text1"/>
                <w:spacing w:val="8"/>
                <w:sz w:val="17"/>
                <w:szCs w:val="17"/>
                <w14:textFill>
                  <w14:solidFill>
                    <w14:schemeClr w14:val="tx1"/>
                  </w14:solidFill>
                </w14:textFill>
              </w:rPr>
              <w:t>端试水阀</w:t>
            </w:r>
          </w:p>
        </w:tc>
        <w:tc>
          <w:tcPr>
            <w:tcW w:w="4924" w:type="dxa"/>
          </w:tcPr>
          <w:p>
            <w:pPr>
              <w:spacing w:before="65"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3" w:line="192" w:lineRule="auto"/>
              <w:ind w:left="17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2"/>
                <w:sz w:val="17"/>
                <w:szCs w:val="17"/>
                <w14:textFill>
                  <w14:solidFill>
                    <w14:schemeClr w14:val="tx1"/>
                  </w14:solidFill>
                </w14:textFill>
              </w:rPr>
              <w:t>9</w:t>
            </w:r>
            <w:r>
              <w:rPr>
                <w:rFonts w:ascii="宋体" w:hAnsi="宋体" w:eastAsia="宋体" w:cs="宋体"/>
                <w:color w:val="000000" w:themeColor="text1"/>
                <w:spacing w:val="1"/>
                <w:sz w:val="17"/>
                <w:szCs w:val="17"/>
                <w14:textFill>
                  <w14:solidFill>
                    <w14:schemeClr w14:val="tx1"/>
                  </w14:solidFill>
                </w14:textFill>
              </w:rPr>
              <w:t>8</w:t>
            </w:r>
          </w:p>
        </w:tc>
        <w:tc>
          <w:tcPr>
            <w:tcW w:w="1238" w:type="dxa"/>
            <w:vMerge w:val="continue"/>
            <w:tcBorders>
              <w:top w:val="nil"/>
            </w:tcBorders>
          </w:tcPr>
          <w:p>
            <w:pPr>
              <w:rPr>
                <w:rFonts w:ascii="Arial"/>
                <w:color w:val="000000" w:themeColor="text1"/>
                <w:sz w:val="21"/>
                <w14:textFill>
                  <w14:solidFill>
                    <w14:schemeClr w14:val="tx1"/>
                  </w14:solidFill>
                </w14:textFill>
              </w:rPr>
            </w:pPr>
          </w:p>
        </w:tc>
        <w:tc>
          <w:tcPr>
            <w:tcW w:w="2102" w:type="dxa"/>
          </w:tcPr>
          <w:p>
            <w:pPr>
              <w:spacing w:before="65" w:line="227" w:lineRule="auto"/>
              <w:ind w:left="44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闭</w:t>
            </w:r>
            <w:r>
              <w:rPr>
                <w:rFonts w:ascii="宋体" w:hAnsi="宋体" w:eastAsia="宋体" w:cs="宋体"/>
                <w:color w:val="000000" w:themeColor="text1"/>
                <w:spacing w:val="6"/>
                <w:sz w:val="17"/>
                <w:szCs w:val="17"/>
                <w14:textFill>
                  <w14:solidFill>
                    <w14:schemeClr w14:val="tx1"/>
                  </w14:solidFill>
                </w14:textFill>
              </w:rPr>
              <w:t>式细水雾喷头</w:t>
            </w:r>
          </w:p>
        </w:tc>
        <w:tc>
          <w:tcPr>
            <w:tcW w:w="4924" w:type="dxa"/>
          </w:tcPr>
          <w:p>
            <w:pPr>
              <w:spacing w:before="65"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3" w:line="192" w:lineRule="auto"/>
              <w:ind w:left="17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2"/>
                <w:sz w:val="17"/>
                <w:szCs w:val="17"/>
                <w14:textFill>
                  <w14:solidFill>
                    <w14:schemeClr w14:val="tx1"/>
                  </w14:solidFill>
                </w14:textFill>
              </w:rPr>
              <w:t>9</w:t>
            </w:r>
            <w:r>
              <w:rPr>
                <w:rFonts w:ascii="宋体" w:hAnsi="宋体" w:eastAsia="宋体" w:cs="宋体"/>
                <w:color w:val="000000" w:themeColor="text1"/>
                <w:spacing w:val="1"/>
                <w:sz w:val="17"/>
                <w:szCs w:val="17"/>
                <w14:textFill>
                  <w14:solidFill>
                    <w14:schemeClr w14:val="tx1"/>
                  </w14:solidFill>
                </w14:textFill>
              </w:rPr>
              <w:t>9</w:t>
            </w:r>
          </w:p>
        </w:tc>
        <w:tc>
          <w:tcPr>
            <w:tcW w:w="1238" w:type="dxa"/>
            <w:vMerge w:val="restart"/>
            <w:tcBorders>
              <w:bottom w:val="nil"/>
            </w:tcBorders>
          </w:tcPr>
          <w:p>
            <w:pPr>
              <w:spacing w:line="304" w:lineRule="auto"/>
              <w:rPr>
                <w:rFonts w:ascii="Arial"/>
                <w:color w:val="000000" w:themeColor="text1"/>
                <w:sz w:val="21"/>
                <w14:textFill>
                  <w14:solidFill>
                    <w14:schemeClr w14:val="tx1"/>
                  </w14:solidFill>
                </w14:textFill>
              </w:rPr>
            </w:pPr>
          </w:p>
          <w:p>
            <w:pPr>
              <w:spacing w:before="55" w:line="229" w:lineRule="auto"/>
              <w:ind w:left="8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1"/>
                <w:sz w:val="17"/>
                <w:szCs w:val="17"/>
                <w14:textFill>
                  <w14:solidFill>
                    <w14:schemeClr w14:val="tx1"/>
                  </w14:solidFill>
                </w14:textFill>
              </w:rPr>
              <w:t>泡</w:t>
            </w:r>
            <w:r>
              <w:rPr>
                <w:rFonts w:ascii="宋体" w:hAnsi="宋体" w:eastAsia="宋体" w:cs="宋体"/>
                <w:color w:val="000000" w:themeColor="text1"/>
                <w:spacing w:val="8"/>
                <w:sz w:val="17"/>
                <w:szCs w:val="17"/>
                <w14:textFill>
                  <w14:solidFill>
                    <w14:schemeClr w14:val="tx1"/>
                  </w14:solidFill>
                </w14:textFill>
              </w:rPr>
              <w:t>沫灭火系统</w:t>
            </w:r>
          </w:p>
        </w:tc>
        <w:tc>
          <w:tcPr>
            <w:tcW w:w="2102" w:type="dxa"/>
          </w:tcPr>
          <w:p>
            <w:pPr>
              <w:spacing w:before="66" w:line="229" w:lineRule="auto"/>
              <w:ind w:left="606"/>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泡</w:t>
            </w:r>
            <w:r>
              <w:rPr>
                <w:rFonts w:ascii="宋体" w:hAnsi="宋体" w:eastAsia="宋体" w:cs="宋体"/>
                <w:color w:val="000000" w:themeColor="text1"/>
                <w:spacing w:val="8"/>
                <w:sz w:val="17"/>
                <w:szCs w:val="17"/>
                <w14:textFill>
                  <w14:solidFill>
                    <w14:schemeClr w14:val="tx1"/>
                  </w14:solidFill>
                </w14:textFill>
              </w:rPr>
              <w:t>沫消防泵</w:t>
            </w:r>
          </w:p>
        </w:tc>
        <w:tc>
          <w:tcPr>
            <w:tcW w:w="4924" w:type="dxa"/>
          </w:tcPr>
          <w:p>
            <w:pPr>
              <w:spacing w:before="65"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3" w:line="193" w:lineRule="auto"/>
              <w:ind w:left="139"/>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2"/>
                <w:sz w:val="17"/>
                <w:szCs w:val="17"/>
                <w14:textFill>
                  <w14:solidFill>
                    <w14:schemeClr w14:val="tx1"/>
                  </w14:solidFill>
                </w14:textFill>
              </w:rPr>
              <w:t>100</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6" w:line="229" w:lineRule="auto"/>
              <w:ind w:left="517"/>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1"/>
                <w:sz w:val="17"/>
                <w:szCs w:val="17"/>
                <w14:textFill>
                  <w14:solidFill>
                    <w14:schemeClr w14:val="tx1"/>
                  </w14:solidFill>
                </w14:textFill>
              </w:rPr>
              <w:t>泡</w:t>
            </w:r>
            <w:r>
              <w:rPr>
                <w:rFonts w:ascii="宋体" w:hAnsi="宋体" w:eastAsia="宋体" w:cs="宋体"/>
                <w:color w:val="000000" w:themeColor="text1"/>
                <w:spacing w:val="8"/>
                <w:sz w:val="17"/>
                <w:szCs w:val="17"/>
                <w14:textFill>
                  <w14:solidFill>
                    <w14:schemeClr w14:val="tx1"/>
                  </w14:solidFill>
                </w14:textFill>
              </w:rPr>
              <w:t>沫比混合器</w:t>
            </w:r>
          </w:p>
        </w:tc>
        <w:tc>
          <w:tcPr>
            <w:tcW w:w="4924" w:type="dxa"/>
          </w:tcPr>
          <w:p>
            <w:pPr>
              <w:spacing w:before="66"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0" w:line="193" w:lineRule="auto"/>
              <w:ind w:left="139"/>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2"/>
                <w:sz w:val="17"/>
                <w:szCs w:val="17"/>
                <w14:textFill>
                  <w14:solidFill>
                    <w14:schemeClr w14:val="tx1"/>
                  </w14:solidFill>
                </w14:textFill>
              </w:rPr>
              <w:t>101</w:t>
            </w:r>
          </w:p>
        </w:tc>
        <w:tc>
          <w:tcPr>
            <w:tcW w:w="1238" w:type="dxa"/>
            <w:vMerge w:val="continue"/>
            <w:tcBorders>
              <w:top w:val="nil"/>
            </w:tcBorders>
          </w:tcPr>
          <w:p>
            <w:pPr>
              <w:rPr>
                <w:rFonts w:ascii="Arial"/>
                <w:color w:val="000000" w:themeColor="text1"/>
                <w:sz w:val="21"/>
                <w14:textFill>
                  <w14:solidFill>
                    <w14:schemeClr w14:val="tx1"/>
                  </w14:solidFill>
                </w14:textFill>
              </w:rPr>
            </w:pPr>
          </w:p>
        </w:tc>
        <w:tc>
          <w:tcPr>
            <w:tcW w:w="2102" w:type="dxa"/>
          </w:tcPr>
          <w:p>
            <w:pPr>
              <w:spacing w:before="64" w:line="229" w:lineRule="auto"/>
              <w:ind w:left="517"/>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1"/>
                <w:sz w:val="17"/>
                <w:szCs w:val="17"/>
                <w14:textFill>
                  <w14:solidFill>
                    <w14:schemeClr w14:val="tx1"/>
                  </w14:solidFill>
                </w14:textFill>
              </w:rPr>
              <w:t>泡</w:t>
            </w:r>
            <w:r>
              <w:rPr>
                <w:rFonts w:ascii="宋体" w:hAnsi="宋体" w:eastAsia="宋体" w:cs="宋体"/>
                <w:color w:val="000000" w:themeColor="text1"/>
                <w:spacing w:val="8"/>
                <w:sz w:val="17"/>
                <w:szCs w:val="17"/>
                <w14:textFill>
                  <w14:solidFill>
                    <w14:schemeClr w14:val="tx1"/>
                  </w14:solidFill>
                </w14:textFill>
              </w:rPr>
              <w:t>沫产生装置</w:t>
            </w:r>
          </w:p>
        </w:tc>
        <w:tc>
          <w:tcPr>
            <w:tcW w:w="4924" w:type="dxa"/>
          </w:tcPr>
          <w:p>
            <w:pPr>
              <w:spacing w:before="63"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1" w:line="193" w:lineRule="auto"/>
              <w:ind w:left="139"/>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2"/>
                <w:sz w:val="17"/>
                <w:szCs w:val="17"/>
                <w14:textFill>
                  <w14:solidFill>
                    <w14:schemeClr w14:val="tx1"/>
                  </w14:solidFill>
                </w14:textFill>
              </w:rPr>
              <w:t>102</w:t>
            </w:r>
          </w:p>
        </w:tc>
        <w:tc>
          <w:tcPr>
            <w:tcW w:w="1238" w:type="dxa"/>
            <w:vMerge w:val="restart"/>
            <w:tcBorders>
              <w:bottom w:val="nil"/>
            </w:tcBorders>
          </w:tcPr>
          <w:p>
            <w:pPr>
              <w:spacing w:before="95" w:line="266" w:lineRule="auto"/>
              <w:ind w:left="444" w:right="79" w:hanging="343"/>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7"/>
                <w:sz w:val="17"/>
                <w:szCs w:val="17"/>
                <w14:textFill>
                  <w14:solidFill>
                    <w14:schemeClr w14:val="tx1"/>
                  </w14:solidFill>
                </w14:textFill>
              </w:rPr>
              <w:t>电</w:t>
            </w:r>
            <w:r>
              <w:rPr>
                <w:rFonts w:ascii="宋体" w:hAnsi="宋体" w:eastAsia="宋体" w:cs="宋体"/>
                <w:color w:val="000000" w:themeColor="text1"/>
                <w:spacing w:val="5"/>
                <w:sz w:val="17"/>
                <w:szCs w:val="17"/>
                <w14:textFill>
                  <w14:solidFill>
                    <w14:schemeClr w14:val="tx1"/>
                  </w14:solidFill>
                </w14:textFill>
              </w:rPr>
              <w:t>气火灾监控</w:t>
            </w:r>
            <w:r>
              <w:rPr>
                <w:rFonts w:ascii="宋体" w:hAnsi="宋体" w:eastAsia="宋体" w:cs="宋体"/>
                <w:color w:val="000000" w:themeColor="text1"/>
                <w:sz w:val="17"/>
                <w:szCs w:val="17"/>
                <w14:textFill>
                  <w14:solidFill>
                    <w14:schemeClr w14:val="tx1"/>
                  </w14:solidFill>
                </w14:textFill>
              </w:rPr>
              <w:t xml:space="preserve"> </w:t>
            </w:r>
            <w:r>
              <w:rPr>
                <w:rFonts w:ascii="宋体" w:hAnsi="宋体" w:eastAsia="宋体" w:cs="宋体"/>
                <w:color w:val="000000" w:themeColor="text1"/>
                <w:spacing w:val="5"/>
                <w:sz w:val="17"/>
                <w:szCs w:val="17"/>
                <w14:textFill>
                  <w14:solidFill>
                    <w14:schemeClr w14:val="tx1"/>
                  </w14:solidFill>
                </w14:textFill>
              </w:rPr>
              <w:t>系</w:t>
            </w:r>
            <w:r>
              <w:rPr>
                <w:rFonts w:ascii="宋体" w:hAnsi="宋体" w:eastAsia="宋体" w:cs="宋体"/>
                <w:color w:val="000000" w:themeColor="text1"/>
                <w:spacing w:val="4"/>
                <w:sz w:val="17"/>
                <w:szCs w:val="17"/>
                <w14:textFill>
                  <w14:solidFill>
                    <w14:schemeClr w14:val="tx1"/>
                  </w14:solidFill>
                </w14:textFill>
              </w:rPr>
              <w:t>统</w:t>
            </w:r>
          </w:p>
        </w:tc>
        <w:tc>
          <w:tcPr>
            <w:tcW w:w="2102" w:type="dxa"/>
          </w:tcPr>
          <w:p>
            <w:pPr>
              <w:spacing w:before="63" w:line="229" w:lineRule="auto"/>
              <w:ind w:left="356"/>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0"/>
                <w:sz w:val="17"/>
                <w:szCs w:val="17"/>
                <w14:textFill>
                  <w14:solidFill>
                    <w14:schemeClr w14:val="tx1"/>
                  </w14:solidFill>
                </w14:textFill>
              </w:rPr>
              <w:t>电</w:t>
            </w:r>
            <w:r>
              <w:rPr>
                <w:rFonts w:ascii="宋体" w:hAnsi="宋体" w:eastAsia="宋体" w:cs="宋体"/>
                <w:color w:val="000000" w:themeColor="text1"/>
                <w:spacing w:val="6"/>
                <w:sz w:val="17"/>
                <w:szCs w:val="17"/>
                <w14:textFill>
                  <w14:solidFill>
                    <w14:schemeClr w14:val="tx1"/>
                  </w14:solidFill>
                </w14:textFill>
              </w:rPr>
              <w:t>气火灾监控主机</w:t>
            </w:r>
          </w:p>
        </w:tc>
        <w:tc>
          <w:tcPr>
            <w:tcW w:w="4924" w:type="dxa"/>
          </w:tcPr>
          <w:p>
            <w:pPr>
              <w:spacing w:before="64"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1" w:line="193" w:lineRule="auto"/>
              <w:ind w:left="139"/>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2"/>
                <w:sz w:val="17"/>
                <w:szCs w:val="17"/>
                <w14:textFill>
                  <w14:solidFill>
                    <w14:schemeClr w14:val="tx1"/>
                  </w14:solidFill>
                </w14:textFill>
              </w:rPr>
              <w:t>103</w:t>
            </w:r>
          </w:p>
        </w:tc>
        <w:tc>
          <w:tcPr>
            <w:tcW w:w="1238" w:type="dxa"/>
            <w:vMerge w:val="continue"/>
            <w:tcBorders>
              <w:top w:val="nil"/>
            </w:tcBorders>
          </w:tcPr>
          <w:p>
            <w:pPr>
              <w:rPr>
                <w:rFonts w:ascii="Arial"/>
                <w:color w:val="000000" w:themeColor="text1"/>
                <w:sz w:val="21"/>
                <w14:textFill>
                  <w14:solidFill>
                    <w14:schemeClr w14:val="tx1"/>
                  </w14:solidFill>
                </w14:textFill>
              </w:rPr>
            </w:pPr>
          </w:p>
        </w:tc>
        <w:tc>
          <w:tcPr>
            <w:tcW w:w="2102" w:type="dxa"/>
          </w:tcPr>
          <w:p>
            <w:pPr>
              <w:spacing w:before="63" w:line="229" w:lineRule="auto"/>
              <w:ind w:left="264"/>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7"/>
                <w:sz w:val="17"/>
                <w:szCs w:val="17"/>
                <w14:textFill>
                  <w14:solidFill>
                    <w14:schemeClr w14:val="tx1"/>
                  </w14:solidFill>
                </w14:textFill>
              </w:rPr>
              <w:t>电气火灾监控探测</w:t>
            </w:r>
            <w:r>
              <w:rPr>
                <w:rFonts w:ascii="宋体" w:hAnsi="宋体" w:eastAsia="宋体" w:cs="宋体"/>
                <w:color w:val="000000" w:themeColor="text1"/>
                <w:spacing w:val="6"/>
                <w:sz w:val="17"/>
                <w:szCs w:val="17"/>
                <w14:textFill>
                  <w14:solidFill>
                    <w14:schemeClr w14:val="tx1"/>
                  </w14:solidFill>
                </w14:textFill>
              </w:rPr>
              <w:t>器</w:t>
            </w:r>
          </w:p>
        </w:tc>
        <w:tc>
          <w:tcPr>
            <w:tcW w:w="4924" w:type="dxa"/>
          </w:tcPr>
          <w:p>
            <w:pPr>
              <w:spacing w:before="64"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1" w:line="193" w:lineRule="auto"/>
              <w:ind w:left="139"/>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2"/>
                <w:sz w:val="17"/>
                <w:szCs w:val="17"/>
                <w14:textFill>
                  <w14:solidFill>
                    <w14:schemeClr w14:val="tx1"/>
                  </w14:solidFill>
                </w14:textFill>
              </w:rPr>
              <w:t>104</w:t>
            </w:r>
          </w:p>
        </w:tc>
        <w:tc>
          <w:tcPr>
            <w:tcW w:w="1238" w:type="dxa"/>
            <w:vMerge w:val="restart"/>
            <w:tcBorders>
              <w:bottom w:val="nil"/>
            </w:tcBorders>
          </w:tcPr>
          <w:p>
            <w:pPr>
              <w:spacing w:before="242" w:line="268" w:lineRule="auto"/>
              <w:ind w:left="534" w:right="79" w:hanging="442"/>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7"/>
                <w:sz w:val="17"/>
                <w:szCs w:val="17"/>
                <w14:textFill>
                  <w14:solidFill>
                    <w14:schemeClr w14:val="tx1"/>
                  </w14:solidFill>
                </w14:textFill>
              </w:rPr>
              <w:t>防火门监控</w:t>
            </w:r>
            <w:r>
              <w:rPr>
                <w:rFonts w:ascii="宋体" w:hAnsi="宋体" w:eastAsia="宋体" w:cs="宋体"/>
                <w:color w:val="000000" w:themeColor="text1"/>
                <w:spacing w:val="6"/>
                <w:sz w:val="17"/>
                <w:szCs w:val="17"/>
                <w14:textFill>
                  <w14:solidFill>
                    <w14:schemeClr w14:val="tx1"/>
                  </w14:solidFill>
                </w14:textFill>
              </w:rPr>
              <w:t>系</w:t>
            </w:r>
            <w:r>
              <w:rPr>
                <w:rFonts w:ascii="宋体" w:hAnsi="宋体" w:eastAsia="宋体" w:cs="宋体"/>
                <w:color w:val="000000" w:themeColor="text1"/>
                <w:sz w:val="17"/>
                <w:szCs w:val="17"/>
                <w14:textFill>
                  <w14:solidFill>
                    <w14:schemeClr w14:val="tx1"/>
                  </w14:solidFill>
                </w14:textFill>
              </w:rPr>
              <w:t xml:space="preserve"> 统</w:t>
            </w:r>
          </w:p>
        </w:tc>
        <w:tc>
          <w:tcPr>
            <w:tcW w:w="2102" w:type="dxa"/>
          </w:tcPr>
          <w:p>
            <w:pPr>
              <w:spacing w:before="64" w:line="229" w:lineRule="auto"/>
              <w:ind w:left="43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防</w:t>
            </w:r>
            <w:r>
              <w:rPr>
                <w:rFonts w:ascii="宋体" w:hAnsi="宋体" w:eastAsia="宋体" w:cs="宋体"/>
                <w:color w:val="000000" w:themeColor="text1"/>
                <w:spacing w:val="7"/>
                <w:sz w:val="17"/>
                <w:szCs w:val="17"/>
                <w14:textFill>
                  <w14:solidFill>
                    <w14:schemeClr w14:val="tx1"/>
                  </w14:solidFill>
                </w14:textFill>
              </w:rPr>
              <w:t>火门监控主机</w:t>
            </w:r>
          </w:p>
        </w:tc>
        <w:tc>
          <w:tcPr>
            <w:tcW w:w="4924" w:type="dxa"/>
          </w:tcPr>
          <w:p>
            <w:pPr>
              <w:spacing w:before="64"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1" w:line="193" w:lineRule="auto"/>
              <w:ind w:left="139"/>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2"/>
                <w:sz w:val="17"/>
                <w:szCs w:val="17"/>
                <w14:textFill>
                  <w14:solidFill>
                    <w14:schemeClr w14:val="tx1"/>
                  </w14:solidFill>
                </w14:textFill>
              </w:rPr>
              <w:t>105</w:t>
            </w:r>
          </w:p>
        </w:tc>
        <w:tc>
          <w:tcPr>
            <w:tcW w:w="1238" w:type="dxa"/>
            <w:vMerge w:val="continue"/>
            <w:tcBorders>
              <w:top w:val="nil"/>
              <w:bottom w:val="nil"/>
            </w:tcBorders>
          </w:tcPr>
          <w:p>
            <w:pPr>
              <w:rPr>
                <w:rFonts w:ascii="Arial"/>
                <w:color w:val="000000" w:themeColor="text1"/>
                <w:sz w:val="21"/>
                <w14:textFill>
                  <w14:solidFill>
                    <w14:schemeClr w14:val="tx1"/>
                  </w14:solidFill>
                </w14:textFill>
              </w:rPr>
            </w:pPr>
          </w:p>
        </w:tc>
        <w:tc>
          <w:tcPr>
            <w:tcW w:w="2102" w:type="dxa"/>
          </w:tcPr>
          <w:p>
            <w:pPr>
              <w:spacing w:before="64" w:line="229" w:lineRule="auto"/>
              <w:ind w:left="43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防</w:t>
            </w:r>
            <w:r>
              <w:rPr>
                <w:rFonts w:ascii="宋体" w:hAnsi="宋体" w:eastAsia="宋体" w:cs="宋体"/>
                <w:color w:val="000000" w:themeColor="text1"/>
                <w:spacing w:val="7"/>
                <w:sz w:val="17"/>
                <w:szCs w:val="17"/>
                <w14:textFill>
                  <w14:solidFill>
                    <w14:schemeClr w14:val="tx1"/>
                  </w14:solidFill>
                </w14:textFill>
              </w:rPr>
              <w:t>火门监控分机</w:t>
            </w:r>
          </w:p>
        </w:tc>
        <w:tc>
          <w:tcPr>
            <w:tcW w:w="4924" w:type="dxa"/>
          </w:tcPr>
          <w:p>
            <w:pPr>
              <w:spacing w:before="64"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1" w:line="193" w:lineRule="auto"/>
              <w:ind w:left="139"/>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2"/>
                <w:sz w:val="17"/>
                <w:szCs w:val="17"/>
                <w14:textFill>
                  <w14:solidFill>
                    <w14:schemeClr w14:val="tx1"/>
                  </w14:solidFill>
                </w14:textFill>
              </w:rPr>
              <w:t>106</w:t>
            </w:r>
          </w:p>
        </w:tc>
        <w:tc>
          <w:tcPr>
            <w:tcW w:w="1238" w:type="dxa"/>
            <w:vMerge w:val="continue"/>
            <w:tcBorders>
              <w:top w:val="nil"/>
            </w:tcBorders>
          </w:tcPr>
          <w:p>
            <w:pPr>
              <w:rPr>
                <w:rFonts w:ascii="Arial"/>
                <w:color w:val="000000" w:themeColor="text1"/>
                <w:sz w:val="21"/>
                <w14:textFill>
                  <w14:solidFill>
                    <w14:schemeClr w14:val="tx1"/>
                  </w14:solidFill>
                </w14:textFill>
              </w:rPr>
            </w:pPr>
          </w:p>
        </w:tc>
        <w:tc>
          <w:tcPr>
            <w:tcW w:w="2102" w:type="dxa"/>
          </w:tcPr>
          <w:p>
            <w:pPr>
              <w:spacing w:before="65" w:line="229" w:lineRule="auto"/>
              <w:ind w:left="43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防</w:t>
            </w:r>
            <w:r>
              <w:rPr>
                <w:rFonts w:ascii="宋体" w:hAnsi="宋体" w:eastAsia="宋体" w:cs="宋体"/>
                <w:color w:val="000000" w:themeColor="text1"/>
                <w:spacing w:val="7"/>
                <w:sz w:val="17"/>
                <w:szCs w:val="17"/>
                <w14:textFill>
                  <w14:solidFill>
                    <w14:schemeClr w14:val="tx1"/>
                  </w14:solidFill>
                </w14:textFill>
              </w:rPr>
              <w:t>火门监控模块</w:t>
            </w:r>
          </w:p>
        </w:tc>
        <w:tc>
          <w:tcPr>
            <w:tcW w:w="4924" w:type="dxa"/>
          </w:tcPr>
          <w:p>
            <w:pPr>
              <w:spacing w:before="64"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2" w:line="193" w:lineRule="auto"/>
              <w:ind w:left="139"/>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2"/>
                <w:sz w:val="17"/>
                <w:szCs w:val="17"/>
                <w14:textFill>
                  <w14:solidFill>
                    <w14:schemeClr w14:val="tx1"/>
                  </w14:solidFill>
                </w14:textFill>
              </w:rPr>
              <w:t>107</w:t>
            </w:r>
          </w:p>
        </w:tc>
        <w:tc>
          <w:tcPr>
            <w:tcW w:w="1238" w:type="dxa"/>
            <w:vMerge w:val="restart"/>
            <w:tcBorders>
              <w:bottom w:val="nil"/>
            </w:tcBorders>
          </w:tcPr>
          <w:p>
            <w:pPr>
              <w:spacing w:before="96" w:line="265" w:lineRule="auto"/>
              <w:ind w:left="259" w:right="79" w:hanging="173"/>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8"/>
                <w:sz w:val="17"/>
                <w:szCs w:val="17"/>
                <w14:textFill>
                  <w14:solidFill>
                    <w14:schemeClr w14:val="tx1"/>
                  </w14:solidFill>
                </w14:textFill>
              </w:rPr>
              <w:t>消防设备电</w:t>
            </w:r>
            <w:r>
              <w:rPr>
                <w:rFonts w:ascii="宋体" w:hAnsi="宋体" w:eastAsia="宋体" w:cs="宋体"/>
                <w:color w:val="000000" w:themeColor="text1"/>
                <w:spacing w:val="7"/>
                <w:sz w:val="17"/>
                <w:szCs w:val="17"/>
                <w14:textFill>
                  <w14:solidFill>
                    <w14:schemeClr w14:val="tx1"/>
                  </w14:solidFill>
                </w14:textFill>
              </w:rPr>
              <w:t>源</w:t>
            </w:r>
            <w:r>
              <w:rPr>
                <w:rFonts w:ascii="宋体" w:hAnsi="宋体" w:eastAsia="宋体" w:cs="宋体"/>
                <w:color w:val="000000" w:themeColor="text1"/>
                <w:sz w:val="17"/>
                <w:szCs w:val="17"/>
                <w14:textFill>
                  <w14:solidFill>
                    <w14:schemeClr w14:val="tx1"/>
                  </w14:solidFill>
                </w14:textFill>
              </w:rPr>
              <w:t xml:space="preserve"> </w:t>
            </w:r>
            <w:r>
              <w:rPr>
                <w:rFonts w:ascii="宋体" w:hAnsi="宋体" w:eastAsia="宋体" w:cs="宋体"/>
                <w:color w:val="000000" w:themeColor="text1"/>
                <w:spacing w:val="9"/>
                <w:sz w:val="17"/>
                <w:szCs w:val="17"/>
                <w14:textFill>
                  <w14:solidFill>
                    <w14:schemeClr w14:val="tx1"/>
                  </w14:solidFill>
                </w14:textFill>
              </w:rPr>
              <w:t>监</w:t>
            </w:r>
            <w:r>
              <w:rPr>
                <w:rFonts w:ascii="宋体" w:hAnsi="宋体" w:eastAsia="宋体" w:cs="宋体"/>
                <w:color w:val="000000" w:themeColor="text1"/>
                <w:spacing w:val="8"/>
                <w:sz w:val="17"/>
                <w:szCs w:val="17"/>
                <w14:textFill>
                  <w14:solidFill>
                    <w14:schemeClr w14:val="tx1"/>
                  </w14:solidFill>
                </w14:textFill>
              </w:rPr>
              <w:t>控系统</w:t>
            </w:r>
          </w:p>
        </w:tc>
        <w:tc>
          <w:tcPr>
            <w:tcW w:w="2102" w:type="dxa"/>
          </w:tcPr>
          <w:p>
            <w:pPr>
              <w:spacing w:before="64" w:line="229" w:lineRule="auto"/>
              <w:ind w:left="161"/>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5"/>
                <w:sz w:val="17"/>
                <w:szCs w:val="17"/>
                <w14:textFill>
                  <w14:solidFill>
                    <w14:schemeClr w14:val="tx1"/>
                  </w14:solidFill>
                </w14:textFill>
              </w:rPr>
              <w:t>消</w:t>
            </w:r>
            <w:r>
              <w:rPr>
                <w:rFonts w:ascii="宋体" w:hAnsi="宋体" w:eastAsia="宋体" w:cs="宋体"/>
                <w:color w:val="000000" w:themeColor="text1"/>
                <w:spacing w:val="8"/>
                <w:sz w:val="17"/>
                <w:szCs w:val="17"/>
                <w14:textFill>
                  <w14:solidFill>
                    <w14:schemeClr w14:val="tx1"/>
                  </w14:solidFill>
                </w14:textFill>
              </w:rPr>
              <w:t>防设备电源监控主机</w:t>
            </w:r>
          </w:p>
        </w:tc>
        <w:tc>
          <w:tcPr>
            <w:tcW w:w="4924" w:type="dxa"/>
          </w:tcPr>
          <w:p>
            <w:pPr>
              <w:spacing w:before="65"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513" w:type="dxa"/>
          </w:tcPr>
          <w:p>
            <w:pPr>
              <w:spacing w:before="92" w:line="193" w:lineRule="auto"/>
              <w:ind w:left="139"/>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2"/>
                <w:sz w:val="17"/>
                <w:szCs w:val="17"/>
                <w14:textFill>
                  <w14:solidFill>
                    <w14:schemeClr w14:val="tx1"/>
                  </w14:solidFill>
                </w14:textFill>
              </w:rPr>
              <w:t>108</w:t>
            </w:r>
          </w:p>
        </w:tc>
        <w:tc>
          <w:tcPr>
            <w:tcW w:w="1238" w:type="dxa"/>
            <w:vMerge w:val="continue"/>
            <w:tcBorders>
              <w:top w:val="nil"/>
            </w:tcBorders>
          </w:tcPr>
          <w:p>
            <w:pPr>
              <w:rPr>
                <w:rFonts w:ascii="Arial"/>
                <w:color w:val="000000" w:themeColor="text1"/>
                <w:sz w:val="21"/>
                <w14:textFill>
                  <w14:solidFill>
                    <w14:schemeClr w14:val="tx1"/>
                  </w14:solidFill>
                </w14:textFill>
              </w:rPr>
            </w:pPr>
          </w:p>
        </w:tc>
        <w:tc>
          <w:tcPr>
            <w:tcW w:w="2102" w:type="dxa"/>
          </w:tcPr>
          <w:p>
            <w:pPr>
              <w:spacing w:before="65" w:line="226" w:lineRule="auto"/>
              <w:ind w:left="603"/>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1"/>
                <w:sz w:val="17"/>
                <w:szCs w:val="17"/>
                <w14:textFill>
                  <w14:solidFill>
                    <w14:schemeClr w14:val="tx1"/>
                  </w14:solidFill>
                </w14:textFill>
              </w:rPr>
              <w:t>信</w:t>
            </w:r>
            <w:r>
              <w:rPr>
                <w:rFonts w:ascii="宋体" w:hAnsi="宋体" w:eastAsia="宋体" w:cs="宋体"/>
                <w:color w:val="000000" w:themeColor="text1"/>
                <w:spacing w:val="8"/>
                <w:sz w:val="17"/>
                <w:szCs w:val="17"/>
                <w14:textFill>
                  <w14:solidFill>
                    <w14:schemeClr w14:val="tx1"/>
                  </w14:solidFill>
                </w14:textFill>
              </w:rPr>
              <w:t>号传感器</w:t>
            </w:r>
          </w:p>
        </w:tc>
        <w:tc>
          <w:tcPr>
            <w:tcW w:w="4924" w:type="dxa"/>
          </w:tcPr>
          <w:p>
            <w:pPr>
              <w:spacing w:before="65" w:line="228" w:lineRule="auto"/>
              <w:ind w:left="156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型式检验报告、合格</w:t>
            </w:r>
            <w:r>
              <w:rPr>
                <w:rFonts w:ascii="宋体" w:hAnsi="宋体" w:eastAsia="宋体" w:cs="宋体"/>
                <w:color w:val="000000" w:themeColor="text1"/>
                <w:spacing w:val="8"/>
                <w:sz w:val="17"/>
                <w:szCs w:val="17"/>
                <w14:textFill>
                  <w14:solidFill>
                    <w14:schemeClr w14:val="tx1"/>
                  </w14:solidFill>
                </w14:textFill>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513" w:type="dxa"/>
          </w:tcPr>
          <w:p>
            <w:pPr>
              <w:spacing w:before="92" w:line="193" w:lineRule="auto"/>
              <w:ind w:left="139"/>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2"/>
                <w:sz w:val="17"/>
                <w:szCs w:val="17"/>
                <w14:textFill>
                  <w14:solidFill>
                    <w14:schemeClr w14:val="tx1"/>
                  </w14:solidFill>
                </w14:textFill>
              </w:rPr>
              <w:t>109</w:t>
            </w:r>
          </w:p>
        </w:tc>
        <w:tc>
          <w:tcPr>
            <w:tcW w:w="1238" w:type="dxa"/>
            <w:vMerge w:val="restart"/>
            <w:tcBorders>
              <w:bottom w:val="nil"/>
            </w:tcBorders>
          </w:tcPr>
          <w:p>
            <w:pPr>
              <w:spacing w:before="212" w:line="229" w:lineRule="auto"/>
              <w:ind w:left="35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8"/>
                <w:sz w:val="17"/>
                <w:szCs w:val="17"/>
                <w14:textFill>
                  <w14:solidFill>
                    <w14:schemeClr w14:val="tx1"/>
                  </w14:solidFill>
                </w14:textFill>
              </w:rPr>
              <w:t>灭</w:t>
            </w:r>
            <w:r>
              <w:rPr>
                <w:rFonts w:ascii="宋体" w:hAnsi="宋体" w:eastAsia="宋体" w:cs="宋体"/>
                <w:color w:val="000000" w:themeColor="text1"/>
                <w:spacing w:val="6"/>
                <w:sz w:val="17"/>
                <w:szCs w:val="17"/>
                <w14:textFill>
                  <w14:solidFill>
                    <w14:schemeClr w14:val="tx1"/>
                  </w14:solidFill>
                </w14:textFill>
              </w:rPr>
              <w:t>火器</w:t>
            </w:r>
          </w:p>
        </w:tc>
        <w:tc>
          <w:tcPr>
            <w:tcW w:w="2102" w:type="dxa"/>
          </w:tcPr>
          <w:p>
            <w:pPr>
              <w:spacing w:before="65" w:line="229" w:lineRule="auto"/>
              <w:ind w:left="51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手提式灭火</w:t>
            </w:r>
            <w:r>
              <w:rPr>
                <w:rFonts w:ascii="宋体" w:hAnsi="宋体" w:eastAsia="宋体" w:cs="宋体"/>
                <w:color w:val="000000" w:themeColor="text1"/>
                <w:spacing w:val="7"/>
                <w:sz w:val="17"/>
                <w:szCs w:val="17"/>
                <w14:textFill>
                  <w14:solidFill>
                    <w14:schemeClr w14:val="tx1"/>
                  </w14:solidFill>
                </w14:textFill>
              </w:rPr>
              <w:t>器</w:t>
            </w:r>
          </w:p>
        </w:tc>
        <w:tc>
          <w:tcPr>
            <w:tcW w:w="4924" w:type="dxa"/>
          </w:tcPr>
          <w:p>
            <w:pPr>
              <w:spacing w:before="65" w:line="228" w:lineRule="auto"/>
              <w:ind w:left="120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2"/>
                <w:sz w:val="17"/>
                <w:szCs w:val="17"/>
                <w14:textFill>
                  <w14:solidFill>
                    <w14:schemeClr w14:val="tx1"/>
                  </w14:solidFill>
                </w14:textFill>
              </w:rPr>
              <w:t>型</w:t>
            </w:r>
            <w:r>
              <w:rPr>
                <w:rFonts w:ascii="宋体" w:hAnsi="宋体" w:eastAsia="宋体" w:cs="宋体"/>
                <w:color w:val="000000" w:themeColor="text1"/>
                <w:spacing w:val="9"/>
                <w:sz w:val="17"/>
                <w:szCs w:val="17"/>
                <w14:textFill>
                  <w14:solidFill>
                    <w14:schemeClr w14:val="tx1"/>
                  </w14:solidFill>
                </w14:textFill>
              </w:rPr>
              <w:t>式检验报告、合格证、3</w:t>
            </w:r>
            <w:r>
              <w:rPr>
                <w:rFonts w:ascii="宋体" w:hAnsi="宋体" w:eastAsia="宋体" w:cs="宋体"/>
                <w:color w:val="000000" w:themeColor="text1"/>
                <w:sz w:val="17"/>
                <w:szCs w:val="17"/>
                <w14:textFill>
                  <w14:solidFill>
                    <w14:schemeClr w14:val="tx1"/>
                  </w14:solidFill>
                </w14:textFill>
              </w:rPr>
              <w:t>C</w:t>
            </w:r>
            <w:r>
              <w:rPr>
                <w:rFonts w:ascii="宋体" w:hAnsi="宋体" w:eastAsia="宋体" w:cs="宋体"/>
                <w:color w:val="000000" w:themeColor="text1"/>
                <w:spacing w:val="9"/>
                <w:sz w:val="17"/>
                <w:szCs w:val="17"/>
                <w14:textFill>
                  <w14:solidFill>
                    <w14:schemeClr w14:val="tx1"/>
                  </w14:solidFill>
                </w14:textFill>
              </w:rPr>
              <w:t>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513" w:type="dxa"/>
          </w:tcPr>
          <w:p>
            <w:pPr>
              <w:spacing w:before="93" w:line="193" w:lineRule="auto"/>
              <w:ind w:left="139"/>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2"/>
                <w:sz w:val="17"/>
                <w:szCs w:val="17"/>
                <w14:textFill>
                  <w14:solidFill>
                    <w14:schemeClr w14:val="tx1"/>
                  </w14:solidFill>
                </w14:textFill>
              </w:rPr>
              <w:t>110</w:t>
            </w:r>
          </w:p>
        </w:tc>
        <w:tc>
          <w:tcPr>
            <w:tcW w:w="1238" w:type="dxa"/>
            <w:vMerge w:val="continue"/>
            <w:tcBorders>
              <w:top w:val="nil"/>
            </w:tcBorders>
          </w:tcPr>
          <w:p>
            <w:pPr>
              <w:rPr>
                <w:rFonts w:ascii="Arial"/>
                <w:color w:val="000000" w:themeColor="text1"/>
                <w:sz w:val="21"/>
                <w14:textFill>
                  <w14:solidFill>
                    <w14:schemeClr w14:val="tx1"/>
                  </w14:solidFill>
                </w14:textFill>
              </w:rPr>
            </w:pPr>
          </w:p>
        </w:tc>
        <w:tc>
          <w:tcPr>
            <w:tcW w:w="2102" w:type="dxa"/>
          </w:tcPr>
          <w:p>
            <w:pPr>
              <w:spacing w:before="66" w:line="229" w:lineRule="auto"/>
              <w:ind w:left="515"/>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9"/>
                <w:sz w:val="17"/>
                <w:szCs w:val="17"/>
                <w14:textFill>
                  <w14:solidFill>
                    <w14:schemeClr w14:val="tx1"/>
                  </w14:solidFill>
                </w14:textFill>
              </w:rPr>
              <w:t>推车式灭火</w:t>
            </w:r>
            <w:r>
              <w:rPr>
                <w:rFonts w:ascii="宋体" w:hAnsi="宋体" w:eastAsia="宋体" w:cs="宋体"/>
                <w:color w:val="000000" w:themeColor="text1"/>
                <w:spacing w:val="7"/>
                <w:sz w:val="17"/>
                <w:szCs w:val="17"/>
                <w14:textFill>
                  <w14:solidFill>
                    <w14:schemeClr w14:val="tx1"/>
                  </w14:solidFill>
                </w14:textFill>
              </w:rPr>
              <w:t>器</w:t>
            </w:r>
          </w:p>
        </w:tc>
        <w:tc>
          <w:tcPr>
            <w:tcW w:w="4924" w:type="dxa"/>
          </w:tcPr>
          <w:p>
            <w:pPr>
              <w:spacing w:before="66" w:line="228" w:lineRule="auto"/>
              <w:ind w:left="1208"/>
              <w:rPr>
                <w:rFonts w:ascii="宋体" w:hAnsi="宋体" w:eastAsia="宋体" w:cs="宋体"/>
                <w:color w:val="000000" w:themeColor="text1"/>
                <w:sz w:val="17"/>
                <w:szCs w:val="17"/>
                <w14:textFill>
                  <w14:solidFill>
                    <w14:schemeClr w14:val="tx1"/>
                  </w14:solidFill>
                </w14:textFill>
              </w:rPr>
            </w:pPr>
            <w:r>
              <w:rPr>
                <w:rFonts w:ascii="宋体" w:hAnsi="宋体" w:eastAsia="宋体" w:cs="宋体"/>
                <w:color w:val="000000" w:themeColor="text1"/>
                <w:spacing w:val="12"/>
                <w:sz w:val="17"/>
                <w:szCs w:val="17"/>
                <w14:textFill>
                  <w14:solidFill>
                    <w14:schemeClr w14:val="tx1"/>
                  </w14:solidFill>
                </w14:textFill>
              </w:rPr>
              <w:t>型</w:t>
            </w:r>
            <w:r>
              <w:rPr>
                <w:rFonts w:ascii="宋体" w:hAnsi="宋体" w:eastAsia="宋体" w:cs="宋体"/>
                <w:color w:val="000000" w:themeColor="text1"/>
                <w:spacing w:val="9"/>
                <w:sz w:val="17"/>
                <w:szCs w:val="17"/>
                <w14:textFill>
                  <w14:solidFill>
                    <w14:schemeClr w14:val="tx1"/>
                  </w14:solidFill>
                </w14:textFill>
              </w:rPr>
              <w:t>式检验报告、合格证、3</w:t>
            </w:r>
            <w:r>
              <w:rPr>
                <w:rFonts w:ascii="宋体" w:hAnsi="宋体" w:eastAsia="宋体" w:cs="宋体"/>
                <w:color w:val="000000" w:themeColor="text1"/>
                <w:sz w:val="17"/>
                <w:szCs w:val="17"/>
                <w14:textFill>
                  <w14:solidFill>
                    <w14:schemeClr w14:val="tx1"/>
                  </w14:solidFill>
                </w14:textFill>
              </w:rPr>
              <w:t>C</w:t>
            </w:r>
            <w:r>
              <w:rPr>
                <w:rFonts w:ascii="宋体" w:hAnsi="宋体" w:eastAsia="宋体" w:cs="宋体"/>
                <w:color w:val="000000" w:themeColor="text1"/>
                <w:spacing w:val="9"/>
                <w:sz w:val="17"/>
                <w:szCs w:val="17"/>
                <w14:textFill>
                  <w14:solidFill>
                    <w14:schemeClr w14:val="tx1"/>
                  </w14:solidFill>
                </w14:textFill>
              </w:rPr>
              <w:t>认证</w:t>
            </w:r>
          </w:p>
        </w:tc>
      </w:tr>
    </w:tbl>
    <w:p>
      <w:pPr>
        <w:rPr>
          <w:color w:val="000000" w:themeColor="text1"/>
          <w14:textFill>
            <w14:solidFill>
              <w14:schemeClr w14:val="tx1"/>
            </w14:solidFill>
          </w14:textFill>
        </w:rPr>
        <w:sectPr>
          <w:footerReference r:id="rId20" w:type="default"/>
          <w:pgSz w:w="11906" w:h="16839"/>
          <w:pgMar w:top="400" w:right="1785" w:bottom="1293" w:left="1311" w:header="0" w:footer="1133" w:gutter="0"/>
          <w:cols w:space="720" w:num="1"/>
        </w:sectPr>
      </w:pPr>
    </w:p>
    <w:p>
      <w:pPr>
        <w:spacing w:line="244"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bookmarkStart w:id="54" w:name="_bookmark9"/>
      <w:bookmarkEnd w:id="54"/>
    </w:p>
    <w:p>
      <w:pPr>
        <w:spacing w:before="101" w:line="223" w:lineRule="auto"/>
        <w:ind w:left="67"/>
        <w:rPr>
          <w:rFonts w:ascii="Times New Roman" w:hAnsi="Times New Roman" w:eastAsia="Times New Roman" w:cs="Times New Roman"/>
          <w:color w:val="000000" w:themeColor="text1"/>
          <w:sz w:val="31"/>
          <w:szCs w:val="31"/>
          <w14:textFill>
            <w14:solidFill>
              <w14:schemeClr w14:val="tx1"/>
            </w14:solidFill>
          </w14:textFill>
        </w:rPr>
      </w:pPr>
      <w:bookmarkStart w:id="55" w:name="_bookmark10"/>
      <w:bookmarkEnd w:id="55"/>
      <w:bookmarkStart w:id="56" w:name="_bookmark13"/>
      <w:bookmarkEnd w:id="56"/>
      <w:r>
        <w:rPr>
          <w:rFonts w:ascii="宋体" w:hAnsi="宋体" w:eastAsia="宋体" w:cs="宋体"/>
          <w:color w:val="000000" w:themeColor="text1"/>
          <w:spacing w:val="15"/>
          <w:sz w:val="31"/>
          <w:szCs w:val="31"/>
          <w14:textOutline w14:w="5793" w14:cap="sq" w14:cmpd="sng">
            <w14:solidFill>
              <w14:srgbClr w14:val="000000"/>
            </w14:solidFill>
            <w14:prstDash w14:val="solid"/>
            <w14:bevel/>
          </w14:textOutline>
          <w14:textFill>
            <w14:solidFill>
              <w14:schemeClr w14:val="tx1"/>
            </w14:solidFill>
          </w14:textFill>
        </w:rPr>
        <w:t>附</w:t>
      </w:r>
      <w:r>
        <w:rPr>
          <w:rFonts w:ascii="宋体" w:hAnsi="宋体" w:eastAsia="宋体" w:cs="宋体"/>
          <w:color w:val="000000" w:themeColor="text1"/>
          <w:spacing w:val="14"/>
          <w:sz w:val="31"/>
          <w:szCs w:val="31"/>
          <w14:textOutline w14:w="5793" w14:cap="sq" w14:cmpd="sng">
            <w14:solidFill>
              <w14:srgbClr w14:val="000000"/>
            </w14:solidFill>
            <w14:prstDash w14:val="solid"/>
            <w14:bevel/>
          </w14:textOutline>
          <w14:textFill>
            <w14:solidFill>
              <w14:schemeClr w14:val="tx1"/>
            </w14:solidFill>
          </w14:textFill>
        </w:rPr>
        <w:t>录</w:t>
      </w:r>
      <w:r>
        <w:rPr>
          <w:rFonts w:ascii="宋体" w:hAnsi="宋体" w:eastAsia="宋体" w:cs="宋体"/>
          <w:color w:val="000000" w:themeColor="text1"/>
          <w:spacing w:val="14"/>
          <w:sz w:val="31"/>
          <w:szCs w:val="31"/>
          <w14:textFill>
            <w14:solidFill>
              <w14:schemeClr w14:val="tx1"/>
            </w14:solidFill>
          </w14:textFill>
        </w:rPr>
        <w:t xml:space="preserve"> </w:t>
      </w:r>
      <w:r>
        <w:rPr>
          <w:rFonts w:ascii="Times New Roman" w:hAnsi="Times New Roman" w:eastAsia="Times New Roman" w:cs="Times New Roman"/>
          <w:b/>
          <w:bCs/>
          <w:color w:val="000000" w:themeColor="text1"/>
          <w:sz w:val="31"/>
          <w:szCs w:val="31"/>
          <w14:textFill>
            <w14:solidFill>
              <w14:schemeClr w14:val="tx1"/>
            </w14:solidFill>
          </w14:textFill>
        </w:rPr>
        <w:t>F</w:t>
      </w:r>
      <w:r>
        <w:rPr>
          <w:rFonts w:ascii="Times New Roman" w:hAnsi="Times New Roman" w:eastAsia="Times New Roman" w:cs="Times New Roman"/>
          <w:color w:val="000000" w:themeColor="text1"/>
          <w:spacing w:val="14"/>
          <w:sz w:val="31"/>
          <w:szCs w:val="31"/>
          <w14:textFill>
            <w14:solidFill>
              <w14:schemeClr w14:val="tx1"/>
            </w14:solidFill>
          </w14:textFill>
        </w:rPr>
        <w:t xml:space="preserve"> </w:t>
      </w:r>
      <w:r>
        <w:rPr>
          <w:rFonts w:ascii="Times New Roman" w:hAnsi="Times New Roman" w:eastAsia="Times New Roman" w:cs="Times New Roman"/>
          <w:b/>
          <w:bCs/>
          <w:color w:val="000000" w:themeColor="text1"/>
          <w:spacing w:val="14"/>
          <w:sz w:val="31"/>
          <w:szCs w:val="31"/>
          <w14:textFill>
            <w14:solidFill>
              <w14:schemeClr w14:val="tx1"/>
            </w14:solidFill>
          </w14:textFill>
        </w:rPr>
        <w:t>:</w:t>
      </w:r>
    </w:p>
    <w:p>
      <w:pPr>
        <w:spacing w:before="49" w:line="222" w:lineRule="auto"/>
        <w:ind w:left="1674"/>
        <w:rPr>
          <w:rFonts w:ascii="宋体" w:hAnsi="宋体" w:eastAsia="宋体" w:cs="宋体"/>
          <w:color w:val="000000" w:themeColor="text1"/>
          <w:sz w:val="35"/>
          <w:szCs w:val="35"/>
          <w14:textFill>
            <w14:solidFill>
              <w14:schemeClr w14:val="tx1"/>
            </w14:solidFill>
          </w14:textFill>
        </w:rPr>
      </w:pPr>
      <w:r>
        <w:rPr>
          <w:rFonts w:ascii="宋体" w:hAnsi="宋体" w:eastAsia="宋体" w:cs="宋体"/>
          <w:color w:val="000000" w:themeColor="text1"/>
          <w:spacing w:val="14"/>
          <w:sz w:val="35"/>
          <w:szCs w:val="35"/>
          <w14:textOutline w14:w="6537" w14:cap="sq" w14:cmpd="sng">
            <w14:solidFill>
              <w14:srgbClr w14:val="231F20"/>
            </w14:solidFill>
            <w14:prstDash w14:val="solid"/>
            <w14:bevel/>
          </w14:textOutline>
          <w14:textFill>
            <w14:solidFill>
              <w14:schemeClr w14:val="tx1"/>
            </w14:solidFill>
          </w14:textFill>
        </w:rPr>
        <w:t>建</w:t>
      </w:r>
      <w:r>
        <w:rPr>
          <w:rFonts w:ascii="宋体" w:hAnsi="宋体" w:eastAsia="宋体" w:cs="宋体"/>
          <w:color w:val="000000" w:themeColor="text1"/>
          <w:spacing w:val="10"/>
          <w:sz w:val="35"/>
          <w:szCs w:val="35"/>
          <w14:textOutline w14:w="6537" w14:cap="sq" w14:cmpd="sng">
            <w14:solidFill>
              <w14:srgbClr w14:val="231F20"/>
            </w14:solidFill>
            <w14:prstDash w14:val="solid"/>
            <w14:bevel/>
          </w14:textOutline>
          <w14:textFill>
            <w14:solidFill>
              <w14:schemeClr w14:val="tx1"/>
            </w14:solidFill>
          </w14:textFill>
        </w:rPr>
        <w:t>设工程消防验收/备案抽查现场评定报告</w:t>
      </w:r>
    </w:p>
    <w:p>
      <w:pPr>
        <w:spacing w:before="109" w:line="225" w:lineRule="auto"/>
        <w:ind w:left="2843"/>
        <w:rPr>
          <w:rFonts w:ascii="宋体" w:hAnsi="宋体" w:eastAsia="宋体" w:cs="宋体"/>
          <w:color w:val="000000" w:themeColor="text1"/>
          <w:sz w:val="29"/>
          <w:szCs w:val="29"/>
          <w14:textFill>
            <w14:solidFill>
              <w14:schemeClr w14:val="tx1"/>
            </w14:solidFill>
          </w14:textFill>
        </w:rPr>
      </w:pPr>
      <w:r>
        <w:rPr>
          <w:rFonts w:ascii="宋体" w:hAnsi="宋体" w:eastAsia="宋体" w:cs="宋体"/>
          <w:color w:val="000000" w:themeColor="text1"/>
          <w:spacing w:val="15"/>
          <w:sz w:val="29"/>
          <w:szCs w:val="29"/>
          <w14:textOutline w14:w="5448" w14:cap="sq" w14:cmpd="sng">
            <w14:solidFill>
              <w14:srgbClr w14:val="231F20"/>
            </w14:solidFill>
            <w14:prstDash w14:val="solid"/>
            <w14:bevel/>
          </w14:textOutline>
          <w14:textFill>
            <w14:solidFill>
              <w14:schemeClr w14:val="tx1"/>
            </w14:solidFill>
          </w14:textFill>
        </w:rPr>
        <w:t>(受理凭证编号:</w:t>
      </w:r>
      <w:r>
        <w:rPr>
          <w:rFonts w:ascii="宋体" w:hAnsi="宋体" w:eastAsia="宋体" w:cs="宋体"/>
          <w:color w:val="000000" w:themeColor="text1"/>
          <w:spacing w:val="15"/>
          <w:sz w:val="29"/>
          <w:szCs w:val="29"/>
          <w14:textFill>
            <w14:solidFill>
              <w14:schemeClr w14:val="tx1"/>
            </w14:solidFill>
          </w14:textFill>
        </w:rPr>
        <w:t xml:space="preserve">            </w:t>
      </w:r>
      <w:r>
        <w:rPr>
          <w:rFonts w:ascii="宋体" w:hAnsi="宋体" w:eastAsia="宋体" w:cs="宋体"/>
          <w:color w:val="000000" w:themeColor="text1"/>
          <w:spacing w:val="14"/>
          <w:sz w:val="29"/>
          <w:szCs w:val="29"/>
          <w14:textOutline w14:w="5448" w14:cap="sq" w14:cmpd="sng">
            <w14:solidFill>
              <w14:srgbClr w14:val="231F20"/>
            </w14:solidFill>
            <w14:prstDash w14:val="solid"/>
            <w14:bevel/>
          </w14:textOutline>
          <w14:textFill>
            <w14:solidFill>
              <w14:schemeClr w14:val="tx1"/>
            </w14:solidFill>
          </w14:textFill>
        </w:rPr>
        <w:t>)</w:t>
      </w:r>
    </w:p>
    <w:p>
      <w:pPr>
        <w:rPr>
          <w:color w:val="000000" w:themeColor="text1"/>
          <w14:textFill>
            <w14:solidFill>
              <w14:schemeClr w14:val="tx1"/>
            </w14:solidFill>
          </w14:textFill>
        </w:rPr>
      </w:pPr>
    </w:p>
    <w:p>
      <w:pPr>
        <w:spacing w:line="223" w:lineRule="exact"/>
        <w:rPr>
          <w:color w:val="000000" w:themeColor="text1"/>
          <w14:textFill>
            <w14:solidFill>
              <w14:schemeClr w14:val="tx1"/>
            </w14:solidFill>
          </w14:textFill>
        </w:rPr>
      </w:pPr>
    </w:p>
    <w:tbl>
      <w:tblPr>
        <w:tblStyle w:val="16"/>
        <w:tblW w:w="9903" w:type="dxa"/>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344"/>
        <w:gridCol w:w="1349"/>
        <w:gridCol w:w="3463"/>
        <w:gridCol w:w="1044"/>
        <w:gridCol w:w="1782"/>
        <w:gridCol w:w="192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32" w:hRule="atLeast"/>
        </w:trPr>
        <w:tc>
          <w:tcPr>
            <w:tcW w:w="1693" w:type="dxa"/>
            <w:gridSpan w:val="2"/>
            <w:tcBorders>
              <w:left w:val="single" w:color="231F20" w:sz="4" w:space="0"/>
            </w:tcBorders>
          </w:tcPr>
          <w:p>
            <w:pPr>
              <w:spacing w:before="169" w:line="211" w:lineRule="auto"/>
              <w:ind w:left="162"/>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s="宋体"/>
                <w:color w:val="000000" w:themeColor="text1"/>
                <w:spacing w:val="28"/>
                <w:sz w:val="23"/>
                <w:szCs w:val="23"/>
                <w:lang w:val="en-US" w:eastAsia="zh-CN"/>
                <w14:textFill>
                  <w14:solidFill>
                    <w14:schemeClr w14:val="tx1"/>
                  </w14:solidFill>
                </w14:textFill>
              </w:rPr>
              <w:t>建设单位</w:t>
            </w:r>
          </w:p>
        </w:tc>
        <w:tc>
          <w:tcPr>
            <w:tcW w:w="8210" w:type="dxa"/>
            <w:gridSpan w:val="4"/>
            <w:tcBorders>
              <w:right w:val="single" w:color="231F20" w:sz="4" w:space="0"/>
            </w:tcBorders>
          </w:tcPr>
          <w:p>
            <w:pPr>
              <w:rPr>
                <w:rFonts w:ascii="Arial"/>
                <w:color w:val="000000" w:themeColor="text1"/>
                <w:sz w:val="21"/>
                <w14:textFill>
                  <w14:solidFill>
                    <w14:schemeClr w14:val="tx1"/>
                  </w14:solidFill>
                </w14:textFill>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32" w:hRule="atLeast"/>
        </w:trPr>
        <w:tc>
          <w:tcPr>
            <w:tcW w:w="1693" w:type="dxa"/>
            <w:gridSpan w:val="2"/>
            <w:tcBorders>
              <w:left w:val="single" w:color="231F20" w:sz="4" w:space="0"/>
            </w:tcBorders>
          </w:tcPr>
          <w:p>
            <w:pPr>
              <w:spacing w:before="169" w:line="211" w:lineRule="auto"/>
              <w:ind w:left="162"/>
              <w:rPr>
                <w:rFonts w:hint="default" w:ascii="宋体" w:hAnsi="宋体" w:eastAsia="宋体" w:cs="宋体"/>
                <w:color w:val="000000" w:themeColor="text1"/>
                <w:spacing w:val="28"/>
                <w:sz w:val="23"/>
                <w:szCs w:val="23"/>
                <w:lang w:val="en-US" w:eastAsia="zh-CN"/>
                <w14:textFill>
                  <w14:solidFill>
                    <w14:schemeClr w14:val="tx1"/>
                  </w14:solidFill>
                </w14:textFill>
              </w:rPr>
            </w:pPr>
            <w:r>
              <w:rPr>
                <w:rFonts w:ascii="宋体" w:hAnsi="宋体" w:eastAsia="宋体" w:cs="宋体"/>
                <w:color w:val="000000" w:themeColor="text1"/>
                <w:spacing w:val="28"/>
                <w:sz w:val="23"/>
                <w:szCs w:val="23"/>
                <w14:textFill>
                  <w14:solidFill>
                    <w14:schemeClr w14:val="tx1"/>
                  </w14:solidFill>
                </w14:textFill>
              </w:rPr>
              <w:t>工程名</w:t>
            </w:r>
            <w:r>
              <w:rPr>
                <w:rFonts w:ascii="宋体" w:hAnsi="宋体" w:eastAsia="宋体" w:cs="宋体"/>
                <w:color w:val="000000" w:themeColor="text1"/>
                <w:spacing w:val="27"/>
                <w:sz w:val="23"/>
                <w:szCs w:val="23"/>
                <w14:textFill>
                  <w14:solidFill>
                    <w14:schemeClr w14:val="tx1"/>
                  </w14:solidFill>
                </w14:textFill>
              </w:rPr>
              <w:t>称</w:t>
            </w:r>
          </w:p>
        </w:tc>
        <w:tc>
          <w:tcPr>
            <w:tcW w:w="8210" w:type="dxa"/>
            <w:gridSpan w:val="4"/>
            <w:tcBorders>
              <w:right w:val="single" w:color="231F20" w:sz="4" w:space="0"/>
            </w:tcBorders>
          </w:tcPr>
          <w:p>
            <w:pPr>
              <w:rPr>
                <w:rFonts w:ascii="Arial"/>
                <w:color w:val="000000" w:themeColor="text1"/>
                <w:sz w:val="21"/>
                <w14:textFill>
                  <w14:solidFill>
                    <w14:schemeClr w14:val="tx1"/>
                  </w14:solidFill>
                </w14:textFill>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28" w:hRule="atLeast"/>
        </w:trPr>
        <w:tc>
          <w:tcPr>
            <w:tcW w:w="1693" w:type="dxa"/>
            <w:gridSpan w:val="2"/>
            <w:tcBorders>
              <w:left w:val="single" w:color="231F20" w:sz="4" w:space="0"/>
            </w:tcBorders>
          </w:tcPr>
          <w:p>
            <w:pPr>
              <w:spacing w:before="55" w:line="219" w:lineRule="auto"/>
              <w:ind w:left="162"/>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8"/>
                <w:sz w:val="23"/>
                <w:szCs w:val="23"/>
                <w14:textFill>
                  <w14:solidFill>
                    <w14:schemeClr w14:val="tx1"/>
                  </w14:solidFill>
                </w14:textFill>
              </w:rPr>
              <w:t>工程类</w:t>
            </w:r>
            <w:r>
              <w:rPr>
                <w:rFonts w:ascii="宋体" w:hAnsi="宋体" w:eastAsia="宋体" w:cs="宋体"/>
                <w:color w:val="000000" w:themeColor="text1"/>
                <w:spacing w:val="27"/>
                <w:sz w:val="23"/>
                <w:szCs w:val="23"/>
                <w14:textFill>
                  <w14:solidFill>
                    <w14:schemeClr w14:val="tx1"/>
                  </w14:solidFill>
                </w14:textFill>
              </w:rPr>
              <w:t>别</w:t>
            </w:r>
          </w:p>
        </w:tc>
        <w:tc>
          <w:tcPr>
            <w:tcW w:w="8210" w:type="dxa"/>
            <w:gridSpan w:val="4"/>
            <w:tcBorders>
              <w:right w:val="single" w:color="231F20" w:sz="4" w:space="0"/>
            </w:tcBorders>
          </w:tcPr>
          <w:p>
            <w:pPr>
              <w:spacing w:before="34" w:line="224" w:lineRule="auto"/>
              <w:ind w:left="41"/>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6"/>
                <w:sz w:val="23"/>
                <w:szCs w:val="23"/>
                <w14:textFill>
                  <w14:solidFill>
                    <w14:schemeClr w14:val="tx1"/>
                  </w14:solidFill>
                </w14:textFill>
              </w:rPr>
              <w:t>口新</w:t>
            </w:r>
            <w:r>
              <w:rPr>
                <w:rFonts w:ascii="宋体" w:hAnsi="宋体" w:eastAsia="宋体" w:cs="宋体"/>
                <w:color w:val="000000" w:themeColor="text1"/>
                <w:spacing w:val="13"/>
                <w:sz w:val="23"/>
                <w:szCs w:val="23"/>
                <w14:textFill>
                  <w14:solidFill>
                    <w14:schemeClr w14:val="tx1"/>
                  </w14:solidFill>
                </w14:textFill>
              </w:rPr>
              <w:t>建 口改建 ( 口装修口建筑保温 口用途变更) 口扩建 口其他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28" w:hRule="atLeast"/>
        </w:trPr>
        <w:tc>
          <w:tcPr>
            <w:tcW w:w="1693" w:type="dxa"/>
            <w:gridSpan w:val="2"/>
            <w:tcBorders>
              <w:left w:val="single" w:color="231F20" w:sz="4" w:space="0"/>
            </w:tcBorders>
          </w:tcPr>
          <w:p>
            <w:pPr>
              <w:spacing w:before="53" w:line="220" w:lineRule="auto"/>
              <w:ind w:left="162"/>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8"/>
                <w:sz w:val="23"/>
                <w:szCs w:val="23"/>
                <w14:textFill>
                  <w14:solidFill>
                    <w14:schemeClr w14:val="tx1"/>
                  </w14:solidFill>
                </w14:textFill>
              </w:rPr>
              <w:t>工程地</w:t>
            </w:r>
            <w:r>
              <w:rPr>
                <w:rFonts w:ascii="宋体" w:hAnsi="宋体" w:eastAsia="宋体" w:cs="宋体"/>
                <w:color w:val="000000" w:themeColor="text1"/>
                <w:spacing w:val="27"/>
                <w:sz w:val="23"/>
                <w:szCs w:val="23"/>
                <w14:textFill>
                  <w14:solidFill>
                    <w14:schemeClr w14:val="tx1"/>
                  </w14:solidFill>
                </w14:textFill>
              </w:rPr>
              <w:t>址</w:t>
            </w:r>
          </w:p>
        </w:tc>
        <w:tc>
          <w:tcPr>
            <w:tcW w:w="8210" w:type="dxa"/>
            <w:gridSpan w:val="4"/>
            <w:tcBorders>
              <w:right w:val="single" w:color="231F20" w:sz="4" w:space="0"/>
            </w:tcBorders>
          </w:tcPr>
          <w:p>
            <w:pPr>
              <w:rPr>
                <w:rFonts w:ascii="Arial"/>
                <w:color w:val="000000" w:themeColor="text1"/>
                <w:sz w:val="21"/>
                <w14:textFill>
                  <w14:solidFill>
                    <w14:schemeClr w14:val="tx1"/>
                  </w14:solidFill>
                </w14:textFill>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20" w:hRule="atLeast"/>
        </w:trPr>
        <w:tc>
          <w:tcPr>
            <w:tcW w:w="6200" w:type="dxa"/>
            <w:gridSpan w:val="4"/>
            <w:tcBorders>
              <w:left w:val="single" w:color="231F20" w:sz="4" w:space="0"/>
            </w:tcBorders>
          </w:tcPr>
          <w:p>
            <w:pPr>
              <w:spacing w:before="49" w:line="217" w:lineRule="auto"/>
              <w:ind w:left="154"/>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6"/>
                <w:sz w:val="23"/>
                <w:szCs w:val="23"/>
                <w14:textFill>
                  <w14:solidFill>
                    <w14:schemeClr w14:val="tx1"/>
                  </w14:solidFill>
                </w14:textFill>
              </w:rPr>
              <w:t>口</w:t>
            </w:r>
            <w:r>
              <w:rPr>
                <w:rFonts w:ascii="宋体" w:hAnsi="宋体" w:eastAsia="宋体" w:cs="宋体"/>
                <w:color w:val="000000" w:themeColor="text1"/>
                <w:spacing w:val="14"/>
                <w:sz w:val="23"/>
                <w:szCs w:val="23"/>
                <w14:textFill>
                  <w14:solidFill>
                    <w14:schemeClr w14:val="tx1"/>
                  </w14:solidFill>
                </w14:textFill>
              </w:rPr>
              <w:t>建</w:t>
            </w:r>
            <w:r>
              <w:rPr>
                <w:rFonts w:ascii="宋体" w:hAnsi="宋体" w:eastAsia="宋体" w:cs="宋体"/>
                <w:color w:val="000000" w:themeColor="text1"/>
                <w:spacing w:val="8"/>
                <w:sz w:val="23"/>
                <w:szCs w:val="23"/>
                <w14:textFill>
                  <w14:solidFill>
                    <w14:schemeClr w14:val="tx1"/>
                  </w14:solidFill>
                </w14:textFill>
              </w:rPr>
              <w:t xml:space="preserve">筑局部 </w:t>
            </w:r>
            <w:r>
              <w:rPr>
                <w:rFonts w:ascii="宋体" w:hAnsi="宋体" w:eastAsia="宋体" w:cs="宋体"/>
                <w:color w:val="000000" w:themeColor="text1"/>
                <w:spacing w:val="8"/>
                <w:sz w:val="23"/>
                <w:szCs w:val="23"/>
                <w14:textFill>
                  <w14:solidFill>
                    <w14:schemeClr w14:val="tx1"/>
                  </w14:solidFill>
                </w14:textFill>
              </w:rPr>
              <w:t>口单体建筑 口建筑群 口工业厂区</w:t>
            </w:r>
          </w:p>
        </w:tc>
        <w:tc>
          <w:tcPr>
            <w:tcW w:w="1782" w:type="dxa"/>
          </w:tcPr>
          <w:p>
            <w:pPr>
              <w:spacing w:before="32" w:line="228" w:lineRule="auto"/>
              <w:ind w:left="231"/>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32"/>
                <w:sz w:val="23"/>
                <w:szCs w:val="23"/>
                <w14:textFill>
                  <w14:solidFill>
                    <w14:schemeClr w14:val="tx1"/>
                  </w14:solidFill>
                </w14:textFill>
              </w:rPr>
              <w:t>总</w:t>
            </w:r>
            <w:r>
              <w:rPr>
                <w:rFonts w:ascii="宋体" w:hAnsi="宋体" w:eastAsia="宋体" w:cs="宋体"/>
                <w:color w:val="000000" w:themeColor="text1"/>
                <w:spacing w:val="30"/>
                <w:sz w:val="23"/>
                <w:szCs w:val="23"/>
                <w14:textFill>
                  <w14:solidFill>
                    <w14:schemeClr w14:val="tx1"/>
                  </w14:solidFill>
                </w14:textFill>
              </w:rPr>
              <w:t>建筑面积</w:t>
            </w:r>
          </w:p>
        </w:tc>
        <w:tc>
          <w:tcPr>
            <w:tcW w:w="1921" w:type="dxa"/>
            <w:tcBorders>
              <w:right w:val="single" w:color="231F20" w:sz="4" w:space="0"/>
            </w:tcBorders>
          </w:tcPr>
          <w:p>
            <w:pPr>
              <w:rPr>
                <w:rFonts w:ascii="Arial"/>
                <w:color w:val="000000" w:themeColor="text1"/>
                <w:sz w:val="21"/>
                <w14:textFill>
                  <w14:solidFill>
                    <w14:schemeClr w14:val="tx1"/>
                  </w14:solidFill>
                </w14:textFill>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136" w:hRule="atLeast"/>
        </w:trPr>
        <w:tc>
          <w:tcPr>
            <w:tcW w:w="344" w:type="dxa"/>
            <w:tcBorders>
              <w:left w:val="single" w:color="231F20" w:sz="4" w:space="0"/>
            </w:tcBorders>
            <w:textDirection w:val="tbRlV"/>
          </w:tcPr>
          <w:p>
            <w:pPr>
              <w:spacing w:before="63" w:line="217" w:lineRule="auto"/>
              <w:ind w:left="1925"/>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0"/>
                <w:sz w:val="23"/>
                <w:szCs w:val="23"/>
                <w14:textFill>
                  <w14:solidFill>
                    <w14:schemeClr w14:val="tx1"/>
                  </w14:solidFill>
                </w14:textFill>
              </w:rPr>
              <w:t>评</w:t>
            </w:r>
            <w:r>
              <w:rPr>
                <w:rFonts w:ascii="宋体" w:hAnsi="宋体" w:eastAsia="宋体" w:cs="宋体"/>
                <w:color w:val="000000" w:themeColor="text1"/>
                <w:spacing w:val="8"/>
                <w:sz w:val="23"/>
                <w:szCs w:val="23"/>
                <w14:textFill>
                  <w14:solidFill>
                    <w14:schemeClr w14:val="tx1"/>
                  </w14:solidFill>
                </w14:textFill>
              </w:rPr>
              <w:t>定范围</w:t>
            </w:r>
          </w:p>
        </w:tc>
        <w:tc>
          <w:tcPr>
            <w:tcW w:w="9559" w:type="dxa"/>
            <w:gridSpan w:val="5"/>
            <w:tcBorders>
              <w:right w:val="single" w:color="231F20" w:sz="4" w:space="0"/>
            </w:tcBorders>
          </w:tcPr>
          <w:p>
            <w:pPr>
              <w:spacing w:before="53" w:line="226" w:lineRule="auto"/>
              <w:ind w:left="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4"/>
                <w:sz w:val="23"/>
                <w:szCs w:val="23"/>
                <w14:textFill>
                  <w14:solidFill>
                    <w14:schemeClr w14:val="tx1"/>
                  </w14:solidFill>
                </w14:textFill>
              </w:rPr>
              <w:t>介</w:t>
            </w:r>
            <w:r>
              <w:rPr>
                <w:rFonts w:ascii="宋体" w:hAnsi="宋体" w:eastAsia="宋体" w:cs="宋体"/>
                <w:color w:val="000000" w:themeColor="text1"/>
                <w:spacing w:val="9"/>
                <w:sz w:val="23"/>
                <w:szCs w:val="23"/>
                <w14:textFill>
                  <w14:solidFill>
                    <w14:schemeClr w14:val="tx1"/>
                  </w14:solidFill>
                </w14:textFill>
              </w:rPr>
              <w:t>绍各单体建筑 (或建筑局部) 使用性质、耐火极限、地上地下层数和建筑面积</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32" w:hRule="atLeast"/>
        </w:trPr>
        <w:tc>
          <w:tcPr>
            <w:tcW w:w="1693" w:type="dxa"/>
            <w:gridSpan w:val="2"/>
            <w:vMerge w:val="restart"/>
            <w:tcBorders>
              <w:left w:val="single" w:color="231F20" w:sz="4" w:space="0"/>
              <w:bottom w:val="nil"/>
            </w:tcBorders>
          </w:tcPr>
          <w:p>
            <w:pPr>
              <w:spacing w:line="286" w:lineRule="auto"/>
              <w:rPr>
                <w:rFonts w:ascii="Arial"/>
                <w:color w:val="000000" w:themeColor="text1"/>
                <w:sz w:val="21"/>
                <w14:textFill>
                  <w14:solidFill>
                    <w14:schemeClr w14:val="tx1"/>
                  </w14:solidFill>
                </w14:textFill>
              </w:rPr>
            </w:pPr>
          </w:p>
          <w:p>
            <w:pPr>
              <w:spacing w:line="286" w:lineRule="auto"/>
              <w:rPr>
                <w:rFonts w:ascii="Arial"/>
                <w:color w:val="000000" w:themeColor="text1"/>
                <w:sz w:val="21"/>
                <w14:textFill>
                  <w14:solidFill>
                    <w14:schemeClr w14:val="tx1"/>
                  </w14:solidFill>
                </w14:textFill>
              </w:rPr>
            </w:pPr>
          </w:p>
          <w:p>
            <w:pPr>
              <w:spacing w:line="287" w:lineRule="auto"/>
              <w:rPr>
                <w:rFonts w:ascii="Arial"/>
                <w:color w:val="000000" w:themeColor="text1"/>
                <w:sz w:val="21"/>
                <w14:textFill>
                  <w14:solidFill>
                    <w14:schemeClr w14:val="tx1"/>
                  </w14:solidFill>
                </w14:textFill>
              </w:rPr>
            </w:pPr>
          </w:p>
          <w:p>
            <w:pPr>
              <w:spacing w:line="287" w:lineRule="auto"/>
              <w:rPr>
                <w:rFonts w:ascii="Arial"/>
                <w:color w:val="000000" w:themeColor="text1"/>
                <w:sz w:val="21"/>
                <w14:textFill>
                  <w14:solidFill>
                    <w14:schemeClr w14:val="tx1"/>
                  </w14:solidFill>
                </w14:textFill>
              </w:rPr>
            </w:pPr>
          </w:p>
          <w:p>
            <w:pPr>
              <w:spacing w:before="74" w:line="281" w:lineRule="auto"/>
              <w:ind w:left="334" w:right="335" w:hanging="18"/>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9"/>
                <w:sz w:val="23"/>
                <w:szCs w:val="23"/>
                <w14:textFill>
                  <w14:solidFill>
                    <w14:schemeClr w14:val="tx1"/>
                  </w14:solidFill>
                </w14:textFill>
              </w:rPr>
              <w:t>现</w:t>
            </w:r>
            <w:r>
              <w:rPr>
                <w:rFonts w:ascii="宋体" w:hAnsi="宋体" w:eastAsia="宋体" w:cs="宋体"/>
                <w:color w:val="000000" w:themeColor="text1"/>
                <w:spacing w:val="28"/>
                <w:sz w:val="23"/>
                <w:szCs w:val="23"/>
                <w14:textFill>
                  <w14:solidFill>
                    <w14:schemeClr w14:val="tx1"/>
                  </w14:solidFill>
                </w14:textFill>
              </w:rPr>
              <w:t>场评定</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21"/>
                <w:sz w:val="23"/>
                <w:szCs w:val="23"/>
                <w14:textFill>
                  <w14:solidFill>
                    <w14:schemeClr w14:val="tx1"/>
                  </w14:solidFill>
                </w14:textFill>
              </w:rPr>
              <w:t>实施主体</w:t>
            </w:r>
          </w:p>
        </w:tc>
        <w:tc>
          <w:tcPr>
            <w:tcW w:w="3463" w:type="dxa"/>
            <w:tcBorders>
              <w:left w:val="single" w:color="000000" w:sz="2" w:space="0"/>
              <w:bottom w:val="single" w:color="000000" w:sz="2" w:space="0"/>
              <w:right w:val="nil"/>
            </w:tcBorders>
          </w:tcPr>
          <w:p>
            <w:pPr>
              <w:spacing w:line="335" w:lineRule="auto"/>
              <w:rPr>
                <w:rFonts w:ascii="Arial"/>
                <w:color w:val="000000" w:themeColor="text1"/>
                <w:sz w:val="21"/>
                <w14:textFill>
                  <w14:solidFill>
                    <w14:schemeClr w14:val="tx1"/>
                  </w14:solidFill>
                </w14:textFill>
              </w:rPr>
            </w:pPr>
          </w:p>
          <w:p>
            <w:pPr>
              <w:spacing w:before="75" w:line="227" w:lineRule="auto"/>
              <w:ind w:left="4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6"/>
                <w:sz w:val="23"/>
                <w:szCs w:val="23"/>
                <w14:textFill>
                  <w14:solidFill>
                    <w14:schemeClr w14:val="tx1"/>
                  </w14:solidFill>
                </w14:textFill>
              </w:rPr>
              <w:t>口主管部门</w:t>
            </w:r>
            <w:r>
              <w:rPr>
                <w:rFonts w:ascii="宋体" w:hAnsi="宋体" w:eastAsia="宋体" w:cs="宋体"/>
                <w:color w:val="000000" w:themeColor="text1"/>
                <w:spacing w:val="15"/>
                <w:sz w:val="23"/>
                <w:szCs w:val="23"/>
                <w14:textFill>
                  <w14:solidFill>
                    <w14:schemeClr w14:val="tx1"/>
                  </w14:solidFill>
                </w14:textFill>
              </w:rPr>
              <w:t>：</w:t>
            </w:r>
          </w:p>
        </w:tc>
        <w:tc>
          <w:tcPr>
            <w:tcW w:w="4747" w:type="dxa"/>
            <w:gridSpan w:val="3"/>
            <w:tcBorders>
              <w:left w:val="nil"/>
              <w:bottom w:val="single" w:color="000000" w:sz="2" w:space="0"/>
              <w:right w:val="single" w:color="231F20" w:sz="4" w:space="0"/>
            </w:tcBorders>
          </w:tcPr>
          <w:p>
            <w:pPr>
              <w:spacing w:line="335" w:lineRule="auto"/>
              <w:rPr>
                <w:rFonts w:ascii="Arial"/>
                <w:color w:val="000000" w:themeColor="text1"/>
                <w:sz w:val="21"/>
                <w14:textFill>
                  <w14:solidFill>
                    <w14:schemeClr w14:val="tx1"/>
                  </w14:solidFill>
                </w14:textFill>
              </w:rPr>
            </w:pPr>
          </w:p>
          <w:p>
            <w:pPr>
              <w:spacing w:before="75" w:line="227" w:lineRule="auto"/>
              <w:ind w:left="632"/>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1"/>
                <w:sz w:val="23"/>
                <w:szCs w:val="23"/>
                <w14:textFill>
                  <w14:solidFill>
                    <w14:schemeClr w14:val="tx1"/>
                  </w14:solidFill>
                </w14:textFill>
              </w:rPr>
              <w:t>承办人</w:t>
            </w:r>
            <w:r>
              <w:rPr>
                <w:rFonts w:ascii="宋体" w:hAnsi="宋体" w:eastAsia="宋体" w:cs="宋体"/>
                <w:color w:val="000000" w:themeColor="text1"/>
                <w:spacing w:val="10"/>
                <w:sz w:val="23"/>
                <w:szCs w:val="23"/>
                <w14:textFill>
                  <w14:solidFill>
                    <w14:schemeClr w14:val="tx1"/>
                  </w14:solidFill>
                </w14:textFill>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677" w:hRule="atLeast"/>
        </w:trPr>
        <w:tc>
          <w:tcPr>
            <w:tcW w:w="1693" w:type="dxa"/>
            <w:gridSpan w:val="2"/>
            <w:vMerge w:val="continue"/>
            <w:tcBorders>
              <w:top w:val="nil"/>
              <w:left w:val="single" w:color="231F20" w:sz="4" w:space="0"/>
            </w:tcBorders>
          </w:tcPr>
          <w:p>
            <w:pPr>
              <w:rPr>
                <w:rFonts w:ascii="Arial"/>
                <w:color w:val="000000" w:themeColor="text1"/>
                <w:sz w:val="21"/>
                <w14:textFill>
                  <w14:solidFill>
                    <w14:schemeClr w14:val="tx1"/>
                  </w14:solidFill>
                </w14:textFill>
              </w:rPr>
            </w:pPr>
          </w:p>
        </w:tc>
        <w:tc>
          <w:tcPr>
            <w:tcW w:w="8210" w:type="dxa"/>
            <w:gridSpan w:val="4"/>
            <w:tcBorders>
              <w:top w:val="single" w:color="000000" w:sz="2" w:space="0"/>
              <w:left w:val="single" w:color="000000" w:sz="2" w:space="0"/>
              <w:right w:val="single" w:color="231F20" w:sz="4" w:space="0"/>
            </w:tcBorders>
          </w:tcPr>
          <w:p>
            <w:pPr>
              <w:spacing w:line="338" w:lineRule="auto"/>
              <w:rPr>
                <w:rFonts w:ascii="Arial"/>
                <w:color w:val="000000" w:themeColor="text1"/>
                <w:sz w:val="21"/>
                <w14:textFill>
                  <w14:solidFill>
                    <w14:schemeClr w14:val="tx1"/>
                  </w14:solidFill>
                </w14:textFill>
              </w:rPr>
            </w:pPr>
          </w:p>
          <w:p>
            <w:pPr>
              <w:spacing w:before="75" w:line="674" w:lineRule="exact"/>
              <w:ind w:left="4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3"/>
                <w:position w:val="34"/>
                <w:sz w:val="23"/>
                <w:szCs w:val="23"/>
                <w14:textFill>
                  <w14:solidFill>
                    <w14:schemeClr w14:val="tx1"/>
                  </w14:solidFill>
                </w14:textFill>
              </w:rPr>
              <w:t>口</w:t>
            </w:r>
            <w:r>
              <w:rPr>
                <w:rFonts w:ascii="宋体" w:hAnsi="宋体" w:eastAsia="宋体" w:cs="宋体"/>
                <w:color w:val="000000" w:themeColor="text1"/>
                <w:spacing w:val="16"/>
                <w:position w:val="34"/>
                <w:sz w:val="23"/>
                <w:szCs w:val="23"/>
                <w14:textFill>
                  <w14:solidFill>
                    <w14:schemeClr w14:val="tx1"/>
                  </w14:solidFill>
                </w14:textFill>
              </w:rPr>
              <w:t>受委托的第三方机构名称：</w:t>
            </w:r>
          </w:p>
          <w:p>
            <w:pPr>
              <w:spacing w:line="223" w:lineRule="auto"/>
              <w:ind w:left="8"/>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7"/>
                <w:sz w:val="23"/>
                <w:szCs w:val="23"/>
                <w14:textFill>
                  <w14:solidFill>
                    <w14:schemeClr w14:val="tx1"/>
                  </w14:solidFill>
                </w14:textFill>
              </w:rPr>
              <w:t>项</w:t>
            </w:r>
            <w:r>
              <w:rPr>
                <w:rFonts w:ascii="宋体" w:hAnsi="宋体" w:eastAsia="宋体" w:cs="宋体"/>
                <w:color w:val="000000" w:themeColor="text1"/>
                <w:spacing w:val="14"/>
                <w:sz w:val="23"/>
                <w:szCs w:val="23"/>
                <w14:textFill>
                  <w14:solidFill>
                    <w14:schemeClr w14:val="tx1"/>
                  </w14:solidFill>
                </w14:textFill>
              </w:rPr>
              <w:t>目负责人：</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08" w:hRule="atLeast"/>
        </w:trPr>
        <w:tc>
          <w:tcPr>
            <w:tcW w:w="5156" w:type="dxa"/>
            <w:gridSpan w:val="3"/>
            <w:tcBorders>
              <w:left w:val="single" w:color="231F20" w:sz="4" w:space="0"/>
            </w:tcBorders>
          </w:tcPr>
          <w:p>
            <w:pPr>
              <w:spacing w:line="338" w:lineRule="auto"/>
              <w:rPr>
                <w:rFonts w:ascii="Arial"/>
                <w:color w:val="000000" w:themeColor="text1"/>
                <w:sz w:val="21"/>
                <w14:textFill>
                  <w14:solidFill>
                    <w14:schemeClr w14:val="tx1"/>
                  </w14:solidFill>
                </w14:textFill>
              </w:rPr>
            </w:pPr>
          </w:p>
          <w:p>
            <w:pPr>
              <w:spacing w:before="75" w:line="227" w:lineRule="auto"/>
              <w:ind w:left="6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2"/>
                <w:sz w:val="23"/>
                <w:szCs w:val="23"/>
                <w14:textFill>
                  <w14:solidFill>
                    <w14:schemeClr w14:val="tx1"/>
                  </w14:solidFill>
                </w14:textFill>
              </w:rPr>
              <w:t>现</w:t>
            </w:r>
            <w:r>
              <w:rPr>
                <w:rFonts w:ascii="宋体" w:hAnsi="宋体" w:eastAsia="宋体" w:cs="宋体"/>
                <w:color w:val="000000" w:themeColor="text1"/>
                <w:spacing w:val="13"/>
                <w:sz w:val="23"/>
                <w:szCs w:val="23"/>
                <w14:textFill>
                  <w14:solidFill>
                    <w14:schemeClr w14:val="tx1"/>
                  </w14:solidFill>
                </w14:textFill>
              </w:rPr>
              <w:t>场</w:t>
            </w:r>
            <w:r>
              <w:rPr>
                <w:rFonts w:ascii="宋体" w:hAnsi="宋体" w:eastAsia="宋体" w:cs="宋体"/>
                <w:color w:val="000000" w:themeColor="text1"/>
                <w:spacing w:val="11"/>
                <w:sz w:val="23"/>
                <w:szCs w:val="23"/>
                <w14:textFill>
                  <w14:solidFill>
                    <w14:schemeClr w14:val="tx1"/>
                  </w14:solidFill>
                </w14:textFill>
              </w:rPr>
              <w:t>评定结论：  口合格  口不合格</w:t>
            </w:r>
          </w:p>
        </w:tc>
        <w:tc>
          <w:tcPr>
            <w:tcW w:w="4747" w:type="dxa"/>
            <w:gridSpan w:val="3"/>
            <w:tcBorders>
              <w:right w:val="single" w:color="231F20" w:sz="4" w:space="0"/>
            </w:tcBorders>
          </w:tcPr>
          <w:p>
            <w:pPr>
              <w:spacing w:line="339" w:lineRule="auto"/>
              <w:rPr>
                <w:rFonts w:ascii="Arial"/>
                <w:color w:val="000000" w:themeColor="text1"/>
                <w:sz w:val="21"/>
                <w14:textFill>
                  <w14:solidFill>
                    <w14:schemeClr w14:val="tx1"/>
                  </w14:solidFill>
                </w14:textFill>
              </w:rPr>
            </w:pPr>
          </w:p>
          <w:p>
            <w:pPr>
              <w:spacing w:before="75" w:line="227" w:lineRule="auto"/>
              <w:ind w:left="66"/>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8"/>
                <w:sz w:val="23"/>
                <w:szCs w:val="23"/>
                <w14:textFill>
                  <w14:solidFill>
                    <w14:schemeClr w14:val="tx1"/>
                  </w14:solidFill>
                </w14:textFill>
              </w:rPr>
              <w:t>现</w:t>
            </w:r>
            <w:r>
              <w:rPr>
                <w:rFonts w:ascii="宋体" w:hAnsi="宋体" w:eastAsia="宋体" w:cs="宋体"/>
                <w:color w:val="000000" w:themeColor="text1"/>
                <w:spacing w:val="25"/>
                <w:sz w:val="23"/>
                <w:szCs w:val="23"/>
                <w14:textFill>
                  <w14:solidFill>
                    <w14:schemeClr w14:val="tx1"/>
                  </w14:solidFill>
                </w14:textFill>
              </w:rPr>
              <w:t>场评定时间：</w:t>
            </w:r>
          </w:p>
        </w:tc>
      </w:tr>
    </w:tbl>
    <w:p>
      <w:pPr>
        <w:rPr>
          <w:rFonts w:ascii="Arial"/>
          <w:color w:val="000000" w:themeColor="text1"/>
          <w:sz w:val="21"/>
          <w14:textFill>
            <w14:solidFill>
              <w14:schemeClr w14:val="tx1"/>
            </w14:solidFill>
          </w14:textFill>
        </w:rPr>
      </w:pPr>
    </w:p>
    <w:p>
      <w:pPr>
        <w:rPr>
          <w:color w:val="000000" w:themeColor="text1"/>
          <w14:textFill>
            <w14:solidFill>
              <w14:schemeClr w14:val="tx1"/>
            </w14:solidFill>
          </w14:textFill>
        </w:rPr>
        <w:sectPr>
          <w:footerReference r:id="rId21" w:type="default"/>
          <w:pgSz w:w="11906" w:h="16839"/>
          <w:pgMar w:top="400" w:right="1038" w:bottom="1086" w:left="953" w:header="0" w:footer="926" w:gutter="0"/>
          <w:cols w:space="720" w:num="1"/>
        </w:sectPr>
      </w:pPr>
    </w:p>
    <w:p>
      <w:pPr>
        <w:spacing w:line="278" w:lineRule="auto"/>
        <w:rPr>
          <w:rFonts w:ascii="Arial"/>
          <w:color w:val="000000" w:themeColor="text1"/>
          <w:sz w:val="21"/>
          <w14:textFill>
            <w14:solidFill>
              <w14:schemeClr w14:val="tx1"/>
            </w14:solidFill>
          </w14:textFill>
        </w:rPr>
      </w:pPr>
    </w:p>
    <w:p>
      <w:pPr>
        <w:spacing w:line="279" w:lineRule="auto"/>
        <w:rPr>
          <w:rFonts w:ascii="Arial"/>
          <w:color w:val="000000" w:themeColor="text1"/>
          <w:sz w:val="21"/>
          <w14:textFill>
            <w14:solidFill>
              <w14:schemeClr w14:val="tx1"/>
            </w14:solidFill>
          </w14:textFill>
        </w:rPr>
      </w:pPr>
    </w:p>
    <w:p>
      <w:pPr>
        <w:spacing w:before="94" w:line="224" w:lineRule="auto"/>
        <w:ind w:left="26"/>
        <w:rPr>
          <w:rFonts w:ascii="宋体" w:hAnsi="宋体" w:eastAsia="宋体" w:cs="宋体"/>
          <w:color w:val="000000" w:themeColor="text1"/>
          <w:sz w:val="29"/>
          <w:szCs w:val="29"/>
          <w14:textFill>
            <w14:solidFill>
              <w14:schemeClr w14:val="tx1"/>
            </w14:solidFill>
          </w14:textFill>
        </w:rPr>
      </w:pPr>
      <w:r>
        <w:rPr>
          <w:rFonts w:ascii="宋体" w:hAnsi="宋体" w:eastAsia="宋体" w:cs="宋体"/>
          <w:color w:val="000000" w:themeColor="text1"/>
          <w:spacing w:val="-4"/>
          <w:sz w:val="29"/>
          <w:szCs w:val="29"/>
          <w14:textOutline w14:w="5448" w14:cap="sq" w14:cmpd="sng">
            <w14:solidFill>
              <w14:srgbClr w14:val="231F20"/>
            </w14:solidFill>
            <w14:prstDash w14:val="solid"/>
            <w14:bevel/>
          </w14:textOutline>
          <w14:textFill>
            <w14:solidFill>
              <w14:schemeClr w14:val="tx1"/>
            </w14:solidFill>
          </w14:textFill>
        </w:rPr>
        <w:t>附</w:t>
      </w:r>
      <w:r>
        <w:rPr>
          <w:rFonts w:ascii="宋体" w:hAnsi="宋体" w:eastAsia="宋体" w:cs="宋体"/>
          <w:color w:val="000000" w:themeColor="text1"/>
          <w:spacing w:val="-2"/>
          <w:sz w:val="29"/>
          <w:szCs w:val="29"/>
          <w14:textOutline w14:w="5448" w14:cap="sq" w14:cmpd="sng">
            <w14:solidFill>
              <w14:srgbClr w14:val="231F20"/>
            </w14:solidFill>
            <w14:prstDash w14:val="solid"/>
            <w14:bevel/>
          </w14:textOutline>
          <w14:textFill>
            <w14:solidFill>
              <w14:schemeClr w14:val="tx1"/>
            </w14:solidFill>
          </w14:textFill>
        </w:rPr>
        <w:t>表1</w:t>
      </w:r>
    </w:p>
    <w:tbl>
      <w:tblPr>
        <w:tblStyle w:val="12"/>
        <w:tblpPr w:leftFromText="180" w:rightFromText="180" w:vertAnchor="text" w:horzAnchor="page" w:tblpX="868" w:tblpY="637"/>
        <w:tblOverlap w:val="never"/>
        <w:tblW w:w="15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062"/>
        <w:gridCol w:w="2335"/>
        <w:gridCol w:w="1134"/>
        <w:gridCol w:w="2050"/>
        <w:gridCol w:w="72"/>
        <w:gridCol w:w="452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405" w:type="dxa"/>
            <w:tcBorders>
              <w:top w:val="single" w:color="000000" w:sz="18" w:space="0"/>
              <w:left w:val="single" w:color="000000" w:sz="18" w:space="0"/>
              <w:bottom w:val="single" w:color="000000" w:sz="18" w:space="0"/>
              <w:right w:val="single" w:color="000000" w:sz="4" w:space="0"/>
            </w:tcBorders>
            <w:noWrap w:val="0"/>
            <w:vAlign w:val="center"/>
          </w:tcPr>
          <w:p>
            <w:pPr>
              <w:snapToGrid w:val="0"/>
              <w:jc w:val="center"/>
              <w:rPr>
                <w:rFonts w:hint="default" w:ascii="宋体" w:hAnsi="宋体" w:eastAsia="宋体"/>
                <w:color w:val="000000" w:themeColor="text1"/>
                <w:position w:val="-26"/>
                <w:szCs w:val="21"/>
                <w:lang w:val="en-US" w:eastAsia="zh-CN"/>
                <w14:textFill>
                  <w14:solidFill>
                    <w14:schemeClr w14:val="tx1"/>
                  </w14:solidFill>
                </w14:textFill>
              </w:rPr>
            </w:pPr>
            <w:r>
              <w:rPr>
                <w:rFonts w:hint="eastAsia" w:ascii="宋体" w:hAnsi="宋体" w:eastAsia="宋体"/>
                <w:color w:val="000000" w:themeColor="text1"/>
                <w:position w:val="-26"/>
                <w:szCs w:val="21"/>
                <w:lang w:val="en-US" w:eastAsia="zh-CN"/>
                <w14:textFill>
                  <w14:solidFill>
                    <w14:schemeClr w14:val="tx1"/>
                  </w14:solidFill>
                </w14:textFill>
              </w:rPr>
              <w:t>工程名称</w:t>
            </w:r>
          </w:p>
        </w:tc>
        <w:tc>
          <w:tcPr>
            <w:tcW w:w="4531" w:type="dxa"/>
            <w:gridSpan w:val="3"/>
            <w:tcBorders>
              <w:top w:val="single" w:color="000000" w:sz="18" w:space="0"/>
              <w:left w:val="single" w:color="000000" w:sz="4" w:space="0"/>
              <w:bottom w:val="single" w:color="000000" w:sz="18" w:space="0"/>
              <w:right w:val="single" w:color="000000" w:sz="4" w:space="0"/>
            </w:tcBorders>
            <w:noWrap w:val="0"/>
            <w:vAlign w:val="center"/>
          </w:tcPr>
          <w:p>
            <w:pPr>
              <w:snapToGrid w:val="0"/>
              <w:jc w:val="center"/>
              <w:rPr>
                <w:rFonts w:hint="eastAsia" w:ascii="宋体" w:hAnsi="宋体"/>
                <w:color w:val="000000" w:themeColor="text1"/>
                <w:position w:val="-26"/>
                <w:szCs w:val="21"/>
                <w14:textFill>
                  <w14:solidFill>
                    <w14:schemeClr w14:val="tx1"/>
                  </w14:solidFill>
                </w14:textFill>
              </w:rPr>
            </w:pPr>
          </w:p>
        </w:tc>
        <w:tc>
          <w:tcPr>
            <w:tcW w:w="2050" w:type="dxa"/>
            <w:tcBorders>
              <w:top w:val="single" w:color="000000" w:sz="18" w:space="0"/>
              <w:left w:val="single" w:color="000000" w:sz="4" w:space="0"/>
              <w:bottom w:val="single" w:color="000000" w:sz="18" w:space="0"/>
              <w:right w:val="single" w:color="000000" w:sz="4" w:space="0"/>
            </w:tcBorders>
            <w:noWrap w:val="0"/>
            <w:vAlign w:val="center"/>
          </w:tcPr>
          <w:p>
            <w:pPr>
              <w:bidi w:val="0"/>
              <w:jc w:val="center"/>
              <w:rPr>
                <w:rFonts w:hint="default"/>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受理凭证编号</w:t>
            </w:r>
          </w:p>
        </w:tc>
        <w:tc>
          <w:tcPr>
            <w:tcW w:w="6440" w:type="dxa"/>
            <w:gridSpan w:val="3"/>
            <w:tcBorders>
              <w:top w:val="single" w:color="000000" w:sz="18" w:space="0"/>
              <w:left w:val="single" w:color="000000" w:sz="4" w:space="0"/>
              <w:bottom w:val="single" w:color="000000" w:sz="18" w:space="0"/>
              <w:right w:val="single" w:color="000000" w:sz="18" w:space="0"/>
            </w:tcBorders>
            <w:noWrap w:val="0"/>
            <w:vAlign w:val="top"/>
          </w:tcPr>
          <w:p>
            <w:pPr>
              <w:spacing w:line="300" w:lineRule="auto"/>
              <w:ind w:firstLine="1890" w:firstLineChars="1050"/>
              <w:rPr>
                <w:rFonts w:hint="eastAsia" w:ascii="宋体" w:hAnsi="宋体"/>
                <w:b w:val="0"/>
                <w:bCs w:val="0"/>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405" w:type="dxa"/>
            <w:tcBorders>
              <w:top w:val="single" w:color="000000" w:sz="18" w:space="0"/>
              <w:left w:val="single" w:color="000000" w:sz="18" w:space="0"/>
              <w:bottom w:val="single" w:color="auto" w:sz="4" w:space="0"/>
              <w:right w:val="single" w:color="auto" w:sz="4" w:space="0"/>
            </w:tcBorders>
            <w:noWrap w:val="0"/>
            <w:vAlign w:val="center"/>
          </w:tcPr>
          <w:p>
            <w:pPr>
              <w:snapToGrid w:val="0"/>
              <w:jc w:val="center"/>
              <w:rPr>
                <w:rFonts w:hint="eastAsia" w:ascii="宋体" w:hAnsi="宋体"/>
                <w:color w:val="000000" w:themeColor="text1"/>
                <w:position w:val="-26"/>
                <w:szCs w:val="21"/>
                <w14:textFill>
                  <w14:solidFill>
                    <w14:schemeClr w14:val="tx1"/>
                  </w14:solidFill>
                </w14:textFill>
              </w:rPr>
            </w:pPr>
            <w:r>
              <w:rPr>
                <w:rFonts w:hint="eastAsia" w:ascii="宋体" w:hAnsi="宋体"/>
                <w:color w:val="000000" w:themeColor="text1"/>
                <w:position w:val="-26"/>
                <w:szCs w:val="21"/>
                <w14:textFill>
                  <w14:solidFill>
                    <w14:schemeClr w14:val="tx1"/>
                  </w14:solidFill>
                </w14:textFill>
              </w:rPr>
              <w:t>单项名称</w:t>
            </w:r>
          </w:p>
        </w:tc>
        <w:tc>
          <w:tcPr>
            <w:tcW w:w="1062" w:type="dxa"/>
            <w:tcBorders>
              <w:top w:val="single" w:color="000000" w:sz="18"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themeColor="text1"/>
                <w:position w:val="-26"/>
                <w:szCs w:val="21"/>
                <w14:textFill>
                  <w14:solidFill>
                    <w14:schemeClr w14:val="tx1"/>
                  </w14:solidFill>
                </w14:textFill>
              </w:rPr>
            </w:pPr>
            <w:r>
              <w:rPr>
                <w:rFonts w:hint="eastAsia" w:ascii="宋体" w:hAnsi="宋体"/>
                <w:color w:val="000000" w:themeColor="text1"/>
                <w:position w:val="-26"/>
                <w:szCs w:val="21"/>
                <w14:textFill>
                  <w14:solidFill>
                    <w14:schemeClr w14:val="tx1"/>
                  </w14:solidFill>
                </w14:textFill>
              </w:rPr>
              <w:t>评定结论</w:t>
            </w:r>
          </w:p>
        </w:tc>
        <w:tc>
          <w:tcPr>
            <w:tcW w:w="2335" w:type="dxa"/>
            <w:tcBorders>
              <w:top w:val="single" w:color="000000" w:sz="18"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themeColor="text1"/>
                <w:position w:val="-26"/>
                <w:szCs w:val="21"/>
                <w14:textFill>
                  <w14:solidFill>
                    <w14:schemeClr w14:val="tx1"/>
                  </w14:solidFill>
                </w14:textFill>
              </w:rPr>
            </w:pPr>
            <w:r>
              <w:rPr>
                <w:rFonts w:hint="eastAsia" w:ascii="宋体" w:hAnsi="宋体"/>
                <w:color w:val="000000" w:themeColor="text1"/>
                <w:position w:val="-26"/>
                <w:szCs w:val="21"/>
                <w14:textFill>
                  <w14:solidFill>
                    <w14:schemeClr w14:val="tx1"/>
                  </w14:solidFill>
                </w14:textFill>
              </w:rPr>
              <w:t>单项名称</w:t>
            </w:r>
          </w:p>
        </w:tc>
        <w:tc>
          <w:tcPr>
            <w:tcW w:w="1134" w:type="dxa"/>
            <w:tcBorders>
              <w:top w:val="single" w:color="000000" w:sz="18" w:space="0"/>
              <w:left w:val="single" w:color="auto" w:sz="4" w:space="0"/>
              <w:bottom w:val="single" w:color="auto" w:sz="4" w:space="0"/>
              <w:right w:val="single" w:color="000000" w:sz="18" w:space="0"/>
            </w:tcBorders>
            <w:noWrap w:val="0"/>
            <w:vAlign w:val="center"/>
          </w:tcPr>
          <w:p>
            <w:pPr>
              <w:snapToGrid w:val="0"/>
              <w:jc w:val="center"/>
              <w:rPr>
                <w:rFonts w:hint="eastAsia" w:ascii="宋体" w:hAnsi="宋体"/>
                <w:color w:val="000000" w:themeColor="text1"/>
                <w:position w:val="-26"/>
                <w:szCs w:val="21"/>
                <w14:textFill>
                  <w14:solidFill>
                    <w14:schemeClr w14:val="tx1"/>
                  </w14:solidFill>
                </w14:textFill>
              </w:rPr>
            </w:pPr>
            <w:r>
              <w:rPr>
                <w:rFonts w:hint="eastAsia" w:ascii="宋体" w:hAnsi="宋体"/>
                <w:color w:val="000000" w:themeColor="text1"/>
                <w:position w:val="-26"/>
                <w:szCs w:val="21"/>
                <w14:textFill>
                  <w14:solidFill>
                    <w14:schemeClr w14:val="tx1"/>
                  </w14:solidFill>
                </w14:textFill>
              </w:rPr>
              <w:t>评定结论</w:t>
            </w:r>
          </w:p>
        </w:tc>
        <w:tc>
          <w:tcPr>
            <w:tcW w:w="2050" w:type="dxa"/>
            <w:vMerge w:val="restart"/>
            <w:tcBorders>
              <w:top w:val="single" w:color="000000" w:sz="18" w:space="0"/>
              <w:left w:val="single" w:color="000000" w:sz="18" w:space="0"/>
              <w:bottom w:val="single" w:color="000000" w:sz="18" w:space="0"/>
              <w:right w:val="single" w:color="auto" w:sz="4" w:space="0"/>
            </w:tcBorders>
            <w:noWrap w:val="0"/>
            <w:vAlign w:val="center"/>
          </w:tcPr>
          <w:p>
            <w:pPr>
              <w:bidi w:val="0"/>
              <w:jc w:val="cente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现场评定</w:t>
            </w:r>
          </w:p>
          <w:p>
            <w:pPr>
              <w:bidi w:val="0"/>
              <w:jc w:val="center"/>
              <w:rPr>
                <w:rFonts w:hint="default"/>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人员签名</w:t>
            </w:r>
          </w:p>
        </w:tc>
        <w:tc>
          <w:tcPr>
            <w:tcW w:w="6440" w:type="dxa"/>
            <w:gridSpan w:val="3"/>
            <w:vMerge w:val="restart"/>
            <w:tcBorders>
              <w:top w:val="single" w:color="000000" w:sz="18" w:space="0"/>
              <w:left w:val="single" w:color="auto" w:sz="4" w:space="0"/>
              <w:bottom w:val="single" w:color="000000" w:sz="18" w:space="0"/>
              <w:right w:val="single" w:color="000000" w:sz="18" w:space="0"/>
            </w:tcBorders>
            <w:noWrap w:val="0"/>
            <w:vAlign w:val="top"/>
          </w:tcPr>
          <w:p>
            <w:pPr>
              <w:spacing w:line="300" w:lineRule="auto"/>
              <w:ind w:firstLine="1890" w:firstLineChars="1050"/>
              <w:rPr>
                <w:rFonts w:hint="eastAsia" w:ascii="宋体" w:hAnsi="宋体"/>
                <w:b w:val="0"/>
                <w:bCs w:val="0"/>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2405" w:type="dxa"/>
            <w:tcBorders>
              <w:top w:val="single" w:color="auto" w:sz="4" w:space="0"/>
              <w:left w:val="single" w:color="000000" w:sz="18" w:space="0"/>
              <w:bottom w:val="single" w:color="auto" w:sz="4" w:space="0"/>
              <w:right w:val="single" w:color="auto" w:sz="4" w:space="0"/>
            </w:tcBorders>
            <w:noWrap w:val="0"/>
            <w:vAlign w:val="center"/>
          </w:tcPr>
          <w:p>
            <w:pPr>
              <w:snapToGrid w:val="0"/>
              <w:rPr>
                <w:rFonts w:hint="eastAsia" w:ascii="宋体" w:hAnsi="宋体"/>
                <w:color w:val="000000" w:themeColor="text1"/>
                <w:position w:val="-26"/>
                <w:szCs w:val="21"/>
                <w14:textFill>
                  <w14:solidFill>
                    <w14:schemeClr w14:val="tx1"/>
                  </w14:solidFill>
                </w14:textFill>
              </w:rPr>
            </w:pPr>
            <w:r>
              <w:rPr>
                <w:rFonts w:hint="eastAsia" w:ascii="宋体" w:hAnsi="宋体"/>
                <w:color w:val="000000" w:themeColor="text1"/>
                <w:position w:val="-26"/>
                <w:szCs w:val="21"/>
                <w14:textFill>
                  <w14:solidFill>
                    <w14:schemeClr w14:val="tx1"/>
                  </w14:solidFill>
                </w14:textFill>
              </w:rPr>
              <w:t>□建筑类别与耐火等级</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00000" w:themeColor="text1"/>
                <w:position w:val="-26"/>
                <w:szCs w:val="21"/>
                <w14:textFill>
                  <w14:solidFill>
                    <w14:schemeClr w14:val="tx1"/>
                  </w14:solidFill>
                </w14:textFill>
              </w:rPr>
            </w:pPr>
          </w:p>
        </w:tc>
        <w:tc>
          <w:tcPr>
            <w:tcW w:w="233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宋体" w:hAnsi="宋体"/>
                <w:color w:val="000000" w:themeColor="text1"/>
                <w:position w:val="-26"/>
                <w:szCs w:val="21"/>
                <w:lang w:val="en-US" w:eastAsia="zh-CN"/>
                <w14:textFill>
                  <w14:solidFill>
                    <w14:schemeClr w14:val="tx1"/>
                  </w14:solidFill>
                </w14:textFill>
              </w:rPr>
            </w:pPr>
            <w:r>
              <w:rPr>
                <w:rFonts w:hint="eastAsia" w:ascii="宋体" w:hAnsi="宋体"/>
                <w:color w:val="000000" w:themeColor="text1"/>
                <w:position w:val="-26"/>
                <w:szCs w:val="21"/>
                <w14:textFill>
                  <w14:solidFill>
                    <w14:schemeClr w14:val="tx1"/>
                  </w14:solidFill>
                </w14:textFill>
              </w:rPr>
              <w:t>□自动喷水灭火系统</w:t>
            </w:r>
          </w:p>
        </w:tc>
        <w:tc>
          <w:tcPr>
            <w:tcW w:w="1134" w:type="dxa"/>
            <w:tcBorders>
              <w:top w:val="single" w:color="auto" w:sz="4" w:space="0"/>
              <w:left w:val="single" w:color="auto" w:sz="4" w:space="0"/>
              <w:bottom w:val="single" w:color="auto" w:sz="4" w:space="0"/>
              <w:right w:val="single" w:color="000000" w:sz="18" w:space="0"/>
            </w:tcBorders>
            <w:noWrap w:val="0"/>
            <w:vAlign w:val="center"/>
          </w:tcPr>
          <w:p>
            <w:pPr>
              <w:snapToGrid w:val="0"/>
              <w:rPr>
                <w:rFonts w:hint="eastAsia" w:ascii="宋体" w:hAnsi="宋体"/>
                <w:color w:val="000000" w:themeColor="text1"/>
                <w:position w:val="-26"/>
                <w:szCs w:val="21"/>
                <w14:textFill>
                  <w14:solidFill>
                    <w14:schemeClr w14:val="tx1"/>
                  </w14:solidFill>
                </w14:textFill>
              </w:rPr>
            </w:pPr>
          </w:p>
        </w:tc>
        <w:tc>
          <w:tcPr>
            <w:tcW w:w="2050" w:type="dxa"/>
            <w:vMerge w:val="continue"/>
            <w:tcBorders>
              <w:top w:val="single" w:color="000000" w:sz="18" w:space="0"/>
              <w:left w:val="single" w:color="000000" w:sz="18" w:space="0"/>
              <w:bottom w:val="single" w:color="000000" w:sz="18" w:space="0"/>
              <w:right w:val="single" w:color="auto" w:sz="4" w:space="0"/>
            </w:tcBorders>
            <w:noWrap w:val="0"/>
            <w:vAlign w:val="top"/>
          </w:tcPr>
          <w:p>
            <w:pPr>
              <w:spacing w:line="300" w:lineRule="auto"/>
              <w:rPr>
                <w:rFonts w:hint="eastAsia" w:ascii="宋体" w:hAnsi="宋体"/>
                <w:color w:val="000000" w:themeColor="text1"/>
                <w:szCs w:val="21"/>
                <w14:textFill>
                  <w14:solidFill>
                    <w14:schemeClr w14:val="tx1"/>
                  </w14:solidFill>
                </w14:textFill>
              </w:rPr>
            </w:pPr>
          </w:p>
        </w:tc>
        <w:tc>
          <w:tcPr>
            <w:tcW w:w="6440" w:type="dxa"/>
            <w:gridSpan w:val="3"/>
            <w:vMerge w:val="continue"/>
            <w:tcBorders>
              <w:top w:val="single" w:color="000000" w:sz="18" w:space="0"/>
              <w:left w:val="single" w:color="auto" w:sz="4" w:space="0"/>
              <w:bottom w:val="single" w:color="000000" w:sz="18" w:space="0"/>
              <w:right w:val="single" w:color="000000" w:sz="18" w:space="0"/>
            </w:tcBorders>
            <w:noWrap w:val="0"/>
            <w:vAlign w:val="top"/>
          </w:tcPr>
          <w:p>
            <w:pPr>
              <w:spacing w:line="300" w:lineRule="auto"/>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2405" w:type="dxa"/>
            <w:tcBorders>
              <w:top w:val="single" w:color="auto" w:sz="4" w:space="0"/>
              <w:left w:val="single" w:color="000000" w:sz="18" w:space="0"/>
              <w:bottom w:val="single" w:color="auto" w:sz="4" w:space="0"/>
              <w:right w:val="single" w:color="auto" w:sz="4" w:space="0"/>
            </w:tcBorders>
            <w:noWrap w:val="0"/>
            <w:vAlign w:val="center"/>
          </w:tcPr>
          <w:p>
            <w:pPr>
              <w:snapToGrid w:val="0"/>
              <w:rPr>
                <w:rFonts w:hint="eastAsia" w:ascii="宋体" w:hAnsi="宋体"/>
                <w:color w:val="000000" w:themeColor="text1"/>
                <w:position w:val="-26"/>
                <w:szCs w:val="21"/>
                <w14:textFill>
                  <w14:solidFill>
                    <w14:schemeClr w14:val="tx1"/>
                  </w14:solidFill>
                </w14:textFill>
              </w:rPr>
            </w:pPr>
            <w:r>
              <w:rPr>
                <w:rFonts w:hint="eastAsia" w:ascii="宋体" w:hAnsi="宋体"/>
                <w:color w:val="000000" w:themeColor="text1"/>
                <w:position w:val="-26"/>
                <w:szCs w:val="21"/>
                <w14:textFill>
                  <w14:solidFill>
                    <w14:schemeClr w14:val="tx1"/>
                  </w14:solidFill>
                </w14:textFill>
              </w:rPr>
              <w:t>□总平面布局</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00000" w:themeColor="text1"/>
                <w:position w:val="-26"/>
                <w:szCs w:val="21"/>
                <w14:textFill>
                  <w14:solidFill>
                    <w14:schemeClr w14:val="tx1"/>
                  </w14:solidFill>
                </w14:textFill>
              </w:rPr>
            </w:pPr>
          </w:p>
        </w:tc>
        <w:tc>
          <w:tcPr>
            <w:tcW w:w="233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00000" w:themeColor="text1"/>
                <w:kern w:val="2"/>
                <w:position w:val="-26"/>
                <w:sz w:val="21"/>
                <w:szCs w:val="21"/>
                <w:lang w:val="en-US" w:eastAsia="zh-CN" w:bidi="ar-SA"/>
                <w14:textFill>
                  <w14:solidFill>
                    <w14:schemeClr w14:val="tx1"/>
                  </w14:solidFill>
                </w14:textFill>
              </w:rPr>
            </w:pPr>
            <w:r>
              <w:rPr>
                <w:rFonts w:hint="eastAsia" w:ascii="宋体" w:hAnsi="宋体"/>
                <w:color w:val="000000" w:themeColor="text1"/>
                <w:position w:val="-26"/>
                <w:szCs w:val="21"/>
                <w14:textFill>
                  <w14:solidFill>
                    <w14:schemeClr w14:val="tx1"/>
                  </w14:solidFill>
                </w14:textFill>
              </w:rPr>
              <w:t>□气体灭火系统</w:t>
            </w:r>
          </w:p>
        </w:tc>
        <w:tc>
          <w:tcPr>
            <w:tcW w:w="1134" w:type="dxa"/>
            <w:tcBorders>
              <w:top w:val="single" w:color="auto" w:sz="4" w:space="0"/>
              <w:left w:val="single" w:color="auto" w:sz="4" w:space="0"/>
              <w:bottom w:val="single" w:color="auto" w:sz="4" w:space="0"/>
              <w:right w:val="single" w:color="000000" w:sz="18" w:space="0"/>
            </w:tcBorders>
            <w:noWrap w:val="0"/>
            <w:vAlign w:val="center"/>
          </w:tcPr>
          <w:p>
            <w:pPr>
              <w:snapToGrid w:val="0"/>
              <w:rPr>
                <w:rFonts w:hint="eastAsia" w:ascii="宋体" w:hAnsi="宋体"/>
                <w:color w:val="000000" w:themeColor="text1"/>
                <w:position w:val="-26"/>
                <w:szCs w:val="21"/>
                <w14:textFill>
                  <w14:solidFill>
                    <w14:schemeClr w14:val="tx1"/>
                  </w14:solidFill>
                </w14:textFill>
              </w:rPr>
            </w:pPr>
          </w:p>
        </w:tc>
        <w:tc>
          <w:tcPr>
            <w:tcW w:w="2050" w:type="dxa"/>
            <w:vMerge w:val="continue"/>
            <w:tcBorders>
              <w:top w:val="single" w:color="000000" w:sz="18" w:space="0"/>
              <w:left w:val="single" w:color="000000" w:sz="18" w:space="0"/>
              <w:bottom w:val="single" w:color="000000" w:sz="18" w:space="0"/>
              <w:right w:val="single" w:color="auto" w:sz="4" w:space="0"/>
            </w:tcBorders>
            <w:noWrap w:val="0"/>
            <w:vAlign w:val="top"/>
          </w:tcPr>
          <w:p>
            <w:pPr>
              <w:spacing w:line="300" w:lineRule="auto"/>
              <w:rPr>
                <w:rFonts w:hint="eastAsia" w:ascii="宋体" w:hAnsi="宋体"/>
                <w:color w:val="000000" w:themeColor="text1"/>
                <w:szCs w:val="21"/>
                <w14:textFill>
                  <w14:solidFill>
                    <w14:schemeClr w14:val="tx1"/>
                  </w14:solidFill>
                </w14:textFill>
              </w:rPr>
            </w:pPr>
          </w:p>
        </w:tc>
        <w:tc>
          <w:tcPr>
            <w:tcW w:w="6440" w:type="dxa"/>
            <w:gridSpan w:val="3"/>
            <w:vMerge w:val="continue"/>
            <w:tcBorders>
              <w:top w:val="single" w:color="000000" w:sz="18" w:space="0"/>
              <w:left w:val="single" w:color="auto" w:sz="4" w:space="0"/>
              <w:bottom w:val="single" w:color="000000" w:sz="18" w:space="0"/>
              <w:right w:val="single" w:color="000000" w:sz="18" w:space="0"/>
            </w:tcBorders>
            <w:noWrap w:val="0"/>
            <w:vAlign w:val="top"/>
          </w:tcPr>
          <w:p>
            <w:pPr>
              <w:spacing w:line="300" w:lineRule="auto"/>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2405" w:type="dxa"/>
            <w:tcBorders>
              <w:top w:val="single" w:color="auto" w:sz="4" w:space="0"/>
              <w:left w:val="single" w:color="000000" w:sz="18" w:space="0"/>
              <w:bottom w:val="single" w:color="auto" w:sz="4" w:space="0"/>
              <w:right w:val="single" w:color="auto" w:sz="4" w:space="0"/>
            </w:tcBorders>
            <w:noWrap w:val="0"/>
            <w:vAlign w:val="center"/>
          </w:tcPr>
          <w:p>
            <w:pPr>
              <w:snapToGrid w:val="0"/>
              <w:rPr>
                <w:rFonts w:hint="eastAsia" w:ascii="宋体" w:hAnsi="宋体"/>
                <w:color w:val="000000" w:themeColor="text1"/>
                <w:position w:val="-26"/>
                <w:szCs w:val="21"/>
                <w:lang w:val="en-US" w:eastAsia="zh-CN"/>
                <w14:textFill>
                  <w14:solidFill>
                    <w14:schemeClr w14:val="tx1"/>
                  </w14:solidFill>
                </w14:textFill>
              </w:rPr>
            </w:pPr>
            <w:r>
              <w:rPr>
                <w:rFonts w:hint="eastAsia" w:ascii="宋体" w:hAnsi="宋体"/>
                <w:color w:val="000000" w:themeColor="text1"/>
                <w:position w:val="-26"/>
                <w:szCs w:val="21"/>
                <w14:textFill>
                  <w14:solidFill>
                    <w14:schemeClr w14:val="tx1"/>
                  </w14:solidFill>
                </w14:textFill>
              </w:rPr>
              <w:t>□平面布置</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00000" w:themeColor="text1"/>
                <w:position w:val="-26"/>
                <w:szCs w:val="21"/>
                <w:lang w:val="en-US" w:eastAsia="zh-CN"/>
                <w14:textFill>
                  <w14:solidFill>
                    <w14:schemeClr w14:val="tx1"/>
                  </w14:solidFill>
                </w14:textFill>
              </w:rPr>
            </w:pPr>
          </w:p>
        </w:tc>
        <w:tc>
          <w:tcPr>
            <w:tcW w:w="233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00000" w:themeColor="text1"/>
                <w:kern w:val="2"/>
                <w:position w:val="-26"/>
                <w:sz w:val="21"/>
                <w:szCs w:val="21"/>
                <w:lang w:val="en-US" w:eastAsia="zh-CN" w:bidi="ar-SA"/>
                <w14:textFill>
                  <w14:solidFill>
                    <w14:schemeClr w14:val="tx1"/>
                  </w14:solidFill>
                </w14:textFill>
              </w:rPr>
            </w:pPr>
            <w:r>
              <w:rPr>
                <w:rFonts w:hint="eastAsia" w:ascii="宋体" w:hAnsi="宋体"/>
                <w:color w:val="000000" w:themeColor="text1"/>
                <w:position w:val="-26"/>
                <w:szCs w:val="21"/>
                <w14:textFill>
                  <w14:solidFill>
                    <w14:schemeClr w14:val="tx1"/>
                  </w14:solidFill>
                </w14:textFill>
              </w:rPr>
              <w:t>□建筑灭火器</w:t>
            </w:r>
          </w:p>
        </w:tc>
        <w:tc>
          <w:tcPr>
            <w:tcW w:w="1134" w:type="dxa"/>
            <w:tcBorders>
              <w:top w:val="single" w:color="auto" w:sz="4" w:space="0"/>
              <w:left w:val="single" w:color="auto" w:sz="4" w:space="0"/>
              <w:bottom w:val="single" w:color="auto" w:sz="4" w:space="0"/>
              <w:right w:val="single" w:color="000000" w:sz="18" w:space="0"/>
            </w:tcBorders>
            <w:noWrap w:val="0"/>
            <w:vAlign w:val="center"/>
          </w:tcPr>
          <w:p>
            <w:pPr>
              <w:snapToGrid w:val="0"/>
              <w:rPr>
                <w:rFonts w:hint="eastAsia" w:ascii="宋体" w:hAnsi="宋体"/>
                <w:color w:val="000000" w:themeColor="text1"/>
                <w:position w:val="-26"/>
                <w:szCs w:val="21"/>
                <w14:textFill>
                  <w14:solidFill>
                    <w14:schemeClr w14:val="tx1"/>
                  </w14:solidFill>
                </w14:textFill>
              </w:rPr>
            </w:pPr>
          </w:p>
        </w:tc>
        <w:tc>
          <w:tcPr>
            <w:tcW w:w="2050" w:type="dxa"/>
            <w:vMerge w:val="continue"/>
            <w:tcBorders>
              <w:top w:val="single" w:color="000000" w:sz="18" w:space="0"/>
              <w:left w:val="single" w:color="000000" w:sz="18" w:space="0"/>
              <w:bottom w:val="single" w:color="000000" w:sz="18" w:space="0"/>
              <w:right w:val="single" w:color="auto" w:sz="4" w:space="0"/>
            </w:tcBorders>
            <w:noWrap w:val="0"/>
            <w:vAlign w:val="center"/>
          </w:tcPr>
          <w:p>
            <w:pPr>
              <w:snapToGrid w:val="0"/>
              <w:jc w:val="center"/>
              <w:rPr>
                <w:rFonts w:hint="eastAsia" w:ascii="宋体" w:hAnsi="宋体"/>
                <w:color w:val="000000" w:themeColor="text1"/>
                <w:szCs w:val="21"/>
                <w14:textFill>
                  <w14:solidFill>
                    <w14:schemeClr w14:val="tx1"/>
                  </w14:solidFill>
                </w14:textFill>
              </w:rPr>
            </w:pPr>
          </w:p>
        </w:tc>
        <w:tc>
          <w:tcPr>
            <w:tcW w:w="6440" w:type="dxa"/>
            <w:gridSpan w:val="3"/>
            <w:vMerge w:val="continue"/>
            <w:tcBorders>
              <w:top w:val="single" w:color="000000" w:sz="18" w:space="0"/>
              <w:left w:val="single" w:color="auto" w:sz="4" w:space="0"/>
              <w:bottom w:val="single" w:color="000000" w:sz="18" w:space="0"/>
              <w:right w:val="single" w:color="000000" w:sz="18" w:space="0"/>
            </w:tcBorders>
            <w:noWrap w:val="0"/>
            <w:vAlign w:val="center"/>
          </w:tcPr>
          <w:p>
            <w:pPr>
              <w:snapToGrid w:val="0"/>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2405" w:type="dxa"/>
            <w:tcBorders>
              <w:top w:val="single" w:color="auto" w:sz="4" w:space="0"/>
              <w:left w:val="single" w:color="000000" w:sz="18" w:space="0"/>
              <w:bottom w:val="single" w:color="auto" w:sz="4" w:space="0"/>
              <w:right w:val="single" w:color="auto" w:sz="4" w:space="0"/>
            </w:tcBorders>
            <w:noWrap w:val="0"/>
            <w:vAlign w:val="center"/>
          </w:tcPr>
          <w:p>
            <w:pPr>
              <w:snapToGrid w:val="0"/>
              <w:rPr>
                <w:rFonts w:hint="eastAsia" w:ascii="宋体" w:hAnsi="宋体"/>
                <w:color w:val="000000" w:themeColor="text1"/>
                <w:position w:val="-26"/>
                <w:szCs w:val="21"/>
                <w:lang w:val="en-US" w:eastAsia="zh-CN"/>
                <w14:textFill>
                  <w14:solidFill>
                    <w14:schemeClr w14:val="tx1"/>
                  </w14:solidFill>
                </w14:textFill>
              </w:rPr>
            </w:pPr>
            <w:r>
              <w:rPr>
                <w:rFonts w:hint="eastAsia" w:ascii="宋体" w:hAnsi="宋体"/>
                <w:color w:val="000000" w:themeColor="text1"/>
                <w:position w:val="-26"/>
                <w:szCs w:val="21"/>
                <w14:textFill>
                  <w14:solidFill>
                    <w14:schemeClr w14:val="tx1"/>
                  </w14:solidFill>
                </w14:textFill>
              </w:rPr>
              <w:t>□建筑外墙、屋面保温和建筑外墙装饰</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00000" w:themeColor="text1"/>
                <w:position w:val="-26"/>
                <w:szCs w:val="21"/>
                <w14:textFill>
                  <w14:solidFill>
                    <w14:schemeClr w14:val="tx1"/>
                  </w14:solidFill>
                </w14:textFill>
              </w:rPr>
            </w:pPr>
          </w:p>
        </w:tc>
        <w:tc>
          <w:tcPr>
            <w:tcW w:w="233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00000" w:themeColor="text1"/>
                <w:kern w:val="2"/>
                <w:position w:val="-26"/>
                <w:sz w:val="21"/>
                <w:szCs w:val="21"/>
                <w:lang w:val="en-US" w:eastAsia="zh-CN" w:bidi="ar-SA"/>
                <w14:textFill>
                  <w14:solidFill>
                    <w14:schemeClr w14:val="tx1"/>
                  </w14:solidFill>
                </w14:textFill>
              </w:rPr>
            </w:pPr>
            <w:r>
              <w:rPr>
                <w:rFonts w:hint="eastAsia" w:ascii="宋体" w:hAnsi="宋体"/>
                <w:color w:val="000000" w:themeColor="text1"/>
                <w:position w:val="-26"/>
                <w:szCs w:val="21"/>
                <w14:textFill>
                  <w14:solidFill>
                    <w14:schemeClr w14:val="tx1"/>
                  </w14:solidFill>
                </w14:textFill>
              </w:rPr>
              <w:t>□</w:t>
            </w:r>
            <w:r>
              <w:rPr>
                <w:rFonts w:hint="eastAsia" w:ascii="宋体" w:hAnsi="宋体"/>
                <w:color w:val="000000" w:themeColor="text1"/>
                <w:position w:val="-26"/>
                <w:szCs w:val="21"/>
                <w:lang w:val="en-US" w:eastAsia="zh-CN"/>
                <w14:textFill>
                  <w14:solidFill>
                    <w14:schemeClr w14:val="tx1"/>
                  </w14:solidFill>
                </w14:textFill>
              </w:rPr>
              <w:t>自动跟踪定位射流灭火系统</w:t>
            </w:r>
          </w:p>
        </w:tc>
        <w:tc>
          <w:tcPr>
            <w:tcW w:w="1134" w:type="dxa"/>
            <w:tcBorders>
              <w:top w:val="single" w:color="auto" w:sz="4" w:space="0"/>
              <w:left w:val="single" w:color="auto" w:sz="4" w:space="0"/>
              <w:bottom w:val="single" w:color="auto" w:sz="4" w:space="0"/>
              <w:right w:val="single" w:color="000000" w:sz="18" w:space="0"/>
            </w:tcBorders>
            <w:noWrap w:val="0"/>
            <w:vAlign w:val="center"/>
          </w:tcPr>
          <w:p>
            <w:pPr>
              <w:snapToGrid w:val="0"/>
              <w:rPr>
                <w:rFonts w:hint="eastAsia" w:ascii="宋体" w:hAnsi="宋体"/>
                <w:color w:val="000000" w:themeColor="text1"/>
                <w:position w:val="-26"/>
                <w:szCs w:val="21"/>
                <w14:textFill>
                  <w14:solidFill>
                    <w14:schemeClr w14:val="tx1"/>
                  </w14:solidFill>
                </w14:textFill>
              </w:rPr>
            </w:pPr>
          </w:p>
        </w:tc>
        <w:tc>
          <w:tcPr>
            <w:tcW w:w="8490" w:type="dxa"/>
            <w:gridSpan w:val="4"/>
            <w:tcBorders>
              <w:top w:val="single" w:color="000000" w:sz="18" w:space="0"/>
              <w:left w:val="single" w:color="000000" w:sz="18" w:space="0"/>
              <w:bottom w:val="single" w:color="000000" w:sz="4" w:space="0"/>
              <w:right w:val="single" w:color="000000" w:sz="18" w:space="0"/>
            </w:tcBorders>
            <w:noWrap w:val="0"/>
            <w:vAlign w:val="center"/>
          </w:tcPr>
          <w:p>
            <w:pPr>
              <w:snapToGrid w:val="0"/>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五方责任主体单位现场评定配合人员签名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2405" w:type="dxa"/>
            <w:tcBorders>
              <w:top w:val="single" w:color="auto" w:sz="4" w:space="0"/>
              <w:left w:val="single" w:color="000000" w:sz="18" w:space="0"/>
              <w:bottom w:val="single" w:color="auto" w:sz="4" w:space="0"/>
              <w:right w:val="single" w:color="auto" w:sz="4" w:space="0"/>
            </w:tcBorders>
            <w:noWrap w:val="0"/>
            <w:vAlign w:val="center"/>
          </w:tcPr>
          <w:p>
            <w:pPr>
              <w:snapToGrid w:val="0"/>
              <w:rPr>
                <w:rFonts w:hint="eastAsia" w:ascii="宋体" w:hAnsi="宋体"/>
                <w:color w:val="000000" w:themeColor="text1"/>
                <w:position w:val="-26"/>
                <w:szCs w:val="21"/>
                <w:lang w:val="en-US" w:eastAsia="zh-CN"/>
                <w14:textFill>
                  <w14:solidFill>
                    <w14:schemeClr w14:val="tx1"/>
                  </w14:solidFill>
                </w14:textFill>
              </w:rPr>
            </w:pPr>
            <w:r>
              <w:rPr>
                <w:rFonts w:hint="eastAsia" w:ascii="宋体" w:hAnsi="宋体"/>
                <w:color w:val="000000" w:themeColor="text1"/>
                <w:position w:val="-26"/>
                <w:szCs w:val="21"/>
                <w14:textFill>
                  <w14:solidFill>
                    <w14:schemeClr w14:val="tx1"/>
                  </w14:solidFill>
                </w14:textFill>
              </w:rPr>
              <w:t>□建筑内部装修防火</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00000" w:themeColor="text1"/>
                <w:position w:val="-26"/>
                <w:szCs w:val="21"/>
                <w14:textFill>
                  <w14:solidFill>
                    <w14:schemeClr w14:val="tx1"/>
                  </w14:solidFill>
                </w14:textFill>
              </w:rPr>
            </w:pPr>
          </w:p>
        </w:tc>
        <w:tc>
          <w:tcPr>
            <w:tcW w:w="233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00000" w:themeColor="text1"/>
                <w:kern w:val="2"/>
                <w:position w:val="-26"/>
                <w:sz w:val="21"/>
                <w:szCs w:val="21"/>
                <w:lang w:val="en-US" w:eastAsia="zh-CN" w:bidi="ar-SA"/>
                <w14:textFill>
                  <w14:solidFill>
                    <w14:schemeClr w14:val="tx1"/>
                  </w14:solidFill>
                </w14:textFill>
              </w:rPr>
            </w:pPr>
            <w:r>
              <w:rPr>
                <w:rFonts w:hint="eastAsia" w:ascii="宋体" w:hAnsi="宋体"/>
                <w:color w:val="000000" w:themeColor="text1"/>
                <w:position w:val="-26"/>
                <w:szCs w:val="21"/>
                <w14:textFill>
                  <w14:solidFill>
                    <w14:schemeClr w14:val="tx1"/>
                  </w14:solidFill>
                </w14:textFill>
              </w:rPr>
              <w:t>□消防电气</w:t>
            </w:r>
          </w:p>
        </w:tc>
        <w:tc>
          <w:tcPr>
            <w:tcW w:w="1134" w:type="dxa"/>
            <w:tcBorders>
              <w:top w:val="single" w:color="auto" w:sz="4" w:space="0"/>
              <w:left w:val="single" w:color="auto" w:sz="4" w:space="0"/>
              <w:bottom w:val="single" w:color="auto" w:sz="4" w:space="0"/>
              <w:right w:val="single" w:color="000000" w:sz="18" w:space="0"/>
            </w:tcBorders>
            <w:noWrap w:val="0"/>
            <w:vAlign w:val="top"/>
          </w:tcPr>
          <w:p>
            <w:pPr>
              <w:snapToGrid w:val="0"/>
              <w:rPr>
                <w:rFonts w:hint="eastAsia" w:ascii="宋体" w:hAnsi="宋体"/>
                <w:color w:val="000000" w:themeColor="text1"/>
                <w:position w:val="-26"/>
                <w:szCs w:val="21"/>
                <w14:textFill>
                  <w14:solidFill>
                    <w14:schemeClr w14:val="tx1"/>
                  </w14:solidFill>
                </w14:textFill>
              </w:rPr>
            </w:pPr>
          </w:p>
        </w:tc>
        <w:tc>
          <w:tcPr>
            <w:tcW w:w="2122" w:type="dxa"/>
            <w:gridSpan w:val="2"/>
            <w:tcBorders>
              <w:top w:val="single" w:color="000000" w:sz="4" w:space="0"/>
              <w:left w:val="single" w:color="000000" w:sz="18" w:space="0"/>
              <w:bottom w:val="single" w:color="000000" w:sz="4" w:space="0"/>
              <w:right w:val="single" w:color="000000" w:sz="4" w:space="0"/>
            </w:tcBorders>
            <w:noWrap w:val="0"/>
            <w:vAlign w:val="center"/>
          </w:tcPr>
          <w:p>
            <w:pPr>
              <w:snapToGrid w:val="0"/>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单位类别</w:t>
            </w:r>
          </w:p>
        </w:tc>
        <w:tc>
          <w:tcPr>
            <w:tcW w:w="452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单</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位</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名</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称</w:t>
            </w:r>
          </w:p>
        </w:tc>
        <w:tc>
          <w:tcPr>
            <w:tcW w:w="1843" w:type="dxa"/>
            <w:tcBorders>
              <w:top w:val="single" w:color="000000" w:sz="4" w:space="0"/>
              <w:left w:val="single" w:color="000000" w:sz="4" w:space="0"/>
              <w:bottom w:val="single" w:color="000000" w:sz="4" w:space="0"/>
              <w:right w:val="single" w:color="000000" w:sz="18" w:space="0"/>
            </w:tcBorders>
            <w:noWrap w:val="0"/>
            <w:vAlign w:val="center"/>
          </w:tcPr>
          <w:p>
            <w:pPr>
              <w:snapToGrid w:val="0"/>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项目负责人签名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405" w:type="dxa"/>
            <w:tcBorders>
              <w:top w:val="single" w:color="auto" w:sz="4" w:space="0"/>
              <w:left w:val="single" w:color="000000" w:sz="18" w:space="0"/>
              <w:bottom w:val="single" w:color="auto" w:sz="4" w:space="0"/>
              <w:right w:val="single" w:color="auto" w:sz="4" w:space="0"/>
            </w:tcBorders>
            <w:noWrap w:val="0"/>
            <w:vAlign w:val="top"/>
          </w:tcPr>
          <w:p>
            <w:pPr>
              <w:snapToGrid w:val="0"/>
              <w:rPr>
                <w:rFonts w:hint="eastAsia" w:ascii="宋体" w:hAnsi="宋体"/>
                <w:color w:val="000000" w:themeColor="text1"/>
                <w:position w:val="-26"/>
                <w:szCs w:val="21"/>
                <w:lang w:val="en-US" w:eastAsia="zh-CN"/>
                <w14:textFill>
                  <w14:solidFill>
                    <w14:schemeClr w14:val="tx1"/>
                  </w14:solidFill>
                </w14:textFill>
              </w:rPr>
            </w:pPr>
            <w:r>
              <w:rPr>
                <w:rFonts w:hint="eastAsia" w:ascii="宋体" w:hAnsi="宋体"/>
                <w:color w:val="000000" w:themeColor="text1"/>
                <w:position w:val="-26"/>
                <w:szCs w:val="21"/>
                <w14:textFill>
                  <w14:solidFill>
                    <w14:schemeClr w14:val="tx1"/>
                  </w14:solidFill>
                </w14:textFill>
              </w:rPr>
              <w:t>□防火分隔</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00000" w:themeColor="text1"/>
                <w:position w:val="-26"/>
                <w:szCs w:val="21"/>
                <w14:textFill>
                  <w14:solidFill>
                    <w14:schemeClr w14:val="tx1"/>
                  </w14:solidFill>
                </w14:textFill>
              </w:rPr>
            </w:pPr>
          </w:p>
        </w:tc>
        <w:tc>
          <w:tcPr>
            <w:tcW w:w="2335"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hAnsi="宋体" w:eastAsia="宋体" w:cs="Times New Roman"/>
                <w:color w:val="000000" w:themeColor="text1"/>
                <w:kern w:val="2"/>
                <w:position w:val="-26"/>
                <w:sz w:val="21"/>
                <w:szCs w:val="21"/>
                <w:lang w:val="en-US" w:eastAsia="zh-CN" w:bidi="ar-SA"/>
                <w14:textFill>
                  <w14:solidFill>
                    <w14:schemeClr w14:val="tx1"/>
                  </w14:solidFill>
                </w14:textFill>
              </w:rPr>
            </w:pPr>
            <w:r>
              <w:rPr>
                <w:rFonts w:hint="eastAsia" w:ascii="宋体" w:hAnsi="宋体"/>
                <w:color w:val="000000" w:themeColor="text1"/>
                <w:position w:val="-26"/>
                <w:szCs w:val="21"/>
                <w14:textFill>
                  <w14:solidFill>
                    <w14:schemeClr w14:val="tx1"/>
                  </w14:solidFill>
                </w14:textFill>
              </w:rPr>
              <w:t>□火灾自动报警系统</w:t>
            </w:r>
          </w:p>
        </w:tc>
        <w:tc>
          <w:tcPr>
            <w:tcW w:w="1134" w:type="dxa"/>
            <w:tcBorders>
              <w:top w:val="single" w:color="auto" w:sz="4" w:space="0"/>
              <w:left w:val="single" w:color="auto" w:sz="4" w:space="0"/>
              <w:bottom w:val="single" w:color="auto" w:sz="4" w:space="0"/>
              <w:right w:val="single" w:color="000000" w:sz="18" w:space="0"/>
            </w:tcBorders>
            <w:noWrap w:val="0"/>
            <w:vAlign w:val="center"/>
          </w:tcPr>
          <w:p>
            <w:pPr>
              <w:snapToGrid w:val="0"/>
              <w:rPr>
                <w:rFonts w:hint="eastAsia" w:ascii="宋体" w:hAnsi="宋体"/>
                <w:color w:val="000000" w:themeColor="text1"/>
                <w:position w:val="-26"/>
                <w:szCs w:val="21"/>
                <w14:textFill>
                  <w14:solidFill>
                    <w14:schemeClr w14:val="tx1"/>
                  </w14:solidFill>
                </w14:textFill>
              </w:rPr>
            </w:pPr>
          </w:p>
        </w:tc>
        <w:tc>
          <w:tcPr>
            <w:tcW w:w="2122" w:type="dxa"/>
            <w:gridSpan w:val="2"/>
            <w:tcBorders>
              <w:top w:val="single" w:color="000000" w:sz="4" w:space="0"/>
              <w:left w:val="single" w:color="000000" w:sz="18" w:space="0"/>
              <w:bottom w:val="single" w:color="000000" w:sz="4" w:space="0"/>
              <w:right w:val="single" w:color="000000" w:sz="4" w:space="0"/>
            </w:tcBorders>
            <w:noWrap w:val="0"/>
            <w:vAlign w:val="center"/>
          </w:tcPr>
          <w:p>
            <w:pPr>
              <w:widowControl/>
              <w:snapToGrid w:val="0"/>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建设单位</w:t>
            </w:r>
          </w:p>
        </w:tc>
        <w:tc>
          <w:tcPr>
            <w:tcW w:w="452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18" w:space="0"/>
            </w:tcBorders>
            <w:noWrap w:val="0"/>
            <w:vAlign w:val="center"/>
          </w:tcPr>
          <w:p>
            <w:pPr>
              <w:widowControl/>
              <w:snapToGrid w:val="0"/>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2405" w:type="dxa"/>
            <w:tcBorders>
              <w:top w:val="single" w:color="auto" w:sz="4" w:space="0"/>
              <w:left w:val="single" w:color="000000" w:sz="18" w:space="0"/>
              <w:bottom w:val="single" w:color="auto" w:sz="4" w:space="0"/>
              <w:right w:val="single" w:color="auto" w:sz="4" w:space="0"/>
            </w:tcBorders>
            <w:noWrap w:val="0"/>
            <w:vAlign w:val="top"/>
          </w:tcPr>
          <w:p>
            <w:pPr>
              <w:snapToGrid w:val="0"/>
              <w:rPr>
                <w:rFonts w:hint="eastAsia" w:ascii="宋体" w:hAnsi="宋体"/>
                <w:color w:val="000000" w:themeColor="text1"/>
                <w:position w:val="-26"/>
                <w:szCs w:val="21"/>
                <w:lang w:val="en-US" w:eastAsia="zh-CN"/>
                <w14:textFill>
                  <w14:solidFill>
                    <w14:schemeClr w14:val="tx1"/>
                  </w14:solidFill>
                </w14:textFill>
              </w:rPr>
            </w:pPr>
            <w:r>
              <w:rPr>
                <w:rFonts w:hint="eastAsia" w:ascii="宋体" w:hAnsi="宋体"/>
                <w:color w:val="000000" w:themeColor="text1"/>
                <w:position w:val="-26"/>
                <w:szCs w:val="21"/>
                <w14:textFill>
                  <w14:solidFill>
                    <w14:schemeClr w14:val="tx1"/>
                  </w14:solidFill>
                </w14:textFill>
              </w:rPr>
              <w:t>□防爆</w:t>
            </w:r>
          </w:p>
        </w:tc>
        <w:tc>
          <w:tcPr>
            <w:tcW w:w="1062"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hAnsi="宋体"/>
                <w:color w:val="000000" w:themeColor="text1"/>
                <w:position w:val="-26"/>
                <w:szCs w:val="21"/>
                <w14:textFill>
                  <w14:solidFill>
                    <w14:schemeClr w14:val="tx1"/>
                  </w14:solidFill>
                </w14:textFill>
              </w:rPr>
            </w:pPr>
          </w:p>
        </w:tc>
        <w:tc>
          <w:tcPr>
            <w:tcW w:w="233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00000" w:themeColor="text1"/>
                <w:kern w:val="2"/>
                <w:position w:val="-26"/>
                <w:sz w:val="21"/>
                <w:szCs w:val="21"/>
                <w:lang w:val="en-US" w:eastAsia="zh-CN" w:bidi="ar-SA"/>
                <w14:textFill>
                  <w14:solidFill>
                    <w14:schemeClr w14:val="tx1"/>
                  </w14:solidFill>
                </w14:textFill>
              </w:rPr>
            </w:pPr>
            <w:r>
              <w:rPr>
                <w:rFonts w:hint="eastAsia" w:ascii="宋体" w:hAnsi="宋体"/>
                <w:color w:val="000000" w:themeColor="text1"/>
                <w:position w:val="-26"/>
                <w:szCs w:val="21"/>
                <w14:textFill>
                  <w14:solidFill>
                    <w14:schemeClr w14:val="tx1"/>
                  </w14:solidFill>
                </w14:textFill>
              </w:rPr>
              <w:t>□</w:t>
            </w:r>
            <w:r>
              <w:rPr>
                <w:rFonts w:hint="eastAsia" w:ascii="宋体" w:hAnsi="宋体"/>
                <w:color w:val="000000" w:themeColor="text1"/>
                <w:position w:val="-26"/>
                <w:szCs w:val="21"/>
                <w:lang w:val="en-US" w:eastAsia="zh-CN"/>
                <w14:textFill>
                  <w14:solidFill>
                    <w14:schemeClr w14:val="tx1"/>
                  </w14:solidFill>
                </w14:textFill>
              </w:rPr>
              <w:t>消防应急照明和疏散指示</w:t>
            </w:r>
            <w:r>
              <w:rPr>
                <w:rFonts w:hint="eastAsia" w:ascii="宋体" w:hAnsi="宋体"/>
                <w:color w:val="000000" w:themeColor="text1"/>
                <w:position w:val="-26"/>
                <w:szCs w:val="21"/>
                <w14:textFill>
                  <w14:solidFill>
                    <w14:schemeClr w14:val="tx1"/>
                  </w14:solidFill>
                </w14:textFill>
              </w:rPr>
              <w:t>系统</w:t>
            </w:r>
          </w:p>
        </w:tc>
        <w:tc>
          <w:tcPr>
            <w:tcW w:w="1134" w:type="dxa"/>
            <w:tcBorders>
              <w:top w:val="single" w:color="auto" w:sz="4" w:space="0"/>
              <w:left w:val="single" w:color="auto" w:sz="4" w:space="0"/>
              <w:bottom w:val="single" w:color="auto" w:sz="4" w:space="0"/>
              <w:right w:val="single" w:color="000000" w:sz="18" w:space="0"/>
            </w:tcBorders>
            <w:noWrap w:val="0"/>
            <w:vAlign w:val="top"/>
          </w:tcPr>
          <w:p>
            <w:pPr>
              <w:snapToGrid w:val="0"/>
              <w:rPr>
                <w:rFonts w:hint="eastAsia" w:ascii="宋体" w:hAnsi="宋体"/>
                <w:color w:val="000000" w:themeColor="text1"/>
                <w:position w:val="-26"/>
                <w:szCs w:val="21"/>
                <w14:textFill>
                  <w14:solidFill>
                    <w14:schemeClr w14:val="tx1"/>
                  </w14:solidFill>
                </w14:textFill>
              </w:rPr>
            </w:pPr>
          </w:p>
        </w:tc>
        <w:tc>
          <w:tcPr>
            <w:tcW w:w="2122" w:type="dxa"/>
            <w:gridSpan w:val="2"/>
            <w:tcBorders>
              <w:top w:val="single" w:color="000000" w:sz="4" w:space="0"/>
              <w:left w:val="single" w:color="000000" w:sz="18" w:space="0"/>
              <w:bottom w:val="single" w:color="000000" w:sz="4" w:space="0"/>
              <w:right w:val="single" w:color="000000" w:sz="4" w:space="0"/>
            </w:tcBorders>
            <w:noWrap w:val="0"/>
            <w:vAlign w:val="center"/>
          </w:tcPr>
          <w:p>
            <w:pPr>
              <w:widowControl/>
              <w:snapToGrid w:val="0"/>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设计单位</w:t>
            </w:r>
          </w:p>
        </w:tc>
        <w:tc>
          <w:tcPr>
            <w:tcW w:w="452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18" w:space="0"/>
            </w:tcBorders>
            <w:noWrap w:val="0"/>
            <w:vAlign w:val="center"/>
          </w:tcPr>
          <w:p>
            <w:pPr>
              <w:widowControl/>
              <w:snapToGrid w:val="0"/>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2405" w:type="dxa"/>
            <w:tcBorders>
              <w:top w:val="single" w:color="auto" w:sz="4" w:space="0"/>
              <w:left w:val="single" w:color="000000" w:sz="18" w:space="0"/>
              <w:bottom w:val="single" w:color="auto" w:sz="4" w:space="0"/>
              <w:right w:val="single" w:color="auto" w:sz="4" w:space="0"/>
            </w:tcBorders>
            <w:noWrap w:val="0"/>
            <w:vAlign w:val="top"/>
          </w:tcPr>
          <w:p>
            <w:pPr>
              <w:snapToGrid w:val="0"/>
              <w:rPr>
                <w:rFonts w:hint="eastAsia" w:ascii="宋体" w:hAnsi="宋体"/>
                <w:color w:val="000000" w:themeColor="text1"/>
                <w:position w:val="-26"/>
                <w:szCs w:val="21"/>
                <w:lang w:val="en-US" w:eastAsia="zh-CN"/>
                <w14:textFill>
                  <w14:solidFill>
                    <w14:schemeClr w14:val="tx1"/>
                  </w14:solidFill>
                </w14:textFill>
              </w:rPr>
            </w:pPr>
            <w:r>
              <w:rPr>
                <w:rFonts w:hint="eastAsia" w:ascii="宋体" w:hAnsi="宋体"/>
                <w:color w:val="000000" w:themeColor="text1"/>
                <w:position w:val="-26"/>
                <w:szCs w:val="21"/>
                <w14:textFill>
                  <w14:solidFill>
                    <w14:schemeClr w14:val="tx1"/>
                  </w14:solidFill>
                </w14:textFill>
              </w:rPr>
              <w:t>□安全疏散</w:t>
            </w:r>
          </w:p>
        </w:tc>
        <w:tc>
          <w:tcPr>
            <w:tcW w:w="1062"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hAnsi="宋体"/>
                <w:color w:val="000000" w:themeColor="text1"/>
                <w:position w:val="-26"/>
                <w:szCs w:val="21"/>
                <w14:textFill>
                  <w14:solidFill>
                    <w14:schemeClr w14:val="tx1"/>
                  </w14:solidFill>
                </w14:textFill>
              </w:rPr>
            </w:pPr>
          </w:p>
        </w:tc>
        <w:tc>
          <w:tcPr>
            <w:tcW w:w="2335"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hAnsi="宋体" w:eastAsia="宋体" w:cs="Times New Roman"/>
                <w:color w:val="000000" w:themeColor="text1"/>
                <w:kern w:val="2"/>
                <w:position w:val="-26"/>
                <w:sz w:val="21"/>
                <w:szCs w:val="21"/>
                <w:lang w:val="en-US" w:eastAsia="zh-CN" w:bidi="ar-SA"/>
                <w14:textFill>
                  <w14:solidFill>
                    <w14:schemeClr w14:val="tx1"/>
                  </w14:solidFill>
                </w14:textFill>
              </w:rPr>
            </w:pPr>
            <w:r>
              <w:rPr>
                <w:rFonts w:hint="eastAsia" w:ascii="宋体" w:hAnsi="宋体"/>
                <w:color w:val="000000" w:themeColor="text1"/>
                <w:position w:val="-26"/>
                <w:szCs w:val="21"/>
                <w14:textFill>
                  <w14:solidFill>
                    <w14:schemeClr w14:val="tx1"/>
                  </w14:solidFill>
                </w14:textFill>
              </w:rPr>
              <w:t>□</w:t>
            </w:r>
            <w:r>
              <w:rPr>
                <w:rFonts w:hint="eastAsia" w:ascii="宋体" w:hAnsi="宋体"/>
                <w:color w:val="000000" w:themeColor="text1"/>
                <w:position w:val="-26"/>
                <w:szCs w:val="21"/>
                <w:lang w:val="en-US" w:eastAsia="zh-CN"/>
                <w14:textFill>
                  <w14:solidFill>
                    <w14:schemeClr w14:val="tx1"/>
                  </w14:solidFill>
                </w14:textFill>
              </w:rPr>
              <w:t>防烟</w:t>
            </w:r>
            <w:r>
              <w:rPr>
                <w:rFonts w:hint="eastAsia" w:ascii="宋体" w:hAnsi="宋体"/>
                <w:color w:val="000000" w:themeColor="text1"/>
                <w:position w:val="-26"/>
                <w:szCs w:val="21"/>
                <w14:textFill>
                  <w14:solidFill>
                    <w14:schemeClr w14:val="tx1"/>
                  </w14:solidFill>
                </w14:textFill>
              </w:rPr>
              <w:t>系统</w:t>
            </w:r>
          </w:p>
        </w:tc>
        <w:tc>
          <w:tcPr>
            <w:tcW w:w="1134" w:type="dxa"/>
            <w:tcBorders>
              <w:top w:val="single" w:color="auto" w:sz="4" w:space="0"/>
              <w:left w:val="single" w:color="auto" w:sz="4" w:space="0"/>
              <w:bottom w:val="single" w:color="auto" w:sz="4" w:space="0"/>
              <w:right w:val="single" w:color="000000" w:sz="18" w:space="0"/>
            </w:tcBorders>
            <w:noWrap w:val="0"/>
            <w:vAlign w:val="top"/>
          </w:tcPr>
          <w:p>
            <w:pPr>
              <w:snapToGrid w:val="0"/>
              <w:rPr>
                <w:rFonts w:hint="eastAsia" w:ascii="宋体" w:hAnsi="宋体"/>
                <w:color w:val="000000" w:themeColor="text1"/>
                <w:position w:val="-26"/>
                <w:szCs w:val="21"/>
                <w14:textFill>
                  <w14:solidFill>
                    <w14:schemeClr w14:val="tx1"/>
                  </w14:solidFill>
                </w14:textFill>
              </w:rPr>
            </w:pPr>
          </w:p>
        </w:tc>
        <w:tc>
          <w:tcPr>
            <w:tcW w:w="2122" w:type="dxa"/>
            <w:gridSpan w:val="2"/>
            <w:tcBorders>
              <w:top w:val="single" w:color="000000" w:sz="4" w:space="0"/>
              <w:left w:val="single" w:color="000000" w:sz="18" w:space="0"/>
              <w:bottom w:val="single" w:color="000000" w:sz="4" w:space="0"/>
              <w:right w:val="single" w:color="000000" w:sz="4" w:space="0"/>
            </w:tcBorders>
            <w:noWrap w:val="0"/>
            <w:vAlign w:val="center"/>
          </w:tcPr>
          <w:p>
            <w:pPr>
              <w:widowControl/>
              <w:snapToGrid w:val="0"/>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施工单位</w:t>
            </w:r>
          </w:p>
        </w:tc>
        <w:tc>
          <w:tcPr>
            <w:tcW w:w="452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18" w:space="0"/>
            </w:tcBorders>
            <w:noWrap w:val="0"/>
            <w:vAlign w:val="center"/>
          </w:tcPr>
          <w:p>
            <w:pPr>
              <w:widowControl/>
              <w:snapToGrid w:val="0"/>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2405" w:type="dxa"/>
            <w:tcBorders>
              <w:top w:val="single" w:color="auto" w:sz="4" w:space="0"/>
              <w:left w:val="single" w:color="000000" w:sz="18" w:space="0"/>
              <w:bottom w:val="single" w:color="auto" w:sz="4" w:space="0"/>
              <w:right w:val="single" w:color="auto" w:sz="4" w:space="0"/>
            </w:tcBorders>
            <w:noWrap w:val="0"/>
            <w:vAlign w:val="top"/>
          </w:tcPr>
          <w:p>
            <w:pPr>
              <w:snapToGrid w:val="0"/>
              <w:jc w:val="left"/>
              <w:rPr>
                <w:rFonts w:hint="eastAsia" w:ascii="宋体" w:hAnsi="宋体"/>
                <w:color w:val="000000" w:themeColor="text1"/>
                <w:position w:val="-26"/>
                <w:szCs w:val="21"/>
                <w:lang w:val="en-US" w:eastAsia="zh-CN"/>
                <w14:textFill>
                  <w14:solidFill>
                    <w14:schemeClr w14:val="tx1"/>
                  </w14:solidFill>
                </w14:textFill>
              </w:rPr>
            </w:pPr>
            <w:r>
              <w:rPr>
                <w:rFonts w:hint="eastAsia" w:ascii="宋体" w:hAnsi="宋体"/>
                <w:color w:val="000000" w:themeColor="text1"/>
                <w:position w:val="-26"/>
                <w:szCs w:val="21"/>
                <w14:textFill>
                  <w14:solidFill>
                    <w14:schemeClr w14:val="tx1"/>
                  </w14:solidFill>
                </w14:textFill>
              </w:rPr>
              <w:t>□消防电梯</w:t>
            </w:r>
          </w:p>
        </w:tc>
        <w:tc>
          <w:tcPr>
            <w:tcW w:w="1062"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hint="eastAsia" w:ascii="宋体" w:hAnsi="宋体"/>
                <w:color w:val="000000" w:themeColor="text1"/>
                <w:position w:val="-26"/>
                <w:szCs w:val="21"/>
                <w14:textFill>
                  <w14:solidFill>
                    <w14:schemeClr w14:val="tx1"/>
                  </w14:solidFill>
                </w14:textFill>
              </w:rPr>
            </w:pPr>
          </w:p>
        </w:tc>
        <w:tc>
          <w:tcPr>
            <w:tcW w:w="2335"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hint="eastAsia" w:ascii="宋体" w:hAnsi="宋体" w:eastAsia="宋体" w:cs="Times New Roman"/>
                <w:color w:val="000000" w:themeColor="text1"/>
                <w:kern w:val="2"/>
                <w:position w:val="-26"/>
                <w:sz w:val="21"/>
                <w:szCs w:val="21"/>
                <w:lang w:val="en-US" w:eastAsia="zh-CN" w:bidi="ar-SA"/>
                <w14:textFill>
                  <w14:solidFill>
                    <w14:schemeClr w14:val="tx1"/>
                  </w14:solidFill>
                </w14:textFill>
              </w:rPr>
            </w:pPr>
            <w:r>
              <w:rPr>
                <w:rFonts w:hint="eastAsia" w:ascii="宋体" w:hAnsi="宋体"/>
                <w:color w:val="000000" w:themeColor="text1"/>
                <w:position w:val="-26"/>
                <w:szCs w:val="21"/>
                <w14:textFill>
                  <w14:solidFill>
                    <w14:schemeClr w14:val="tx1"/>
                  </w14:solidFill>
                </w14:textFill>
              </w:rPr>
              <w:t>□</w:t>
            </w:r>
            <w:r>
              <w:rPr>
                <w:rFonts w:hint="eastAsia" w:ascii="宋体" w:hAnsi="宋体"/>
                <w:color w:val="000000" w:themeColor="text1"/>
                <w:position w:val="-26"/>
                <w:szCs w:val="21"/>
                <w:lang w:val="en-US" w:eastAsia="zh-CN"/>
                <w14:textFill>
                  <w14:solidFill>
                    <w14:schemeClr w14:val="tx1"/>
                  </w14:solidFill>
                </w14:textFill>
              </w:rPr>
              <w:t>排烟</w:t>
            </w:r>
            <w:r>
              <w:rPr>
                <w:rFonts w:hint="eastAsia" w:ascii="宋体" w:hAnsi="宋体"/>
                <w:color w:val="000000" w:themeColor="text1"/>
                <w:position w:val="-26"/>
                <w:szCs w:val="21"/>
                <w14:textFill>
                  <w14:solidFill>
                    <w14:schemeClr w14:val="tx1"/>
                  </w14:solidFill>
                </w14:textFill>
              </w:rPr>
              <w:t>系统</w:t>
            </w:r>
          </w:p>
        </w:tc>
        <w:tc>
          <w:tcPr>
            <w:tcW w:w="1134" w:type="dxa"/>
            <w:tcBorders>
              <w:top w:val="single" w:color="auto" w:sz="4" w:space="0"/>
              <w:left w:val="single" w:color="auto" w:sz="4" w:space="0"/>
              <w:bottom w:val="single" w:color="auto" w:sz="4" w:space="0"/>
              <w:right w:val="single" w:color="000000" w:sz="18" w:space="0"/>
            </w:tcBorders>
            <w:noWrap w:val="0"/>
            <w:vAlign w:val="top"/>
          </w:tcPr>
          <w:p>
            <w:pPr>
              <w:snapToGrid w:val="0"/>
              <w:jc w:val="left"/>
              <w:rPr>
                <w:rFonts w:hint="eastAsia" w:ascii="宋体" w:hAnsi="宋体"/>
                <w:color w:val="000000" w:themeColor="text1"/>
                <w:position w:val="-26"/>
                <w:szCs w:val="21"/>
                <w14:textFill>
                  <w14:solidFill>
                    <w14:schemeClr w14:val="tx1"/>
                  </w14:solidFill>
                </w14:textFill>
              </w:rPr>
            </w:pPr>
          </w:p>
        </w:tc>
        <w:tc>
          <w:tcPr>
            <w:tcW w:w="2122" w:type="dxa"/>
            <w:gridSpan w:val="2"/>
            <w:tcBorders>
              <w:top w:val="single" w:color="000000" w:sz="4" w:space="0"/>
              <w:left w:val="single" w:color="000000" w:sz="18" w:space="0"/>
              <w:bottom w:val="single" w:color="000000" w:sz="4" w:space="0"/>
              <w:right w:val="single" w:color="000000" w:sz="4" w:space="0"/>
            </w:tcBorders>
            <w:noWrap w:val="0"/>
            <w:vAlign w:val="center"/>
          </w:tcPr>
          <w:p>
            <w:pPr>
              <w:widowControl/>
              <w:snapToGrid w:val="0"/>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消防施工单位</w:t>
            </w:r>
          </w:p>
        </w:tc>
        <w:tc>
          <w:tcPr>
            <w:tcW w:w="452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18" w:space="0"/>
            </w:tcBorders>
            <w:noWrap w:val="0"/>
            <w:vAlign w:val="center"/>
          </w:tcPr>
          <w:p>
            <w:pPr>
              <w:widowControl/>
              <w:snapToGrid w:val="0"/>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2405" w:type="dxa"/>
            <w:tcBorders>
              <w:top w:val="single" w:color="auto" w:sz="4" w:space="0"/>
              <w:left w:val="single" w:color="000000" w:sz="18" w:space="0"/>
              <w:bottom w:val="single" w:color="auto" w:sz="4" w:space="0"/>
              <w:right w:val="single" w:color="auto" w:sz="4" w:space="0"/>
            </w:tcBorders>
            <w:noWrap w:val="0"/>
            <w:vAlign w:val="top"/>
          </w:tcPr>
          <w:p>
            <w:pPr>
              <w:snapToGrid w:val="0"/>
              <w:rPr>
                <w:rFonts w:hint="default" w:ascii="宋体" w:hAnsi="宋体"/>
                <w:color w:val="000000" w:themeColor="text1"/>
                <w:position w:val="-26"/>
                <w:szCs w:val="21"/>
                <w:lang w:val="en-US" w:eastAsia="zh-CN"/>
                <w14:textFill>
                  <w14:solidFill>
                    <w14:schemeClr w14:val="tx1"/>
                  </w14:solidFill>
                </w14:textFill>
              </w:rPr>
            </w:pPr>
            <w:r>
              <w:rPr>
                <w:rFonts w:hint="eastAsia" w:ascii="宋体" w:hAnsi="宋体"/>
                <w:color w:val="000000" w:themeColor="text1"/>
                <w:position w:val="-26"/>
                <w:szCs w:val="21"/>
                <w14:textFill>
                  <w14:solidFill>
                    <w14:schemeClr w14:val="tx1"/>
                  </w14:solidFill>
                </w14:textFill>
              </w:rPr>
              <w:t>□</w:t>
            </w:r>
            <w:r>
              <w:rPr>
                <w:rFonts w:hint="eastAsia" w:ascii="宋体" w:hAnsi="宋体"/>
                <w:color w:val="000000" w:themeColor="text1"/>
                <w:position w:val="-26"/>
                <w:szCs w:val="21"/>
                <w:lang w:val="en-US" w:eastAsia="zh-CN"/>
                <w14:textFill>
                  <w14:solidFill>
                    <w14:schemeClr w14:val="tx1"/>
                  </w14:solidFill>
                </w14:textFill>
              </w:rPr>
              <w:t>消防给水</w:t>
            </w:r>
          </w:p>
        </w:tc>
        <w:tc>
          <w:tcPr>
            <w:tcW w:w="1062"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hAnsi="宋体"/>
                <w:color w:val="000000" w:themeColor="text1"/>
                <w:position w:val="-26"/>
                <w:szCs w:val="21"/>
                <w:lang w:val="en-US" w:eastAsia="zh-CN"/>
                <w14:textFill>
                  <w14:solidFill>
                    <w14:schemeClr w14:val="tx1"/>
                  </w14:solidFill>
                </w14:textFill>
              </w:rPr>
            </w:pPr>
          </w:p>
        </w:tc>
        <w:tc>
          <w:tcPr>
            <w:tcW w:w="2335"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hAnsi="宋体" w:eastAsia="宋体" w:cs="Times New Roman"/>
                <w:color w:val="000000" w:themeColor="text1"/>
                <w:kern w:val="2"/>
                <w:position w:val="-26"/>
                <w:sz w:val="21"/>
                <w:szCs w:val="21"/>
                <w:lang w:val="en-US" w:eastAsia="zh-CN" w:bidi="ar-SA"/>
                <w14:textFill>
                  <w14:solidFill>
                    <w14:schemeClr w14:val="tx1"/>
                  </w14:solidFill>
                </w14:textFill>
              </w:rPr>
            </w:pPr>
            <w:r>
              <w:rPr>
                <w:rFonts w:hint="eastAsia" w:ascii="宋体" w:hAnsi="宋体"/>
                <w:color w:val="000000" w:themeColor="text1"/>
                <w:position w:val="-26"/>
                <w:szCs w:val="21"/>
                <w14:textFill>
                  <w14:solidFill>
                    <w14:schemeClr w14:val="tx1"/>
                  </w14:solidFill>
                </w14:textFill>
              </w:rPr>
              <w:t>□</w:t>
            </w:r>
            <w:r>
              <w:rPr>
                <w:rFonts w:hint="eastAsia" w:ascii="宋体" w:hAnsi="宋体"/>
                <w:color w:val="000000" w:themeColor="text1"/>
                <w:position w:val="-26"/>
                <w:szCs w:val="21"/>
                <w:lang w:val="en-US" w:eastAsia="zh-CN"/>
                <w14:textFill>
                  <w14:solidFill>
                    <w14:schemeClr w14:val="tx1"/>
                  </w14:solidFill>
                </w14:textFill>
              </w:rPr>
              <w:t>供暖、</w:t>
            </w:r>
            <w:r>
              <w:rPr>
                <w:rFonts w:hint="eastAsia" w:ascii="宋体" w:hAnsi="宋体"/>
                <w:color w:val="000000" w:themeColor="text1"/>
                <w:position w:val="-26"/>
                <w:szCs w:val="21"/>
                <w14:textFill>
                  <w14:solidFill>
                    <w14:schemeClr w14:val="tx1"/>
                  </w14:solidFill>
                </w14:textFill>
              </w:rPr>
              <w:t>通风</w:t>
            </w:r>
            <w:r>
              <w:rPr>
                <w:rFonts w:hint="eastAsia" w:ascii="宋体" w:hAnsi="宋体"/>
                <w:color w:val="000000" w:themeColor="text1"/>
                <w:position w:val="-26"/>
                <w:szCs w:val="21"/>
                <w:lang w:val="en-US" w:eastAsia="zh-CN"/>
                <w14:textFill>
                  <w14:solidFill>
                    <w14:schemeClr w14:val="tx1"/>
                  </w14:solidFill>
                </w14:textFill>
              </w:rPr>
              <w:t>和</w:t>
            </w:r>
            <w:r>
              <w:rPr>
                <w:rFonts w:hint="eastAsia" w:ascii="宋体" w:hAnsi="宋体"/>
                <w:color w:val="000000" w:themeColor="text1"/>
                <w:position w:val="-26"/>
                <w:szCs w:val="21"/>
                <w14:textFill>
                  <w14:solidFill>
                    <w14:schemeClr w14:val="tx1"/>
                  </w14:solidFill>
                </w14:textFill>
              </w:rPr>
              <w:t>空调</w:t>
            </w:r>
          </w:p>
        </w:tc>
        <w:tc>
          <w:tcPr>
            <w:tcW w:w="1134" w:type="dxa"/>
            <w:tcBorders>
              <w:top w:val="single" w:color="auto" w:sz="4" w:space="0"/>
              <w:left w:val="single" w:color="auto" w:sz="4" w:space="0"/>
              <w:bottom w:val="single" w:color="auto" w:sz="4" w:space="0"/>
              <w:right w:val="single" w:color="000000" w:sz="18" w:space="0"/>
            </w:tcBorders>
            <w:noWrap w:val="0"/>
            <w:vAlign w:val="top"/>
          </w:tcPr>
          <w:p>
            <w:pPr>
              <w:snapToGrid w:val="0"/>
              <w:rPr>
                <w:rFonts w:hint="eastAsia" w:ascii="宋体" w:hAnsi="宋体"/>
                <w:color w:val="000000" w:themeColor="text1"/>
                <w:position w:val="-26"/>
                <w:szCs w:val="21"/>
                <w:lang w:val="en-US" w:eastAsia="zh-CN"/>
                <w14:textFill>
                  <w14:solidFill>
                    <w14:schemeClr w14:val="tx1"/>
                  </w14:solidFill>
                </w14:textFill>
              </w:rPr>
            </w:pPr>
          </w:p>
        </w:tc>
        <w:tc>
          <w:tcPr>
            <w:tcW w:w="2122" w:type="dxa"/>
            <w:gridSpan w:val="2"/>
            <w:tcBorders>
              <w:top w:val="single" w:color="000000" w:sz="4" w:space="0"/>
              <w:left w:val="single" w:color="000000" w:sz="18" w:space="0"/>
              <w:bottom w:val="single" w:color="000000" w:sz="4" w:space="0"/>
              <w:right w:val="single" w:color="000000" w:sz="4" w:space="0"/>
            </w:tcBorders>
            <w:noWrap w:val="0"/>
            <w:vAlign w:val="center"/>
          </w:tcPr>
          <w:p>
            <w:pPr>
              <w:widowControl/>
              <w:snapToGrid w:val="0"/>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监理单位</w:t>
            </w:r>
          </w:p>
        </w:tc>
        <w:tc>
          <w:tcPr>
            <w:tcW w:w="452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18" w:space="0"/>
            </w:tcBorders>
            <w:noWrap w:val="0"/>
            <w:vAlign w:val="center"/>
          </w:tcPr>
          <w:p>
            <w:pPr>
              <w:widowControl/>
              <w:snapToGrid w:val="0"/>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2405" w:type="dxa"/>
            <w:tcBorders>
              <w:top w:val="single" w:color="auto" w:sz="4" w:space="0"/>
              <w:left w:val="single" w:color="000000" w:sz="18" w:space="0"/>
              <w:bottom w:val="single" w:color="000000" w:sz="18" w:space="0"/>
              <w:right w:val="single" w:color="auto" w:sz="4" w:space="0"/>
            </w:tcBorders>
            <w:noWrap w:val="0"/>
            <w:vAlign w:val="center"/>
          </w:tcPr>
          <w:p>
            <w:pPr>
              <w:snapToGrid w:val="0"/>
              <w:rPr>
                <w:rFonts w:hint="eastAsia" w:ascii="宋体" w:hAnsi="宋体"/>
                <w:color w:val="000000" w:themeColor="text1"/>
                <w:position w:val="-26"/>
                <w:szCs w:val="21"/>
                <w:lang w:val="en-US" w:eastAsia="zh-CN"/>
                <w14:textFill>
                  <w14:solidFill>
                    <w14:schemeClr w14:val="tx1"/>
                  </w14:solidFill>
                </w14:textFill>
              </w:rPr>
            </w:pPr>
            <w:r>
              <w:rPr>
                <w:rFonts w:hint="eastAsia" w:ascii="宋体" w:hAnsi="宋体"/>
                <w:color w:val="000000" w:themeColor="text1"/>
                <w:position w:val="-26"/>
                <w:szCs w:val="21"/>
                <w14:textFill>
                  <w14:solidFill>
                    <w14:schemeClr w14:val="tx1"/>
                  </w14:solidFill>
                </w14:textFill>
              </w:rPr>
              <w:t>□消火栓系统</w:t>
            </w:r>
          </w:p>
        </w:tc>
        <w:tc>
          <w:tcPr>
            <w:tcW w:w="1062" w:type="dxa"/>
            <w:tcBorders>
              <w:top w:val="single" w:color="auto" w:sz="4" w:space="0"/>
              <w:left w:val="single" w:color="auto" w:sz="4" w:space="0"/>
              <w:bottom w:val="single" w:color="000000" w:sz="18" w:space="0"/>
              <w:right w:val="single" w:color="auto" w:sz="4" w:space="0"/>
            </w:tcBorders>
            <w:noWrap w:val="0"/>
            <w:vAlign w:val="top"/>
          </w:tcPr>
          <w:p>
            <w:pPr>
              <w:snapToGrid w:val="0"/>
              <w:rPr>
                <w:rFonts w:hint="eastAsia" w:ascii="宋体" w:hAnsi="宋体"/>
                <w:color w:val="000000" w:themeColor="text1"/>
                <w:position w:val="-26"/>
                <w:szCs w:val="21"/>
                <w14:textFill>
                  <w14:solidFill>
                    <w14:schemeClr w14:val="tx1"/>
                  </w14:solidFill>
                </w14:textFill>
              </w:rPr>
            </w:pPr>
          </w:p>
        </w:tc>
        <w:tc>
          <w:tcPr>
            <w:tcW w:w="2335" w:type="dxa"/>
            <w:tcBorders>
              <w:top w:val="single" w:color="auto" w:sz="4" w:space="0"/>
              <w:left w:val="single" w:color="auto" w:sz="4" w:space="0"/>
              <w:bottom w:val="single" w:color="000000" w:sz="18" w:space="0"/>
              <w:right w:val="single" w:color="auto" w:sz="4" w:space="0"/>
            </w:tcBorders>
            <w:noWrap w:val="0"/>
            <w:vAlign w:val="top"/>
          </w:tcPr>
          <w:p>
            <w:pPr>
              <w:snapToGrid w:val="0"/>
              <w:rPr>
                <w:rFonts w:hint="eastAsia" w:ascii="宋体" w:hAnsi="宋体" w:eastAsia="宋体" w:cs="Times New Roman"/>
                <w:color w:val="000000" w:themeColor="text1"/>
                <w:kern w:val="2"/>
                <w:position w:val="-26"/>
                <w:sz w:val="21"/>
                <w:szCs w:val="21"/>
                <w:lang w:val="en-US" w:eastAsia="zh-CN" w:bidi="ar-SA"/>
                <w14:textFill>
                  <w14:solidFill>
                    <w14:schemeClr w14:val="tx1"/>
                  </w14:solidFill>
                </w14:textFill>
              </w:rPr>
            </w:pPr>
            <w:r>
              <w:rPr>
                <w:rFonts w:hint="eastAsia" w:ascii="宋体" w:hAnsi="宋体"/>
                <w:color w:val="000000" w:themeColor="text1"/>
                <w:position w:val="-26"/>
                <w:szCs w:val="21"/>
                <w14:textFill>
                  <w14:solidFill>
                    <w14:schemeClr w14:val="tx1"/>
                  </w14:solidFill>
                </w14:textFill>
              </w:rPr>
              <w:t>□其他</w:t>
            </w:r>
          </w:p>
        </w:tc>
        <w:tc>
          <w:tcPr>
            <w:tcW w:w="1134" w:type="dxa"/>
            <w:tcBorders>
              <w:top w:val="single" w:color="auto" w:sz="4" w:space="0"/>
              <w:left w:val="single" w:color="auto" w:sz="4" w:space="0"/>
              <w:bottom w:val="single" w:color="000000" w:sz="18" w:space="0"/>
              <w:right w:val="single" w:color="000000" w:sz="18" w:space="0"/>
            </w:tcBorders>
            <w:noWrap w:val="0"/>
            <w:vAlign w:val="top"/>
          </w:tcPr>
          <w:p>
            <w:pPr>
              <w:snapToGrid w:val="0"/>
              <w:rPr>
                <w:rFonts w:hint="eastAsia" w:ascii="宋体" w:hAnsi="宋体"/>
                <w:color w:val="000000" w:themeColor="text1"/>
                <w:position w:val="-26"/>
                <w:szCs w:val="21"/>
                <w14:textFill>
                  <w14:solidFill>
                    <w14:schemeClr w14:val="tx1"/>
                  </w14:solidFill>
                </w14:textFill>
              </w:rPr>
            </w:pPr>
          </w:p>
        </w:tc>
        <w:tc>
          <w:tcPr>
            <w:tcW w:w="2122" w:type="dxa"/>
            <w:gridSpan w:val="2"/>
            <w:tcBorders>
              <w:top w:val="single" w:color="000000" w:sz="4" w:space="0"/>
              <w:left w:val="single" w:color="000000" w:sz="18" w:space="0"/>
              <w:bottom w:val="single" w:color="000000" w:sz="4" w:space="0"/>
              <w:right w:val="single" w:color="000000" w:sz="4" w:space="0"/>
            </w:tcBorders>
            <w:noWrap w:val="0"/>
            <w:vAlign w:val="center"/>
          </w:tcPr>
          <w:p>
            <w:pPr>
              <w:widowControl/>
              <w:snapToGrid w:val="0"/>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消防技术服务机构</w:t>
            </w:r>
          </w:p>
        </w:tc>
        <w:tc>
          <w:tcPr>
            <w:tcW w:w="452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18" w:space="0"/>
            </w:tcBorders>
            <w:noWrap w:val="0"/>
            <w:vAlign w:val="center"/>
          </w:tcPr>
          <w:p>
            <w:pPr>
              <w:widowControl/>
              <w:snapToGrid w:val="0"/>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6936" w:type="dxa"/>
            <w:gridSpan w:val="4"/>
            <w:tcBorders>
              <w:top w:val="single" w:color="000000" w:sz="18" w:space="0"/>
              <w:left w:val="single" w:color="000000" w:sz="18" w:space="0"/>
              <w:bottom w:val="single" w:color="000000" w:sz="18" w:space="0"/>
              <w:right w:val="single" w:color="000000" w:sz="18" w:space="0"/>
            </w:tcBorders>
            <w:noWrap w:val="0"/>
            <w:vAlign w:val="center"/>
          </w:tcPr>
          <w:p>
            <w:pPr>
              <w:snapToGrid w:val="0"/>
              <w:rPr>
                <w:rFonts w:hint="eastAsia" w:ascii="宋体" w:hAnsi="宋体"/>
                <w:color w:val="000000" w:themeColor="text1"/>
                <w:position w:val="-26"/>
                <w:szCs w:val="21"/>
                <w14:textFill>
                  <w14:solidFill>
                    <w14:schemeClr w14:val="tx1"/>
                  </w14:solidFill>
                </w14:textFill>
              </w:rPr>
            </w:pPr>
            <w:r>
              <w:rPr>
                <w:rFonts w:hint="eastAsia" w:ascii="宋体" w:hAnsi="宋体"/>
                <w:b/>
                <w:bCs/>
                <w:color w:val="000000" w:themeColor="text1"/>
                <w:position w:val="-26"/>
                <w:szCs w:val="21"/>
                <w14:textFill>
                  <w14:solidFill>
                    <w14:schemeClr w14:val="tx1"/>
                  </w14:solidFill>
                </w14:textFill>
              </w:rPr>
              <w:t>综合评定意见</w:t>
            </w:r>
            <w:r>
              <w:rPr>
                <w:rFonts w:hint="eastAsia" w:ascii="宋体" w:hAnsi="宋体"/>
                <w:b/>
                <w:bCs/>
                <w:color w:val="000000" w:themeColor="text1"/>
                <w:position w:val="-26"/>
                <w:szCs w:val="21"/>
                <w:lang w:eastAsia="zh-CN"/>
                <w14:textFill>
                  <w14:solidFill>
                    <w14:schemeClr w14:val="tx1"/>
                  </w14:solidFill>
                </w14:textFill>
              </w:rPr>
              <w:t>：</w:t>
            </w:r>
          </w:p>
        </w:tc>
        <w:tc>
          <w:tcPr>
            <w:tcW w:w="2122" w:type="dxa"/>
            <w:gridSpan w:val="2"/>
            <w:tcBorders>
              <w:top w:val="single" w:color="000000" w:sz="4" w:space="0"/>
              <w:left w:val="single" w:color="000000" w:sz="18" w:space="0"/>
              <w:right w:val="single" w:color="000000" w:sz="4" w:space="0"/>
            </w:tcBorders>
            <w:noWrap w:val="0"/>
            <w:vAlign w:val="center"/>
          </w:tcPr>
          <w:p>
            <w:pPr>
              <w:widowControl/>
              <w:snapToGrid w:val="0"/>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其他配合单位</w:t>
            </w:r>
          </w:p>
        </w:tc>
        <w:tc>
          <w:tcPr>
            <w:tcW w:w="452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eastAsia" w:ascii="宋体" w:hAnsi="宋体"/>
                <w:color w:val="000000" w:themeColor="text1"/>
                <w:szCs w:val="21"/>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18" w:space="0"/>
            </w:tcBorders>
            <w:noWrap w:val="0"/>
            <w:vAlign w:val="center"/>
          </w:tcPr>
          <w:p>
            <w:pPr>
              <w:widowControl/>
              <w:snapToGrid w:val="0"/>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15426" w:type="dxa"/>
            <w:gridSpan w:val="8"/>
            <w:tcBorders>
              <w:top w:val="single" w:color="000000" w:sz="18" w:space="0"/>
              <w:left w:val="single" w:color="000000" w:sz="18" w:space="0"/>
              <w:bottom w:val="single" w:color="000000" w:sz="18" w:space="0"/>
              <w:right w:val="single" w:color="000000" w:sz="18" w:space="0"/>
            </w:tcBorders>
            <w:noWrap w:val="0"/>
            <w:vAlign w:val="center"/>
          </w:tcPr>
          <w:p>
            <w:pPr>
              <w:widowControl/>
              <w:snapToGrid w:val="0"/>
              <w:jc w:val="both"/>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备注：</w:t>
            </w:r>
          </w:p>
        </w:tc>
      </w:tr>
    </w:tbl>
    <w:p>
      <w:pPr>
        <w:spacing w:line="285" w:lineRule="auto"/>
        <w:rPr>
          <w:rFonts w:ascii="Arial"/>
          <w:color w:val="000000" w:themeColor="text1"/>
          <w:sz w:val="21"/>
          <w14:textFill>
            <w14:solidFill>
              <w14:schemeClr w14:val="tx1"/>
            </w14:solidFill>
          </w14:textFill>
        </w:rPr>
      </w:pPr>
    </w:p>
    <w:p>
      <w:pPr>
        <w:spacing w:line="285" w:lineRule="auto"/>
        <w:rPr>
          <w:rFonts w:hint="default" w:ascii="Arial" w:eastAsia="宋体"/>
          <w:color w:val="000000" w:themeColor="text1"/>
          <w:sz w:val="21"/>
          <w:lang w:val="en-US" w:eastAsia="zh-CN"/>
          <w14:textFill>
            <w14:solidFill>
              <w14:schemeClr w14:val="tx1"/>
            </w14:solidFill>
          </w14:textFill>
        </w:rPr>
      </w:pPr>
    </w:p>
    <w:p>
      <w:pPr>
        <w:rPr>
          <w:rFonts w:hint="eastAsia" w:ascii="宋体" w:hAnsi="宋体" w:eastAsia="宋体" w:cs="宋体"/>
          <w:color w:val="000000" w:themeColor="text1"/>
          <w:sz w:val="29"/>
          <w:szCs w:val="29"/>
          <w:lang w:eastAsia="zh-CN"/>
          <w14:textFill>
            <w14:solidFill>
              <w14:schemeClr w14:val="tx1"/>
            </w14:solidFill>
          </w14:textFill>
        </w:rPr>
      </w:pPr>
      <w:r>
        <w:rPr>
          <w:rFonts w:ascii="宋体" w:hAnsi="宋体" w:eastAsia="宋体" w:cs="宋体"/>
          <w:color w:val="000000" w:themeColor="text1"/>
          <w:spacing w:val="-4"/>
          <w:sz w:val="29"/>
          <w:szCs w:val="29"/>
          <w14:textOutline w14:w="5448" w14:cap="sq" w14:cmpd="sng">
            <w14:solidFill>
              <w14:srgbClr w14:val="231F20"/>
            </w14:solidFill>
            <w14:prstDash w14:val="solid"/>
            <w14:bevel/>
          </w14:textOutline>
          <w14:textFill>
            <w14:solidFill>
              <w14:schemeClr w14:val="tx1"/>
            </w14:solidFill>
          </w14:textFill>
        </w:rPr>
        <w:t>附</w:t>
      </w:r>
      <w:r>
        <w:rPr>
          <w:rFonts w:ascii="宋体" w:hAnsi="宋体" w:eastAsia="宋体" w:cs="宋体"/>
          <w:color w:val="000000" w:themeColor="text1"/>
          <w:spacing w:val="-2"/>
          <w:sz w:val="29"/>
          <w:szCs w:val="29"/>
          <w14:textOutline w14:w="5448" w14:cap="sq" w14:cmpd="sng">
            <w14:solidFill>
              <w14:srgbClr w14:val="231F20"/>
            </w14:solidFill>
            <w14:prstDash w14:val="solid"/>
            <w14:bevel/>
          </w14:textOutline>
          <w14:textFill>
            <w14:solidFill>
              <w14:schemeClr w14:val="tx1"/>
            </w14:solidFill>
          </w14:textFill>
        </w:rPr>
        <w:t>表</w:t>
      </w:r>
      <w:r>
        <w:rPr>
          <w:rFonts w:hint="eastAsia" w:ascii="宋体" w:hAnsi="宋体" w:eastAsia="宋体" w:cs="宋体"/>
          <w:color w:val="000000" w:themeColor="text1"/>
          <w:spacing w:val="-2"/>
          <w:sz w:val="29"/>
          <w:szCs w:val="29"/>
          <w:lang w:val="en-US" w:eastAsia="zh-CN"/>
          <w14:textOutline w14:w="5448" w14:cap="sq" w14:cmpd="sng">
            <w14:solidFill>
              <w14:srgbClr w14:val="231F20"/>
            </w14:solidFill>
            <w14:prstDash w14:val="solid"/>
            <w14:bevel/>
          </w14:textOutline>
          <w14:textFill>
            <w14:solidFill>
              <w14:schemeClr w14:val="tx1"/>
            </w14:solidFill>
          </w14:textFill>
        </w:rPr>
        <w:t>2</w:t>
      </w:r>
    </w:p>
    <w:p>
      <w:pPr>
        <w:spacing w:before="52" w:line="224" w:lineRule="auto"/>
        <w:jc w:val="center"/>
        <w:rPr>
          <w:rFonts w:hint="eastAsia" w:ascii="黑体" w:hAnsi="黑体" w:eastAsia="黑体" w:cs="黑体"/>
          <w:b/>
          <w:bCs/>
          <w:color w:val="000000" w:themeColor="text1"/>
          <w:spacing w:val="8"/>
          <w:sz w:val="35"/>
          <w:szCs w:val="35"/>
          <w14:textFill>
            <w14:solidFill>
              <w14:schemeClr w14:val="tx1"/>
            </w14:solidFill>
          </w14:textFill>
        </w:rPr>
      </w:pPr>
      <w:r>
        <w:rPr>
          <w:rFonts w:hint="eastAsia" w:ascii="黑体" w:hAnsi="黑体" w:eastAsia="黑体" w:cs="黑体"/>
          <w:b/>
          <w:bCs/>
          <w:color w:val="000000" w:themeColor="text1"/>
          <w:spacing w:val="16"/>
          <w:sz w:val="35"/>
          <w:szCs w:val="35"/>
          <w14:textFill>
            <w14:solidFill>
              <w14:schemeClr w14:val="tx1"/>
            </w14:solidFill>
          </w14:textFill>
        </w:rPr>
        <w:t>消防</w:t>
      </w:r>
      <w:r>
        <w:rPr>
          <w:rFonts w:hint="eastAsia" w:ascii="黑体" w:hAnsi="黑体" w:eastAsia="黑体" w:cs="黑体"/>
          <w:b/>
          <w:bCs/>
          <w:color w:val="000000" w:themeColor="text1"/>
          <w:spacing w:val="8"/>
          <w:sz w:val="35"/>
          <w:szCs w:val="35"/>
          <w14:textFill>
            <w14:solidFill>
              <w14:schemeClr w14:val="tx1"/>
            </w14:solidFill>
          </w14:textFill>
        </w:rPr>
        <w:t>验收现场评定查验内容项及评定结论汇总表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2777"/>
        <w:gridCol w:w="3975"/>
        <w:gridCol w:w="579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777"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3975"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5798"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restart"/>
            <w:vAlign w:val="center"/>
          </w:tcPr>
          <w:p>
            <w:pPr>
              <w:widowControl w:val="0"/>
              <w:jc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建筑分类与耐火等级</w:t>
            </w:r>
          </w:p>
        </w:tc>
        <w:tc>
          <w:tcPr>
            <w:tcW w:w="11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1.1 建筑分类</w:t>
            </w:r>
          </w:p>
        </w:tc>
        <w:tc>
          <w:tcPr>
            <w:tcW w:w="2777" w:type="dxa"/>
            <w:shd w:val="clear" w:color="auto" w:fill="auto"/>
            <w:vAlign w:val="top"/>
          </w:tcPr>
          <w:p>
            <w:pPr>
              <w:keepNext w:val="0"/>
              <w:keepLines w:val="0"/>
              <w:widowControl/>
              <w:suppressLineNumbers w:val="0"/>
              <w:jc w:val="left"/>
              <w:textAlignment w:val="top"/>
              <w:rPr>
                <w:rStyle w:val="20"/>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建筑使用性质、功能用途、建筑规模（建筑面积、消防高度、埋深、层数）、建筑分类（工业建筑含火灾危险性分类）及适用的标准。</w:t>
            </w:r>
            <w:r>
              <w:rPr>
                <w:rStyle w:val="19"/>
                <w:snapToGrid w:val="0"/>
                <w:color w:val="000000" w:themeColor="text1"/>
                <w:lang w:val="en-US" w:eastAsia="zh-CN" w:bidi="ar"/>
                <w14:textFill>
                  <w14:solidFill>
                    <w14:schemeClr w14:val="tx1"/>
                  </w14:solidFill>
                </w14:textFill>
              </w:rPr>
              <w:br w:type="textWrapping"/>
            </w:r>
            <w:r>
              <w:rPr>
                <w:rStyle w:val="20"/>
                <w:snapToGrid w:val="0"/>
                <w:color w:val="000000" w:themeColor="text1"/>
                <w:lang w:val="en-US" w:eastAsia="zh-CN" w:bidi="ar"/>
                <w14:textFill>
                  <w14:solidFill>
                    <w14:schemeClr w14:val="tx1"/>
                  </w14:solidFill>
                </w14:textFill>
              </w:rPr>
              <w:t>备注 1：</w:t>
            </w:r>
            <w:r>
              <w:rPr>
                <w:rStyle w:val="19"/>
                <w:snapToGrid w:val="0"/>
                <w:color w:val="000000" w:themeColor="text1"/>
                <w:lang w:val="en-US" w:eastAsia="zh-CN" w:bidi="ar"/>
                <w14:textFill>
                  <w14:solidFill>
                    <w14:schemeClr w14:val="tx1"/>
                  </w14:solidFill>
                </w14:textFill>
              </w:rPr>
              <w:t>民用建筑可分为单、多层民用建筑和高层民用建筑。高层民用建筑可分为一类和二类。</w:t>
            </w:r>
            <w:r>
              <w:rPr>
                <w:rStyle w:val="19"/>
                <w:snapToGrid w:val="0"/>
                <w:color w:val="000000" w:themeColor="text1"/>
                <w:lang w:val="en-US" w:eastAsia="zh-CN" w:bidi="ar"/>
                <w14:textFill>
                  <w14:solidFill>
                    <w14:schemeClr w14:val="tx1"/>
                  </w14:solidFill>
                </w14:textFill>
              </w:rPr>
              <w:br w:type="textWrapping"/>
            </w:r>
            <w:r>
              <w:rPr>
                <w:rStyle w:val="20"/>
                <w:snapToGrid w:val="0"/>
                <w:color w:val="000000" w:themeColor="text1"/>
                <w:lang w:val="en-US" w:eastAsia="zh-CN" w:bidi="ar"/>
                <w14:textFill>
                  <w14:solidFill>
                    <w14:schemeClr w14:val="tx1"/>
                  </w14:solidFill>
                </w14:textFill>
              </w:rPr>
              <w:t>备注 2：</w:t>
            </w:r>
            <w:r>
              <w:rPr>
                <w:rStyle w:val="19"/>
                <w:snapToGrid w:val="0"/>
                <w:color w:val="000000" w:themeColor="text1"/>
                <w:lang w:val="en-US" w:eastAsia="zh-CN" w:bidi="ar"/>
                <w14:textFill>
                  <w14:solidFill>
                    <w14:schemeClr w14:val="tx1"/>
                  </w14:solidFill>
                </w14:textFill>
              </w:rPr>
              <w:t>厂房（仓库）的火灾危险性可分为甲、乙、丙、丁、戊类。</w:t>
            </w:r>
            <w:r>
              <w:rPr>
                <w:rStyle w:val="20"/>
                <w:snapToGrid w:val="0"/>
                <w:color w:val="000000" w:themeColor="text1"/>
                <w:lang w:val="en-US" w:eastAsia="zh-CN" w:bidi="ar"/>
                <w14:textFill>
                  <w14:solidFill>
                    <w14:schemeClr w14:val="tx1"/>
                  </w14:solidFill>
                </w14:textFill>
              </w:rPr>
              <w:t xml:space="preserve"> </w:t>
            </w:r>
          </w:p>
          <w:p>
            <w:pPr>
              <w:keepNext w:val="0"/>
              <w:keepLines w:val="0"/>
              <w:widowControl/>
              <w:suppressLineNumbers w:val="0"/>
              <w:jc w:val="left"/>
              <w:textAlignment w:val="top"/>
              <w:rPr>
                <w:rFonts w:hint="eastAsia" w:ascii="Times New Roman" w:hAnsi="Times New Roman" w:eastAsia="Arial" w:cs="Times New Roman"/>
                <w:i w:val="0"/>
                <w:iCs w:val="0"/>
                <w:snapToGrid w:val="0"/>
                <w:color w:val="000000" w:themeColor="text1"/>
                <w:kern w:val="0"/>
                <w:sz w:val="20"/>
                <w:szCs w:val="20"/>
                <w:u w:val="none"/>
                <w14:textFill>
                  <w14:solidFill>
                    <w14:schemeClr w14:val="tx1"/>
                  </w14:solidFill>
                </w14:textFill>
              </w:rPr>
            </w:pPr>
            <w:r>
              <w:rPr>
                <w:rStyle w:val="20"/>
                <w:snapToGrid w:val="0"/>
                <w:color w:val="000000" w:themeColor="text1"/>
                <w:lang w:val="en-US" w:eastAsia="zh-CN" w:bidi="ar"/>
                <w14:textFill>
                  <w14:solidFill>
                    <w14:schemeClr w14:val="tx1"/>
                  </w14:solidFill>
                </w14:textFill>
              </w:rPr>
              <w:t>备注 3：</w:t>
            </w:r>
            <w:r>
              <w:rPr>
                <w:rStyle w:val="19"/>
                <w:snapToGrid w:val="0"/>
                <w:color w:val="000000" w:themeColor="text1"/>
                <w:lang w:val="en-US" w:eastAsia="zh-CN" w:bidi="ar"/>
                <w14:textFill>
                  <w14:solidFill>
                    <w14:schemeClr w14:val="tx1"/>
                  </w14:solidFill>
                </w14:textFill>
              </w:rPr>
              <w:t>汽车库、修车库、停车场应根据停车（车位）数量和总建筑面积确定类别。</w:t>
            </w:r>
          </w:p>
        </w:tc>
        <w:tc>
          <w:tcPr>
            <w:tcW w:w="3975" w:type="dxa"/>
            <w:shd w:val="clear" w:color="auto" w:fill="auto"/>
            <w:vAlign w:val="top"/>
          </w:tcPr>
          <w:p>
            <w:pPr>
              <w:keepNext w:val="0"/>
              <w:keepLines w:val="0"/>
              <w:widowControl/>
              <w:suppressLineNumbers w:val="0"/>
              <w:jc w:val="left"/>
              <w:textAlignment w:val="top"/>
              <w:rPr>
                <w:rFonts w:hint="default" w:ascii="Times New Roman" w:hAnsi="Times New Roman" w:eastAsia="Arial" w:cs="Times New Roman"/>
                <w:i w:val="0"/>
                <w:iCs w:val="0"/>
                <w:snapToGrid w:val="0"/>
                <w:color w:val="000000" w:themeColor="text1"/>
                <w:kern w:val="0"/>
                <w:sz w:val="20"/>
                <w:szCs w:val="20"/>
                <w:u w:val="none"/>
                <w14:textFill>
                  <w14:solidFill>
                    <w14:schemeClr w14:val="tx1"/>
                  </w14:solidFill>
                </w14:textFill>
              </w:rPr>
            </w:pPr>
            <w:r>
              <w:rPr>
                <w:rStyle w:val="20"/>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1．验收范围内的土建、装修或机电安装等工作未完成。</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2．市政供电（正式电）、供水（正式水）未到位。</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3．使用性质（功能用途）与规划许可文件不一致。</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4．厂房（仓库）的火灾危险性分类不符合要求。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5．建筑规模（建筑面积、消防高度、埋深、层数）与设计文件不一致。</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6．消防验收的申报范围与设计文件不一致。</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7．存在擅自插层的情形。</w:t>
            </w:r>
          </w:p>
        </w:tc>
        <w:tc>
          <w:tcPr>
            <w:tcW w:w="5798" w:type="dxa"/>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snapToGrid w:val="0"/>
                <w:color w:val="000000" w:themeColor="text1"/>
                <w:kern w:val="0"/>
                <w:sz w:val="18"/>
                <w:szCs w:val="18"/>
                <w:u w:val="none"/>
                <w14:textFill>
                  <w14:solidFill>
                    <w14:schemeClr w14:val="tx1"/>
                  </w14:solidFill>
                </w14:textFill>
              </w:rPr>
            </w:pPr>
          </w:p>
        </w:tc>
        <w:tc>
          <w:tcPr>
            <w:tcW w:w="948" w:type="dxa"/>
            <w:shd w:val="clear" w:color="auto" w:fill="auto"/>
            <w:vAlign w:val="center"/>
          </w:tcPr>
          <w:p>
            <w:pPr>
              <w:keepNext w:val="0"/>
              <w:keepLines w:val="0"/>
              <w:widowControl/>
              <w:suppressLineNumbers w:val="0"/>
              <w:jc w:val="center"/>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center"/>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center"/>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center"/>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center"/>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tcPr>
          <w:p>
            <w:pPr>
              <w:widowControl w:val="0"/>
              <w:rPr>
                <w:color w:val="000000" w:themeColor="text1"/>
                <w:vertAlign w:val="baseline"/>
                <w14:textFill>
                  <w14:solidFill>
                    <w14:schemeClr w14:val="tx1"/>
                  </w14:solidFill>
                </w14:textFill>
              </w:rPr>
            </w:pPr>
          </w:p>
        </w:tc>
        <w:tc>
          <w:tcPr>
            <w:tcW w:w="1162"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1.2 耐火等级</w:t>
            </w:r>
          </w:p>
        </w:tc>
        <w:tc>
          <w:tcPr>
            <w:tcW w:w="277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建筑耐火等级，建筑主要构件燃烧性能和耐火极限。</w:t>
            </w:r>
          </w:p>
        </w:tc>
        <w:tc>
          <w:tcPr>
            <w:tcW w:w="3975" w:type="dxa"/>
            <w:shd w:val="clear" w:color="auto" w:fill="auto"/>
            <w:vAlign w:val="top"/>
          </w:tcPr>
          <w:p>
            <w:pPr>
              <w:keepNext w:val="0"/>
              <w:keepLines w:val="0"/>
              <w:widowControl/>
              <w:suppressLineNumbers w:val="0"/>
              <w:jc w:val="left"/>
              <w:textAlignment w:val="top"/>
              <w:rPr>
                <w:rFonts w:hint="default" w:ascii="Times New Roman" w:hAnsi="Times New Roman" w:eastAsia="Arial" w:cs="Times New Roman"/>
                <w:i w:val="0"/>
                <w:iCs w:val="0"/>
                <w:snapToGrid w:val="0"/>
                <w:color w:val="000000" w:themeColor="text1"/>
                <w:kern w:val="0"/>
                <w:sz w:val="20"/>
                <w:szCs w:val="20"/>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1．建筑耐火等级与设计文件不一致。</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2．未提供主要构件的耐火极限、燃烧性能证明文件，或提供的证明文件不全。</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3．主要构件的耐火极限或燃烧性能与证明文件不一致。</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4．建筑中的非承重外墙、房间隔墙和屋面板，采用金属夹芯板材时，其芯材未使用不燃材料。</w:t>
            </w:r>
          </w:p>
        </w:tc>
        <w:tc>
          <w:tcPr>
            <w:tcW w:w="5798"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center"/>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center"/>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center"/>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center"/>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center"/>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center"/>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tcPr>
          <w:p>
            <w:pPr>
              <w:widowControl w:val="0"/>
              <w:rPr>
                <w:color w:val="000000" w:themeColor="text1"/>
                <w:vertAlign w:val="baseline"/>
                <w14:textFill>
                  <w14:solidFill>
                    <w14:schemeClr w14:val="tx1"/>
                  </w14:solidFill>
                </w14:textFill>
              </w:rPr>
            </w:pPr>
          </w:p>
        </w:tc>
        <w:tc>
          <w:tcPr>
            <w:tcW w:w="1162" w:type="dxa"/>
            <w:vMerge w:val="continue"/>
            <w:shd w:val="clear" w:color="auto" w:fill="auto"/>
            <w:vAlign w:val="top"/>
          </w:tcPr>
          <w:p>
            <w:pPr>
              <w:keepNext w:val="0"/>
              <w:keepLines w:val="0"/>
              <w:widowControl/>
              <w:suppressLineNumbers w:val="0"/>
              <w:jc w:val="left"/>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p>
        </w:tc>
        <w:tc>
          <w:tcPr>
            <w:tcW w:w="277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钢结构、木结构等的防火保护措施，隐蔽构件等防护措施。</w:t>
            </w:r>
          </w:p>
        </w:tc>
        <w:tc>
          <w:tcPr>
            <w:tcW w:w="3975" w:type="dxa"/>
            <w:shd w:val="clear" w:color="auto" w:fill="auto"/>
            <w:vAlign w:val="top"/>
          </w:tcPr>
          <w:p>
            <w:pPr>
              <w:keepNext w:val="0"/>
              <w:keepLines w:val="0"/>
              <w:widowControl/>
              <w:suppressLineNumbers w:val="0"/>
              <w:jc w:val="left"/>
              <w:textAlignment w:val="top"/>
              <w:rPr>
                <w:rFonts w:hint="default" w:ascii="Times New Roman" w:hAnsi="Times New Roman" w:eastAsia="Arial" w:cs="Times New Roman"/>
                <w:i w:val="0"/>
                <w:iCs w:val="0"/>
                <w:snapToGrid w:val="0"/>
                <w:color w:val="000000" w:themeColor="text1"/>
                <w:kern w:val="0"/>
                <w:sz w:val="20"/>
                <w:szCs w:val="20"/>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1．未采取防火保护措施（如：仅做了防腐处理，未涂刷防火涂料），或采取的防火保护措施不到位（如：存在盲区）。</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2．采取的防火保护措施不符合要求（如：钢结构采用包覆防火板保护时，固定防火板的龙骨及黏结剂采用难燃或可燃材料）。</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3．未提供防火涂料产品质量证明文件。</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4．未提供隐蔽工程验收记录。</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5．防火涂料喷涂质量不符合要求（如：防火涂料实际材料及厚度与型式检验报告不一致；表面有乳突、开裂脱层等）。</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6．防火涂料产品选型错误。</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7．隐蔽构件未采取防火保护措施，或采取的防火保护措施不符合要求。</w:t>
            </w:r>
          </w:p>
        </w:tc>
        <w:tc>
          <w:tcPr>
            <w:tcW w:w="5798"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center"/>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center"/>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center"/>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center"/>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center"/>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center"/>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keepNext w:val="0"/>
        <w:keepLines w:val="0"/>
        <w:widowControl/>
        <w:suppressLineNumbers w:val="0"/>
        <w:jc w:val="both"/>
        <w:textAlignment w:val="top"/>
        <w:rPr>
          <w:rStyle w:val="17"/>
          <w:snapToGrid w:val="0"/>
          <w:color w:val="000000" w:themeColor="text1"/>
          <w:lang w:val="en-US" w:eastAsia="zh-CN" w:bidi="ar"/>
          <w14:textFill>
            <w14:solidFill>
              <w14:schemeClr w14:val="tx1"/>
            </w14:solidFill>
          </w14:textFill>
        </w:rPr>
      </w:pPr>
      <w:r>
        <w:rPr>
          <w:rStyle w:val="17"/>
          <w:snapToGrid w:val="0"/>
          <w:color w:val="000000" w:themeColor="text1"/>
          <w:lang w:val="en-US" w:eastAsia="zh-CN" w:bidi="ar"/>
          <w14:textFill>
            <w14:solidFill>
              <w14:schemeClr w14:val="tx1"/>
            </w14:solidFill>
          </w14:textFill>
        </w:rPr>
        <w:br w:type="page"/>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2777"/>
        <w:gridCol w:w="3975"/>
        <w:gridCol w:w="579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777"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3975"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5798"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restart"/>
            <w:vAlign w:val="center"/>
          </w:tcPr>
          <w:p>
            <w:pPr>
              <w:widowControl w:val="0"/>
              <w:jc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建筑分类与耐火等级</w:t>
            </w:r>
          </w:p>
        </w:tc>
        <w:tc>
          <w:tcPr>
            <w:tcW w:w="11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1.1 建筑分类</w:t>
            </w:r>
          </w:p>
        </w:tc>
        <w:tc>
          <w:tcPr>
            <w:tcW w:w="2777" w:type="dxa"/>
            <w:shd w:val="clear" w:color="auto" w:fill="auto"/>
            <w:vAlign w:val="top"/>
          </w:tcPr>
          <w:p>
            <w:pPr>
              <w:keepNext w:val="0"/>
              <w:keepLines w:val="0"/>
              <w:widowControl/>
              <w:suppressLineNumbers w:val="0"/>
              <w:jc w:val="left"/>
              <w:textAlignment w:val="top"/>
              <w:rPr>
                <w:rStyle w:val="20"/>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建筑使用性质、功能用途、建筑规模（建筑面积、消防高度、埋深、层数）、建筑分类（工业建筑含火灾危险性分类）及适用的标准。</w:t>
            </w:r>
            <w:r>
              <w:rPr>
                <w:rStyle w:val="19"/>
                <w:snapToGrid w:val="0"/>
                <w:color w:val="000000" w:themeColor="text1"/>
                <w:lang w:val="en-US" w:eastAsia="zh-CN" w:bidi="ar"/>
                <w14:textFill>
                  <w14:solidFill>
                    <w14:schemeClr w14:val="tx1"/>
                  </w14:solidFill>
                </w14:textFill>
              </w:rPr>
              <w:br w:type="textWrapping"/>
            </w:r>
            <w:r>
              <w:rPr>
                <w:rStyle w:val="20"/>
                <w:snapToGrid w:val="0"/>
                <w:color w:val="000000" w:themeColor="text1"/>
                <w:lang w:val="en-US" w:eastAsia="zh-CN" w:bidi="ar"/>
                <w14:textFill>
                  <w14:solidFill>
                    <w14:schemeClr w14:val="tx1"/>
                  </w14:solidFill>
                </w14:textFill>
              </w:rPr>
              <w:t>备注 1：</w:t>
            </w:r>
            <w:r>
              <w:rPr>
                <w:rStyle w:val="19"/>
                <w:snapToGrid w:val="0"/>
                <w:color w:val="000000" w:themeColor="text1"/>
                <w:lang w:val="en-US" w:eastAsia="zh-CN" w:bidi="ar"/>
                <w14:textFill>
                  <w14:solidFill>
                    <w14:schemeClr w14:val="tx1"/>
                  </w14:solidFill>
                </w14:textFill>
              </w:rPr>
              <w:t>民用建筑可分为单、多层民用建筑和高层民用建筑。高层民用建筑可分为一类和二类。</w:t>
            </w:r>
            <w:r>
              <w:rPr>
                <w:rStyle w:val="19"/>
                <w:snapToGrid w:val="0"/>
                <w:color w:val="000000" w:themeColor="text1"/>
                <w:lang w:val="en-US" w:eastAsia="zh-CN" w:bidi="ar"/>
                <w14:textFill>
                  <w14:solidFill>
                    <w14:schemeClr w14:val="tx1"/>
                  </w14:solidFill>
                </w14:textFill>
              </w:rPr>
              <w:br w:type="textWrapping"/>
            </w:r>
            <w:r>
              <w:rPr>
                <w:rStyle w:val="20"/>
                <w:snapToGrid w:val="0"/>
                <w:color w:val="000000" w:themeColor="text1"/>
                <w:lang w:val="en-US" w:eastAsia="zh-CN" w:bidi="ar"/>
                <w14:textFill>
                  <w14:solidFill>
                    <w14:schemeClr w14:val="tx1"/>
                  </w14:solidFill>
                </w14:textFill>
              </w:rPr>
              <w:t>备注 2：</w:t>
            </w:r>
            <w:r>
              <w:rPr>
                <w:rStyle w:val="19"/>
                <w:snapToGrid w:val="0"/>
                <w:color w:val="000000" w:themeColor="text1"/>
                <w:lang w:val="en-US" w:eastAsia="zh-CN" w:bidi="ar"/>
                <w14:textFill>
                  <w14:solidFill>
                    <w14:schemeClr w14:val="tx1"/>
                  </w14:solidFill>
                </w14:textFill>
              </w:rPr>
              <w:t>厂房（仓库）的火灾危险性可分为甲、乙、丙、丁、戊类。</w:t>
            </w:r>
            <w:r>
              <w:rPr>
                <w:rStyle w:val="20"/>
                <w:snapToGrid w:val="0"/>
                <w:color w:val="000000" w:themeColor="text1"/>
                <w:lang w:val="en-US" w:eastAsia="zh-CN" w:bidi="ar"/>
                <w14:textFill>
                  <w14:solidFill>
                    <w14:schemeClr w14:val="tx1"/>
                  </w14:solidFill>
                </w14:textFill>
              </w:rPr>
              <w:t xml:space="preserve"> </w:t>
            </w:r>
          </w:p>
          <w:p>
            <w:pPr>
              <w:keepNext w:val="0"/>
              <w:keepLines w:val="0"/>
              <w:widowControl/>
              <w:suppressLineNumbers w:val="0"/>
              <w:jc w:val="left"/>
              <w:textAlignment w:val="top"/>
              <w:rPr>
                <w:rFonts w:hint="eastAsia" w:ascii="Times New Roman" w:hAnsi="Times New Roman" w:eastAsia="Arial" w:cs="Times New Roman"/>
                <w:i w:val="0"/>
                <w:iCs w:val="0"/>
                <w:snapToGrid w:val="0"/>
                <w:color w:val="000000" w:themeColor="text1"/>
                <w:kern w:val="0"/>
                <w:sz w:val="20"/>
                <w:szCs w:val="20"/>
                <w:u w:val="none"/>
                <w14:textFill>
                  <w14:solidFill>
                    <w14:schemeClr w14:val="tx1"/>
                  </w14:solidFill>
                </w14:textFill>
              </w:rPr>
            </w:pPr>
            <w:r>
              <w:rPr>
                <w:rStyle w:val="20"/>
                <w:snapToGrid w:val="0"/>
                <w:color w:val="000000" w:themeColor="text1"/>
                <w:lang w:val="en-US" w:eastAsia="zh-CN" w:bidi="ar"/>
                <w14:textFill>
                  <w14:solidFill>
                    <w14:schemeClr w14:val="tx1"/>
                  </w14:solidFill>
                </w14:textFill>
              </w:rPr>
              <w:t>备注 3：</w:t>
            </w:r>
            <w:r>
              <w:rPr>
                <w:rStyle w:val="19"/>
                <w:snapToGrid w:val="0"/>
                <w:color w:val="000000" w:themeColor="text1"/>
                <w:lang w:val="en-US" w:eastAsia="zh-CN" w:bidi="ar"/>
                <w14:textFill>
                  <w14:solidFill>
                    <w14:schemeClr w14:val="tx1"/>
                  </w14:solidFill>
                </w14:textFill>
              </w:rPr>
              <w:t>汽车库、修车库、停车场应根据停车（车位）数量和总建筑面积确定类别。</w:t>
            </w:r>
          </w:p>
        </w:tc>
        <w:tc>
          <w:tcPr>
            <w:tcW w:w="3975" w:type="dxa"/>
            <w:shd w:val="clear" w:color="auto" w:fill="auto"/>
            <w:vAlign w:val="top"/>
          </w:tcPr>
          <w:p>
            <w:pPr>
              <w:keepNext w:val="0"/>
              <w:keepLines w:val="0"/>
              <w:widowControl/>
              <w:suppressLineNumbers w:val="0"/>
              <w:jc w:val="left"/>
              <w:textAlignment w:val="top"/>
              <w:rPr>
                <w:rFonts w:hint="default" w:ascii="Times New Roman" w:hAnsi="Times New Roman" w:eastAsia="Arial" w:cs="Times New Roman"/>
                <w:i w:val="0"/>
                <w:iCs w:val="0"/>
                <w:snapToGrid w:val="0"/>
                <w:color w:val="000000" w:themeColor="text1"/>
                <w:kern w:val="0"/>
                <w:sz w:val="20"/>
                <w:szCs w:val="20"/>
                <w:u w:val="none"/>
                <w14:textFill>
                  <w14:solidFill>
                    <w14:schemeClr w14:val="tx1"/>
                  </w14:solidFill>
                </w14:textFill>
              </w:rPr>
            </w:pPr>
            <w:r>
              <w:rPr>
                <w:rStyle w:val="20"/>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1．验收范围内的土建、装修或机电安装等工作未完成。</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2．市政供电（正式电）、供水（正式水）未到位。</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3．使用性质（功能用途）与规划许可文件不一致。</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4．厂房（仓库）的火灾危险性分类不符合要求。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5．建筑规模（建筑面积、消防高度、埋深、层数）与设计文件不一致。</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6．消防验收的申报范围与设计文件不一致。</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7．存在擅自插层的情形。</w:t>
            </w:r>
          </w:p>
        </w:tc>
        <w:tc>
          <w:tcPr>
            <w:tcW w:w="5798" w:type="dxa"/>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snapToGrid w:val="0"/>
                <w:color w:val="000000" w:themeColor="text1"/>
                <w:kern w:val="0"/>
                <w:sz w:val="18"/>
                <w:szCs w:val="18"/>
                <w:u w:val="none"/>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tcPr>
          <w:p>
            <w:pPr>
              <w:widowControl w:val="0"/>
              <w:rPr>
                <w:color w:val="000000" w:themeColor="text1"/>
                <w:vertAlign w:val="baseline"/>
                <w14:textFill>
                  <w14:solidFill>
                    <w14:schemeClr w14:val="tx1"/>
                  </w14:solidFill>
                </w14:textFill>
              </w:rPr>
            </w:pPr>
          </w:p>
        </w:tc>
        <w:tc>
          <w:tcPr>
            <w:tcW w:w="1162"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1.2 耐火等级</w:t>
            </w:r>
          </w:p>
        </w:tc>
        <w:tc>
          <w:tcPr>
            <w:tcW w:w="277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建筑耐火等级，建筑主要构件燃烧性能和耐火极限。</w:t>
            </w:r>
          </w:p>
        </w:tc>
        <w:tc>
          <w:tcPr>
            <w:tcW w:w="3975" w:type="dxa"/>
            <w:shd w:val="clear" w:color="auto" w:fill="auto"/>
            <w:vAlign w:val="top"/>
          </w:tcPr>
          <w:p>
            <w:pPr>
              <w:keepNext w:val="0"/>
              <w:keepLines w:val="0"/>
              <w:widowControl/>
              <w:suppressLineNumbers w:val="0"/>
              <w:jc w:val="left"/>
              <w:textAlignment w:val="top"/>
              <w:rPr>
                <w:rFonts w:hint="default" w:ascii="Times New Roman" w:hAnsi="Times New Roman" w:eastAsia="Arial" w:cs="Times New Roman"/>
                <w:i w:val="0"/>
                <w:iCs w:val="0"/>
                <w:snapToGrid w:val="0"/>
                <w:color w:val="000000" w:themeColor="text1"/>
                <w:kern w:val="0"/>
                <w:sz w:val="20"/>
                <w:szCs w:val="20"/>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1．建筑耐火等级与设计文件不一致。</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2．未提供主要构件的耐火极限、燃烧性能证明文件，或提供的证明文件不全。</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3．主要构件的耐火极限或燃烧性能与证明文件不一致。</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4．建筑中的非承重外墙、房间隔墙和屋面板，采用金属夹芯板材时，其芯材未使用不燃材料。</w:t>
            </w:r>
          </w:p>
        </w:tc>
        <w:tc>
          <w:tcPr>
            <w:tcW w:w="5798"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tcPr>
          <w:p>
            <w:pPr>
              <w:widowControl w:val="0"/>
              <w:rPr>
                <w:color w:val="000000" w:themeColor="text1"/>
                <w:vertAlign w:val="baseline"/>
                <w14:textFill>
                  <w14:solidFill>
                    <w14:schemeClr w14:val="tx1"/>
                  </w14:solidFill>
                </w14:textFill>
              </w:rPr>
            </w:pPr>
          </w:p>
        </w:tc>
        <w:tc>
          <w:tcPr>
            <w:tcW w:w="1162" w:type="dxa"/>
            <w:vMerge w:val="continue"/>
            <w:shd w:val="clear" w:color="auto" w:fill="auto"/>
            <w:vAlign w:val="top"/>
          </w:tcPr>
          <w:p>
            <w:pPr>
              <w:keepNext w:val="0"/>
              <w:keepLines w:val="0"/>
              <w:widowControl/>
              <w:suppressLineNumbers w:val="0"/>
              <w:jc w:val="left"/>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p>
        </w:tc>
        <w:tc>
          <w:tcPr>
            <w:tcW w:w="277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钢结构、木结构等的防火保护措施，隐蔽构件等防护措施。</w:t>
            </w:r>
          </w:p>
        </w:tc>
        <w:tc>
          <w:tcPr>
            <w:tcW w:w="3975" w:type="dxa"/>
            <w:shd w:val="clear" w:color="auto" w:fill="auto"/>
            <w:vAlign w:val="top"/>
          </w:tcPr>
          <w:p>
            <w:pPr>
              <w:keepNext w:val="0"/>
              <w:keepLines w:val="0"/>
              <w:widowControl/>
              <w:suppressLineNumbers w:val="0"/>
              <w:jc w:val="left"/>
              <w:textAlignment w:val="top"/>
              <w:rPr>
                <w:rFonts w:hint="default" w:ascii="Times New Roman" w:hAnsi="Times New Roman" w:eastAsia="Arial" w:cs="Times New Roman"/>
                <w:i w:val="0"/>
                <w:iCs w:val="0"/>
                <w:snapToGrid w:val="0"/>
                <w:color w:val="000000" w:themeColor="text1"/>
                <w:kern w:val="0"/>
                <w:sz w:val="20"/>
                <w:szCs w:val="20"/>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1．未采取防火保护措施（如：仅做了防腐处理，未涂刷防火涂料），或采取的防火保护措施不到位（如：存在盲区）。</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2．采取的防火保护措施不符合要求（如：钢结构采用包覆防火板保护时，固定防火板的龙骨及黏结剂采用难燃或可燃材料）。</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3．未提供防火涂料产品质量证明文件。</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4．未提供隐蔽工程验收记录。</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5．防火涂料喷涂质量不符合要求（如：防火涂料实际材料及厚度与型式检验报告不一致；表面有乳突、开裂脱层等）。</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6．防火涂料产品选型错误。</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7．隐蔽构件未采取防火保护措施，或采取的防火保护措施不符合要求。</w:t>
            </w:r>
          </w:p>
        </w:tc>
        <w:tc>
          <w:tcPr>
            <w:tcW w:w="5798"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keepNext w:val="0"/>
        <w:keepLines w:val="0"/>
        <w:widowControl/>
        <w:suppressLineNumbers w:val="0"/>
        <w:jc w:val="center"/>
        <w:textAlignment w:val="top"/>
        <w:rPr>
          <w:rStyle w:val="17"/>
          <w:snapToGrid w:val="0"/>
          <w:color w:val="000000" w:themeColor="text1"/>
          <w:lang w:val="en-US" w:eastAsia="zh-CN" w:bidi="ar"/>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2757"/>
        <w:gridCol w:w="3995"/>
        <w:gridCol w:w="579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757"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3995"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5798"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954" w:type="dxa"/>
            <w:vMerge w:val="restart"/>
            <w:shd w:val="clear" w:color="auto" w:fill="auto"/>
            <w:vAlign w:val="center"/>
          </w:tcPr>
          <w:p>
            <w:pPr>
              <w:widowControl w:val="0"/>
              <w:jc w:val="left"/>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总平面布局</w:t>
            </w:r>
          </w:p>
        </w:tc>
        <w:tc>
          <w:tcPr>
            <w:tcW w:w="1162" w:type="dxa"/>
            <w:shd w:val="clear" w:color="auto" w:fill="auto"/>
            <w:vAlign w:val="center"/>
          </w:tcPr>
          <w:p>
            <w:pPr>
              <w:keepNext w:val="0"/>
              <w:keepLines w:val="0"/>
              <w:widowControl/>
              <w:suppressLineNumbers w:val="0"/>
              <w:jc w:val="center"/>
              <w:textAlignment w:val="top"/>
              <w:rPr>
                <w:rFonts w:hint="eastAsia" w:ascii="Times New Roman" w:hAnsi="Times New Roman" w:eastAsia="Arial" w:cs="Times New Roman"/>
                <w:i w:val="0"/>
                <w:iCs w:val="0"/>
                <w:snapToGrid w:val="0"/>
                <w:color w:val="000000" w:themeColor="text1"/>
                <w:kern w:val="0"/>
                <w:sz w:val="20"/>
                <w:szCs w:val="20"/>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2.1 防火间距（全数）</w:t>
            </w:r>
          </w:p>
        </w:tc>
        <w:tc>
          <w:tcPr>
            <w:tcW w:w="275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themeColor="text1"/>
                <w:kern w:val="0"/>
                <w:sz w:val="18"/>
                <w:szCs w:val="18"/>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消防设计文件中有要求的防火间距，核查建筑与周围相邻建、构筑物之间的防火间距。</w:t>
            </w:r>
          </w:p>
        </w:tc>
        <w:tc>
          <w:tcPr>
            <w:tcW w:w="3995" w:type="dxa"/>
            <w:shd w:val="clear" w:color="auto" w:fill="auto"/>
            <w:vAlign w:val="center"/>
          </w:tcPr>
          <w:p>
            <w:pPr>
              <w:keepNext w:val="0"/>
              <w:keepLines w:val="0"/>
              <w:widowControl/>
              <w:suppressLineNumbers w:val="0"/>
              <w:jc w:val="both"/>
              <w:textAlignment w:val="top"/>
              <w:rPr>
                <w:rFonts w:hint="eastAsia" w:ascii="Times New Roman" w:hAnsi="Times New Roman" w:eastAsia="Arial" w:cs="Times New Roman"/>
                <w:i w:val="0"/>
                <w:iCs w:val="0"/>
                <w:snapToGrid w:val="0"/>
                <w:color w:val="000000" w:themeColor="text1"/>
                <w:kern w:val="0"/>
                <w:sz w:val="20"/>
                <w:szCs w:val="20"/>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1．新建建筑与既有建筑之间防火间距不符合要求。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2．新建建筑之间防火间距不符合要求。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3．违规占用防火间距。</w:t>
            </w:r>
          </w:p>
        </w:tc>
        <w:tc>
          <w:tcPr>
            <w:tcW w:w="5798" w:type="dxa"/>
            <w:shd w:val="clear" w:color="auto" w:fill="auto"/>
            <w:vAlign w:val="center"/>
          </w:tcPr>
          <w:p>
            <w:pPr>
              <w:keepNext w:val="0"/>
              <w:keepLines w:val="0"/>
              <w:widowControl/>
              <w:suppressLineNumbers w:val="0"/>
              <w:jc w:val="both"/>
              <w:textAlignment w:val="top"/>
              <w:rPr>
                <w:rFonts w:hint="eastAsia" w:ascii="宋体" w:hAnsi="宋体" w:eastAsia="宋体" w:cs="宋体"/>
                <w:b/>
                <w:bCs/>
                <w:i w:val="0"/>
                <w:iCs w:val="0"/>
                <w:snapToGrid w:val="0"/>
                <w:color w:val="000000" w:themeColor="text1"/>
                <w:kern w:val="0"/>
                <w:sz w:val="18"/>
                <w:szCs w:val="18"/>
                <w:u w:val="none"/>
                <w:lang w:val="en-US" w:eastAsia="zh-CN"/>
                <w14:textFill>
                  <w14:solidFill>
                    <w14:schemeClr w14:val="tx1"/>
                  </w14:solidFill>
                </w14:textFill>
              </w:rPr>
            </w:pPr>
            <w:r>
              <w:rPr>
                <w:rStyle w:val="20"/>
                <w:snapToGrid w:val="0"/>
                <w:color w:val="000000" w:themeColor="text1"/>
                <w:lang w:val="en-US" w:eastAsia="zh-CN" w:bidi="ar"/>
                <w14:textFill>
                  <w14:solidFill>
                    <w14:schemeClr w14:val="tx1"/>
                  </w14:solidFill>
                </w14:textFill>
              </w:rPr>
              <w:t>必填要素：</w:t>
            </w:r>
            <w:r>
              <w:rPr>
                <w:rStyle w:val="20"/>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建筑与周围主控相邻建、构筑物之间的防火间距</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东面：</w:t>
            </w:r>
            <w:r>
              <w:rPr>
                <w:rStyle w:val="21"/>
                <w:rFonts w:eastAsia="宋体"/>
                <w:snapToGrid w:val="0"/>
                <w:color w:val="000000" w:themeColor="text1"/>
                <w:lang w:val="en-US" w:eastAsia="zh-CN" w:bidi="ar"/>
                <w14:textFill>
                  <w14:solidFill>
                    <w14:schemeClr w14:val="tx1"/>
                  </w14:solidFill>
                </w14:textFill>
              </w:rPr>
              <w:t xml:space="preserve">      </w:t>
            </w:r>
            <w:r>
              <w:rPr>
                <w:rStyle w:val="19"/>
                <w:snapToGrid w:val="0"/>
                <w:color w:val="000000" w:themeColor="text1"/>
                <w:lang w:val="en-US" w:eastAsia="zh-CN" w:bidi="ar"/>
                <w14:textFill>
                  <w14:solidFill>
                    <w14:schemeClr w14:val="tx1"/>
                  </w14:solidFill>
                </w14:textFill>
              </w:rPr>
              <w:t>米，南面：</w:t>
            </w:r>
            <w:r>
              <w:rPr>
                <w:rStyle w:val="21"/>
                <w:rFonts w:eastAsia="宋体"/>
                <w:snapToGrid w:val="0"/>
                <w:color w:val="000000" w:themeColor="text1"/>
                <w:lang w:val="en-US" w:eastAsia="zh-CN" w:bidi="ar"/>
                <w14:textFill>
                  <w14:solidFill>
                    <w14:schemeClr w14:val="tx1"/>
                  </w14:solidFill>
                </w14:textFill>
              </w:rPr>
              <w:t xml:space="preserve">      </w:t>
            </w:r>
            <w:r>
              <w:rPr>
                <w:rStyle w:val="19"/>
                <w:snapToGrid w:val="0"/>
                <w:color w:val="000000" w:themeColor="text1"/>
                <w:lang w:val="en-US" w:eastAsia="zh-CN" w:bidi="ar"/>
                <w14:textFill>
                  <w14:solidFill>
                    <w14:schemeClr w14:val="tx1"/>
                  </w14:solidFill>
                </w14:textFill>
              </w:rPr>
              <w:t>米，西面：</w:t>
            </w:r>
            <w:r>
              <w:rPr>
                <w:rStyle w:val="21"/>
                <w:rFonts w:eastAsia="宋体"/>
                <w:snapToGrid w:val="0"/>
                <w:color w:val="000000" w:themeColor="text1"/>
                <w:lang w:val="en-US" w:eastAsia="zh-CN" w:bidi="ar"/>
                <w14:textFill>
                  <w14:solidFill>
                    <w14:schemeClr w14:val="tx1"/>
                  </w14:solidFill>
                </w14:textFill>
              </w:rPr>
              <w:t xml:space="preserve">      </w:t>
            </w:r>
            <w:r>
              <w:rPr>
                <w:rStyle w:val="19"/>
                <w:snapToGrid w:val="0"/>
                <w:color w:val="000000" w:themeColor="text1"/>
                <w:lang w:val="en-US" w:eastAsia="zh-CN" w:bidi="ar"/>
                <w14:textFill>
                  <w14:solidFill>
                    <w14:schemeClr w14:val="tx1"/>
                  </w14:solidFill>
                </w14:textFill>
              </w:rPr>
              <w:t>米，北面：</w:t>
            </w:r>
            <w:r>
              <w:rPr>
                <w:rStyle w:val="21"/>
                <w:rFonts w:eastAsia="宋体"/>
                <w:snapToGrid w:val="0"/>
                <w:color w:val="000000" w:themeColor="text1"/>
                <w:lang w:val="en-US" w:eastAsia="zh-CN" w:bidi="ar"/>
                <w14:textFill>
                  <w14:solidFill>
                    <w14:schemeClr w14:val="tx1"/>
                  </w14:solidFill>
                </w14:textFill>
              </w:rPr>
              <w:t xml:space="preserve">     </w:t>
            </w:r>
            <w:r>
              <w:rPr>
                <w:rStyle w:val="19"/>
                <w:snapToGrid w:val="0"/>
                <w:color w:val="000000" w:themeColor="text1"/>
                <w:lang w:val="en-US" w:eastAsia="zh-CN" w:bidi="ar"/>
                <w14:textFill>
                  <w14:solidFill>
                    <w14:schemeClr w14:val="tx1"/>
                  </w14:solidFill>
                </w14:textFill>
              </w:rPr>
              <w:t>米。</w:t>
            </w: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954" w:type="dxa"/>
            <w:vMerge w:val="continue"/>
          </w:tcPr>
          <w:p>
            <w:pPr>
              <w:widowControl w:val="0"/>
              <w:rPr>
                <w:color w:val="000000" w:themeColor="text1"/>
                <w:vertAlign w:val="baseline"/>
                <w14:textFill>
                  <w14:solidFill>
                    <w14:schemeClr w14:val="tx1"/>
                  </w14:solidFill>
                </w14:textFill>
              </w:rPr>
            </w:pPr>
          </w:p>
        </w:tc>
        <w:tc>
          <w:tcPr>
            <w:tcW w:w="1162" w:type="dxa"/>
            <w:vMerge w:val="restart"/>
            <w:shd w:val="clear" w:color="auto" w:fill="auto"/>
            <w:vAlign w:val="center"/>
          </w:tcPr>
          <w:p>
            <w:pPr>
              <w:keepNext w:val="0"/>
              <w:keepLines w:val="0"/>
              <w:widowControl/>
              <w:suppressLineNumbers w:val="0"/>
              <w:jc w:val="center"/>
              <w:textAlignment w:val="center"/>
              <w:rPr>
                <w:rFonts w:hint="eastAsia" w:ascii="Times New Roman" w:hAnsi="Times New Roman" w:eastAsia="Arial" w:cs="Times New Roman"/>
                <w:i w:val="0"/>
                <w:iCs w:val="0"/>
                <w:snapToGrid w:val="0"/>
                <w:color w:val="000000" w:themeColor="text1"/>
                <w:kern w:val="0"/>
                <w:sz w:val="20"/>
                <w:szCs w:val="20"/>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2.2 消防车道（全数）</w:t>
            </w:r>
          </w:p>
        </w:tc>
        <w:tc>
          <w:tcPr>
            <w:tcW w:w="275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消防车道（穿越式消防车道）的设置位置、净空高度（净高度）、净宽、转弯半径等；消防车道与建筑之间是否设置妨碍消防车操作的树木、架空管线等障碍物（移到消防车登高操作场地）；消防车道与市政道路接口情况。</w:t>
            </w:r>
          </w:p>
        </w:tc>
        <w:tc>
          <w:tcPr>
            <w:tcW w:w="3995"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14:textFill>
                  <w14:solidFill>
                    <w14:schemeClr w14:val="tx1"/>
                  </w14:solidFill>
                </w14:textFill>
              </w:rPr>
            </w:pPr>
            <w:r>
              <w:rPr>
                <w:rStyle w:val="22"/>
                <w:snapToGrid w:val="0"/>
                <w:color w:val="000000" w:themeColor="text1"/>
                <w:lang w:val="en-US" w:eastAsia="zh-CN" w:bidi="ar"/>
                <w14:textFill>
                  <w14:solidFill>
                    <w14:schemeClr w14:val="tx1"/>
                  </w14:solidFill>
                </w14:textFill>
              </w:rPr>
              <w:t>1．消防车道（穿越式消防车道）净宽度或净空高度（净高度）不符合要求。</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2．消防车道转弯半径不符合要求。</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3．消防车道与建筑之间设有妨碍消防车操作的高大树木、架空管线等障碍物。</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4．穿越式消防车道的设置不符合要求。</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5．消防车道与市政道路连通的出入口不足 2 处。</w:t>
            </w:r>
          </w:p>
        </w:tc>
        <w:tc>
          <w:tcPr>
            <w:tcW w:w="5798" w:type="dxa"/>
            <w:vAlign w:val="center"/>
          </w:tcPr>
          <w:p>
            <w:pPr>
              <w:keepNext w:val="0"/>
              <w:keepLines w:val="0"/>
              <w:widowControl/>
              <w:suppressLineNumbers w:val="0"/>
              <w:jc w:val="both"/>
              <w:textAlignment w:val="top"/>
              <w:rPr>
                <w:color w:val="000000" w:themeColor="text1"/>
                <w:vertAlign w:val="baseline"/>
                <w14:textFill>
                  <w14:solidFill>
                    <w14:schemeClr w14:val="tx1"/>
                  </w14:solidFill>
                </w14:textFill>
              </w:rPr>
            </w:pPr>
            <w:r>
              <w:rPr>
                <w:rFonts w:hint="eastAsia" w:ascii="宋体" w:hAnsi="宋体" w:eastAsia="宋体" w:cs="宋体"/>
                <w:b/>
                <w:bCs/>
                <w:i w:val="0"/>
                <w:iCs w:val="0"/>
                <w:snapToGrid w:val="0"/>
                <w:color w:val="000000" w:themeColor="text1"/>
                <w:kern w:val="0"/>
                <w:sz w:val="18"/>
                <w:szCs w:val="18"/>
                <w:u w:val="none"/>
                <w:lang w:val="en-US" w:eastAsia="zh-CN" w:bidi="ar"/>
                <w14:textFill>
                  <w14:solidFill>
                    <w14:schemeClr w14:val="tx1"/>
                  </w14:solidFill>
                </w14:textFill>
              </w:rPr>
              <w:t>必填要素：</w:t>
            </w:r>
            <w:r>
              <w:rPr>
                <w:rFonts w:hint="eastAsia" w:ascii="宋体" w:hAnsi="宋体" w:eastAsia="宋体" w:cs="宋体"/>
                <w:b/>
                <w:bCs/>
                <w:i w:val="0"/>
                <w:iCs w:val="0"/>
                <w:snapToGrid w:val="0"/>
                <w:color w:val="000000" w:themeColor="text1"/>
                <w:kern w:val="0"/>
                <w:sz w:val="18"/>
                <w:szCs w:val="18"/>
                <w:u w:val="none"/>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消防车道宽度：</w:t>
            </w:r>
            <w:r>
              <w:rPr>
                <w:rStyle w:val="23"/>
                <w:rFonts w:eastAsia="宋体"/>
                <w:snapToGrid w:val="0"/>
                <w:color w:val="000000" w:themeColor="text1"/>
                <w:lang w:val="en-US" w:eastAsia="zh-CN" w:bidi="ar"/>
                <w14:textFill>
                  <w14:solidFill>
                    <w14:schemeClr w14:val="tx1"/>
                  </w14:solidFill>
                </w14:textFill>
              </w:rPr>
              <w:t xml:space="preserve">        </w:t>
            </w:r>
            <w:r>
              <w:rPr>
                <w:rStyle w:val="22"/>
                <w:snapToGrid w:val="0"/>
                <w:color w:val="000000" w:themeColor="text1"/>
                <w:lang w:val="en-US" w:eastAsia="zh-CN" w:bidi="ar"/>
                <w14:textFill>
                  <w14:solidFill>
                    <w14:schemeClr w14:val="tx1"/>
                  </w14:solidFill>
                </w14:textFill>
              </w:rPr>
              <w:t>米。</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穿越式消防车道（如有）宽度：</w:t>
            </w:r>
            <w:r>
              <w:rPr>
                <w:rStyle w:val="23"/>
                <w:rFonts w:eastAsia="宋体"/>
                <w:snapToGrid w:val="0"/>
                <w:color w:val="000000" w:themeColor="text1"/>
                <w:lang w:val="en-US" w:eastAsia="zh-CN" w:bidi="ar"/>
                <w14:textFill>
                  <w14:solidFill>
                    <w14:schemeClr w14:val="tx1"/>
                  </w14:solidFill>
                </w14:textFill>
              </w:rPr>
              <w:t xml:space="preserve">      </w:t>
            </w:r>
            <w:r>
              <w:rPr>
                <w:rStyle w:val="22"/>
                <w:snapToGrid w:val="0"/>
                <w:color w:val="000000" w:themeColor="text1"/>
                <w:lang w:val="en-US" w:eastAsia="zh-CN" w:bidi="ar"/>
                <w14:textFill>
                  <w14:solidFill>
                    <w14:schemeClr w14:val="tx1"/>
                  </w14:solidFill>
                </w14:textFill>
              </w:rPr>
              <w:t>米，净空高度：</w:t>
            </w:r>
            <w:r>
              <w:rPr>
                <w:rStyle w:val="23"/>
                <w:rFonts w:eastAsia="宋体"/>
                <w:snapToGrid w:val="0"/>
                <w:color w:val="000000" w:themeColor="text1"/>
                <w:lang w:val="en-US" w:eastAsia="zh-CN" w:bidi="ar"/>
                <w14:textFill>
                  <w14:solidFill>
                    <w14:schemeClr w14:val="tx1"/>
                  </w14:solidFill>
                </w14:textFill>
              </w:rPr>
              <w:t xml:space="preserve">        </w:t>
            </w:r>
            <w:r>
              <w:rPr>
                <w:rStyle w:val="22"/>
                <w:snapToGrid w:val="0"/>
                <w:color w:val="000000" w:themeColor="text1"/>
                <w:lang w:val="en-US" w:eastAsia="zh-CN" w:bidi="ar"/>
                <w14:textFill>
                  <w14:solidFill>
                    <w14:schemeClr w14:val="tx1"/>
                  </w14:solidFill>
                </w14:textFill>
              </w:rPr>
              <w:t>米。</w:t>
            </w: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5" w:hRule="atLeast"/>
        </w:trPr>
        <w:tc>
          <w:tcPr>
            <w:tcW w:w="954" w:type="dxa"/>
            <w:vMerge w:val="continue"/>
          </w:tcPr>
          <w:p>
            <w:pPr>
              <w:widowControl w:val="0"/>
              <w:rPr>
                <w:color w:val="000000" w:themeColor="text1"/>
                <w:vertAlign w:val="baseline"/>
                <w14:textFill>
                  <w14:solidFill>
                    <w14:schemeClr w14:val="tx1"/>
                  </w14:solidFill>
                </w14:textFill>
              </w:rPr>
            </w:pPr>
          </w:p>
        </w:tc>
        <w:tc>
          <w:tcPr>
            <w:tcW w:w="1162" w:type="dxa"/>
            <w:vMerge w:val="continue"/>
            <w:shd w:val="clear" w:color="auto" w:fill="auto"/>
            <w:vAlign w:val="top"/>
          </w:tcPr>
          <w:p>
            <w:pPr>
              <w:keepNext w:val="0"/>
              <w:keepLines w:val="0"/>
              <w:widowControl/>
              <w:suppressLineNumbers w:val="0"/>
              <w:jc w:val="left"/>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p>
        </w:tc>
        <w:tc>
          <w:tcPr>
            <w:tcW w:w="2757" w:type="dxa"/>
            <w:shd w:val="clear" w:color="auto" w:fill="auto"/>
            <w:vAlign w:val="center"/>
          </w:tcPr>
          <w:p>
            <w:pPr>
              <w:keepNext w:val="0"/>
              <w:keepLines w:val="0"/>
              <w:widowControl/>
              <w:suppressLineNumbers w:val="0"/>
              <w:jc w:val="left"/>
              <w:textAlignment w:val="top"/>
              <w:rPr>
                <w:rFonts w:hint="eastAsia" w:ascii="Times New Roman" w:hAnsi="Times New Roman" w:eastAsia="Arial" w:cs="Times New Roman"/>
                <w:i w:val="0"/>
                <w:iCs w:val="0"/>
                <w:snapToGrid w:val="0"/>
                <w:color w:val="000000" w:themeColor="text1"/>
                <w:kern w:val="0"/>
                <w:sz w:val="20"/>
                <w:szCs w:val="20"/>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核查消防车道设置形式、坡度、承载力、回车场等。</w:t>
            </w:r>
            <w:r>
              <w:rPr>
                <w:rStyle w:val="19"/>
                <w:snapToGrid w:val="0"/>
                <w:color w:val="000000" w:themeColor="text1"/>
                <w:lang w:val="en-US" w:eastAsia="zh-CN" w:bidi="ar"/>
                <w14:textFill>
                  <w14:solidFill>
                    <w14:schemeClr w14:val="tx1"/>
                  </w14:solidFill>
                </w14:textFill>
              </w:rPr>
              <w:br w:type="textWrapping"/>
            </w:r>
            <w:r>
              <w:rPr>
                <w:rStyle w:val="20"/>
                <w:snapToGrid w:val="0"/>
                <w:color w:val="000000" w:themeColor="text1"/>
                <w:lang w:val="en-US" w:eastAsia="zh-CN" w:bidi="ar"/>
                <w14:textFill>
                  <w14:solidFill>
                    <w14:schemeClr w14:val="tx1"/>
                  </w14:solidFill>
                </w14:textFill>
              </w:rPr>
              <w:t>备注：</w:t>
            </w:r>
            <w:r>
              <w:rPr>
                <w:rStyle w:val="19"/>
                <w:snapToGrid w:val="0"/>
                <w:color w:val="000000" w:themeColor="text1"/>
                <w:lang w:val="en-US" w:eastAsia="zh-CN" w:bidi="ar"/>
                <w14:textFill>
                  <w14:solidFill>
                    <w14:schemeClr w14:val="tx1"/>
                  </w14:solidFill>
                </w14:textFill>
              </w:rPr>
              <w:t>消防车道借用市政道路的，应征询市政、绿化等部门的许可，并应保证车道与建筑之间不应有高大树木、车站、路灯、电线杆等障碍物，并符合消防车道的相关技术要求。</w:t>
            </w:r>
          </w:p>
        </w:tc>
        <w:tc>
          <w:tcPr>
            <w:tcW w:w="3995" w:type="dxa"/>
            <w:shd w:val="clear" w:color="auto" w:fill="auto"/>
            <w:vAlign w:val="center"/>
          </w:tcPr>
          <w:p>
            <w:pPr>
              <w:keepNext w:val="0"/>
              <w:keepLines w:val="0"/>
              <w:widowControl/>
              <w:suppressLineNumbers w:val="0"/>
              <w:jc w:val="both"/>
              <w:textAlignment w:val="top"/>
              <w:rPr>
                <w:rFonts w:hint="default" w:ascii="Times New Roman" w:hAnsi="Times New Roman" w:eastAsia="Arial" w:cs="Times New Roman"/>
                <w:i w:val="0"/>
                <w:iCs w:val="0"/>
                <w:snapToGrid w:val="0"/>
                <w:color w:val="000000" w:themeColor="text1"/>
                <w:kern w:val="0"/>
                <w:sz w:val="20"/>
                <w:szCs w:val="20"/>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1．未按要求设置环形消防车道。</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2．未按要求沿建筑的两个长边设置消防车道。</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3．未按要求沿住宅建筑的一条长边设置消防车道。</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4．建筑物沿街道部分的长度大于 150m 或总长度大于 220m 时，未设置穿过建筑物的消防车道或环形消防车道。</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5．消防车道的坡度不符合要求。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6．尽头式消防车道未按要求设置满足消防车回转要求的场地或道路。</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7．回车场尺寸不符合要求。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8．消防车道及其下面的建筑结构、管道和暗沟等，承载能力不符合要求。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9．消防车道或回车场未采用硬质铺装（硬质路面）。</w:t>
            </w:r>
          </w:p>
        </w:tc>
        <w:tc>
          <w:tcPr>
            <w:tcW w:w="5798" w:type="dxa"/>
            <w:vAlign w:val="center"/>
          </w:tcPr>
          <w:p>
            <w:pPr>
              <w:keepNext w:val="0"/>
              <w:keepLines w:val="0"/>
              <w:widowControl/>
              <w:suppressLineNumbers w:val="0"/>
              <w:jc w:val="both"/>
              <w:textAlignment w:val="top"/>
              <w:rPr>
                <w:color w:val="000000" w:themeColor="text1"/>
                <w:vertAlign w:val="baseline"/>
                <w14:textFill>
                  <w14:solidFill>
                    <w14:schemeClr w14:val="tx1"/>
                  </w14:solidFill>
                </w14:textFill>
              </w:rPr>
            </w:pPr>
            <w:r>
              <w:rPr>
                <w:rStyle w:val="20"/>
                <w:snapToGrid w:val="0"/>
                <w:color w:val="000000" w:themeColor="text1"/>
                <w:lang w:val="en-US" w:eastAsia="zh-CN" w:bidi="ar"/>
                <w14:textFill>
                  <w14:solidFill>
                    <w14:schemeClr w14:val="tx1"/>
                  </w14:solidFill>
                </w14:textFill>
              </w:rPr>
              <w:t>必填要素：</w:t>
            </w:r>
            <w:r>
              <w:rPr>
                <w:rStyle w:val="20"/>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消防车道坡度：</w:t>
            </w:r>
            <w:r>
              <w:rPr>
                <w:rStyle w:val="21"/>
                <w:rFonts w:eastAsia="宋体"/>
                <w:snapToGrid w:val="0"/>
                <w:color w:val="000000" w:themeColor="text1"/>
                <w:lang w:val="en-US" w:eastAsia="zh-CN" w:bidi="ar"/>
                <w14:textFill>
                  <w14:solidFill>
                    <w14:schemeClr w14:val="tx1"/>
                  </w14:solidFill>
                </w14:textFill>
              </w:rPr>
              <w:t xml:space="preserve">      </w:t>
            </w:r>
            <w:r>
              <w:rPr>
                <w:rStyle w:val="19"/>
                <w:snapToGrid w:val="0"/>
                <w:color w:val="000000" w:themeColor="text1"/>
                <w:lang w:val="en-US" w:eastAsia="zh-CN" w:bidi="ar"/>
                <w14:textFill>
                  <w14:solidFill>
                    <w14:schemeClr w14:val="tx1"/>
                  </w14:solidFill>
                </w14:textFill>
              </w:rPr>
              <w:t>度。</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回车场地（如有）长度 ：</w:t>
            </w:r>
            <w:r>
              <w:rPr>
                <w:rStyle w:val="21"/>
                <w:rFonts w:eastAsia="宋体"/>
                <w:snapToGrid w:val="0"/>
                <w:color w:val="000000" w:themeColor="text1"/>
                <w:lang w:val="en-US" w:eastAsia="zh-CN" w:bidi="ar"/>
                <w14:textFill>
                  <w14:solidFill>
                    <w14:schemeClr w14:val="tx1"/>
                  </w14:solidFill>
                </w14:textFill>
              </w:rPr>
              <w:t xml:space="preserve">      </w:t>
            </w:r>
            <w:r>
              <w:rPr>
                <w:rStyle w:val="19"/>
                <w:snapToGrid w:val="0"/>
                <w:color w:val="000000" w:themeColor="text1"/>
                <w:lang w:val="en-US" w:eastAsia="zh-CN" w:bidi="ar"/>
                <w14:textFill>
                  <w14:solidFill>
                    <w14:schemeClr w14:val="tx1"/>
                  </w14:solidFill>
                </w14:textFill>
              </w:rPr>
              <w:t>米，宽度：</w:t>
            </w:r>
            <w:r>
              <w:rPr>
                <w:rStyle w:val="21"/>
                <w:rFonts w:eastAsia="宋体"/>
                <w:snapToGrid w:val="0"/>
                <w:color w:val="000000" w:themeColor="text1"/>
                <w:lang w:val="en-US" w:eastAsia="zh-CN" w:bidi="ar"/>
                <w14:textFill>
                  <w14:solidFill>
                    <w14:schemeClr w14:val="tx1"/>
                  </w14:solidFill>
                </w14:textFill>
              </w:rPr>
              <w:t xml:space="preserve">        </w:t>
            </w:r>
            <w:r>
              <w:rPr>
                <w:rStyle w:val="19"/>
                <w:snapToGrid w:val="0"/>
                <w:color w:val="000000" w:themeColor="text1"/>
                <w:lang w:val="en-US" w:eastAsia="zh-CN" w:bidi="ar"/>
                <w14:textFill>
                  <w14:solidFill>
                    <w14:schemeClr w14:val="tx1"/>
                  </w14:solidFill>
                </w14:textFill>
              </w:rPr>
              <w:t>米。</w:t>
            </w: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2757"/>
        <w:gridCol w:w="4012"/>
        <w:gridCol w:w="578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757"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4012"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5781"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restart"/>
            <w:vAlign w:val="center"/>
          </w:tcPr>
          <w:p>
            <w:pPr>
              <w:widowControl w:val="0"/>
              <w:jc w:val="left"/>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总平面布局</w:t>
            </w:r>
          </w:p>
        </w:tc>
        <w:tc>
          <w:tcPr>
            <w:tcW w:w="1162" w:type="dxa"/>
            <w:vMerge w:val="restart"/>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2.3消防车 登高操作面及消防救援</w:t>
            </w:r>
            <w:r>
              <w:rPr>
                <w:rStyle w:val="25"/>
                <w:snapToGrid w:val="0"/>
                <w:color w:val="000000" w:themeColor="text1"/>
                <w:lang w:val="en-US" w:eastAsia="zh-CN" w:bidi="ar"/>
                <w14:textFill>
                  <w14:solidFill>
                    <w14:schemeClr w14:val="tx1"/>
                  </w14:solidFill>
                </w14:textFill>
              </w:rPr>
              <w:t>窗</w:t>
            </w:r>
            <w:r>
              <w:rPr>
                <w:rStyle w:val="19"/>
                <w:snapToGrid w:val="0"/>
                <w:color w:val="000000" w:themeColor="text1"/>
                <w:lang w:val="en-US" w:eastAsia="zh-CN" w:bidi="ar"/>
                <w14:textFill>
                  <w14:solidFill>
                    <w14:schemeClr w14:val="tx1"/>
                  </w14:solidFill>
                </w14:textFill>
              </w:rPr>
              <w:t>口</w:t>
            </w:r>
          </w:p>
        </w:tc>
        <w:tc>
          <w:tcPr>
            <w:tcW w:w="275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消防车登高操作面的设置，查看是否有影响消防登高救援的裙房及其他障碍物；首层是否设置直通室外的楼梯或直通室内楼梯的入口、方便通达消防电梯的入口。</w:t>
            </w:r>
          </w:p>
        </w:tc>
        <w:tc>
          <w:tcPr>
            <w:tcW w:w="4012"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1．登高操作面设置的裙房、挑檐、雨棚等突出物不符合要求。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2．建筑与登高操作场地相对应的范围内，未设置直通室外的楼梯或直通楼梯间的入口。</w:t>
            </w:r>
          </w:p>
        </w:tc>
        <w:tc>
          <w:tcPr>
            <w:tcW w:w="5781" w:type="dxa"/>
            <w:shd w:val="clear" w:color="auto" w:fill="auto"/>
            <w:vAlign w:val="center"/>
          </w:tcPr>
          <w:p>
            <w:pPr>
              <w:keepNext w:val="0"/>
              <w:keepLines w:val="0"/>
              <w:widowControl/>
              <w:suppressLineNumbers w:val="0"/>
              <w:jc w:val="both"/>
              <w:textAlignment w:val="top"/>
              <w:rPr>
                <w:rFonts w:hint="eastAsia" w:ascii="Arial" w:hAnsi="Arial" w:eastAsia="Arial" w:cs="Arial"/>
                <w:snapToGrid w:val="0"/>
                <w:color w:val="000000" w:themeColor="text1"/>
                <w:kern w:val="0"/>
                <w:sz w:val="21"/>
                <w:szCs w:val="21"/>
                <w:vertAlign w:val="baseline"/>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Fonts w:hint="eastAsia" w:ascii="Arial" w:hAnsi="Arial" w:eastAsia="Arial" w:cs="Arial"/>
                <w:snapToGrid w:val="0"/>
                <w:color w:val="000000" w:themeColor="text1"/>
                <w:kern w:val="0"/>
                <w:sz w:val="21"/>
                <w:szCs w:val="21"/>
                <w:vertAlign w:val="baseli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widowControl w:val="0"/>
              <w:jc w:val="center"/>
              <w:rPr>
                <w:rStyle w:val="19"/>
                <w:snapToGrid w:val="0"/>
                <w:color w:val="000000" w:themeColor="text1"/>
                <w:lang w:val="en-US" w:eastAsia="zh-CN" w:bidi="ar"/>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top"/>
              <w:rPr>
                <w:rStyle w:val="19"/>
                <w:snapToGrid w:val="0"/>
                <w:color w:val="000000" w:themeColor="text1"/>
                <w:lang w:val="en-US" w:eastAsia="zh-CN" w:bidi="ar"/>
                <w14:textFill>
                  <w14:solidFill>
                    <w14:schemeClr w14:val="tx1"/>
                  </w14:solidFill>
                </w14:textFill>
              </w:rPr>
            </w:pPr>
          </w:p>
        </w:tc>
        <w:tc>
          <w:tcPr>
            <w:tcW w:w="275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核查消防救援</w:t>
            </w:r>
            <w:r>
              <w:rPr>
                <w:rStyle w:val="25"/>
                <w:snapToGrid w:val="0"/>
                <w:color w:val="000000" w:themeColor="text1"/>
                <w:lang w:val="en-US" w:eastAsia="zh-CN" w:bidi="ar"/>
                <w14:textFill>
                  <w14:solidFill>
                    <w14:schemeClr w14:val="tx1"/>
                  </w14:solidFill>
                </w14:textFill>
              </w:rPr>
              <w:t>窗</w:t>
            </w:r>
            <w:r>
              <w:rPr>
                <w:rStyle w:val="19"/>
                <w:snapToGrid w:val="0"/>
                <w:color w:val="000000" w:themeColor="text1"/>
                <w:lang w:val="en-US" w:eastAsia="zh-CN" w:bidi="ar"/>
                <w14:textFill>
                  <w14:solidFill>
                    <w14:schemeClr w14:val="tx1"/>
                  </w14:solidFill>
                </w14:textFill>
              </w:rPr>
              <w:t>口的设置位置及标识。</w:t>
            </w:r>
          </w:p>
        </w:tc>
        <w:tc>
          <w:tcPr>
            <w:tcW w:w="4012" w:type="dxa"/>
            <w:shd w:val="clear" w:color="auto" w:fill="auto"/>
            <w:vAlign w:val="center"/>
          </w:tcPr>
          <w:p>
            <w:pPr>
              <w:keepNext w:val="0"/>
              <w:keepLines w:val="0"/>
              <w:widowControl/>
              <w:suppressLineNumbers w:val="0"/>
              <w:jc w:val="both"/>
              <w:textAlignment w:val="top"/>
              <w:rPr>
                <w:rFonts w:hint="eastAsia" w:ascii="宋体" w:hAnsi="宋体" w:eastAsia="宋体" w:cs="宋体"/>
                <w:b/>
                <w:bCs/>
                <w:i w:val="0"/>
                <w:iCs w:val="0"/>
                <w:snapToGrid w:val="0"/>
                <w:color w:val="000000" w:themeColor="text1"/>
                <w:kern w:val="0"/>
                <w:sz w:val="18"/>
                <w:szCs w:val="18"/>
                <w:u w:val="none"/>
                <w:lang w:val="en-US" w:eastAsia="zh-CN"/>
                <w14:textFill>
                  <w14:solidFill>
                    <w14:schemeClr w14:val="tx1"/>
                  </w14:solidFill>
                </w14:textFill>
              </w:rPr>
            </w:pPr>
            <w:r>
              <w:rPr>
                <w:rStyle w:val="22"/>
                <w:snapToGrid w:val="0"/>
                <w:color w:val="000000" w:themeColor="text1"/>
                <w:lang w:val="en-US" w:eastAsia="zh-CN" w:bidi="ar"/>
                <w14:textFill>
                  <w14:solidFill>
                    <w14:schemeClr w14:val="tx1"/>
                  </w14:solidFill>
                </w14:textFill>
              </w:rPr>
              <w:t>1．消防救援窗口的设置位置不符合要求。</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2．救援窗口未设置可在室内、室外识别的永久性明显标识。</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3．消防救援窗口被内部设施或广告牌等遮挡。</w:t>
            </w:r>
          </w:p>
        </w:tc>
        <w:tc>
          <w:tcPr>
            <w:tcW w:w="5781" w:type="dxa"/>
            <w:shd w:val="clear" w:color="auto" w:fill="auto"/>
            <w:vAlign w:val="center"/>
          </w:tcPr>
          <w:p>
            <w:pPr>
              <w:keepNext w:val="0"/>
              <w:keepLines w:val="0"/>
              <w:widowControl/>
              <w:suppressLineNumbers w:val="0"/>
              <w:jc w:val="both"/>
              <w:textAlignment w:val="top"/>
              <w:rPr>
                <w:rFonts w:hint="eastAsia" w:ascii="Arial" w:hAnsi="Arial" w:eastAsia="Arial" w:cs="Arial"/>
                <w:snapToGrid w:val="0"/>
                <w:color w:val="000000" w:themeColor="text1"/>
                <w:kern w:val="0"/>
                <w:sz w:val="21"/>
                <w:szCs w:val="21"/>
                <w:vertAlign w:val="baseline"/>
                <w:lang w:val="en-US" w:eastAsia="zh-CN"/>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Fonts w:ascii="Arial" w:hAnsi="Arial" w:eastAsia="Arial" w:cs="Arial"/>
                <w:snapToGrid w:val="0"/>
                <w:color w:val="000000" w:themeColor="text1"/>
                <w:kern w:val="0"/>
                <w:sz w:val="21"/>
                <w:szCs w:val="21"/>
                <w:vertAlign w:val="baseli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widowControl w:val="0"/>
              <w:jc w:val="center"/>
              <w:rPr>
                <w:rStyle w:val="19"/>
                <w:snapToGrid w:val="0"/>
                <w:color w:val="000000" w:themeColor="text1"/>
                <w:lang w:val="en-US" w:eastAsia="zh-CN" w:bidi="ar"/>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top"/>
              <w:rPr>
                <w:rStyle w:val="19"/>
                <w:snapToGrid w:val="0"/>
                <w:color w:val="000000" w:themeColor="text1"/>
                <w:lang w:val="en-US" w:eastAsia="zh-CN" w:bidi="ar"/>
                <w14:textFill>
                  <w14:solidFill>
                    <w14:schemeClr w14:val="tx1"/>
                  </w14:solidFill>
                </w14:textFill>
              </w:rPr>
            </w:pPr>
          </w:p>
        </w:tc>
        <w:tc>
          <w:tcPr>
            <w:tcW w:w="275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核查消防救援</w:t>
            </w:r>
            <w:r>
              <w:rPr>
                <w:rStyle w:val="25"/>
                <w:snapToGrid w:val="0"/>
                <w:color w:val="000000" w:themeColor="text1"/>
                <w:lang w:val="en-US" w:eastAsia="zh-CN" w:bidi="ar"/>
                <w14:textFill>
                  <w14:solidFill>
                    <w14:schemeClr w14:val="tx1"/>
                  </w14:solidFill>
                </w14:textFill>
              </w:rPr>
              <w:t>窗</w:t>
            </w:r>
            <w:r>
              <w:rPr>
                <w:rStyle w:val="19"/>
                <w:snapToGrid w:val="0"/>
                <w:color w:val="000000" w:themeColor="text1"/>
                <w:lang w:val="en-US" w:eastAsia="zh-CN" w:bidi="ar"/>
                <w14:textFill>
                  <w14:solidFill>
                    <w14:schemeClr w14:val="tx1"/>
                  </w14:solidFill>
                </w14:textFill>
              </w:rPr>
              <w:t>口的尺寸（净高度、净宽度）。</w:t>
            </w:r>
          </w:p>
        </w:tc>
        <w:tc>
          <w:tcPr>
            <w:tcW w:w="4012"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lang w:val="en-US" w:eastAsia="zh-CN"/>
                <w14:textFill>
                  <w14:solidFill>
                    <w14:schemeClr w14:val="tx1"/>
                  </w14:solidFill>
                </w14:textFill>
              </w:rPr>
            </w:pPr>
            <w:r>
              <w:rPr>
                <w:rStyle w:val="24"/>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1．消防救援窗口的净高度、净宽度不符合要求。</w:t>
            </w:r>
          </w:p>
        </w:tc>
        <w:tc>
          <w:tcPr>
            <w:tcW w:w="5781" w:type="dxa"/>
            <w:shd w:val="clear" w:color="auto" w:fill="auto"/>
            <w:vAlign w:val="center"/>
          </w:tcPr>
          <w:p>
            <w:pPr>
              <w:keepNext w:val="0"/>
              <w:keepLines w:val="0"/>
              <w:widowControl/>
              <w:suppressLineNumbers w:val="0"/>
              <w:jc w:val="both"/>
              <w:textAlignment w:val="top"/>
              <w:rPr>
                <w:rFonts w:hint="eastAsia" w:ascii="Arial" w:hAnsi="Arial" w:eastAsia="Arial" w:cs="Arial"/>
                <w:snapToGrid w:val="0"/>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b/>
                <w:bCs/>
                <w:i w:val="0"/>
                <w:iCs w:val="0"/>
                <w:snapToGrid w:val="0"/>
                <w:color w:val="000000" w:themeColor="text1"/>
                <w:kern w:val="0"/>
                <w:sz w:val="18"/>
                <w:szCs w:val="18"/>
                <w:u w:val="none"/>
                <w:lang w:val="en-US" w:eastAsia="zh-CN" w:bidi="ar"/>
                <w14:textFill>
                  <w14:solidFill>
                    <w14:schemeClr w14:val="tx1"/>
                  </w14:solidFill>
                </w14:textFill>
              </w:rPr>
              <w:t>必填要素：</w:t>
            </w:r>
            <w:r>
              <w:rPr>
                <w:rFonts w:hint="eastAsia" w:ascii="宋体" w:hAnsi="宋体" w:eastAsia="宋体" w:cs="宋体"/>
                <w:b/>
                <w:bCs/>
                <w:i w:val="0"/>
                <w:iCs w:val="0"/>
                <w:snapToGrid w:val="0"/>
                <w:color w:val="000000" w:themeColor="text1"/>
                <w:kern w:val="0"/>
                <w:sz w:val="18"/>
                <w:szCs w:val="18"/>
                <w:u w:val="none"/>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消防救援窗口的净高度</w:t>
            </w:r>
            <w:r>
              <w:rPr>
                <w:rStyle w:val="23"/>
                <w:rFonts w:eastAsia="宋体"/>
                <w:snapToGrid w:val="0"/>
                <w:color w:val="000000" w:themeColor="text1"/>
                <w:lang w:val="en-US" w:eastAsia="zh-CN" w:bidi="ar"/>
                <w14:textFill>
                  <w14:solidFill>
                    <w14:schemeClr w14:val="tx1"/>
                  </w14:solidFill>
                </w14:textFill>
              </w:rPr>
              <w:t xml:space="preserve">      </w:t>
            </w:r>
            <w:r>
              <w:rPr>
                <w:rStyle w:val="22"/>
                <w:snapToGrid w:val="0"/>
                <w:color w:val="000000" w:themeColor="text1"/>
                <w:lang w:val="en-US" w:eastAsia="zh-CN" w:bidi="ar"/>
                <w14:textFill>
                  <w14:solidFill>
                    <w14:schemeClr w14:val="tx1"/>
                  </w14:solidFill>
                </w14:textFill>
              </w:rPr>
              <w:t>米，净宽度</w:t>
            </w:r>
            <w:r>
              <w:rPr>
                <w:rStyle w:val="23"/>
                <w:rFonts w:eastAsia="宋体"/>
                <w:snapToGrid w:val="0"/>
                <w:color w:val="000000" w:themeColor="text1"/>
                <w:lang w:val="en-US" w:eastAsia="zh-CN" w:bidi="ar"/>
                <w14:textFill>
                  <w14:solidFill>
                    <w14:schemeClr w14:val="tx1"/>
                  </w14:solidFill>
                </w14:textFill>
              </w:rPr>
              <w:t xml:space="preserve">          </w:t>
            </w:r>
            <w:r>
              <w:rPr>
                <w:rStyle w:val="22"/>
                <w:snapToGrid w:val="0"/>
                <w:color w:val="000000" w:themeColor="text1"/>
                <w:lang w:val="en-US" w:eastAsia="zh-CN" w:bidi="ar"/>
                <w14:textFill>
                  <w14:solidFill>
                    <w14:schemeClr w14:val="tx1"/>
                  </w14:solidFill>
                </w14:textFill>
              </w:rPr>
              <w:t>米，消防救援窗口下沿距室内地面高度</w:t>
            </w:r>
            <w:r>
              <w:rPr>
                <w:rStyle w:val="23"/>
                <w:rFonts w:eastAsia="宋体"/>
                <w:snapToGrid w:val="0"/>
                <w:color w:val="000000" w:themeColor="text1"/>
                <w:lang w:val="en-US" w:eastAsia="zh-CN" w:bidi="ar"/>
                <w14:textFill>
                  <w14:solidFill>
                    <w14:schemeClr w14:val="tx1"/>
                  </w14:solidFill>
                </w14:textFill>
              </w:rPr>
              <w:t xml:space="preserve">        </w:t>
            </w:r>
            <w:r>
              <w:rPr>
                <w:rStyle w:val="22"/>
                <w:snapToGrid w:val="0"/>
                <w:color w:val="000000" w:themeColor="text1"/>
                <w:lang w:val="en-US" w:eastAsia="zh-CN" w:bidi="ar"/>
                <w14:textFill>
                  <w14:solidFill>
                    <w14:schemeClr w14:val="tx1"/>
                  </w14:solidFill>
                </w14:textFill>
              </w:rPr>
              <w:t>米。</w:t>
            </w: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widowControl w:val="0"/>
              <w:jc w:val="center"/>
              <w:rPr>
                <w:color w:val="000000" w:themeColor="text1"/>
                <w:vertAlign w:val="baseline"/>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2.4 应急排烟窗、应急 排烟排热设施</w:t>
            </w:r>
          </w:p>
        </w:tc>
        <w:tc>
          <w:tcPr>
            <w:tcW w:w="2757"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查看应急排烟窗、应急排烟排热设施的设置位置、尺寸、开启方式等；现场测试应急排烟窗的手动和联动开启功能；现场测试应急排烟设施的手动、联动或依靠烟气温度等方式自动开启功能。</w:t>
            </w:r>
          </w:p>
        </w:tc>
        <w:tc>
          <w:tcPr>
            <w:tcW w:w="4012" w:type="dxa"/>
            <w:shd w:val="clear" w:color="auto" w:fill="auto"/>
            <w:vAlign w:val="center"/>
          </w:tcPr>
          <w:p>
            <w:pPr>
              <w:keepNext w:val="0"/>
              <w:keepLines w:val="0"/>
              <w:widowControl/>
              <w:suppressLineNumbers w:val="0"/>
              <w:jc w:val="both"/>
              <w:textAlignment w:val="top"/>
              <w:rPr>
                <w:rFonts w:hint="default" w:ascii="Times New Roman" w:hAnsi="Times New Roman" w:eastAsia="Arial" w:cs="Times New Roman"/>
                <w:i w:val="0"/>
                <w:iCs w:val="0"/>
                <w:snapToGrid w:val="0"/>
                <w:color w:val="000000" w:themeColor="text1"/>
                <w:kern w:val="0"/>
                <w:sz w:val="20"/>
                <w:szCs w:val="20"/>
                <w:u w:val="none"/>
                <w:lang w:val="en-US" w:eastAsia="zh-CN"/>
                <w14:textFill>
                  <w14:solidFill>
                    <w14:schemeClr w14:val="tx1"/>
                  </w14:solidFill>
                </w14:textFill>
              </w:rPr>
            </w:pPr>
            <w:r>
              <w:rPr>
                <w:rStyle w:val="20"/>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1. 应急排烟窗的设置位置不符合要求。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 急排烟窗的无法手动或联动开启。</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 应急排烟排热设施的设置位置不符合要求。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 应急排烟排热设施无法手动、联动或依靠烟气温度等方式自动开启。</w:t>
            </w:r>
          </w:p>
        </w:tc>
        <w:tc>
          <w:tcPr>
            <w:tcW w:w="5781" w:type="dxa"/>
            <w:shd w:val="clear" w:color="auto" w:fill="auto"/>
            <w:vAlign w:val="center"/>
          </w:tcPr>
          <w:p>
            <w:pPr>
              <w:keepNext w:val="0"/>
              <w:keepLines w:val="0"/>
              <w:widowControl/>
              <w:suppressLineNumbers w:val="0"/>
              <w:jc w:val="both"/>
              <w:textAlignment w:val="top"/>
              <w:rPr>
                <w:rFonts w:hint="eastAsia" w:ascii="宋体" w:hAnsi="宋体" w:eastAsia="宋体" w:cs="宋体"/>
                <w:b/>
                <w:bCs/>
                <w:i w:val="0"/>
                <w:iCs w:val="0"/>
                <w:snapToGrid w:val="0"/>
                <w:color w:val="000000" w:themeColor="text1"/>
                <w:kern w:val="0"/>
                <w:sz w:val="18"/>
                <w:szCs w:val="18"/>
                <w:u w:val="none"/>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Fonts w:hint="eastAsia" w:ascii="Arial" w:hAnsi="Arial" w:eastAsia="Arial" w:cs="Arial"/>
                <w:snapToGrid w:val="0"/>
                <w:color w:val="000000" w:themeColor="text1"/>
                <w:kern w:val="0"/>
                <w:sz w:val="21"/>
                <w:szCs w:val="21"/>
                <w:vertAlign w:val="baseli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tcPr>
          <w:p>
            <w:pPr>
              <w:widowControl w:val="0"/>
              <w:rPr>
                <w:color w:val="000000" w:themeColor="text1"/>
                <w:vertAlign w:val="baseline"/>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center"/>
              <w:rPr>
                <w:rFonts w:hint="eastAsia" w:ascii="Times New Roman" w:hAnsi="Times New Roman" w:eastAsia="Arial" w:cs="Times New Roman"/>
                <w:i w:val="0"/>
                <w:iCs w:val="0"/>
                <w:snapToGrid w:val="0"/>
                <w:color w:val="000000" w:themeColor="text1"/>
                <w:kern w:val="0"/>
                <w:sz w:val="20"/>
                <w:szCs w:val="20"/>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2.5 消防车 登高操作场地（全数）</w:t>
            </w:r>
          </w:p>
        </w:tc>
        <w:tc>
          <w:tcPr>
            <w:tcW w:w="2757" w:type="dxa"/>
            <w:shd w:val="clear" w:color="auto" w:fill="auto"/>
            <w:vAlign w:val="center"/>
          </w:tcPr>
          <w:p>
            <w:pPr>
              <w:keepNext w:val="0"/>
              <w:keepLines w:val="0"/>
              <w:widowControl/>
              <w:suppressLineNumbers w:val="0"/>
              <w:jc w:val="both"/>
              <w:textAlignment w:val="center"/>
              <w:rPr>
                <w:rFonts w:hint="eastAsia" w:ascii="Times New Roman" w:hAnsi="Times New Roman" w:eastAsia="Arial" w:cs="Times New Roman"/>
                <w:i w:val="0"/>
                <w:iCs w:val="0"/>
                <w:snapToGrid w:val="0"/>
                <w:color w:val="000000" w:themeColor="text1"/>
                <w:kern w:val="0"/>
                <w:sz w:val="20"/>
                <w:szCs w:val="20"/>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消防车登高操作场地设置，核查消防车登髙操作场地的长度、宽度、坡度、承载力；查看是否设置明显的消防车登高操作场地的标识和不得占用、阻塞的警示标志。</w:t>
            </w:r>
            <w:r>
              <w:rPr>
                <w:rStyle w:val="19"/>
                <w:snapToGrid w:val="0"/>
                <w:color w:val="000000" w:themeColor="text1"/>
                <w:lang w:val="en-US" w:eastAsia="zh-CN" w:bidi="ar"/>
                <w14:textFill>
                  <w14:solidFill>
                    <w14:schemeClr w14:val="tx1"/>
                  </w14:solidFill>
                </w14:textFill>
              </w:rPr>
              <w:br w:type="textWrapping"/>
            </w:r>
            <w:r>
              <w:rPr>
                <w:rStyle w:val="20"/>
                <w:snapToGrid w:val="0"/>
                <w:color w:val="000000" w:themeColor="text1"/>
                <w:lang w:val="en-US" w:eastAsia="zh-CN" w:bidi="ar"/>
                <w14:textFill>
                  <w14:solidFill>
                    <w14:schemeClr w14:val="tx1"/>
                  </w14:solidFill>
                </w14:textFill>
              </w:rPr>
              <w:t>备注：</w:t>
            </w:r>
            <w:r>
              <w:rPr>
                <w:rStyle w:val="19"/>
                <w:snapToGrid w:val="0"/>
                <w:color w:val="000000" w:themeColor="text1"/>
                <w:lang w:val="en-US" w:eastAsia="zh-CN" w:bidi="ar"/>
                <w14:textFill>
                  <w14:solidFill>
                    <w14:schemeClr w14:val="tx1"/>
                  </w14:solidFill>
                </w14:textFill>
              </w:rPr>
              <w:t>消防车登高操作场地借用其他场地的，应有允许借用的支撑文件，并符合场地设置的相关技术要求。</w:t>
            </w:r>
          </w:p>
        </w:tc>
        <w:tc>
          <w:tcPr>
            <w:tcW w:w="4012"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14:textFill>
                  <w14:solidFill>
                    <w14:schemeClr w14:val="tx1"/>
                  </w14:solidFill>
                </w14:textFill>
              </w:rPr>
            </w:pPr>
            <w:r>
              <w:rPr>
                <w:rStyle w:val="24"/>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1．场地的设置位置不符合要求。</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2．场地的长度、宽度不符合要求。</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3．场地未与消防车道连通。</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4．场地的坡度不符合要求。</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5．场地未采用硬质路面。</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6．场地及其下面的建筑结构、管道和暗沟等，承载能力不符合要求。</w:t>
            </w:r>
          </w:p>
        </w:tc>
        <w:tc>
          <w:tcPr>
            <w:tcW w:w="5781" w:type="dxa"/>
            <w:vAlign w:val="center"/>
          </w:tcPr>
          <w:p>
            <w:pPr>
              <w:keepNext w:val="0"/>
              <w:keepLines w:val="0"/>
              <w:widowControl/>
              <w:suppressLineNumbers w:val="0"/>
              <w:jc w:val="both"/>
              <w:textAlignment w:val="top"/>
              <w:rPr>
                <w:color w:val="000000" w:themeColor="text1"/>
                <w:vertAlign w:val="baseline"/>
                <w14:textFill>
                  <w14:solidFill>
                    <w14:schemeClr w14:val="tx1"/>
                  </w14:solidFill>
                </w14:textFill>
              </w:rPr>
            </w:pPr>
            <w:r>
              <w:rPr>
                <w:rStyle w:val="24"/>
                <w:snapToGrid w:val="0"/>
                <w:color w:val="000000" w:themeColor="text1"/>
                <w:lang w:val="en-US" w:eastAsia="zh-CN" w:bidi="ar"/>
                <w14:textFill>
                  <w14:solidFill>
                    <w14:schemeClr w14:val="tx1"/>
                  </w14:solidFill>
                </w14:textFill>
              </w:rPr>
              <w:t>必填要素：</w:t>
            </w:r>
            <w:r>
              <w:rPr>
                <w:rStyle w:val="24"/>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消防车登高操作场地长度</w:t>
            </w:r>
            <w:r>
              <w:rPr>
                <w:rStyle w:val="23"/>
                <w:rFonts w:eastAsia="宋体"/>
                <w:snapToGrid w:val="0"/>
                <w:color w:val="000000" w:themeColor="text1"/>
                <w:lang w:val="en-US" w:eastAsia="zh-CN" w:bidi="ar"/>
                <w14:textFill>
                  <w14:solidFill>
                    <w14:schemeClr w14:val="tx1"/>
                  </w14:solidFill>
                </w14:textFill>
              </w:rPr>
              <w:t xml:space="preserve">          </w:t>
            </w:r>
            <w:r>
              <w:rPr>
                <w:rStyle w:val="22"/>
                <w:snapToGrid w:val="0"/>
                <w:color w:val="000000" w:themeColor="text1"/>
                <w:lang w:val="en-US" w:eastAsia="zh-CN" w:bidi="ar"/>
                <w14:textFill>
                  <w14:solidFill>
                    <w14:schemeClr w14:val="tx1"/>
                  </w14:solidFill>
                </w14:textFill>
              </w:rPr>
              <w:t>米，宽度</w:t>
            </w:r>
            <w:r>
              <w:rPr>
                <w:rStyle w:val="23"/>
                <w:rFonts w:eastAsia="宋体"/>
                <w:snapToGrid w:val="0"/>
                <w:color w:val="000000" w:themeColor="text1"/>
                <w:lang w:val="en-US" w:eastAsia="zh-CN" w:bidi="ar"/>
                <w14:textFill>
                  <w14:solidFill>
                    <w14:schemeClr w14:val="tx1"/>
                  </w14:solidFill>
                </w14:textFill>
              </w:rPr>
              <w:t xml:space="preserve">          </w:t>
            </w:r>
            <w:r>
              <w:rPr>
                <w:rStyle w:val="22"/>
                <w:snapToGrid w:val="0"/>
                <w:color w:val="000000" w:themeColor="text1"/>
                <w:lang w:val="en-US" w:eastAsia="zh-CN" w:bidi="ar"/>
                <w14:textFill>
                  <w14:solidFill>
                    <w14:schemeClr w14:val="tx1"/>
                  </w14:solidFill>
                </w14:textFill>
              </w:rPr>
              <w:t>米。</w:t>
            </w: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2757"/>
        <w:gridCol w:w="4203"/>
        <w:gridCol w:w="5590"/>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757"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4203"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5590"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restart"/>
            <w:vAlign w:val="center"/>
          </w:tcPr>
          <w:p>
            <w:pPr>
              <w:widowControl w:val="0"/>
              <w:jc w:val="center"/>
              <w:rPr>
                <w:color w:val="000000" w:themeColor="text1"/>
                <w:vertAlign w:val="baseli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平面布置</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3.1消防控制室</w:t>
            </w:r>
          </w:p>
        </w:tc>
        <w:tc>
          <w:tcPr>
            <w:tcW w:w="275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查看消防控制室的设置位置、防火分隔、防火封堵、疏散门的设置及标识；防淹措施。</w:t>
            </w:r>
          </w:p>
        </w:tc>
        <w:tc>
          <w:tcPr>
            <w:tcW w:w="4203"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14:textFill>
                  <w14:solidFill>
                    <w14:schemeClr w14:val="tx1"/>
                  </w14:solidFill>
                </w14:textFill>
              </w:rPr>
            </w:pPr>
            <w:r>
              <w:rPr>
                <w:rStyle w:val="22"/>
                <w:snapToGrid w:val="0"/>
                <w:color w:val="000000" w:themeColor="text1"/>
                <w:lang w:val="en-US" w:eastAsia="zh-CN" w:bidi="ar"/>
                <w14:textFill>
                  <w14:solidFill>
                    <w14:schemeClr w14:val="tx1"/>
                  </w14:solidFill>
                </w14:textFill>
              </w:rPr>
              <w:t>1．单独建造的消防控制室耐火等级不符合要求（如采用简易结构搭建，围护结构耐火等级不明确）。</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2．附在建筑内的消防控制室的设置位置不符合要求。</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3．防火分隔、防火封堵不符合要求（如隔墙或楼板耐火极限不符合要求，桥架穿越隔墙未封堵）。</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4．疏散门未直通室外或安全出口。</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5．消防控制室未采取防水淹的技术措施或技术措施不到位。</w:t>
            </w:r>
          </w:p>
        </w:tc>
        <w:tc>
          <w:tcPr>
            <w:tcW w:w="5590" w:type="dxa"/>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snapToGrid w:val="0"/>
                <w:color w:val="000000" w:themeColor="text1"/>
                <w:kern w:val="0"/>
                <w:sz w:val="18"/>
                <w:szCs w:val="18"/>
                <w:u w:val="none"/>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tcPr>
          <w:p>
            <w:pPr>
              <w:widowControl w:val="0"/>
              <w:rPr>
                <w:color w:val="000000" w:themeColor="text1"/>
                <w:vertAlign w:val="baseline"/>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3.2消防水泵房</w:t>
            </w:r>
          </w:p>
        </w:tc>
        <w:tc>
          <w:tcPr>
            <w:tcW w:w="275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查看消防水泵房的设置位置、防火分隔、防火封堵及疏散门；防淹措施。</w:t>
            </w:r>
          </w:p>
        </w:tc>
        <w:tc>
          <w:tcPr>
            <w:tcW w:w="4203"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14:textFill>
                  <w14:solidFill>
                    <w14:schemeClr w14:val="tx1"/>
                  </w14:solidFill>
                </w14:textFill>
              </w:rPr>
            </w:pPr>
            <w:r>
              <w:rPr>
                <w:rStyle w:val="22"/>
                <w:snapToGrid w:val="0"/>
                <w:color w:val="000000" w:themeColor="text1"/>
                <w:lang w:val="en-US" w:eastAsia="zh-CN" w:bidi="ar"/>
                <w14:textFill>
                  <w14:solidFill>
                    <w14:schemeClr w14:val="tx1"/>
                  </w14:solidFill>
                </w14:textFill>
              </w:rPr>
              <w:t>1．单独建造的消防水泵房耐火等级不符合要求（如采用简易结构搭建，围护结构耐火等级不明确）。</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2．附在建筑内的消防水泵房的设置位置不符合要求。</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3．防火分隔、防火封堵不符合要求（如隔墙或楼板耐火极限不符合要求，桥架穿越隔墙未封堵）。</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4．疏散门未直通室外或安全出口。</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5．消防水泵房未采取防水淹的技术措施或技术措施不到位。</w:t>
            </w:r>
          </w:p>
        </w:tc>
        <w:tc>
          <w:tcPr>
            <w:tcW w:w="5590"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tcPr>
          <w:p>
            <w:pPr>
              <w:widowControl w:val="0"/>
              <w:rPr>
                <w:color w:val="000000" w:themeColor="text1"/>
                <w:vertAlign w:val="baseline"/>
                <w14:textFill>
                  <w14:solidFill>
                    <w14:schemeClr w14:val="tx1"/>
                  </w14:solidFill>
                </w14:textFill>
              </w:rPr>
            </w:pPr>
          </w:p>
        </w:tc>
        <w:tc>
          <w:tcPr>
            <w:tcW w:w="1162" w:type="dxa"/>
            <w:vMerge w:val="restar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3.3燃油或燃气锅炉房、柴油发电机房</w:t>
            </w:r>
          </w:p>
        </w:tc>
        <w:tc>
          <w:tcPr>
            <w:tcW w:w="2757"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pPr>
          </w:p>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查看燃油或燃气锅炉房、柴油发电机房的设置位置、防火分隔、防火封堵和疏散门；通风、防爆、泄压措施等。（注：各种类型应至少抽查一处）</w:t>
            </w:r>
          </w:p>
        </w:tc>
        <w:tc>
          <w:tcPr>
            <w:tcW w:w="4203"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14:textFill>
                  <w14:solidFill>
                    <w14:schemeClr w14:val="tx1"/>
                  </w14:solidFill>
                </w14:textFill>
              </w:rPr>
            </w:pPr>
            <w:r>
              <w:rPr>
                <w:rStyle w:val="22"/>
                <w:snapToGrid w:val="0"/>
                <w:color w:val="000000" w:themeColor="text1"/>
                <w:lang w:val="en-US" w:eastAsia="zh-CN" w:bidi="ar"/>
                <w14:textFill>
                  <w14:solidFill>
                    <w14:schemeClr w14:val="tx1"/>
                  </w14:solidFill>
                </w14:textFill>
              </w:rPr>
              <w:t>1．单独建造的柴油发电机房耐火等级不符合要求（如采用简易结构搭建，围护结构耐火等级不明确）。</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2．附在建筑内的柴油发电机房的设置位置不符合要求。</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3．防火分隔、防火封堵不符合要求（如隔墙或楼板耐火极限不符合要求，桥架穿越隔墙未封堵）。</w:t>
            </w:r>
          </w:p>
        </w:tc>
        <w:tc>
          <w:tcPr>
            <w:tcW w:w="5590"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tcPr>
          <w:p>
            <w:pPr>
              <w:widowControl w:val="0"/>
              <w:rPr>
                <w:color w:val="000000" w:themeColor="text1"/>
                <w:vertAlign w:val="baseline"/>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pPr>
          </w:p>
        </w:tc>
        <w:tc>
          <w:tcPr>
            <w:tcW w:w="275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查看建筑内单间储油间的燃油储存量；查看油箱通气管设置、接地情况和防止油品流散的设置；查看储油间与发电机房、锅炉间的防火分隔、防火封堵；查看燃油或燃气管道在设备间及进入建筑物前切断阀的设置，以及是否具有手动及自动关闭功能。</w:t>
            </w:r>
          </w:p>
        </w:tc>
        <w:tc>
          <w:tcPr>
            <w:tcW w:w="4203"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lang w:val="en-US" w:eastAsia="zh-CN"/>
                <w14:textFill>
                  <w14:solidFill>
                    <w14:schemeClr w14:val="tx1"/>
                  </w14:solidFill>
                </w14:textFill>
              </w:rPr>
            </w:pPr>
            <w:r>
              <w:rPr>
                <w:rStyle w:val="22"/>
                <w:snapToGrid w:val="0"/>
                <w:color w:val="000000" w:themeColor="text1"/>
                <w:lang w:val="en-US" w:eastAsia="zh-CN" w:bidi="ar"/>
                <w14:textFill>
                  <w14:solidFill>
                    <w14:schemeClr w14:val="tx1"/>
                  </w14:solidFill>
                </w14:textFill>
              </w:rPr>
              <w:t>1．单独建造的储油间耐火等级不符合要求（如采用简易结构搭建，围护结构耐火等级不明确）。</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2．建筑内单间储油间的燃油储存量超过</w:t>
            </w:r>
            <w:r>
              <w:rPr>
                <w:rStyle w:val="22"/>
                <w:rFonts w:hint="eastAsia"/>
                <w:snapToGrid w:val="0"/>
                <w:color w:val="000000" w:themeColor="text1"/>
                <w:lang w:val="en-US" w:eastAsia="zh-CN" w:bidi="ar"/>
                <w14:textFill>
                  <w14:solidFill>
                    <w14:schemeClr w14:val="tx1"/>
                  </w14:solidFill>
                </w14:textFill>
              </w:rPr>
              <w:t>1m。</w:t>
            </w:r>
            <w:r>
              <w:rPr>
                <w:rStyle w:val="27"/>
                <w:snapToGrid w:val="0"/>
                <w:color w:val="000000" w:themeColor="text1"/>
                <w:lang w:val="en-US" w:eastAsia="zh-CN" w:bidi="ar"/>
                <w14:textFill>
                  <w14:solidFill>
                    <w14:schemeClr w14:val="tx1"/>
                  </w14:solidFill>
                </w14:textFill>
              </w:rPr>
              <w:t>。</w:t>
            </w:r>
            <w:r>
              <w:rPr>
                <w:rStyle w:val="27"/>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3．储油间与发电机房、锅炉间的防火分隔、防火封堵不符合要求（如防火隔墙不符合3.00h耐火极限要求，桥架穿越隔墙未封堵）。</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4．油箱未设置通气管。</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5．油箱外壳未接地。</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6．油箱的下部未设置防止油品流散的设置。</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7．燃油或燃气管道在设备间及进入建筑物前未设置具有手动及自动关闭功能的切断阀。</w:t>
            </w:r>
          </w:p>
        </w:tc>
        <w:tc>
          <w:tcPr>
            <w:tcW w:w="5590"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2757"/>
        <w:gridCol w:w="4012"/>
        <w:gridCol w:w="578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757"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4012"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5781"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954" w:type="dxa"/>
            <w:vMerge w:val="restart"/>
            <w:vAlign w:val="center"/>
          </w:tcPr>
          <w:p>
            <w:pPr>
              <w:widowControl w:val="0"/>
              <w:jc w:val="center"/>
              <w:rPr>
                <w:color w:val="000000" w:themeColor="text1"/>
                <w:vertAlign w:val="baseli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平面布置</w:t>
            </w:r>
          </w:p>
        </w:tc>
        <w:tc>
          <w:tcPr>
            <w:tcW w:w="1162"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3.4 可燃油油浸变压器室、充有可燃油的高压电容器室和多油开关室</w:t>
            </w:r>
          </w:p>
        </w:tc>
        <w:tc>
          <w:tcPr>
            <w:tcW w:w="275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查看可燃油油浸变压器室、充有可燃油的高压电容器室和多油开关室的防止油品流散设施、设置位置、防火分隔、防火封堵和疏散门等。</w:t>
            </w:r>
          </w:p>
        </w:tc>
        <w:tc>
          <w:tcPr>
            <w:tcW w:w="4012"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14:textFill>
                  <w14:solidFill>
                    <w14:schemeClr w14:val="tx1"/>
                  </w14:solidFill>
                </w14:textFill>
              </w:rPr>
            </w:pPr>
            <w:r>
              <w:rPr>
                <w:rStyle w:val="22"/>
                <w:snapToGrid w:val="0"/>
                <w:color w:val="000000" w:themeColor="text1"/>
                <w:lang w:val="en-US" w:eastAsia="zh-CN" w:bidi="ar"/>
                <w14:textFill>
                  <w14:solidFill>
                    <w14:schemeClr w14:val="tx1"/>
                  </w14:solidFill>
                </w14:textFill>
              </w:rPr>
              <w:t>1. 油浸变压器室、高压电容器室、多油开关室未防止油品流散设施。</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2. 变压器室设置位置不符合要求。</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3. 变压器室之间、变压器室和配电室之间的防火分隔、防火封堵不符合要求。</w:t>
            </w:r>
          </w:p>
        </w:tc>
        <w:tc>
          <w:tcPr>
            <w:tcW w:w="5781" w:type="dxa"/>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snapToGrid w:val="0"/>
                <w:color w:val="000000" w:themeColor="text1"/>
                <w:kern w:val="0"/>
                <w:sz w:val="18"/>
                <w:szCs w:val="18"/>
                <w:u w:val="none"/>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trPr>
        <w:tc>
          <w:tcPr>
            <w:tcW w:w="954" w:type="dxa"/>
            <w:vMerge w:val="continue"/>
          </w:tcPr>
          <w:p>
            <w:pPr>
              <w:widowControl w:val="0"/>
              <w:rPr>
                <w:color w:val="000000" w:themeColor="text1"/>
                <w:vertAlign w:val="baseline"/>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3.5 其他设备用房</w:t>
            </w:r>
          </w:p>
        </w:tc>
        <w:tc>
          <w:tcPr>
            <w:tcW w:w="2757"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查看建筑内灭火设备室、通风空气调节机房和变配电室等设备用房的设置位置、防火分隔、防火封堵和疏散门等。</w:t>
            </w:r>
          </w:p>
        </w:tc>
        <w:tc>
          <w:tcPr>
            <w:tcW w:w="4012"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14:textFill>
                  <w14:solidFill>
                    <w14:schemeClr w14:val="tx1"/>
                  </w14:solidFill>
                </w14:textFill>
              </w:rPr>
            </w:pPr>
            <w:r>
              <w:rPr>
                <w:rStyle w:val="22"/>
                <w:snapToGrid w:val="0"/>
                <w:color w:val="000000" w:themeColor="text1"/>
                <w:lang w:val="en-US" w:eastAsia="zh-CN" w:bidi="ar"/>
                <w14:textFill>
                  <w14:solidFill>
                    <w14:schemeClr w14:val="tx1"/>
                  </w14:solidFill>
                </w14:textFill>
              </w:rPr>
              <w:t>1．单独建造的设备用房耐火等级不符合要求（如采用简易结构搭建，围护结构耐火等级不明确）。</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2．附在建筑内的设备用房的设置位置不符合要求</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3．防火分隔、防火封堵不符合要求（如隔墙或楼板耐火极限不符合要求，桥架穿越隔墙未封堵）。</w:t>
            </w:r>
          </w:p>
        </w:tc>
        <w:tc>
          <w:tcPr>
            <w:tcW w:w="5781"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rFonts w:hint="eastAsia"/>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ind w:firstLine="180" w:firstLineChars="100"/>
              <w:jc w:val="left"/>
              <w:textAlignment w:val="center"/>
              <w:rPr>
                <w:rStyle w:val="19"/>
                <w:rFonts w:hint="eastAsia"/>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8" w:hRule="atLeast"/>
        </w:trPr>
        <w:tc>
          <w:tcPr>
            <w:tcW w:w="954" w:type="dxa"/>
            <w:vMerge w:val="continue"/>
          </w:tcPr>
          <w:p>
            <w:pPr>
              <w:widowControl w:val="0"/>
              <w:rPr>
                <w:color w:val="000000" w:themeColor="text1"/>
                <w:vertAlign w:val="baseline"/>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3.6 民用建筑中的特殊</w:t>
            </w: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场所</w:t>
            </w:r>
          </w:p>
        </w:tc>
        <w:tc>
          <w:tcPr>
            <w:tcW w:w="2757"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查看民用建筑中下列特殊场所的的设置位置、防火分隔、防火封堵和安全出口等：</w:t>
            </w: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1.商店营业厅、公共展览厅；</w:t>
            </w:r>
          </w:p>
          <w:p>
            <w:pPr>
              <w:keepNext w:val="0"/>
              <w:keepLines w:val="0"/>
              <w:widowControl/>
              <w:numPr>
                <w:ilvl w:val="0"/>
                <w:numId w:val="4"/>
              </w:numPr>
              <w:suppressLineNumbers w:val="0"/>
              <w:jc w:val="both"/>
              <w:textAlignment w:val="top"/>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托儿所、幼儿园的儿童用房和儿童游乐厅等儿童活动场所；</w:t>
            </w:r>
          </w:p>
          <w:p>
            <w:pPr>
              <w:keepNext w:val="0"/>
              <w:keepLines w:val="0"/>
              <w:widowControl/>
              <w:numPr>
                <w:ilvl w:val="0"/>
                <w:numId w:val="4"/>
              </w:numPr>
              <w:suppressLineNumbers w:val="0"/>
              <w:ind w:left="0" w:leftChars="0" w:firstLine="0" w:firstLineChars="0"/>
              <w:jc w:val="both"/>
              <w:textAlignment w:val="top"/>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教学建筑、食堂、菜市场；</w:t>
            </w:r>
          </w:p>
          <w:p>
            <w:pPr>
              <w:keepNext w:val="0"/>
              <w:keepLines w:val="0"/>
              <w:widowControl/>
              <w:numPr>
                <w:ilvl w:val="0"/>
                <w:numId w:val="4"/>
              </w:numPr>
              <w:suppressLineNumbers w:val="0"/>
              <w:ind w:left="0" w:leftChars="0" w:firstLine="0" w:firstLineChars="0"/>
              <w:jc w:val="both"/>
              <w:textAlignment w:val="top"/>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医疗建筑中住院病房、手术室（部）、产房等；</w:t>
            </w:r>
          </w:p>
          <w:p>
            <w:pPr>
              <w:keepNext w:val="0"/>
              <w:keepLines w:val="0"/>
              <w:widowControl/>
              <w:numPr>
                <w:ilvl w:val="0"/>
                <w:numId w:val="4"/>
              </w:numPr>
              <w:suppressLineNumbers w:val="0"/>
              <w:ind w:left="0" w:leftChars="0" w:firstLine="0" w:firstLineChars="0"/>
              <w:jc w:val="both"/>
              <w:textAlignment w:val="top"/>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老年人照料设施；</w:t>
            </w:r>
          </w:p>
          <w:p>
            <w:pPr>
              <w:keepNext w:val="0"/>
              <w:keepLines w:val="0"/>
              <w:widowControl/>
              <w:numPr>
                <w:ilvl w:val="0"/>
                <w:numId w:val="4"/>
              </w:numPr>
              <w:suppressLineNumbers w:val="0"/>
              <w:ind w:left="0" w:leftChars="0" w:firstLine="0" w:firstLineChars="0"/>
              <w:jc w:val="both"/>
              <w:textAlignment w:val="top"/>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剧场、电影院、礼堂；</w:t>
            </w:r>
          </w:p>
          <w:p>
            <w:pPr>
              <w:keepNext w:val="0"/>
              <w:keepLines w:val="0"/>
              <w:widowControl/>
              <w:numPr>
                <w:ilvl w:val="0"/>
                <w:numId w:val="4"/>
              </w:numPr>
              <w:suppressLineNumbers w:val="0"/>
              <w:ind w:left="0" w:leftChars="0" w:firstLine="0" w:firstLineChars="0"/>
              <w:jc w:val="both"/>
              <w:textAlignment w:val="top"/>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 xml:space="preserve">会议厅、多功能厅； </w:t>
            </w:r>
          </w:p>
          <w:p>
            <w:pPr>
              <w:keepNext w:val="0"/>
              <w:keepLines w:val="0"/>
              <w:widowControl/>
              <w:numPr>
                <w:ilvl w:val="0"/>
                <w:numId w:val="4"/>
              </w:numPr>
              <w:suppressLineNumbers w:val="0"/>
              <w:ind w:left="0" w:leftChars="0" w:firstLine="0" w:firstLineChars="0"/>
              <w:jc w:val="both"/>
              <w:textAlignment w:val="top"/>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歌舞娱乐放映游艺场所；</w:t>
            </w:r>
          </w:p>
          <w:p>
            <w:pPr>
              <w:keepNext w:val="0"/>
              <w:keepLines w:val="0"/>
              <w:widowControl/>
              <w:numPr>
                <w:ilvl w:val="0"/>
                <w:numId w:val="4"/>
              </w:numPr>
              <w:suppressLineNumbers w:val="0"/>
              <w:ind w:left="0" w:leftChars="0" w:firstLine="0" w:firstLineChars="0"/>
              <w:jc w:val="both"/>
              <w:textAlignment w:val="top"/>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使用天然气的场所（建筑内的厨房等）；</w:t>
            </w:r>
          </w:p>
          <w:p>
            <w:pPr>
              <w:keepNext w:val="0"/>
              <w:keepLines w:val="0"/>
              <w:widowControl/>
              <w:numPr>
                <w:ilvl w:val="0"/>
                <w:numId w:val="0"/>
              </w:numPr>
              <w:suppressLineNumbers w:val="0"/>
              <w:ind w:leftChars="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10.交通车站、码头和机场的乘客公共区和换乘区等。</w:t>
            </w:r>
          </w:p>
        </w:tc>
        <w:tc>
          <w:tcPr>
            <w:tcW w:w="4012"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14:textFill>
                  <w14:solidFill>
                    <w14:schemeClr w14:val="tx1"/>
                  </w14:solidFill>
                </w14:textFill>
              </w:rPr>
            </w:pPr>
            <w:r>
              <w:rPr>
                <w:rStyle w:val="22"/>
                <w:snapToGrid w:val="0"/>
                <w:color w:val="000000" w:themeColor="text1"/>
                <w:lang w:val="en-US" w:eastAsia="zh-CN" w:bidi="ar"/>
                <w14:textFill>
                  <w14:solidFill>
                    <w14:schemeClr w14:val="tx1"/>
                  </w14:solidFill>
                </w14:textFill>
              </w:rPr>
              <w:t>1．设置位置不符合要求。</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2．防火分隔、防火封堵不符合要求（如：建筑内公共厨房防火分隔措施不符合要求）。</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3．老年人照料设施的居室和休息室布置在地下或半地下。</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4．歌舞娱乐放映游艺场所布置在地下一层、地上四层及以上楼层时，每个方面的面积不符合要求。</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5．使用天然气的部位未采取通风或防爆泄压措施。</w:t>
            </w:r>
          </w:p>
        </w:tc>
        <w:tc>
          <w:tcPr>
            <w:tcW w:w="5781"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2757"/>
        <w:gridCol w:w="4012"/>
        <w:gridCol w:w="578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757"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4012"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5781"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954" w:type="dxa"/>
            <w:vMerge w:val="restart"/>
            <w:vAlign w:val="center"/>
          </w:tcPr>
          <w:p>
            <w:pPr>
              <w:widowControl w:val="0"/>
              <w:jc w:val="center"/>
              <w:rPr>
                <w:color w:val="000000" w:themeColor="text1"/>
                <w:vertAlign w:val="baseli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平面布置</w:t>
            </w:r>
          </w:p>
        </w:tc>
        <w:tc>
          <w:tcPr>
            <w:tcW w:w="1162"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3.7 工业建筑中的特殊</w:t>
            </w: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场所</w:t>
            </w:r>
          </w:p>
        </w:tc>
        <w:tc>
          <w:tcPr>
            <w:tcW w:w="2757"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查看工业建筑中的高火灾危险部位（甲、乙类火灾危险性场所，B 类液体中间储罐，变、配电站等）、中间仓库以及总控制室、员工宿舍、办公室和休息室等场所的设置位置、防火分隔、防火封堵和安全出口设置等。</w:t>
            </w:r>
          </w:p>
        </w:tc>
        <w:tc>
          <w:tcPr>
            <w:tcW w:w="4012" w:type="dxa"/>
            <w:shd w:val="clear" w:color="auto" w:fill="auto"/>
            <w:vAlign w:val="center"/>
          </w:tcPr>
          <w:p>
            <w:pPr>
              <w:keepNext w:val="0"/>
              <w:keepLines w:val="0"/>
              <w:widowControl/>
              <w:suppressLineNumbers w:val="0"/>
              <w:jc w:val="both"/>
              <w:textAlignment w:val="top"/>
              <w:rPr>
                <w:rFonts w:hint="default"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22"/>
                <w:snapToGrid w:val="0"/>
                <w:color w:val="000000" w:themeColor="text1"/>
                <w:lang w:val="en-US" w:eastAsia="zh-CN" w:bidi="ar"/>
                <w14:textFill>
                  <w14:solidFill>
                    <w14:schemeClr w14:val="tx1"/>
                  </w14:solidFill>
                </w14:textFill>
              </w:rPr>
              <w:t>1．设置位置不符合要求。</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2．防火分隔、防火封堵不符合要求（如隔墙或楼板耐火极限不符合要求）。</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3．直接服务于生产的办公室、休息室等辅助用房独立安全出口的设置不符合要求。</w:t>
            </w:r>
          </w:p>
        </w:tc>
        <w:tc>
          <w:tcPr>
            <w:tcW w:w="5781" w:type="dxa"/>
            <w:shd w:val="clear" w:color="auto" w:fill="auto"/>
            <w:vAlign w:val="top"/>
          </w:tcPr>
          <w:p>
            <w:pPr>
              <w:keepNext w:val="0"/>
              <w:keepLines w:val="0"/>
              <w:widowControl/>
              <w:suppressLineNumbers w:val="0"/>
              <w:jc w:val="left"/>
              <w:textAlignment w:val="top"/>
              <w:rPr>
                <w:rFonts w:hint="eastAsia" w:ascii="Arial" w:hAnsi="Arial" w:eastAsia="Arial" w:cs="Arial"/>
                <w:snapToGrid w:val="0"/>
                <w:color w:val="000000" w:themeColor="text1"/>
                <w:kern w:val="0"/>
                <w:sz w:val="21"/>
                <w:szCs w:val="21"/>
                <w:vertAlign w:val="baseline"/>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Fonts w:hint="eastAsia" w:ascii="Arial" w:hAnsi="Arial" w:eastAsia="Arial" w:cs="Arial"/>
                <w:snapToGrid w:val="0"/>
                <w:color w:val="000000" w:themeColor="text1"/>
                <w:kern w:val="0"/>
                <w:sz w:val="21"/>
                <w:szCs w:val="21"/>
                <w:vertAlign w:val="baseli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954" w:type="dxa"/>
            <w:vMerge w:val="continue"/>
            <w:vAlign w:val="center"/>
          </w:tcPr>
          <w:p>
            <w:pPr>
              <w:widowControl w:val="0"/>
              <w:jc w:val="cente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3.8住宅与其他使用功能组合建造</w:t>
            </w:r>
          </w:p>
        </w:tc>
        <w:tc>
          <w:tcPr>
            <w:tcW w:w="275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查看防火分隔，安全出口和疏散楼梯是否分别独立设置。</w:t>
            </w:r>
          </w:p>
        </w:tc>
        <w:tc>
          <w:tcPr>
            <w:tcW w:w="4012"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lang w:val="en-US" w:eastAsia="zh-CN"/>
                <w14:textFill>
                  <w14:solidFill>
                    <w14:schemeClr w14:val="tx1"/>
                  </w14:solidFill>
                </w14:textFill>
              </w:rPr>
            </w:pPr>
            <w:r>
              <w:rPr>
                <w:rStyle w:val="22"/>
                <w:snapToGrid w:val="0"/>
                <w:color w:val="000000" w:themeColor="text1"/>
                <w:lang w:val="en-US" w:eastAsia="zh-CN" w:bidi="ar"/>
                <w14:textFill>
                  <w14:solidFill>
                    <w14:schemeClr w14:val="tx1"/>
                  </w14:solidFill>
                </w14:textFill>
              </w:rPr>
              <w:t>1．未分别设置独立的安全出口或疏散楼梯。</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2．防火分隔、防火封堵不符合要求。</w:t>
            </w:r>
          </w:p>
        </w:tc>
        <w:tc>
          <w:tcPr>
            <w:tcW w:w="5781" w:type="dxa"/>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snapToGrid w:val="0"/>
                <w:color w:val="000000" w:themeColor="text1"/>
                <w:kern w:val="0"/>
                <w:sz w:val="18"/>
                <w:szCs w:val="18"/>
                <w:u w:val="none"/>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954" w:type="dxa"/>
            <w:vMerge w:val="continue"/>
          </w:tcPr>
          <w:p>
            <w:pPr>
              <w:widowControl w:val="0"/>
              <w:rPr>
                <w:color w:val="000000" w:themeColor="text1"/>
                <w:vertAlign w:val="baseline"/>
                <w14:textFill>
                  <w14:solidFill>
                    <w14:schemeClr w14:val="tx1"/>
                  </w14:solidFill>
                </w14:textFill>
              </w:rPr>
            </w:pPr>
          </w:p>
        </w:tc>
        <w:tc>
          <w:tcPr>
            <w:tcW w:w="1162" w:type="dxa"/>
            <w:vMerge w:val="restart"/>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3.9汽车库、修车库、停车场</w:t>
            </w:r>
          </w:p>
        </w:tc>
        <w:tc>
          <w:tcPr>
            <w:tcW w:w="2757"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查看汽车库、修车库、停车场的选址，为其服务的附属建筑的设置位置与防火分隔。</w:t>
            </w: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查看人员安全出口及汽车疏散出口的设置。</w:t>
            </w:r>
          </w:p>
        </w:tc>
        <w:tc>
          <w:tcPr>
            <w:tcW w:w="4012"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14:textFill>
                  <w14:solidFill>
                    <w14:schemeClr w14:val="tx1"/>
                  </w14:solidFill>
                </w14:textFill>
              </w:rPr>
            </w:pPr>
            <w:r>
              <w:rPr>
                <w:rStyle w:val="22"/>
                <w:snapToGrid w:val="0"/>
                <w:color w:val="000000" w:themeColor="text1"/>
                <w:lang w:val="en-US" w:eastAsia="zh-CN" w:bidi="ar"/>
                <w14:textFill>
                  <w14:solidFill>
                    <w14:schemeClr w14:val="tx1"/>
                  </w14:solidFill>
                </w14:textFill>
              </w:rPr>
              <w:t>1．汽车库与火灾危险性为甲、乙类的厂房、仓库贴邻。</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2．防火分隔、防火封堵不符合要求。</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3．汽车疏散出口未完成。</w:t>
            </w:r>
          </w:p>
        </w:tc>
        <w:tc>
          <w:tcPr>
            <w:tcW w:w="5781"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rFonts w:hint="eastAsia"/>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ind w:firstLine="180" w:firstLineChars="100"/>
              <w:jc w:val="left"/>
              <w:textAlignment w:val="center"/>
              <w:rPr>
                <w:rStyle w:val="19"/>
                <w:rFonts w:hint="eastAsia"/>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954" w:type="dxa"/>
            <w:vMerge w:val="continue"/>
          </w:tcPr>
          <w:p>
            <w:pPr>
              <w:widowControl w:val="0"/>
              <w:rPr>
                <w:color w:val="000000" w:themeColor="text1"/>
                <w:vertAlign w:val="baseline"/>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p>
        </w:tc>
        <w:tc>
          <w:tcPr>
            <w:tcW w:w="2757"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查看充电汽车防火单元，防火分隔措施及安全出口设置。</w:t>
            </w:r>
          </w:p>
        </w:tc>
        <w:tc>
          <w:tcPr>
            <w:tcW w:w="4012"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14:textFill>
                  <w14:solidFill>
                    <w14:schemeClr w14:val="tx1"/>
                  </w14:solidFill>
                </w14:textFill>
              </w:rPr>
            </w:pPr>
            <w:r>
              <w:rPr>
                <w:rStyle w:val="22"/>
                <w:snapToGrid w:val="0"/>
                <w:color w:val="000000" w:themeColor="text1"/>
                <w:lang w:val="en-US" w:eastAsia="zh-CN" w:bidi="ar"/>
                <w14:textFill>
                  <w14:solidFill>
                    <w14:schemeClr w14:val="tx1"/>
                  </w14:solidFill>
                </w14:textFill>
              </w:rPr>
              <w:t>1．电汽车防火单元的设置不符合要求。</w:t>
            </w:r>
          </w:p>
        </w:tc>
        <w:tc>
          <w:tcPr>
            <w:tcW w:w="5781"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2757"/>
        <w:gridCol w:w="4012"/>
        <w:gridCol w:w="578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757"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4012"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5781"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954" w:type="dxa"/>
            <w:vMerge w:val="restart"/>
            <w:vAlign w:val="center"/>
          </w:tcPr>
          <w:p>
            <w:pPr>
              <w:widowControl w:val="0"/>
              <w:jc w:val="both"/>
              <w:rPr>
                <w:color w:val="000000" w:themeColor="text1"/>
                <w:vertAlign w:val="baseli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建筑外墙、屋面保温和建筑外墙装饰</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4.1 建筑外墙和屋面保温</w:t>
            </w:r>
          </w:p>
        </w:tc>
        <w:tc>
          <w:tcPr>
            <w:tcW w:w="275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22"/>
                <w:snapToGrid w:val="0"/>
                <w:color w:val="000000" w:themeColor="text1"/>
                <w:lang w:val="en-US" w:eastAsia="zh-CN" w:bidi="ar"/>
                <w14:textFill>
                  <w14:solidFill>
                    <w14:schemeClr w14:val="tx1"/>
                  </w14:solidFill>
                </w14:textFill>
              </w:rPr>
              <w:t>核查建筑的外墙及屋面采用保温系统的设置位置、设置形式，核查保温材料的燃烧性能。</w:t>
            </w:r>
            <w:r>
              <w:rPr>
                <w:rStyle w:val="22"/>
                <w:snapToGrid w:val="0"/>
                <w:color w:val="000000" w:themeColor="text1"/>
                <w:lang w:val="en-US" w:eastAsia="zh-CN" w:bidi="ar"/>
                <w14:textFill>
                  <w14:solidFill>
                    <w14:schemeClr w14:val="tx1"/>
                  </w14:solidFill>
                </w14:textFill>
              </w:rPr>
              <w:br w:type="textWrapping"/>
            </w:r>
            <w:r>
              <w:rPr>
                <w:rStyle w:val="24"/>
                <w:snapToGrid w:val="0"/>
                <w:color w:val="000000" w:themeColor="text1"/>
                <w:lang w:val="en-US" w:eastAsia="zh-CN" w:bidi="ar"/>
                <w14:textFill>
                  <w14:solidFill>
                    <w14:schemeClr w14:val="tx1"/>
                  </w14:solidFill>
                </w14:textFill>
              </w:rPr>
              <w:t>备注：</w:t>
            </w:r>
            <w:r>
              <w:rPr>
                <w:rStyle w:val="22"/>
                <w:snapToGrid w:val="0"/>
                <w:color w:val="000000" w:themeColor="text1"/>
                <w:lang w:val="en-US" w:eastAsia="zh-CN" w:bidi="ar"/>
                <w14:textFill>
                  <w14:solidFill>
                    <w14:schemeClr w14:val="tx1"/>
                  </w14:solidFill>
                </w14:textFill>
              </w:rPr>
              <w:t>注意查阅外墙及屋面保温材料检测报告，报告上应同时具有导热系数和燃烧性能的指标。</w:t>
            </w:r>
          </w:p>
        </w:tc>
        <w:tc>
          <w:tcPr>
            <w:tcW w:w="4012"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14:textFill>
                  <w14:solidFill>
                    <w14:schemeClr w14:val="tx1"/>
                  </w14:solidFill>
                </w14:textFill>
              </w:rPr>
            </w:pPr>
            <w:r>
              <w:rPr>
                <w:rStyle w:val="24"/>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1．未提材料燃烧性能证明文件。</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2．材料的燃烧性能或耐火极限不符合要求。</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3．未提供隐蔽工程验收记录。</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4．未设置防护层或设置不到位。</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5．未设置防火隔离带或设置不到位。</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6．空腔未封堵，或封堵不到位。</w:t>
            </w:r>
          </w:p>
        </w:tc>
        <w:tc>
          <w:tcPr>
            <w:tcW w:w="5781" w:type="dxa"/>
            <w:shd w:val="clear" w:color="auto" w:fill="auto"/>
            <w:vAlign w:val="center"/>
          </w:tcPr>
          <w:p>
            <w:pPr>
              <w:keepNext w:val="0"/>
              <w:keepLines w:val="0"/>
              <w:widowControl/>
              <w:suppressLineNumbers w:val="0"/>
              <w:jc w:val="left"/>
              <w:textAlignment w:val="center"/>
              <w:rPr>
                <w:rFonts w:hint="eastAsia" w:ascii="Times New Roman" w:hAnsi="Times New Roman" w:eastAsia="Arial" w:cs="Times New Roman"/>
                <w:i w:val="0"/>
                <w:iCs w:val="0"/>
                <w:snapToGrid w:val="0"/>
                <w:color w:val="000000" w:themeColor="text1"/>
                <w:kern w:val="0"/>
                <w:sz w:val="20"/>
                <w:szCs w:val="20"/>
                <w:u w:val="none"/>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trPr>
        <w:tc>
          <w:tcPr>
            <w:tcW w:w="954" w:type="dxa"/>
            <w:vMerge w:val="continue"/>
            <w:vAlign w:val="center"/>
          </w:tcPr>
          <w:p>
            <w:pPr>
              <w:widowControl w:val="0"/>
              <w:jc w:val="both"/>
              <w:rPr>
                <w:color w:val="000000" w:themeColor="text1"/>
                <w:vertAlign w:val="baseline"/>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4.2 建筑外墙装饰</w:t>
            </w:r>
          </w:p>
        </w:tc>
        <w:tc>
          <w:tcPr>
            <w:tcW w:w="275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22"/>
                <w:snapToGrid w:val="0"/>
                <w:color w:val="000000" w:themeColor="text1"/>
                <w:lang w:val="en-US" w:eastAsia="zh-CN" w:bidi="ar"/>
                <w14:textFill>
                  <w14:solidFill>
                    <w14:schemeClr w14:val="tx1"/>
                  </w14:solidFill>
                </w14:textFill>
              </w:rPr>
              <w:t>核查建筑外墙装饰的燃烧性能。</w:t>
            </w:r>
            <w:r>
              <w:rPr>
                <w:rStyle w:val="22"/>
                <w:snapToGrid w:val="0"/>
                <w:color w:val="000000" w:themeColor="text1"/>
                <w:lang w:val="en-US" w:eastAsia="zh-CN" w:bidi="ar"/>
                <w14:textFill>
                  <w14:solidFill>
                    <w14:schemeClr w14:val="tx1"/>
                  </w14:solidFill>
                </w14:textFill>
              </w:rPr>
              <w:br w:type="textWrapping"/>
            </w:r>
            <w:r>
              <w:rPr>
                <w:rStyle w:val="24"/>
                <w:snapToGrid w:val="0"/>
                <w:color w:val="000000" w:themeColor="text1"/>
                <w:lang w:val="en-US" w:eastAsia="zh-CN" w:bidi="ar"/>
                <w14:textFill>
                  <w14:solidFill>
                    <w14:schemeClr w14:val="tx1"/>
                  </w14:solidFill>
                </w14:textFill>
              </w:rPr>
              <w:t>备注：</w:t>
            </w:r>
            <w:r>
              <w:rPr>
                <w:rStyle w:val="22"/>
                <w:snapToGrid w:val="0"/>
                <w:color w:val="000000" w:themeColor="text1"/>
                <w:lang w:val="en-US" w:eastAsia="zh-CN" w:bidi="ar"/>
                <w14:textFill>
                  <w14:solidFill>
                    <w14:schemeClr w14:val="tx1"/>
                  </w14:solidFill>
                </w14:textFill>
              </w:rPr>
              <w:t>如为复合型装饰材料，应出具整体燃烧性能的检测报告。</w:t>
            </w:r>
          </w:p>
        </w:tc>
        <w:tc>
          <w:tcPr>
            <w:tcW w:w="4012" w:type="dxa"/>
            <w:shd w:val="clear" w:color="auto" w:fill="auto"/>
            <w:vAlign w:val="center"/>
          </w:tcPr>
          <w:p>
            <w:pPr>
              <w:keepNext w:val="0"/>
              <w:keepLines w:val="0"/>
              <w:widowControl/>
              <w:suppressLineNumbers w:val="0"/>
              <w:jc w:val="both"/>
              <w:textAlignment w:val="top"/>
              <w:rPr>
                <w:rStyle w:val="24"/>
                <w:snapToGrid w:val="0"/>
                <w:color w:val="000000" w:themeColor="text1"/>
                <w:lang w:val="en-US" w:eastAsia="zh-CN" w:bidi="ar"/>
                <w14:textFill>
                  <w14:solidFill>
                    <w14:schemeClr w14:val="tx1"/>
                  </w14:solidFill>
                </w14:textFill>
              </w:rPr>
            </w:pPr>
            <w:r>
              <w:rPr>
                <w:rStyle w:val="24"/>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14:textFill>
                  <w14:solidFill>
                    <w14:schemeClr w14:val="tx1"/>
                  </w14:solidFill>
                </w14:textFill>
              </w:rPr>
            </w:pPr>
            <w:r>
              <w:rPr>
                <w:rStyle w:val="22"/>
                <w:snapToGrid w:val="0"/>
                <w:color w:val="000000" w:themeColor="text1"/>
                <w:lang w:val="en-US" w:eastAsia="zh-CN" w:bidi="ar"/>
                <w14:textFill>
                  <w14:solidFill>
                    <w14:schemeClr w14:val="tx1"/>
                  </w14:solidFill>
                </w14:textFill>
              </w:rPr>
              <w:t>1．未提供材料燃烧性能证明文件。</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2．燃烧性能不符合要求。</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3．户外电致发光广告牌直接设置在有可燃、难燃材料的墙体上。</w:t>
            </w:r>
          </w:p>
        </w:tc>
        <w:tc>
          <w:tcPr>
            <w:tcW w:w="5781"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rFonts w:hint="eastAsia"/>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ind w:firstLine="180" w:firstLineChars="100"/>
              <w:jc w:val="left"/>
              <w:textAlignment w:val="center"/>
              <w:rPr>
                <w:rStyle w:val="19"/>
                <w:rFonts w:hint="eastAsia"/>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8" w:hRule="atLeast"/>
        </w:trPr>
        <w:tc>
          <w:tcPr>
            <w:tcW w:w="954" w:type="dxa"/>
            <w:vMerge w:val="continue"/>
            <w:vAlign w:val="center"/>
          </w:tcPr>
          <w:p>
            <w:pPr>
              <w:widowControl w:val="0"/>
              <w:jc w:val="both"/>
              <w:rPr>
                <w:color w:val="000000" w:themeColor="text1"/>
                <w:vertAlign w:val="baseline"/>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4.3 电气安装与建筑保温</w:t>
            </w:r>
          </w:p>
        </w:tc>
        <w:tc>
          <w:tcPr>
            <w:tcW w:w="275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查看电气线路、开关插座等电气配件在建筑保温层穿越、敷设和安装。</w:t>
            </w:r>
          </w:p>
        </w:tc>
        <w:tc>
          <w:tcPr>
            <w:tcW w:w="4012"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14:textFill>
                  <w14:solidFill>
                    <w14:schemeClr w14:val="tx1"/>
                  </w14:solidFill>
                </w14:textFill>
              </w:rPr>
            </w:pPr>
            <w:r>
              <w:rPr>
                <w:rStyle w:val="22"/>
                <w:snapToGrid w:val="0"/>
                <w:color w:val="000000" w:themeColor="text1"/>
                <w:lang w:val="en-US" w:eastAsia="zh-CN" w:bidi="ar"/>
                <w14:textFill>
                  <w14:solidFill>
                    <w14:schemeClr w14:val="tx1"/>
                  </w14:solidFill>
                </w14:textFill>
              </w:rPr>
              <w:t>1．未提供隐蔽工程验收资料。</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2．开关、插座等电器配件的部位周围未采取防火隔离保护措施。</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3．电气线路穿越或敷设在燃烧性能为 B</w:t>
            </w:r>
            <w:r>
              <w:rPr>
                <w:rStyle w:val="28"/>
                <w:snapToGrid w:val="0"/>
                <w:color w:val="000000" w:themeColor="text1"/>
                <w:lang w:val="en-US" w:eastAsia="zh-CN" w:bidi="ar"/>
                <w14:textFill>
                  <w14:solidFill>
                    <w14:schemeClr w14:val="tx1"/>
                  </w14:solidFill>
                </w14:textFill>
              </w:rPr>
              <w:t xml:space="preserve">1 </w:t>
            </w:r>
            <w:r>
              <w:rPr>
                <w:rStyle w:val="22"/>
                <w:snapToGrid w:val="0"/>
                <w:color w:val="000000" w:themeColor="text1"/>
                <w:lang w:val="en-US" w:eastAsia="zh-CN" w:bidi="ar"/>
                <w14:textFill>
                  <w14:solidFill>
                    <w14:schemeClr w14:val="tx1"/>
                  </w14:solidFill>
                </w14:textFill>
              </w:rPr>
              <w:t>或B</w:t>
            </w:r>
            <w:r>
              <w:rPr>
                <w:rStyle w:val="28"/>
                <w:snapToGrid w:val="0"/>
                <w:color w:val="000000" w:themeColor="text1"/>
                <w:lang w:val="en-US" w:eastAsia="zh-CN" w:bidi="ar"/>
                <w14:textFill>
                  <w14:solidFill>
                    <w14:schemeClr w14:val="tx1"/>
                  </w14:solidFill>
                </w14:textFill>
              </w:rPr>
              <w:t xml:space="preserve">2 </w:t>
            </w:r>
            <w:r>
              <w:rPr>
                <w:rStyle w:val="22"/>
                <w:snapToGrid w:val="0"/>
                <w:color w:val="000000" w:themeColor="text1"/>
                <w:lang w:val="en-US" w:eastAsia="zh-CN" w:bidi="ar"/>
                <w14:textFill>
                  <w14:solidFill>
                    <w14:schemeClr w14:val="tx1"/>
                  </w14:solidFill>
                </w14:textFill>
              </w:rPr>
              <w:t>级的保温材料中，未采取穿金属管或未在金属管周围采用不燃隔热材料进行防火隔离等防火保护措施。</w:t>
            </w:r>
          </w:p>
        </w:tc>
        <w:tc>
          <w:tcPr>
            <w:tcW w:w="5781"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2757"/>
        <w:gridCol w:w="4660"/>
        <w:gridCol w:w="5133"/>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757"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4660"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5133"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restart"/>
            <w:vAlign w:val="center"/>
          </w:tcPr>
          <w:p>
            <w:pPr>
              <w:widowControl w:val="0"/>
              <w:jc w:val="both"/>
              <w:rPr>
                <w:color w:val="000000" w:themeColor="text1"/>
                <w:vertAlign w:val="baseli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建筑内部装修防火</w:t>
            </w:r>
          </w:p>
        </w:tc>
        <w:tc>
          <w:tcPr>
            <w:tcW w:w="1162"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5.1 装修范围</w:t>
            </w:r>
          </w:p>
        </w:tc>
        <w:tc>
          <w:tcPr>
            <w:tcW w:w="275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查看装修范围及装修区域使用功能。</w:t>
            </w:r>
          </w:p>
        </w:tc>
        <w:tc>
          <w:tcPr>
            <w:tcW w:w="4660"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14:textFill>
                  <w14:solidFill>
                    <w14:schemeClr w14:val="tx1"/>
                  </w14:solidFill>
                </w14:textFill>
              </w:rPr>
            </w:pPr>
            <w:r>
              <w:rPr>
                <w:rStyle w:val="22"/>
                <w:snapToGrid w:val="0"/>
                <w:color w:val="000000" w:themeColor="text1"/>
                <w:lang w:val="en-US" w:eastAsia="zh-CN" w:bidi="ar"/>
                <w14:textFill>
                  <w14:solidFill>
                    <w14:schemeClr w14:val="tx1"/>
                  </w14:solidFill>
                </w14:textFill>
              </w:rPr>
              <w:t>1．现场装修范围与设计文件不一致。</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2．装修后的使用功能与规划或设计文件不一致。</w:t>
            </w:r>
          </w:p>
        </w:tc>
        <w:tc>
          <w:tcPr>
            <w:tcW w:w="5133" w:type="dxa"/>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snapToGrid w:val="0"/>
                <w:color w:val="000000" w:themeColor="text1"/>
                <w:kern w:val="0"/>
                <w:sz w:val="18"/>
                <w:szCs w:val="18"/>
                <w:u w:val="none"/>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widowControl w:val="0"/>
              <w:jc w:val="both"/>
              <w:rPr>
                <w:color w:val="000000" w:themeColor="text1"/>
                <w:vertAlign w:val="baseline"/>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5.2 装饰装修材料</w:t>
            </w:r>
          </w:p>
        </w:tc>
        <w:tc>
          <w:tcPr>
            <w:tcW w:w="2757" w:type="dxa"/>
            <w:shd w:val="clear" w:color="auto" w:fill="auto"/>
            <w:vAlign w:val="center"/>
          </w:tcPr>
          <w:p>
            <w:pPr>
              <w:keepNext w:val="0"/>
              <w:keepLines w:val="0"/>
              <w:widowControl/>
              <w:suppressLineNumbers w:val="0"/>
              <w:jc w:val="both"/>
              <w:textAlignment w:val="top"/>
              <w:rPr>
                <w:rStyle w:val="24"/>
                <w:snapToGrid w:val="0"/>
                <w:color w:val="000000" w:themeColor="text1"/>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查看顶棚、墙面、地面、隔断、固定家具、装饰织物及其他装饰装修材料及材料的燃烧性能。</w:t>
            </w:r>
            <w:r>
              <w:rPr>
                <w:rStyle w:val="24"/>
                <w:snapToGrid w:val="0"/>
                <w:color w:val="000000" w:themeColor="text1"/>
                <w:lang w:val="en-US" w:eastAsia="zh-CN" w:bidi="ar"/>
                <w14:textFill>
                  <w14:solidFill>
                    <w14:schemeClr w14:val="tx1"/>
                  </w14:solidFill>
                </w14:textFill>
              </w:rPr>
              <w:t xml:space="preserve"> </w:t>
            </w:r>
          </w:p>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24"/>
                <w:snapToGrid w:val="0"/>
                <w:color w:val="000000" w:themeColor="text1"/>
                <w:lang w:val="en-US" w:eastAsia="zh-CN" w:bidi="ar"/>
                <w14:textFill>
                  <w14:solidFill>
                    <w14:schemeClr w14:val="tx1"/>
                  </w14:solidFill>
                </w14:textFill>
              </w:rPr>
              <w:t>备注：</w:t>
            </w:r>
            <w:r>
              <w:rPr>
                <w:rStyle w:val="22"/>
                <w:snapToGrid w:val="0"/>
                <w:color w:val="000000" w:themeColor="text1"/>
                <w:lang w:val="en-US" w:eastAsia="zh-CN" w:bidi="ar"/>
                <w14:textFill>
                  <w14:solidFill>
                    <w14:schemeClr w14:val="tx1"/>
                  </w14:solidFill>
                </w14:textFill>
              </w:rPr>
              <w:t>如为复合型装饰材料，应出具整体燃烧性能的检测报告。</w:t>
            </w:r>
          </w:p>
        </w:tc>
        <w:tc>
          <w:tcPr>
            <w:tcW w:w="4660"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14:textFill>
                  <w14:solidFill>
                    <w14:schemeClr w14:val="tx1"/>
                  </w14:solidFill>
                </w14:textFill>
              </w:rPr>
            </w:pPr>
            <w:r>
              <w:rPr>
                <w:rStyle w:val="22"/>
                <w:snapToGrid w:val="0"/>
                <w:color w:val="000000" w:themeColor="text1"/>
                <w:lang w:val="en-US" w:eastAsia="zh-CN" w:bidi="ar"/>
                <w14:textFill>
                  <w14:solidFill>
                    <w14:schemeClr w14:val="tx1"/>
                  </w14:solidFill>
                </w14:textFill>
              </w:rPr>
              <w:t>1．未提供材料燃烧性能证明文件（</w:t>
            </w:r>
            <w:r>
              <w:rPr>
                <w:rStyle w:val="19"/>
                <w:snapToGrid w:val="0"/>
                <w:color w:val="000000" w:themeColor="text1"/>
                <w:lang w:val="en-US" w:eastAsia="zh-CN" w:bidi="ar"/>
                <w14:textFill>
                  <w14:solidFill>
                    <w14:schemeClr w14:val="tx1"/>
                  </w14:solidFill>
                </w14:textFill>
              </w:rPr>
              <w:t>□</w:t>
            </w:r>
            <w:r>
              <w:rPr>
                <w:rStyle w:val="22"/>
                <w:snapToGrid w:val="0"/>
                <w:color w:val="000000" w:themeColor="text1"/>
                <w:lang w:val="en-US" w:eastAsia="zh-CN" w:bidi="ar"/>
                <w14:textFill>
                  <w14:solidFill>
                    <w14:schemeClr w14:val="tx1"/>
                  </w14:solidFill>
                </w14:textFill>
              </w:rPr>
              <w:t>顶棚；</w:t>
            </w:r>
            <w:r>
              <w:rPr>
                <w:rStyle w:val="19"/>
                <w:snapToGrid w:val="0"/>
                <w:color w:val="000000" w:themeColor="text1"/>
                <w:lang w:val="en-US" w:eastAsia="zh-CN" w:bidi="ar"/>
                <w14:textFill>
                  <w14:solidFill>
                    <w14:schemeClr w14:val="tx1"/>
                  </w14:solidFill>
                </w14:textFill>
              </w:rPr>
              <w:t>□</w:t>
            </w:r>
            <w:r>
              <w:rPr>
                <w:rStyle w:val="22"/>
                <w:snapToGrid w:val="0"/>
                <w:color w:val="000000" w:themeColor="text1"/>
                <w:lang w:val="en-US" w:eastAsia="zh-CN" w:bidi="ar"/>
                <w14:textFill>
                  <w14:solidFill>
                    <w14:schemeClr w14:val="tx1"/>
                  </w14:solidFill>
                </w14:textFill>
              </w:rPr>
              <w:t>墙面；</w:t>
            </w:r>
            <w:r>
              <w:rPr>
                <w:rStyle w:val="19"/>
                <w:snapToGrid w:val="0"/>
                <w:color w:val="000000" w:themeColor="text1"/>
                <w:lang w:val="en-US" w:eastAsia="zh-CN" w:bidi="ar"/>
                <w14:textFill>
                  <w14:solidFill>
                    <w14:schemeClr w14:val="tx1"/>
                  </w14:solidFill>
                </w14:textFill>
              </w:rPr>
              <w:t>□</w:t>
            </w:r>
            <w:r>
              <w:rPr>
                <w:rStyle w:val="22"/>
                <w:snapToGrid w:val="0"/>
                <w:color w:val="000000" w:themeColor="text1"/>
                <w:lang w:val="en-US" w:eastAsia="zh-CN" w:bidi="ar"/>
                <w14:textFill>
                  <w14:solidFill>
                    <w14:schemeClr w14:val="tx1"/>
                  </w14:solidFill>
                </w14:textFill>
              </w:rPr>
              <w:t>地面；</w:t>
            </w:r>
            <w:r>
              <w:rPr>
                <w:rStyle w:val="19"/>
                <w:snapToGrid w:val="0"/>
                <w:color w:val="000000" w:themeColor="text1"/>
                <w:lang w:val="en-US" w:eastAsia="zh-CN" w:bidi="ar"/>
                <w14:textFill>
                  <w14:solidFill>
                    <w14:schemeClr w14:val="tx1"/>
                  </w14:solidFill>
                </w14:textFill>
              </w:rPr>
              <w:t>□</w:t>
            </w:r>
            <w:r>
              <w:rPr>
                <w:rStyle w:val="22"/>
                <w:snapToGrid w:val="0"/>
                <w:color w:val="000000" w:themeColor="text1"/>
                <w:lang w:val="en-US" w:eastAsia="zh-CN" w:bidi="ar"/>
                <w14:textFill>
                  <w14:solidFill>
                    <w14:schemeClr w14:val="tx1"/>
                  </w14:solidFill>
                </w14:textFill>
              </w:rPr>
              <w:t>隔断；</w:t>
            </w:r>
            <w:r>
              <w:rPr>
                <w:rStyle w:val="19"/>
                <w:snapToGrid w:val="0"/>
                <w:color w:val="000000" w:themeColor="text1"/>
                <w:lang w:val="en-US" w:eastAsia="zh-CN" w:bidi="ar"/>
                <w14:textFill>
                  <w14:solidFill>
                    <w14:schemeClr w14:val="tx1"/>
                  </w14:solidFill>
                </w14:textFill>
              </w:rPr>
              <w:t>□</w:t>
            </w:r>
            <w:r>
              <w:rPr>
                <w:rStyle w:val="22"/>
                <w:snapToGrid w:val="0"/>
                <w:color w:val="000000" w:themeColor="text1"/>
                <w:lang w:val="en-US" w:eastAsia="zh-CN" w:bidi="ar"/>
                <w14:textFill>
                  <w14:solidFill>
                    <w14:schemeClr w14:val="tx1"/>
                  </w14:solidFill>
                </w14:textFill>
              </w:rPr>
              <w:t>固定家具；</w:t>
            </w:r>
            <w:r>
              <w:rPr>
                <w:rStyle w:val="19"/>
                <w:snapToGrid w:val="0"/>
                <w:color w:val="000000" w:themeColor="text1"/>
                <w:lang w:val="en-US" w:eastAsia="zh-CN" w:bidi="ar"/>
                <w14:textFill>
                  <w14:solidFill>
                    <w14:schemeClr w14:val="tx1"/>
                  </w14:solidFill>
                </w14:textFill>
              </w:rPr>
              <w:t>□</w:t>
            </w:r>
            <w:r>
              <w:rPr>
                <w:rStyle w:val="22"/>
                <w:snapToGrid w:val="0"/>
                <w:color w:val="000000" w:themeColor="text1"/>
                <w:lang w:val="en-US" w:eastAsia="zh-CN" w:bidi="ar"/>
                <w14:textFill>
                  <w14:solidFill>
                    <w14:schemeClr w14:val="tx1"/>
                  </w14:solidFill>
                </w14:textFill>
              </w:rPr>
              <w:t>装饰织物；</w:t>
            </w:r>
            <w:r>
              <w:rPr>
                <w:rStyle w:val="19"/>
                <w:snapToGrid w:val="0"/>
                <w:color w:val="000000" w:themeColor="text1"/>
                <w:lang w:val="en-US" w:eastAsia="zh-CN" w:bidi="ar"/>
                <w14:textFill>
                  <w14:solidFill>
                    <w14:schemeClr w14:val="tx1"/>
                  </w14:solidFill>
                </w14:textFill>
              </w:rPr>
              <w:t>□</w:t>
            </w:r>
            <w:r>
              <w:rPr>
                <w:rStyle w:val="22"/>
                <w:snapToGrid w:val="0"/>
                <w:color w:val="000000" w:themeColor="text1"/>
                <w:lang w:val="en-US" w:eastAsia="zh-CN" w:bidi="ar"/>
                <w14:textFill>
                  <w14:solidFill>
                    <w14:schemeClr w14:val="tx1"/>
                  </w14:solidFill>
                </w14:textFill>
              </w:rPr>
              <w:t>其他）。</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2．材料的燃烧性能不符合要求（</w:t>
            </w:r>
            <w:r>
              <w:rPr>
                <w:rStyle w:val="19"/>
                <w:snapToGrid w:val="0"/>
                <w:color w:val="000000" w:themeColor="text1"/>
                <w:lang w:val="en-US" w:eastAsia="zh-CN" w:bidi="ar"/>
                <w14:textFill>
                  <w14:solidFill>
                    <w14:schemeClr w14:val="tx1"/>
                  </w14:solidFill>
                </w14:textFill>
              </w:rPr>
              <w:t>□</w:t>
            </w:r>
            <w:r>
              <w:rPr>
                <w:rStyle w:val="22"/>
                <w:snapToGrid w:val="0"/>
                <w:color w:val="000000" w:themeColor="text1"/>
                <w:lang w:val="en-US" w:eastAsia="zh-CN" w:bidi="ar"/>
                <w14:textFill>
                  <w14:solidFill>
                    <w14:schemeClr w14:val="tx1"/>
                  </w14:solidFill>
                </w14:textFill>
              </w:rPr>
              <w:t>顶棚；</w:t>
            </w:r>
            <w:r>
              <w:rPr>
                <w:rStyle w:val="19"/>
                <w:snapToGrid w:val="0"/>
                <w:color w:val="000000" w:themeColor="text1"/>
                <w:lang w:val="en-US" w:eastAsia="zh-CN" w:bidi="ar"/>
                <w14:textFill>
                  <w14:solidFill>
                    <w14:schemeClr w14:val="tx1"/>
                  </w14:solidFill>
                </w14:textFill>
              </w:rPr>
              <w:t>□</w:t>
            </w:r>
            <w:r>
              <w:rPr>
                <w:rStyle w:val="22"/>
                <w:snapToGrid w:val="0"/>
                <w:color w:val="000000" w:themeColor="text1"/>
                <w:lang w:val="en-US" w:eastAsia="zh-CN" w:bidi="ar"/>
                <w14:textFill>
                  <w14:solidFill>
                    <w14:schemeClr w14:val="tx1"/>
                  </w14:solidFill>
                </w14:textFill>
              </w:rPr>
              <w:t>墙面；</w:t>
            </w:r>
            <w:r>
              <w:rPr>
                <w:rStyle w:val="19"/>
                <w:snapToGrid w:val="0"/>
                <w:color w:val="000000" w:themeColor="text1"/>
                <w:lang w:val="en-US" w:eastAsia="zh-CN" w:bidi="ar"/>
                <w14:textFill>
                  <w14:solidFill>
                    <w14:schemeClr w14:val="tx1"/>
                  </w14:solidFill>
                </w14:textFill>
              </w:rPr>
              <w:t>□</w:t>
            </w:r>
            <w:r>
              <w:rPr>
                <w:rStyle w:val="22"/>
                <w:snapToGrid w:val="0"/>
                <w:color w:val="000000" w:themeColor="text1"/>
                <w:lang w:val="en-US" w:eastAsia="zh-CN" w:bidi="ar"/>
                <w14:textFill>
                  <w14:solidFill>
                    <w14:schemeClr w14:val="tx1"/>
                  </w14:solidFill>
                </w14:textFill>
              </w:rPr>
              <w:t>地面；</w:t>
            </w:r>
            <w:r>
              <w:rPr>
                <w:rStyle w:val="19"/>
                <w:snapToGrid w:val="0"/>
                <w:color w:val="000000" w:themeColor="text1"/>
                <w:lang w:val="en-US" w:eastAsia="zh-CN" w:bidi="ar"/>
                <w14:textFill>
                  <w14:solidFill>
                    <w14:schemeClr w14:val="tx1"/>
                  </w14:solidFill>
                </w14:textFill>
              </w:rPr>
              <w:t>□</w:t>
            </w:r>
            <w:r>
              <w:rPr>
                <w:rStyle w:val="22"/>
                <w:snapToGrid w:val="0"/>
                <w:color w:val="000000" w:themeColor="text1"/>
                <w:lang w:val="en-US" w:eastAsia="zh-CN" w:bidi="ar"/>
                <w14:textFill>
                  <w14:solidFill>
                    <w14:schemeClr w14:val="tx1"/>
                  </w14:solidFill>
                </w14:textFill>
              </w:rPr>
              <w:t>隔断；</w:t>
            </w:r>
            <w:r>
              <w:rPr>
                <w:rStyle w:val="19"/>
                <w:snapToGrid w:val="0"/>
                <w:color w:val="000000" w:themeColor="text1"/>
                <w:lang w:val="en-US" w:eastAsia="zh-CN" w:bidi="ar"/>
                <w14:textFill>
                  <w14:solidFill>
                    <w14:schemeClr w14:val="tx1"/>
                  </w14:solidFill>
                </w14:textFill>
              </w:rPr>
              <w:t>□</w:t>
            </w:r>
            <w:r>
              <w:rPr>
                <w:rStyle w:val="22"/>
                <w:snapToGrid w:val="0"/>
                <w:color w:val="000000" w:themeColor="text1"/>
                <w:lang w:val="en-US" w:eastAsia="zh-CN" w:bidi="ar"/>
                <w14:textFill>
                  <w14:solidFill>
                    <w14:schemeClr w14:val="tx1"/>
                  </w14:solidFill>
                </w14:textFill>
              </w:rPr>
              <w:t>固定家具；</w:t>
            </w:r>
            <w:r>
              <w:rPr>
                <w:rStyle w:val="19"/>
                <w:snapToGrid w:val="0"/>
                <w:color w:val="000000" w:themeColor="text1"/>
                <w:lang w:val="en-US" w:eastAsia="zh-CN" w:bidi="ar"/>
                <w14:textFill>
                  <w14:solidFill>
                    <w14:schemeClr w14:val="tx1"/>
                  </w14:solidFill>
                </w14:textFill>
              </w:rPr>
              <w:t>□</w:t>
            </w:r>
            <w:r>
              <w:rPr>
                <w:rStyle w:val="22"/>
                <w:snapToGrid w:val="0"/>
                <w:color w:val="000000" w:themeColor="text1"/>
                <w:lang w:val="en-US" w:eastAsia="zh-CN" w:bidi="ar"/>
                <w14:textFill>
                  <w14:solidFill>
                    <w14:schemeClr w14:val="tx1"/>
                  </w14:solidFill>
                </w14:textFill>
              </w:rPr>
              <w:t>装饰织物；</w:t>
            </w:r>
            <w:r>
              <w:rPr>
                <w:rStyle w:val="19"/>
                <w:snapToGrid w:val="0"/>
                <w:color w:val="000000" w:themeColor="text1"/>
                <w:lang w:val="en-US" w:eastAsia="zh-CN" w:bidi="ar"/>
                <w14:textFill>
                  <w14:solidFill>
                    <w14:schemeClr w14:val="tx1"/>
                  </w14:solidFill>
                </w14:textFill>
              </w:rPr>
              <w:t>□</w:t>
            </w:r>
            <w:r>
              <w:rPr>
                <w:rStyle w:val="22"/>
                <w:snapToGrid w:val="0"/>
                <w:color w:val="000000" w:themeColor="text1"/>
                <w:lang w:val="en-US" w:eastAsia="zh-CN" w:bidi="ar"/>
                <w14:textFill>
                  <w14:solidFill>
                    <w14:schemeClr w14:val="tx1"/>
                  </w14:solidFill>
                </w14:textFill>
              </w:rPr>
              <w:t>其他）。</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3．提供的燃烧性能证明文件与现场使用材料不符（</w:t>
            </w:r>
            <w:r>
              <w:rPr>
                <w:rStyle w:val="19"/>
                <w:snapToGrid w:val="0"/>
                <w:color w:val="000000" w:themeColor="text1"/>
                <w:lang w:val="en-US" w:eastAsia="zh-CN" w:bidi="ar"/>
                <w14:textFill>
                  <w14:solidFill>
                    <w14:schemeClr w14:val="tx1"/>
                  </w14:solidFill>
                </w14:textFill>
              </w:rPr>
              <w:t>□</w:t>
            </w:r>
            <w:r>
              <w:rPr>
                <w:rStyle w:val="22"/>
                <w:snapToGrid w:val="0"/>
                <w:color w:val="000000" w:themeColor="text1"/>
                <w:lang w:val="en-US" w:eastAsia="zh-CN" w:bidi="ar"/>
                <w14:textFill>
                  <w14:solidFill>
                    <w14:schemeClr w14:val="tx1"/>
                  </w14:solidFill>
                </w14:textFill>
              </w:rPr>
              <w:t>顶棚；</w:t>
            </w:r>
            <w:r>
              <w:rPr>
                <w:rStyle w:val="19"/>
                <w:snapToGrid w:val="0"/>
                <w:color w:val="000000" w:themeColor="text1"/>
                <w:lang w:val="en-US" w:eastAsia="zh-CN" w:bidi="ar"/>
                <w14:textFill>
                  <w14:solidFill>
                    <w14:schemeClr w14:val="tx1"/>
                  </w14:solidFill>
                </w14:textFill>
              </w:rPr>
              <w:t>□</w:t>
            </w:r>
            <w:r>
              <w:rPr>
                <w:rStyle w:val="22"/>
                <w:snapToGrid w:val="0"/>
                <w:color w:val="000000" w:themeColor="text1"/>
                <w:lang w:val="en-US" w:eastAsia="zh-CN" w:bidi="ar"/>
                <w14:textFill>
                  <w14:solidFill>
                    <w14:schemeClr w14:val="tx1"/>
                  </w14:solidFill>
                </w14:textFill>
              </w:rPr>
              <w:t>墙面；</w:t>
            </w:r>
            <w:r>
              <w:rPr>
                <w:rStyle w:val="19"/>
                <w:snapToGrid w:val="0"/>
                <w:color w:val="000000" w:themeColor="text1"/>
                <w:lang w:val="en-US" w:eastAsia="zh-CN" w:bidi="ar"/>
                <w14:textFill>
                  <w14:solidFill>
                    <w14:schemeClr w14:val="tx1"/>
                  </w14:solidFill>
                </w14:textFill>
              </w:rPr>
              <w:t>□</w:t>
            </w:r>
            <w:r>
              <w:rPr>
                <w:rStyle w:val="22"/>
                <w:snapToGrid w:val="0"/>
                <w:color w:val="000000" w:themeColor="text1"/>
                <w:lang w:val="en-US" w:eastAsia="zh-CN" w:bidi="ar"/>
                <w14:textFill>
                  <w14:solidFill>
                    <w14:schemeClr w14:val="tx1"/>
                  </w14:solidFill>
                </w14:textFill>
              </w:rPr>
              <w:t>地面；</w:t>
            </w:r>
            <w:r>
              <w:rPr>
                <w:rStyle w:val="19"/>
                <w:snapToGrid w:val="0"/>
                <w:color w:val="000000" w:themeColor="text1"/>
                <w:lang w:val="en-US" w:eastAsia="zh-CN" w:bidi="ar"/>
                <w14:textFill>
                  <w14:solidFill>
                    <w14:schemeClr w14:val="tx1"/>
                  </w14:solidFill>
                </w14:textFill>
              </w:rPr>
              <w:t>□</w:t>
            </w:r>
            <w:r>
              <w:rPr>
                <w:rStyle w:val="22"/>
                <w:snapToGrid w:val="0"/>
                <w:color w:val="000000" w:themeColor="text1"/>
                <w:lang w:val="en-US" w:eastAsia="zh-CN" w:bidi="ar"/>
                <w14:textFill>
                  <w14:solidFill>
                    <w14:schemeClr w14:val="tx1"/>
                  </w14:solidFill>
                </w14:textFill>
              </w:rPr>
              <w:t>隔断；</w:t>
            </w:r>
            <w:r>
              <w:rPr>
                <w:rStyle w:val="19"/>
                <w:snapToGrid w:val="0"/>
                <w:color w:val="000000" w:themeColor="text1"/>
                <w:lang w:val="en-US" w:eastAsia="zh-CN" w:bidi="ar"/>
                <w14:textFill>
                  <w14:solidFill>
                    <w14:schemeClr w14:val="tx1"/>
                  </w14:solidFill>
                </w14:textFill>
              </w:rPr>
              <w:t>□</w:t>
            </w:r>
            <w:r>
              <w:rPr>
                <w:rStyle w:val="22"/>
                <w:snapToGrid w:val="0"/>
                <w:color w:val="000000" w:themeColor="text1"/>
                <w:lang w:val="en-US" w:eastAsia="zh-CN" w:bidi="ar"/>
                <w14:textFill>
                  <w14:solidFill>
                    <w14:schemeClr w14:val="tx1"/>
                  </w14:solidFill>
                </w14:textFill>
              </w:rPr>
              <w:t>固定家具；</w:t>
            </w:r>
            <w:r>
              <w:rPr>
                <w:rStyle w:val="19"/>
                <w:snapToGrid w:val="0"/>
                <w:color w:val="000000" w:themeColor="text1"/>
                <w:lang w:val="en-US" w:eastAsia="zh-CN" w:bidi="ar"/>
                <w14:textFill>
                  <w14:solidFill>
                    <w14:schemeClr w14:val="tx1"/>
                  </w14:solidFill>
                </w14:textFill>
              </w:rPr>
              <w:t>□</w:t>
            </w:r>
            <w:r>
              <w:rPr>
                <w:rStyle w:val="22"/>
                <w:snapToGrid w:val="0"/>
                <w:color w:val="000000" w:themeColor="text1"/>
                <w:lang w:val="en-US" w:eastAsia="zh-CN" w:bidi="ar"/>
                <w14:textFill>
                  <w14:solidFill>
                    <w14:schemeClr w14:val="tx1"/>
                  </w14:solidFill>
                </w14:textFill>
              </w:rPr>
              <w:t>装饰织物；</w:t>
            </w:r>
            <w:r>
              <w:rPr>
                <w:rStyle w:val="19"/>
                <w:snapToGrid w:val="0"/>
                <w:color w:val="000000" w:themeColor="text1"/>
                <w:lang w:val="en-US" w:eastAsia="zh-CN" w:bidi="ar"/>
                <w14:textFill>
                  <w14:solidFill>
                    <w14:schemeClr w14:val="tx1"/>
                  </w14:solidFill>
                </w14:textFill>
              </w:rPr>
              <w:t>□</w:t>
            </w:r>
            <w:r>
              <w:rPr>
                <w:rStyle w:val="22"/>
                <w:snapToGrid w:val="0"/>
                <w:color w:val="000000" w:themeColor="text1"/>
                <w:lang w:val="en-US" w:eastAsia="zh-CN" w:bidi="ar"/>
                <w14:textFill>
                  <w14:solidFill>
                    <w14:schemeClr w14:val="tx1"/>
                  </w14:solidFill>
                </w14:textFill>
              </w:rPr>
              <w:t>其他）。</w:t>
            </w:r>
          </w:p>
        </w:tc>
        <w:tc>
          <w:tcPr>
            <w:tcW w:w="5133"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widowControl w:val="0"/>
              <w:jc w:val="both"/>
              <w:rPr>
                <w:color w:val="000000" w:themeColor="text1"/>
                <w:vertAlign w:val="baseline"/>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5.3 电气安装与装修</w:t>
            </w:r>
          </w:p>
        </w:tc>
        <w:tc>
          <w:tcPr>
            <w:tcW w:w="2757"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查看用电装置发热情况，用电装置贴邻部位材料的燃烧性能和防火隔热、散热措施和电气线路贯穿孔口的防火封堵。</w:t>
            </w:r>
          </w:p>
        </w:tc>
        <w:tc>
          <w:tcPr>
            <w:tcW w:w="4660"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14:textFill>
                  <w14:solidFill>
                    <w14:schemeClr w14:val="tx1"/>
                  </w14:solidFill>
                </w14:textFill>
              </w:rPr>
            </w:pPr>
            <w:r>
              <w:rPr>
                <w:rStyle w:val="22"/>
                <w:snapToGrid w:val="0"/>
                <w:color w:val="000000" w:themeColor="text1"/>
                <w:lang w:val="en-US" w:eastAsia="zh-CN" w:bidi="ar"/>
                <w14:textFill>
                  <w14:solidFill>
                    <w14:schemeClr w14:val="tx1"/>
                  </w14:solidFill>
                </w14:textFill>
              </w:rPr>
              <w:t>1．配电线路敷设在有可燃物的闷顶或吊顶，未采取穿金属导管、采用封闭式金属槽盒等防火保护措施。</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2．卤钨灯和额定功率不小于 100W 的白炽灯泡的吸顶灯等，引入线未采用瓷管、矿棉等不燃材料作隔热保护。</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3．额定功率不小于 60W 的白炽灯、卤钨灯、高压钠灯等，直接安装在可燃物体上。</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4．开关、插座和照明灯具靠近可燃物时，应采取隔热、散热等防火措施。</w:t>
            </w:r>
          </w:p>
        </w:tc>
        <w:tc>
          <w:tcPr>
            <w:tcW w:w="5133"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widowControl w:val="0"/>
              <w:jc w:val="both"/>
              <w:rPr>
                <w:color w:val="000000" w:themeColor="text1"/>
                <w:vertAlign w:val="baseline"/>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5.4 对消防设施的影响</w:t>
            </w:r>
          </w:p>
        </w:tc>
        <w:tc>
          <w:tcPr>
            <w:tcW w:w="2757"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核查建筑内部装修是否影响消防设施的使用功能。</w:t>
            </w: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br w:type="textWrapping"/>
            </w:r>
            <w:r>
              <w:rPr>
                <w:rStyle w:val="24"/>
                <w:snapToGrid w:val="0"/>
                <w:color w:val="000000" w:themeColor="text1"/>
                <w:lang w:val="en-US" w:eastAsia="zh-CN" w:bidi="ar"/>
                <w14:textFill>
                  <w14:solidFill>
                    <w14:schemeClr w14:val="tx1"/>
                  </w14:solidFill>
                </w14:textFill>
              </w:rPr>
              <w:t>备注：</w:t>
            </w:r>
            <w:r>
              <w:rPr>
                <w:rStyle w:val="22"/>
                <w:snapToGrid w:val="0"/>
                <w:color w:val="000000" w:themeColor="text1"/>
                <w:lang w:val="en-US" w:eastAsia="zh-CN" w:bidi="ar"/>
                <w14:textFill>
                  <w14:solidFill>
                    <w14:schemeClr w14:val="tx1"/>
                  </w14:solidFill>
                </w14:textFill>
              </w:rPr>
              <w:t>内部装修是否存在减少、改动、拆除、遮挡消防设施或器材及其标识、防火分区或防火分隔、防烟分区及其分隔、疏散指示标志、疏散出口、疏散走道或疏散横通道等。</w:t>
            </w:r>
          </w:p>
        </w:tc>
        <w:tc>
          <w:tcPr>
            <w:tcW w:w="4660"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lang w:val="en-US" w:eastAsia="zh-CN"/>
                <w14:textFill>
                  <w14:solidFill>
                    <w14:schemeClr w14:val="tx1"/>
                  </w14:solidFill>
                </w14:textFill>
              </w:rPr>
            </w:pPr>
            <w:r>
              <w:rPr>
                <w:rStyle w:val="22"/>
                <w:snapToGrid w:val="0"/>
                <w:color w:val="000000" w:themeColor="text1"/>
                <w:lang w:val="en-US" w:eastAsia="zh-CN" w:bidi="ar"/>
                <w14:textFill>
                  <w14:solidFill>
                    <w14:schemeClr w14:val="tx1"/>
                  </w14:solidFill>
                </w14:textFill>
              </w:rPr>
              <w:t>1．内装修影响消防设施使用功能。</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2．内装修遮挡、覆盖消火栓箱、手动报警按钮、喷头、火灾探测器以及安全疏散指示标志和安全出口标志等消防设施。</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3．内装修擅自改动、拆除原有消防设施（如：内装修擅自取消原有的喷头、手动报警按钮、感烟火灾探测器、消防应急广播或应急照明及疏散指示等）。</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4．消火栓箱门四周的装修材料颜色应与消火栓箱门的颜色无明显区别未在消火栓箱门表面设置发光标志。</w:t>
            </w:r>
          </w:p>
        </w:tc>
        <w:tc>
          <w:tcPr>
            <w:tcW w:w="5133"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widowControl w:val="0"/>
              <w:jc w:val="both"/>
              <w:rPr>
                <w:color w:val="000000" w:themeColor="text1"/>
                <w:vertAlign w:val="baseline"/>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5.5 对疏散设施的影响</w:t>
            </w:r>
          </w:p>
        </w:tc>
        <w:tc>
          <w:tcPr>
            <w:tcW w:w="275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核查内部装修是否影响疏散设施的使用。</w:t>
            </w:r>
          </w:p>
        </w:tc>
        <w:tc>
          <w:tcPr>
            <w:tcW w:w="4660"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lang w:val="en-US" w:eastAsia="zh-CN"/>
                <w14:textFill>
                  <w14:solidFill>
                    <w14:schemeClr w14:val="tx1"/>
                  </w14:solidFill>
                </w14:textFill>
              </w:rPr>
            </w:pPr>
            <w:r>
              <w:rPr>
                <w:rStyle w:val="22"/>
                <w:snapToGrid w:val="0"/>
                <w:color w:val="000000" w:themeColor="text1"/>
                <w:lang w:val="en-US" w:eastAsia="zh-CN" w:bidi="ar"/>
                <w14:textFill>
                  <w14:solidFill>
                    <w14:schemeClr w14:val="tx1"/>
                  </w14:solidFill>
                </w14:textFill>
              </w:rPr>
              <w:t>1．内装修减少安全出口或疏散出口的数量。</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2．内装修影响安全出口、疏散出口、疏散楼梯梯段或疏散走道的净宽度。</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3．内装修（如：墙面或顶棚采用镜面反光材料）妨碍疏散走道、疏散楼梯等疏散设施的正常使用。</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4．疏散楼梯间和前室顶棚、墙面和地面未采用A级装修材料。</w:t>
            </w:r>
          </w:p>
        </w:tc>
        <w:tc>
          <w:tcPr>
            <w:tcW w:w="5133" w:type="dxa"/>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snapToGrid w:val="0"/>
                <w:color w:val="000000" w:themeColor="text1"/>
                <w:kern w:val="0"/>
                <w:sz w:val="18"/>
                <w:szCs w:val="18"/>
                <w:u w:val="none"/>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2757"/>
        <w:gridCol w:w="5035"/>
        <w:gridCol w:w="475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757"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5035"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4758"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restart"/>
            <w:vAlign w:val="center"/>
          </w:tcPr>
          <w:p>
            <w:pPr>
              <w:widowControl w:val="0"/>
              <w:jc w:val="both"/>
              <w:rPr>
                <w:color w:val="000000" w:themeColor="text1"/>
                <w:vertAlign w:val="baseli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防火分区与防火分隔、防烟分隔</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6.1防火分区</w:t>
            </w:r>
          </w:p>
        </w:tc>
        <w:tc>
          <w:tcPr>
            <w:tcW w:w="275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核查防火分区的位置、面积、形式及完整性。</w:t>
            </w:r>
          </w:p>
        </w:tc>
        <w:tc>
          <w:tcPr>
            <w:tcW w:w="5035"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14:textFill>
                  <w14:solidFill>
                    <w14:schemeClr w14:val="tx1"/>
                  </w14:solidFill>
                </w14:textFill>
              </w:rPr>
            </w:pPr>
            <w:r>
              <w:rPr>
                <w:rStyle w:val="22"/>
                <w:snapToGrid w:val="0"/>
                <w:color w:val="000000" w:themeColor="text1"/>
                <w:lang w:val="en-US" w:eastAsia="zh-CN" w:bidi="ar"/>
                <w14:textFill>
                  <w14:solidFill>
                    <w14:schemeClr w14:val="tx1"/>
                  </w14:solidFill>
                </w14:textFill>
              </w:rPr>
              <w:t>1．防火分区之间未采用防火墙或防火卷帘分隔等。</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2．营业厅内设置餐饮时，防火分区面积未按其他功能的防火分区要求划分。</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3．中庭的防火分隔措施不符合要求。</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4．建筑内设置自动扶梯、敞开楼梯等上、下层相连通的开口，防火分区超规定面积时，未采取防火分隔措施，或采取的防火分隔措施不符合要求（如：采用中庭的防火分隔方式来代替防火分区之间的防火分隔方式）。</w:t>
            </w:r>
          </w:p>
        </w:tc>
        <w:tc>
          <w:tcPr>
            <w:tcW w:w="4758" w:type="dxa"/>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snapToGrid w:val="0"/>
                <w:color w:val="000000" w:themeColor="text1"/>
                <w:kern w:val="0"/>
                <w:sz w:val="18"/>
                <w:szCs w:val="18"/>
                <w:u w:val="none"/>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widowControl w:val="0"/>
              <w:jc w:val="both"/>
              <w:rPr>
                <w:color w:val="000000" w:themeColor="text1"/>
                <w:vertAlign w:val="baseline"/>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6.2防烟分区</w:t>
            </w:r>
          </w:p>
        </w:tc>
        <w:tc>
          <w:tcPr>
            <w:tcW w:w="275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核查防烟分区的设置位置、面积、形式及完整性。</w:t>
            </w:r>
          </w:p>
        </w:tc>
        <w:tc>
          <w:tcPr>
            <w:tcW w:w="5035"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14:textFill>
                  <w14:solidFill>
                    <w14:schemeClr w14:val="tx1"/>
                  </w14:solidFill>
                </w14:textFill>
              </w:rPr>
            </w:pPr>
            <w:r>
              <w:rPr>
                <w:rStyle w:val="22"/>
                <w:snapToGrid w:val="0"/>
                <w:color w:val="000000" w:themeColor="text1"/>
                <w:lang w:val="en-US" w:eastAsia="zh-CN" w:bidi="ar"/>
                <w14:textFill>
                  <w14:solidFill>
                    <w14:schemeClr w14:val="tx1"/>
                  </w14:solidFill>
                </w14:textFill>
              </w:rPr>
              <w:t>1．防烟分区之间的防烟分隔不符合要求（如：未按要求设置挡烟垂壁）。</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2．桥架、管线等穿越挡烟垂壁处未封堵密实。</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3．敞开楼梯或自动扶梯穿越楼板的开口部位未设置挡烟垂壁。</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4．储烟仓的厚度（挡烟垂壁高度）不符合要求。</w:t>
            </w:r>
          </w:p>
        </w:tc>
        <w:tc>
          <w:tcPr>
            <w:tcW w:w="4758"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widowControl w:val="0"/>
              <w:jc w:val="both"/>
              <w:rPr>
                <w:color w:val="000000" w:themeColor="text1"/>
                <w:vertAlign w:val="baseline"/>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6.3 防火墙和防火隔墙</w:t>
            </w:r>
          </w:p>
        </w:tc>
        <w:tc>
          <w:tcPr>
            <w:tcW w:w="275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查看防火墙（防火隔墙）的设置及方式、位置、耐火性能；查看防火封堵情况。</w:t>
            </w:r>
          </w:p>
        </w:tc>
        <w:tc>
          <w:tcPr>
            <w:tcW w:w="5035"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14:textFill>
                  <w14:solidFill>
                    <w14:schemeClr w14:val="tx1"/>
                  </w14:solidFill>
                </w14:textFill>
              </w:rPr>
            </w:pPr>
            <w:r>
              <w:rPr>
                <w:rStyle w:val="22"/>
                <w:snapToGrid w:val="0"/>
                <w:color w:val="000000" w:themeColor="text1"/>
                <w:lang w:val="en-US" w:eastAsia="zh-CN" w:bidi="ar"/>
                <w14:textFill>
                  <w14:solidFill>
                    <w14:schemeClr w14:val="tx1"/>
                  </w14:solidFill>
                </w14:textFill>
              </w:rPr>
              <w:t>1．防火墙（防火隔墙）的耐火极限不符合要求。</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2．防火墙（防火隔墙）未按规范要求砌至梁下或板底（如：仅砌至吊顶处）。</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3．防火墙未设置在基础上（如：设在楼板上）。</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4．防火墙上开设洞口，未设置不可开启或火灾时能自动关闭的甲级防火门、窗，防火卷帘。</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5．可燃气体和甲、乙、丙类液体的管道穿过防火墙。</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6．其他管道穿过防火墙，未采用防火封堵材料将墙与管道之间的空隙紧密填实。</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7．地下大型商业用房（总建筑面积大于 20000 ㎡）防火分隔措施不符合要求。</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8．利用带顶棚的步行街进行安全疏散的餐饮、商店等商业设施，其防火措施不符合要求。</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9．建筑内中庭与周围连通空间的防火分隔措施不符合要求。</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10．民用建筑内的附属库房等防火分隔措施不符合要求。</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11．防火墙（防火隔墙）上设置的防火门、防火窗、防火卷帘的耐火极限不符合要求，或安装质量不符合要求。</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12．防火隔墙用难燃或可燃芯材填充的金属夹芯板材。</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13．疏散走道上的防火玻璃隔墙，不能满足耐火完整性及隔热性 1.00h 的要求（</w:t>
            </w:r>
            <w:r>
              <w:rPr>
                <w:rStyle w:val="19"/>
                <w:snapToGrid w:val="0"/>
                <w:color w:val="000000" w:themeColor="text1"/>
                <w:lang w:val="en-US" w:eastAsia="zh-CN" w:bidi="ar"/>
                <w14:textFill>
                  <w14:solidFill>
                    <w14:schemeClr w14:val="tx1"/>
                  </w14:solidFill>
                </w14:textFill>
              </w:rPr>
              <w:t>□</w:t>
            </w:r>
            <w:r>
              <w:rPr>
                <w:rStyle w:val="22"/>
                <w:snapToGrid w:val="0"/>
                <w:color w:val="000000" w:themeColor="text1"/>
                <w:lang w:val="en-US" w:eastAsia="zh-CN" w:bidi="ar"/>
                <w14:textFill>
                  <w14:solidFill>
                    <w14:schemeClr w14:val="tx1"/>
                  </w14:solidFill>
                </w14:textFill>
              </w:rPr>
              <w:t>玻璃隔墙为 C 类防火玻璃；</w:t>
            </w:r>
            <w:r>
              <w:rPr>
                <w:rStyle w:val="19"/>
                <w:snapToGrid w:val="0"/>
                <w:color w:val="000000" w:themeColor="text1"/>
                <w:lang w:val="en-US" w:eastAsia="zh-CN" w:bidi="ar"/>
                <w14:textFill>
                  <w14:solidFill>
                    <w14:schemeClr w14:val="tx1"/>
                  </w14:solidFill>
                </w14:textFill>
              </w:rPr>
              <w:t>□</w:t>
            </w:r>
            <w:r>
              <w:rPr>
                <w:rStyle w:val="22"/>
                <w:snapToGrid w:val="0"/>
                <w:color w:val="000000" w:themeColor="text1"/>
                <w:lang w:val="en-US" w:eastAsia="zh-CN" w:bidi="ar"/>
                <w14:textFill>
                  <w14:solidFill>
                    <w14:schemeClr w14:val="tx1"/>
                  </w14:solidFill>
                </w14:textFill>
              </w:rPr>
              <w:t>采用普通玻璃隔墙；</w:t>
            </w:r>
            <w:r>
              <w:rPr>
                <w:rStyle w:val="19"/>
                <w:snapToGrid w:val="0"/>
                <w:color w:val="000000" w:themeColor="text1"/>
                <w:lang w:val="en-US" w:eastAsia="zh-CN" w:bidi="ar"/>
                <w14:textFill>
                  <w14:solidFill>
                    <w14:schemeClr w14:val="tx1"/>
                  </w14:solidFill>
                </w14:textFill>
              </w:rPr>
              <w:t>□</w:t>
            </w:r>
            <w:r>
              <w:rPr>
                <w:rStyle w:val="22"/>
                <w:snapToGrid w:val="0"/>
                <w:color w:val="000000" w:themeColor="text1"/>
                <w:lang w:val="en-US" w:eastAsia="zh-CN" w:bidi="ar"/>
                <w14:textFill>
                  <w14:solidFill>
                    <w14:schemeClr w14:val="tx1"/>
                  </w14:solidFill>
                </w14:textFill>
              </w:rPr>
              <w:t>采用钢化玻璃门隔墙；</w:t>
            </w:r>
            <w:r>
              <w:rPr>
                <w:rStyle w:val="19"/>
                <w:snapToGrid w:val="0"/>
                <w:color w:val="000000" w:themeColor="text1"/>
                <w:lang w:val="en-US" w:eastAsia="zh-CN" w:bidi="ar"/>
                <w14:textFill>
                  <w14:solidFill>
                    <w14:schemeClr w14:val="tx1"/>
                  </w14:solidFill>
                </w14:textFill>
              </w:rPr>
              <w:t>□</w:t>
            </w:r>
            <w:r>
              <w:rPr>
                <w:rStyle w:val="22"/>
                <w:snapToGrid w:val="0"/>
                <w:color w:val="000000" w:themeColor="text1"/>
                <w:lang w:val="en-US" w:eastAsia="zh-CN" w:bidi="ar"/>
                <w14:textFill>
                  <w14:solidFill>
                    <w14:schemeClr w14:val="tx1"/>
                  </w14:solidFill>
                </w14:textFill>
              </w:rPr>
              <w:t>其他；）。</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14．防火玻璃隔墙未提供耐火性能证明文件。</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15．楼梯间、前室、安全出口两侧防火衬墙未施工。</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16．防火墙两侧开口最近边缘距离不足2米。</w:t>
            </w:r>
          </w:p>
        </w:tc>
        <w:tc>
          <w:tcPr>
            <w:tcW w:w="4758"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2757"/>
        <w:gridCol w:w="4012"/>
        <w:gridCol w:w="578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757"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4012"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5781"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restart"/>
            <w:vAlign w:val="center"/>
          </w:tcPr>
          <w:p>
            <w:pPr>
              <w:widowControl w:val="0"/>
              <w:jc w:val="both"/>
              <w:rPr>
                <w:color w:val="000000" w:themeColor="text1"/>
                <w:vertAlign w:val="baseli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防火分区与防火分隔、防烟分隔</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6.4 竖向</w:t>
            </w: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管道井</w:t>
            </w:r>
          </w:p>
        </w:tc>
        <w:tc>
          <w:tcPr>
            <w:tcW w:w="275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查看使用功能、设置位置和检查门的设置；查看井壁的耐火极限及防火封堵。</w:t>
            </w:r>
          </w:p>
        </w:tc>
        <w:tc>
          <w:tcPr>
            <w:tcW w:w="4012"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14:textFill>
                  <w14:solidFill>
                    <w14:schemeClr w14:val="tx1"/>
                  </w14:solidFill>
                </w14:textFill>
              </w:rPr>
            </w:pPr>
            <w:r>
              <w:rPr>
                <w:rStyle w:val="22"/>
                <w:snapToGrid w:val="0"/>
                <w:color w:val="000000" w:themeColor="text1"/>
                <w:lang w:val="en-US" w:eastAsia="zh-CN" w:bidi="ar"/>
                <w14:textFill>
                  <w14:solidFill>
                    <w14:schemeClr w14:val="tx1"/>
                  </w14:solidFill>
                </w14:textFill>
              </w:rPr>
              <w:t>1．未提供隐蔽工程验收记录。</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2．井壁耐火极限不符合要求（如：采用镀锌钢板做管井）。</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3．井壁上防火门耐火极限不符合要求，或防火门安装质量不符合要求。</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4．电缆井、管道井、排烟道、排气道、垃圾道等竖向井道，未分别独立设置。</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5．电缆井、管道井未在每层楼板处防火封堵，或防火封堵不到位。</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6．建筑内的电缆井、管道井与房间、走道等相连通的孔隙未进行防火封堵，或防火封堵不到位。</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7．井壁上违规开设其它洞口。</w:t>
            </w:r>
          </w:p>
        </w:tc>
        <w:tc>
          <w:tcPr>
            <w:tcW w:w="5781" w:type="dxa"/>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snapToGrid w:val="0"/>
                <w:color w:val="000000" w:themeColor="text1"/>
                <w:kern w:val="0"/>
                <w:sz w:val="18"/>
                <w:szCs w:val="18"/>
                <w:u w:val="none"/>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widowControl w:val="0"/>
              <w:jc w:val="both"/>
              <w:rPr>
                <w:color w:val="000000" w:themeColor="text1"/>
                <w:vertAlign w:val="baseline"/>
                <w14:textFill>
                  <w14:solidFill>
                    <w14:schemeClr w14:val="tx1"/>
                  </w14:solidFill>
                </w14:textFill>
              </w:rPr>
            </w:pPr>
          </w:p>
        </w:tc>
        <w:tc>
          <w:tcPr>
            <w:tcW w:w="1162" w:type="dxa"/>
            <w:vMerge w:val="restart"/>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6.5 防火门、窗</w:t>
            </w:r>
          </w:p>
        </w:tc>
        <w:tc>
          <w:tcPr>
            <w:tcW w:w="2757"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查看防火门、窗的设置位置、类型、开启方式，检查安装质量；检查防火门、窗的闭门器、防火玻璃等零部件的安装、性能，产品质量证明文件及铭牌。</w:t>
            </w:r>
          </w:p>
        </w:tc>
        <w:tc>
          <w:tcPr>
            <w:tcW w:w="4012"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14:textFill>
                  <w14:solidFill>
                    <w14:schemeClr w14:val="tx1"/>
                  </w14:solidFill>
                </w14:textFill>
              </w:rPr>
            </w:pPr>
            <w:r>
              <w:rPr>
                <w:rStyle w:val="22"/>
                <w:snapToGrid w:val="0"/>
                <w:color w:val="000000" w:themeColor="text1"/>
                <w:lang w:val="en-US" w:eastAsia="zh-CN" w:bidi="ar"/>
                <w14:textFill>
                  <w14:solidFill>
                    <w14:schemeClr w14:val="tx1"/>
                  </w14:solidFill>
                </w14:textFill>
              </w:rPr>
              <w:t>1．防火门、窗选型与设计不符。</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2．防火门、窗无铭牌标识，无法判断产品类型（耐火等级）。</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3．未提供产品质量证明文件。</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4．产品质量证明文件与产品一致性不符合要求（如：住户的防火门带有猫眼）。</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5．防火门未安装闭门器，双扇和多扇防火门（包括子母门）未安装顺序器。</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6．防火门门框与墙体、门框与门扇、门扇与门扇之间缝隙处密封不到位。</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7．防火门未安装膨胀密封条。</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8．钢质防火门、窗框内未充填水泥砂浆。</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9．常开防火门未设置在火灾时自行关闭的控制装置。</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10．防火墙、防火隔墙上可开启防火窗，不具有火灾时可自行关闭的功能。</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11．防火门开启方向反向。</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12．防火门下沿缝隙过大。</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13．防火门开启后跨越变形缝。</w:t>
            </w:r>
          </w:p>
        </w:tc>
        <w:tc>
          <w:tcPr>
            <w:tcW w:w="5781"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widowControl w:val="0"/>
              <w:jc w:val="both"/>
              <w:rPr>
                <w:color w:val="000000" w:themeColor="text1"/>
                <w:vertAlign w:val="baseline"/>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p>
        </w:tc>
        <w:tc>
          <w:tcPr>
            <w:tcW w:w="275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测试常闭防火门的自闭功能；双扇防火门能否按顺序自行关闭；防火窗能否自行关闭；检查信号反馈。</w:t>
            </w:r>
          </w:p>
        </w:tc>
        <w:tc>
          <w:tcPr>
            <w:tcW w:w="4012"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14:textFill>
                  <w14:solidFill>
                    <w14:schemeClr w14:val="tx1"/>
                  </w14:solidFill>
                </w14:textFill>
              </w:rPr>
            </w:pPr>
            <w:r>
              <w:rPr>
                <w:rStyle w:val="22"/>
                <w:snapToGrid w:val="0"/>
                <w:color w:val="000000" w:themeColor="text1"/>
                <w:lang w:val="en-US" w:eastAsia="zh-CN" w:bidi="ar"/>
                <w14:textFill>
                  <w14:solidFill>
                    <w14:schemeClr w14:val="tx1"/>
                  </w14:solidFill>
                </w14:textFill>
              </w:rPr>
              <w:t>1．防火门关闭后无法从内外两侧人为开启。</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2．双扇防火门未按顺序关闭。</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3．常开防火门未能联动关闭。</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4．防火墙、防火隔墙上可开启防火窗未能联动关闭。</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5．动作信号未反馈。</w:t>
            </w:r>
          </w:p>
        </w:tc>
        <w:tc>
          <w:tcPr>
            <w:tcW w:w="5781"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2757"/>
        <w:gridCol w:w="4012"/>
        <w:gridCol w:w="578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757"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4012"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5781"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restart"/>
            <w:vAlign w:val="center"/>
          </w:tcPr>
          <w:p>
            <w:pPr>
              <w:widowControl w:val="0"/>
              <w:jc w:val="both"/>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防火分区与防火分隔、防烟分隔</w:t>
            </w:r>
          </w:p>
        </w:tc>
        <w:tc>
          <w:tcPr>
            <w:tcW w:w="1162" w:type="dxa"/>
            <w:vMerge w:val="restart"/>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6.6 防火卷帘</w:t>
            </w:r>
          </w:p>
        </w:tc>
        <w:tc>
          <w:tcPr>
            <w:tcW w:w="275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查看防火卷帘的设置位置、类型。</w:t>
            </w:r>
          </w:p>
        </w:tc>
        <w:tc>
          <w:tcPr>
            <w:tcW w:w="4012"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1．防火卷帘的设置不符合要求。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2．防火卷帘选型错误。</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3．防火卷帘不具备靠自重下降功能。</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 防火卷帘（有隔热要求但产品不具备隔热性能）未设置独立的自动喷水灭火系统保护。</w:t>
            </w:r>
          </w:p>
        </w:tc>
        <w:tc>
          <w:tcPr>
            <w:tcW w:w="5781" w:type="dxa"/>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snapToGrid w:val="0"/>
                <w:color w:val="000000" w:themeColor="text1"/>
                <w:kern w:val="0"/>
                <w:sz w:val="18"/>
                <w:szCs w:val="18"/>
                <w:u w:val="none"/>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widowControl w:val="0"/>
              <w:jc w:val="both"/>
              <w:rPr>
                <w:color w:val="000000" w:themeColor="text1"/>
                <w:vertAlign w:val="baseline"/>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p>
        </w:tc>
        <w:tc>
          <w:tcPr>
            <w:tcW w:w="2757"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查看防火卷帘安装质量和防火封堵，产品质量证明文件及铭牌。</w:t>
            </w:r>
          </w:p>
        </w:tc>
        <w:tc>
          <w:tcPr>
            <w:tcW w:w="4012" w:type="dxa"/>
            <w:shd w:val="clear" w:color="auto" w:fill="auto"/>
            <w:vAlign w:val="center"/>
          </w:tcPr>
          <w:p>
            <w:pPr>
              <w:keepNext w:val="0"/>
              <w:keepLines w:val="0"/>
              <w:widowControl/>
              <w:numPr>
                <w:ilvl w:val="0"/>
                <w:numId w:val="5"/>
              </w:numPr>
              <w:suppressLineNumbers w:val="0"/>
              <w:jc w:val="both"/>
              <w:textAlignment w:val="top"/>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pPr>
            <w:r>
              <w:rPr>
                <w:rStyle w:val="22"/>
                <w:snapToGrid w:val="0"/>
                <w:color w:val="000000" w:themeColor="text1"/>
                <w:lang w:val="en-US" w:eastAsia="zh-CN" w:bidi="ar"/>
                <w14:textFill>
                  <w14:solidFill>
                    <w14:schemeClr w14:val="tx1"/>
                  </w14:solidFill>
                </w14:textFill>
              </w:rPr>
              <w:t>防火卷帘安装质量不符合要求。</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2．防火卷帘导轨未安装在结构构件上，未达到有效防火分隔，导轨用材厚度小于3mm时未淹埋。</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3．防火卷帘与楼板、梁、墙、柱之间缝隙未采用防火封堵材料封堵（如：防火卷帘门两侧轨道与墙体间缝隙防火封堵不到位；导轨与墙体间封堵不到位；</w:t>
            </w: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管线穿过卷帘处封堵不到位；双轨卷帘仅一侧进行封堵；防火卷帘金属导轨裸露，未采取耐火层保护）。</w:t>
            </w: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4．未提供防火封堵材料产品质量证明文件。</w:t>
            </w:r>
          </w:p>
          <w:p>
            <w:pPr>
              <w:keepNext w:val="0"/>
              <w:keepLines w:val="0"/>
              <w:widowControl/>
              <w:numPr>
                <w:ilvl w:val="0"/>
                <w:numId w:val="0"/>
              </w:numPr>
              <w:suppressLineNumbers w:val="0"/>
              <w:jc w:val="both"/>
              <w:textAlignment w:val="top"/>
              <w:rPr>
                <w:rFonts w:hint="default"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5．无铭牌、标识，无法判断产品型号、耐火等级等。</w:t>
            </w:r>
          </w:p>
        </w:tc>
        <w:tc>
          <w:tcPr>
            <w:tcW w:w="5781"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widowControl w:val="0"/>
              <w:jc w:val="both"/>
              <w:rPr>
                <w:color w:val="000000" w:themeColor="text1"/>
                <w:vertAlign w:val="baseline"/>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p>
        </w:tc>
        <w:tc>
          <w:tcPr>
            <w:tcW w:w="2757"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测试手动控制功能、自动控制及机械操作功能及信号反馈功能。</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备注1：现场测试手动控制功能、自动控制及机械操作功能的方法如下：</w:t>
            </w:r>
            <w:r>
              <w:rPr>
                <w:rStyle w:val="19"/>
                <w:snapToGrid w:val="0"/>
                <w:color w:val="000000" w:themeColor="text1"/>
                <w:lang w:val="en-US" w:eastAsia="zh-CN" w:bidi="ar"/>
                <w14:textFill>
                  <w14:solidFill>
                    <w14:schemeClr w14:val="tx1"/>
                  </w14:solidFill>
                </w14:textFill>
              </w:rPr>
              <w:br w:type="textWrapping"/>
            </w:r>
            <w:r>
              <w:rPr>
                <w:rStyle w:val="19"/>
                <w:rFonts w:hint="eastAsia"/>
                <w:snapToGrid w:val="0"/>
                <w:color w:val="000000" w:themeColor="text1"/>
                <w:lang w:val="en-US" w:eastAsia="zh-CN" w:bidi="ar"/>
                <w14:textFill>
                  <w14:solidFill>
                    <w14:schemeClr w14:val="tx1"/>
                  </w14:solidFill>
                </w14:textFill>
              </w:rPr>
              <w:t xml:space="preserve">  </w:t>
            </w:r>
            <w:r>
              <w:rPr>
                <w:rStyle w:val="19"/>
                <w:snapToGrid w:val="0"/>
                <w:color w:val="000000" w:themeColor="text1"/>
                <w:lang w:val="en-US" w:eastAsia="zh-CN" w:bidi="ar"/>
                <w14:textFill>
                  <w14:solidFill>
                    <w14:schemeClr w14:val="tx1"/>
                  </w14:solidFill>
                </w14:textFill>
              </w:rPr>
              <w:t>1、通过防火卷帘两侧手动按钮对卷帘进行手动升降操作测试手动功能。</w:t>
            </w:r>
            <w:r>
              <w:rPr>
                <w:rStyle w:val="19"/>
                <w:snapToGrid w:val="0"/>
                <w:color w:val="000000" w:themeColor="text1"/>
                <w:lang w:val="en-US" w:eastAsia="zh-CN" w:bidi="ar"/>
                <w14:textFill>
                  <w14:solidFill>
                    <w14:schemeClr w14:val="tx1"/>
                  </w14:solidFill>
                </w14:textFill>
              </w:rPr>
              <w:br w:type="textWrapping"/>
            </w:r>
            <w:r>
              <w:rPr>
                <w:rStyle w:val="19"/>
                <w:rFonts w:hint="eastAsia"/>
                <w:snapToGrid w:val="0"/>
                <w:color w:val="000000" w:themeColor="text1"/>
                <w:lang w:val="en-US" w:eastAsia="zh-CN" w:bidi="ar"/>
                <w14:textFill>
                  <w14:solidFill>
                    <w14:schemeClr w14:val="tx1"/>
                  </w14:solidFill>
                </w14:textFill>
              </w:rPr>
              <w:t xml:space="preserve">  </w:t>
            </w:r>
            <w:r>
              <w:rPr>
                <w:rStyle w:val="19"/>
                <w:snapToGrid w:val="0"/>
                <w:color w:val="000000" w:themeColor="text1"/>
                <w:lang w:val="en-US" w:eastAsia="zh-CN" w:bidi="ar"/>
                <w14:textFill>
                  <w14:solidFill>
                    <w14:schemeClr w14:val="tx1"/>
                  </w14:solidFill>
                </w14:textFill>
              </w:rPr>
              <w:t>2、拉动手动速放装置，观察卷帘是否具有自重恒速下降功能，并测试下降时间和速度。</w:t>
            </w:r>
            <w:r>
              <w:rPr>
                <w:rStyle w:val="19"/>
                <w:snapToGrid w:val="0"/>
                <w:color w:val="000000" w:themeColor="text1"/>
                <w:lang w:val="en-US" w:eastAsia="zh-CN" w:bidi="ar"/>
                <w14:textFill>
                  <w14:solidFill>
                    <w14:schemeClr w14:val="tx1"/>
                  </w14:solidFill>
                </w14:textFill>
              </w:rPr>
              <w:br w:type="textWrapping"/>
            </w:r>
            <w:r>
              <w:rPr>
                <w:rStyle w:val="19"/>
                <w:rFonts w:hint="eastAsia"/>
                <w:snapToGrid w:val="0"/>
                <w:color w:val="000000" w:themeColor="text1"/>
                <w:lang w:val="en-US" w:eastAsia="zh-CN" w:bidi="ar"/>
                <w14:textFill>
                  <w14:solidFill>
                    <w14:schemeClr w14:val="tx1"/>
                  </w14:solidFill>
                </w14:textFill>
              </w:rPr>
              <w:t xml:space="preserve">  </w:t>
            </w:r>
            <w:r>
              <w:rPr>
                <w:rStyle w:val="19"/>
                <w:snapToGrid w:val="0"/>
                <w:color w:val="000000" w:themeColor="text1"/>
                <w:lang w:val="en-US" w:eastAsia="zh-CN" w:bidi="ar"/>
                <w14:textFill>
                  <w14:solidFill>
                    <w14:schemeClr w14:val="tx1"/>
                  </w14:solidFill>
                </w14:textFill>
              </w:rPr>
              <w:t>3、在消防控制室远程启动卷帘，观察卷帘下降、停止功能是否正常，是否向消防控制室反馈动作信号。</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备注2：安装在疏散通道处的防火卷帘应具有两步关闭性能。</w:t>
            </w:r>
          </w:p>
        </w:tc>
        <w:tc>
          <w:tcPr>
            <w:tcW w:w="4012"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14:textFill>
                  <w14:solidFill>
                    <w14:schemeClr w14:val="tx1"/>
                  </w14:solidFill>
                </w14:textFill>
              </w:rPr>
            </w:pPr>
            <w:r>
              <w:rPr>
                <w:rStyle w:val="22"/>
                <w:snapToGrid w:val="0"/>
                <w:color w:val="000000" w:themeColor="text1"/>
                <w:lang w:val="en-US" w:eastAsia="zh-CN" w:bidi="ar"/>
                <w14:textFill>
                  <w14:solidFill>
                    <w14:schemeClr w14:val="tx1"/>
                  </w14:solidFill>
                </w14:textFill>
              </w:rPr>
              <w:t>1．用于疏散通道上的防火卷帘两侧未设置手动控制按钮，任一侧距卷帘纵深0.5m～5m内未设置不少于2只专门用于联动防火卷帘的感温火灾探测器，疏散通道上的防火卷帘不能实现“两步”降。</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2．用作防火分隔的防火卷帘，火灾探测器动作后，卷帘未动作或没有下降到底。</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3．同一防火分区内用作防火分隔的防火卷帘，火灾探测器动作后，多樘卷帘没有群降。</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4．防火卷帘的动作信号未反馈。</w:t>
            </w:r>
          </w:p>
        </w:tc>
        <w:tc>
          <w:tcPr>
            <w:tcW w:w="5781"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2757"/>
        <w:gridCol w:w="4012"/>
        <w:gridCol w:w="578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757"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4012"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5781"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restart"/>
            <w:vAlign w:val="center"/>
          </w:tcPr>
          <w:p>
            <w:pPr>
              <w:widowControl w:val="0"/>
              <w:jc w:val="both"/>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防火分区与防火分隔、防烟分隔</w:t>
            </w:r>
          </w:p>
        </w:tc>
        <w:tc>
          <w:tcPr>
            <w:tcW w:w="1162" w:type="dxa"/>
            <w:vMerge w:val="restart"/>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6.7 挡烟垂壁</w:t>
            </w:r>
          </w:p>
        </w:tc>
        <w:tc>
          <w:tcPr>
            <w:tcW w:w="275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查看挡烟垂壁的设置形式、位置、数量</w:t>
            </w: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br w:type="textWrapping"/>
            </w:r>
            <w:r>
              <w:rPr>
                <w:rStyle w:val="20"/>
                <w:snapToGrid w:val="0"/>
                <w:color w:val="000000" w:themeColor="text1"/>
                <w:lang w:val="en-US" w:eastAsia="zh-CN" w:bidi="ar"/>
                <w14:textFill>
                  <w14:solidFill>
                    <w14:schemeClr w14:val="tx1"/>
                  </w14:solidFill>
                </w14:textFill>
              </w:rPr>
              <w:t>备注：</w:t>
            </w:r>
            <w:r>
              <w:rPr>
                <w:rStyle w:val="19"/>
                <w:snapToGrid w:val="0"/>
                <w:color w:val="000000" w:themeColor="text1"/>
                <w:lang w:val="en-US" w:eastAsia="zh-CN" w:bidi="ar"/>
                <w14:textFill>
                  <w14:solidFill>
                    <w14:schemeClr w14:val="tx1"/>
                  </w14:solidFill>
                </w14:textFill>
              </w:rPr>
              <w:t>挡烟垂壁距地（楼）面距离与所在位置的吊顶高度有关，当吊顶高度调整时挡烟垂壁的高度应做相应调整。</w:t>
            </w:r>
          </w:p>
        </w:tc>
        <w:tc>
          <w:tcPr>
            <w:tcW w:w="4012"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1．防烟分区未按要求设置挡烟垂壁。</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2．挡烟垂壁设置高度不符合要求。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3．挡烟垂壁安装质量不符合要求（如：存在较大孔隙未封堵）。</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4．敞开楼梯和自动扶梯穿越楼板的开口部未设置挡烟垂壁。</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5．挡烟垂壁的材质不符合要求。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6．未提供产品质量证明文件。</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7．产品质量证明文件与产品不一致（如：提供的是防火玻璃质量证明文件，未提供挡烟垂壁质量证明文件）。</w:t>
            </w:r>
          </w:p>
        </w:tc>
        <w:tc>
          <w:tcPr>
            <w:tcW w:w="5781" w:type="dxa"/>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snapToGrid w:val="0"/>
                <w:color w:val="000000" w:themeColor="text1"/>
                <w:kern w:val="0"/>
                <w:sz w:val="18"/>
                <w:szCs w:val="18"/>
                <w:u w:val="none"/>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widowControl w:val="0"/>
              <w:jc w:val="both"/>
              <w:rPr>
                <w:color w:val="000000" w:themeColor="text1"/>
                <w:vertAlign w:val="baseline"/>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p>
        </w:tc>
        <w:tc>
          <w:tcPr>
            <w:tcW w:w="2757"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测试活动式挡烟垂壁手动、自动控制及信号反馈功能。</w:t>
            </w: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br w:type="textWrapping"/>
            </w:r>
            <w:r>
              <w:rPr>
                <w:rStyle w:val="20"/>
                <w:snapToGrid w:val="0"/>
                <w:color w:val="000000" w:themeColor="text1"/>
                <w:lang w:val="en-US" w:eastAsia="zh-CN" w:bidi="ar"/>
                <w14:textFill>
                  <w14:solidFill>
                    <w14:schemeClr w14:val="tx1"/>
                  </w14:solidFill>
                </w14:textFill>
              </w:rPr>
              <w:t>备注：</w:t>
            </w:r>
            <w:r>
              <w:rPr>
                <w:rStyle w:val="19"/>
                <w:snapToGrid w:val="0"/>
                <w:color w:val="000000" w:themeColor="text1"/>
                <w:lang w:val="en-US" w:eastAsia="zh-CN" w:bidi="ar"/>
                <w14:textFill>
                  <w14:solidFill>
                    <w14:schemeClr w14:val="tx1"/>
                  </w14:solidFill>
                </w14:textFill>
              </w:rPr>
              <w:t>当火灾确认后，火灾自动报警系统应在 15s内联动相应防烟分区的全部活动挡烟垂壁，60s 以内挡烟垂壁应开启到位。</w:t>
            </w:r>
          </w:p>
        </w:tc>
        <w:tc>
          <w:tcPr>
            <w:tcW w:w="4012"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1．联动测试未动作,或现场手动启动未动作。</w:t>
            </w: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2．联动测试，未在规定时间内动作到位。</w:t>
            </w:r>
          </w:p>
          <w:p>
            <w:pPr>
              <w:keepNext w:val="0"/>
              <w:keepLines w:val="0"/>
              <w:widowControl/>
              <w:suppressLineNumbers w:val="0"/>
              <w:jc w:val="both"/>
              <w:textAlignment w:val="top"/>
              <w:rPr>
                <w:rFonts w:hint="default"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3．动作信号未反馈。</w:t>
            </w:r>
          </w:p>
        </w:tc>
        <w:tc>
          <w:tcPr>
            <w:tcW w:w="5781"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widowControl w:val="0"/>
              <w:jc w:val="both"/>
              <w:rPr>
                <w:color w:val="000000" w:themeColor="text1"/>
                <w:vertAlign w:val="baseline"/>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6.8 其他有防火分隔要求部位</w:t>
            </w:r>
          </w:p>
        </w:tc>
        <w:tc>
          <w:tcPr>
            <w:tcW w:w="2757" w:type="dxa"/>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18"/>
                <w:szCs w:val="18"/>
                <w:u w:val="none"/>
                <w:lang w:val="en-US" w:eastAsia="zh-CN" w:bidi="ar"/>
                <w14:textFill>
                  <w14:solidFill>
                    <w14:schemeClr w14:val="tx1"/>
                  </w14:solidFill>
                </w14:textFill>
              </w:rPr>
              <w:t>1．查看建筑外墙上、下层之间防火分隔措施，窗间墙、窗槛墙、玻璃幕墙、防火挑檐等防火分隔措施和防火封堵。</w:t>
            </w:r>
            <w:r>
              <w:rPr>
                <w:rFonts w:hint="eastAsia" w:asciiTheme="minorEastAsia" w:hAnsiTheme="minorEastAsia" w:eastAsiaTheme="minorEastAsia" w:cstheme="minorEastAsia"/>
                <w:i w:val="0"/>
                <w:iCs w:val="0"/>
                <w:snapToGrid w:val="0"/>
                <w:color w:val="000000" w:themeColor="text1"/>
                <w:kern w:val="0"/>
                <w:sz w:val="18"/>
                <w:szCs w:val="18"/>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snapToGrid w:val="0"/>
                <w:color w:val="000000" w:themeColor="text1"/>
                <w:kern w:val="0"/>
                <w:sz w:val="18"/>
                <w:szCs w:val="18"/>
                <w:u w:val="none"/>
                <w:lang w:val="en-US" w:eastAsia="zh-CN" w:bidi="ar"/>
                <w14:textFill>
                  <w14:solidFill>
                    <w14:schemeClr w14:val="tx1"/>
                  </w14:solidFill>
                </w14:textFill>
              </w:rPr>
              <w:t>2．备注 1：建筑缝隙的防火封堵应符合国家标准《建</w:t>
            </w:r>
            <w:r>
              <w:rPr>
                <w:rStyle w:val="19"/>
                <w:rFonts w:hint="eastAsia" w:asciiTheme="minorEastAsia" w:hAnsiTheme="minorEastAsia" w:eastAsiaTheme="minorEastAsia" w:cstheme="minorEastAsia"/>
                <w:snapToGrid w:val="0"/>
                <w:color w:val="000000" w:themeColor="text1"/>
                <w:sz w:val="18"/>
                <w:szCs w:val="18"/>
                <w:u w:val="none"/>
                <w:lang w:val="en-US" w:eastAsia="zh-CN" w:bidi="ar"/>
                <w14:textFill>
                  <w14:solidFill>
                    <w14:schemeClr w14:val="tx1"/>
                  </w14:solidFill>
                </w14:textFill>
              </w:rPr>
              <w:t>筑防火封堵应用技术标准》GB/T51410-2020 第 4 章的相关规定。</w:t>
            </w:r>
          </w:p>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18"/>
                <w:szCs w:val="18"/>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18"/>
                <w:szCs w:val="18"/>
                <w:u w:val="none"/>
                <w:lang w:val="en-US" w:eastAsia="zh-CN" w:bidi="ar"/>
                <w14:textFill>
                  <w14:solidFill>
                    <w14:schemeClr w14:val="tx1"/>
                  </w14:solidFill>
                </w14:textFill>
              </w:rPr>
              <w:instrText xml:space="preserve"> HYPERLINK "https://gf.1190119.com/list-1196.htm" </w:instrText>
            </w:r>
            <w:r>
              <w:rPr>
                <w:rFonts w:hint="eastAsia" w:asciiTheme="minorEastAsia" w:hAnsiTheme="minorEastAsia" w:eastAsiaTheme="minorEastAsia" w:cstheme="minorEastAsia"/>
                <w:i w:val="0"/>
                <w:iCs w:val="0"/>
                <w:snapToGrid w:val="0"/>
                <w:color w:val="000000" w:themeColor="text1"/>
                <w:kern w:val="0"/>
                <w:sz w:val="18"/>
                <w:szCs w:val="18"/>
                <w:u w:val="none"/>
                <w:lang w:val="en-US" w:eastAsia="zh-CN" w:bidi="ar"/>
                <w14:textFill>
                  <w14:solidFill>
                    <w14:schemeClr w14:val="tx1"/>
                  </w14:solidFill>
                </w14:textFill>
              </w:rPr>
              <w:fldChar w:fldCharType="separate"/>
            </w:r>
            <w:r>
              <w:rPr>
                <w:rStyle w:val="15"/>
                <w:rFonts w:hint="eastAsia" w:asciiTheme="minorEastAsia" w:hAnsiTheme="minorEastAsia" w:eastAsiaTheme="minorEastAsia" w:cstheme="minorEastAsia"/>
                <w:color w:val="000000" w:themeColor="text1"/>
                <w:sz w:val="18"/>
                <w:szCs w:val="18"/>
                <w:u w:val="none"/>
                <w14:textFill>
                  <w14:solidFill>
                    <w14:schemeClr w14:val="tx1"/>
                  </w14:solidFill>
                </w14:textFill>
              </w:rPr>
              <w:t>3．备注 2：贯穿孔口的防火封堵应符合国家标准《建</w:t>
            </w:r>
            <w:r>
              <w:rPr>
                <w:rFonts w:hint="eastAsia" w:asciiTheme="minorEastAsia" w:hAnsiTheme="minorEastAsia" w:eastAsiaTheme="minorEastAsia" w:cstheme="minorEastAsia"/>
                <w:i w:val="0"/>
                <w:iCs w:val="0"/>
                <w:snapToGrid w:val="0"/>
                <w:color w:val="000000" w:themeColor="text1"/>
                <w:kern w:val="0"/>
                <w:sz w:val="18"/>
                <w:szCs w:val="18"/>
                <w:u w:val="none"/>
                <w:lang w:val="en-US" w:eastAsia="zh-CN" w:bidi="ar"/>
                <w14:textFill>
                  <w14:solidFill>
                    <w14:schemeClr w14:val="tx1"/>
                  </w14:solidFill>
                </w14:textFill>
              </w:rPr>
              <w:fldChar w:fldCharType="end"/>
            </w:r>
            <w:r>
              <w:rPr>
                <w:rStyle w:val="19"/>
                <w:rFonts w:hint="eastAsia" w:asciiTheme="minorEastAsia" w:hAnsiTheme="minorEastAsia" w:eastAsiaTheme="minorEastAsia" w:cstheme="minorEastAsia"/>
                <w:snapToGrid w:val="0"/>
                <w:color w:val="000000" w:themeColor="text1"/>
                <w:sz w:val="18"/>
                <w:szCs w:val="18"/>
                <w:u w:val="none"/>
                <w:lang w:val="en-US" w:eastAsia="zh-CN" w:bidi="ar"/>
                <w14:textFill>
                  <w14:solidFill>
                    <w14:schemeClr w14:val="tx1"/>
                  </w14:solidFill>
                </w14:textFill>
              </w:rPr>
              <w:t>筑防火封堵应用技术标准》GB/T51410-2020 第 5 章的相关规定。</w:t>
            </w:r>
          </w:p>
        </w:tc>
        <w:tc>
          <w:tcPr>
            <w:tcW w:w="4012"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22"/>
                <w:snapToGrid w:val="0"/>
                <w:color w:val="000000" w:themeColor="text1"/>
                <w:lang w:val="en-US" w:eastAsia="zh-CN" w:bidi="ar"/>
                <w14:textFill>
                  <w14:solidFill>
                    <w14:schemeClr w14:val="tx1"/>
                  </w14:solidFill>
                </w14:textFill>
              </w:rPr>
              <w:t>1．建筑外墙上、下层开口之间的防火分隔措施不符合要求。</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2．窗间墙宽度不符合要求。</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3．建筑玻璃幕墙与防火墙、走道隔墙、房间隔墙、楼板处缝隙未封堵，或封</w:t>
            </w: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堵不到位。</w:t>
            </w:r>
          </w:p>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4．建筑外墙上、下层开口之间实体墙高度或防火挑檐挑出宽度不符合要求。</w:t>
            </w:r>
          </w:p>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5．建筑外墙上、下层开口之间采用防火玻璃墙分隔时，防火玻璃墙不符合要求，或防火玻璃隔墙未提供产品质量证明文件。</w:t>
            </w:r>
          </w:p>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6．高层建筑首层或直通室外的安全出口上方，未设置挑出宽度不小于 1.0m的防护挑檐。</w:t>
            </w:r>
          </w:p>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7．管道穿越楼板、防火隔墙未封堵，或封堵不到位。</w:t>
            </w:r>
          </w:p>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8．跨越防火分区的变形缝、伸缩缝未封堵，或封堵不到位。</w:t>
            </w:r>
          </w:p>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9．未提供隐蔽工程验收记录。</w:t>
            </w:r>
          </w:p>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10．填充材料防火性能不符合要求（如：使用水泥进行封堵）。</w:t>
            </w:r>
          </w:p>
        </w:tc>
        <w:tc>
          <w:tcPr>
            <w:tcW w:w="5781"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2757"/>
        <w:gridCol w:w="4012"/>
        <w:gridCol w:w="578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757"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4012"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5781"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restart"/>
            <w:vAlign w:val="center"/>
          </w:tcPr>
          <w:p>
            <w:pPr>
              <w:keepNext w:val="0"/>
              <w:keepLines w:val="0"/>
              <w:widowControl/>
              <w:suppressLineNumbers w:val="0"/>
              <w:jc w:val="both"/>
              <w:textAlignment w:val="top"/>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防爆</w:t>
            </w:r>
          </w:p>
        </w:tc>
        <w:tc>
          <w:tcPr>
            <w:tcW w:w="1162" w:type="dxa"/>
            <w:shd w:val="clear" w:color="auto" w:fill="auto"/>
            <w:vAlign w:val="center"/>
          </w:tcPr>
          <w:p>
            <w:pPr>
              <w:keepNext w:val="0"/>
              <w:keepLines w:val="0"/>
              <w:widowControl/>
              <w:suppressLineNumbers w:val="0"/>
              <w:jc w:val="both"/>
              <w:textAlignment w:val="center"/>
              <w:rPr>
                <w:rFonts w:hint="eastAsia" w:ascii="Times New Roman" w:hAnsi="Times New Roman" w:eastAsia="Arial" w:cs="Times New Roman"/>
                <w:i w:val="0"/>
                <w:iCs w:val="0"/>
                <w:snapToGrid w:val="0"/>
                <w:color w:val="000000" w:themeColor="text1"/>
                <w:kern w:val="0"/>
                <w:sz w:val="20"/>
                <w:szCs w:val="20"/>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7.1 爆炸危险场所（部</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位）</w:t>
            </w:r>
          </w:p>
        </w:tc>
        <w:tc>
          <w:tcPr>
            <w:tcW w:w="2757" w:type="dxa"/>
            <w:shd w:val="clear" w:color="auto" w:fill="auto"/>
            <w:vAlign w:val="center"/>
          </w:tcPr>
          <w:p>
            <w:pPr>
              <w:keepNext w:val="0"/>
              <w:keepLines w:val="0"/>
              <w:widowControl/>
              <w:suppressLineNumbers w:val="0"/>
              <w:jc w:val="both"/>
              <w:textAlignment w:val="top"/>
              <w:rPr>
                <w:rFonts w:hint="eastAsia" w:ascii="Times New Roman" w:hAnsi="Times New Roman" w:eastAsia="Arial" w:cs="Times New Roman"/>
                <w:i w:val="0"/>
                <w:iCs w:val="0"/>
                <w:snapToGrid w:val="0"/>
                <w:color w:val="000000" w:themeColor="text1"/>
                <w:kern w:val="0"/>
                <w:sz w:val="20"/>
                <w:szCs w:val="20"/>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查看有爆炸危险的场所（部位）的设置形式、建筑结构、设置位置、分隔措施。</w:t>
            </w:r>
            <w:r>
              <w:rPr>
                <w:rStyle w:val="19"/>
                <w:snapToGrid w:val="0"/>
                <w:color w:val="000000" w:themeColor="text1"/>
                <w:lang w:val="en-US" w:eastAsia="zh-CN" w:bidi="ar"/>
                <w14:textFill>
                  <w14:solidFill>
                    <w14:schemeClr w14:val="tx1"/>
                  </w14:solidFill>
                </w14:textFill>
              </w:rPr>
              <w:br w:type="textWrapping"/>
            </w:r>
            <w:r>
              <w:rPr>
                <w:rStyle w:val="20"/>
                <w:snapToGrid w:val="0"/>
                <w:color w:val="000000" w:themeColor="text1"/>
                <w:lang w:val="en-US" w:eastAsia="zh-CN" w:bidi="ar"/>
                <w14:textFill>
                  <w14:solidFill>
                    <w14:schemeClr w14:val="tx1"/>
                  </w14:solidFill>
                </w14:textFill>
              </w:rPr>
              <w:t>备注：</w:t>
            </w:r>
            <w:r>
              <w:rPr>
                <w:rStyle w:val="19"/>
                <w:snapToGrid w:val="0"/>
                <w:color w:val="000000" w:themeColor="text1"/>
                <w:lang w:val="en-US" w:eastAsia="zh-CN" w:bidi="ar"/>
                <w14:textFill>
                  <w14:solidFill>
                    <w14:schemeClr w14:val="tx1"/>
                  </w14:solidFill>
                </w14:textFill>
              </w:rPr>
              <w:t>爆炸危险场所（部位）的划分及设置应符合现行国家标准《建筑设计防火规范》GB50016-2014（2018 年版）第 3.6 节及《爆炸危险环境电力装置设计规范》GB 50058第3章、第4章的相关规定。</w:t>
            </w:r>
          </w:p>
        </w:tc>
        <w:tc>
          <w:tcPr>
            <w:tcW w:w="4012" w:type="dxa"/>
            <w:shd w:val="clear" w:color="auto" w:fill="auto"/>
            <w:vAlign w:val="center"/>
          </w:tcPr>
          <w:p>
            <w:pPr>
              <w:keepNext w:val="0"/>
              <w:keepLines w:val="0"/>
              <w:widowControl/>
              <w:suppressLineNumbers w:val="0"/>
              <w:jc w:val="both"/>
              <w:textAlignment w:val="top"/>
              <w:rPr>
                <w:rFonts w:hint="default" w:ascii="Times New Roman" w:hAnsi="Times New Roman" w:eastAsia="Arial" w:cs="Times New Roman"/>
                <w:i w:val="0"/>
                <w:iCs w:val="0"/>
                <w:snapToGrid w:val="0"/>
                <w:color w:val="000000" w:themeColor="text1"/>
                <w:kern w:val="0"/>
                <w:sz w:val="20"/>
                <w:szCs w:val="20"/>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1．墙体结构与设计文件不一致（如：设计为砌块砖，实际为轻质墙板）。</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2．墙体耐火极限不符合要求。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3．有爆炸危险的甲、乙类厂房的总控制室未独立设置。</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4．有爆炸危险区域内的楼梯间、室外楼梯或有爆炸危险的区域与相邻区域连通处，未设置门斗等防护措施，或设置不符合要求。</w:t>
            </w:r>
          </w:p>
        </w:tc>
        <w:tc>
          <w:tcPr>
            <w:tcW w:w="5781" w:type="dxa"/>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snapToGrid w:val="0"/>
                <w:color w:val="000000" w:themeColor="text1"/>
                <w:kern w:val="0"/>
                <w:sz w:val="18"/>
                <w:szCs w:val="18"/>
                <w:u w:val="none"/>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keepNext w:val="0"/>
              <w:keepLines w:val="0"/>
              <w:widowControl/>
              <w:suppressLineNumbers w:val="0"/>
              <w:jc w:val="both"/>
              <w:textAlignment w:val="top"/>
              <w:rPr>
                <w:color w:val="000000" w:themeColor="text1"/>
                <w:vertAlign w:val="baseline"/>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7.2 泄压设施</w:t>
            </w:r>
          </w:p>
        </w:tc>
        <w:tc>
          <w:tcPr>
            <w:tcW w:w="2757"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22"/>
                <w:snapToGrid w:val="0"/>
                <w:color w:val="000000" w:themeColor="text1"/>
                <w:lang w:val="en-US" w:eastAsia="zh-CN" w:bidi="ar"/>
                <w14:textFill>
                  <w14:solidFill>
                    <w14:schemeClr w14:val="tx1"/>
                  </w14:solidFill>
                </w14:textFill>
              </w:rPr>
              <w:t>查看泄压设施的设置位置，泄压</w:t>
            </w:r>
            <w:r>
              <w:rPr>
                <w:rStyle w:val="26"/>
                <w:snapToGrid w:val="0"/>
                <w:color w:val="000000" w:themeColor="text1"/>
                <w:lang w:val="en-US" w:eastAsia="zh-CN" w:bidi="ar"/>
                <w14:textFill>
                  <w14:solidFill>
                    <w14:schemeClr w14:val="tx1"/>
                  </w14:solidFill>
                </w14:textFill>
              </w:rPr>
              <w:t>口</w:t>
            </w:r>
            <w:r>
              <w:rPr>
                <w:rStyle w:val="22"/>
                <w:snapToGrid w:val="0"/>
                <w:color w:val="000000" w:themeColor="text1"/>
                <w:lang w:val="en-US" w:eastAsia="zh-CN" w:bidi="ar"/>
                <w14:textFill>
                  <w14:solidFill>
                    <w14:schemeClr w14:val="tx1"/>
                  </w14:solidFill>
                </w14:textFill>
              </w:rPr>
              <w:t>面积、泄压形式。</w:t>
            </w:r>
            <w:r>
              <w:rPr>
                <w:rStyle w:val="22"/>
                <w:snapToGrid w:val="0"/>
                <w:color w:val="000000" w:themeColor="text1"/>
                <w:lang w:val="en-US" w:eastAsia="zh-CN" w:bidi="ar"/>
                <w14:textFill>
                  <w14:solidFill>
                    <w14:schemeClr w14:val="tx1"/>
                  </w14:solidFill>
                </w14:textFill>
              </w:rPr>
              <w:br w:type="textWrapping"/>
            </w:r>
            <w:r>
              <w:rPr>
                <w:rStyle w:val="24"/>
                <w:snapToGrid w:val="0"/>
                <w:color w:val="000000" w:themeColor="text1"/>
                <w:lang w:val="en-US" w:eastAsia="zh-CN" w:bidi="ar"/>
                <w14:textFill>
                  <w14:solidFill>
                    <w14:schemeClr w14:val="tx1"/>
                  </w14:solidFill>
                </w14:textFill>
              </w:rPr>
              <w:t>备注：</w:t>
            </w:r>
            <w:r>
              <w:rPr>
                <w:rStyle w:val="22"/>
                <w:snapToGrid w:val="0"/>
                <w:color w:val="000000" w:themeColor="text1"/>
                <w:lang w:val="en-US" w:eastAsia="zh-CN" w:bidi="ar"/>
                <w14:textFill>
                  <w14:solidFill>
                    <w14:schemeClr w14:val="tx1"/>
                  </w14:solidFill>
                </w14:textFill>
              </w:rPr>
              <w:t>泄压设施的设置应符合现行国家标准《建筑设计防火规范》GB 50016-2014（2018 年版）第 3.6.2 条、第 3.6.3条、第 3.6.4 条、第 3.6.7 条、第3.6.13 条、第 3.6.14条及第 9.3.8 条等相关规定。</w:t>
            </w:r>
          </w:p>
        </w:tc>
        <w:tc>
          <w:tcPr>
            <w:tcW w:w="4012"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14:textFill>
                  <w14:solidFill>
                    <w14:schemeClr w14:val="tx1"/>
                  </w14:solidFill>
                </w14:textFill>
              </w:rPr>
            </w:pPr>
            <w:r>
              <w:rPr>
                <w:rStyle w:val="24"/>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1．未按要求设置泄压设施（如：燃气锅炉房未设置爆炸泄压设施）。</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2．泄压设施设置位置不符合要求（如：泄压</w:t>
            </w:r>
            <w:r>
              <w:rPr>
                <w:rStyle w:val="26"/>
                <w:snapToGrid w:val="0"/>
                <w:color w:val="000000" w:themeColor="text1"/>
                <w:lang w:val="en-US" w:eastAsia="zh-CN" w:bidi="ar"/>
                <w14:textFill>
                  <w14:solidFill>
                    <w14:schemeClr w14:val="tx1"/>
                  </w14:solidFill>
                </w14:textFill>
              </w:rPr>
              <w:t>口</w:t>
            </w:r>
            <w:r>
              <w:rPr>
                <w:rStyle w:val="22"/>
                <w:snapToGrid w:val="0"/>
                <w:color w:val="000000" w:themeColor="text1"/>
                <w:lang w:val="en-US" w:eastAsia="zh-CN" w:bidi="ar"/>
                <w14:textFill>
                  <w14:solidFill>
                    <w14:schemeClr w14:val="tx1"/>
                  </w14:solidFill>
                </w14:textFill>
              </w:rPr>
              <w:t>未避开或远离人员集中场所或区域）。</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3．泄压面积、形式不符合要求（如：设计为泄压窗口，实际采取轻质隔墙、轻质屋面，且不符合泄压要求）。</w:t>
            </w:r>
          </w:p>
        </w:tc>
        <w:tc>
          <w:tcPr>
            <w:tcW w:w="5781" w:type="dxa"/>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snapToGrid w:val="0"/>
                <w:color w:val="000000" w:themeColor="text1"/>
                <w:kern w:val="0"/>
                <w:sz w:val="18"/>
                <w:szCs w:val="18"/>
                <w:u w:val="none"/>
                <w14:textFill>
                  <w14:solidFill>
                    <w14:schemeClr w14:val="tx1"/>
                  </w14:solidFill>
                </w14:textFill>
              </w:rPr>
            </w:pPr>
            <w:r>
              <w:rPr>
                <w:rStyle w:val="24"/>
                <w:snapToGrid w:val="0"/>
                <w:color w:val="000000" w:themeColor="text1"/>
                <w:lang w:val="en-US" w:eastAsia="zh-CN" w:bidi="ar"/>
                <w14:textFill>
                  <w14:solidFill>
                    <w14:schemeClr w14:val="tx1"/>
                  </w14:solidFill>
                </w14:textFill>
              </w:rPr>
              <w:t>必填要素：</w:t>
            </w:r>
            <w:r>
              <w:rPr>
                <w:rStyle w:val="24"/>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泄压</w:t>
            </w:r>
            <w:r>
              <w:rPr>
                <w:rStyle w:val="26"/>
                <w:snapToGrid w:val="0"/>
                <w:color w:val="000000" w:themeColor="text1"/>
                <w:lang w:val="en-US" w:eastAsia="zh-CN" w:bidi="ar"/>
                <w14:textFill>
                  <w14:solidFill>
                    <w14:schemeClr w14:val="tx1"/>
                  </w14:solidFill>
                </w14:textFill>
              </w:rPr>
              <w:t>口</w:t>
            </w:r>
            <w:r>
              <w:rPr>
                <w:rStyle w:val="22"/>
                <w:snapToGrid w:val="0"/>
                <w:color w:val="000000" w:themeColor="text1"/>
                <w:lang w:val="en-US" w:eastAsia="zh-CN" w:bidi="ar"/>
                <w14:textFill>
                  <w14:solidFill>
                    <w14:schemeClr w14:val="tx1"/>
                  </w14:solidFill>
                </w14:textFill>
              </w:rPr>
              <w:t>面积</w:t>
            </w:r>
            <w:r>
              <w:rPr>
                <w:rStyle w:val="23"/>
                <w:rFonts w:eastAsia="宋体"/>
                <w:snapToGrid w:val="0"/>
                <w:color w:val="000000" w:themeColor="text1"/>
                <w:lang w:val="en-US" w:eastAsia="zh-CN" w:bidi="ar"/>
                <w14:textFill>
                  <w14:solidFill>
                    <w14:schemeClr w14:val="tx1"/>
                  </w14:solidFill>
                </w14:textFill>
              </w:rPr>
              <w:t xml:space="preserve">                    </w:t>
            </w:r>
            <w:r>
              <w:rPr>
                <w:rStyle w:val="22"/>
                <w:snapToGrid w:val="0"/>
                <w:color w:val="000000" w:themeColor="text1"/>
                <w:lang w:val="en-US" w:eastAsia="zh-CN" w:bidi="ar"/>
                <w14:textFill>
                  <w14:solidFill>
                    <w14:schemeClr w14:val="tx1"/>
                  </w14:solidFill>
                </w14:textFill>
              </w:rPr>
              <w:t>平方米。</w:t>
            </w: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keepNext w:val="0"/>
              <w:keepLines w:val="0"/>
              <w:widowControl/>
              <w:suppressLineNumbers w:val="0"/>
              <w:jc w:val="both"/>
              <w:textAlignment w:val="top"/>
              <w:rPr>
                <w:color w:val="000000" w:themeColor="text1"/>
                <w:vertAlign w:val="baseline"/>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center"/>
              <w:rPr>
                <w:rFonts w:hint="eastAsia" w:ascii="Times New Roman" w:hAnsi="Times New Roman" w:eastAsia="Arial" w:cs="Times New Roman"/>
                <w:i w:val="0"/>
                <w:iCs w:val="0"/>
                <w:snapToGrid w:val="0"/>
                <w:color w:val="000000" w:themeColor="text1"/>
                <w:kern w:val="0"/>
                <w:sz w:val="20"/>
                <w:szCs w:val="20"/>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7.3 防静电、防积聚防扩散措施</w:t>
            </w:r>
          </w:p>
        </w:tc>
        <w:tc>
          <w:tcPr>
            <w:tcW w:w="2757" w:type="dxa"/>
            <w:shd w:val="clear" w:color="auto" w:fill="auto"/>
            <w:vAlign w:val="center"/>
          </w:tcPr>
          <w:p>
            <w:pPr>
              <w:keepNext w:val="0"/>
              <w:keepLines w:val="0"/>
              <w:widowControl/>
              <w:suppressLineNumbers w:val="0"/>
              <w:jc w:val="both"/>
              <w:textAlignment w:val="top"/>
              <w:rPr>
                <w:rFonts w:hint="eastAsia" w:ascii="Times New Roman" w:hAnsi="Times New Roman" w:eastAsia="Arial" w:cs="Times New Roman"/>
                <w:i w:val="0"/>
                <w:iCs w:val="0"/>
                <w:snapToGrid w:val="0"/>
                <w:color w:val="000000" w:themeColor="text1"/>
                <w:kern w:val="0"/>
                <w:sz w:val="20"/>
                <w:szCs w:val="20"/>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查看设置形式。</w:t>
            </w:r>
            <w:r>
              <w:rPr>
                <w:rStyle w:val="19"/>
                <w:snapToGrid w:val="0"/>
                <w:color w:val="000000" w:themeColor="text1"/>
                <w:lang w:val="en-US" w:eastAsia="zh-CN" w:bidi="ar"/>
                <w14:textFill>
                  <w14:solidFill>
                    <w14:schemeClr w14:val="tx1"/>
                  </w14:solidFill>
                </w14:textFill>
              </w:rPr>
              <w:br w:type="textWrapping"/>
            </w:r>
            <w:r>
              <w:rPr>
                <w:rStyle w:val="20"/>
                <w:snapToGrid w:val="0"/>
                <w:color w:val="000000" w:themeColor="text1"/>
                <w:lang w:val="en-US" w:eastAsia="zh-CN" w:bidi="ar"/>
                <w14:textFill>
                  <w14:solidFill>
                    <w14:schemeClr w14:val="tx1"/>
                  </w14:solidFill>
                </w14:textFill>
              </w:rPr>
              <w:t>备注：</w:t>
            </w:r>
            <w:r>
              <w:rPr>
                <w:rStyle w:val="19"/>
                <w:snapToGrid w:val="0"/>
                <w:color w:val="000000" w:themeColor="text1"/>
                <w:lang w:val="en-US" w:eastAsia="zh-CN" w:bidi="ar"/>
                <w14:textFill>
                  <w14:solidFill>
                    <w14:schemeClr w14:val="tx1"/>
                  </w14:solidFill>
                </w14:textFill>
              </w:rPr>
              <w:t>防静电、防积聚、防流散等措施应符合现行国家标准《建筑设计防火规范》GB 50016-2014（2018 年版）第 3.6.5 条、第 3.6.6 条、第 3.6.11 条、第 3.6.12 条、第9.3.9 条和第 9.3.16 条等相关规定。</w:t>
            </w:r>
          </w:p>
        </w:tc>
        <w:tc>
          <w:tcPr>
            <w:tcW w:w="4012"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14:textFill>
                  <w14:solidFill>
                    <w14:schemeClr w14:val="tx1"/>
                  </w14:solidFill>
                </w14:textFill>
              </w:rPr>
            </w:pPr>
            <w:r>
              <w:rPr>
                <w:rStyle w:val="22"/>
                <w:snapToGrid w:val="0"/>
                <w:color w:val="000000" w:themeColor="text1"/>
                <w:lang w:val="en-US" w:eastAsia="zh-CN" w:bidi="ar"/>
                <w14:textFill>
                  <w14:solidFill>
                    <w14:schemeClr w14:val="tx1"/>
                  </w14:solidFill>
                </w14:textFill>
              </w:rPr>
              <w:t>1．散发较空气重的可燃气体、可燃蒸气的甲类厂房和有粉尘、纤维爆炸危险的乙类厂房，地面、内表面防静电措施不符合要求。</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2．使用和生产甲、乙、丙类液体的厂房，其管、沟与相邻厂房的管、沟相通，下水道未设置隔油设施。</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3．甲、乙、丙类液体仓库未设置防止液体流散的设施。</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4．安装在有爆炸危险和变电、配电场所的管网，未采取防静电接地措施。</w:t>
            </w:r>
            <w:r>
              <w:rPr>
                <w:rStyle w:val="30"/>
                <w:rFonts w:eastAsia="宋体"/>
                <w:snapToGrid w:val="0"/>
                <w:color w:val="000000" w:themeColor="text1"/>
                <w:lang w:val="en-US" w:eastAsia="zh-CN" w:bidi="ar"/>
                <w14:textFill>
                  <w14:solidFill>
                    <w14:schemeClr w14:val="tx1"/>
                  </w14:solidFill>
                </w14:textFill>
              </w:rPr>
              <w:br w:type="textWrapping"/>
            </w:r>
            <w:r>
              <w:rPr>
                <w:rStyle w:val="30"/>
                <w:rFonts w:eastAsia="宋体"/>
                <w:snapToGrid w:val="0"/>
                <w:color w:val="000000" w:themeColor="text1"/>
                <w:lang w:val="en-US" w:eastAsia="zh-CN" w:bidi="ar"/>
                <w14:textFill>
                  <w14:solidFill>
                    <w14:schemeClr w14:val="tx1"/>
                  </w14:solidFill>
                </w14:textFill>
              </w:rPr>
              <w:t>5</w:t>
            </w:r>
            <w:r>
              <w:rPr>
                <w:rStyle w:val="22"/>
                <w:snapToGrid w:val="0"/>
                <w:color w:val="000000" w:themeColor="text1"/>
                <w:lang w:val="en-US" w:eastAsia="zh-CN" w:bidi="ar"/>
                <w14:textFill>
                  <w14:solidFill>
                    <w14:schemeClr w14:val="tx1"/>
                  </w14:solidFill>
                </w14:textFill>
              </w:rPr>
              <w:t>．散发较空气轻的可燃气体、可燃蒸气的甲类厂房，顶棚不平整、的死角，厂房上部空间应通风不好。</w:t>
            </w:r>
          </w:p>
        </w:tc>
        <w:tc>
          <w:tcPr>
            <w:tcW w:w="5781"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keepNext w:val="0"/>
              <w:keepLines w:val="0"/>
              <w:widowControl/>
              <w:suppressLineNumbers w:val="0"/>
              <w:jc w:val="both"/>
              <w:textAlignment w:val="top"/>
              <w:rPr>
                <w:color w:val="000000" w:themeColor="text1"/>
                <w:vertAlign w:val="baseline"/>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7.4 电气防爆</w:t>
            </w:r>
          </w:p>
        </w:tc>
        <w:tc>
          <w:tcPr>
            <w:tcW w:w="2757" w:type="dxa"/>
            <w:shd w:val="clear" w:color="auto" w:fill="auto"/>
            <w:vAlign w:val="center"/>
          </w:tcPr>
          <w:p>
            <w:pPr>
              <w:keepNext w:val="0"/>
              <w:keepLines w:val="0"/>
              <w:widowControl/>
              <w:suppressLineNumbers w:val="0"/>
              <w:jc w:val="both"/>
              <w:textAlignment w:val="top"/>
              <w:rPr>
                <w:rFonts w:hint="eastAsia" w:ascii="Times New Roman" w:hAnsi="Times New Roman" w:eastAsia="Arial" w:cs="Times New Roman"/>
                <w:i w:val="0"/>
                <w:iCs w:val="0"/>
                <w:snapToGrid w:val="0"/>
                <w:color w:val="000000" w:themeColor="text1"/>
                <w:kern w:val="0"/>
                <w:sz w:val="20"/>
                <w:szCs w:val="20"/>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防爆区电气设备的类型、铭牌、产品质量证明文件及线路敷设等。</w:t>
            </w:r>
            <w:r>
              <w:rPr>
                <w:rStyle w:val="19"/>
                <w:snapToGrid w:val="0"/>
                <w:color w:val="000000" w:themeColor="text1"/>
                <w:lang w:val="en-US" w:eastAsia="zh-CN" w:bidi="ar"/>
                <w14:textFill>
                  <w14:solidFill>
                    <w14:schemeClr w14:val="tx1"/>
                  </w14:solidFill>
                </w14:textFill>
              </w:rPr>
              <w:br w:type="textWrapping"/>
            </w:r>
            <w:r>
              <w:rPr>
                <w:rStyle w:val="20"/>
                <w:snapToGrid w:val="0"/>
                <w:color w:val="000000" w:themeColor="text1"/>
                <w:lang w:val="en-US" w:eastAsia="zh-CN" w:bidi="ar"/>
                <w14:textFill>
                  <w14:solidFill>
                    <w14:schemeClr w14:val="tx1"/>
                  </w14:solidFill>
                </w14:textFill>
              </w:rPr>
              <w:t>备注：</w:t>
            </w:r>
            <w:r>
              <w:rPr>
                <w:rStyle w:val="19"/>
                <w:snapToGrid w:val="0"/>
                <w:color w:val="000000" w:themeColor="text1"/>
                <w:lang w:val="en-US" w:eastAsia="zh-CN" w:bidi="ar"/>
                <w14:textFill>
                  <w14:solidFill>
                    <w14:schemeClr w14:val="tx1"/>
                  </w14:solidFill>
                </w14:textFill>
              </w:rPr>
              <w:t>防爆区电气设备的类型、标牌、合格证明文件和防爆区防静电设置应符合《爆炸危险环境电力装置设计规范》GB50058-2014第5章的相关规定。</w:t>
            </w:r>
          </w:p>
        </w:tc>
        <w:tc>
          <w:tcPr>
            <w:tcW w:w="4012"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14:textFill>
                  <w14:solidFill>
                    <w14:schemeClr w14:val="tx1"/>
                  </w14:solidFill>
                </w14:textFill>
              </w:rPr>
            </w:pPr>
            <w:r>
              <w:rPr>
                <w:rStyle w:val="22"/>
                <w:snapToGrid w:val="0"/>
                <w:color w:val="000000" w:themeColor="text1"/>
                <w:lang w:val="en-US" w:eastAsia="zh-CN" w:bidi="ar"/>
                <w14:textFill>
                  <w14:solidFill>
                    <w14:schemeClr w14:val="tx1"/>
                  </w14:solidFill>
                </w14:textFill>
              </w:rPr>
              <w:t>1．爆炸性环境危险区域以内的电气设备未采用防爆型。</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2．未提供产品产品质量证明文件。</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3．防爆电气的防爆等级不符合要求。</w:t>
            </w:r>
            <w:r>
              <w:rPr>
                <w:rStyle w:val="30"/>
                <w:rFonts w:eastAsia="宋体"/>
                <w:snapToGrid w:val="0"/>
                <w:color w:val="000000" w:themeColor="text1"/>
                <w:lang w:val="en-US" w:eastAsia="zh-CN" w:bidi="ar"/>
                <w14:textFill>
                  <w14:solidFill>
                    <w14:schemeClr w14:val="tx1"/>
                  </w14:solidFill>
                </w14:textFill>
              </w:rPr>
              <w:br w:type="textWrapping"/>
            </w:r>
            <w:r>
              <w:rPr>
                <w:rStyle w:val="30"/>
                <w:rFonts w:eastAsia="宋体"/>
                <w:snapToGrid w:val="0"/>
                <w:color w:val="000000" w:themeColor="text1"/>
                <w:lang w:val="en-US" w:eastAsia="zh-CN" w:bidi="ar"/>
                <w14:textFill>
                  <w14:solidFill>
                    <w14:schemeClr w14:val="tx1"/>
                  </w14:solidFill>
                </w14:textFill>
              </w:rPr>
              <w:t>4</w:t>
            </w:r>
            <w:r>
              <w:rPr>
                <w:rStyle w:val="22"/>
                <w:snapToGrid w:val="0"/>
                <w:color w:val="000000" w:themeColor="text1"/>
                <w:lang w:val="en-US" w:eastAsia="zh-CN" w:bidi="ar"/>
                <w14:textFill>
                  <w14:solidFill>
                    <w14:schemeClr w14:val="tx1"/>
                  </w14:solidFill>
                </w14:textFill>
              </w:rPr>
              <w:t>．未按设计选用防爆型火灾自动报警设备。</w:t>
            </w:r>
          </w:p>
        </w:tc>
        <w:tc>
          <w:tcPr>
            <w:tcW w:w="5781"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2757"/>
        <w:gridCol w:w="4012"/>
        <w:gridCol w:w="578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757"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4012"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5781"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restart"/>
            <w:vAlign w:val="center"/>
          </w:tcPr>
          <w:p>
            <w:pPr>
              <w:keepNext w:val="0"/>
              <w:keepLines w:val="0"/>
              <w:widowControl/>
              <w:suppressLineNumbers w:val="0"/>
              <w:jc w:val="both"/>
              <w:textAlignment w:val="top"/>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安全疏散</w:t>
            </w:r>
          </w:p>
        </w:tc>
        <w:tc>
          <w:tcPr>
            <w:tcW w:w="1162" w:type="dxa"/>
            <w:vMerge w:val="restart"/>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8.1 安全出口</w:t>
            </w:r>
          </w:p>
        </w:tc>
        <w:tc>
          <w:tcPr>
            <w:tcW w:w="275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核查安全出口设置形式、数量。（全数）。</w:t>
            </w:r>
          </w:p>
        </w:tc>
        <w:tc>
          <w:tcPr>
            <w:tcW w:w="4012" w:type="dxa"/>
            <w:shd w:val="clear" w:color="auto" w:fill="auto"/>
            <w:vAlign w:val="center"/>
          </w:tcPr>
          <w:p>
            <w:pPr>
              <w:keepNext w:val="0"/>
              <w:keepLines w:val="0"/>
              <w:widowControl/>
              <w:suppressLineNumbers w:val="0"/>
              <w:jc w:val="both"/>
              <w:textAlignment w:val="top"/>
              <w:rPr>
                <w:rFonts w:hint="default" w:ascii="Times New Roman" w:hAnsi="Times New Roman" w:eastAsia="Arial" w:cs="Times New Roman"/>
                <w:i w:val="0"/>
                <w:iCs w:val="0"/>
                <w:snapToGrid w:val="0"/>
                <w:color w:val="000000" w:themeColor="text1"/>
                <w:kern w:val="0"/>
                <w:sz w:val="20"/>
                <w:szCs w:val="20"/>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1．安全出口形式不符合要求。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2．安全出口数量不符合要求。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3．人防平战结合公共场所的安全出口处漏设防火门。</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4．人防平战结合公共场所的安全出口处，采用防护门、防护密闭门、密闭门代替甲级防火门。</w:t>
            </w:r>
          </w:p>
        </w:tc>
        <w:tc>
          <w:tcPr>
            <w:tcW w:w="5781" w:type="dxa"/>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snapToGrid w:val="0"/>
                <w:color w:val="000000" w:themeColor="text1"/>
                <w:kern w:val="0"/>
                <w:sz w:val="18"/>
                <w:szCs w:val="18"/>
                <w:u w:val="none"/>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keepNext w:val="0"/>
              <w:keepLines w:val="0"/>
              <w:widowControl/>
              <w:suppressLineNumbers w:val="0"/>
              <w:jc w:val="both"/>
              <w:textAlignment w:val="top"/>
              <w:rPr>
                <w:color w:val="000000" w:themeColor="text1"/>
                <w:vertAlign w:val="baseline"/>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p>
        </w:tc>
        <w:tc>
          <w:tcPr>
            <w:tcW w:w="275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核查疏散宽度、建筑疏散距离。</w:t>
            </w:r>
          </w:p>
        </w:tc>
        <w:tc>
          <w:tcPr>
            <w:tcW w:w="4012" w:type="dxa"/>
            <w:shd w:val="clear" w:color="auto" w:fill="auto"/>
            <w:vAlign w:val="center"/>
          </w:tcPr>
          <w:p>
            <w:pPr>
              <w:keepNext w:val="0"/>
              <w:keepLines w:val="0"/>
              <w:widowControl/>
              <w:suppressLineNumbers w:val="0"/>
              <w:jc w:val="both"/>
              <w:textAlignment w:val="top"/>
              <w:rPr>
                <w:rFonts w:hint="default" w:ascii="Times New Roman" w:hAnsi="Times New Roman" w:eastAsia="Arial" w:cs="Times New Roman"/>
                <w:i w:val="0"/>
                <w:iCs w:val="0"/>
                <w:snapToGrid w:val="0"/>
                <w:color w:val="000000" w:themeColor="text1"/>
                <w:kern w:val="0"/>
                <w:sz w:val="20"/>
                <w:szCs w:val="20"/>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1．安全出口净宽度不符合要求。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2．安全疏散距离不符合要求（如：房间内疏散距离、大空间疏散距离等）。</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3．同一防火分区或一个防火分区的每个楼层、每个住宅单元每层相邻的两个安全出口，其疏散门最近边缘水平距离大于 5m。</w:t>
            </w:r>
          </w:p>
        </w:tc>
        <w:tc>
          <w:tcPr>
            <w:tcW w:w="5781"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keepNext w:val="0"/>
              <w:keepLines w:val="0"/>
              <w:widowControl/>
              <w:suppressLineNumbers w:val="0"/>
              <w:jc w:val="both"/>
              <w:textAlignment w:val="top"/>
              <w:rPr>
                <w:color w:val="000000" w:themeColor="text1"/>
                <w:vertAlign w:val="baseline"/>
                <w14:textFill>
                  <w14:solidFill>
                    <w14:schemeClr w14:val="tx1"/>
                  </w14:solidFill>
                </w14:textFill>
              </w:rPr>
            </w:pPr>
          </w:p>
        </w:tc>
        <w:tc>
          <w:tcPr>
            <w:tcW w:w="1162" w:type="dxa"/>
            <w:vMerge w:val="restart"/>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8.2 疏散门</w:t>
            </w:r>
          </w:p>
        </w:tc>
        <w:tc>
          <w:tcPr>
            <w:tcW w:w="275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查看疏散门的设置位置、形式、疏散净宽度和开启方向。</w:t>
            </w:r>
          </w:p>
        </w:tc>
        <w:tc>
          <w:tcPr>
            <w:tcW w:w="4012"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14:textFill>
                  <w14:solidFill>
                    <w14:schemeClr w14:val="tx1"/>
                  </w14:solidFill>
                </w14:textFill>
              </w:rPr>
            </w:pPr>
            <w:r>
              <w:rPr>
                <w:rStyle w:val="22"/>
                <w:snapToGrid w:val="0"/>
                <w:color w:val="000000" w:themeColor="text1"/>
                <w:lang w:val="en-US" w:eastAsia="zh-CN" w:bidi="ar"/>
                <w14:textFill>
                  <w14:solidFill>
                    <w14:schemeClr w14:val="tx1"/>
                  </w14:solidFill>
                </w14:textFill>
              </w:rPr>
              <w:t>1．疏散门的设置位置与设计文件不符。</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2．疏散门的形式不符合要求（如：采用电动移门、推拉门、卷帘门、吊门、转门和折叠门等作为疏散门）。</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3．疏散门的净宽度不符合要求。</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4．门的开启方向不符合要求（如：人员密集场所的疏散门未向疏散方向开启；人数超过 60 人且每樘门平均疏散认识超过 30人的房间，疏散门未向疏散方向开启；开向楼梯间或前室的疏散门未向疏散方向开启）。</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5．人员密集的公共场所的底层对外出入口门处，设置了门下槛，或室内外交接处存在较大高差。</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6．人员密集的公共场所、观众厅的疏散门净宽度小于 1.4m，或距离疏散门 1.4m 范围内设置踏步</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7．位于同一房间的相邻两个疏散门，门最近边缘水平距离大于 5m。</w:t>
            </w:r>
          </w:p>
        </w:tc>
        <w:tc>
          <w:tcPr>
            <w:tcW w:w="5781"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keepNext w:val="0"/>
              <w:keepLines w:val="0"/>
              <w:widowControl/>
              <w:suppressLineNumbers w:val="0"/>
              <w:jc w:val="both"/>
              <w:textAlignment w:val="top"/>
              <w:rPr>
                <w:color w:val="000000" w:themeColor="text1"/>
                <w:vertAlign w:val="baseline"/>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top"/>
              <w:rPr>
                <w:rStyle w:val="19"/>
                <w:snapToGrid w:val="0"/>
                <w:color w:val="000000" w:themeColor="text1"/>
                <w:lang w:val="en-US" w:eastAsia="zh-CN" w:bidi="ar"/>
                <w14:textFill>
                  <w14:solidFill>
                    <w14:schemeClr w14:val="tx1"/>
                  </w14:solidFill>
                </w14:textFill>
              </w:rPr>
            </w:pPr>
          </w:p>
        </w:tc>
        <w:tc>
          <w:tcPr>
            <w:tcW w:w="2757"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测试逃生门锁装置以及门禁系统紧急情况下的开启情况。</w:t>
            </w:r>
          </w:p>
        </w:tc>
        <w:tc>
          <w:tcPr>
            <w:tcW w:w="4012" w:type="dxa"/>
            <w:shd w:val="clear" w:color="auto" w:fill="auto"/>
            <w:vAlign w:val="center"/>
          </w:tcPr>
          <w:p>
            <w:pPr>
              <w:keepNext w:val="0"/>
              <w:keepLines w:val="0"/>
              <w:widowControl/>
              <w:suppressLineNumbers w:val="0"/>
              <w:jc w:val="both"/>
              <w:textAlignment w:val="top"/>
              <w:rPr>
                <w:rStyle w:val="20"/>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1．联动测试时，门禁未释放。</w:t>
            </w:r>
          </w:p>
          <w:p>
            <w:pPr>
              <w:keepNext w:val="0"/>
              <w:keepLines w:val="0"/>
              <w:widowControl/>
              <w:suppressLineNumbers w:val="0"/>
              <w:jc w:val="both"/>
              <w:textAlignment w:val="top"/>
              <w:rPr>
                <w:rStyle w:val="24"/>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2．人员密集场所平时需要控制人员随意出入的疏散用门，或设有门禁系统的居住建筑疏散用门，不满足火灾时不需要使用钥匙等任何工具即能从内部易于打开的要求，未在显著位置设置标识和使用提示。</w:t>
            </w:r>
          </w:p>
        </w:tc>
        <w:tc>
          <w:tcPr>
            <w:tcW w:w="5781" w:type="dxa"/>
            <w:shd w:val="clear" w:color="auto" w:fill="auto"/>
            <w:vAlign w:val="top"/>
          </w:tcPr>
          <w:p>
            <w:pPr>
              <w:keepNext w:val="0"/>
              <w:keepLines w:val="0"/>
              <w:widowControl/>
              <w:suppressLineNumbers w:val="0"/>
              <w:jc w:val="left"/>
              <w:textAlignment w:val="top"/>
              <w:rPr>
                <w:rFonts w:ascii="Arial" w:hAnsi="Arial" w:eastAsia="Arial" w:cs="Arial"/>
                <w:snapToGrid w:val="0"/>
                <w:color w:val="000000" w:themeColor="text1"/>
                <w:kern w:val="0"/>
                <w:sz w:val="21"/>
                <w:szCs w:val="21"/>
                <w:vertAlign w:val="baseline"/>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Fonts w:ascii="Arial" w:hAnsi="Arial" w:eastAsia="Arial" w:cs="Arial"/>
                <w:snapToGrid w:val="0"/>
                <w:color w:val="000000" w:themeColor="text1"/>
                <w:kern w:val="0"/>
                <w:sz w:val="21"/>
                <w:szCs w:val="21"/>
                <w:vertAlign w:val="baseli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2757"/>
        <w:gridCol w:w="4012"/>
        <w:gridCol w:w="578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757"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4012"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5781"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restart"/>
            <w:vAlign w:val="center"/>
          </w:tcPr>
          <w:p>
            <w:pPr>
              <w:keepNext w:val="0"/>
              <w:keepLines w:val="0"/>
              <w:widowControl/>
              <w:suppressLineNumbers w:val="0"/>
              <w:jc w:val="both"/>
              <w:textAlignment w:val="top"/>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安全疏散</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8.3 疏散走道</w:t>
            </w:r>
          </w:p>
        </w:tc>
        <w:tc>
          <w:tcPr>
            <w:tcW w:w="275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查看设置位置；测量疏散走道净宽度、净高度及疏散距离。</w:t>
            </w:r>
          </w:p>
        </w:tc>
        <w:tc>
          <w:tcPr>
            <w:tcW w:w="4012" w:type="dxa"/>
            <w:shd w:val="clear" w:color="auto" w:fill="auto"/>
            <w:vAlign w:val="center"/>
          </w:tcPr>
          <w:p>
            <w:pPr>
              <w:keepNext w:val="0"/>
              <w:keepLines w:val="0"/>
              <w:widowControl/>
              <w:suppressLineNumbers w:val="0"/>
              <w:jc w:val="both"/>
              <w:textAlignment w:val="top"/>
              <w:rPr>
                <w:rFonts w:hint="default" w:ascii="Times New Roman" w:hAnsi="Times New Roman" w:eastAsia="Arial" w:cs="Times New Roman"/>
                <w:i w:val="0"/>
                <w:iCs w:val="0"/>
                <w:snapToGrid w:val="0"/>
                <w:color w:val="000000" w:themeColor="text1"/>
                <w:kern w:val="0"/>
                <w:sz w:val="20"/>
                <w:szCs w:val="20"/>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1．疏散走道的设置位置与设计文件不符。</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2．疏散走道的净宽不符合要求（如：设有固定障碍物，影响疏散宽度）。</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3．疏散走道的净高度不符合要求（如：设置的吊顶、排烟管道等，影响疏散宽度）。</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4．存在妨碍疏散走道正常使用的设施或功能区域</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5．房间疏散门完全开启后，占用疏散走道宽度</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6．走道疏散距离不符合规范要求。</w:t>
            </w:r>
          </w:p>
        </w:tc>
        <w:tc>
          <w:tcPr>
            <w:tcW w:w="5781" w:type="dxa"/>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snapToGrid w:val="0"/>
                <w:color w:val="000000" w:themeColor="text1"/>
                <w:kern w:val="0"/>
                <w:sz w:val="18"/>
                <w:szCs w:val="18"/>
                <w:u w:val="none"/>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keepNext w:val="0"/>
              <w:keepLines w:val="0"/>
              <w:widowControl/>
              <w:suppressLineNumbers w:val="0"/>
              <w:jc w:val="both"/>
              <w:textAlignment w:val="top"/>
              <w:rPr>
                <w:color w:val="000000" w:themeColor="text1"/>
                <w:vertAlign w:val="baseline"/>
                <w14:textFill>
                  <w14:solidFill>
                    <w14:schemeClr w14:val="tx1"/>
                  </w14:solidFill>
                </w14:textFill>
              </w:rPr>
            </w:pPr>
          </w:p>
        </w:tc>
        <w:tc>
          <w:tcPr>
            <w:tcW w:w="1162" w:type="dxa"/>
            <w:vMerge w:val="restart"/>
            <w:shd w:val="clear" w:color="auto" w:fill="auto"/>
            <w:vAlign w:val="center"/>
          </w:tcPr>
          <w:p>
            <w:pPr>
              <w:keepNext w:val="0"/>
              <w:keepLines w:val="0"/>
              <w:widowControl/>
              <w:suppressLineNumbers w:val="0"/>
              <w:jc w:val="both"/>
              <w:textAlignment w:val="top"/>
              <w:rPr>
                <w:rFonts w:hint="eastAsia" w:ascii="Times New Roman" w:hAnsi="Times New Roman" w:eastAsia="Arial" w:cs="Times New Roman"/>
                <w:i w:val="0"/>
                <w:iCs w:val="0"/>
                <w:snapToGrid w:val="0"/>
                <w:color w:val="000000" w:themeColor="text1"/>
                <w:kern w:val="0"/>
                <w:sz w:val="20"/>
                <w:szCs w:val="20"/>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8.4 疏散楼梯（含室外疏散楼梯）</w:t>
            </w:r>
          </w:p>
        </w:tc>
        <w:tc>
          <w:tcPr>
            <w:tcW w:w="2757" w:type="dxa"/>
            <w:shd w:val="clear" w:color="auto" w:fill="auto"/>
            <w:vAlign w:val="center"/>
          </w:tcPr>
          <w:p>
            <w:pPr>
              <w:keepNext w:val="0"/>
              <w:keepLines w:val="0"/>
              <w:widowControl/>
              <w:suppressLineNumbers w:val="0"/>
              <w:jc w:val="both"/>
              <w:textAlignment w:val="top"/>
              <w:rPr>
                <w:rFonts w:hint="eastAsia" w:ascii="Times New Roman" w:hAnsi="Times New Roman" w:eastAsia="Arial" w:cs="Times New Roman"/>
                <w:i w:val="0"/>
                <w:iCs w:val="0"/>
                <w:snapToGrid w:val="0"/>
                <w:color w:val="000000" w:themeColor="text1"/>
                <w:kern w:val="0"/>
                <w:sz w:val="20"/>
                <w:szCs w:val="20"/>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查看疏散楼梯的平面布置、形式、数量和疏散楼梯净宽。</w:t>
            </w:r>
            <w:r>
              <w:rPr>
                <w:rStyle w:val="19"/>
                <w:snapToGrid w:val="0"/>
                <w:color w:val="000000" w:themeColor="text1"/>
                <w:lang w:val="en-US" w:eastAsia="zh-CN" w:bidi="ar"/>
                <w14:textFill>
                  <w14:solidFill>
                    <w14:schemeClr w14:val="tx1"/>
                  </w14:solidFill>
                </w14:textFill>
              </w:rPr>
              <w:br w:type="textWrapping"/>
            </w:r>
            <w:r>
              <w:rPr>
                <w:rStyle w:val="20"/>
                <w:snapToGrid w:val="0"/>
                <w:color w:val="000000" w:themeColor="text1"/>
                <w:lang w:val="en-US" w:eastAsia="zh-CN" w:bidi="ar"/>
                <w14:textFill>
                  <w14:solidFill>
                    <w14:schemeClr w14:val="tx1"/>
                  </w14:solidFill>
                </w14:textFill>
              </w:rPr>
              <w:t>备注1：</w:t>
            </w:r>
            <w:r>
              <w:rPr>
                <w:rStyle w:val="19"/>
                <w:snapToGrid w:val="0"/>
                <w:color w:val="000000" w:themeColor="text1"/>
                <w:lang w:val="en-US" w:eastAsia="zh-CN" w:bidi="ar"/>
                <w14:textFill>
                  <w14:solidFill>
                    <w14:schemeClr w14:val="tx1"/>
                  </w14:solidFill>
                </w14:textFill>
              </w:rPr>
              <w:t>注意安全出口门宽度与疏散走道、楼梯宽度的匹配。当以门净宽度作为计算宽度时，楼梯的净宽度不应小于门的净宽度；当以楼梯净宽度作为计算宽度时，门的净宽度不应小于楼梯的净宽度。同时，还要考虑各层之间人员疏散的相互影响，下层的楼梯或门的宽度不应小于上层的宽度；地下、半地下则是上层的楼梯或门的宽度不应小于下层的宽度；</w:t>
            </w:r>
            <w:r>
              <w:rPr>
                <w:rStyle w:val="19"/>
                <w:snapToGrid w:val="0"/>
                <w:color w:val="000000" w:themeColor="text1"/>
                <w:lang w:val="en-US" w:eastAsia="zh-CN" w:bidi="ar"/>
                <w14:textFill>
                  <w14:solidFill>
                    <w14:schemeClr w14:val="tx1"/>
                  </w14:solidFill>
                </w14:textFill>
              </w:rPr>
              <w:br w:type="textWrapping"/>
            </w:r>
            <w:r>
              <w:rPr>
                <w:rStyle w:val="20"/>
                <w:snapToGrid w:val="0"/>
                <w:color w:val="000000" w:themeColor="text1"/>
                <w:lang w:val="en-US" w:eastAsia="zh-CN" w:bidi="ar"/>
                <w14:textFill>
                  <w14:solidFill>
                    <w14:schemeClr w14:val="tx1"/>
                  </w14:solidFill>
                </w14:textFill>
              </w:rPr>
              <w:t>备注2：</w:t>
            </w:r>
            <w:r>
              <w:rPr>
                <w:rStyle w:val="19"/>
                <w:snapToGrid w:val="0"/>
                <w:color w:val="000000" w:themeColor="text1"/>
                <w:lang w:val="en-US" w:eastAsia="zh-CN" w:bidi="ar"/>
                <w14:textFill>
                  <w14:solidFill>
                    <w14:schemeClr w14:val="tx1"/>
                  </w14:solidFill>
                </w14:textFill>
              </w:rPr>
              <w:t>注意装饰及构件对门的净宽以及通道、梯段净宽的影响。</w:t>
            </w:r>
          </w:p>
        </w:tc>
        <w:tc>
          <w:tcPr>
            <w:tcW w:w="4012" w:type="dxa"/>
            <w:shd w:val="clear" w:color="auto" w:fill="auto"/>
            <w:vAlign w:val="center"/>
          </w:tcPr>
          <w:p>
            <w:pPr>
              <w:keepNext w:val="0"/>
              <w:keepLines w:val="0"/>
              <w:widowControl/>
              <w:suppressLineNumbers w:val="0"/>
              <w:jc w:val="both"/>
              <w:textAlignment w:val="top"/>
              <w:rPr>
                <w:rFonts w:hint="default" w:ascii="Times New Roman" w:hAnsi="Times New Roman" w:eastAsia="Arial" w:cs="Times New Roman"/>
                <w:i w:val="0"/>
                <w:iCs w:val="0"/>
                <w:snapToGrid w:val="0"/>
                <w:color w:val="000000" w:themeColor="text1"/>
                <w:kern w:val="0"/>
                <w:sz w:val="20"/>
                <w:szCs w:val="20"/>
                <w:u w:val="none"/>
                <w:lang w:val="en-US"/>
                <w14:textFill>
                  <w14:solidFill>
                    <w14:schemeClr w14:val="tx1"/>
                  </w14:solidFill>
                </w14:textFill>
              </w:rPr>
            </w:pPr>
            <w:r>
              <w:rPr>
                <w:rStyle w:val="19"/>
                <w:snapToGrid w:val="0"/>
                <w:color w:val="000000" w:themeColor="text1"/>
                <w:lang w:val="en-US" w:eastAsia="zh-CN" w:bidi="ar"/>
                <w14:textFill>
                  <w14:solidFill>
                    <w14:schemeClr w14:val="tx1"/>
                  </w14:solidFill>
                </w14:textFill>
              </w:rPr>
              <w:t>1．疏散楼梯位置与与设计文件不符。</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2．疏散楼梯形式不符合要求。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3．疏散楼梯数量不符合要求。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4．疏散楼梯净宽不符合要求（如：扶手装修影响疏散楼梯宽度）。</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5．公共建筑楼梯间梯段净宽度与安全出口疏散门的净宽度不匹配。</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6．楼梯间内设置甲、乙、丙类液体管道或封闭楼梯间、防烟楼梯间及其前室内穿过或设置可燃气体管道。</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7．楼梯间或其前室内设置客房、储藏室等功能用房。</w:t>
            </w:r>
            <w:r>
              <w:rPr>
                <w:rStyle w:val="19"/>
                <w:snapToGrid w:val="0"/>
                <w:color w:val="000000" w:themeColor="text1"/>
                <w:lang w:val="en-US" w:eastAsia="zh-CN" w:bidi="ar"/>
                <w14:textFill>
                  <w14:solidFill>
                    <w14:schemeClr w14:val="tx1"/>
                  </w14:solidFill>
                </w14:textFill>
              </w:rPr>
              <w:br w:type="textWrapping"/>
            </w:r>
            <w:r>
              <w:rPr>
                <w:rStyle w:val="19"/>
                <w:rFonts w:hint="eastAsia"/>
                <w:snapToGrid w:val="0"/>
                <w:color w:val="000000" w:themeColor="text1"/>
                <w:lang w:val="en-US" w:eastAsia="zh-CN" w:bidi="ar"/>
                <w14:textFill>
                  <w14:solidFill>
                    <w14:schemeClr w14:val="tx1"/>
                  </w14:solidFill>
                </w14:textFill>
              </w:rPr>
              <w:t>8</w:t>
            </w:r>
            <w:r>
              <w:rPr>
                <w:rStyle w:val="19"/>
                <w:snapToGrid w:val="0"/>
                <w:color w:val="000000" w:themeColor="text1"/>
                <w:lang w:val="en-US" w:eastAsia="zh-CN" w:bidi="ar"/>
                <w14:textFill>
                  <w14:solidFill>
                    <w14:schemeClr w14:val="tx1"/>
                  </w14:solidFill>
                </w14:textFill>
              </w:rPr>
              <w:t>．室外疏散楼梯 2m 范内，除了疏散门之外，开设了其他洞口</w:t>
            </w:r>
            <w:r>
              <w:rPr>
                <w:rStyle w:val="19"/>
                <w:rFonts w:hint="eastAsia"/>
                <w:snapToGrid w:val="0"/>
                <w:color w:val="000000" w:themeColor="text1"/>
                <w:lang w:val="en-US" w:eastAsia="zh-CN" w:bidi="ar"/>
                <w14:textFill>
                  <w14:solidFill>
                    <w14:schemeClr w14:val="tx1"/>
                  </w14:solidFill>
                </w14:textFill>
              </w:rPr>
              <w:t>.</w:t>
            </w:r>
          </w:p>
        </w:tc>
        <w:tc>
          <w:tcPr>
            <w:tcW w:w="5781"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keepNext w:val="0"/>
              <w:keepLines w:val="0"/>
              <w:widowControl/>
              <w:suppressLineNumbers w:val="0"/>
              <w:jc w:val="both"/>
              <w:textAlignment w:val="top"/>
              <w:rPr>
                <w:color w:val="000000" w:themeColor="text1"/>
                <w:vertAlign w:val="baseline"/>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top"/>
              <w:rPr>
                <w:rStyle w:val="19"/>
                <w:snapToGrid w:val="0"/>
                <w:color w:val="000000" w:themeColor="text1"/>
                <w:lang w:val="en-US" w:eastAsia="zh-CN" w:bidi="ar"/>
                <w14:textFill>
                  <w14:solidFill>
                    <w14:schemeClr w14:val="tx1"/>
                  </w14:solidFill>
                </w14:textFill>
              </w:rPr>
            </w:pPr>
          </w:p>
        </w:tc>
        <w:tc>
          <w:tcPr>
            <w:tcW w:w="2757"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查看首层扩大封闭楼梯间或前室与相邻区域的防火分隔；查看地下室、半地下室与地上层共用楼梯间的防火分隔。</w:t>
            </w:r>
          </w:p>
        </w:tc>
        <w:tc>
          <w:tcPr>
            <w:tcW w:w="4012" w:type="dxa"/>
            <w:shd w:val="clear" w:color="auto" w:fill="auto"/>
            <w:vAlign w:val="center"/>
          </w:tcPr>
          <w:p>
            <w:pPr>
              <w:keepNext w:val="0"/>
              <w:keepLines w:val="0"/>
              <w:widowControl/>
              <w:suppressLineNumbers w:val="0"/>
              <w:jc w:val="both"/>
              <w:textAlignment w:val="top"/>
              <w:rPr>
                <w:rStyle w:val="20"/>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1．未采取防火分隔措施（如：地下与地上部分共用楼梯间时，</w:t>
            </w: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地下部分与地上部分的连通部位未采取防火分隔措施）。</w:t>
            </w: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2．防火分隔措施不符合要求（如：扩大封闭楼梯间防火分隔不符合要求）。</w:t>
            </w:r>
          </w:p>
        </w:tc>
        <w:tc>
          <w:tcPr>
            <w:tcW w:w="5781"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keepNext w:val="0"/>
              <w:keepLines w:val="0"/>
              <w:widowControl/>
              <w:suppressLineNumbers w:val="0"/>
              <w:jc w:val="both"/>
              <w:textAlignment w:val="top"/>
              <w:rPr>
                <w:color w:val="000000" w:themeColor="text1"/>
                <w:vertAlign w:val="baseline"/>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p>
        </w:tc>
        <w:tc>
          <w:tcPr>
            <w:tcW w:w="2757"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查看前室（共用前室、合用前室）尺寸。</w:t>
            </w:r>
          </w:p>
        </w:tc>
        <w:tc>
          <w:tcPr>
            <w:tcW w:w="4012"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1．前室（共用前室、合用前室）使用面积不符合要求。</w:t>
            </w:r>
          </w:p>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2．合用前室短边不足 2.4m。</w:t>
            </w:r>
          </w:p>
        </w:tc>
        <w:tc>
          <w:tcPr>
            <w:tcW w:w="5781"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2757"/>
        <w:gridCol w:w="4012"/>
        <w:gridCol w:w="578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757"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4012"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5781"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restart"/>
            <w:vAlign w:val="center"/>
          </w:tcPr>
          <w:p>
            <w:pPr>
              <w:keepNext w:val="0"/>
              <w:keepLines w:val="0"/>
              <w:widowControl/>
              <w:suppressLineNumbers w:val="0"/>
              <w:jc w:val="both"/>
              <w:textAlignment w:val="top"/>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安全疏散</w:t>
            </w:r>
          </w:p>
        </w:tc>
        <w:tc>
          <w:tcPr>
            <w:tcW w:w="1162" w:type="dxa"/>
            <w:vMerge w:val="restart"/>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8.5 避难层 (间)</w:t>
            </w:r>
          </w:p>
        </w:tc>
        <w:tc>
          <w:tcPr>
            <w:tcW w:w="275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查看避难层（间）的设置位置、形式、平面布置、防火分隔及有效避难面积。</w:t>
            </w:r>
          </w:p>
        </w:tc>
        <w:tc>
          <w:tcPr>
            <w:tcW w:w="4012" w:type="dxa"/>
            <w:shd w:val="clear" w:color="auto" w:fill="auto"/>
            <w:vAlign w:val="center"/>
          </w:tcPr>
          <w:p>
            <w:pPr>
              <w:keepNext w:val="0"/>
              <w:keepLines w:val="0"/>
              <w:widowControl/>
              <w:suppressLineNumbers w:val="0"/>
              <w:jc w:val="both"/>
              <w:textAlignment w:val="top"/>
              <w:rPr>
                <w:rFonts w:hint="default" w:ascii="Times New Roman" w:hAnsi="Times New Roman" w:eastAsia="Arial" w:cs="Times New Roman"/>
                <w:i w:val="0"/>
                <w:iCs w:val="0"/>
                <w:snapToGrid w:val="0"/>
                <w:color w:val="000000" w:themeColor="text1"/>
                <w:kern w:val="0"/>
                <w:sz w:val="20"/>
                <w:szCs w:val="20"/>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1.未按要求设置避难层（间）。</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2.公共建筑避难层（间）设置位置或形式不符合要求。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2.公共建筑避难层（间）的有效避难面积不符合要求。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3.公共建筑避难层（间）的防火分隔不符合要求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4.高层病房楼避难间设置不符合要求。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5.老年人照料设施避难间设置不符合要求。</w:t>
            </w:r>
          </w:p>
        </w:tc>
        <w:tc>
          <w:tcPr>
            <w:tcW w:w="5781" w:type="dxa"/>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snapToGrid w:val="0"/>
                <w:color w:val="000000" w:themeColor="text1"/>
                <w:kern w:val="0"/>
                <w:sz w:val="18"/>
                <w:szCs w:val="18"/>
                <w:u w:val="none"/>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keepNext w:val="0"/>
              <w:keepLines w:val="0"/>
              <w:widowControl/>
              <w:suppressLineNumbers w:val="0"/>
              <w:jc w:val="both"/>
              <w:textAlignment w:val="top"/>
              <w:rPr>
                <w:color w:val="000000" w:themeColor="text1"/>
                <w:vertAlign w:val="baseline"/>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p>
        </w:tc>
        <w:tc>
          <w:tcPr>
            <w:tcW w:w="275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查看避难层疏散楼梯、消防电梯设置。</w:t>
            </w:r>
          </w:p>
        </w:tc>
        <w:tc>
          <w:tcPr>
            <w:tcW w:w="4012" w:type="dxa"/>
            <w:shd w:val="clear" w:color="auto" w:fill="auto"/>
            <w:vAlign w:val="center"/>
          </w:tcPr>
          <w:p>
            <w:pPr>
              <w:keepNext w:val="0"/>
              <w:keepLines w:val="0"/>
              <w:widowControl/>
              <w:suppressLineNumbers w:val="0"/>
              <w:jc w:val="both"/>
              <w:textAlignment w:val="top"/>
              <w:rPr>
                <w:rFonts w:hint="default" w:ascii="Times New Roman" w:hAnsi="Times New Roman" w:eastAsia="Arial" w:cs="Times New Roman"/>
                <w:i w:val="0"/>
                <w:iCs w:val="0"/>
                <w:snapToGrid w:val="0"/>
                <w:color w:val="000000" w:themeColor="text1"/>
                <w:kern w:val="0"/>
                <w:sz w:val="20"/>
                <w:szCs w:val="20"/>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1．通向避难层的疏散楼梯未在避难层分隔、同层错位或上下层断开。</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2．避难层未设置消防电梯出口。</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3．在避难层（间）进入楼梯间的入口处和疏散楼梯通向避难层（间）的出口处，未设置明显的指示标志。</w:t>
            </w:r>
          </w:p>
        </w:tc>
        <w:tc>
          <w:tcPr>
            <w:tcW w:w="5781"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keepNext w:val="0"/>
              <w:keepLines w:val="0"/>
              <w:widowControl/>
              <w:suppressLineNumbers w:val="0"/>
              <w:jc w:val="both"/>
              <w:textAlignment w:val="top"/>
              <w:rPr>
                <w:color w:val="000000" w:themeColor="text1"/>
                <w:vertAlign w:val="baseline"/>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p>
        </w:tc>
        <w:tc>
          <w:tcPr>
            <w:tcW w:w="275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查看避难层（间）消防设施设置及防烟条件。</w:t>
            </w:r>
          </w:p>
        </w:tc>
        <w:tc>
          <w:tcPr>
            <w:tcW w:w="4012" w:type="dxa"/>
            <w:shd w:val="clear" w:color="auto" w:fill="auto"/>
            <w:vAlign w:val="center"/>
          </w:tcPr>
          <w:p>
            <w:pPr>
              <w:keepNext w:val="0"/>
              <w:keepLines w:val="0"/>
              <w:widowControl/>
              <w:suppressLineNumbers w:val="0"/>
              <w:jc w:val="both"/>
              <w:textAlignment w:val="top"/>
              <w:rPr>
                <w:rFonts w:hint="eastAsia" w:ascii="宋体" w:hAnsi="宋体" w:eastAsia="宋体" w:cs="宋体"/>
                <w:b/>
                <w:bCs/>
                <w:i w:val="0"/>
                <w:iCs w:val="0"/>
                <w:snapToGrid w:val="0"/>
                <w:color w:val="000000" w:themeColor="text1"/>
                <w:kern w:val="0"/>
                <w:sz w:val="18"/>
                <w:szCs w:val="18"/>
                <w:u w:val="none"/>
                <w:lang w:val="en-US" w:eastAsia="zh-CN" w:bidi="ar"/>
                <w14:textFill>
                  <w14:solidFill>
                    <w14:schemeClr w14:val="tx1"/>
                  </w14:solidFill>
                </w14:textFill>
              </w:rPr>
            </w:pPr>
            <w:r>
              <w:rPr>
                <w:rStyle w:val="22"/>
                <w:snapToGrid w:val="0"/>
                <w:color w:val="000000" w:themeColor="text1"/>
                <w:lang w:val="en-US" w:eastAsia="zh-CN" w:bidi="ar"/>
                <w14:textFill>
                  <w14:solidFill>
                    <w14:schemeClr w14:val="tx1"/>
                  </w14:solidFill>
                </w14:textFill>
              </w:rPr>
              <w:t>1.未设置消火栓、消防软管卷盘、消防专线电话或应急广播等消防设施。</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2.避难层未设置直接对外的可开启窗口或独立的机械防烟设施。</w:t>
            </w:r>
            <w:r>
              <w:rPr>
                <w:rStyle w:val="30"/>
                <w:rFonts w:eastAsia="宋体"/>
                <w:snapToGrid w:val="0"/>
                <w:color w:val="000000" w:themeColor="text1"/>
                <w:lang w:val="en-US" w:eastAsia="zh-CN" w:bidi="ar"/>
                <w14:textFill>
                  <w14:solidFill>
                    <w14:schemeClr w14:val="tx1"/>
                  </w14:solidFill>
                </w14:textFill>
              </w:rPr>
              <w:br w:type="textWrapping"/>
            </w:r>
            <w:r>
              <w:rPr>
                <w:rStyle w:val="30"/>
                <w:rFonts w:eastAsia="宋体"/>
                <w:snapToGrid w:val="0"/>
                <w:color w:val="000000" w:themeColor="text1"/>
                <w:lang w:val="en-US" w:eastAsia="zh-CN" w:bidi="ar"/>
                <w14:textFill>
                  <w14:solidFill>
                    <w14:schemeClr w14:val="tx1"/>
                  </w14:solidFill>
                </w14:textFill>
              </w:rPr>
              <w:t xml:space="preserve">3. </w:t>
            </w:r>
            <w:r>
              <w:rPr>
                <w:rStyle w:val="22"/>
                <w:snapToGrid w:val="0"/>
                <w:color w:val="000000" w:themeColor="text1"/>
                <w:lang w:val="en-US" w:eastAsia="zh-CN" w:bidi="ar"/>
                <w14:textFill>
                  <w14:solidFill>
                    <w14:schemeClr w14:val="tx1"/>
                  </w14:solidFill>
                </w14:textFill>
              </w:rPr>
              <w:t>应急照明及疏散指示标志未设置或不符合要求。</w:t>
            </w:r>
          </w:p>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3.避难层外窗未采用乙级防火窗。</w:t>
            </w:r>
          </w:p>
          <w:p>
            <w:pPr>
              <w:keepNext w:val="0"/>
              <w:keepLines w:val="0"/>
              <w:widowControl/>
              <w:suppressLineNumbers w:val="0"/>
              <w:jc w:val="both"/>
              <w:textAlignment w:val="top"/>
              <w:rPr>
                <w:rFonts w:hint="default" w:ascii="Times New Roman" w:hAnsi="Times New Roman" w:eastAsia="Arial" w:cs="Times New Roman"/>
                <w:i w:val="0"/>
                <w:iCs w:val="0"/>
                <w:snapToGrid w:val="0"/>
                <w:color w:val="000000" w:themeColor="text1"/>
                <w:kern w:val="0"/>
                <w:sz w:val="20"/>
                <w:szCs w:val="20"/>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4.高层病房楼避难间未设置消防专线电话和应急广播。</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5.高层病房楼避难间防烟设施不符合要求。</w:t>
            </w:r>
          </w:p>
        </w:tc>
        <w:tc>
          <w:tcPr>
            <w:tcW w:w="5781"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keepNext w:val="0"/>
              <w:keepLines w:val="0"/>
              <w:widowControl/>
              <w:suppressLineNumbers w:val="0"/>
              <w:jc w:val="both"/>
              <w:textAlignment w:val="top"/>
              <w:rPr>
                <w:color w:val="000000" w:themeColor="text1"/>
                <w:vertAlign w:val="baseline"/>
                <w14:textFill>
                  <w14:solidFill>
                    <w14:schemeClr w14:val="tx1"/>
                  </w14:solidFill>
                </w14:textFill>
              </w:rPr>
            </w:pPr>
          </w:p>
        </w:tc>
        <w:tc>
          <w:tcPr>
            <w:tcW w:w="1162" w:type="dxa"/>
            <w:vMerge w:val="restart"/>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8.6 避难走道</w:t>
            </w:r>
          </w:p>
        </w:tc>
        <w:tc>
          <w:tcPr>
            <w:tcW w:w="275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查看避难走道、避难走道防烟前室的设置；测量疏散净宽度、安全疏散距离。</w:t>
            </w:r>
          </w:p>
        </w:tc>
        <w:tc>
          <w:tcPr>
            <w:tcW w:w="4012" w:type="dxa"/>
            <w:shd w:val="clear" w:color="auto" w:fill="auto"/>
            <w:vAlign w:val="center"/>
          </w:tcPr>
          <w:p>
            <w:pPr>
              <w:keepNext w:val="0"/>
              <w:keepLines w:val="0"/>
              <w:widowControl/>
              <w:suppressLineNumbers w:val="0"/>
              <w:jc w:val="both"/>
              <w:textAlignment w:val="top"/>
              <w:rPr>
                <w:rFonts w:hint="default" w:ascii="Times New Roman" w:hAnsi="Times New Roman" w:eastAsia="Arial" w:cs="Times New Roman"/>
                <w:i w:val="0"/>
                <w:iCs w:val="0"/>
                <w:snapToGrid w:val="0"/>
                <w:color w:val="000000" w:themeColor="text1"/>
                <w:kern w:val="0"/>
                <w:sz w:val="20"/>
                <w:szCs w:val="20"/>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1. 避难走道的设置不符合要求。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 防火分区至避难走道入口处未设置防烟前室，或前室的使用面积小于 6.0m²。</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 避难走道的净宽度不符合要求。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 避难走道的疏散距离不符合要求。</w:t>
            </w:r>
          </w:p>
        </w:tc>
        <w:tc>
          <w:tcPr>
            <w:tcW w:w="5781"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keepNext w:val="0"/>
              <w:keepLines w:val="0"/>
              <w:widowControl/>
              <w:suppressLineNumbers w:val="0"/>
              <w:jc w:val="both"/>
              <w:textAlignment w:val="top"/>
              <w:rPr>
                <w:color w:val="000000" w:themeColor="text1"/>
                <w:vertAlign w:val="baseline"/>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p>
        </w:tc>
        <w:tc>
          <w:tcPr>
            <w:tcW w:w="275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查看避难走道的防火分隔措施，装修材料燃烧性能；消防设施设置。</w:t>
            </w:r>
          </w:p>
        </w:tc>
        <w:tc>
          <w:tcPr>
            <w:tcW w:w="4012" w:type="dxa"/>
            <w:shd w:val="clear" w:color="auto" w:fill="auto"/>
            <w:vAlign w:val="center"/>
          </w:tcPr>
          <w:p>
            <w:pPr>
              <w:keepNext w:val="0"/>
              <w:keepLines w:val="0"/>
              <w:widowControl/>
              <w:suppressLineNumbers w:val="0"/>
              <w:jc w:val="both"/>
              <w:textAlignment w:val="top"/>
              <w:rPr>
                <w:rFonts w:hint="default" w:ascii="Times New Roman" w:hAnsi="Times New Roman" w:eastAsia="Arial" w:cs="Times New Roman"/>
                <w:i w:val="0"/>
                <w:iCs w:val="0"/>
                <w:snapToGrid w:val="0"/>
                <w:color w:val="000000" w:themeColor="text1"/>
                <w:kern w:val="0"/>
                <w:sz w:val="20"/>
                <w:szCs w:val="20"/>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1.避难走道的防火隔墙或楼板的耐火极限不符合要求。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2.避难走道防火隔墙上擅自增加门洞。</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3.装修材料的燃烧性能未达 A 级。</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4.防火分区开向前室的门未采用甲级防火门。</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5.前室开向避难走道的门未采用乙级防火门。</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6.避难走道未设置消火栓、消防应急照明、应急广播或消防专线电话等消防设施。</w:t>
            </w:r>
          </w:p>
        </w:tc>
        <w:tc>
          <w:tcPr>
            <w:tcW w:w="5781"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tc>
      </w:tr>
    </w:tbl>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2757"/>
        <w:gridCol w:w="4012"/>
        <w:gridCol w:w="578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757"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4012"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5781"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restart"/>
            <w:vAlign w:val="center"/>
          </w:tcPr>
          <w:p>
            <w:pPr>
              <w:keepNext w:val="0"/>
              <w:keepLines w:val="0"/>
              <w:widowControl/>
              <w:suppressLineNumbers w:val="0"/>
              <w:jc w:val="both"/>
              <w:textAlignment w:val="top"/>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安全疏散</w:t>
            </w:r>
          </w:p>
        </w:tc>
        <w:tc>
          <w:tcPr>
            <w:tcW w:w="1162"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8.7 防火隔间</w:t>
            </w:r>
          </w:p>
        </w:tc>
        <w:tc>
          <w:tcPr>
            <w:tcW w:w="275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查看防火隔间的设置要求、建筑面积、装修材料燃烧性能；防火隔间的门。</w:t>
            </w:r>
          </w:p>
        </w:tc>
        <w:tc>
          <w:tcPr>
            <w:tcW w:w="4012" w:type="dxa"/>
            <w:shd w:val="clear" w:color="auto" w:fill="auto"/>
            <w:vAlign w:val="center"/>
          </w:tcPr>
          <w:p>
            <w:pPr>
              <w:keepNext w:val="0"/>
              <w:keepLines w:val="0"/>
              <w:widowControl/>
              <w:suppressLineNumbers w:val="0"/>
              <w:jc w:val="both"/>
              <w:textAlignment w:val="top"/>
              <w:rPr>
                <w:rFonts w:hint="default" w:ascii="Times New Roman" w:hAnsi="Times New Roman" w:eastAsia="Arial" w:cs="Times New Roman"/>
                <w:i w:val="0"/>
                <w:iCs w:val="0"/>
                <w:snapToGrid w:val="0"/>
                <w:color w:val="000000" w:themeColor="text1"/>
                <w:kern w:val="0"/>
                <w:sz w:val="20"/>
                <w:szCs w:val="20"/>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1.防火隔间的净面积不足 6.0 ㎡。</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2.装修材料燃烧性能未达 A 级。</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3.防火隔间的门未采用甲级防火门。</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4.防火隔间被占用或改做其他使用功能。</w:t>
            </w:r>
          </w:p>
        </w:tc>
        <w:tc>
          <w:tcPr>
            <w:tcW w:w="5781" w:type="dxa"/>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snapToGrid w:val="0"/>
                <w:color w:val="000000" w:themeColor="text1"/>
                <w:kern w:val="0"/>
                <w:sz w:val="18"/>
                <w:szCs w:val="18"/>
                <w:u w:val="none"/>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keepNext w:val="0"/>
              <w:keepLines w:val="0"/>
              <w:widowControl/>
              <w:suppressLineNumbers w:val="0"/>
              <w:jc w:val="both"/>
              <w:textAlignment w:val="top"/>
              <w:rPr>
                <w:color w:val="000000" w:themeColor="text1"/>
                <w:vertAlign w:val="baseline"/>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8.8 消防应急照明和疏散指示标志</w:t>
            </w:r>
          </w:p>
        </w:tc>
        <w:tc>
          <w:tcPr>
            <w:tcW w:w="2757"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查看类别、型号、数量、安装位置、间距。</w:t>
            </w: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br w:type="textWrapping"/>
            </w:r>
            <w:r>
              <w:rPr>
                <w:rStyle w:val="20"/>
                <w:snapToGrid w:val="0"/>
                <w:color w:val="000000" w:themeColor="text1"/>
                <w:lang w:val="en-US" w:eastAsia="zh-CN" w:bidi="ar"/>
                <w14:textFill>
                  <w14:solidFill>
                    <w14:schemeClr w14:val="tx1"/>
                  </w14:solidFill>
                </w14:textFill>
              </w:rPr>
              <w:t>备注：</w:t>
            </w:r>
            <w:r>
              <w:rPr>
                <w:rStyle w:val="19"/>
                <w:snapToGrid w:val="0"/>
                <w:color w:val="000000" w:themeColor="text1"/>
                <w:lang w:val="en-US" w:eastAsia="zh-CN" w:bidi="ar"/>
                <w14:textFill>
                  <w14:solidFill>
                    <w14:schemeClr w14:val="tx1"/>
                  </w14:solidFill>
                </w14:textFill>
              </w:rPr>
              <w:t>应根据建(构)筑物的结构形式和使用功能，以防火分区、楼层、隧道区间、地铁站台和站厅等为基本单元确定各水平疏散区域的疏散指示方案，并应符合下列规定：</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1）具有一种疏散指示方案的区域，应按照最短路径疏散的原则确定该区域的疏散指示方案；</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2）具有两种及以上疏散指示方案的区域应符合下列规定：</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（1）需要借用相邻防火分区疏散的防火分区，应根据火灾时相邻防火分区可借用和不可借用的两种情况，分别按最短路径疏散原则和避险原则确定相应的疏散指示方案；</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需要采用不同疏散预案的交通隧道、地铁隧道、地铁站台和站厅等场所，应分别按照最短路径疏散原则和避险疏散原则确定相应疏散指示方案；其中，按最短路径疏散原则确定的疏散指示方案应为该场所默认的疏散指示方案。</w:t>
            </w:r>
          </w:p>
        </w:tc>
        <w:tc>
          <w:tcPr>
            <w:tcW w:w="4012"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1.未按要求设置消防应急照明</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2.未按要求设置疏散指示标识</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3.产品选型错误</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4.疏散通道地面上设置的灯光型疏散指示标志未指向安全出口</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5.保持视觉连续的方向标志灯未设置在疏散走道地面的中心位置</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6.采用蓄光型指示标志替代消防应急标志灯具</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7.疏散指示标识安装位置或间距不符合要求</w:t>
            </w:r>
          </w:p>
        </w:tc>
        <w:tc>
          <w:tcPr>
            <w:tcW w:w="5781"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3645"/>
        <w:gridCol w:w="3375"/>
        <w:gridCol w:w="5530"/>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3645"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3375"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5530"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restart"/>
            <w:vAlign w:val="center"/>
          </w:tcPr>
          <w:p>
            <w:pPr>
              <w:keepNext w:val="0"/>
              <w:keepLines w:val="0"/>
              <w:widowControl/>
              <w:suppressLineNumbers w:val="0"/>
              <w:jc w:val="both"/>
              <w:textAlignment w:val="top"/>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安全疏散</w:t>
            </w:r>
          </w:p>
        </w:tc>
        <w:tc>
          <w:tcPr>
            <w:tcW w:w="1162" w:type="dxa"/>
            <w:vMerge w:val="restart"/>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8.8 消防应急照明和疏散指示标志</w:t>
            </w:r>
          </w:p>
        </w:tc>
        <w:tc>
          <w:tcPr>
            <w:tcW w:w="3645" w:type="dxa"/>
            <w:shd w:val="clear" w:color="auto" w:fill="auto"/>
            <w:vAlign w:val="center"/>
          </w:tcPr>
          <w:p>
            <w:pPr>
              <w:keepNext w:val="0"/>
              <w:keepLines w:val="0"/>
              <w:widowControl/>
              <w:suppressLineNumbers w:val="0"/>
              <w:jc w:val="both"/>
              <w:textAlignment w:val="top"/>
              <w:rPr>
                <w:rStyle w:val="19"/>
                <w:snapToGrid w:val="0"/>
                <w:color w:val="000000" w:themeColor="text1"/>
                <w:lang w:val="en-US" w:eastAsia="zh-CN" w:bidi="ar"/>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查看设置场所，测试应急照明功能及照度；测试疏散指示标志功能及亮度。</w:t>
            </w: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br w:type="textWrapping"/>
            </w:r>
            <w:r>
              <w:rPr>
                <w:rStyle w:val="20"/>
                <w:snapToGrid w:val="0"/>
                <w:color w:val="000000" w:themeColor="text1"/>
                <w:lang w:val="en-US" w:eastAsia="zh-CN" w:bidi="ar"/>
                <w14:textFill>
                  <w14:solidFill>
                    <w14:schemeClr w14:val="tx1"/>
                  </w14:solidFill>
                </w14:textFill>
              </w:rPr>
              <w:t>备注1：</w:t>
            </w:r>
            <w:r>
              <w:rPr>
                <w:rStyle w:val="19"/>
                <w:snapToGrid w:val="0"/>
                <w:color w:val="000000" w:themeColor="text1"/>
                <w:lang w:val="en-US" w:eastAsia="zh-CN" w:bidi="ar"/>
                <w14:textFill>
                  <w14:solidFill>
                    <w14:schemeClr w14:val="tx1"/>
                  </w14:solidFill>
                </w14:textFill>
              </w:rPr>
              <w:t xml:space="preserve">应急照明功能及照度功能检查方法如下： </w:t>
            </w:r>
          </w:p>
          <w:p>
            <w:pPr>
              <w:keepNext w:val="0"/>
              <w:keepLines w:val="0"/>
              <w:widowControl/>
              <w:numPr>
                <w:ilvl w:val="0"/>
                <w:numId w:val="6"/>
              </w:numPr>
              <w:suppressLineNumbers w:val="0"/>
              <w:jc w:val="both"/>
              <w:textAlignment w:val="top"/>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查看外观。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2）按下列方法切断正常供电电源，用秒表测量应急工作状态的持续时间。</w:t>
            </w:r>
            <w:r>
              <w:rPr>
                <w:rStyle w:val="19"/>
                <w:rFonts w:hint="eastAsia"/>
                <w:snapToGrid w:val="0"/>
                <w:color w:val="000000" w:themeColor="text1"/>
                <w:lang w:val="en-US" w:eastAsia="zh-CN" w:bidi="ar"/>
                <w14:textFill>
                  <w14:solidFill>
                    <w14:schemeClr w14:val="tx1"/>
                  </w14:solidFill>
                </w14:textFill>
              </w:rPr>
              <w:t xml:space="preserve">           </w:t>
            </w:r>
          </w:p>
          <w:p>
            <w:pPr>
              <w:keepNext w:val="0"/>
              <w:keepLines w:val="0"/>
              <w:widowControl/>
              <w:numPr>
                <w:ilvl w:val="0"/>
                <w:numId w:val="0"/>
              </w:numPr>
              <w:suppressLineNumbers w:val="0"/>
              <w:jc w:val="both"/>
              <w:textAlignment w:val="top"/>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（1）自带电源型和子母电源型切断其主供电电源。</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（2）集中电源型切断其控制器主电源。</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 xml:space="preserve">（3）接在消防配电线路上的应急照明灯具，切断非消防电源。 </w:t>
            </w:r>
          </w:p>
          <w:p>
            <w:pPr>
              <w:keepNext w:val="0"/>
              <w:keepLines w:val="0"/>
              <w:widowControl/>
              <w:numPr>
                <w:ilvl w:val="0"/>
                <w:numId w:val="0"/>
              </w:numPr>
              <w:suppressLineNumbers w:val="0"/>
              <w:jc w:val="both"/>
              <w:textAlignment w:val="top"/>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 xml:space="preserve">3）使用照度计测量两个疏散照明灯之间地面中心的照度；达到规定的应急工作状态持续时间时，重复测量上述测点的照度。 </w:t>
            </w:r>
          </w:p>
          <w:p>
            <w:pPr>
              <w:keepNext w:val="0"/>
              <w:keepLines w:val="0"/>
              <w:widowControl/>
              <w:numPr>
                <w:ilvl w:val="0"/>
                <w:numId w:val="0"/>
              </w:numPr>
              <w:suppressLineNumbers w:val="0"/>
              <w:jc w:val="both"/>
              <w:textAlignment w:val="top"/>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 xml:space="preserve">4）配电室、消防控制室、消防水泵房、防烟排烟机房、消防用电的蓄电池室、自备发电机房、电话总机房以及发生火灾时仍需坚持工作的其他房间，使用照度计测量正常照明时的工作面照度；切断正常照明后，测量应急照明时工作面的最低照度。 </w:t>
            </w:r>
          </w:p>
          <w:p>
            <w:pPr>
              <w:keepNext w:val="0"/>
              <w:keepLines w:val="0"/>
              <w:widowControl/>
              <w:numPr>
                <w:ilvl w:val="0"/>
                <w:numId w:val="0"/>
              </w:numPr>
              <w:suppressLineNumbers w:val="0"/>
              <w:jc w:val="both"/>
              <w:textAlignment w:val="top"/>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5）系统复位。</w:t>
            </w:r>
            <w:r>
              <w:rPr>
                <w:rStyle w:val="19"/>
                <w:snapToGrid w:val="0"/>
                <w:color w:val="000000" w:themeColor="text1"/>
                <w:lang w:val="en-US" w:eastAsia="zh-CN" w:bidi="ar"/>
                <w14:textFill>
                  <w14:solidFill>
                    <w14:schemeClr w14:val="tx1"/>
                  </w14:solidFill>
                </w14:textFill>
              </w:rPr>
              <w:br w:type="textWrapping"/>
            </w:r>
            <w:r>
              <w:rPr>
                <w:rStyle w:val="20"/>
                <w:snapToGrid w:val="0"/>
                <w:color w:val="000000" w:themeColor="text1"/>
                <w:lang w:val="en-US" w:eastAsia="zh-CN" w:bidi="ar"/>
                <w14:textFill>
                  <w14:solidFill>
                    <w14:schemeClr w14:val="tx1"/>
                  </w14:solidFill>
                </w14:textFill>
              </w:rPr>
              <w:t>备注2：</w:t>
            </w:r>
            <w:r>
              <w:rPr>
                <w:rStyle w:val="19"/>
                <w:snapToGrid w:val="0"/>
                <w:color w:val="000000" w:themeColor="text1"/>
                <w:lang w:val="en-US" w:eastAsia="zh-CN" w:bidi="ar"/>
                <w14:textFill>
                  <w14:solidFill>
                    <w14:schemeClr w14:val="tx1"/>
                  </w14:solidFill>
                </w14:textFill>
              </w:rPr>
              <w:t xml:space="preserve">疏散指示标志功能检查方法如下： </w:t>
            </w:r>
          </w:p>
          <w:p>
            <w:pPr>
              <w:keepNext w:val="0"/>
              <w:keepLines w:val="0"/>
              <w:widowControl/>
              <w:numPr>
                <w:ilvl w:val="0"/>
                <w:numId w:val="0"/>
              </w:numPr>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1）查看外观和位置，核查指示方向。</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2）关闭正常照明，查看发光疏散指示标志的自发光情况，测试亮度。</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3）切断正常供电电源，在灯光疏散指示标志前通道中心处，用照度计测量地面照度；达到规定的应急工作状态持续时间时，重复测量上述测点的照度。</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4）系统复位。</w:t>
            </w:r>
          </w:p>
        </w:tc>
        <w:tc>
          <w:tcPr>
            <w:tcW w:w="3375"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1.消防应急照明灯具使用插座接电。</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2.展览厅、商店、候车（船）室、民航候机厅、营业厅等开敞空间场消防应急标志灯具设置的规格不符合要求，不能有效保证人员对标志灯指示信息的清晰识别。</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3.总建筑面积大于规范规定的商场疏散通道及疏散走道的地面上未设置保持视觉连续的疏散指示标志。</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4.设计为集中电源集中控制型，实际未设置集中电源。</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5.应急照明地面照度不符合要求。</w:t>
            </w:r>
          </w:p>
        </w:tc>
        <w:tc>
          <w:tcPr>
            <w:tcW w:w="5530" w:type="dxa"/>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snapToGrid w:val="0"/>
                <w:color w:val="000000" w:themeColor="text1"/>
                <w:kern w:val="0"/>
                <w:sz w:val="18"/>
                <w:szCs w:val="18"/>
                <w:u w:val="none"/>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keepNext w:val="0"/>
              <w:keepLines w:val="0"/>
              <w:widowControl/>
              <w:suppressLineNumbers w:val="0"/>
              <w:jc w:val="both"/>
              <w:textAlignment w:val="top"/>
              <w:rPr>
                <w:color w:val="000000" w:themeColor="text1"/>
                <w:vertAlign w:val="baseline"/>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p>
        </w:tc>
        <w:tc>
          <w:tcPr>
            <w:tcW w:w="3645"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抽查消防应急照明、疏散指示标志、消防安全标志，并核查产品质量证明文件。</w:t>
            </w:r>
          </w:p>
        </w:tc>
        <w:tc>
          <w:tcPr>
            <w:tcW w:w="3375"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1．未提供产品质量证明文件（□消防应急照明；□疏散指示；□消防安全标志）。</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2．产品与产品质量证明文件的一致性不符合要求（□消防应急照明；□疏散指示；□消防安全标志）。</w:t>
            </w:r>
          </w:p>
        </w:tc>
        <w:tc>
          <w:tcPr>
            <w:tcW w:w="5530"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keepNext w:val="0"/>
        <w:keepLines w:val="0"/>
        <w:widowControl/>
        <w:suppressLineNumbers w:val="0"/>
        <w:jc w:val="both"/>
        <w:textAlignment w:val="top"/>
        <w:rPr>
          <w:rStyle w:val="17"/>
          <w:snapToGrid w:val="0"/>
          <w:color w:val="000000" w:themeColor="text1"/>
          <w:lang w:val="en-US" w:eastAsia="zh-CN" w:bidi="ar"/>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2757"/>
        <w:gridCol w:w="4012"/>
        <w:gridCol w:w="578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757"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4012"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5781"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vMerge w:val="restart"/>
            <w:vAlign w:val="center"/>
          </w:tcPr>
          <w:p>
            <w:pPr>
              <w:widowControl w:val="0"/>
              <w:jc w:val="both"/>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消防电梯</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9.1消防电梯的设置</w:t>
            </w:r>
          </w:p>
        </w:tc>
        <w:tc>
          <w:tcPr>
            <w:tcW w:w="2757" w:type="dxa"/>
            <w:shd w:val="clear" w:color="auto" w:fill="auto"/>
            <w:vAlign w:val="center"/>
          </w:tcPr>
          <w:p>
            <w:pPr>
              <w:keepNext w:val="0"/>
              <w:keepLines w:val="0"/>
              <w:widowControl/>
              <w:suppressLineNumbers w:val="0"/>
              <w:jc w:val="both"/>
              <w:textAlignment w:val="center"/>
              <w:rPr>
                <w:rStyle w:val="19"/>
                <w:rFonts w:hint="eastAsia"/>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查看建筑类型和建筑规模，核查设置消防电梯场所；查看每个防火分区消防电梯设置的位置和数量</w:t>
            </w:r>
            <w:r>
              <w:rPr>
                <w:rStyle w:val="19"/>
                <w:rFonts w:hint="eastAsia"/>
                <w:snapToGrid w:val="0"/>
                <w:color w:val="000000" w:themeColor="text1"/>
                <w:lang w:val="en-US" w:eastAsia="zh-CN" w:bidi="ar"/>
                <w14:textFill>
                  <w14:solidFill>
                    <w14:schemeClr w14:val="tx1"/>
                  </w14:solidFill>
                </w14:textFill>
              </w:rPr>
              <w:t>。</w:t>
            </w:r>
          </w:p>
        </w:tc>
        <w:tc>
          <w:tcPr>
            <w:tcW w:w="4012" w:type="dxa"/>
            <w:shd w:val="clear" w:color="auto" w:fill="auto"/>
            <w:vAlign w:val="center"/>
          </w:tcPr>
          <w:p>
            <w:pPr>
              <w:keepNext w:val="0"/>
              <w:keepLines w:val="0"/>
              <w:widowControl/>
              <w:suppressLineNumbers w:val="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1.未按要求设置消防电梯。</w:t>
            </w:r>
          </w:p>
        </w:tc>
        <w:tc>
          <w:tcPr>
            <w:tcW w:w="5781" w:type="dxa"/>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snapToGrid w:val="0"/>
                <w:color w:val="000000" w:themeColor="text1"/>
                <w:kern w:val="0"/>
                <w:sz w:val="18"/>
                <w:szCs w:val="18"/>
                <w:u w:val="none"/>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954" w:type="dxa"/>
            <w:vMerge w:val="continue"/>
            <w:vAlign w:val="center"/>
          </w:tcPr>
          <w:p>
            <w:pPr>
              <w:widowControl w:val="0"/>
              <w:jc w:val="both"/>
              <w:rPr>
                <w:color w:val="000000" w:themeColor="text1"/>
                <w:vertAlign w:val="baseline"/>
                <w14:textFill>
                  <w14:solidFill>
                    <w14:schemeClr w14:val="tx1"/>
                  </w14:solidFill>
                </w14:textFill>
              </w:rPr>
            </w:pPr>
          </w:p>
        </w:tc>
        <w:tc>
          <w:tcPr>
            <w:tcW w:w="1162" w:type="dxa"/>
            <w:vMerge w:val="restar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9.2消防电梯前室或合用前室</w:t>
            </w:r>
          </w:p>
        </w:tc>
        <w:tc>
          <w:tcPr>
            <w:tcW w:w="2757" w:type="dxa"/>
            <w:shd w:val="clear" w:color="auto" w:fill="auto"/>
            <w:vAlign w:val="center"/>
          </w:tcPr>
          <w:p>
            <w:pPr>
              <w:keepNext w:val="0"/>
              <w:keepLines w:val="0"/>
              <w:widowControl/>
              <w:suppressLineNumbers w:val="0"/>
              <w:jc w:val="both"/>
              <w:textAlignment w:val="center"/>
              <w:rPr>
                <w:rStyle w:val="19"/>
                <w:rFonts w:hint="eastAsia"/>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查看消防电梯前室（含合用前室）出入口的防火门，前室的前室面积及前室短边最小尺寸。</w:t>
            </w:r>
          </w:p>
        </w:tc>
        <w:tc>
          <w:tcPr>
            <w:tcW w:w="4012" w:type="dxa"/>
            <w:shd w:val="clear" w:color="auto" w:fill="auto"/>
            <w:vAlign w:val="center"/>
          </w:tcPr>
          <w:p>
            <w:pPr>
              <w:keepNext w:val="0"/>
              <w:keepLines w:val="0"/>
              <w:widowControl/>
              <w:suppressLineNumbers w:val="0"/>
              <w:jc w:val="both"/>
              <w:textAlignment w:val="center"/>
              <w:rPr>
                <w:rStyle w:val="19"/>
                <w:rFonts w:hint="default"/>
                <w:snapToGrid w:val="0"/>
                <w:color w:val="000000" w:themeColor="text1"/>
                <w:lang w:val="en-US" w:eastAsia="zh-CN" w:bidi="ar"/>
                <w14:textFill>
                  <w14:solidFill>
                    <w14:schemeClr w14:val="tx1"/>
                  </w14:solidFill>
                </w14:textFill>
              </w:rPr>
            </w:pPr>
            <w:r>
              <w:rPr>
                <w:rStyle w:val="19"/>
                <w:rFonts w:hint="eastAsia"/>
                <w:snapToGrid w:val="0"/>
                <w:color w:val="000000" w:themeColor="text1"/>
                <w:lang w:val="en-US" w:eastAsia="zh-CN" w:bidi="ar"/>
                <w14:textFill>
                  <w14:solidFill>
                    <w14:schemeClr w14:val="tx1"/>
                  </w14:solidFill>
                </w14:textFill>
              </w:rPr>
              <w:t>1</w:t>
            </w:r>
            <w:r>
              <w:rPr>
                <w:rStyle w:val="19"/>
                <w:snapToGrid w:val="0"/>
                <w:color w:val="000000" w:themeColor="text1"/>
                <w:lang w:val="en-US" w:eastAsia="zh-CN" w:bidi="ar"/>
                <w14:textFill>
                  <w14:solidFill>
                    <w14:schemeClr w14:val="tx1"/>
                  </w14:solidFill>
                </w14:textFill>
              </w:rPr>
              <w:t>．消防电梯前室（含合用前室）的使用面积不符合要求。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2．消防电梯前室（含合用前室）的短边长度不足 2.4 m</w:t>
            </w:r>
            <w:r>
              <w:rPr>
                <w:rStyle w:val="19"/>
                <w:rFonts w:hint="eastAsia"/>
                <w:snapToGrid w:val="0"/>
                <w:color w:val="000000" w:themeColor="text1"/>
                <w:lang w:val="en-US" w:eastAsia="zh-CN" w:bidi="ar"/>
                <w14:textFill>
                  <w14:solidFill>
                    <w14:schemeClr w14:val="tx1"/>
                  </w14:solidFill>
                </w14:textFill>
              </w:rPr>
              <w:t>。</w:t>
            </w:r>
          </w:p>
        </w:tc>
        <w:tc>
          <w:tcPr>
            <w:tcW w:w="5781"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widowControl w:val="0"/>
              <w:jc w:val="both"/>
              <w:rPr>
                <w:color w:val="000000" w:themeColor="text1"/>
                <w:vertAlign w:val="baseline"/>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tc>
        <w:tc>
          <w:tcPr>
            <w:tcW w:w="2757" w:type="dxa"/>
            <w:shd w:val="clear" w:color="auto" w:fill="auto"/>
            <w:vAlign w:val="center"/>
          </w:tcPr>
          <w:p>
            <w:pPr>
              <w:keepNext w:val="0"/>
              <w:keepLines w:val="0"/>
              <w:widowControl/>
              <w:suppressLineNumbers w:val="0"/>
              <w:jc w:val="both"/>
              <w:textAlignment w:val="center"/>
              <w:rPr>
                <w:rStyle w:val="19"/>
                <w:rFonts w:hint="eastAsia"/>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查看消防电梯前室（含合用前室）消防设施设置及防烟措施。</w:t>
            </w:r>
          </w:p>
        </w:tc>
        <w:tc>
          <w:tcPr>
            <w:tcW w:w="4012"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rFonts w:hint="eastAsia"/>
                <w:snapToGrid w:val="0"/>
                <w:color w:val="000000" w:themeColor="text1"/>
                <w:lang w:val="en-US" w:eastAsia="zh-CN" w:bidi="ar"/>
                <w14:textFill>
                  <w14:solidFill>
                    <w14:schemeClr w14:val="tx1"/>
                  </w14:solidFill>
                </w14:textFill>
              </w:rPr>
              <w:t>1.</w:t>
            </w:r>
            <w:r>
              <w:rPr>
                <w:rStyle w:val="19"/>
                <w:snapToGrid w:val="0"/>
                <w:color w:val="000000" w:themeColor="text1"/>
                <w:lang w:val="en-US" w:eastAsia="zh-CN" w:bidi="ar"/>
                <w14:textFill>
                  <w14:solidFill>
                    <w14:schemeClr w14:val="tx1"/>
                  </w14:solidFill>
                </w14:textFill>
              </w:rPr>
              <w:t>防电梯前室未设置室内消火栓。</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rFonts w:hint="eastAsia"/>
                <w:snapToGrid w:val="0"/>
                <w:color w:val="000000" w:themeColor="text1"/>
                <w:lang w:val="en-US" w:eastAsia="zh-CN" w:bidi="ar"/>
                <w14:textFill>
                  <w14:solidFill>
                    <w14:schemeClr w14:val="tx1"/>
                  </w14:solidFill>
                </w14:textFill>
              </w:rPr>
              <w:t>2.消防电梯前室的防烟措施不符合要求。</w:t>
            </w:r>
          </w:p>
        </w:tc>
        <w:tc>
          <w:tcPr>
            <w:tcW w:w="5781"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widowControl w:val="0"/>
              <w:jc w:val="both"/>
              <w:rPr>
                <w:color w:val="000000" w:themeColor="text1"/>
                <w:vertAlign w:val="baseline"/>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9.3排水措施和防水性</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能</w:t>
            </w:r>
          </w:p>
        </w:tc>
        <w:tc>
          <w:tcPr>
            <w:tcW w:w="2757" w:type="dxa"/>
            <w:shd w:val="clear" w:color="auto" w:fill="auto"/>
            <w:vAlign w:val="center"/>
          </w:tcPr>
          <w:p>
            <w:pPr>
              <w:keepNext w:val="0"/>
              <w:keepLines w:val="0"/>
              <w:widowControl/>
              <w:suppressLineNumbers w:val="0"/>
              <w:jc w:val="both"/>
              <w:textAlignment w:val="center"/>
              <w:rPr>
                <w:rStyle w:val="19"/>
                <w:rFonts w:hint="eastAsia"/>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查看消防电梯井底的排水设施；查看电梯的动力和控制线缆与控制面板的连接处、控制面板的外壳防水性能。</w:t>
            </w:r>
          </w:p>
        </w:tc>
        <w:tc>
          <w:tcPr>
            <w:tcW w:w="4012" w:type="dxa"/>
            <w:shd w:val="clear" w:color="auto" w:fill="auto"/>
            <w:vAlign w:val="center"/>
          </w:tcPr>
          <w:p>
            <w:pPr>
              <w:keepNext w:val="0"/>
              <w:keepLines w:val="0"/>
              <w:widowControl/>
              <w:suppressLineNumbers w:val="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1．消防电梯的井底未设置排水设施，或排水井的容量小于 2m³。</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2．电梯的动力与控制电缆、电线、控制面板未采取防水措施。</w:t>
            </w:r>
          </w:p>
        </w:tc>
        <w:tc>
          <w:tcPr>
            <w:tcW w:w="5781"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954" w:type="dxa"/>
            <w:vMerge w:val="continue"/>
            <w:vAlign w:val="center"/>
          </w:tcPr>
          <w:p>
            <w:pPr>
              <w:widowControl w:val="0"/>
              <w:jc w:val="both"/>
              <w:rPr>
                <w:color w:val="000000" w:themeColor="text1"/>
                <w:vertAlign w:val="baseline"/>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9.4内部装修</w:t>
            </w:r>
          </w:p>
        </w:tc>
        <w:tc>
          <w:tcPr>
            <w:tcW w:w="2757" w:type="dxa"/>
            <w:shd w:val="clear" w:color="auto" w:fill="auto"/>
            <w:vAlign w:val="center"/>
          </w:tcPr>
          <w:p>
            <w:pPr>
              <w:keepNext w:val="0"/>
              <w:keepLines w:val="0"/>
              <w:widowControl/>
              <w:suppressLineNumbers w:val="0"/>
              <w:jc w:val="both"/>
              <w:textAlignment w:val="center"/>
              <w:rPr>
                <w:rStyle w:val="19"/>
                <w:rFonts w:hint="eastAsia"/>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查看轿厢装饰材料。</w:t>
            </w:r>
          </w:p>
        </w:tc>
        <w:tc>
          <w:tcPr>
            <w:tcW w:w="4012" w:type="dxa"/>
            <w:shd w:val="clear" w:color="auto" w:fill="auto"/>
            <w:vAlign w:val="center"/>
          </w:tcPr>
          <w:p>
            <w:pPr>
              <w:keepNext w:val="0"/>
              <w:keepLines w:val="0"/>
              <w:widowControl/>
              <w:suppressLineNumbers w:val="0"/>
              <w:jc w:val="both"/>
              <w:textAlignment w:val="center"/>
              <w:rPr>
                <w:rStyle w:val="19"/>
                <w:rFonts w:hint="default"/>
                <w:snapToGrid w:val="0"/>
                <w:color w:val="000000" w:themeColor="text1"/>
                <w:lang w:val="en-US" w:eastAsia="zh-CN" w:bidi="ar"/>
                <w14:textFill>
                  <w14:solidFill>
                    <w14:schemeClr w14:val="tx1"/>
                  </w14:solidFill>
                </w14:textFill>
              </w:rPr>
            </w:pPr>
            <w:r>
              <w:rPr>
                <w:rStyle w:val="19"/>
                <w:rFonts w:hint="eastAsia"/>
                <w:snapToGrid w:val="0"/>
                <w:color w:val="000000" w:themeColor="text1"/>
                <w:lang w:val="en-US" w:eastAsia="zh-CN" w:bidi="ar"/>
                <w14:textFill>
                  <w14:solidFill>
                    <w14:schemeClr w14:val="tx1"/>
                  </w14:solidFill>
                </w14:textFill>
              </w:rPr>
              <w:t>1.</w:t>
            </w:r>
            <w:r>
              <w:rPr>
                <w:rStyle w:val="19"/>
                <w:snapToGrid w:val="0"/>
                <w:color w:val="000000" w:themeColor="text1"/>
                <w:lang w:val="en-US" w:eastAsia="zh-CN" w:bidi="ar"/>
                <w14:textFill>
                  <w14:solidFill>
                    <w14:schemeClr w14:val="tx1"/>
                  </w14:solidFill>
                </w14:textFill>
              </w:rPr>
              <w:t>电梯轿厢的内部装修未采用不燃材料。</w:t>
            </w:r>
            <w:r>
              <w:rPr>
                <w:rStyle w:val="19"/>
                <w:snapToGrid w:val="0"/>
                <w:color w:val="000000" w:themeColor="text1"/>
                <w:lang w:val="en-US" w:eastAsia="zh-CN" w:bidi="ar"/>
                <w14:textFill>
                  <w14:solidFill>
                    <w14:schemeClr w14:val="tx1"/>
                  </w14:solidFill>
                </w14:textFill>
              </w:rPr>
              <w:br w:type="textWrapping"/>
            </w:r>
            <w:r>
              <w:rPr>
                <w:rStyle w:val="19"/>
                <w:rFonts w:hint="eastAsia"/>
                <w:snapToGrid w:val="0"/>
                <w:color w:val="000000" w:themeColor="text1"/>
                <w:lang w:val="en-US" w:eastAsia="zh-CN" w:bidi="ar"/>
                <w14:textFill>
                  <w14:solidFill>
                    <w14:schemeClr w14:val="tx1"/>
                  </w14:solidFill>
                </w14:textFill>
              </w:rPr>
              <w:t>2.</w:t>
            </w:r>
            <w:r>
              <w:rPr>
                <w:rStyle w:val="19"/>
                <w:snapToGrid w:val="0"/>
                <w:color w:val="000000" w:themeColor="text1"/>
                <w:lang w:val="en-US" w:eastAsia="zh-CN" w:bidi="ar"/>
                <w14:textFill>
                  <w14:solidFill>
                    <w14:schemeClr w14:val="tx1"/>
                  </w14:solidFill>
                </w14:textFill>
              </w:rPr>
              <w:t>未提供装修材料燃烧性能证明文件。</w:t>
            </w:r>
          </w:p>
        </w:tc>
        <w:tc>
          <w:tcPr>
            <w:tcW w:w="5781"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2884"/>
        <w:gridCol w:w="3885"/>
        <w:gridCol w:w="578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88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3885"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5781"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restart"/>
            <w:vAlign w:val="center"/>
          </w:tcPr>
          <w:p>
            <w:pPr>
              <w:widowControl w:val="0"/>
              <w:jc w:val="both"/>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消防电梯</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9.5防火分隔</w:t>
            </w:r>
          </w:p>
        </w:tc>
        <w:tc>
          <w:tcPr>
            <w:tcW w:w="2884" w:type="dxa"/>
            <w:shd w:val="clear" w:color="auto" w:fill="auto"/>
            <w:vAlign w:val="center"/>
          </w:tcPr>
          <w:p>
            <w:pPr>
              <w:keepNext w:val="0"/>
              <w:keepLines w:val="0"/>
              <w:widowControl/>
              <w:suppressLineNumbers w:val="0"/>
              <w:jc w:val="both"/>
              <w:textAlignment w:val="center"/>
              <w:rPr>
                <w:rStyle w:val="19"/>
                <w:rFonts w:hint="eastAsia"/>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查看消防电梯井壁和机房的防火分隔措施。</w:t>
            </w:r>
          </w:p>
        </w:tc>
        <w:tc>
          <w:tcPr>
            <w:tcW w:w="3885"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rFonts w:hint="eastAsia"/>
                <w:snapToGrid w:val="0"/>
                <w:color w:val="000000" w:themeColor="text1"/>
                <w:lang w:val="en-US" w:eastAsia="zh-CN" w:bidi="ar"/>
                <w14:textFill>
                  <w14:solidFill>
                    <w14:schemeClr w14:val="tx1"/>
                  </w14:solidFill>
                </w14:textFill>
              </w:rPr>
              <w:t>1.</w:t>
            </w:r>
            <w:r>
              <w:rPr>
                <w:rStyle w:val="19"/>
                <w:snapToGrid w:val="0"/>
                <w:color w:val="000000" w:themeColor="text1"/>
                <w:lang w:val="en-US" w:eastAsia="zh-CN" w:bidi="ar"/>
                <w14:textFill>
                  <w14:solidFill>
                    <w14:schemeClr w14:val="tx1"/>
                  </w14:solidFill>
                </w14:textFill>
              </w:rPr>
              <w:t>消防电梯井、机房与相邻电梯井、机房之间的防火分隔不符合要求，或隔墙上的门未采用甲级防火门。</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2.未提供电梯层门耐火性能证明文件。</w:t>
            </w:r>
          </w:p>
          <w:p>
            <w:pPr>
              <w:keepNext w:val="0"/>
              <w:keepLines w:val="0"/>
              <w:widowControl/>
              <w:suppressLineNumbers w:val="0"/>
              <w:jc w:val="both"/>
              <w:textAlignment w:val="center"/>
              <w:rPr>
                <w:rStyle w:val="19"/>
                <w:rFonts w:hint="default"/>
                <w:snapToGrid w:val="0"/>
                <w:color w:val="000000" w:themeColor="text1"/>
                <w:lang w:val="en-US" w:eastAsia="zh-CN" w:bidi="ar"/>
                <w14:textFill>
                  <w14:solidFill>
                    <w14:schemeClr w14:val="tx1"/>
                  </w14:solidFill>
                </w14:textFill>
              </w:rPr>
            </w:pPr>
            <w:r>
              <w:rPr>
                <w:rStyle w:val="19"/>
                <w:rFonts w:hint="eastAsia"/>
                <w:snapToGrid w:val="0"/>
                <w:color w:val="000000" w:themeColor="text1"/>
                <w:lang w:val="en-US" w:eastAsia="zh-CN" w:bidi="ar"/>
                <w14:textFill>
                  <w14:solidFill>
                    <w14:schemeClr w14:val="tx1"/>
                  </w14:solidFill>
                </w14:textFill>
              </w:rPr>
              <w:t>3.</w:t>
            </w:r>
            <w:r>
              <w:rPr>
                <w:rStyle w:val="19"/>
                <w:snapToGrid w:val="0"/>
                <w:color w:val="000000" w:themeColor="text1"/>
                <w:lang w:val="en-US" w:eastAsia="zh-CN" w:bidi="ar"/>
                <w14:textFill>
                  <w14:solidFill>
                    <w14:schemeClr w14:val="tx1"/>
                  </w14:solidFill>
                </w14:textFill>
              </w:rPr>
              <w:t>电梯层门的耐火性能不符合要求。</w:t>
            </w:r>
          </w:p>
        </w:tc>
        <w:tc>
          <w:tcPr>
            <w:tcW w:w="5781" w:type="dxa"/>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snapToGrid w:val="0"/>
                <w:color w:val="000000" w:themeColor="text1"/>
                <w:kern w:val="0"/>
                <w:sz w:val="18"/>
                <w:szCs w:val="18"/>
                <w:u w:val="none"/>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trPr>
        <w:tc>
          <w:tcPr>
            <w:tcW w:w="954" w:type="dxa"/>
            <w:vMerge w:val="continue"/>
            <w:vAlign w:val="center"/>
          </w:tcPr>
          <w:p>
            <w:pPr>
              <w:widowControl w:val="0"/>
              <w:jc w:val="both"/>
              <w:rPr>
                <w:color w:val="000000" w:themeColor="text1"/>
                <w:vertAlign w:val="baseline"/>
                <w14:textFill>
                  <w14:solidFill>
                    <w14:schemeClr w14:val="tx1"/>
                  </w14:solidFill>
                </w14:textFill>
              </w:rPr>
            </w:pPr>
          </w:p>
        </w:tc>
        <w:tc>
          <w:tcPr>
            <w:tcW w:w="1162" w:type="dxa"/>
            <w:vMerge w:val="restar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9.6功能</w:t>
            </w:r>
          </w:p>
        </w:tc>
        <w:tc>
          <w:tcPr>
            <w:tcW w:w="2884" w:type="dxa"/>
            <w:shd w:val="clear" w:color="auto" w:fill="auto"/>
            <w:vAlign w:val="center"/>
          </w:tcPr>
          <w:p>
            <w:pPr>
              <w:keepNext w:val="0"/>
              <w:keepLines w:val="0"/>
              <w:widowControl/>
              <w:suppressLineNumbers w:val="0"/>
              <w:jc w:val="both"/>
              <w:textAlignment w:val="center"/>
              <w:rPr>
                <w:rStyle w:val="19"/>
                <w:rFonts w:hint="eastAsia"/>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查看消防电梯载重量，测试电梯从首层至顶层的运行时间、各层停靠情况、联动功能及信号反馈情况。</w:t>
            </w:r>
          </w:p>
        </w:tc>
        <w:tc>
          <w:tcPr>
            <w:tcW w:w="3885" w:type="dxa"/>
            <w:shd w:val="clear" w:color="auto" w:fill="auto"/>
            <w:vAlign w:val="center"/>
          </w:tcPr>
          <w:p>
            <w:pPr>
              <w:keepNext w:val="0"/>
              <w:keepLines w:val="0"/>
              <w:widowControl/>
              <w:suppressLineNumbers w:val="0"/>
              <w:jc w:val="both"/>
              <w:textAlignment w:val="center"/>
              <w:rPr>
                <w:rStyle w:val="19"/>
                <w:rFonts w:hint="default"/>
                <w:snapToGrid w:val="0"/>
                <w:color w:val="000000" w:themeColor="text1"/>
                <w:lang w:val="en-US" w:eastAsia="zh-CN" w:bidi="ar"/>
                <w14:textFill>
                  <w14:solidFill>
                    <w14:schemeClr w14:val="tx1"/>
                  </w14:solidFill>
                </w14:textFill>
              </w:rPr>
            </w:pPr>
            <w:r>
              <w:rPr>
                <w:rStyle w:val="19"/>
                <w:rFonts w:hint="eastAsia"/>
                <w:snapToGrid w:val="0"/>
                <w:color w:val="000000" w:themeColor="text1"/>
                <w:lang w:val="en-US" w:eastAsia="zh-CN" w:bidi="ar"/>
                <w14:textFill>
                  <w14:solidFill>
                    <w14:schemeClr w14:val="tx1"/>
                  </w14:solidFill>
                </w14:textFill>
              </w:rPr>
              <w:t>1.</w:t>
            </w:r>
            <w:r>
              <w:rPr>
                <w:rStyle w:val="19"/>
                <w:snapToGrid w:val="0"/>
                <w:color w:val="000000" w:themeColor="text1"/>
                <w:lang w:val="en-US" w:eastAsia="zh-CN" w:bidi="ar"/>
                <w14:textFill>
                  <w14:solidFill>
                    <w14:schemeClr w14:val="tx1"/>
                  </w14:solidFill>
                </w14:textFill>
              </w:rPr>
              <w:t>消防电梯运行时间不符合要求。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2．消防电梯载重不符合要求。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3．联动测试未动作，或动作不符合要求。</w:t>
            </w:r>
          </w:p>
        </w:tc>
        <w:tc>
          <w:tcPr>
            <w:tcW w:w="5781"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widowControl w:val="0"/>
              <w:jc w:val="both"/>
              <w:rPr>
                <w:color w:val="000000" w:themeColor="text1"/>
                <w:vertAlign w:val="baseline"/>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tc>
        <w:tc>
          <w:tcPr>
            <w:tcW w:w="2884" w:type="dxa"/>
            <w:shd w:val="clear" w:color="auto" w:fill="auto"/>
            <w:vAlign w:val="center"/>
          </w:tcPr>
          <w:p>
            <w:pPr>
              <w:keepNext w:val="0"/>
              <w:keepLines w:val="0"/>
              <w:widowControl/>
              <w:suppressLineNumbers w:val="0"/>
              <w:jc w:val="both"/>
              <w:textAlignment w:val="center"/>
              <w:rPr>
                <w:rStyle w:val="19"/>
                <w:rFonts w:hint="eastAsia"/>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查看专用电话、专用操作按钮及视频监控系统终端设备的设置。</w:t>
            </w:r>
          </w:p>
        </w:tc>
        <w:tc>
          <w:tcPr>
            <w:tcW w:w="3885" w:type="dxa"/>
            <w:shd w:val="clear" w:color="auto" w:fill="auto"/>
            <w:vAlign w:val="center"/>
          </w:tcPr>
          <w:p>
            <w:pPr>
              <w:keepNext w:val="0"/>
              <w:keepLines w:val="0"/>
              <w:widowControl/>
              <w:suppressLineNumbers w:val="0"/>
              <w:jc w:val="both"/>
              <w:textAlignment w:val="center"/>
              <w:rPr>
                <w:rStyle w:val="19"/>
                <w:rFonts w:hint="eastAsia"/>
                <w:snapToGrid w:val="0"/>
                <w:color w:val="000000" w:themeColor="text1"/>
                <w:lang w:val="en-US" w:eastAsia="zh-CN" w:bidi="ar"/>
                <w14:textFill>
                  <w14:solidFill>
                    <w14:schemeClr w14:val="tx1"/>
                  </w14:solidFill>
                </w14:textFill>
              </w:rPr>
            </w:pPr>
            <w:r>
              <w:rPr>
                <w:rStyle w:val="19"/>
                <w:rFonts w:hint="eastAsia"/>
                <w:snapToGrid w:val="0"/>
                <w:color w:val="000000" w:themeColor="text1"/>
                <w:lang w:val="en-US" w:eastAsia="zh-CN" w:bidi="ar"/>
                <w14:textFill>
                  <w14:solidFill>
                    <w14:schemeClr w14:val="tx1"/>
                  </w14:solidFill>
                </w14:textFill>
              </w:rPr>
              <w:t>1.</w:t>
            </w:r>
            <w:r>
              <w:rPr>
                <w:rStyle w:val="19"/>
                <w:snapToGrid w:val="0"/>
                <w:color w:val="000000" w:themeColor="text1"/>
                <w:lang w:val="en-US" w:eastAsia="zh-CN" w:bidi="ar"/>
                <w14:textFill>
                  <w14:solidFill>
                    <w14:schemeClr w14:val="tx1"/>
                  </w14:solidFill>
                </w14:textFill>
              </w:rPr>
              <w:t>未设置用专用的操作按钮。</w:t>
            </w:r>
          </w:p>
          <w:p>
            <w:pPr>
              <w:keepNext w:val="0"/>
              <w:keepLines w:val="0"/>
              <w:widowControl/>
              <w:suppressLineNumbers w:val="0"/>
              <w:jc w:val="both"/>
              <w:textAlignment w:val="center"/>
              <w:rPr>
                <w:rStyle w:val="19"/>
                <w:rFonts w:hint="eastAsia"/>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2．未设置专用对讲电话或视频监控系统终端设备。</w:t>
            </w:r>
          </w:p>
          <w:p>
            <w:pPr>
              <w:keepNext w:val="0"/>
              <w:keepLines w:val="0"/>
              <w:widowControl/>
              <w:suppressLineNumbers w:val="0"/>
              <w:jc w:val="both"/>
              <w:textAlignment w:val="center"/>
              <w:rPr>
                <w:rStyle w:val="19"/>
                <w:rFonts w:hint="eastAsia"/>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3．专用对讲电话功能无法正常工作。</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4．专用操作按钮无法正常工作。</w:t>
            </w:r>
          </w:p>
        </w:tc>
        <w:tc>
          <w:tcPr>
            <w:tcW w:w="5781"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2884"/>
        <w:gridCol w:w="3896"/>
        <w:gridCol w:w="5770"/>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88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3896"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5770"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restart"/>
            <w:vAlign w:val="center"/>
          </w:tcPr>
          <w:p>
            <w:pPr>
              <w:widowControl w:val="0"/>
              <w:jc w:val="both"/>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消火栓 系统</w:t>
            </w:r>
          </w:p>
        </w:tc>
        <w:tc>
          <w:tcPr>
            <w:tcW w:w="1162" w:type="dxa"/>
            <w:vMerge w:val="restar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10.1供水水源</w:t>
            </w:r>
          </w:p>
        </w:tc>
        <w:tc>
          <w:tcPr>
            <w:tcW w:w="2884" w:type="dxa"/>
            <w:shd w:val="clear" w:color="auto" w:fill="auto"/>
            <w:vAlign w:val="center"/>
          </w:tcPr>
          <w:p>
            <w:pPr>
              <w:keepNext w:val="0"/>
              <w:keepLines w:val="0"/>
              <w:widowControl/>
              <w:suppressLineNumbers w:val="0"/>
              <w:jc w:val="both"/>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当采用地表天然水源作为消防水源时，查看消防水源的水量、水质、消防车取水高度、取水设施（码头、消防车道）。</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备注：根据有效水文资料检查天然水源枯水期最低水位、常水位和洪水位，对照设计文件核查。</w:t>
            </w:r>
          </w:p>
        </w:tc>
        <w:tc>
          <w:tcPr>
            <w:tcW w:w="3896" w:type="dxa"/>
            <w:shd w:val="clear" w:color="auto" w:fill="auto"/>
            <w:vAlign w:val="center"/>
          </w:tcPr>
          <w:p>
            <w:pPr>
              <w:keepNext w:val="0"/>
              <w:keepLines w:val="0"/>
              <w:widowControl/>
              <w:suppressLineNumbers w:val="0"/>
              <w:jc w:val="both"/>
              <w:textAlignment w:val="center"/>
              <w:rPr>
                <w:rFonts w:hint="default"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1.消防水源的水量、水质不符合要求。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2.设有消防车取水口的天然水源，未设置消防车到达取水口的消防车道和消防车回车场或回车道。</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3.消防车取水时，最大吸水高度超过了6m。</w:t>
            </w:r>
          </w:p>
        </w:tc>
        <w:tc>
          <w:tcPr>
            <w:tcW w:w="5770" w:type="dxa"/>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snapToGrid w:val="0"/>
                <w:color w:val="000000" w:themeColor="text1"/>
                <w:kern w:val="0"/>
                <w:sz w:val="18"/>
                <w:szCs w:val="18"/>
                <w:u w:val="none"/>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widowControl w:val="0"/>
              <w:jc w:val="both"/>
              <w:rPr>
                <w:rStyle w:val="19"/>
                <w:snapToGrid w:val="0"/>
                <w:color w:val="000000" w:themeColor="text1"/>
                <w:lang w:val="en-US" w:eastAsia="zh-CN" w:bidi="ar"/>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tc>
        <w:tc>
          <w:tcPr>
            <w:tcW w:w="2884" w:type="dxa"/>
            <w:shd w:val="clear" w:color="auto" w:fill="auto"/>
            <w:vAlign w:val="center"/>
          </w:tcPr>
          <w:p>
            <w:pPr>
              <w:keepNext w:val="0"/>
              <w:keepLines w:val="0"/>
              <w:widowControl/>
              <w:suppressLineNumbers w:val="0"/>
              <w:jc w:val="both"/>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釆用市政供水时，核查市政供水的进水管数量、管径、供水能力。</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备注：釆用市政供水时，核查市政进水管数量和管径；消防给水系统釆用市政管网直接供水需要市政管网连续供水，且满足两路消防供水要求，规范规定可一路供水的除外。</w:t>
            </w:r>
          </w:p>
        </w:tc>
        <w:tc>
          <w:tcPr>
            <w:tcW w:w="3896" w:type="dxa"/>
            <w:shd w:val="clear" w:color="auto" w:fill="auto"/>
            <w:vAlign w:val="center"/>
          </w:tcPr>
          <w:p>
            <w:pPr>
              <w:keepNext w:val="0"/>
              <w:keepLines w:val="0"/>
              <w:widowControl/>
              <w:suppressLineNumbers w:val="0"/>
              <w:jc w:val="both"/>
              <w:textAlignment w:val="center"/>
              <w:rPr>
                <w:rFonts w:hint="default"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1.市政供水的进水管数量不符合要求。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2.市政供水进水管管径不符合要求。</w:t>
            </w:r>
          </w:p>
        </w:tc>
        <w:tc>
          <w:tcPr>
            <w:tcW w:w="5770" w:type="dxa"/>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snapToGrid w:val="0"/>
                <w:color w:val="000000" w:themeColor="text1"/>
                <w:kern w:val="0"/>
                <w:sz w:val="18"/>
                <w:szCs w:val="18"/>
                <w:u w:val="none"/>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widowControl w:val="0"/>
              <w:jc w:val="both"/>
              <w:rPr>
                <w:rStyle w:val="19"/>
                <w:snapToGrid w:val="0"/>
                <w:color w:val="000000" w:themeColor="text1"/>
                <w:lang w:val="en-US" w:eastAsia="zh-CN" w:bidi="ar"/>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10.2消防水池</w:t>
            </w:r>
          </w:p>
        </w:tc>
        <w:tc>
          <w:tcPr>
            <w:tcW w:w="2884" w:type="dxa"/>
            <w:shd w:val="clear" w:color="auto" w:fill="auto"/>
            <w:vAlign w:val="center"/>
          </w:tcPr>
          <w:p>
            <w:pPr>
              <w:widowControl w:val="0"/>
              <w:jc w:val="both"/>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rFonts w:hint="eastAsia"/>
                <w:snapToGrid w:val="0"/>
                <w:color w:val="000000" w:themeColor="text1"/>
                <w:lang w:val="en-US" w:eastAsia="zh-CN" w:bidi="ar"/>
                <w14:textFill>
                  <w14:solidFill>
                    <w14:schemeClr w14:val="tx1"/>
                  </w14:solidFill>
                </w14:textFill>
              </w:rPr>
              <w:t>查看消防水池设置位置；检查消防水池水位、水位显示及报警装置；检查消防水池进水管管径及数量；核对有效容积。</w:t>
            </w:r>
          </w:p>
        </w:tc>
        <w:tc>
          <w:tcPr>
            <w:tcW w:w="3896" w:type="dxa"/>
            <w:shd w:val="clear" w:color="auto" w:fill="auto"/>
            <w:vAlign w:val="center"/>
          </w:tcPr>
          <w:p>
            <w:pPr>
              <w:widowControl w:val="0"/>
              <w:jc w:val="both"/>
              <w:rPr>
                <w:rFonts w:hint="default"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1.液位显示装置水位显示不能正常工作。</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2.消防水池未设置就地液位显示装置。</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 消防水池进水管管径及数量不符合要求。</w:t>
            </w:r>
          </w:p>
        </w:tc>
        <w:tc>
          <w:tcPr>
            <w:tcW w:w="5770" w:type="dxa"/>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snapToGrid w:val="0"/>
                <w:color w:val="000000" w:themeColor="text1"/>
                <w:kern w:val="0"/>
                <w:sz w:val="18"/>
                <w:szCs w:val="18"/>
                <w:u w:val="none"/>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trPr>
        <w:tc>
          <w:tcPr>
            <w:tcW w:w="954" w:type="dxa"/>
            <w:vMerge w:val="continue"/>
            <w:vAlign w:val="center"/>
          </w:tcPr>
          <w:p>
            <w:pPr>
              <w:widowControl w:val="0"/>
              <w:jc w:val="both"/>
              <w:rPr>
                <w:color w:val="000000" w:themeColor="text1"/>
                <w:vertAlign w:val="baseline"/>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10.3消防水泵</w:t>
            </w:r>
          </w:p>
        </w:tc>
        <w:tc>
          <w:tcPr>
            <w:tcW w:w="2884" w:type="dxa"/>
            <w:shd w:val="clear" w:color="auto" w:fill="auto"/>
            <w:vAlign w:val="center"/>
          </w:tcPr>
          <w:p>
            <w:pPr>
              <w:widowControl w:val="0"/>
              <w:jc w:val="both"/>
              <w:rPr>
                <w:rStyle w:val="19"/>
                <w:rFonts w:hint="eastAsia"/>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消防水泵数量、规格、型号、吸水方式；查看吸水管、出水管及出水管上的泄压阀、水锤消除装置（设施）、截止阀、信号阀等的规格、型号，吸水管、出水管上的控制阀状态；查看消防水泵启动控制装置、控制柜的防护等级。</w:t>
            </w:r>
          </w:p>
        </w:tc>
        <w:tc>
          <w:tcPr>
            <w:tcW w:w="3896" w:type="dxa"/>
            <w:shd w:val="clear" w:color="auto" w:fill="auto"/>
            <w:vAlign w:val="center"/>
          </w:tcPr>
          <w:p>
            <w:pPr>
              <w:widowControl w:val="0"/>
              <w:jc w:val="both"/>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 消防水泵流量、压力参数不符合要求。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 消防水泵吸水管采用同心异径管连接或吸水口偏心异径管未采用管顶平接（易产生气囊和漏气现象，导致灭火用水量减少）。</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 消防水泵吸水管、出水管上未安装具备锁定功能的蝶阀，或有开启刻度和标志的暗杆闸阀。</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 消防水泵未设置试水。</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5. 消防水泵吸水管、出水管压力表设置不符合要求。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6. 消防水泵出水管水锤消除器安装不符合要求（如：水锤消除器安装在消防泵出水管止回阀上游侧；水锤消除器前端未安装检修阀）。</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7. 水锤消除设施后的压力不符合要求。</w:t>
            </w:r>
          </w:p>
        </w:tc>
        <w:tc>
          <w:tcPr>
            <w:tcW w:w="5770"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4920"/>
        <w:gridCol w:w="3870"/>
        <w:gridCol w:w="3760"/>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4920"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3870"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3760"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954" w:type="dxa"/>
            <w:vMerge w:val="restart"/>
            <w:vAlign w:val="center"/>
          </w:tcPr>
          <w:p>
            <w:pPr>
              <w:widowControl w:val="0"/>
              <w:jc w:val="both"/>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消火栓系统</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10.3消防水泵</w:t>
            </w:r>
          </w:p>
        </w:tc>
        <w:tc>
          <w:tcPr>
            <w:tcW w:w="4920" w:type="dxa"/>
            <w:shd w:val="clear" w:color="auto" w:fill="auto"/>
            <w:vAlign w:val="center"/>
          </w:tcPr>
          <w:p>
            <w:pPr>
              <w:widowControl w:val="0"/>
              <w:jc w:val="both"/>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测试水泵启停、水锤消防设施后的压力，核查启停信号反馈情况；测试主备电源切换、主备泵启动及故障切换功能。</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备注：消防泵组运行性能测试方法：打开消防水泵出水管上试水阀以及消防控制室直接启动消防水泵，当采用主电源启动消防水泵时，观察消防水泵运行情况；关掉主电源，观察主、备电源切换情况；分别模拟主、备消防泵不能正常工作，观察切换是否正常；消防水泵停泵时，观察水锤消除</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设施后的压力；在消防控制室分别直启消防水泵，观察消防水泵动作状况。</w:t>
            </w:r>
          </w:p>
        </w:tc>
        <w:tc>
          <w:tcPr>
            <w:tcW w:w="3870" w:type="dxa"/>
            <w:shd w:val="clear" w:color="auto" w:fill="auto"/>
            <w:vAlign w:val="center"/>
          </w:tcPr>
          <w:p>
            <w:pPr>
              <w:widowControl w:val="0"/>
              <w:jc w:val="both"/>
              <w:rPr>
                <w:rFonts w:hint="default"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1.消防水泵设置了自动停泵的控制功能。</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2.消防水泵控制柜防护等级不符合要求。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3.消防水泵未正常启动。</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4.主、备电源未正常切换。</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5.主、备泵未正常切换。</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6.消防水泵的动作信号未反馈。</w:t>
            </w:r>
          </w:p>
        </w:tc>
        <w:tc>
          <w:tcPr>
            <w:tcW w:w="3760" w:type="dxa"/>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snapToGrid w:val="0"/>
                <w:color w:val="000000" w:themeColor="text1"/>
                <w:kern w:val="0"/>
                <w:sz w:val="18"/>
                <w:szCs w:val="18"/>
                <w:u w:val="none"/>
                <w14:textFill>
                  <w14:solidFill>
                    <w14:schemeClr w14:val="tx1"/>
                  </w14:solidFill>
                </w14:textFill>
              </w:rPr>
            </w:pPr>
          </w:p>
        </w:tc>
        <w:tc>
          <w:tcPr>
            <w:tcW w:w="94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954" w:type="dxa"/>
            <w:vMerge w:val="continue"/>
            <w:vAlign w:val="center"/>
          </w:tcPr>
          <w:p>
            <w:pPr>
              <w:widowControl w:val="0"/>
              <w:jc w:val="both"/>
              <w:rPr>
                <w:rStyle w:val="19"/>
                <w:snapToGrid w:val="0"/>
                <w:color w:val="000000" w:themeColor="text1"/>
                <w:lang w:val="en-US" w:eastAsia="zh-CN" w:bidi="ar"/>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10.4稳压设施</w:t>
            </w:r>
          </w:p>
        </w:tc>
        <w:tc>
          <w:tcPr>
            <w:tcW w:w="4920"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查看气压罐的调节容量，稳压泵的规格、型号数量，管网连接；检査消防气压给水设备、增压稳压给水设备等；测试稳压泵的稳压功能。</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备注 1：分别以自动、手动启停每台稳压泵，观察运行情况，关闭主电源，观察主、备电切换情况。</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备注 2：对照设计文件核查稳压泵启、停压力值；对管网进行放水泄压，当管网压力达到稳压泵设计启泵压力时，观察稳压泵启动情况；当管网压力达到稳压泵设计停泵压力时，观察稳压泵状态；人为设置主稳压泵不能正常工作，观察备用稳压泵状态；手动开启消防水泵启动，观察稳压泵状态。</w:t>
            </w:r>
          </w:p>
        </w:tc>
        <w:tc>
          <w:tcPr>
            <w:tcW w:w="3870"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1．稳压泵性能参数不符合要求。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2．未提供稳压泵的产品质量证明文件。</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3．稳压泵在正常工作时每小时的启停次数不符合要求。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4．稳压泵的设计压力不能满足系统自动启动和管网充满水的要求。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（如：稳压泵起泵、停泵值设置不符合要求 5.气压罐的调节容积不符合要求。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6.气压罐的工作压力不符合要求。</w:t>
            </w:r>
          </w:p>
        </w:tc>
        <w:tc>
          <w:tcPr>
            <w:tcW w:w="3760" w:type="dxa"/>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snapToGrid w:val="0"/>
                <w:color w:val="000000" w:themeColor="text1"/>
                <w:kern w:val="0"/>
                <w:sz w:val="18"/>
                <w:szCs w:val="18"/>
                <w:u w:val="none"/>
                <w14:textFill>
                  <w14:solidFill>
                    <w14:schemeClr w14:val="tx1"/>
                  </w14:solidFill>
                </w14:textFill>
              </w:rPr>
            </w:pPr>
          </w:p>
        </w:tc>
        <w:tc>
          <w:tcPr>
            <w:tcW w:w="94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trPr>
        <w:tc>
          <w:tcPr>
            <w:tcW w:w="954" w:type="dxa"/>
            <w:vMerge w:val="continue"/>
          </w:tcPr>
          <w:p>
            <w:pPr>
              <w:widowControl w:val="0"/>
              <w:rPr>
                <w:color w:val="000000" w:themeColor="text1"/>
                <w:vertAlign w:val="baseline"/>
                <w14:textFill>
                  <w14:solidFill>
                    <w14:schemeClr w14:val="tx1"/>
                  </w14:solidFill>
                </w14:textFill>
              </w:rPr>
            </w:pPr>
          </w:p>
        </w:tc>
        <w:tc>
          <w:tcPr>
            <w:tcW w:w="1162" w:type="dxa"/>
            <w:vMerge w:val="restar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10.5高位消防水箱</w:t>
            </w:r>
          </w:p>
        </w:tc>
        <w:tc>
          <w:tcPr>
            <w:tcW w:w="4920"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是否设置高位消防水箱，高位消防水箱设置的位置及其有效容积。</w:t>
            </w:r>
          </w:p>
        </w:tc>
        <w:tc>
          <w:tcPr>
            <w:tcW w:w="3870" w:type="dxa"/>
            <w:shd w:val="clear" w:color="auto" w:fill="auto"/>
            <w:vAlign w:val="center"/>
          </w:tcPr>
          <w:p>
            <w:pPr>
              <w:keepNext w:val="0"/>
              <w:keepLines w:val="0"/>
              <w:widowControl/>
              <w:numPr>
                <w:ilvl w:val="0"/>
                <w:numId w:val="0"/>
              </w:numPr>
              <w:suppressLineNumbers w:val="0"/>
              <w:tabs>
                <w:tab w:val="left" w:pos="349"/>
              </w:tabs>
              <w:ind w:left="0" w:leftChars="0" w:firstLine="0" w:firstLineChars="0"/>
              <w:jc w:val="both"/>
              <w:textAlignment w:val="top"/>
              <w:rPr>
                <w:rFonts w:hint="default" w:ascii="宋体" w:hAnsi="宋体" w:eastAsia="宋体" w:cs="宋体"/>
                <w:b/>
                <w:bCs/>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1.未按规定设置高位水箱。</w:t>
            </w:r>
          </w:p>
        </w:tc>
        <w:tc>
          <w:tcPr>
            <w:tcW w:w="3760"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trPr>
        <w:tc>
          <w:tcPr>
            <w:tcW w:w="954" w:type="dxa"/>
            <w:vMerge w:val="continue"/>
          </w:tcPr>
          <w:p>
            <w:pPr>
              <w:widowControl w:val="0"/>
              <w:rPr>
                <w:color w:val="000000" w:themeColor="text1"/>
                <w:vertAlign w:val="baseline"/>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tc>
        <w:tc>
          <w:tcPr>
            <w:tcW w:w="4920" w:type="dxa"/>
            <w:shd w:val="clear" w:color="auto" w:fill="auto"/>
            <w:vAlign w:val="center"/>
          </w:tcPr>
          <w:p>
            <w:pPr>
              <w:keepNext w:val="0"/>
              <w:keepLines w:val="0"/>
              <w:widowControl/>
              <w:suppressLineNumbers w:val="0"/>
              <w:jc w:val="both"/>
              <w:textAlignment w:val="top"/>
              <w:rPr>
                <w:rStyle w:val="19"/>
                <w:snapToGrid w:val="0"/>
                <w:color w:val="000000" w:themeColor="text1"/>
                <w:lang w:val="en-US" w:eastAsia="zh-CN" w:bidi="ar"/>
                <w14:textFill>
                  <w14:solidFill>
                    <w14:schemeClr w14:val="tx1"/>
                  </w14:solidFill>
                </w14:textFill>
              </w:rPr>
            </w:pPr>
            <w:r>
              <w:rPr>
                <w:rStyle w:val="22"/>
                <w:snapToGrid w:val="0"/>
                <w:color w:val="000000" w:themeColor="text1"/>
                <w:lang w:val="en-US" w:eastAsia="zh-CN" w:bidi="ar"/>
                <w14:textFill>
                  <w14:solidFill>
                    <w14:schemeClr w14:val="tx1"/>
                  </w14:solidFill>
                </w14:textFill>
              </w:rPr>
              <w:t>查看水位显示装置及高低水位报警装置；进出水管、溢流管、排水管、阀门、人孔、爬梯等安装情况。</w:t>
            </w:r>
            <w:r>
              <w:rPr>
                <w:rStyle w:val="22"/>
                <w:snapToGrid w:val="0"/>
                <w:color w:val="000000" w:themeColor="text1"/>
                <w:lang w:val="en-US" w:eastAsia="zh-CN" w:bidi="ar"/>
                <w14:textFill>
                  <w14:solidFill>
                    <w14:schemeClr w14:val="tx1"/>
                  </w14:solidFill>
                </w14:textFill>
              </w:rPr>
              <w:br w:type="textWrapping"/>
            </w:r>
            <w:r>
              <w:rPr>
                <w:rStyle w:val="24"/>
                <w:snapToGrid w:val="0"/>
                <w:color w:val="000000" w:themeColor="text1"/>
                <w:lang w:val="en-US" w:eastAsia="zh-CN" w:bidi="ar"/>
                <w14:textFill>
                  <w14:solidFill>
                    <w14:schemeClr w14:val="tx1"/>
                  </w14:solidFill>
                </w14:textFill>
              </w:rPr>
              <w:t>备注 1：</w:t>
            </w:r>
            <w:r>
              <w:rPr>
                <w:rStyle w:val="22"/>
                <w:snapToGrid w:val="0"/>
                <w:color w:val="000000" w:themeColor="text1"/>
                <w:lang w:val="en-US" w:eastAsia="zh-CN" w:bidi="ar"/>
                <w14:textFill>
                  <w14:solidFill>
                    <w14:schemeClr w14:val="tx1"/>
                  </w14:solidFill>
                </w14:textFill>
              </w:rPr>
              <w:t>查看在就地和消防控制室的水位显示装置显示是否正常，查看消防水箱是否设置高低水位报警装置及其在消防控制室的信号显示是否正常。</w:t>
            </w:r>
            <w:r>
              <w:rPr>
                <w:rStyle w:val="22"/>
                <w:snapToGrid w:val="0"/>
                <w:color w:val="000000" w:themeColor="text1"/>
                <w:lang w:val="en-US" w:eastAsia="zh-CN" w:bidi="ar"/>
                <w14:textFill>
                  <w14:solidFill>
                    <w14:schemeClr w14:val="tx1"/>
                  </w14:solidFill>
                </w14:textFill>
              </w:rPr>
              <w:br w:type="textWrapping"/>
            </w:r>
            <w:r>
              <w:rPr>
                <w:rStyle w:val="24"/>
                <w:snapToGrid w:val="0"/>
                <w:color w:val="000000" w:themeColor="text1"/>
                <w:lang w:val="en-US" w:eastAsia="zh-CN" w:bidi="ar"/>
                <w14:textFill>
                  <w14:solidFill>
                    <w14:schemeClr w14:val="tx1"/>
                  </w14:solidFill>
                </w14:textFill>
              </w:rPr>
              <w:t>备注 2：</w:t>
            </w:r>
            <w:r>
              <w:rPr>
                <w:rStyle w:val="22"/>
                <w:snapToGrid w:val="0"/>
                <w:color w:val="000000" w:themeColor="text1"/>
                <w:lang w:val="en-US" w:eastAsia="zh-CN" w:bidi="ar"/>
                <w14:textFill>
                  <w14:solidFill>
                    <w14:schemeClr w14:val="tx1"/>
                  </w14:solidFill>
                </w14:textFill>
              </w:rPr>
              <w:t>对照设计文件及相关资料对现场进出水管、溢流管、排水管，现场勘查溢流管的排水方式，管道、阀门、进水浮球阀、人孔和爬梯的设置位置是否便于检修。</w:t>
            </w:r>
          </w:p>
        </w:tc>
        <w:tc>
          <w:tcPr>
            <w:tcW w:w="3870" w:type="dxa"/>
            <w:shd w:val="clear" w:color="auto" w:fill="auto"/>
            <w:vAlign w:val="center"/>
          </w:tcPr>
          <w:p>
            <w:pPr>
              <w:keepNext w:val="0"/>
              <w:keepLines w:val="0"/>
              <w:widowControl/>
              <w:numPr>
                <w:ilvl w:val="0"/>
                <w:numId w:val="0"/>
              </w:numPr>
              <w:suppressLineNumbers w:val="0"/>
              <w:tabs>
                <w:tab w:val="left" w:pos="349"/>
              </w:tabs>
              <w:ind w:left="0" w:leftChars="0" w:firstLine="0" w:firstLineChars="0"/>
              <w:jc w:val="both"/>
              <w:textAlignment w:val="top"/>
              <w:rPr>
                <w:rStyle w:val="22"/>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1.管径不符合要求（□进水管；□出水管；□溢流管）。</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2.高位消防水箱在屋顶露天设置时，水箱的人孔以及进出水管的阀门等未采取锁具或阀门箱等保护措施。</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3.未设置就地或消防控制室的水位显示装置，或显示不正常。</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4.消防水箱未设置高低水位报警装置，或其在消防控制室的信号显示不正常。</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5.水箱间的主控通道宽度、消防水箱无管道的侧面净距离等不符合要求。</w:t>
            </w:r>
          </w:p>
        </w:tc>
        <w:tc>
          <w:tcPr>
            <w:tcW w:w="3760"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2757"/>
        <w:gridCol w:w="4012"/>
        <w:gridCol w:w="578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757"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4012"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5781"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vMerge w:val="restart"/>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消火栓系统</w:t>
            </w:r>
          </w:p>
        </w:tc>
        <w:tc>
          <w:tcPr>
            <w:tcW w:w="1162" w:type="dxa"/>
            <w:vMerge w:val="restart"/>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10.6管网</w:t>
            </w:r>
          </w:p>
        </w:tc>
        <w:tc>
          <w:tcPr>
            <w:tcW w:w="2757"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核实管网结构形式、供水方式；核查消防竖管的直径。</w:t>
            </w:r>
          </w:p>
        </w:tc>
        <w:tc>
          <w:tcPr>
            <w:tcW w:w="4012"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1．消防竖管的管径不符合要求。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2．管网结构形式不符合要求（如：室外消防给水采用两路消防供水时未采用环状管网；室内消火栓系统管网未布置成环状）。</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3．室内消防给水系统由生活、生产给水系统管网直接供水时，未在引入管处设置倒流防止器。</w:t>
            </w:r>
          </w:p>
        </w:tc>
        <w:tc>
          <w:tcPr>
            <w:tcW w:w="5781"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center"/>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2757"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核查管道的材质、管径、接头、连接方式及釆取的防腐、防冻措施。</w:t>
            </w:r>
          </w:p>
        </w:tc>
        <w:tc>
          <w:tcPr>
            <w:tcW w:w="4012"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18"/>
                <w:snapToGrid w:val="0"/>
                <w:color w:val="000000" w:themeColor="text1"/>
                <w:lang w:val="en-US" w:eastAsia="zh-CN" w:bidi="ar"/>
                <w14:textFill>
                  <w14:solidFill>
                    <w14:schemeClr w14:val="tx1"/>
                  </w14:solidFill>
                </w14:textFill>
              </w:rPr>
              <w:t>1．</w:t>
            </w:r>
            <w:r>
              <w:rPr>
                <w:rStyle w:val="19"/>
                <w:snapToGrid w:val="0"/>
                <w:color w:val="000000" w:themeColor="text1"/>
                <w:lang w:val="en-US" w:eastAsia="zh-CN" w:bidi="ar"/>
                <w14:textFill>
                  <w14:solidFill>
                    <w14:schemeClr w14:val="tx1"/>
                  </w14:solidFill>
                </w14:textFill>
              </w:rPr>
              <w:t>架空充水管道设置在环境温度低于 5℃时，未采取防冻措施。</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2．配水干管(立管)与配水管(水平管)连接，未采用沟槽式管件，采用机械三通。</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3．消防给水管道穿越变形缝处未采取补偿措施。</w:t>
            </w:r>
          </w:p>
        </w:tc>
        <w:tc>
          <w:tcPr>
            <w:tcW w:w="5781"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center"/>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2757"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査看管网组件：闸阀、截止阀、减压孔板、减压阀、柔性接头、排水管、泄压阀等的设置。</w:t>
            </w:r>
          </w:p>
        </w:tc>
        <w:tc>
          <w:tcPr>
            <w:tcW w:w="4012"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22"/>
                <w:snapToGrid w:val="0"/>
                <w:color w:val="000000" w:themeColor="text1"/>
                <w:lang w:val="en-US" w:eastAsia="zh-CN" w:bidi="ar"/>
                <w14:textFill>
                  <w14:solidFill>
                    <w14:schemeClr w14:val="tx1"/>
                  </w14:solidFill>
                </w14:textFill>
              </w:rPr>
              <w:t>1.</w:t>
            </w:r>
            <w:r>
              <w:rPr>
                <w:rStyle w:val="23"/>
                <w:rFonts w:eastAsia="宋体"/>
                <w:snapToGrid w:val="0"/>
                <w:color w:val="000000" w:themeColor="text1"/>
                <w:lang w:val="en-US" w:eastAsia="zh-CN" w:bidi="ar"/>
                <w14:textFill>
                  <w14:solidFill>
                    <w14:schemeClr w14:val="tx1"/>
                  </w14:solidFill>
                </w14:textFill>
              </w:rPr>
              <w:t xml:space="preserve">            </w:t>
            </w:r>
            <w:r>
              <w:rPr>
                <w:rStyle w:val="22"/>
                <w:snapToGrid w:val="0"/>
                <w:color w:val="000000" w:themeColor="text1"/>
                <w:lang w:val="en-US" w:eastAsia="zh-CN" w:bidi="ar"/>
                <w14:textFill>
                  <w14:solidFill>
                    <w14:schemeClr w14:val="tx1"/>
                  </w14:solidFill>
                </w14:textFill>
              </w:rPr>
              <w:t>组件的安装不符合要求。</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2.</w:t>
            </w:r>
            <w:r>
              <w:rPr>
                <w:rStyle w:val="23"/>
                <w:rFonts w:eastAsia="宋体"/>
                <w:snapToGrid w:val="0"/>
                <w:color w:val="000000" w:themeColor="text1"/>
                <w:lang w:val="en-US" w:eastAsia="zh-CN" w:bidi="ar"/>
                <w14:textFill>
                  <w14:solidFill>
                    <w14:schemeClr w14:val="tx1"/>
                  </w14:solidFill>
                </w14:textFill>
              </w:rPr>
              <w:t xml:space="preserve">            </w:t>
            </w:r>
            <w:r>
              <w:rPr>
                <w:rStyle w:val="22"/>
                <w:snapToGrid w:val="0"/>
                <w:color w:val="000000" w:themeColor="text1"/>
                <w:lang w:val="en-US" w:eastAsia="zh-CN" w:bidi="ar"/>
                <w14:textFill>
                  <w14:solidFill>
                    <w14:schemeClr w14:val="tx1"/>
                  </w14:solidFill>
                </w14:textFill>
              </w:rPr>
              <w:t>组件未安装。</w:t>
            </w:r>
            <w:r>
              <w:rPr>
                <w:rStyle w:val="30"/>
                <w:rFonts w:eastAsia="宋体"/>
                <w:snapToGrid w:val="0"/>
                <w:color w:val="000000" w:themeColor="text1"/>
                <w:lang w:val="en-US" w:eastAsia="zh-CN" w:bidi="ar"/>
                <w14:textFill>
                  <w14:solidFill>
                    <w14:schemeClr w14:val="tx1"/>
                  </w14:solidFill>
                </w14:textFill>
              </w:rPr>
              <w:br w:type="textWrapping"/>
            </w:r>
            <w:r>
              <w:rPr>
                <w:rStyle w:val="30"/>
                <w:rFonts w:hint="eastAsia" w:eastAsia="宋体"/>
                <w:snapToGrid w:val="0"/>
                <w:color w:val="000000" w:themeColor="text1"/>
                <w:highlight w:val="none"/>
                <w:lang w:val="en-US" w:eastAsia="zh-CN" w:bidi="ar"/>
                <w14:textFill>
                  <w14:solidFill>
                    <w14:schemeClr w14:val="tx1"/>
                  </w14:solidFill>
                </w14:textFill>
              </w:rPr>
              <w:t>3.</w:t>
            </w:r>
            <w:r>
              <w:rPr>
                <w:rStyle w:val="22"/>
                <w:snapToGrid w:val="0"/>
                <w:color w:val="000000" w:themeColor="text1"/>
                <w:highlight w:val="none"/>
                <w:lang w:val="en-US" w:eastAsia="zh-CN" w:bidi="ar"/>
                <w14:textFill>
                  <w14:solidFill>
                    <w14:schemeClr w14:val="tx1"/>
                  </w14:solidFill>
                </w14:textFill>
              </w:rPr>
              <w:t>采用减压阀分区供水时，减压阀组未按设计要求设置一用一备。</w:t>
            </w:r>
          </w:p>
        </w:tc>
        <w:tc>
          <w:tcPr>
            <w:tcW w:w="5781"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center"/>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2757"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查看管道及设备抗震支吊架等设置。</w:t>
            </w:r>
          </w:p>
        </w:tc>
        <w:tc>
          <w:tcPr>
            <w:tcW w:w="4012"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1．配水干管（立管）与配水管（水平管）连接，采用机械三通，未采用沟槽式管件。</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2．消防架空管道仅设置支吊架，未按规定设置防晃支架或固定支架。</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3．室内消防管道管径大于或等于DN65 的水平管道未设置抗震支架。</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4．支吊架、防晃支架的安装间距、位置，或设置的抗震支架侧向间距及纵向间距不符合要求。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5．架空消防管道未刷红色油漆或未涂红色环圈标志。</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6．架空消防管道未注明系统管道名称及无水流方向标识。</w:t>
            </w:r>
          </w:p>
        </w:tc>
        <w:tc>
          <w:tcPr>
            <w:tcW w:w="5781"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center"/>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2757"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查看管网不同部位安装的报警阀组、闸阀、止回阀、电磁阀、信号阀、水流指示器、减压孔板、节流管、减压阀、柔性接头、排水管、排气阀、泄压阀等的型号、规格、位置、安装方向以及安装质量等内容。</w:t>
            </w:r>
          </w:p>
        </w:tc>
        <w:tc>
          <w:tcPr>
            <w:tcW w:w="4012"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1．泄压阀入口前未设置检修控制阀和过滤器。</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2．减压孔板设置位置不符合要求。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3．消防水泵房或报警阀间的阀门无标识或标识不符合要求。</w:t>
            </w:r>
          </w:p>
        </w:tc>
        <w:tc>
          <w:tcPr>
            <w:tcW w:w="5781"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center"/>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2757"/>
        <w:gridCol w:w="4323"/>
        <w:gridCol w:w="5470"/>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757"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4323"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5470"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954" w:type="dxa"/>
            <w:vMerge w:val="restart"/>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消火栓系统</w:t>
            </w:r>
          </w:p>
        </w:tc>
        <w:tc>
          <w:tcPr>
            <w:tcW w:w="1162" w:type="dxa"/>
            <w:vMerge w:val="restart"/>
            <w:shd w:val="clear" w:color="auto" w:fill="auto"/>
            <w:vAlign w:val="center"/>
          </w:tcPr>
          <w:p>
            <w:pPr>
              <w:keepNext w:val="0"/>
              <w:keepLines w:val="0"/>
              <w:widowControl/>
              <w:suppressLineNumbers w:val="0"/>
              <w:jc w:val="both"/>
              <w:textAlignment w:val="center"/>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10.7室外消火栓及取水口</w:t>
            </w:r>
          </w:p>
        </w:tc>
        <w:tc>
          <w:tcPr>
            <w:tcW w:w="2757"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查看室外消火栓设置位置、数量、外观、铭牌、标识及产品质量证明文件；测试室外消火栓压力、流量。</w:t>
            </w:r>
          </w:p>
        </w:tc>
        <w:tc>
          <w:tcPr>
            <w:tcW w:w="4323"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1．室外消火栓安装在有车辆通行的路面或广场，未采取防撞措施。</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2．室外消火栓设置位置不符合要求。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3．地下式室外消火栓未设置永久性固定标志。</w:t>
            </w:r>
          </w:p>
        </w:tc>
        <w:tc>
          <w:tcPr>
            <w:tcW w:w="5470"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center"/>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95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center"/>
              <w:rPr>
                <w:rStyle w:val="18"/>
                <w:snapToGrid w:val="0"/>
                <w:color w:val="000000" w:themeColor="text1"/>
                <w:lang w:val="en-US" w:eastAsia="zh-CN" w:bidi="ar"/>
                <w14:textFill>
                  <w14:solidFill>
                    <w14:schemeClr w14:val="tx1"/>
                  </w14:solidFill>
                </w14:textFill>
              </w:rPr>
            </w:pPr>
          </w:p>
        </w:tc>
        <w:tc>
          <w:tcPr>
            <w:tcW w:w="2757"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查看消防车取水口设置位置。</w:t>
            </w:r>
          </w:p>
        </w:tc>
        <w:tc>
          <w:tcPr>
            <w:tcW w:w="4323"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1．消防取水口（井）设置位置不符合要求。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2．消防取水口（井）未设置标志牌。</w:t>
            </w:r>
          </w:p>
        </w:tc>
        <w:tc>
          <w:tcPr>
            <w:tcW w:w="5470"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center"/>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95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62" w:type="dxa"/>
            <w:vMerge w:val="restart"/>
            <w:shd w:val="clear" w:color="auto" w:fill="auto"/>
            <w:vAlign w:val="center"/>
          </w:tcPr>
          <w:p>
            <w:pPr>
              <w:keepNext w:val="0"/>
              <w:keepLines w:val="0"/>
              <w:widowControl/>
              <w:suppressLineNumbers w:val="0"/>
              <w:jc w:val="both"/>
              <w:textAlignment w:val="center"/>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10.8室内消火栓</w:t>
            </w:r>
          </w:p>
        </w:tc>
        <w:tc>
          <w:tcPr>
            <w:tcW w:w="2757"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查看建筑或场所室内消火栓系统的设置。</w:t>
            </w:r>
          </w:p>
        </w:tc>
        <w:tc>
          <w:tcPr>
            <w:tcW w:w="4323"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1．未按要求设置室内消火栓系统。</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2．避难层（间）、人员密集的公共建筑、老年人照料设施、超过 100m的高层建筑和建筑面积大于 200 ㎡的商业服务网点、设置室内消火栓的住宅建筑等部位，未设置消防软管卷盘或轻便消防水龙。</w:t>
            </w:r>
          </w:p>
        </w:tc>
        <w:tc>
          <w:tcPr>
            <w:tcW w:w="5470"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center"/>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center"/>
              <w:rPr>
                <w:rStyle w:val="18"/>
                <w:snapToGrid w:val="0"/>
                <w:color w:val="000000" w:themeColor="text1"/>
                <w:lang w:val="en-US" w:eastAsia="zh-CN" w:bidi="ar"/>
                <w14:textFill>
                  <w14:solidFill>
                    <w14:schemeClr w14:val="tx1"/>
                  </w14:solidFill>
                </w14:textFill>
              </w:rPr>
            </w:pPr>
          </w:p>
        </w:tc>
        <w:tc>
          <w:tcPr>
            <w:tcW w:w="2757"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核查室内消火栓的设置场所、位置、规格、型号、产品质量证明文件及铭牌。</w:t>
            </w:r>
          </w:p>
        </w:tc>
        <w:tc>
          <w:tcPr>
            <w:tcW w:w="4323"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22"/>
                <w:snapToGrid w:val="0"/>
                <w:color w:val="000000" w:themeColor="text1"/>
                <w:lang w:val="en-US" w:eastAsia="zh-CN" w:bidi="ar"/>
                <w14:textFill>
                  <w14:solidFill>
                    <w14:schemeClr w14:val="tx1"/>
                  </w14:solidFill>
                </w14:textFill>
              </w:rPr>
              <w:t>1．试验消火栓安装不符合要求（如：试验消火栓箱内缺少压力表、水带、水枪和消火栓按</w:t>
            </w:r>
            <w:r>
              <w:rPr>
                <w:rStyle w:val="22"/>
                <w:snapToGrid w:val="0"/>
                <w:color w:val="000000" w:themeColor="text1"/>
                <w:lang w:val="en-US" w:eastAsia="zh-CN" w:bidi="ar"/>
                <w14:textFill>
                  <w14:solidFill>
                    <w14:schemeClr w14:val="tx1"/>
                  </w14:solidFill>
                </w14:textFill>
              </w:rPr>
              <w:t>钮等配件）。</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2．消火栓栓口安装位置不符合要求（如：安装在门轴侧）。</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3．消火栓箱门被装饰物遮掩或颜色与周边无明显区别，或箱门的标识不符合要求。</w:t>
            </w:r>
            <w:r>
              <w:rPr>
                <w:rStyle w:val="30"/>
                <w:rFonts w:eastAsia="宋体"/>
                <w:snapToGrid w:val="0"/>
                <w:color w:val="000000" w:themeColor="text1"/>
                <w:lang w:val="en-US" w:eastAsia="zh-CN" w:bidi="ar"/>
                <w14:textFill>
                  <w14:solidFill>
                    <w14:schemeClr w14:val="tx1"/>
                  </w14:solidFill>
                </w14:textFill>
              </w:rPr>
              <w:br w:type="textWrapping"/>
            </w:r>
            <w:r>
              <w:rPr>
                <w:rStyle w:val="34"/>
                <w:rFonts w:eastAsia="宋体"/>
                <w:snapToGrid w:val="0"/>
                <w:color w:val="000000" w:themeColor="text1"/>
                <w:lang w:val="en-US" w:eastAsia="zh-CN" w:bidi="ar"/>
                <w14:textFill>
                  <w14:solidFill>
                    <w14:schemeClr w14:val="tx1"/>
                  </w14:solidFill>
                </w14:textFill>
              </w:rPr>
              <w:t>4</w:t>
            </w:r>
            <w:r>
              <w:rPr>
                <w:rStyle w:val="26"/>
                <w:snapToGrid w:val="0"/>
                <w:color w:val="000000" w:themeColor="text1"/>
                <w:lang w:val="en-US" w:eastAsia="zh-CN" w:bidi="ar"/>
                <w14:textFill>
                  <w14:solidFill>
                    <w14:schemeClr w14:val="tx1"/>
                  </w14:solidFill>
                </w14:textFill>
              </w:rPr>
              <w:t>．减压稳压型消火栓选型错误，安装楼层不符合设计要求。</w:t>
            </w:r>
          </w:p>
        </w:tc>
        <w:tc>
          <w:tcPr>
            <w:tcW w:w="5470"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center"/>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95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center"/>
              <w:rPr>
                <w:rStyle w:val="18"/>
                <w:snapToGrid w:val="0"/>
                <w:color w:val="000000" w:themeColor="text1"/>
                <w:lang w:val="en-US" w:eastAsia="zh-CN" w:bidi="ar"/>
                <w14:textFill>
                  <w14:solidFill>
                    <w14:schemeClr w14:val="tx1"/>
                  </w14:solidFill>
                </w14:textFill>
              </w:rPr>
            </w:pPr>
          </w:p>
        </w:tc>
        <w:tc>
          <w:tcPr>
            <w:tcW w:w="2757" w:type="dxa"/>
            <w:shd w:val="clear" w:color="auto" w:fill="auto"/>
            <w:vAlign w:val="center"/>
          </w:tcPr>
          <w:p>
            <w:pPr>
              <w:keepNext w:val="0"/>
              <w:keepLines w:val="0"/>
              <w:widowControl/>
              <w:suppressLineNumbers w:val="0"/>
              <w:jc w:val="both"/>
              <w:textAlignment w:val="top"/>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测量室内消火栓的安装高度，核查消火栓箱组件是否齐全，测量箱门开启情况（角度）；查看减压装置和活动部件安装情况，测量消防水泵启动前、后消火栓的压力值。</w:t>
            </w:r>
          </w:p>
        </w:tc>
        <w:tc>
          <w:tcPr>
            <w:tcW w:w="4323" w:type="dxa"/>
            <w:shd w:val="clear" w:color="auto" w:fill="auto"/>
            <w:vAlign w:val="center"/>
          </w:tcPr>
          <w:p>
            <w:pPr>
              <w:keepNext w:val="0"/>
              <w:keepLines w:val="0"/>
              <w:widowControl/>
              <w:suppressLineNumbers w:val="0"/>
              <w:jc w:val="both"/>
              <w:textAlignment w:val="top"/>
              <w:rPr>
                <w:rStyle w:val="22"/>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1．消火栓箱组件不齐全（如：室内消火栓箱内消火栓栓头、消防水带、消防水枪、消火栓报警按钮等配件缺失）。</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2．暗装的消火栓箱破坏隔墙的耐火性能。</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3．消火栓箱门开启角度小于 120°。</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4．现场未按要求安装减压孔板、节流阀、减压阀、减压稳压消火栓等减压装置。</w:t>
            </w:r>
          </w:p>
        </w:tc>
        <w:tc>
          <w:tcPr>
            <w:tcW w:w="5470"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2757"/>
        <w:gridCol w:w="4012"/>
        <w:gridCol w:w="578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757"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4012"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5781"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954" w:type="dxa"/>
            <w:vMerge w:val="restart"/>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消火栓系统</w:t>
            </w:r>
          </w:p>
        </w:tc>
        <w:tc>
          <w:tcPr>
            <w:tcW w:w="1162" w:type="dxa"/>
            <w:shd w:val="clear" w:color="auto" w:fill="auto"/>
            <w:vAlign w:val="center"/>
          </w:tcPr>
          <w:p>
            <w:pPr>
              <w:keepNext w:val="0"/>
              <w:keepLines w:val="0"/>
              <w:widowControl/>
              <w:suppressLineNumbers w:val="0"/>
              <w:jc w:val="both"/>
              <w:textAlignment w:val="center"/>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10.9水泵接合器</w:t>
            </w:r>
          </w:p>
        </w:tc>
        <w:tc>
          <w:tcPr>
            <w:tcW w:w="2757"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查看消防水泵接合器的位置、数量、规格型号、进水管位置、安装质量、产品质量证明文件及永久性固定标志；测试消防水泵接合器供水能力。</w:t>
            </w:r>
          </w:p>
        </w:tc>
        <w:tc>
          <w:tcPr>
            <w:tcW w:w="4012"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22"/>
                <w:snapToGrid w:val="0"/>
                <w:color w:val="000000" w:themeColor="text1"/>
                <w:lang w:val="en-US" w:eastAsia="zh-CN" w:bidi="ar"/>
                <w14:textFill>
                  <w14:solidFill>
                    <w14:schemeClr w14:val="tx1"/>
                  </w14:solidFill>
                </w14:textFill>
              </w:rPr>
              <w:t>1．水泵接合器的设置位置不符合要求。</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2．墙壁消防水泵接合器安装位置不符合要求（如：设置在玻璃幕墙下方）。</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3．水泵接合器处未设置永久性标志铭牌并注明系统名称、服务范围、工作压力。</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4．水泵接合器处永久性标志铭牌未标明供水系统、供水范围或额定压力。</w:t>
            </w:r>
          </w:p>
        </w:tc>
        <w:tc>
          <w:tcPr>
            <w:tcW w:w="5781"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center"/>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95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62" w:type="dxa"/>
            <w:vMerge w:val="restart"/>
            <w:shd w:val="clear" w:color="auto" w:fill="auto"/>
            <w:vAlign w:val="center"/>
          </w:tcPr>
          <w:p>
            <w:pPr>
              <w:keepNext w:val="0"/>
              <w:keepLines w:val="0"/>
              <w:widowControl/>
              <w:suppressLineNumbers w:val="0"/>
              <w:jc w:val="both"/>
              <w:textAlignment w:val="center"/>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10.10系统功能</w:t>
            </w:r>
          </w:p>
        </w:tc>
        <w:tc>
          <w:tcPr>
            <w:tcW w:w="2757"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测试最不利点室内、外消火栓压力、流量（有条件时应测试在模拟系统最大流量时最不利点压力）。</w:t>
            </w:r>
          </w:p>
        </w:tc>
        <w:tc>
          <w:tcPr>
            <w:tcW w:w="4012"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22"/>
                <w:snapToGrid w:val="0"/>
                <w:color w:val="000000" w:themeColor="text1"/>
                <w:lang w:val="en-US" w:eastAsia="zh-CN" w:bidi="ar"/>
                <w14:textFill>
                  <w14:solidFill>
                    <w14:schemeClr w14:val="tx1"/>
                  </w14:solidFill>
                </w14:textFill>
              </w:rPr>
              <w:t>末端测试点静压力：</w:t>
            </w:r>
            <w:r>
              <w:rPr>
                <w:rStyle w:val="23"/>
                <w:rFonts w:eastAsia="宋体"/>
                <w:snapToGrid w:val="0"/>
                <w:color w:val="000000" w:themeColor="text1"/>
                <w:lang w:val="en-US" w:eastAsia="zh-CN" w:bidi="ar"/>
                <w14:textFill>
                  <w14:solidFill>
                    <w14:schemeClr w14:val="tx1"/>
                  </w14:solidFill>
                </w14:textFill>
              </w:rPr>
              <w:t xml:space="preserve">              </w:t>
            </w:r>
            <w:r>
              <w:rPr>
                <w:rStyle w:val="22"/>
                <w:snapToGrid w:val="0"/>
                <w:color w:val="000000" w:themeColor="text1"/>
                <w:lang w:val="en-US" w:eastAsia="zh-CN" w:bidi="ar"/>
                <w14:textFill>
                  <w14:solidFill>
                    <w14:schemeClr w14:val="tx1"/>
                  </w14:solidFill>
                </w14:textFill>
              </w:rPr>
              <w:t>MPa，动压力</w:t>
            </w:r>
            <w:r>
              <w:rPr>
                <w:rStyle w:val="23"/>
                <w:rFonts w:eastAsia="宋体"/>
                <w:snapToGrid w:val="0"/>
                <w:color w:val="000000" w:themeColor="text1"/>
                <w:lang w:val="en-US" w:eastAsia="zh-CN" w:bidi="ar"/>
                <w14:textFill>
                  <w14:solidFill>
                    <w14:schemeClr w14:val="tx1"/>
                  </w14:solidFill>
                </w14:textFill>
              </w:rPr>
              <w:t xml:space="preserve">              </w:t>
            </w:r>
            <w:r>
              <w:rPr>
                <w:rStyle w:val="30"/>
                <w:rFonts w:eastAsia="宋体"/>
                <w:snapToGrid w:val="0"/>
                <w:color w:val="000000" w:themeColor="text1"/>
                <w:lang w:val="en-US" w:eastAsia="zh-CN" w:bidi="ar"/>
                <w14:textFill>
                  <w14:solidFill>
                    <w14:schemeClr w14:val="tx1"/>
                  </w14:solidFill>
                </w14:textFill>
              </w:rPr>
              <w:t>MPa</w:t>
            </w:r>
            <w:r>
              <w:rPr>
                <w:rStyle w:val="22"/>
                <w:snapToGrid w:val="0"/>
                <w:color w:val="000000" w:themeColor="text1"/>
                <w:lang w:val="en-US" w:eastAsia="zh-CN" w:bidi="ar"/>
                <w14:textFill>
                  <w14:solidFill>
                    <w14:schemeClr w14:val="tx1"/>
                  </w14:solidFill>
                </w14:textFill>
              </w:rPr>
              <w:t>。</w:t>
            </w:r>
            <w:r>
              <w:rPr>
                <w:rStyle w:val="24"/>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1．室内消火栓栓口压力或消防水枪充实水柱不符合要求。</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2．流量不符合要求。</w:t>
            </w:r>
          </w:p>
        </w:tc>
        <w:tc>
          <w:tcPr>
            <w:tcW w:w="5781"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center"/>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95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center"/>
              <w:rPr>
                <w:rStyle w:val="18"/>
                <w:snapToGrid w:val="0"/>
                <w:color w:val="000000" w:themeColor="text1"/>
                <w:lang w:val="en-US" w:eastAsia="zh-CN" w:bidi="ar"/>
                <w14:textFill>
                  <w14:solidFill>
                    <w14:schemeClr w14:val="tx1"/>
                  </w14:solidFill>
                </w14:textFill>
              </w:rPr>
            </w:pPr>
          </w:p>
        </w:tc>
        <w:tc>
          <w:tcPr>
            <w:tcW w:w="2757"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测试压力开关和流量开关自动启泵功能；测试控制室直接启动消防水泵功能。</w:t>
            </w:r>
          </w:p>
        </w:tc>
        <w:tc>
          <w:tcPr>
            <w:tcW w:w="4012" w:type="dxa"/>
            <w:shd w:val="clear" w:color="auto" w:fill="auto"/>
            <w:vAlign w:val="center"/>
          </w:tcPr>
          <w:p>
            <w:pPr>
              <w:keepNext w:val="0"/>
              <w:keepLines w:val="0"/>
              <w:widowControl/>
              <w:numPr>
                <w:ilvl w:val="0"/>
                <w:numId w:val="7"/>
              </w:numPr>
              <w:suppressLineNumbers w:val="0"/>
              <w:jc w:val="both"/>
              <w:textAlignment w:val="top"/>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 xml:space="preserve">消防水泵出水干管上设置的压力开关、高位消防水箱出水管上的流量开关，或报警阀压力开关等开关信号未能直接自动启动消防水泵。 </w:t>
            </w:r>
          </w:p>
          <w:p>
            <w:pPr>
              <w:keepNext w:val="0"/>
              <w:keepLines w:val="0"/>
              <w:widowControl/>
              <w:numPr>
                <w:ilvl w:val="0"/>
                <w:numId w:val="0"/>
              </w:numPr>
              <w:suppressLineNumbers w:val="0"/>
              <w:ind w:left="0" w:leftChars="0" w:firstLine="0" w:firstLineChars="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2．消防水泵设置自动停泵的控制功能。</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3．消防控制室或值班室不能通过消防控制柜或控制盘设置的专用线路连接的手动直接启泵按钮启动消防泵。</w:t>
            </w:r>
          </w:p>
        </w:tc>
        <w:tc>
          <w:tcPr>
            <w:tcW w:w="5781"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center"/>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trPr>
        <w:tc>
          <w:tcPr>
            <w:tcW w:w="95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2757"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测试主、备电源切换；主、备泵启动及不能正常工作切换等消防控制柜的控制和显示功能。</w:t>
            </w:r>
          </w:p>
        </w:tc>
        <w:tc>
          <w:tcPr>
            <w:tcW w:w="4012"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1．消防水泵的双电源切换不符合要求。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2．备用泵启动和相互切换不能正常工作。</w:t>
            </w:r>
          </w:p>
        </w:tc>
        <w:tc>
          <w:tcPr>
            <w:tcW w:w="5781"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center"/>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2777"/>
        <w:gridCol w:w="3975"/>
        <w:gridCol w:w="579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777"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3975"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5798"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restart"/>
            <w:vAlign w:val="center"/>
          </w:tcPr>
          <w:p>
            <w:pPr>
              <w:widowControl w:val="0"/>
              <w:jc w:val="both"/>
              <w:rPr>
                <w:rFonts w:hint="eastAsia" w:ascii="宋体" w:hAnsi="宋体" w:eastAsia="宋体" w:cs="宋体"/>
                <w:color w:val="000000" w:themeColor="text1"/>
                <w:vertAlign w:val="baseline"/>
                <w14:textFill>
                  <w14:solidFill>
                    <w14:schemeClr w14:val="tx1"/>
                  </w14:solidFill>
                </w14:textFill>
              </w:rPr>
            </w:pPr>
            <w:r>
              <w:rPr>
                <w:rStyle w:val="19"/>
                <w:rFonts w:hint="eastAsia" w:ascii="宋体" w:hAnsi="宋体" w:eastAsia="宋体" w:cs="宋体"/>
                <w:snapToGrid w:val="0"/>
                <w:color w:val="000000" w:themeColor="text1"/>
                <w:lang w:val="en-US" w:eastAsia="zh-CN" w:bidi="ar"/>
                <w14:textFill>
                  <w14:solidFill>
                    <w14:schemeClr w14:val="tx1"/>
                  </w14:solidFill>
                </w14:textFill>
              </w:rPr>
              <w:t>自动喷水灭火系统</w:t>
            </w:r>
          </w:p>
          <w:p>
            <w:pPr>
              <w:widowControl w:val="0"/>
              <w:jc w:val="both"/>
              <w:rPr>
                <w:rFonts w:hint="eastAsia" w:ascii="宋体" w:hAnsi="宋体" w:eastAsia="宋体" w:cs="宋体"/>
                <w:color w:val="000000" w:themeColor="text1"/>
                <w:vertAlign w:val="baseline"/>
                <w14:textFill>
                  <w14:solidFill>
                    <w14:schemeClr w14:val="tx1"/>
                  </w14:solidFill>
                </w14:textFill>
              </w:rPr>
            </w:pPr>
          </w:p>
        </w:tc>
        <w:tc>
          <w:tcPr>
            <w:tcW w:w="1162" w:type="dxa"/>
            <w:vMerge w:val="restart"/>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rFonts w:hint="eastAsia" w:ascii="宋体" w:hAnsi="宋体" w:eastAsia="宋体" w:cs="宋体"/>
                <w:snapToGrid w:val="0"/>
                <w:color w:val="000000" w:themeColor="text1"/>
                <w:lang w:val="en-US" w:eastAsia="zh-CN" w:bidi="ar"/>
                <w14:textFill>
                  <w14:solidFill>
                    <w14:schemeClr w14:val="tx1"/>
                  </w14:solidFill>
                </w14:textFill>
              </w:rPr>
              <w:t>11.1供水水源</w:t>
            </w:r>
          </w:p>
        </w:tc>
        <w:tc>
          <w:tcPr>
            <w:tcW w:w="2777"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rFonts w:hint="eastAsia" w:ascii="宋体" w:hAnsi="宋体" w:eastAsia="宋体" w:cs="宋体"/>
                <w:snapToGrid w:val="0"/>
                <w:color w:val="000000" w:themeColor="text1"/>
                <w:lang w:val="en-US" w:eastAsia="zh-CN" w:bidi="ar"/>
                <w14:textFill>
                  <w14:solidFill>
                    <w14:schemeClr w14:val="tx1"/>
                  </w14:solidFill>
                </w14:textFill>
              </w:rPr>
              <w:t>当采用地表天然水源作为消防水源时，查看消防水源的水量、水质、消防车取水高度、取水设施（码头、消防车道）。</w:t>
            </w:r>
            <w:r>
              <w:rPr>
                <w:rStyle w:val="19"/>
                <w:rFonts w:hint="eastAsia" w:ascii="宋体" w:hAnsi="宋体" w:eastAsia="宋体" w:cs="宋体"/>
                <w:snapToGrid w:val="0"/>
                <w:color w:val="000000" w:themeColor="text1"/>
                <w:lang w:val="en-US" w:eastAsia="zh-CN" w:bidi="ar"/>
                <w14:textFill>
                  <w14:solidFill>
                    <w14:schemeClr w14:val="tx1"/>
                  </w14:solidFill>
                </w14:textFill>
              </w:rPr>
              <w:br w:type="textWrapping"/>
            </w:r>
            <w:r>
              <w:rPr>
                <w:rStyle w:val="20"/>
                <w:rFonts w:hint="eastAsia" w:ascii="宋体" w:hAnsi="宋体" w:eastAsia="宋体" w:cs="宋体"/>
                <w:snapToGrid w:val="0"/>
                <w:color w:val="000000" w:themeColor="text1"/>
                <w:lang w:val="en-US" w:eastAsia="zh-CN" w:bidi="ar"/>
                <w14:textFill>
                  <w14:solidFill>
                    <w14:schemeClr w14:val="tx1"/>
                  </w14:solidFill>
                </w14:textFill>
              </w:rPr>
              <w:t>备注：</w:t>
            </w:r>
            <w:r>
              <w:rPr>
                <w:rStyle w:val="19"/>
                <w:rFonts w:hint="eastAsia" w:ascii="宋体" w:hAnsi="宋体" w:eastAsia="宋体" w:cs="宋体"/>
                <w:snapToGrid w:val="0"/>
                <w:color w:val="000000" w:themeColor="text1"/>
                <w:lang w:val="en-US" w:eastAsia="zh-CN" w:bidi="ar"/>
                <w14:textFill>
                  <w14:solidFill>
                    <w14:schemeClr w14:val="tx1"/>
                  </w14:solidFill>
                </w14:textFill>
              </w:rPr>
              <w:t>根据有效水文资料检查天然水源枯水期最低水位、常水位和洪水位，对照设计文件核查。</w:t>
            </w:r>
          </w:p>
        </w:tc>
        <w:tc>
          <w:tcPr>
            <w:tcW w:w="3975" w:type="dxa"/>
            <w:shd w:val="clear" w:color="auto" w:fill="auto"/>
            <w:vAlign w:val="center"/>
          </w:tcPr>
          <w:p>
            <w:pPr>
              <w:keepNext w:val="0"/>
              <w:keepLines w:val="0"/>
              <w:widowControl/>
              <w:suppressLineNumbers w:val="0"/>
              <w:jc w:val="both"/>
              <w:textAlignment w:val="top"/>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rFonts w:hint="eastAsia" w:ascii="宋体" w:hAnsi="宋体" w:eastAsia="宋体" w:cs="宋体"/>
                <w:snapToGrid w:val="0"/>
                <w:color w:val="000000" w:themeColor="text1"/>
                <w:lang w:val="en-US" w:eastAsia="zh-CN" w:bidi="ar"/>
                <w14:textFill>
                  <w14:solidFill>
                    <w14:schemeClr w14:val="tx1"/>
                  </w14:solidFill>
                </w14:textFill>
              </w:rPr>
              <w:t>1.消防水源的水量、水质不符合要求。</w:t>
            </w:r>
            <w:r>
              <w:rPr>
                <w:rStyle w:val="19"/>
                <w:rFonts w:hint="eastAsia" w:ascii="宋体" w:hAnsi="宋体" w:eastAsia="宋体" w:cs="宋体"/>
                <w:snapToGrid w:val="0"/>
                <w:color w:val="000000" w:themeColor="text1"/>
                <w:lang w:val="en-US" w:eastAsia="zh-CN" w:bidi="ar"/>
                <w14:textFill>
                  <w14:solidFill>
                    <w14:schemeClr w14:val="tx1"/>
                  </w14:solidFill>
                </w14:textFill>
              </w:rPr>
              <w:br w:type="textWrapping"/>
            </w:r>
            <w:r>
              <w:rPr>
                <w:rStyle w:val="19"/>
                <w:rFonts w:hint="eastAsia" w:ascii="宋体" w:hAnsi="宋体" w:eastAsia="宋体" w:cs="宋体"/>
                <w:snapToGrid w:val="0"/>
                <w:color w:val="000000" w:themeColor="text1"/>
                <w:lang w:val="en-US" w:eastAsia="zh-CN" w:bidi="ar"/>
                <w14:textFill>
                  <w14:solidFill>
                    <w14:schemeClr w14:val="tx1"/>
                  </w14:solidFill>
                </w14:textFill>
              </w:rPr>
              <w:t>2.设有消防车取水口的天然水源，未设置消防车到达取水口的消防车道和消防车回车场或回车道。</w:t>
            </w:r>
            <w:r>
              <w:rPr>
                <w:rStyle w:val="19"/>
                <w:rFonts w:hint="eastAsia" w:ascii="宋体" w:hAnsi="宋体" w:eastAsia="宋体" w:cs="宋体"/>
                <w:snapToGrid w:val="0"/>
                <w:color w:val="000000" w:themeColor="text1"/>
                <w:lang w:val="en-US" w:eastAsia="zh-CN" w:bidi="ar"/>
                <w14:textFill>
                  <w14:solidFill>
                    <w14:schemeClr w14:val="tx1"/>
                  </w14:solidFill>
                </w14:textFill>
              </w:rPr>
              <w:br w:type="textWrapping"/>
            </w:r>
            <w:r>
              <w:rPr>
                <w:rStyle w:val="19"/>
                <w:rFonts w:hint="eastAsia" w:ascii="宋体" w:hAnsi="宋体" w:eastAsia="宋体" w:cs="宋体"/>
                <w:snapToGrid w:val="0"/>
                <w:color w:val="000000" w:themeColor="text1"/>
                <w:lang w:val="en-US" w:eastAsia="zh-CN" w:bidi="ar"/>
                <w14:textFill>
                  <w14:solidFill>
                    <w14:schemeClr w14:val="tx1"/>
                  </w14:solidFill>
                </w14:textFill>
              </w:rPr>
              <w:t>3.消防车取水时，最大吸水高度超过了6m。</w:t>
            </w:r>
          </w:p>
        </w:tc>
        <w:tc>
          <w:tcPr>
            <w:tcW w:w="5798" w:type="dxa"/>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snapToGrid w:val="0"/>
                <w:color w:val="000000" w:themeColor="text1"/>
                <w:kern w:val="0"/>
                <w:sz w:val="18"/>
                <w:szCs w:val="18"/>
                <w:u w:val="none"/>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widowControl w:val="0"/>
              <w:jc w:val="both"/>
              <w:rPr>
                <w:rFonts w:hint="eastAsia" w:ascii="宋体" w:hAnsi="宋体" w:eastAsia="宋体" w:cs="宋体"/>
                <w:color w:val="000000" w:themeColor="text1"/>
                <w:vertAlign w:val="baseline"/>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p>
        </w:tc>
        <w:tc>
          <w:tcPr>
            <w:tcW w:w="2777" w:type="dxa"/>
            <w:shd w:val="clear" w:color="auto" w:fill="auto"/>
            <w:vAlign w:val="center"/>
          </w:tcPr>
          <w:p>
            <w:pPr>
              <w:keepNext w:val="0"/>
              <w:keepLines w:val="0"/>
              <w:widowControl/>
              <w:suppressLineNumbers w:val="0"/>
              <w:jc w:val="both"/>
              <w:textAlignment w:val="top"/>
              <w:rPr>
                <w:rStyle w:val="19"/>
                <w:rFonts w:hint="eastAsia" w:ascii="宋体" w:hAnsi="宋体" w:eastAsia="宋体" w:cs="宋体"/>
                <w:snapToGrid w:val="0"/>
                <w:color w:val="000000" w:themeColor="text1"/>
                <w:lang w:val="en-US" w:eastAsia="zh-CN" w:bidi="ar"/>
                <w14:textFill>
                  <w14:solidFill>
                    <w14:schemeClr w14:val="tx1"/>
                  </w14:solidFill>
                </w14:textFill>
              </w:rPr>
            </w:pPr>
            <w:r>
              <w:rPr>
                <w:rStyle w:val="19"/>
                <w:rFonts w:hint="eastAsia" w:ascii="宋体" w:hAnsi="宋体" w:eastAsia="宋体" w:cs="宋体"/>
                <w:snapToGrid w:val="0"/>
                <w:color w:val="000000" w:themeColor="text1"/>
                <w:lang w:val="en-US" w:eastAsia="zh-CN" w:bidi="ar"/>
                <w14:textFill>
                  <w14:solidFill>
                    <w14:schemeClr w14:val="tx1"/>
                  </w14:solidFill>
                </w14:textFill>
              </w:rPr>
              <w:t>釆用市政供水时，核查市政供水的进水管数量、管径、供水能力。</w:t>
            </w:r>
          </w:p>
          <w:p>
            <w:pPr>
              <w:keepNext w:val="0"/>
              <w:keepLines w:val="0"/>
              <w:widowControl/>
              <w:suppressLineNumbers w:val="0"/>
              <w:jc w:val="both"/>
              <w:textAlignment w:val="top"/>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20"/>
                <w:rFonts w:hint="eastAsia" w:ascii="宋体" w:hAnsi="宋体" w:eastAsia="宋体" w:cs="宋体"/>
                <w:snapToGrid w:val="0"/>
                <w:color w:val="000000" w:themeColor="text1"/>
                <w:lang w:val="en-US" w:eastAsia="zh-CN" w:bidi="ar"/>
                <w14:textFill>
                  <w14:solidFill>
                    <w14:schemeClr w14:val="tx1"/>
                  </w14:solidFill>
                </w14:textFill>
              </w:rPr>
              <w:t>备注：</w:t>
            </w:r>
            <w:r>
              <w:rPr>
                <w:rStyle w:val="19"/>
                <w:rFonts w:hint="eastAsia" w:ascii="宋体" w:hAnsi="宋体" w:eastAsia="宋体" w:cs="宋体"/>
                <w:snapToGrid w:val="0"/>
                <w:color w:val="000000" w:themeColor="text1"/>
                <w:lang w:val="en-US" w:eastAsia="zh-CN" w:bidi="ar"/>
                <w14:textFill>
                  <w14:solidFill>
                    <w14:schemeClr w14:val="tx1"/>
                  </w14:solidFill>
                </w14:textFill>
              </w:rPr>
              <w:t>釆用市政供水时，核查市政进水管数量和管径；消防给水系统釆用市政管网直接供水需要市政管网连续供水，且满足两路消防</w:t>
            </w:r>
            <w:r>
              <w:rPr>
                <w:rStyle w:val="19"/>
                <w:rFonts w:hint="eastAsia" w:ascii="宋体" w:hAnsi="宋体" w:eastAsia="宋体" w:cs="宋体"/>
                <w:snapToGrid w:val="0"/>
                <w:color w:val="000000" w:themeColor="text1"/>
                <w:lang w:val="en-US" w:eastAsia="zh-CN" w:bidi="ar"/>
                <w14:textFill>
                  <w14:solidFill>
                    <w14:schemeClr w14:val="tx1"/>
                  </w14:solidFill>
                </w14:textFill>
              </w:rPr>
              <w:br w:type="textWrapping"/>
            </w:r>
            <w:r>
              <w:rPr>
                <w:rStyle w:val="19"/>
                <w:rFonts w:hint="eastAsia" w:ascii="宋体" w:hAnsi="宋体" w:eastAsia="宋体" w:cs="宋体"/>
                <w:snapToGrid w:val="0"/>
                <w:color w:val="000000" w:themeColor="text1"/>
                <w:lang w:val="en-US" w:eastAsia="zh-CN" w:bidi="ar"/>
                <w14:textFill>
                  <w14:solidFill>
                    <w14:schemeClr w14:val="tx1"/>
                  </w14:solidFill>
                </w14:textFill>
              </w:rPr>
              <w:t>供水要求，规范规定可一路供水的除外。</w:t>
            </w:r>
          </w:p>
        </w:tc>
        <w:tc>
          <w:tcPr>
            <w:tcW w:w="3975" w:type="dxa"/>
            <w:shd w:val="clear" w:color="auto" w:fill="auto"/>
            <w:vAlign w:val="center"/>
          </w:tcPr>
          <w:p>
            <w:pPr>
              <w:keepNext w:val="0"/>
              <w:keepLines w:val="0"/>
              <w:widowControl/>
              <w:suppressLineNumbers w:val="0"/>
              <w:jc w:val="both"/>
              <w:textAlignment w:val="top"/>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rFonts w:hint="eastAsia" w:ascii="宋体" w:hAnsi="宋体" w:eastAsia="宋体" w:cs="宋体"/>
                <w:snapToGrid w:val="0"/>
                <w:color w:val="000000" w:themeColor="text1"/>
                <w:lang w:val="en-US" w:eastAsia="zh-CN" w:bidi="ar"/>
                <w14:textFill>
                  <w14:solidFill>
                    <w14:schemeClr w14:val="tx1"/>
                  </w14:solidFill>
                </w14:textFill>
              </w:rPr>
              <w:t>1.市政供水的进水管数量不符合要求。</w:t>
            </w:r>
            <w:r>
              <w:rPr>
                <w:rStyle w:val="19"/>
                <w:rFonts w:hint="eastAsia" w:ascii="宋体" w:hAnsi="宋体" w:eastAsia="宋体" w:cs="宋体"/>
                <w:snapToGrid w:val="0"/>
                <w:color w:val="000000" w:themeColor="text1"/>
                <w:lang w:val="en-US" w:eastAsia="zh-CN" w:bidi="ar"/>
                <w14:textFill>
                  <w14:solidFill>
                    <w14:schemeClr w14:val="tx1"/>
                  </w14:solidFill>
                </w14:textFill>
              </w:rPr>
              <w:br w:type="textWrapping"/>
            </w:r>
            <w:r>
              <w:rPr>
                <w:rStyle w:val="19"/>
                <w:rFonts w:hint="eastAsia" w:ascii="宋体" w:hAnsi="宋体" w:eastAsia="宋体" w:cs="宋体"/>
                <w:snapToGrid w:val="0"/>
                <w:color w:val="000000" w:themeColor="text1"/>
                <w:lang w:val="en-US" w:eastAsia="zh-CN" w:bidi="ar"/>
                <w14:textFill>
                  <w14:solidFill>
                    <w14:schemeClr w14:val="tx1"/>
                  </w14:solidFill>
                </w14:textFill>
              </w:rPr>
              <w:t>2.市政供水进水管管径不符合要求。</w:t>
            </w:r>
          </w:p>
        </w:tc>
        <w:tc>
          <w:tcPr>
            <w:tcW w:w="5798"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widowControl w:val="0"/>
              <w:jc w:val="both"/>
              <w:rPr>
                <w:rFonts w:hint="eastAsia" w:ascii="宋体" w:hAnsi="宋体" w:eastAsia="宋体" w:cs="宋体"/>
                <w:color w:val="000000" w:themeColor="text1"/>
                <w:vertAlign w:val="baseline"/>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rFonts w:hint="eastAsia" w:ascii="宋体" w:hAnsi="宋体" w:eastAsia="宋体" w:cs="宋体"/>
                <w:snapToGrid w:val="0"/>
                <w:color w:val="000000" w:themeColor="text1"/>
                <w:lang w:val="en-US" w:eastAsia="zh-CN" w:bidi="ar"/>
                <w14:textFill>
                  <w14:solidFill>
                    <w14:schemeClr w14:val="tx1"/>
                  </w14:solidFill>
                </w14:textFill>
              </w:rPr>
              <w:t>11.2消防水池</w:t>
            </w:r>
          </w:p>
        </w:tc>
        <w:tc>
          <w:tcPr>
            <w:tcW w:w="2777" w:type="dxa"/>
            <w:shd w:val="clear" w:color="auto" w:fill="auto"/>
            <w:vAlign w:val="center"/>
          </w:tcPr>
          <w:p>
            <w:pPr>
              <w:keepNext w:val="0"/>
              <w:keepLines w:val="0"/>
              <w:widowControl/>
              <w:suppressLineNumbers w:val="0"/>
              <w:jc w:val="both"/>
              <w:textAlignment w:val="top"/>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rFonts w:hint="eastAsia" w:ascii="宋体" w:hAnsi="宋体" w:eastAsia="宋体" w:cs="宋体"/>
                <w:snapToGrid w:val="0"/>
                <w:color w:val="000000" w:themeColor="text1"/>
                <w:lang w:val="en-US" w:eastAsia="zh-CN" w:bidi="ar"/>
                <w14:textFill>
                  <w14:solidFill>
                    <w14:schemeClr w14:val="tx1"/>
                  </w14:solidFill>
                </w14:textFill>
              </w:rPr>
              <w:t>查看消防水池设置位置；检查消防水池水位、水位显示及报警装置；核对有效容积。</w:t>
            </w:r>
          </w:p>
        </w:tc>
        <w:tc>
          <w:tcPr>
            <w:tcW w:w="3975" w:type="dxa"/>
            <w:shd w:val="clear" w:color="auto" w:fill="auto"/>
            <w:vAlign w:val="center"/>
          </w:tcPr>
          <w:p>
            <w:pPr>
              <w:keepNext w:val="0"/>
              <w:keepLines w:val="0"/>
              <w:widowControl/>
              <w:suppressLineNumbers w:val="0"/>
              <w:jc w:val="both"/>
              <w:textAlignment w:val="top"/>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rFonts w:hint="eastAsia" w:ascii="宋体" w:hAnsi="宋体" w:eastAsia="宋体" w:cs="宋体"/>
                <w:snapToGrid w:val="0"/>
                <w:color w:val="000000" w:themeColor="text1"/>
                <w:lang w:val="en-US" w:eastAsia="zh-CN" w:bidi="ar"/>
                <w14:textFill>
                  <w14:solidFill>
                    <w14:schemeClr w14:val="tx1"/>
                  </w14:solidFill>
                </w14:textFill>
              </w:rPr>
              <w:t>1.液位显示装置水位显示不能正常工作。</w:t>
            </w:r>
            <w:r>
              <w:rPr>
                <w:rStyle w:val="19"/>
                <w:rFonts w:hint="eastAsia" w:ascii="宋体" w:hAnsi="宋体" w:eastAsia="宋体" w:cs="宋体"/>
                <w:snapToGrid w:val="0"/>
                <w:color w:val="000000" w:themeColor="text1"/>
                <w:lang w:val="en-US" w:eastAsia="zh-CN" w:bidi="ar"/>
                <w14:textFill>
                  <w14:solidFill>
                    <w14:schemeClr w14:val="tx1"/>
                  </w14:solidFill>
                </w14:textFill>
              </w:rPr>
              <w:br w:type="textWrapping"/>
            </w:r>
            <w:r>
              <w:rPr>
                <w:rStyle w:val="19"/>
                <w:rFonts w:hint="eastAsia" w:ascii="宋体" w:hAnsi="宋体" w:eastAsia="宋体" w:cs="宋体"/>
                <w:snapToGrid w:val="0"/>
                <w:color w:val="000000" w:themeColor="text1"/>
                <w:lang w:val="en-US" w:eastAsia="zh-CN" w:bidi="ar"/>
                <w14:textFill>
                  <w14:solidFill>
                    <w14:schemeClr w14:val="tx1"/>
                  </w14:solidFill>
                </w14:textFill>
              </w:rPr>
              <w:t>2.消防水池未设置就地液位显示装置。</w:t>
            </w:r>
          </w:p>
        </w:tc>
        <w:tc>
          <w:tcPr>
            <w:tcW w:w="5798"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widowControl w:val="0"/>
              <w:jc w:val="both"/>
              <w:rPr>
                <w:rFonts w:hint="eastAsia" w:ascii="宋体" w:hAnsi="宋体" w:eastAsia="宋体" w:cs="宋体"/>
                <w:color w:val="000000" w:themeColor="text1"/>
                <w:vertAlign w:val="baseline"/>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rFonts w:hint="eastAsia" w:ascii="宋体" w:hAnsi="宋体" w:eastAsia="宋体" w:cs="宋体"/>
                <w:snapToGrid w:val="0"/>
                <w:color w:val="000000" w:themeColor="text1"/>
                <w:lang w:val="en-US" w:eastAsia="zh-CN" w:bidi="ar"/>
                <w14:textFill>
                  <w14:solidFill>
                    <w14:schemeClr w14:val="tx1"/>
                  </w14:solidFill>
                </w14:textFill>
              </w:rPr>
              <w:t>11.3消防水泵</w:t>
            </w:r>
          </w:p>
        </w:tc>
        <w:tc>
          <w:tcPr>
            <w:tcW w:w="2777" w:type="dxa"/>
            <w:shd w:val="clear" w:color="auto" w:fill="auto"/>
            <w:vAlign w:val="center"/>
          </w:tcPr>
          <w:p>
            <w:pPr>
              <w:keepNext w:val="0"/>
              <w:keepLines w:val="0"/>
              <w:widowControl/>
              <w:suppressLineNumbers w:val="0"/>
              <w:jc w:val="both"/>
              <w:textAlignment w:val="top"/>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rFonts w:hint="eastAsia" w:ascii="宋体" w:hAnsi="宋体" w:eastAsia="宋体" w:cs="宋体"/>
                <w:snapToGrid w:val="0"/>
                <w:color w:val="000000" w:themeColor="text1"/>
                <w:lang w:val="en-US" w:eastAsia="zh-CN" w:bidi="ar"/>
                <w14:textFill>
                  <w14:solidFill>
                    <w14:schemeClr w14:val="tx1"/>
                  </w14:solidFill>
                </w14:textFill>
              </w:rPr>
              <w:t>查看消防水泵数量、规格、型号、吸水方式；查看吸水管、出水管及出水管上的泄压阀、水锤消除装置（设施）、截止阀、信号阀等的规格、型号，吸水管、出水管上的控制阀状态；查看消防水泵启动控制装置、控制柜的防护等级。</w:t>
            </w:r>
          </w:p>
        </w:tc>
        <w:tc>
          <w:tcPr>
            <w:tcW w:w="3975" w:type="dxa"/>
            <w:shd w:val="clear" w:color="auto" w:fill="auto"/>
            <w:vAlign w:val="center"/>
          </w:tcPr>
          <w:p>
            <w:pPr>
              <w:keepNext w:val="0"/>
              <w:keepLines w:val="0"/>
              <w:widowControl/>
              <w:numPr>
                <w:ilvl w:val="0"/>
                <w:numId w:val="8"/>
              </w:numPr>
              <w:suppressLineNumbers w:val="0"/>
              <w:jc w:val="both"/>
              <w:textAlignment w:val="top"/>
              <w:rPr>
                <w:rStyle w:val="19"/>
                <w:rFonts w:hint="eastAsia" w:ascii="宋体" w:hAnsi="宋体" w:eastAsia="宋体" w:cs="宋体"/>
                <w:snapToGrid w:val="0"/>
                <w:color w:val="000000" w:themeColor="text1"/>
                <w:lang w:val="en-US" w:eastAsia="zh-CN" w:bidi="ar"/>
                <w14:textFill>
                  <w14:solidFill>
                    <w14:schemeClr w14:val="tx1"/>
                  </w14:solidFill>
                </w14:textFill>
              </w:rPr>
            </w:pPr>
            <w:r>
              <w:rPr>
                <w:rStyle w:val="19"/>
                <w:rFonts w:hint="eastAsia" w:ascii="宋体" w:hAnsi="宋体" w:eastAsia="宋体" w:cs="宋体"/>
                <w:snapToGrid w:val="0"/>
                <w:color w:val="000000" w:themeColor="text1"/>
                <w:lang w:val="en-US" w:eastAsia="zh-CN" w:bidi="ar"/>
                <w14:textFill>
                  <w14:solidFill>
                    <w14:schemeClr w14:val="tx1"/>
                  </w14:solidFill>
                </w14:textFill>
              </w:rPr>
              <w:t>消防水泵流量、压力参数不符合要求。</w:t>
            </w:r>
            <w:r>
              <w:rPr>
                <w:rStyle w:val="19"/>
                <w:rFonts w:hint="eastAsia" w:ascii="宋体" w:hAnsi="宋体" w:eastAsia="宋体" w:cs="宋体"/>
                <w:snapToGrid w:val="0"/>
                <w:color w:val="000000" w:themeColor="text1"/>
                <w:lang w:val="en-US" w:eastAsia="zh-CN" w:bidi="ar"/>
                <w14:textFill>
                  <w14:solidFill>
                    <w14:schemeClr w14:val="tx1"/>
                  </w14:solidFill>
                </w14:textFill>
              </w:rPr>
              <w:br w:type="textWrapping"/>
            </w:r>
            <w:r>
              <w:rPr>
                <w:rStyle w:val="19"/>
                <w:rFonts w:hint="eastAsia" w:ascii="宋体" w:hAnsi="宋体" w:eastAsia="宋体" w:cs="宋体"/>
                <w:snapToGrid w:val="0"/>
                <w:color w:val="000000" w:themeColor="text1"/>
                <w:lang w:val="en-US" w:eastAsia="zh-CN" w:bidi="ar"/>
                <w14:textFill>
                  <w14:solidFill>
                    <w14:schemeClr w14:val="tx1"/>
                  </w14:solidFill>
                </w14:textFill>
              </w:rPr>
              <w:t>2. 消防水泵吸水管采用同心异径管连接或吸水口偏心异径管未采用管顶平接（易产生气囊和漏气现象，导致灭火用水量减少）。</w:t>
            </w:r>
            <w:r>
              <w:rPr>
                <w:rStyle w:val="19"/>
                <w:rFonts w:hint="eastAsia" w:ascii="宋体" w:hAnsi="宋体" w:eastAsia="宋体" w:cs="宋体"/>
                <w:snapToGrid w:val="0"/>
                <w:color w:val="000000" w:themeColor="text1"/>
                <w:lang w:val="en-US" w:eastAsia="zh-CN" w:bidi="ar"/>
                <w14:textFill>
                  <w14:solidFill>
                    <w14:schemeClr w14:val="tx1"/>
                  </w14:solidFill>
                </w14:textFill>
              </w:rPr>
              <w:br w:type="textWrapping"/>
            </w:r>
            <w:r>
              <w:rPr>
                <w:rStyle w:val="19"/>
                <w:rFonts w:hint="eastAsia" w:ascii="宋体" w:hAnsi="宋体" w:eastAsia="宋体" w:cs="宋体"/>
                <w:snapToGrid w:val="0"/>
                <w:color w:val="000000" w:themeColor="text1"/>
                <w:lang w:val="en-US" w:eastAsia="zh-CN" w:bidi="ar"/>
                <w14:textFill>
                  <w14:solidFill>
                    <w14:schemeClr w14:val="tx1"/>
                  </w14:solidFill>
                </w14:textFill>
              </w:rPr>
              <w:t>3. 消防水泵吸水管、出水管上未安装具备锁定功能的蝶阀，或有开启刻度和标志的暗杆闸阀。</w:t>
            </w:r>
            <w:r>
              <w:rPr>
                <w:rStyle w:val="19"/>
                <w:rFonts w:hint="eastAsia" w:ascii="宋体" w:hAnsi="宋体" w:eastAsia="宋体" w:cs="宋体"/>
                <w:snapToGrid w:val="0"/>
                <w:color w:val="000000" w:themeColor="text1"/>
                <w:lang w:val="en-US" w:eastAsia="zh-CN" w:bidi="ar"/>
                <w14:textFill>
                  <w14:solidFill>
                    <w14:schemeClr w14:val="tx1"/>
                  </w14:solidFill>
                </w14:textFill>
              </w:rPr>
              <w:br w:type="textWrapping"/>
            </w:r>
            <w:r>
              <w:rPr>
                <w:rStyle w:val="19"/>
                <w:rFonts w:hint="eastAsia" w:ascii="宋体" w:hAnsi="宋体" w:eastAsia="宋体" w:cs="宋体"/>
                <w:snapToGrid w:val="0"/>
                <w:color w:val="000000" w:themeColor="text1"/>
                <w:lang w:val="en-US" w:eastAsia="zh-CN" w:bidi="ar"/>
                <w14:textFill>
                  <w14:solidFill>
                    <w14:schemeClr w14:val="tx1"/>
                  </w14:solidFill>
                </w14:textFill>
              </w:rPr>
              <w:t>4. 消防水泵未设置试水。</w:t>
            </w:r>
            <w:r>
              <w:rPr>
                <w:rStyle w:val="19"/>
                <w:rFonts w:hint="eastAsia" w:ascii="宋体" w:hAnsi="宋体" w:eastAsia="宋体" w:cs="宋体"/>
                <w:snapToGrid w:val="0"/>
                <w:color w:val="000000" w:themeColor="text1"/>
                <w:lang w:val="en-US" w:eastAsia="zh-CN" w:bidi="ar"/>
                <w14:textFill>
                  <w14:solidFill>
                    <w14:schemeClr w14:val="tx1"/>
                  </w14:solidFill>
                </w14:textFill>
              </w:rPr>
              <w:br w:type="textWrapping"/>
            </w:r>
            <w:r>
              <w:rPr>
                <w:rStyle w:val="19"/>
                <w:rFonts w:hint="eastAsia" w:ascii="宋体" w:hAnsi="宋体" w:eastAsia="宋体" w:cs="宋体"/>
                <w:snapToGrid w:val="0"/>
                <w:color w:val="000000" w:themeColor="text1"/>
                <w:lang w:val="en-US" w:eastAsia="zh-CN" w:bidi="ar"/>
                <w14:textFill>
                  <w14:solidFill>
                    <w14:schemeClr w14:val="tx1"/>
                  </w14:solidFill>
                </w14:textFill>
              </w:rPr>
              <w:t>5. 消防水泵吸水管、出水管压力表设置不符合要求（如：消防水泵吸水管未安装压力表；选用的压力表最大量程不符合要求）。</w:t>
            </w:r>
            <w:r>
              <w:rPr>
                <w:rStyle w:val="19"/>
                <w:rFonts w:hint="eastAsia" w:ascii="宋体" w:hAnsi="宋体" w:eastAsia="宋体" w:cs="宋体"/>
                <w:snapToGrid w:val="0"/>
                <w:color w:val="000000" w:themeColor="text1"/>
                <w:lang w:val="en-US" w:eastAsia="zh-CN" w:bidi="ar"/>
                <w14:textFill>
                  <w14:solidFill>
                    <w14:schemeClr w14:val="tx1"/>
                  </w14:solidFill>
                </w14:textFill>
              </w:rPr>
              <w:br w:type="textWrapping"/>
            </w:r>
            <w:r>
              <w:rPr>
                <w:rStyle w:val="19"/>
                <w:rFonts w:hint="eastAsia" w:ascii="宋体" w:hAnsi="宋体" w:eastAsia="宋体" w:cs="宋体"/>
                <w:snapToGrid w:val="0"/>
                <w:color w:val="000000" w:themeColor="text1"/>
                <w:lang w:val="en-US" w:eastAsia="zh-CN" w:bidi="ar"/>
                <w14:textFill>
                  <w14:solidFill>
                    <w14:schemeClr w14:val="tx1"/>
                  </w14:solidFill>
                </w14:textFill>
              </w:rPr>
              <w:t>6. 消防水泵出水管水锤消除器安装不符合要求（如：水锤消除器安装在消防泵出水管止回阀上游侧；水锤消除器前端未安装检修阀）。</w:t>
            </w:r>
          </w:p>
          <w:p>
            <w:pPr>
              <w:keepNext w:val="0"/>
              <w:keepLines w:val="0"/>
              <w:widowControl/>
              <w:numPr>
                <w:ilvl w:val="0"/>
                <w:numId w:val="0"/>
              </w:numPr>
              <w:suppressLineNumbers w:val="0"/>
              <w:ind w:left="0" w:leftChars="0" w:firstLine="0" w:firstLineChars="0"/>
              <w:jc w:val="both"/>
              <w:textAlignment w:val="top"/>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rFonts w:hint="eastAsia" w:ascii="宋体" w:hAnsi="宋体" w:eastAsia="宋体" w:cs="宋体"/>
                <w:snapToGrid w:val="0"/>
                <w:color w:val="000000" w:themeColor="text1"/>
                <w:highlight w:val="none"/>
                <w:lang w:val="en-US" w:eastAsia="zh-CN" w:bidi="ar"/>
                <w14:textFill>
                  <w14:solidFill>
                    <w14:schemeClr w14:val="tx1"/>
                  </w14:solidFill>
                </w14:textFill>
              </w:rPr>
              <w:t>7.水锤消除设施后的压力不符合要求。</w:t>
            </w:r>
          </w:p>
        </w:tc>
        <w:tc>
          <w:tcPr>
            <w:tcW w:w="5798" w:type="dxa"/>
            <w:shd w:val="clear" w:color="auto" w:fill="auto"/>
            <w:vAlign w:val="top"/>
          </w:tcPr>
          <w:p>
            <w:pPr>
              <w:keepNext w:val="0"/>
              <w:keepLines w:val="0"/>
              <w:widowControl/>
              <w:suppressLineNumbers w:val="0"/>
              <w:jc w:val="left"/>
              <w:textAlignment w:val="top"/>
              <w:rPr>
                <w:rFonts w:ascii="Arial" w:hAnsi="Arial" w:eastAsia="Arial" w:cs="Arial"/>
                <w:snapToGrid w:val="0"/>
                <w:color w:val="000000" w:themeColor="text1"/>
                <w:kern w:val="0"/>
                <w:sz w:val="21"/>
                <w:szCs w:val="21"/>
                <w:vertAlign w:val="baseline"/>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Fonts w:ascii="Arial" w:hAnsi="Arial" w:eastAsia="Arial" w:cs="Arial"/>
                <w:snapToGrid w:val="0"/>
                <w:color w:val="000000" w:themeColor="text1"/>
                <w:kern w:val="0"/>
                <w:sz w:val="21"/>
                <w:szCs w:val="21"/>
                <w:vertAlign w:val="baseli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5070"/>
        <w:gridCol w:w="3764"/>
        <w:gridCol w:w="3716"/>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5070"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3764"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3716"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954" w:type="dxa"/>
            <w:vMerge w:val="restart"/>
            <w:shd w:val="clear" w:color="auto" w:fill="auto"/>
            <w:vAlign w:val="center"/>
          </w:tcPr>
          <w:p>
            <w:pPr>
              <w:widowControl w:val="0"/>
              <w:jc w:val="both"/>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自动喷水灭火系统</w:t>
            </w:r>
          </w:p>
          <w:p>
            <w:pPr>
              <w:keepNext w:val="0"/>
              <w:keepLines w:val="0"/>
              <w:widowControl/>
              <w:suppressLineNumbers w:val="0"/>
              <w:jc w:val="both"/>
              <w:textAlignment w:val="top"/>
              <w:rPr>
                <w:color w:val="000000" w:themeColor="text1"/>
                <w:vertAlign w:val="baseline"/>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top"/>
              <w:rPr>
                <w:rFonts w:hint="eastAsia" w:ascii="Times New Roman" w:hAnsi="Times New Roman" w:eastAsia="Arial" w:cs="Times New Roman"/>
                <w:i w:val="0"/>
                <w:iCs w:val="0"/>
                <w:snapToGrid w:val="0"/>
                <w:color w:val="000000" w:themeColor="text1"/>
                <w:kern w:val="0"/>
                <w:sz w:val="20"/>
                <w:szCs w:val="20"/>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11.3消防水泵</w:t>
            </w:r>
          </w:p>
        </w:tc>
        <w:tc>
          <w:tcPr>
            <w:tcW w:w="5070" w:type="dxa"/>
            <w:shd w:val="clear" w:color="auto" w:fill="auto"/>
            <w:vAlign w:val="center"/>
          </w:tcPr>
          <w:p>
            <w:pPr>
              <w:keepNext w:val="0"/>
              <w:keepLines w:val="0"/>
              <w:widowControl/>
              <w:suppressLineNumbers w:val="0"/>
              <w:jc w:val="both"/>
              <w:textAlignment w:val="top"/>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测试水泵启停、水锤消防设施后的压力，核查启停信号反馈情况；测试主备电源切换、主备泵启动及故障切换功能。</w:t>
            </w:r>
            <w:r>
              <w:rPr>
                <w:rStyle w:val="19"/>
                <w:snapToGrid w:val="0"/>
                <w:color w:val="000000" w:themeColor="text1"/>
                <w:lang w:val="en-US" w:eastAsia="zh-CN" w:bidi="ar"/>
                <w14:textFill>
                  <w14:solidFill>
                    <w14:schemeClr w14:val="tx1"/>
                  </w14:solidFill>
                </w14:textFill>
              </w:rPr>
              <w:br w:type="textWrapping"/>
            </w:r>
            <w:r>
              <w:rPr>
                <w:rStyle w:val="20"/>
                <w:snapToGrid w:val="0"/>
                <w:color w:val="000000" w:themeColor="text1"/>
                <w:lang w:val="en-US" w:eastAsia="zh-CN" w:bidi="ar"/>
                <w14:textFill>
                  <w14:solidFill>
                    <w14:schemeClr w14:val="tx1"/>
                  </w14:solidFill>
                </w14:textFill>
              </w:rPr>
              <w:t>备注：</w:t>
            </w:r>
            <w:r>
              <w:rPr>
                <w:rStyle w:val="19"/>
                <w:snapToGrid w:val="0"/>
                <w:color w:val="000000" w:themeColor="text1"/>
                <w:lang w:val="en-US" w:eastAsia="zh-CN" w:bidi="ar"/>
                <w14:textFill>
                  <w14:solidFill>
                    <w14:schemeClr w14:val="tx1"/>
                  </w14:solidFill>
                </w14:textFill>
              </w:rPr>
              <w:t>消防泵组运行性能测试方法：打开消防水泵出水管上试水阀以及消防控制室直接启动消防水泵，当采用主电源启动消防水泵时，观察消防水泵运行情况；关掉主电源，观察主、备电源切换情况；分别模拟主、备消防泵不能正常工作，观察切换是否正常；消防水泵停泵时，观察水锤消除设施后的压力；在消防控制室分别直</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启消防水泵，观察消防水泵动作状况。</w:t>
            </w:r>
          </w:p>
        </w:tc>
        <w:tc>
          <w:tcPr>
            <w:tcW w:w="3764" w:type="dxa"/>
            <w:shd w:val="clear" w:color="auto" w:fill="auto"/>
            <w:vAlign w:val="center"/>
          </w:tcPr>
          <w:p>
            <w:pPr>
              <w:keepNext w:val="0"/>
              <w:keepLines w:val="0"/>
              <w:widowControl/>
              <w:suppressLineNumbers w:val="0"/>
              <w:jc w:val="both"/>
              <w:textAlignment w:val="top"/>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1.消防水泵设置了自动停泵的控制功能。</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2.消防水泵控制柜防护等级不符合要求。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3.消防水泵未正常启动。</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4.主、备电源未正常切换。</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5.主、备泵未正常切换。</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6.消防水泵的动作信号未反馈。</w:t>
            </w:r>
          </w:p>
        </w:tc>
        <w:tc>
          <w:tcPr>
            <w:tcW w:w="3716" w:type="dxa"/>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snapToGrid w:val="0"/>
                <w:color w:val="000000" w:themeColor="text1"/>
                <w:kern w:val="0"/>
                <w:sz w:val="18"/>
                <w:szCs w:val="18"/>
                <w:u w:val="none"/>
                <w:lang w:val="en-US" w:eastAsia="zh-CN"/>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954" w:type="dxa"/>
            <w:vMerge w:val="continue"/>
            <w:shd w:val="clear" w:color="auto" w:fill="auto"/>
            <w:vAlign w:val="center"/>
          </w:tcPr>
          <w:p>
            <w:pPr>
              <w:keepNext w:val="0"/>
              <w:keepLines w:val="0"/>
              <w:widowControl/>
              <w:suppressLineNumbers w:val="0"/>
              <w:jc w:val="both"/>
              <w:textAlignment w:val="top"/>
              <w:rPr>
                <w:color w:val="000000" w:themeColor="text1"/>
                <w:vertAlign w:val="baseline"/>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11.4稳压设施</w:t>
            </w:r>
          </w:p>
        </w:tc>
        <w:tc>
          <w:tcPr>
            <w:tcW w:w="5070"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查看气压罐的调节容量，稳压泵的规格、型号数量，管网连接；检査消防气压给水设备、增压稳压给水设备等；测试稳压泵的稳压功能。</w:t>
            </w:r>
            <w:r>
              <w:rPr>
                <w:rStyle w:val="19"/>
                <w:snapToGrid w:val="0"/>
                <w:color w:val="000000" w:themeColor="text1"/>
                <w:lang w:val="en-US" w:eastAsia="zh-CN" w:bidi="ar"/>
                <w14:textFill>
                  <w14:solidFill>
                    <w14:schemeClr w14:val="tx1"/>
                  </w14:solidFill>
                </w14:textFill>
              </w:rPr>
              <w:br w:type="textWrapping"/>
            </w:r>
            <w:r>
              <w:rPr>
                <w:rStyle w:val="20"/>
                <w:snapToGrid w:val="0"/>
                <w:color w:val="000000" w:themeColor="text1"/>
                <w:lang w:val="en-US" w:eastAsia="zh-CN" w:bidi="ar"/>
                <w14:textFill>
                  <w14:solidFill>
                    <w14:schemeClr w14:val="tx1"/>
                  </w14:solidFill>
                </w14:textFill>
              </w:rPr>
              <w:t>备注 1：</w:t>
            </w:r>
            <w:r>
              <w:rPr>
                <w:rStyle w:val="19"/>
                <w:snapToGrid w:val="0"/>
                <w:color w:val="000000" w:themeColor="text1"/>
                <w:lang w:val="en-US" w:eastAsia="zh-CN" w:bidi="ar"/>
                <w14:textFill>
                  <w14:solidFill>
                    <w14:schemeClr w14:val="tx1"/>
                  </w14:solidFill>
                </w14:textFill>
              </w:rPr>
              <w:t>分别以自动、手动启停每台稳压泵，观察运行情况，关闭主电源，观察主、备电切换情况。</w:t>
            </w:r>
            <w:r>
              <w:rPr>
                <w:rStyle w:val="19"/>
                <w:snapToGrid w:val="0"/>
                <w:color w:val="000000" w:themeColor="text1"/>
                <w:lang w:val="en-US" w:eastAsia="zh-CN" w:bidi="ar"/>
                <w14:textFill>
                  <w14:solidFill>
                    <w14:schemeClr w14:val="tx1"/>
                  </w14:solidFill>
                </w14:textFill>
              </w:rPr>
              <w:br w:type="textWrapping"/>
            </w:r>
            <w:r>
              <w:rPr>
                <w:rStyle w:val="20"/>
                <w:snapToGrid w:val="0"/>
                <w:color w:val="000000" w:themeColor="text1"/>
                <w:lang w:val="en-US" w:eastAsia="zh-CN" w:bidi="ar"/>
                <w14:textFill>
                  <w14:solidFill>
                    <w14:schemeClr w14:val="tx1"/>
                  </w14:solidFill>
                </w14:textFill>
              </w:rPr>
              <w:t>备注 2：</w:t>
            </w:r>
            <w:r>
              <w:rPr>
                <w:rStyle w:val="19"/>
                <w:snapToGrid w:val="0"/>
                <w:color w:val="000000" w:themeColor="text1"/>
                <w:lang w:val="en-US" w:eastAsia="zh-CN" w:bidi="ar"/>
                <w14:textFill>
                  <w14:solidFill>
                    <w14:schemeClr w14:val="tx1"/>
                  </w14:solidFill>
                </w14:textFill>
              </w:rPr>
              <w:t>对照设计文件核查稳压泵启、停压力值；对管网进行放水泄压，当管网压力达到稳压泵设计启泵压力时，观察稳压泵启动情况；当管网压力达到稳压泵设计停泵压力时，观察稳压泵状态；人为设置主稳压泵不能正常工作，观察备用稳压泵状态；手动开启消</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防水泵启动，观察稳压泵状态。</w:t>
            </w:r>
          </w:p>
        </w:tc>
        <w:tc>
          <w:tcPr>
            <w:tcW w:w="3764" w:type="dxa"/>
            <w:shd w:val="clear" w:color="auto" w:fill="auto"/>
            <w:vAlign w:val="center"/>
          </w:tcPr>
          <w:p>
            <w:pPr>
              <w:keepNext w:val="0"/>
              <w:keepLines w:val="0"/>
              <w:widowControl/>
              <w:suppressLineNumbers w:val="0"/>
              <w:jc w:val="both"/>
              <w:textAlignment w:val="top"/>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1．稳压泵性能参数不符合要求。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2．未提供稳压泵的产品质量证明文件。</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3．稳压泵在正常工作时每小时的启停次数不符合要求。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4．稳压泵的设计压力不能满足系统自动启动和管网充满水的要求。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（如：稳压泵起泵、停泵值设置不符合要求） 5.气压罐的调节容积不符合要求。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6.气压罐的工作压力不符合要求。</w:t>
            </w:r>
          </w:p>
        </w:tc>
        <w:tc>
          <w:tcPr>
            <w:tcW w:w="3716" w:type="dxa"/>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snapToGrid w:val="0"/>
                <w:color w:val="000000" w:themeColor="text1"/>
                <w:kern w:val="0"/>
                <w:sz w:val="18"/>
                <w:szCs w:val="18"/>
                <w:u w:val="none"/>
                <w:lang w:val="en-US" w:eastAsia="zh-CN"/>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954" w:type="dxa"/>
            <w:vMerge w:val="continue"/>
            <w:vAlign w:val="center"/>
          </w:tcPr>
          <w:p>
            <w:pPr>
              <w:keepNext w:val="0"/>
              <w:keepLines w:val="0"/>
              <w:widowControl/>
              <w:suppressLineNumbers w:val="0"/>
              <w:jc w:val="both"/>
              <w:textAlignment w:val="top"/>
              <w:rPr>
                <w:color w:val="000000" w:themeColor="text1"/>
                <w:vertAlign w:val="baseline"/>
                <w14:textFill>
                  <w14:solidFill>
                    <w14:schemeClr w14:val="tx1"/>
                  </w14:solidFill>
                </w14:textFill>
              </w:rPr>
            </w:pPr>
          </w:p>
        </w:tc>
        <w:tc>
          <w:tcPr>
            <w:tcW w:w="1162" w:type="dxa"/>
            <w:vMerge w:val="restart"/>
            <w:shd w:val="clear" w:color="auto" w:fill="auto"/>
            <w:vAlign w:val="center"/>
          </w:tcPr>
          <w:p>
            <w:pPr>
              <w:keepNext w:val="0"/>
              <w:keepLines w:val="0"/>
              <w:widowControl/>
              <w:suppressLineNumbers w:val="0"/>
              <w:jc w:val="both"/>
              <w:textAlignment w:val="top"/>
              <w:rPr>
                <w:rFonts w:hint="eastAsia" w:ascii="Times New Roman" w:hAnsi="Times New Roman" w:eastAsia="Arial" w:cs="Times New Roman"/>
                <w:i w:val="0"/>
                <w:iCs w:val="0"/>
                <w:snapToGrid w:val="0"/>
                <w:color w:val="000000" w:themeColor="text1"/>
                <w:kern w:val="0"/>
                <w:sz w:val="20"/>
                <w:szCs w:val="20"/>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11.5高位消防水箱</w:t>
            </w:r>
          </w:p>
        </w:tc>
        <w:tc>
          <w:tcPr>
            <w:tcW w:w="5070" w:type="dxa"/>
            <w:shd w:val="clear" w:color="auto" w:fill="auto"/>
            <w:vAlign w:val="center"/>
          </w:tcPr>
          <w:p>
            <w:pPr>
              <w:keepNext w:val="0"/>
              <w:keepLines w:val="0"/>
              <w:widowControl/>
              <w:suppressLineNumbers w:val="0"/>
              <w:jc w:val="both"/>
              <w:textAlignment w:val="top"/>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是否设置高位消防水箱，高位消防水箱设置的位置及其有效容积。</w:t>
            </w:r>
          </w:p>
        </w:tc>
        <w:tc>
          <w:tcPr>
            <w:tcW w:w="3764" w:type="dxa"/>
            <w:shd w:val="clear" w:color="auto" w:fill="auto"/>
            <w:vAlign w:val="center"/>
          </w:tcPr>
          <w:p>
            <w:pPr>
              <w:keepNext w:val="0"/>
              <w:keepLines w:val="0"/>
              <w:widowControl/>
              <w:suppressLineNumbers w:val="0"/>
              <w:jc w:val="both"/>
              <w:textAlignment w:val="top"/>
              <w:rPr>
                <w:rFonts w:hint="default"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1.未按规定设置高位水箱。</w:t>
            </w:r>
          </w:p>
        </w:tc>
        <w:tc>
          <w:tcPr>
            <w:tcW w:w="3716"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954" w:type="dxa"/>
            <w:vMerge w:val="continue"/>
            <w:vAlign w:val="center"/>
          </w:tcPr>
          <w:p>
            <w:pPr>
              <w:keepNext w:val="0"/>
              <w:keepLines w:val="0"/>
              <w:widowControl/>
              <w:suppressLineNumbers w:val="0"/>
              <w:jc w:val="both"/>
              <w:textAlignment w:val="top"/>
              <w:rPr>
                <w:color w:val="000000" w:themeColor="text1"/>
                <w:vertAlign w:val="baseline"/>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top"/>
              <w:rPr>
                <w:rFonts w:hint="eastAsia" w:ascii="Times New Roman" w:hAnsi="Times New Roman" w:eastAsia="Arial" w:cs="Times New Roman"/>
                <w:i w:val="0"/>
                <w:iCs w:val="0"/>
                <w:snapToGrid w:val="0"/>
                <w:color w:val="000000" w:themeColor="text1"/>
                <w:kern w:val="0"/>
                <w:sz w:val="20"/>
                <w:szCs w:val="20"/>
                <w:u w:val="none"/>
                <w14:textFill>
                  <w14:solidFill>
                    <w14:schemeClr w14:val="tx1"/>
                  </w14:solidFill>
                </w14:textFill>
              </w:rPr>
            </w:pPr>
          </w:p>
        </w:tc>
        <w:tc>
          <w:tcPr>
            <w:tcW w:w="5070" w:type="dxa"/>
            <w:shd w:val="clear" w:color="auto" w:fill="auto"/>
            <w:vAlign w:val="center"/>
          </w:tcPr>
          <w:p>
            <w:pPr>
              <w:keepNext w:val="0"/>
              <w:keepLines w:val="0"/>
              <w:widowControl/>
              <w:suppressLineNumbers w:val="0"/>
              <w:jc w:val="both"/>
              <w:textAlignment w:val="top"/>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查看水位显示装置及高低水位报警装置；进出水管、溢流管、排水管、阀门、人孔、爬梯等安装情况。</w:t>
            </w:r>
            <w:r>
              <w:rPr>
                <w:rStyle w:val="19"/>
                <w:snapToGrid w:val="0"/>
                <w:color w:val="000000" w:themeColor="text1"/>
                <w:lang w:val="en-US" w:eastAsia="zh-CN" w:bidi="ar"/>
                <w14:textFill>
                  <w14:solidFill>
                    <w14:schemeClr w14:val="tx1"/>
                  </w14:solidFill>
                </w14:textFill>
              </w:rPr>
              <w:br w:type="textWrapping"/>
            </w:r>
            <w:r>
              <w:rPr>
                <w:rStyle w:val="20"/>
                <w:snapToGrid w:val="0"/>
                <w:color w:val="000000" w:themeColor="text1"/>
                <w:lang w:val="en-US" w:eastAsia="zh-CN" w:bidi="ar"/>
                <w14:textFill>
                  <w14:solidFill>
                    <w14:schemeClr w14:val="tx1"/>
                  </w14:solidFill>
                </w14:textFill>
              </w:rPr>
              <w:t>备注 1：</w:t>
            </w:r>
            <w:r>
              <w:rPr>
                <w:rStyle w:val="19"/>
                <w:snapToGrid w:val="0"/>
                <w:color w:val="000000" w:themeColor="text1"/>
                <w:lang w:val="en-US" w:eastAsia="zh-CN" w:bidi="ar"/>
                <w14:textFill>
                  <w14:solidFill>
                    <w14:schemeClr w14:val="tx1"/>
                  </w14:solidFill>
                </w14:textFill>
              </w:rPr>
              <w:t>查看在就地和消防控制室的水位显示装置显示是否正常，查看消防水箱是否设置高低水位报警装置及其在消防控制室的信号显示是否正常。</w:t>
            </w:r>
            <w:r>
              <w:rPr>
                <w:rStyle w:val="19"/>
                <w:snapToGrid w:val="0"/>
                <w:color w:val="000000" w:themeColor="text1"/>
                <w:lang w:val="en-US" w:eastAsia="zh-CN" w:bidi="ar"/>
                <w14:textFill>
                  <w14:solidFill>
                    <w14:schemeClr w14:val="tx1"/>
                  </w14:solidFill>
                </w14:textFill>
              </w:rPr>
              <w:br w:type="textWrapping"/>
            </w:r>
            <w:r>
              <w:rPr>
                <w:rStyle w:val="20"/>
                <w:snapToGrid w:val="0"/>
                <w:color w:val="000000" w:themeColor="text1"/>
                <w:lang w:val="en-US" w:eastAsia="zh-CN" w:bidi="ar"/>
                <w14:textFill>
                  <w14:solidFill>
                    <w14:schemeClr w14:val="tx1"/>
                  </w14:solidFill>
                </w14:textFill>
              </w:rPr>
              <w:t>备注 2：</w:t>
            </w:r>
            <w:r>
              <w:rPr>
                <w:rStyle w:val="19"/>
                <w:snapToGrid w:val="0"/>
                <w:color w:val="000000" w:themeColor="text1"/>
                <w:lang w:val="en-US" w:eastAsia="zh-CN" w:bidi="ar"/>
                <w14:textFill>
                  <w14:solidFill>
                    <w14:schemeClr w14:val="tx1"/>
                  </w14:solidFill>
                </w14:textFill>
              </w:rPr>
              <w:t>对照设计文件及相关资料对现场进出水管、溢流管、排水管，现场勘查溢流管的排水方式，管道、阀门、进水浮球阀、人孔和爬梯的设置位置是否便于检修。</w:t>
            </w:r>
          </w:p>
        </w:tc>
        <w:tc>
          <w:tcPr>
            <w:tcW w:w="3764" w:type="dxa"/>
            <w:shd w:val="clear" w:color="auto" w:fill="auto"/>
            <w:vAlign w:val="center"/>
          </w:tcPr>
          <w:p>
            <w:pPr>
              <w:keepNext w:val="0"/>
              <w:keepLines w:val="0"/>
              <w:widowControl/>
              <w:suppressLineNumbers w:val="0"/>
              <w:jc w:val="both"/>
              <w:textAlignment w:val="top"/>
              <w:rPr>
                <w:rFonts w:hint="default"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1.管径不符合要求（□进水管；□出水管；□溢流管）。</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2.高位消防水箱在屋顶露天设置时，水箱的人孔以及进出水管的阀门等未采取锁具或阀门箱等保护措施。</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3.未设置就地或消防控制室的水位显示装置，或显示不正常。</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4.消防水箱未设置高低水位报警装置，或其在消防控制室的信号显示不正常。</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5.水箱间的主控通道宽度、消防水箱无管道的侧面净距离等不符合要求。</w:t>
            </w:r>
          </w:p>
        </w:tc>
        <w:tc>
          <w:tcPr>
            <w:tcW w:w="3716" w:type="dxa"/>
            <w:shd w:val="clear" w:color="auto" w:fill="auto"/>
            <w:vAlign w:val="top"/>
          </w:tcPr>
          <w:p>
            <w:pPr>
              <w:keepNext w:val="0"/>
              <w:keepLines w:val="0"/>
              <w:widowControl/>
              <w:suppressLineNumbers w:val="0"/>
              <w:jc w:val="left"/>
              <w:textAlignment w:val="top"/>
              <w:rPr>
                <w:rFonts w:ascii="Arial" w:hAnsi="Arial" w:eastAsia="Arial" w:cs="Arial"/>
                <w:snapToGrid w:val="0"/>
                <w:color w:val="000000" w:themeColor="text1"/>
                <w:kern w:val="0"/>
                <w:sz w:val="21"/>
                <w:szCs w:val="21"/>
                <w:vertAlign w:val="baseline"/>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Fonts w:ascii="Arial" w:hAnsi="Arial" w:eastAsia="Arial" w:cs="Arial"/>
                <w:snapToGrid w:val="0"/>
                <w:color w:val="000000" w:themeColor="text1"/>
                <w:kern w:val="0"/>
                <w:sz w:val="21"/>
                <w:szCs w:val="21"/>
                <w:vertAlign w:val="baseli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2757"/>
        <w:gridCol w:w="3995"/>
        <w:gridCol w:w="579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757"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3995"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5798"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954" w:type="dxa"/>
            <w:vMerge w:val="restart"/>
            <w:shd w:val="clear" w:color="auto" w:fill="auto"/>
            <w:vAlign w:val="center"/>
          </w:tcPr>
          <w:p>
            <w:pPr>
              <w:widowControl w:val="0"/>
              <w:jc w:val="both"/>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自动喷水灭火系统</w:t>
            </w:r>
          </w:p>
          <w:p>
            <w:pPr>
              <w:keepNext w:val="0"/>
              <w:keepLines w:val="0"/>
              <w:widowControl/>
              <w:suppressLineNumbers w:val="0"/>
              <w:jc w:val="both"/>
              <w:textAlignment w:val="top"/>
              <w:rPr>
                <w:color w:val="000000" w:themeColor="text1"/>
                <w:vertAlign w:val="baseline"/>
                <w14:textFill>
                  <w14:solidFill>
                    <w14:schemeClr w14:val="tx1"/>
                  </w14:solidFill>
                </w14:textFill>
              </w:rPr>
            </w:pPr>
          </w:p>
        </w:tc>
        <w:tc>
          <w:tcPr>
            <w:tcW w:w="1162" w:type="dxa"/>
            <w:vMerge w:val="restart"/>
            <w:shd w:val="clear" w:color="auto" w:fill="auto"/>
            <w:vAlign w:val="center"/>
          </w:tcPr>
          <w:p>
            <w:pPr>
              <w:keepNext w:val="0"/>
              <w:keepLines w:val="0"/>
              <w:widowControl/>
              <w:suppressLineNumbers w:val="0"/>
              <w:jc w:val="both"/>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11.6报警阀组</w:t>
            </w:r>
          </w:p>
        </w:tc>
        <w:tc>
          <w:tcPr>
            <w:tcW w:w="2757" w:type="dxa"/>
            <w:shd w:val="clear" w:color="auto" w:fill="auto"/>
            <w:vAlign w:val="center"/>
          </w:tcPr>
          <w:p>
            <w:pPr>
              <w:keepNext w:val="0"/>
              <w:keepLines w:val="0"/>
              <w:widowControl/>
              <w:suppressLineNumbers w:val="0"/>
              <w:jc w:val="both"/>
              <w:textAlignment w:val="top"/>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看报警阀组设置位置及组件；查看水力警铃设置，测试水力警铃喷嘴压力及警铃声强；查看控制阀状态；检查排水设施的设置。</w:t>
            </w:r>
          </w:p>
        </w:tc>
        <w:tc>
          <w:tcPr>
            <w:tcW w:w="3995" w:type="dxa"/>
            <w:shd w:val="clear" w:color="auto" w:fill="auto"/>
            <w:vAlign w:val="center"/>
          </w:tcPr>
          <w:p>
            <w:pPr>
              <w:keepNext w:val="0"/>
              <w:keepLines w:val="0"/>
              <w:widowControl/>
              <w:numPr>
                <w:ilvl w:val="0"/>
                <w:numId w:val="0"/>
              </w:numPr>
              <w:suppressLineNumbers w:val="0"/>
              <w:ind w:left="0" w:leftChars="0" w:firstLine="0" w:firstLineChars="0"/>
              <w:jc w:val="both"/>
              <w:textAlignment w:val="top"/>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1.报警阀组的安装不符合要求。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2.安装在喷淋保护现场的报警阀组，未设置防护围栏和警示标志。</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3.报警阀安装场所室内地面未设置排水设施。</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4.报警阀组安装高度太低或太高，操作不方便（报警阀距地面的高度宜为 1.2m）。</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5.报警阀进出口的控制阀采用普通涡轮蝶阀，未设置锁定阀位的锁具。</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6.水力警铃未设在有人值班的地点附近或公共通道的外墙上（如：报警阀水力警铃安装在消防泵房或湿式报警阀室内）。</w:t>
            </w:r>
          </w:p>
        </w:tc>
        <w:tc>
          <w:tcPr>
            <w:tcW w:w="5798" w:type="dxa"/>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snapToGrid w:val="0"/>
                <w:color w:val="000000" w:themeColor="text1"/>
                <w:kern w:val="0"/>
                <w:sz w:val="18"/>
                <w:szCs w:val="18"/>
                <w:u w:val="none"/>
                <w:lang w:val="en-US" w:eastAsia="zh-CN"/>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954" w:type="dxa"/>
            <w:vMerge w:val="continue"/>
            <w:vAlign w:val="center"/>
          </w:tcPr>
          <w:p>
            <w:pPr>
              <w:keepNext w:val="0"/>
              <w:keepLines w:val="0"/>
              <w:widowControl/>
              <w:suppressLineNumbers w:val="0"/>
              <w:jc w:val="both"/>
              <w:textAlignment w:val="top"/>
              <w:rPr>
                <w:color w:val="000000" w:themeColor="text1"/>
                <w:vertAlign w:val="baseline"/>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top"/>
              <w:rPr>
                <w:rFonts w:hint="eastAsia" w:ascii="Times New Roman" w:hAnsi="Times New Roman" w:eastAsia="Arial" w:cs="Times New Roman"/>
                <w:i w:val="0"/>
                <w:iCs w:val="0"/>
                <w:snapToGrid w:val="0"/>
                <w:color w:val="000000" w:themeColor="text1"/>
                <w:kern w:val="0"/>
                <w:sz w:val="20"/>
                <w:szCs w:val="20"/>
                <w:u w:val="none"/>
                <w14:textFill>
                  <w14:solidFill>
                    <w14:schemeClr w14:val="tx1"/>
                  </w14:solidFill>
                </w14:textFill>
              </w:rPr>
            </w:pPr>
          </w:p>
        </w:tc>
        <w:tc>
          <w:tcPr>
            <w:tcW w:w="2757" w:type="dxa"/>
            <w:shd w:val="clear" w:color="auto" w:fill="auto"/>
            <w:vAlign w:val="center"/>
          </w:tcPr>
          <w:p>
            <w:pPr>
              <w:keepNext w:val="0"/>
              <w:keepLines w:val="0"/>
              <w:widowControl/>
              <w:suppressLineNumbers w:val="0"/>
              <w:jc w:val="both"/>
              <w:textAlignment w:val="top"/>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测试压力开关动作后，消防水泵及联动设备的启动，信号反馈。</w:t>
            </w:r>
          </w:p>
        </w:tc>
        <w:tc>
          <w:tcPr>
            <w:tcW w:w="3995" w:type="dxa"/>
            <w:shd w:val="clear" w:color="auto" w:fill="auto"/>
            <w:vAlign w:val="center"/>
          </w:tcPr>
          <w:p>
            <w:pPr>
              <w:keepNext w:val="0"/>
              <w:keepLines w:val="0"/>
              <w:widowControl/>
              <w:suppressLineNumbers w:val="0"/>
              <w:jc w:val="both"/>
              <w:textAlignment w:val="top"/>
              <w:rPr>
                <w:rFonts w:hint="default"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1.测试压力开关动作后，消防水泵及联动设备未正常启动。</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2.压力开关动作信号未反馈。</w:t>
            </w:r>
          </w:p>
        </w:tc>
        <w:tc>
          <w:tcPr>
            <w:tcW w:w="5798"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954" w:type="dxa"/>
            <w:vMerge w:val="continue"/>
            <w:shd w:val="clear" w:color="auto" w:fill="auto"/>
            <w:vAlign w:val="center"/>
          </w:tcPr>
          <w:p>
            <w:pPr>
              <w:keepNext w:val="0"/>
              <w:keepLines w:val="0"/>
              <w:widowControl/>
              <w:suppressLineNumbers w:val="0"/>
              <w:jc w:val="both"/>
              <w:textAlignment w:val="top"/>
              <w:rPr>
                <w:rFonts w:ascii="Arial" w:hAnsi="Arial" w:eastAsia="Arial" w:cs="Arial"/>
                <w:snapToGrid w:val="0"/>
                <w:color w:val="000000" w:themeColor="text1"/>
                <w:kern w:val="0"/>
                <w:sz w:val="21"/>
                <w:szCs w:val="21"/>
                <w:vertAlign w:val="baseline"/>
                <w14:textFill>
                  <w14:solidFill>
                    <w14:schemeClr w14:val="tx1"/>
                  </w14:solidFill>
                </w14:textFill>
              </w:rPr>
            </w:pPr>
          </w:p>
        </w:tc>
        <w:tc>
          <w:tcPr>
            <w:tcW w:w="1162" w:type="dxa"/>
            <w:vMerge w:val="restart"/>
            <w:shd w:val="clear" w:color="auto" w:fill="auto"/>
            <w:vAlign w:val="center"/>
          </w:tcPr>
          <w:p>
            <w:pPr>
              <w:keepNext w:val="0"/>
              <w:keepLines w:val="0"/>
              <w:widowControl/>
              <w:suppressLineNumbers w:val="0"/>
              <w:jc w:val="both"/>
              <w:textAlignment w:val="top"/>
              <w:rPr>
                <w:rFonts w:hint="eastAsia" w:ascii="Times New Roman" w:hAnsi="Times New Roman" w:eastAsia="Arial" w:cs="Times New Roman"/>
                <w:i w:val="0"/>
                <w:iCs w:val="0"/>
                <w:snapToGrid w:val="0"/>
                <w:color w:val="000000" w:themeColor="text1"/>
                <w:kern w:val="0"/>
                <w:sz w:val="20"/>
                <w:szCs w:val="20"/>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11.7管网</w:t>
            </w:r>
          </w:p>
        </w:tc>
        <w:tc>
          <w:tcPr>
            <w:tcW w:w="2757"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査看末端试水装置、试水阀和排水设施。</w:t>
            </w:r>
          </w:p>
        </w:tc>
        <w:tc>
          <w:tcPr>
            <w:tcW w:w="3995" w:type="dxa"/>
            <w:shd w:val="clear" w:color="auto" w:fill="auto"/>
            <w:vAlign w:val="center"/>
          </w:tcPr>
          <w:p>
            <w:pPr>
              <w:keepNext w:val="0"/>
              <w:keepLines w:val="0"/>
              <w:widowControl/>
              <w:suppressLineNumbers w:val="0"/>
              <w:jc w:val="both"/>
              <w:textAlignment w:val="top"/>
              <w:rPr>
                <w:rFonts w:hint="default"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1.末端试水装置未按要求设置在系统最不利点洒水喷头处，或其他喷淋分区未按要求设置试水阀。</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2.末端试水装置缺少试水阀、压力表以及试水接头等组件。</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3.末端试水装置的出水，未采取孔口出流的方式排入排水管道。</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4.末端试水装置和试水阀安装在隐蔽或空间狭窄的部位，或压力表表盘未正对操作面，不便于检查和试验。</w:t>
            </w:r>
          </w:p>
        </w:tc>
        <w:tc>
          <w:tcPr>
            <w:tcW w:w="5798" w:type="dxa"/>
            <w:shd w:val="clear" w:color="auto" w:fill="auto"/>
            <w:vAlign w:val="top"/>
          </w:tcPr>
          <w:p>
            <w:pPr>
              <w:keepNext w:val="0"/>
              <w:keepLines w:val="0"/>
              <w:widowControl/>
              <w:suppressLineNumbers w:val="0"/>
              <w:jc w:val="left"/>
              <w:textAlignment w:val="top"/>
              <w:rPr>
                <w:rFonts w:ascii="Arial" w:hAnsi="Arial" w:eastAsia="Arial" w:cs="Arial"/>
                <w:snapToGrid w:val="0"/>
                <w:color w:val="000000" w:themeColor="text1"/>
                <w:kern w:val="0"/>
                <w:sz w:val="21"/>
                <w:szCs w:val="21"/>
                <w:vertAlign w:val="baseline"/>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Fonts w:ascii="Arial" w:hAnsi="Arial" w:eastAsia="Arial" w:cs="Arial"/>
                <w:snapToGrid w:val="0"/>
                <w:color w:val="000000" w:themeColor="text1"/>
                <w:kern w:val="0"/>
                <w:sz w:val="21"/>
                <w:szCs w:val="21"/>
                <w:vertAlign w:val="baseli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954" w:type="dxa"/>
            <w:vMerge w:val="continue"/>
            <w:shd w:val="clear" w:color="auto" w:fill="auto"/>
            <w:vAlign w:val="center"/>
          </w:tcPr>
          <w:p>
            <w:pPr>
              <w:keepNext w:val="0"/>
              <w:keepLines w:val="0"/>
              <w:widowControl/>
              <w:suppressLineNumbers w:val="0"/>
              <w:jc w:val="both"/>
              <w:textAlignment w:val="top"/>
              <w:rPr>
                <w:rFonts w:ascii="Arial" w:hAnsi="Arial" w:eastAsia="Arial" w:cs="Arial"/>
                <w:snapToGrid w:val="0"/>
                <w:color w:val="000000" w:themeColor="text1"/>
                <w:kern w:val="0"/>
                <w:sz w:val="21"/>
                <w:szCs w:val="21"/>
                <w:vertAlign w:val="baseline"/>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top"/>
              <w:rPr>
                <w:rStyle w:val="19"/>
                <w:snapToGrid w:val="0"/>
                <w:color w:val="000000" w:themeColor="text1"/>
                <w:lang w:val="en-US" w:eastAsia="zh-CN" w:bidi="ar"/>
                <w14:textFill>
                  <w14:solidFill>
                    <w14:schemeClr w14:val="tx1"/>
                  </w14:solidFill>
                </w14:textFill>
              </w:rPr>
            </w:pPr>
          </w:p>
        </w:tc>
        <w:tc>
          <w:tcPr>
            <w:tcW w:w="2757" w:type="dxa"/>
            <w:shd w:val="clear" w:color="auto" w:fill="auto"/>
            <w:vAlign w:val="center"/>
          </w:tcPr>
          <w:p>
            <w:pPr>
              <w:keepNext w:val="0"/>
              <w:keepLines w:val="0"/>
              <w:widowControl/>
              <w:suppressLineNumbers w:val="0"/>
              <w:jc w:val="both"/>
              <w:textAlignment w:val="top"/>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核查管网结构形式、供水方式；核查管道的材质、管径、接头、连接方式及釆取的防腐、防冻措施。</w:t>
            </w:r>
          </w:p>
        </w:tc>
        <w:tc>
          <w:tcPr>
            <w:tcW w:w="3995" w:type="dxa"/>
            <w:shd w:val="clear" w:color="auto" w:fill="auto"/>
            <w:vAlign w:val="center"/>
          </w:tcPr>
          <w:p>
            <w:pPr>
              <w:keepNext w:val="0"/>
              <w:keepLines w:val="0"/>
              <w:widowControl/>
              <w:suppressLineNumbers w:val="0"/>
              <w:jc w:val="both"/>
              <w:textAlignment w:val="top"/>
              <w:rPr>
                <w:rFonts w:hint="default"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 架空充水管道设置在环境温度低于 5℃时，未采取防冻措施。</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 配水干管(立管)与配水管(水平管)连接，未采用沟槽式管件，采用机械三通。</w:t>
            </w:r>
            <w:r>
              <w:rPr>
                <w:rStyle w:val="19"/>
                <w:snapToGrid w:val="0"/>
                <w:color w:val="000000" w:themeColor="text1"/>
                <w:lang w:val="en-US" w:eastAsia="zh-CN" w:bidi="ar"/>
                <w14:textFill>
                  <w14:solidFill>
                    <w14:schemeClr w14:val="tx1"/>
                  </w14:solidFill>
                </w14:textFill>
              </w:rPr>
              <w:br w:type="textWrapping"/>
            </w:r>
            <w:r>
              <w:rPr>
                <w:rStyle w:val="18"/>
                <w:snapToGrid w:val="0"/>
                <w:color w:val="000000" w:themeColor="text1"/>
                <w:lang w:val="en-US" w:eastAsia="zh-CN" w:bidi="ar"/>
                <w14:textFill>
                  <w14:solidFill>
                    <w14:schemeClr w14:val="tx1"/>
                  </w14:solidFill>
                </w14:textFill>
              </w:rPr>
              <w:t xml:space="preserve">3. </w:t>
            </w:r>
            <w:r>
              <w:rPr>
                <w:rStyle w:val="19"/>
                <w:snapToGrid w:val="0"/>
                <w:color w:val="000000" w:themeColor="text1"/>
                <w:lang w:val="en-US" w:eastAsia="zh-CN" w:bidi="ar"/>
                <w14:textFill>
                  <w14:solidFill>
                    <w14:schemeClr w14:val="tx1"/>
                  </w14:solidFill>
                </w14:textFill>
              </w:rPr>
              <w:t>消防给水管道穿越变形缝处未采取补偿措施。</w:t>
            </w:r>
          </w:p>
        </w:tc>
        <w:tc>
          <w:tcPr>
            <w:tcW w:w="5798" w:type="dxa"/>
            <w:shd w:val="clear" w:color="auto" w:fill="auto"/>
            <w:vAlign w:val="top"/>
          </w:tcPr>
          <w:p>
            <w:pPr>
              <w:keepNext w:val="0"/>
              <w:keepLines w:val="0"/>
              <w:widowControl/>
              <w:suppressLineNumbers w:val="0"/>
              <w:jc w:val="left"/>
              <w:textAlignment w:val="top"/>
              <w:rPr>
                <w:rFonts w:ascii="Arial" w:hAnsi="Arial" w:eastAsia="Arial" w:cs="Arial"/>
                <w:snapToGrid w:val="0"/>
                <w:color w:val="000000" w:themeColor="text1"/>
                <w:kern w:val="0"/>
                <w:sz w:val="21"/>
                <w:szCs w:val="21"/>
                <w:vertAlign w:val="baseline"/>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Fonts w:ascii="Arial" w:hAnsi="Arial" w:eastAsia="Arial" w:cs="Arial"/>
                <w:snapToGrid w:val="0"/>
                <w:color w:val="000000" w:themeColor="text1"/>
                <w:kern w:val="0"/>
                <w:sz w:val="21"/>
                <w:szCs w:val="21"/>
                <w:vertAlign w:val="baseli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2757"/>
        <w:gridCol w:w="3995"/>
        <w:gridCol w:w="579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757"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3995"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5798"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954" w:type="dxa"/>
            <w:vMerge w:val="restart"/>
            <w:shd w:val="clear" w:color="auto" w:fill="auto"/>
            <w:vAlign w:val="center"/>
          </w:tcPr>
          <w:p>
            <w:pPr>
              <w:widowControl w:val="0"/>
              <w:jc w:val="both"/>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自动喷水灭火系统</w:t>
            </w:r>
          </w:p>
          <w:p>
            <w:pPr>
              <w:keepNext w:val="0"/>
              <w:keepLines w:val="0"/>
              <w:widowControl/>
              <w:suppressLineNumbers w:val="0"/>
              <w:jc w:val="both"/>
              <w:textAlignment w:val="top"/>
              <w:rPr>
                <w:color w:val="000000" w:themeColor="text1"/>
                <w:vertAlign w:val="baseline"/>
                <w14:textFill>
                  <w14:solidFill>
                    <w14:schemeClr w14:val="tx1"/>
                  </w14:solidFill>
                </w14:textFill>
              </w:rPr>
            </w:pPr>
          </w:p>
        </w:tc>
        <w:tc>
          <w:tcPr>
            <w:tcW w:w="1162" w:type="dxa"/>
            <w:vMerge w:val="restart"/>
            <w:shd w:val="clear" w:color="auto" w:fill="auto"/>
            <w:vAlign w:val="center"/>
          </w:tcPr>
          <w:p>
            <w:pPr>
              <w:keepNext w:val="0"/>
              <w:keepLines w:val="0"/>
              <w:widowControl/>
              <w:suppressLineNumbers w:val="0"/>
              <w:jc w:val="both"/>
              <w:textAlignment w:val="top"/>
              <w:rPr>
                <w:rFonts w:hint="eastAsia" w:ascii="Times New Roman" w:hAnsi="Times New Roman" w:eastAsia="Arial" w:cs="Times New Roman"/>
                <w:i w:val="0"/>
                <w:iCs w:val="0"/>
                <w:snapToGrid w:val="0"/>
                <w:color w:val="000000" w:themeColor="text1"/>
                <w:kern w:val="0"/>
                <w:sz w:val="20"/>
                <w:szCs w:val="20"/>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11.7管网</w:t>
            </w:r>
          </w:p>
        </w:tc>
        <w:tc>
          <w:tcPr>
            <w:tcW w:w="2757" w:type="dxa"/>
            <w:shd w:val="clear" w:color="auto" w:fill="auto"/>
            <w:vAlign w:val="center"/>
          </w:tcPr>
          <w:p>
            <w:pPr>
              <w:keepNext w:val="0"/>
              <w:keepLines w:val="0"/>
              <w:widowControl/>
              <w:suppressLineNumbers w:val="0"/>
              <w:jc w:val="both"/>
              <w:textAlignment w:val="top"/>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査看管网组件：压力开关、流量开关、闸阀、球阀、蝶阀、单向阀、电磁阀、截止阀、信号阀、水流指示器、减压孔板、节流管、减压阀、柔性接头、排水管、排气阀、泄压阀、末端试水装置等的设置。</w:t>
            </w:r>
          </w:p>
        </w:tc>
        <w:tc>
          <w:tcPr>
            <w:tcW w:w="3995" w:type="dxa"/>
            <w:shd w:val="clear" w:color="auto" w:fill="auto"/>
            <w:vAlign w:val="center"/>
          </w:tcPr>
          <w:p>
            <w:pPr>
              <w:keepNext w:val="0"/>
              <w:keepLines w:val="0"/>
              <w:widowControl/>
              <w:suppressLineNumbers w:val="0"/>
              <w:jc w:val="both"/>
              <w:textAlignment w:val="top"/>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w:t>
            </w:r>
            <w:r>
              <w:rPr>
                <w:rStyle w:val="21"/>
                <w:rFonts w:eastAsia="宋体"/>
                <w:snapToGrid w:val="0"/>
                <w:color w:val="000000" w:themeColor="text1"/>
                <w:lang w:val="en-US" w:eastAsia="zh-CN" w:bidi="ar"/>
                <w14:textFill>
                  <w14:solidFill>
                    <w14:schemeClr w14:val="tx1"/>
                  </w14:solidFill>
                </w14:textFill>
              </w:rPr>
              <w:t xml:space="preserve">            </w:t>
            </w:r>
            <w:r>
              <w:rPr>
                <w:rStyle w:val="19"/>
                <w:snapToGrid w:val="0"/>
                <w:color w:val="000000" w:themeColor="text1"/>
                <w:lang w:val="en-US" w:eastAsia="zh-CN" w:bidi="ar"/>
                <w14:textFill>
                  <w14:solidFill>
                    <w14:schemeClr w14:val="tx1"/>
                  </w14:solidFill>
                </w14:textFill>
              </w:rPr>
              <w:t>组件的安装不符合要求。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w:t>
            </w:r>
            <w:r>
              <w:rPr>
                <w:rStyle w:val="21"/>
                <w:rFonts w:eastAsia="宋体"/>
                <w:snapToGrid w:val="0"/>
                <w:color w:val="000000" w:themeColor="text1"/>
                <w:lang w:val="en-US" w:eastAsia="zh-CN" w:bidi="ar"/>
                <w14:textFill>
                  <w14:solidFill>
                    <w14:schemeClr w14:val="tx1"/>
                  </w14:solidFill>
                </w14:textFill>
              </w:rPr>
              <w:t xml:space="preserve">            </w:t>
            </w:r>
            <w:r>
              <w:rPr>
                <w:rStyle w:val="19"/>
                <w:snapToGrid w:val="0"/>
                <w:color w:val="000000" w:themeColor="text1"/>
                <w:lang w:val="en-US" w:eastAsia="zh-CN" w:bidi="ar"/>
                <w14:textFill>
                  <w14:solidFill>
                    <w14:schemeClr w14:val="tx1"/>
                  </w14:solidFill>
                </w14:textFill>
              </w:rPr>
              <w:t>组件未安装。</w:t>
            </w:r>
          </w:p>
        </w:tc>
        <w:tc>
          <w:tcPr>
            <w:tcW w:w="5798" w:type="dxa"/>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snapToGrid w:val="0"/>
                <w:color w:val="000000" w:themeColor="text1"/>
                <w:kern w:val="0"/>
                <w:sz w:val="18"/>
                <w:szCs w:val="18"/>
                <w:u w:val="none"/>
                <w:lang w:val="en-US" w:eastAsia="zh-CN"/>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954" w:type="dxa"/>
            <w:vMerge w:val="continue"/>
            <w:vAlign w:val="center"/>
          </w:tcPr>
          <w:p>
            <w:pPr>
              <w:keepNext w:val="0"/>
              <w:keepLines w:val="0"/>
              <w:widowControl/>
              <w:suppressLineNumbers w:val="0"/>
              <w:jc w:val="both"/>
              <w:textAlignment w:val="top"/>
              <w:rPr>
                <w:color w:val="000000" w:themeColor="text1"/>
                <w:vertAlign w:val="baseline"/>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top"/>
              <w:rPr>
                <w:rFonts w:hint="eastAsia" w:ascii="Times New Roman" w:hAnsi="Times New Roman" w:eastAsia="Arial" w:cs="Times New Roman"/>
                <w:i w:val="0"/>
                <w:iCs w:val="0"/>
                <w:snapToGrid w:val="0"/>
                <w:color w:val="000000" w:themeColor="text1"/>
                <w:kern w:val="0"/>
                <w:sz w:val="20"/>
                <w:szCs w:val="20"/>
                <w:u w:val="none"/>
                <w14:textFill>
                  <w14:solidFill>
                    <w14:schemeClr w14:val="tx1"/>
                  </w14:solidFill>
                </w14:textFill>
              </w:rPr>
            </w:pPr>
          </w:p>
        </w:tc>
        <w:tc>
          <w:tcPr>
            <w:tcW w:w="2757" w:type="dxa"/>
            <w:shd w:val="clear" w:color="auto" w:fill="auto"/>
            <w:vAlign w:val="center"/>
          </w:tcPr>
          <w:p>
            <w:pPr>
              <w:keepNext w:val="0"/>
              <w:keepLines w:val="0"/>
              <w:widowControl/>
              <w:suppressLineNumbers w:val="0"/>
              <w:jc w:val="both"/>
              <w:textAlignment w:val="top"/>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查看架空管道的立管、配水支管、配水管、配水干管设置的支、吊架和防晃支架。</w:t>
            </w:r>
          </w:p>
        </w:tc>
        <w:tc>
          <w:tcPr>
            <w:tcW w:w="3995" w:type="dxa"/>
            <w:shd w:val="clear" w:color="auto" w:fill="auto"/>
            <w:vAlign w:val="center"/>
          </w:tcPr>
          <w:p>
            <w:pPr>
              <w:keepNext w:val="0"/>
              <w:keepLines w:val="0"/>
              <w:widowControl/>
              <w:numPr>
                <w:ilvl w:val="0"/>
                <w:numId w:val="0"/>
              </w:numPr>
              <w:suppressLineNumbers w:val="0"/>
              <w:ind w:left="0" w:leftChars="0" w:firstLine="0" w:firstLineChars="0"/>
              <w:jc w:val="both"/>
              <w:textAlignment w:val="top"/>
              <w:rPr>
                <w:rFonts w:hint="default"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1.配水干管（立管）与配水管（水平管）连接，采用机械三通，未采用沟槽式管件。</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2.消防架空管道仅设置支吊架，未按规定设置防晃支架或固定支架。</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3.室内消防管道管径大于或等于 DN65 的水平管道未设置抗震支架。</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4.支吊架、防晃支架的安装间距、位置，或设置的抗震支架侧向间距及纵向间距不符合要求。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5.架空消防管道未刷红色油漆或未涂红色环圈标志。</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6.架空消防管道未注明系统管道名称及无水流方向标识。</w:t>
            </w:r>
          </w:p>
        </w:tc>
        <w:tc>
          <w:tcPr>
            <w:tcW w:w="5798"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954" w:type="dxa"/>
            <w:vMerge w:val="continue"/>
            <w:shd w:val="clear" w:color="auto" w:fill="auto"/>
            <w:vAlign w:val="center"/>
          </w:tcPr>
          <w:p>
            <w:pPr>
              <w:keepNext w:val="0"/>
              <w:keepLines w:val="0"/>
              <w:widowControl/>
              <w:suppressLineNumbers w:val="0"/>
              <w:jc w:val="both"/>
              <w:textAlignment w:val="top"/>
              <w:rPr>
                <w:rFonts w:ascii="Arial" w:hAnsi="Arial" w:eastAsia="Arial" w:cs="Arial"/>
                <w:snapToGrid w:val="0"/>
                <w:color w:val="000000" w:themeColor="text1"/>
                <w:kern w:val="0"/>
                <w:sz w:val="21"/>
                <w:szCs w:val="21"/>
                <w:vertAlign w:val="baseline"/>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top"/>
              <w:rPr>
                <w:rFonts w:hint="eastAsia" w:ascii="Times New Roman" w:hAnsi="Times New Roman" w:eastAsia="Arial" w:cs="Times New Roman"/>
                <w:i w:val="0"/>
                <w:iCs w:val="0"/>
                <w:snapToGrid w:val="0"/>
                <w:color w:val="000000" w:themeColor="text1"/>
                <w:kern w:val="0"/>
                <w:sz w:val="20"/>
                <w:szCs w:val="20"/>
                <w:u w:val="none"/>
                <w14:textFill>
                  <w14:solidFill>
                    <w14:schemeClr w14:val="tx1"/>
                  </w14:solidFill>
                </w14:textFill>
              </w:rPr>
            </w:pPr>
          </w:p>
        </w:tc>
        <w:tc>
          <w:tcPr>
            <w:tcW w:w="2757" w:type="dxa"/>
            <w:shd w:val="clear" w:color="auto" w:fill="auto"/>
            <w:vAlign w:val="center"/>
          </w:tcPr>
          <w:p>
            <w:pPr>
              <w:keepNext w:val="0"/>
              <w:keepLines w:val="0"/>
              <w:widowControl/>
              <w:suppressLineNumbers w:val="0"/>
              <w:jc w:val="both"/>
              <w:textAlignment w:val="top"/>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测试干式系统、预作用系统的管道充水时间。</w:t>
            </w:r>
          </w:p>
        </w:tc>
        <w:tc>
          <w:tcPr>
            <w:tcW w:w="3995" w:type="dxa"/>
            <w:shd w:val="clear" w:color="auto" w:fill="auto"/>
            <w:vAlign w:val="center"/>
          </w:tcPr>
          <w:p>
            <w:pPr>
              <w:keepNext w:val="0"/>
              <w:keepLines w:val="0"/>
              <w:widowControl/>
              <w:suppressLineNumbers w:val="0"/>
              <w:jc w:val="both"/>
              <w:textAlignment w:val="top"/>
              <w:rPr>
                <w:rFonts w:hint="default"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1．干式系统管道充水时间不符合要求。</w:t>
            </w:r>
            <w:r>
              <w:rPr>
                <w:rStyle w:val="19"/>
                <w:snapToGrid w:val="0"/>
                <w:color w:val="000000" w:themeColor="text1"/>
                <w:lang w:val="en-US" w:eastAsia="zh-CN" w:bidi="ar"/>
                <w14:textFill>
                  <w14:solidFill>
                    <w14:schemeClr w14:val="tx1"/>
                  </w14:solidFill>
                </w14:textFill>
              </w:rPr>
              <w:br w:type="textWrapping"/>
            </w:r>
            <w:r>
              <w:rPr>
                <w:rStyle w:val="18"/>
                <w:snapToGrid w:val="0"/>
                <w:color w:val="000000" w:themeColor="text1"/>
                <w:lang w:val="en-US" w:eastAsia="zh-CN" w:bidi="ar"/>
                <w14:textFill>
                  <w14:solidFill>
                    <w14:schemeClr w14:val="tx1"/>
                  </w14:solidFill>
                </w14:textFill>
              </w:rPr>
              <w:t>2．</w:t>
            </w:r>
            <w:r>
              <w:rPr>
                <w:rStyle w:val="19"/>
                <w:snapToGrid w:val="0"/>
                <w:color w:val="000000" w:themeColor="text1"/>
                <w:lang w:val="en-US" w:eastAsia="zh-CN" w:bidi="ar"/>
                <w14:textFill>
                  <w14:solidFill>
                    <w14:schemeClr w14:val="tx1"/>
                  </w14:solidFill>
                </w14:textFill>
              </w:rPr>
              <w:t>预作用系统管道充水时间不符合要求。</w:t>
            </w:r>
          </w:p>
        </w:tc>
        <w:tc>
          <w:tcPr>
            <w:tcW w:w="5798" w:type="dxa"/>
            <w:shd w:val="clear" w:color="auto" w:fill="auto"/>
            <w:vAlign w:val="top"/>
          </w:tcPr>
          <w:p>
            <w:pPr>
              <w:keepNext w:val="0"/>
              <w:keepLines w:val="0"/>
              <w:widowControl/>
              <w:suppressLineNumbers w:val="0"/>
              <w:jc w:val="left"/>
              <w:textAlignment w:val="top"/>
              <w:rPr>
                <w:rFonts w:ascii="Arial" w:hAnsi="Arial" w:eastAsia="Arial" w:cs="Arial"/>
                <w:snapToGrid w:val="0"/>
                <w:color w:val="000000" w:themeColor="text1"/>
                <w:kern w:val="0"/>
                <w:sz w:val="21"/>
                <w:szCs w:val="21"/>
                <w:vertAlign w:val="baseline"/>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Fonts w:ascii="Arial" w:hAnsi="Arial" w:eastAsia="Arial" w:cs="Arial"/>
                <w:snapToGrid w:val="0"/>
                <w:color w:val="000000" w:themeColor="text1"/>
                <w:kern w:val="0"/>
                <w:sz w:val="21"/>
                <w:szCs w:val="21"/>
                <w:vertAlign w:val="baseli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2355"/>
        <w:gridCol w:w="6347"/>
        <w:gridCol w:w="38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355"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6347"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3848"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954" w:type="dxa"/>
            <w:vMerge w:val="restart"/>
            <w:shd w:val="clear" w:color="auto" w:fill="auto"/>
            <w:vAlign w:val="center"/>
          </w:tcPr>
          <w:p>
            <w:pPr>
              <w:widowControl w:val="0"/>
              <w:jc w:val="both"/>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自动喷水灭火系统</w:t>
            </w:r>
          </w:p>
          <w:p>
            <w:pPr>
              <w:keepNext w:val="0"/>
              <w:keepLines w:val="0"/>
              <w:widowControl/>
              <w:suppressLineNumbers w:val="0"/>
              <w:jc w:val="both"/>
              <w:textAlignment w:val="top"/>
              <w:rPr>
                <w:color w:val="000000" w:themeColor="text1"/>
                <w:vertAlign w:val="baseline"/>
                <w14:textFill>
                  <w14:solidFill>
                    <w14:schemeClr w14:val="tx1"/>
                  </w14:solidFill>
                </w14:textFill>
              </w:rPr>
            </w:pPr>
          </w:p>
        </w:tc>
        <w:tc>
          <w:tcPr>
            <w:tcW w:w="1162" w:type="dxa"/>
            <w:vMerge w:val="restart"/>
            <w:shd w:val="clear" w:color="auto" w:fill="auto"/>
            <w:vAlign w:val="center"/>
          </w:tcPr>
          <w:p>
            <w:pPr>
              <w:keepNext w:val="0"/>
              <w:keepLines w:val="0"/>
              <w:widowControl/>
              <w:suppressLineNumbers w:val="0"/>
              <w:jc w:val="both"/>
              <w:textAlignment w:val="top"/>
              <w:rPr>
                <w:rFonts w:hint="eastAsia" w:ascii="Times New Roman" w:hAnsi="Times New Roman" w:eastAsia="Arial" w:cs="Times New Roman"/>
                <w:i w:val="0"/>
                <w:iCs w:val="0"/>
                <w:snapToGrid w:val="0"/>
                <w:color w:val="000000" w:themeColor="text1"/>
                <w:kern w:val="0"/>
                <w:sz w:val="20"/>
                <w:szCs w:val="20"/>
                <w:u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11.8</w:t>
            </w:r>
            <w:r>
              <w:rPr>
                <w:rStyle w:val="19"/>
                <w:snapToGrid w:val="0"/>
                <w:color w:val="000000" w:themeColor="text1"/>
                <w:lang w:val="en-US" w:eastAsia="zh-CN" w:bidi="ar"/>
                <w14:textFill>
                  <w14:solidFill>
                    <w14:schemeClr w14:val="tx1"/>
                  </w14:solidFill>
                </w14:textFill>
              </w:rPr>
              <w:t>喷头</w:t>
            </w:r>
          </w:p>
        </w:tc>
        <w:tc>
          <w:tcPr>
            <w:tcW w:w="2355"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查看设置场所、规格、型号、公称动作温度、响应指数、密封性能试验。</w:t>
            </w:r>
          </w:p>
        </w:tc>
        <w:tc>
          <w:tcPr>
            <w:tcW w:w="6347"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1.喷头选型不符合要求（如：直立型喷头错装成了下垂型喷头；喷头动作温度与保护区域环境温度不匹配，如厨房选用 68°C 温度等级的喷头；净空高度超过 8m 的场所，选用流量系数 K=80 的喷头；单排布置边墙型喷头的宿舍、旅馆建筑客房、医疗建筑病房和办公室等场所，当保护跨度大于 3m 时，仍选用标准覆盖面积边墙型洒水喷头等）。</w:t>
            </w:r>
          </w:p>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2.自动喷水防护冷却系统（保护防火卷帘、防火玻璃墙等防火分隔设施）安装不符合要求（如：系统未独立设置；选用下垂型洒水喷头且水平安装；选用边墙型洒水喷头且下垂安装；保护防火玻璃墙的水平边墙型洒水喷头加装挡水板；防火玻璃墙防护冷却喷头安装间距、与顶板的距离、与防火分隔设施的水平距离不符合要求）。</w:t>
            </w:r>
          </w:p>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3.仓库自动喷水灭火系统安装不符合要求（如：早期抑制快速响应喷头未依据仓库储物类别、最大净空高度和最大储物高度进行选型；货架设置实层板或层板通透面积不够，仅在仓库屋面板下设置喷头，未设置货架内置喷头；货架内置洒水喷头上方的层间隔板未采用实层板）。</w:t>
            </w:r>
          </w:p>
          <w:p>
            <w:pPr>
              <w:keepNext w:val="0"/>
              <w:keepLines w:val="0"/>
              <w:widowControl/>
              <w:suppressLineNumbers w:val="0"/>
              <w:jc w:val="both"/>
              <w:textAlignment w:val="top"/>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4.未提供产品质量证明文件。</w:t>
            </w:r>
          </w:p>
        </w:tc>
        <w:tc>
          <w:tcPr>
            <w:tcW w:w="3848" w:type="dxa"/>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snapToGrid w:val="0"/>
                <w:color w:val="000000" w:themeColor="text1"/>
                <w:kern w:val="0"/>
                <w:sz w:val="18"/>
                <w:szCs w:val="18"/>
                <w:u w:val="none"/>
                <w:lang w:val="en-US" w:eastAsia="zh-CN"/>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954" w:type="dxa"/>
            <w:vMerge w:val="continue"/>
            <w:vAlign w:val="center"/>
          </w:tcPr>
          <w:p>
            <w:pPr>
              <w:keepNext w:val="0"/>
              <w:keepLines w:val="0"/>
              <w:widowControl/>
              <w:suppressLineNumbers w:val="0"/>
              <w:jc w:val="both"/>
              <w:textAlignment w:val="top"/>
              <w:rPr>
                <w:color w:val="000000" w:themeColor="text1"/>
                <w:vertAlign w:val="baseline"/>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top"/>
              <w:rPr>
                <w:rFonts w:hint="eastAsia" w:ascii="Times New Roman" w:hAnsi="Times New Roman" w:eastAsia="Arial" w:cs="Times New Roman"/>
                <w:i w:val="0"/>
                <w:iCs w:val="0"/>
                <w:snapToGrid w:val="0"/>
                <w:color w:val="000000" w:themeColor="text1"/>
                <w:kern w:val="0"/>
                <w:sz w:val="20"/>
                <w:szCs w:val="20"/>
                <w:u w:val="none"/>
                <w14:textFill>
                  <w14:solidFill>
                    <w14:schemeClr w14:val="tx1"/>
                  </w14:solidFill>
                </w14:textFill>
              </w:rPr>
            </w:pPr>
          </w:p>
        </w:tc>
        <w:tc>
          <w:tcPr>
            <w:tcW w:w="2355" w:type="dxa"/>
            <w:shd w:val="clear" w:color="auto" w:fill="auto"/>
            <w:vAlign w:val="center"/>
          </w:tcPr>
          <w:p>
            <w:pPr>
              <w:keepNext w:val="0"/>
              <w:keepLines w:val="0"/>
              <w:widowControl/>
              <w:suppressLineNumbers w:val="0"/>
              <w:jc w:val="both"/>
              <w:textAlignment w:val="top"/>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查看喷头安装间距，喷头与楼板、墙、梁等障碍物的距离及喷头安装；查看备用喷头数量。</w:t>
            </w:r>
            <w:r>
              <w:rPr>
                <w:rStyle w:val="19"/>
                <w:snapToGrid w:val="0"/>
                <w:color w:val="000000" w:themeColor="text1"/>
                <w:lang w:val="en-US" w:eastAsia="zh-CN" w:bidi="ar"/>
                <w14:textFill>
                  <w14:solidFill>
                    <w14:schemeClr w14:val="tx1"/>
                  </w14:solidFill>
                </w14:textFill>
              </w:rPr>
              <w:br w:type="textWrapping"/>
            </w:r>
            <w:r>
              <w:rPr>
                <w:rStyle w:val="20"/>
                <w:snapToGrid w:val="0"/>
                <w:color w:val="000000" w:themeColor="text1"/>
                <w:lang w:val="en-US" w:eastAsia="zh-CN" w:bidi="ar"/>
                <w14:textFill>
                  <w14:solidFill>
                    <w14:schemeClr w14:val="tx1"/>
                  </w14:solidFill>
                </w14:textFill>
              </w:rPr>
              <w:t>备注：</w:t>
            </w:r>
            <w:r>
              <w:rPr>
                <w:rStyle w:val="19"/>
                <w:snapToGrid w:val="0"/>
                <w:color w:val="000000" w:themeColor="text1"/>
                <w:lang w:val="en-US" w:eastAsia="zh-CN" w:bidi="ar"/>
                <w14:textFill>
                  <w14:solidFill>
                    <w14:schemeClr w14:val="tx1"/>
                  </w14:solidFill>
                </w14:textFill>
              </w:rPr>
              <w:t>喷头安装时，不应对喷头进行拆装、改动，并严禁给喷头、隐蔽式喷头的装饰盖板附加任何装饰性涂层。</w:t>
            </w:r>
          </w:p>
        </w:tc>
        <w:tc>
          <w:tcPr>
            <w:tcW w:w="6347"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1.喷头本体或感温元件在装修过程中被涂料污损，影响喷头动作性能。</w:t>
            </w:r>
          </w:p>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2.当梁、通风管道、成排布置的管道、桥架等障碍物的宽度大于1.2m时，其下方未增设喷头。</w:t>
            </w:r>
          </w:p>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3.采用早期抑制快速响应喷头和特殊应用喷头的场所，当障碍物宽度大于 0.6m 时，其下方未增设喷头。</w:t>
            </w:r>
          </w:p>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4.当镂空面积超过 70%时，在格栅吊顶下方设置喷头。</w:t>
            </w:r>
          </w:p>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5.当镂空面积小于 70%的，仅在格栅吊顶上方设置喷头。</w:t>
            </w:r>
          </w:p>
          <w:p>
            <w:pPr>
              <w:keepNext w:val="0"/>
              <w:keepLines w:val="0"/>
              <w:widowControl/>
              <w:suppressLineNumbers w:val="0"/>
              <w:jc w:val="both"/>
              <w:textAlignment w:val="top"/>
              <w:rPr>
                <w:rFonts w:hint="default" w:ascii="Times New Roman" w:hAnsi="Times New Roman" w:cs="Times New Roman"/>
                <w:i w:val="0"/>
                <w:iCs w:val="0"/>
                <w:color w:val="000000" w:themeColor="text1"/>
                <w:sz w:val="20"/>
                <w:szCs w:val="20"/>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6.斜坡顶棚下喷头安装不符合要求（如：□喷头安装未垂直于斜坡顶棚面；□坡屋顶的屋脊处未设置喷头）。</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7.喷头挡水板设置不符合要求（如：非特殊场所喷头设置挡水板作为集热罩使用，掩盖喷头溅水盘与顶板距离过大的安装问题）。</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8.隐蔽式喷头安装不符合要求（不宜选用隐蔽式洒水喷头；确需采用时，应仅适用于轻危险级和中危险级Ⅰ级场所）。</w:t>
            </w:r>
          </w:p>
          <w:p>
            <w:pPr>
              <w:keepNext w:val="0"/>
              <w:keepLines w:val="0"/>
              <w:widowControl/>
              <w:suppressLineNumbers w:val="0"/>
              <w:jc w:val="both"/>
              <w:textAlignment w:val="top"/>
              <w:rPr>
                <w:rFonts w:hint="default"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9.喷头布置不符合要求（如：□喷头布置未考虑梁等障碍物的影响，导致布水不均匀或存在盲区；□喷头溅水盘与梁、顶板或通风管道底面的垂直距离不符合要求；□喷头与被保护对象的水平距离，或喷头溅水盘与保护对象的最小垂直距离不符合要求）。</w:t>
            </w:r>
          </w:p>
        </w:tc>
        <w:tc>
          <w:tcPr>
            <w:tcW w:w="3848"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954" w:type="dxa"/>
            <w:vMerge w:val="continue"/>
            <w:vAlign w:val="center"/>
          </w:tcPr>
          <w:p>
            <w:pPr>
              <w:keepNext w:val="0"/>
              <w:keepLines w:val="0"/>
              <w:widowControl/>
              <w:suppressLineNumbers w:val="0"/>
              <w:jc w:val="both"/>
              <w:textAlignment w:val="top"/>
              <w:rPr>
                <w:color w:val="000000" w:themeColor="text1"/>
                <w:vertAlign w:val="baseline"/>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top"/>
              <w:rPr>
                <w:rFonts w:hint="eastAsia" w:ascii="Times New Roman" w:hAnsi="Times New Roman" w:eastAsia="Arial" w:cs="Times New Roman"/>
                <w:i w:val="0"/>
                <w:iCs w:val="0"/>
                <w:snapToGrid w:val="0"/>
                <w:color w:val="000000" w:themeColor="text1"/>
                <w:kern w:val="0"/>
                <w:sz w:val="20"/>
                <w:szCs w:val="20"/>
                <w:u w:val="none"/>
                <w14:textFill>
                  <w14:solidFill>
                    <w14:schemeClr w14:val="tx1"/>
                  </w14:solidFill>
                </w14:textFill>
              </w:rPr>
            </w:pPr>
          </w:p>
        </w:tc>
        <w:tc>
          <w:tcPr>
            <w:tcW w:w="2355" w:type="dxa"/>
            <w:shd w:val="clear" w:color="auto" w:fill="auto"/>
            <w:vAlign w:val="center"/>
          </w:tcPr>
          <w:p>
            <w:pPr>
              <w:keepNext w:val="0"/>
              <w:keepLines w:val="0"/>
              <w:widowControl/>
              <w:suppressLineNumbers w:val="0"/>
              <w:jc w:val="both"/>
              <w:textAlignment w:val="top"/>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查看有腐蚀性气体的环境、有冰冻危险场和有碰撞危险场所安装的喷头釆取保护措施。</w:t>
            </w:r>
          </w:p>
        </w:tc>
        <w:tc>
          <w:tcPr>
            <w:tcW w:w="6347" w:type="dxa"/>
            <w:shd w:val="clear" w:color="auto" w:fill="auto"/>
            <w:vAlign w:val="center"/>
          </w:tcPr>
          <w:p>
            <w:pPr>
              <w:keepNext w:val="0"/>
              <w:keepLines w:val="0"/>
              <w:widowControl/>
              <w:suppressLineNumbers w:val="0"/>
              <w:jc w:val="both"/>
              <w:textAlignment w:val="top"/>
              <w:rPr>
                <w:rFonts w:hint="default"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1．安装在有碰撞危险场所的喷头未采取防碰撞措施</w:t>
            </w:r>
            <w:r>
              <w:rPr>
                <w:rStyle w:val="19"/>
                <w:snapToGrid w:val="0"/>
                <w:color w:val="000000" w:themeColor="text1"/>
                <w:lang w:val="en-US" w:eastAsia="zh-CN" w:bidi="ar"/>
                <w14:textFill>
                  <w14:solidFill>
                    <w14:schemeClr w14:val="tx1"/>
                  </w14:solidFill>
                </w14:textFill>
              </w:rPr>
              <w:br w:type="textWrapping"/>
            </w:r>
            <w:r>
              <w:rPr>
                <w:rStyle w:val="18"/>
                <w:snapToGrid w:val="0"/>
                <w:color w:val="000000" w:themeColor="text1"/>
                <w:lang w:val="en-US" w:eastAsia="zh-CN" w:bidi="ar"/>
                <w14:textFill>
                  <w14:solidFill>
                    <w14:schemeClr w14:val="tx1"/>
                  </w14:solidFill>
                </w14:textFill>
              </w:rPr>
              <w:t>2．</w:t>
            </w:r>
            <w:r>
              <w:rPr>
                <w:rStyle w:val="19"/>
                <w:snapToGrid w:val="0"/>
                <w:color w:val="000000" w:themeColor="text1"/>
                <w:lang w:val="en-US" w:eastAsia="zh-CN" w:bidi="ar"/>
                <w14:textFill>
                  <w14:solidFill>
                    <w14:schemeClr w14:val="tx1"/>
                  </w14:solidFill>
                </w14:textFill>
              </w:rPr>
              <w:t>安装在有冰冻危险场所的喷头未采取防冻措施</w:t>
            </w:r>
          </w:p>
        </w:tc>
        <w:tc>
          <w:tcPr>
            <w:tcW w:w="3848"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2777"/>
        <w:gridCol w:w="5524"/>
        <w:gridCol w:w="4249"/>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777"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5524"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4249"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restart"/>
            <w:vAlign w:val="center"/>
          </w:tcPr>
          <w:p>
            <w:pPr>
              <w:widowControl w:val="0"/>
              <w:jc w:val="both"/>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自动喷水灭火系统</w:t>
            </w:r>
          </w:p>
          <w:p>
            <w:pPr>
              <w:widowControl w:val="0"/>
              <w:jc w:val="both"/>
              <w:rPr>
                <w:color w:val="000000" w:themeColor="text1"/>
                <w:vertAlign w:val="baseline"/>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11.9水泵接合器</w:t>
            </w:r>
          </w:p>
        </w:tc>
        <w:tc>
          <w:tcPr>
            <w:tcW w:w="2777"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查看消防水泵接合器的位置、数量、规格型号、接入系统位置、安装质量、产品质量证明文件及永久性固定标志；测试消防水泵接合器供水能力。</w:t>
            </w:r>
          </w:p>
        </w:tc>
        <w:tc>
          <w:tcPr>
            <w:tcW w:w="5524" w:type="dxa"/>
            <w:shd w:val="clear" w:color="auto" w:fill="auto"/>
            <w:vAlign w:val="center"/>
          </w:tcPr>
          <w:p>
            <w:pPr>
              <w:keepNext w:val="0"/>
              <w:keepLines w:val="0"/>
              <w:widowControl/>
              <w:numPr>
                <w:ilvl w:val="0"/>
                <w:numId w:val="9"/>
              </w:numPr>
              <w:suppressLineNumbers w:val="0"/>
              <w:jc w:val="both"/>
              <w:textAlignment w:val="top"/>
              <w:rPr>
                <w:rStyle w:val="26"/>
                <w:snapToGrid w:val="0"/>
                <w:color w:val="000000" w:themeColor="text1"/>
                <w:lang w:val="en-US" w:eastAsia="zh-CN" w:bidi="ar"/>
                <w14:textFill>
                  <w14:solidFill>
                    <w14:schemeClr w14:val="tx1"/>
                  </w14:solidFill>
                </w14:textFill>
              </w:rPr>
            </w:pPr>
            <w:r>
              <w:rPr>
                <w:rStyle w:val="22"/>
                <w:snapToGrid w:val="0"/>
                <w:color w:val="000000" w:themeColor="text1"/>
                <w:lang w:val="en-US" w:eastAsia="zh-CN" w:bidi="ar"/>
                <w14:textFill>
                  <w14:solidFill>
                    <w14:schemeClr w14:val="tx1"/>
                  </w14:solidFill>
                </w14:textFill>
              </w:rPr>
              <w:t>墙壁消防水泵接合器设置位置不符合要求（如：设置在玻璃幕墙下方）。</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2．水泵接合器处未设置永久性标志铭牌。</w:t>
            </w:r>
            <w:r>
              <w:rPr>
                <w:rStyle w:val="22"/>
                <w:snapToGrid w:val="0"/>
                <w:color w:val="000000" w:themeColor="text1"/>
                <w:lang w:val="en-US" w:eastAsia="zh-CN" w:bidi="ar"/>
                <w14:textFill>
                  <w14:solidFill>
                    <w14:schemeClr w14:val="tx1"/>
                  </w14:solidFill>
                </w14:textFill>
              </w:rPr>
              <w:br w:type="textWrapping"/>
            </w:r>
            <w:r>
              <w:rPr>
                <w:rStyle w:val="35"/>
                <w:snapToGrid w:val="0"/>
                <w:color w:val="000000" w:themeColor="text1"/>
                <w:lang w:val="en-US" w:eastAsia="zh-CN" w:bidi="ar"/>
                <w14:textFill>
                  <w14:solidFill>
                    <w14:schemeClr w14:val="tx1"/>
                  </w14:solidFill>
                </w14:textFill>
              </w:rPr>
              <w:t>3．</w:t>
            </w:r>
            <w:r>
              <w:rPr>
                <w:rStyle w:val="22"/>
                <w:snapToGrid w:val="0"/>
                <w:color w:val="000000" w:themeColor="text1"/>
                <w:lang w:val="en-US" w:eastAsia="zh-CN" w:bidi="ar"/>
                <w14:textFill>
                  <w14:solidFill>
                    <w14:schemeClr w14:val="tx1"/>
                  </w14:solidFill>
                </w14:textFill>
              </w:rPr>
              <w:t>水泵接合器处永久性标志铭牌未标明供水系统、供水范围或额定压力  。</w:t>
            </w:r>
            <w:r>
              <w:rPr>
                <w:rStyle w:val="26"/>
                <w:snapToGrid w:val="0"/>
                <w:color w:val="000000" w:themeColor="text1"/>
                <w:lang w:val="en-US" w:eastAsia="zh-CN" w:bidi="ar"/>
                <w14:textFill>
                  <w14:solidFill>
                    <w14:schemeClr w14:val="tx1"/>
                  </w14:solidFill>
                </w14:textFill>
              </w:rPr>
              <w:t xml:space="preserve"> </w:t>
            </w:r>
          </w:p>
          <w:p>
            <w:pPr>
              <w:keepNext w:val="0"/>
              <w:keepLines w:val="0"/>
              <w:widowControl/>
              <w:numPr>
                <w:ilvl w:val="0"/>
                <w:numId w:val="0"/>
              </w:numPr>
              <w:suppressLineNumbers w:val="0"/>
              <w:ind w:left="0" w:leftChars="0" w:firstLine="0" w:firstLineChars="0"/>
              <w:jc w:val="both"/>
              <w:textAlignment w:val="top"/>
              <w:rPr>
                <w:rFonts w:hint="default"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22"/>
                <w:snapToGrid w:val="0"/>
                <w:color w:val="000000" w:themeColor="text1"/>
                <w:highlight w:val="none"/>
                <w:lang w:val="en-US" w:eastAsia="zh-CN" w:bidi="ar"/>
                <w14:textFill>
                  <w14:solidFill>
                    <w14:schemeClr w14:val="tx1"/>
                  </w14:solidFill>
                </w14:textFill>
              </w:rPr>
              <w:t>4．水泵接合器未在报警阀前接入系统。</w:t>
            </w:r>
          </w:p>
        </w:tc>
        <w:tc>
          <w:tcPr>
            <w:tcW w:w="4249" w:type="dxa"/>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snapToGrid w:val="0"/>
                <w:color w:val="000000" w:themeColor="text1"/>
                <w:kern w:val="0"/>
                <w:sz w:val="18"/>
                <w:szCs w:val="18"/>
                <w:u w:val="none"/>
                <w14:textFill>
                  <w14:solidFill>
                    <w14:schemeClr w14:val="tx1"/>
                  </w14:solidFill>
                </w14:textFill>
              </w:rPr>
            </w:pPr>
          </w:p>
        </w:tc>
        <w:tc>
          <w:tcPr>
            <w:tcW w:w="94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jc w:val="left"/>
              <w:textAlignment w:val="center"/>
              <w:rPr>
                <w:rStyle w:val="19"/>
                <w:snapToGrid w:val="0"/>
                <w:color w:val="000000" w:themeColor="text1"/>
                <w:lang w:val="en-US" w:eastAsia="zh-CN" w:bidi="ar"/>
                <w14:textFill>
                  <w14:solidFill>
                    <w14:schemeClr w14:val="tx1"/>
                  </w14:solidFill>
                </w14:textFill>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jc w:val="left"/>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widowControl w:val="0"/>
              <w:jc w:val="both"/>
              <w:rPr>
                <w:color w:val="000000" w:themeColor="text1"/>
                <w:vertAlign w:val="baseline"/>
                <w14:textFill>
                  <w14:solidFill>
                    <w14:schemeClr w14:val="tx1"/>
                  </w14:solidFill>
                </w14:textFill>
              </w:rPr>
            </w:pPr>
          </w:p>
        </w:tc>
        <w:tc>
          <w:tcPr>
            <w:tcW w:w="1162" w:type="dxa"/>
            <w:vMerge w:val="restart"/>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11.10系统功能</w:t>
            </w:r>
          </w:p>
        </w:tc>
        <w:tc>
          <w:tcPr>
            <w:tcW w:w="2777" w:type="dxa"/>
            <w:shd w:val="clear" w:color="auto" w:fill="auto"/>
            <w:vAlign w:val="center"/>
          </w:tcPr>
          <w:p>
            <w:pPr>
              <w:keepNext w:val="0"/>
              <w:keepLines w:val="0"/>
              <w:widowControl/>
              <w:suppressLineNumbers w:val="0"/>
              <w:jc w:val="both"/>
              <w:textAlignment w:val="top"/>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测试水泵手动启停、自动启动和机械应急启动功能。</w:t>
            </w:r>
          </w:p>
        </w:tc>
        <w:tc>
          <w:tcPr>
            <w:tcW w:w="5524" w:type="dxa"/>
            <w:shd w:val="clear" w:color="auto" w:fill="auto"/>
            <w:vAlign w:val="center"/>
          </w:tcPr>
          <w:p>
            <w:pPr>
              <w:keepNext w:val="0"/>
              <w:keepLines w:val="0"/>
              <w:widowControl/>
              <w:suppressLineNumbers w:val="0"/>
              <w:jc w:val="both"/>
              <w:textAlignment w:val="top"/>
              <w:rPr>
                <w:rFonts w:hint="default"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1．开启末端试水装置，水流指示器、压力开关或消防水泵等未动作。</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2．自开启末端试水装置至消防水泵投入运行的时间不符合要求。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3．消防控制室或值班室不能通过消防控制柜、控制盘设置的专用线路连接的手动直接启泵按钮启动消防泵。</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4．消防水泵出水干管上设置的压力开关、高位消防水箱出水管上的流量开关，或报警阀压力开关等开关信号未能直接自动启动消防水。</w:t>
            </w:r>
            <w:r>
              <w:rPr>
                <w:rStyle w:val="19"/>
                <w:snapToGrid w:val="0"/>
                <w:color w:val="000000" w:themeColor="text1"/>
                <w:lang w:val="en-US" w:eastAsia="zh-CN" w:bidi="ar"/>
                <w14:textFill>
                  <w14:solidFill>
                    <w14:schemeClr w14:val="tx1"/>
                  </w14:solidFill>
                </w14:textFill>
              </w:rPr>
              <w:br w:type="textWrapping"/>
            </w:r>
            <w:r>
              <w:rPr>
                <w:rStyle w:val="18"/>
                <w:snapToGrid w:val="0"/>
                <w:color w:val="000000" w:themeColor="text1"/>
                <w:lang w:val="en-US" w:eastAsia="zh-CN" w:bidi="ar"/>
                <w14:textFill>
                  <w14:solidFill>
                    <w14:schemeClr w14:val="tx1"/>
                  </w14:solidFill>
                </w14:textFill>
              </w:rPr>
              <w:t>5．</w:t>
            </w:r>
            <w:r>
              <w:rPr>
                <w:rStyle w:val="19"/>
                <w:snapToGrid w:val="0"/>
                <w:color w:val="000000" w:themeColor="text1"/>
                <w:lang w:val="en-US" w:eastAsia="zh-CN" w:bidi="ar"/>
                <w14:textFill>
                  <w14:solidFill>
                    <w14:schemeClr w14:val="tx1"/>
                  </w14:solidFill>
                </w14:textFill>
              </w:rPr>
              <w:t>动作信号未反馈。</w:t>
            </w:r>
          </w:p>
        </w:tc>
        <w:tc>
          <w:tcPr>
            <w:tcW w:w="4249"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jc w:val="left"/>
              <w:textAlignment w:val="center"/>
              <w:rPr>
                <w:rStyle w:val="19"/>
                <w:snapToGrid w:val="0"/>
                <w:color w:val="000000" w:themeColor="text1"/>
                <w:lang w:val="en-US" w:eastAsia="zh-CN" w:bidi="ar"/>
                <w14:textFill>
                  <w14:solidFill>
                    <w14:schemeClr w14:val="tx1"/>
                  </w14:solidFill>
                </w14:textFill>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widowControl w:val="0"/>
              <w:jc w:val="both"/>
              <w:rPr>
                <w:color w:val="000000" w:themeColor="text1"/>
                <w:vertAlign w:val="baseline"/>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top"/>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p>
        </w:tc>
        <w:tc>
          <w:tcPr>
            <w:tcW w:w="2777" w:type="dxa"/>
            <w:shd w:val="clear" w:color="auto" w:fill="auto"/>
            <w:vAlign w:val="center"/>
          </w:tcPr>
          <w:p>
            <w:pPr>
              <w:keepNext w:val="0"/>
              <w:keepLines w:val="0"/>
              <w:widowControl/>
              <w:suppressLineNumbers w:val="0"/>
              <w:jc w:val="both"/>
              <w:textAlignment w:val="top"/>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测试稳压泵的稳压功能，雨淋阀动作情况。</w:t>
            </w:r>
          </w:p>
        </w:tc>
        <w:tc>
          <w:tcPr>
            <w:tcW w:w="5524" w:type="dxa"/>
            <w:shd w:val="clear" w:color="auto" w:fill="auto"/>
            <w:vAlign w:val="center"/>
          </w:tcPr>
          <w:p>
            <w:pPr>
              <w:keepNext w:val="0"/>
              <w:keepLines w:val="0"/>
              <w:widowControl/>
              <w:suppressLineNumbers w:val="0"/>
              <w:jc w:val="both"/>
              <w:textAlignment w:val="top"/>
              <w:rPr>
                <w:rFonts w:hint="default"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1.稳压泵未正常动作。</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2.雨淋阀未正常动作。</w:t>
            </w:r>
          </w:p>
        </w:tc>
        <w:tc>
          <w:tcPr>
            <w:tcW w:w="4249"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jc w:val="left"/>
              <w:textAlignment w:val="center"/>
              <w:rPr>
                <w:rStyle w:val="19"/>
                <w:snapToGrid w:val="0"/>
                <w:color w:val="000000" w:themeColor="text1"/>
                <w:lang w:val="en-US" w:eastAsia="zh-CN" w:bidi="ar"/>
                <w14:textFill>
                  <w14:solidFill>
                    <w14:schemeClr w14:val="tx1"/>
                  </w14:solidFill>
                </w14:textFill>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widowControl w:val="0"/>
              <w:jc w:val="both"/>
              <w:rPr>
                <w:color w:val="000000" w:themeColor="text1"/>
                <w:vertAlign w:val="baseline"/>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top"/>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p>
        </w:tc>
        <w:tc>
          <w:tcPr>
            <w:tcW w:w="2777" w:type="dxa"/>
            <w:shd w:val="clear" w:color="auto" w:fill="auto"/>
            <w:vAlign w:val="center"/>
          </w:tcPr>
          <w:p>
            <w:pPr>
              <w:keepNext w:val="0"/>
              <w:keepLines w:val="0"/>
              <w:widowControl/>
              <w:suppressLineNumbers w:val="0"/>
              <w:jc w:val="both"/>
              <w:textAlignment w:val="top"/>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测试报警阀组、系统最不利点流量、压力，放水测试压力开关联动启泵情况；测试干式系统加速器动作情况。</w:t>
            </w:r>
          </w:p>
        </w:tc>
        <w:tc>
          <w:tcPr>
            <w:tcW w:w="5524" w:type="dxa"/>
            <w:shd w:val="clear" w:color="auto" w:fill="auto"/>
            <w:vAlign w:val="center"/>
          </w:tcPr>
          <w:p>
            <w:pPr>
              <w:keepNext w:val="0"/>
              <w:keepLines w:val="0"/>
              <w:widowControl/>
              <w:suppressLineNumbers w:val="0"/>
              <w:jc w:val="both"/>
              <w:textAlignment w:val="top"/>
              <w:rPr>
                <w:rFonts w:hint="default"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末端测试点压力</w:t>
            </w:r>
            <w:r>
              <w:rPr>
                <w:rStyle w:val="21"/>
                <w:rFonts w:eastAsia="宋体"/>
                <w:snapToGrid w:val="0"/>
                <w:color w:val="000000" w:themeColor="text1"/>
                <w:lang w:val="en-US" w:eastAsia="zh-CN" w:bidi="ar"/>
                <w14:textFill>
                  <w14:solidFill>
                    <w14:schemeClr w14:val="tx1"/>
                  </w14:solidFill>
                </w14:textFill>
              </w:rPr>
              <w:t xml:space="preserve">              </w:t>
            </w:r>
            <w:r>
              <w:rPr>
                <w:rStyle w:val="19"/>
                <w:snapToGrid w:val="0"/>
                <w:color w:val="000000" w:themeColor="text1"/>
                <w:lang w:val="en-US" w:eastAsia="zh-CN" w:bidi="ar"/>
                <w14:textFill>
                  <w14:solidFill>
                    <w14:schemeClr w14:val="tx1"/>
                  </w14:solidFill>
                </w14:textFill>
              </w:rPr>
              <w:t>MPa。</w:t>
            </w:r>
            <w:r>
              <w:rPr>
                <w:rStyle w:val="20"/>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1.系统最不利点压力不符合要求。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2.系统最不利点流量不符合要求。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3.防水测试压力开关，消防水泵未联动启动。</w:t>
            </w:r>
          </w:p>
        </w:tc>
        <w:tc>
          <w:tcPr>
            <w:tcW w:w="4249" w:type="dxa"/>
            <w:shd w:val="clear" w:color="auto" w:fill="auto"/>
            <w:vAlign w:val="top"/>
          </w:tcPr>
          <w:p>
            <w:pPr>
              <w:keepNext w:val="0"/>
              <w:keepLines w:val="0"/>
              <w:widowControl/>
              <w:suppressLineNumbers w:val="0"/>
              <w:jc w:val="left"/>
              <w:textAlignment w:val="top"/>
              <w:rPr>
                <w:rFonts w:ascii="Arial" w:hAnsi="Arial" w:eastAsia="Arial" w:cs="Arial"/>
                <w:snapToGrid w:val="0"/>
                <w:color w:val="000000" w:themeColor="text1"/>
                <w:kern w:val="0"/>
                <w:sz w:val="21"/>
                <w:szCs w:val="21"/>
                <w:vertAlign w:val="baseline"/>
                <w14:textFill>
                  <w14:solidFill>
                    <w14:schemeClr w14:val="tx1"/>
                  </w14:solidFill>
                </w14:textFill>
              </w:rPr>
            </w:pPr>
          </w:p>
        </w:tc>
        <w:tc>
          <w:tcPr>
            <w:tcW w:w="94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jc w:val="left"/>
              <w:textAlignment w:val="center"/>
              <w:rPr>
                <w:rStyle w:val="19"/>
                <w:snapToGrid w:val="0"/>
                <w:color w:val="000000" w:themeColor="text1"/>
                <w:lang w:val="en-US" w:eastAsia="zh-CN" w:bidi="ar"/>
                <w14:textFill>
                  <w14:solidFill>
                    <w14:schemeClr w14:val="tx1"/>
                  </w14:solidFill>
                </w14:textFill>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jc w:val="left"/>
              <w:textAlignment w:val="center"/>
              <w:rPr>
                <w:rFonts w:ascii="Arial" w:hAnsi="Arial" w:eastAsia="Arial" w:cs="Arial"/>
                <w:snapToGrid w:val="0"/>
                <w:color w:val="000000" w:themeColor="text1"/>
                <w:kern w:val="0"/>
                <w:sz w:val="21"/>
                <w:szCs w:val="21"/>
                <w:vertAlign w:val="baseli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widowControl w:val="0"/>
              <w:jc w:val="both"/>
              <w:rPr>
                <w:color w:val="000000" w:themeColor="text1"/>
                <w:vertAlign w:val="baseline"/>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top"/>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p>
        </w:tc>
        <w:tc>
          <w:tcPr>
            <w:tcW w:w="2777" w:type="dxa"/>
            <w:shd w:val="clear" w:color="auto" w:fill="auto"/>
            <w:vAlign w:val="center"/>
          </w:tcPr>
          <w:p>
            <w:pPr>
              <w:keepNext w:val="0"/>
              <w:keepLines w:val="0"/>
              <w:widowControl/>
              <w:suppressLineNumbers w:val="0"/>
              <w:jc w:val="both"/>
              <w:textAlignment w:val="top"/>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测试水幕系统、预作用系统、快速排气阀等其他联动控制设备启动情况及动作信号反馈情况。</w:t>
            </w:r>
          </w:p>
        </w:tc>
        <w:tc>
          <w:tcPr>
            <w:tcW w:w="5524" w:type="dxa"/>
            <w:shd w:val="clear" w:color="auto" w:fill="auto"/>
            <w:vAlign w:val="center"/>
          </w:tcPr>
          <w:p>
            <w:pPr>
              <w:keepNext w:val="0"/>
              <w:keepLines w:val="0"/>
              <w:widowControl/>
              <w:suppressLineNumbers w:val="0"/>
              <w:jc w:val="both"/>
              <w:textAlignment w:val="top"/>
              <w:rPr>
                <w:rFonts w:hint="default"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w:t>
            </w:r>
            <w:r>
              <w:rPr>
                <w:rStyle w:val="21"/>
                <w:rFonts w:eastAsia="宋体"/>
                <w:snapToGrid w:val="0"/>
                <w:color w:val="000000" w:themeColor="text1"/>
                <w:lang w:val="en-US" w:eastAsia="zh-CN" w:bidi="ar"/>
                <w14:textFill>
                  <w14:solidFill>
                    <w14:schemeClr w14:val="tx1"/>
                  </w14:solidFill>
                </w14:textFill>
              </w:rPr>
              <w:t xml:space="preserve">            </w:t>
            </w:r>
            <w:r>
              <w:rPr>
                <w:rStyle w:val="19"/>
                <w:snapToGrid w:val="0"/>
                <w:color w:val="000000" w:themeColor="text1"/>
                <w:lang w:val="en-US" w:eastAsia="zh-CN" w:bidi="ar"/>
                <w14:textFill>
                  <w14:solidFill>
                    <w14:schemeClr w14:val="tx1"/>
                  </w14:solidFill>
                </w14:textFill>
              </w:rPr>
              <w:t>联动控制设备未正常启动。</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2.动作信号未反馈。</w:t>
            </w:r>
          </w:p>
        </w:tc>
        <w:tc>
          <w:tcPr>
            <w:tcW w:w="4249" w:type="dxa"/>
            <w:shd w:val="clear" w:color="auto" w:fill="auto"/>
            <w:vAlign w:val="top"/>
          </w:tcPr>
          <w:p>
            <w:pPr>
              <w:keepNext w:val="0"/>
              <w:keepLines w:val="0"/>
              <w:widowControl/>
              <w:suppressLineNumbers w:val="0"/>
              <w:jc w:val="left"/>
              <w:textAlignment w:val="top"/>
              <w:rPr>
                <w:rFonts w:ascii="Arial" w:hAnsi="Arial" w:eastAsia="Arial" w:cs="Arial"/>
                <w:snapToGrid w:val="0"/>
                <w:color w:val="000000" w:themeColor="text1"/>
                <w:kern w:val="0"/>
                <w:sz w:val="21"/>
                <w:szCs w:val="21"/>
                <w:vertAlign w:val="baseline"/>
                <w14:textFill>
                  <w14:solidFill>
                    <w14:schemeClr w14:val="tx1"/>
                  </w14:solidFill>
                </w14:textFill>
              </w:rPr>
            </w:pPr>
          </w:p>
        </w:tc>
        <w:tc>
          <w:tcPr>
            <w:tcW w:w="94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jc w:val="left"/>
              <w:textAlignment w:val="center"/>
              <w:rPr>
                <w:rStyle w:val="19"/>
                <w:snapToGrid w:val="0"/>
                <w:color w:val="000000" w:themeColor="text1"/>
                <w:lang w:val="en-US" w:eastAsia="zh-CN" w:bidi="ar"/>
                <w14:textFill>
                  <w14:solidFill>
                    <w14:schemeClr w14:val="tx1"/>
                  </w14:solidFill>
                </w14:textFill>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jc w:val="left"/>
              <w:textAlignment w:val="center"/>
              <w:rPr>
                <w:rFonts w:ascii="Arial" w:hAnsi="Arial" w:eastAsia="Arial" w:cs="Arial"/>
                <w:snapToGrid w:val="0"/>
                <w:color w:val="000000" w:themeColor="text1"/>
                <w:kern w:val="0"/>
                <w:sz w:val="21"/>
                <w:szCs w:val="21"/>
                <w:vertAlign w:val="baseli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widowControl w:val="0"/>
              <w:jc w:val="both"/>
              <w:rPr>
                <w:color w:val="000000" w:themeColor="text1"/>
                <w:vertAlign w:val="baseline"/>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top"/>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p>
        </w:tc>
        <w:tc>
          <w:tcPr>
            <w:tcW w:w="2777" w:type="dxa"/>
            <w:shd w:val="clear" w:color="auto" w:fill="auto"/>
            <w:vAlign w:val="center"/>
          </w:tcPr>
          <w:p>
            <w:pPr>
              <w:keepNext w:val="0"/>
              <w:keepLines w:val="0"/>
              <w:widowControl/>
              <w:suppressLineNumbers w:val="0"/>
              <w:jc w:val="both"/>
              <w:textAlignment w:val="top"/>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测试报警阀、水力警铃动作情况；测试水流指示器动作情况。</w:t>
            </w:r>
          </w:p>
        </w:tc>
        <w:tc>
          <w:tcPr>
            <w:tcW w:w="5524" w:type="dxa"/>
            <w:shd w:val="clear" w:color="auto" w:fill="auto"/>
            <w:vAlign w:val="center"/>
          </w:tcPr>
          <w:p>
            <w:pPr>
              <w:keepNext w:val="0"/>
              <w:keepLines w:val="0"/>
              <w:widowControl/>
              <w:suppressLineNumbers w:val="0"/>
              <w:jc w:val="both"/>
              <w:textAlignment w:val="top"/>
              <w:rPr>
                <w:rFonts w:hint="default"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1.报警阀动作后水力警铃未发出报警铃声。</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2.水流指示器动作信号未反馈。</w:t>
            </w:r>
          </w:p>
        </w:tc>
        <w:tc>
          <w:tcPr>
            <w:tcW w:w="4249" w:type="dxa"/>
            <w:shd w:val="clear" w:color="auto" w:fill="auto"/>
            <w:vAlign w:val="top"/>
          </w:tcPr>
          <w:p>
            <w:pPr>
              <w:keepNext w:val="0"/>
              <w:keepLines w:val="0"/>
              <w:widowControl/>
              <w:suppressLineNumbers w:val="0"/>
              <w:jc w:val="left"/>
              <w:textAlignment w:val="top"/>
              <w:rPr>
                <w:rFonts w:ascii="Arial" w:hAnsi="Arial" w:eastAsia="Arial" w:cs="Arial"/>
                <w:snapToGrid w:val="0"/>
                <w:color w:val="000000" w:themeColor="text1"/>
                <w:kern w:val="0"/>
                <w:sz w:val="21"/>
                <w:szCs w:val="21"/>
                <w:vertAlign w:val="baseline"/>
                <w14:textFill>
                  <w14:solidFill>
                    <w14:schemeClr w14:val="tx1"/>
                  </w14:solidFill>
                </w14:textFill>
              </w:rPr>
            </w:pPr>
          </w:p>
        </w:tc>
        <w:tc>
          <w:tcPr>
            <w:tcW w:w="948" w:type="dxa"/>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jc w:val="left"/>
              <w:textAlignment w:val="center"/>
              <w:rPr>
                <w:rStyle w:val="19"/>
                <w:snapToGrid w:val="0"/>
                <w:color w:val="000000" w:themeColor="text1"/>
                <w:lang w:val="en-US" w:eastAsia="zh-CN" w:bidi="ar"/>
                <w14:textFill>
                  <w14:solidFill>
                    <w14:schemeClr w14:val="tx1"/>
                  </w14:solidFill>
                </w14:textFill>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180" w:lineRule="exact"/>
              <w:jc w:val="left"/>
              <w:textAlignment w:val="center"/>
              <w:rPr>
                <w:rFonts w:ascii="Arial" w:hAnsi="Arial" w:eastAsia="Arial" w:cs="Arial"/>
                <w:snapToGrid w:val="0"/>
                <w:color w:val="000000" w:themeColor="text1"/>
                <w:kern w:val="0"/>
                <w:sz w:val="21"/>
                <w:szCs w:val="21"/>
                <w:vertAlign w:val="baseli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p>
      <w:pPr>
        <w:keepNext w:val="0"/>
        <w:keepLines w:val="0"/>
        <w:widowControl/>
        <w:suppressLineNumbers w:val="0"/>
        <w:jc w:val="both"/>
        <w:textAlignment w:val="top"/>
        <w:rPr>
          <w:rStyle w:val="17"/>
          <w:snapToGrid w:val="0"/>
          <w:color w:val="000000" w:themeColor="text1"/>
          <w:lang w:val="en-US" w:eastAsia="zh-CN" w:bidi="ar"/>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2757"/>
        <w:gridCol w:w="4012"/>
        <w:gridCol w:w="578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757"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4012"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5781"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954" w:type="dxa"/>
            <w:vMerge w:val="restart"/>
            <w:vAlign w:val="center"/>
          </w:tcPr>
          <w:p>
            <w:pPr>
              <w:widowControl w:val="0"/>
              <w:jc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火灾自动报警系统</w:t>
            </w:r>
          </w:p>
        </w:tc>
        <w:tc>
          <w:tcPr>
            <w:tcW w:w="1162"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12.1系统形式</w:t>
            </w:r>
          </w:p>
        </w:tc>
        <w:tc>
          <w:tcPr>
            <w:tcW w:w="2757"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查看火灾自动报警系统设置形式（区域报警系统，集中报警系 统，控制中心报警系统）。</w:t>
            </w:r>
          </w:p>
        </w:tc>
        <w:tc>
          <w:tcPr>
            <w:tcW w:w="4012"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1．系统形式不符合要求（如：设计为集中报警系统，实际为区域报警系统；已设置两个及以上集中报警系统的建筑，未设置控制中心报警系统）。</w:t>
            </w:r>
          </w:p>
        </w:tc>
        <w:tc>
          <w:tcPr>
            <w:tcW w:w="5781" w:type="dxa"/>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snapToGrid w:val="0"/>
                <w:color w:val="000000" w:themeColor="text1"/>
                <w:kern w:val="0"/>
                <w:sz w:val="18"/>
                <w:szCs w:val="18"/>
                <w:u w:val="none"/>
                <w14:textFill>
                  <w14:solidFill>
                    <w14:schemeClr w14:val="tx1"/>
                  </w14:solidFill>
                </w14:textFill>
              </w:rPr>
            </w:pPr>
          </w:p>
        </w:tc>
        <w:tc>
          <w:tcPr>
            <w:tcW w:w="94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trPr>
        <w:tc>
          <w:tcPr>
            <w:tcW w:w="954" w:type="dxa"/>
            <w:vMerge w:val="continue"/>
          </w:tcPr>
          <w:p>
            <w:pPr>
              <w:widowControl w:val="0"/>
              <w:rPr>
                <w:color w:val="000000" w:themeColor="text1"/>
                <w:vertAlign w:val="baseline"/>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12.2火灾报警控制器和消防联动控制</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器</w:t>
            </w:r>
          </w:p>
        </w:tc>
        <w:tc>
          <w:tcPr>
            <w:tcW w:w="275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核查火灾报警控制器和消防联动控制器设置位置。</w:t>
            </w:r>
          </w:p>
        </w:tc>
        <w:tc>
          <w:tcPr>
            <w:tcW w:w="4012"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1.控制器的主电源采用插头连接。</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2.火灾报警控制器或消防联动控制器的设置位置不符合要求（火灾报警控制器和消防联动控制器安装在墙上时，其主显示屏高度宜为 1.5m～1.8m）。</w:t>
            </w:r>
          </w:p>
        </w:tc>
        <w:tc>
          <w:tcPr>
            <w:tcW w:w="5781"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8" w:hRule="atLeast"/>
        </w:trPr>
        <w:tc>
          <w:tcPr>
            <w:tcW w:w="954" w:type="dxa"/>
            <w:vMerge w:val="continue"/>
          </w:tcPr>
          <w:p>
            <w:pPr>
              <w:widowControl w:val="0"/>
              <w:rPr>
                <w:color w:val="000000" w:themeColor="text1"/>
                <w:vertAlign w:val="baseline"/>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12.3火灾探测器</w:t>
            </w:r>
          </w:p>
        </w:tc>
        <w:tc>
          <w:tcPr>
            <w:tcW w:w="2757"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查看火灾探测器设置位置、规格、选型；短路隔离器的设置；核查产品质量证明文件。</w:t>
            </w:r>
          </w:p>
        </w:tc>
        <w:tc>
          <w:tcPr>
            <w:tcW w:w="4012" w:type="dxa"/>
            <w:shd w:val="clear" w:color="auto" w:fill="auto"/>
            <w:vAlign w:val="center"/>
          </w:tcPr>
          <w:p>
            <w:pPr>
              <w:keepNext w:val="0"/>
              <w:keepLines w:val="0"/>
              <w:widowControl/>
              <w:suppressLineNumbers w:val="0"/>
              <w:jc w:val="both"/>
              <w:textAlignment w:val="top"/>
              <w:rPr>
                <w:rStyle w:val="22"/>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1．火灾探测器的安装位置不符合要求（如：探测器至墙壁、梁边的水平距离小于 0.5m；探测器周围水平距离 0.5m 内有遮挡物；点型感温火灾探测器的安装间距超过 10m；点型感烟火灾探测器的安装间距超过 15m；探测器至空调送风口边的水平距离小于 1.5m）。</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2．设备规格、选型不符合要求。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3．短路隔离器未设置，或设置不符合规范要求（如：系统总线上未设置短路隔离器；短路隔离器保护的设备的总数超过 32 点；系统总线穿越防火分区时，在穿越处未设置总线短路隔离器）。</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4．火灾探测器安装质量不符合要求。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5．未提供火灾探测器的质量证明文件。</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6．产品与质量证明文件的一致性不符合要求。</w:t>
            </w:r>
          </w:p>
        </w:tc>
        <w:tc>
          <w:tcPr>
            <w:tcW w:w="5781"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954" w:type="dxa"/>
            <w:vMerge w:val="continue"/>
          </w:tcPr>
          <w:p>
            <w:pPr>
              <w:widowControl w:val="0"/>
              <w:rPr>
                <w:color w:val="000000" w:themeColor="text1"/>
                <w:vertAlign w:val="baseline"/>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12.4手动报警按钮</w:t>
            </w:r>
          </w:p>
        </w:tc>
        <w:tc>
          <w:tcPr>
            <w:tcW w:w="2757" w:type="dxa"/>
            <w:shd w:val="clear" w:color="auto" w:fill="auto"/>
            <w:vAlign w:val="center"/>
          </w:tcPr>
          <w:p>
            <w:pPr>
              <w:keepNext w:val="0"/>
              <w:keepLines w:val="0"/>
              <w:widowControl/>
              <w:suppressLineNumbers w:val="0"/>
              <w:jc w:val="both"/>
              <w:textAlignment w:val="top"/>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查看手动报警按钮（含室内消火栓报警按钮）的设置位置、数量和安装质量；设置的标志；核查产品质量证明文件。</w:t>
            </w:r>
          </w:p>
        </w:tc>
        <w:tc>
          <w:tcPr>
            <w:tcW w:w="4012" w:type="dxa"/>
            <w:shd w:val="clear" w:color="auto" w:fill="auto"/>
            <w:vAlign w:val="center"/>
          </w:tcPr>
          <w:p>
            <w:pPr>
              <w:keepNext w:val="0"/>
              <w:keepLines w:val="0"/>
              <w:widowControl/>
              <w:suppressLineNumbers w:val="0"/>
              <w:jc w:val="both"/>
              <w:textAlignment w:val="top"/>
              <w:rPr>
                <w:rStyle w:val="22"/>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1．手动报警按钮设置位置不符合要求（如：未设置在明显和便于操作的部位；采用壁挂方式安装时，其底边距地高度不符合要求）。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2．手动报警按钮采用壁挂方式安装时，未设置明显的标志。</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3．安装质量不符合要求。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4．未提供产品质量证明文件。</w:t>
            </w:r>
          </w:p>
        </w:tc>
        <w:tc>
          <w:tcPr>
            <w:tcW w:w="5781"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2757"/>
        <w:gridCol w:w="4012"/>
        <w:gridCol w:w="578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757"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4012"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5781"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1" w:hRule="atLeast"/>
        </w:trPr>
        <w:tc>
          <w:tcPr>
            <w:tcW w:w="954" w:type="dxa"/>
            <w:vMerge w:val="restart"/>
            <w:vAlign w:val="center"/>
          </w:tcPr>
          <w:p>
            <w:pPr>
              <w:widowControl w:val="0"/>
              <w:jc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火灾自动报警系统</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12.5火灾警报器</w:t>
            </w:r>
          </w:p>
        </w:tc>
        <w:tc>
          <w:tcPr>
            <w:tcW w:w="2757"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查看火灾光警报器的设置位置、数量和安装质量；每个报警区域内均匀设置火灾警报器，测试报警声压级；核查产品质量证明文件。</w:t>
            </w:r>
            <w:r>
              <w:rPr>
                <w:rStyle w:val="19"/>
                <w:snapToGrid w:val="0"/>
                <w:color w:val="000000" w:themeColor="text1"/>
                <w:lang w:val="en-US" w:eastAsia="zh-CN" w:bidi="ar"/>
                <w14:textFill>
                  <w14:solidFill>
                    <w14:schemeClr w14:val="tx1"/>
                  </w14:solidFill>
                </w14:textFill>
              </w:rPr>
              <w:br w:type="textWrapping"/>
            </w:r>
            <w:r>
              <w:rPr>
                <w:rStyle w:val="20"/>
                <w:snapToGrid w:val="0"/>
                <w:color w:val="000000" w:themeColor="text1"/>
                <w:lang w:val="en-US" w:eastAsia="zh-CN" w:bidi="ar"/>
                <w14:textFill>
                  <w14:solidFill>
                    <w14:schemeClr w14:val="tx1"/>
                  </w14:solidFill>
                </w14:textFill>
              </w:rPr>
              <w:t>备注：</w:t>
            </w:r>
            <w:r>
              <w:rPr>
                <w:rStyle w:val="19"/>
                <w:snapToGrid w:val="0"/>
                <w:color w:val="000000" w:themeColor="text1"/>
                <w:lang w:val="en-US" w:eastAsia="zh-CN" w:bidi="ar"/>
                <w14:textFill>
                  <w14:solidFill>
                    <w14:schemeClr w14:val="tx1"/>
                  </w14:solidFill>
                </w14:textFill>
              </w:rPr>
              <w:t>火灾光警报装置应安装在楼梯口、消防电梯前室、建筑内部拐角等处的明显部位，且不宜与消防应急疏散指示标志灯具安装在同一面墙上，确需安装在同一面墙上时，距离</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不应小于 1.0m。</w:t>
            </w:r>
          </w:p>
        </w:tc>
        <w:tc>
          <w:tcPr>
            <w:tcW w:w="4012"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14:textFill>
                  <w14:solidFill>
                    <w14:schemeClr w14:val="tx1"/>
                  </w14:solidFill>
                </w14:textFill>
              </w:rPr>
            </w:pPr>
            <w:r>
              <w:rPr>
                <w:rStyle w:val="20"/>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1．火灾光警报器的设置位置不符合要求。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2．安装质量不符合要求。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3．报警声压级不符合要求。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4．未提供产品质量证明文件。</w:t>
            </w:r>
          </w:p>
        </w:tc>
        <w:tc>
          <w:tcPr>
            <w:tcW w:w="5781" w:type="dxa"/>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snapToGrid w:val="0"/>
                <w:color w:val="000000" w:themeColor="text1"/>
                <w:kern w:val="0"/>
                <w:sz w:val="18"/>
                <w:szCs w:val="18"/>
                <w:u w:val="none"/>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trPr>
        <w:tc>
          <w:tcPr>
            <w:tcW w:w="954" w:type="dxa"/>
            <w:vMerge w:val="continue"/>
          </w:tcPr>
          <w:p>
            <w:pPr>
              <w:widowControl w:val="0"/>
              <w:rPr>
                <w:color w:val="000000" w:themeColor="text1"/>
                <w:vertAlign w:val="baseline"/>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12.6消防应急广播</w:t>
            </w:r>
          </w:p>
        </w:tc>
        <w:tc>
          <w:tcPr>
            <w:tcW w:w="2757"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核查消防应急广播扬声器消防应急广播扬声器的规格、型号、功率；核查消防应急广播扬声器的的设置位置、数量、安装距离和安装质量；播放声压级；核查产品质量证明文件。</w:t>
            </w:r>
          </w:p>
        </w:tc>
        <w:tc>
          <w:tcPr>
            <w:tcW w:w="4012"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14:textFill>
                  <w14:solidFill>
                    <w14:schemeClr w14:val="tx1"/>
                  </w14:solidFill>
                </w14:textFill>
              </w:rPr>
            </w:pPr>
            <w:r>
              <w:rPr>
                <w:rStyle w:val="20"/>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1．未按规定安装消防应急广播。</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2．消防应急广播的设置位置不符合要求（如：壁挂扬声器的底边距地面高度小于 2.2m）。</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3．安装距离不符合要求（如：一个防火分区内的任何部位到最近一个扬声器的直线距离大于 25m ；走道末端距最近的扬声器距离大于 12.5m） 4．声压不符合要求。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5．声光报警器与消防广播不能交替循环播放。</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6．消防应急广播馈线电压未采用安全电压。</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7．未提供产品质量证明文件。</w:t>
            </w:r>
          </w:p>
        </w:tc>
        <w:tc>
          <w:tcPr>
            <w:tcW w:w="5781"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rFonts w:hint="eastAsia"/>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ind w:firstLine="180" w:firstLineChars="100"/>
              <w:jc w:val="left"/>
              <w:textAlignment w:val="center"/>
              <w:rPr>
                <w:rStyle w:val="19"/>
                <w:rFonts w:hint="eastAsia"/>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trPr>
        <w:tc>
          <w:tcPr>
            <w:tcW w:w="954" w:type="dxa"/>
            <w:vMerge w:val="continue"/>
          </w:tcPr>
          <w:p>
            <w:pPr>
              <w:widowControl w:val="0"/>
              <w:rPr>
                <w:color w:val="000000" w:themeColor="text1"/>
                <w:vertAlign w:val="baseline"/>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12.7模块</w:t>
            </w:r>
          </w:p>
        </w:tc>
        <w:tc>
          <w:tcPr>
            <w:tcW w:w="2757"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查看模块的设置位置、数量、标识和设备控制情况；查看模块的标识。</w:t>
            </w:r>
            <w:r>
              <w:rPr>
                <w:rStyle w:val="19"/>
                <w:snapToGrid w:val="0"/>
                <w:color w:val="000000" w:themeColor="text1"/>
                <w:lang w:val="en-US" w:eastAsia="zh-CN" w:bidi="ar"/>
                <w14:textFill>
                  <w14:solidFill>
                    <w14:schemeClr w14:val="tx1"/>
                  </w14:solidFill>
                </w14:textFill>
              </w:rPr>
              <w:br w:type="textWrapping"/>
            </w:r>
            <w:r>
              <w:rPr>
                <w:rStyle w:val="20"/>
                <w:snapToGrid w:val="0"/>
                <w:color w:val="000000" w:themeColor="text1"/>
                <w:lang w:val="en-US" w:eastAsia="zh-CN" w:bidi="ar"/>
                <w14:textFill>
                  <w14:solidFill>
                    <w14:schemeClr w14:val="tx1"/>
                  </w14:solidFill>
                </w14:textFill>
              </w:rPr>
              <w:t>备注：</w:t>
            </w:r>
            <w:r>
              <w:rPr>
                <w:rStyle w:val="19"/>
                <w:snapToGrid w:val="0"/>
                <w:color w:val="000000" w:themeColor="text1"/>
                <w:lang w:val="en-US" w:eastAsia="zh-CN" w:bidi="ar"/>
                <w14:textFill>
                  <w14:solidFill>
                    <w14:schemeClr w14:val="tx1"/>
                  </w14:solidFill>
                </w14:textFill>
              </w:rPr>
              <w:t>联动控制模块严禁设置在配电柜（箱）内，一个报警区域内的模块不应控制其他报警区域的设备。</w:t>
            </w:r>
          </w:p>
        </w:tc>
        <w:tc>
          <w:tcPr>
            <w:tcW w:w="4012"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14:textFill>
                  <w14:solidFill>
                    <w14:schemeClr w14:val="tx1"/>
                  </w14:solidFill>
                </w14:textFill>
              </w:rPr>
            </w:pPr>
            <w:r>
              <w:rPr>
                <w:rFonts w:hint="eastAsia" w:ascii="宋体" w:hAnsi="宋体" w:eastAsia="宋体" w:cs="宋体"/>
                <w:b/>
                <w:bCs/>
                <w:i w:val="0"/>
                <w:iCs w:val="0"/>
                <w:snapToGrid w:val="0"/>
                <w:color w:val="000000" w:themeColor="text1"/>
                <w:kern w:val="0"/>
                <w:sz w:val="18"/>
                <w:szCs w:val="18"/>
                <w:u w:val="none"/>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1．模块设置在配电（控制）柜（箱）内。</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2．消防模块或模块箱未按规定设置标识。</w:t>
            </w:r>
            <w:r>
              <w:rPr>
                <w:rStyle w:val="22"/>
                <w:snapToGrid w:val="0"/>
                <w:color w:val="000000" w:themeColor="text1"/>
                <w:lang w:val="en-US" w:eastAsia="zh-CN" w:bidi="ar"/>
                <w14:textFill>
                  <w14:solidFill>
                    <w14:schemeClr w14:val="tx1"/>
                  </w14:solidFill>
                </w14:textFill>
              </w:rPr>
              <w:br w:type="textWrapping"/>
            </w:r>
            <w:r>
              <w:rPr>
                <w:rStyle w:val="22"/>
                <w:snapToGrid w:val="0"/>
                <w:color w:val="000000" w:themeColor="text1"/>
                <w:lang w:val="en-US" w:eastAsia="zh-CN" w:bidi="ar"/>
                <w14:textFill>
                  <w14:solidFill>
                    <w14:schemeClr w14:val="tx1"/>
                  </w14:solidFill>
                </w14:textFill>
              </w:rPr>
              <w:t>3．模块的设备控制情况不符合要求（如：本报警区域内的模块控制其他报警区域的设备）。</w:t>
            </w:r>
          </w:p>
        </w:tc>
        <w:tc>
          <w:tcPr>
            <w:tcW w:w="5781" w:type="dxa"/>
            <w:vAlign w:val="top"/>
          </w:tcPr>
          <w:p>
            <w:pPr>
              <w:keepNext w:val="0"/>
              <w:keepLines w:val="0"/>
              <w:widowControl/>
              <w:suppressLineNumbers w:val="0"/>
              <w:jc w:val="left"/>
              <w:textAlignment w:val="top"/>
              <w:rPr>
                <w:color w:val="000000" w:themeColor="text1"/>
                <w:vertAlign w:val="baseline"/>
                <w14:textFill>
                  <w14:solidFill>
                    <w14:schemeClr w14:val="tx1"/>
                  </w14:solidFill>
                </w14:textFill>
              </w:rPr>
            </w:pPr>
          </w:p>
        </w:tc>
        <w:tc>
          <w:tcPr>
            <w:tcW w:w="948" w:type="dxa"/>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2757"/>
        <w:gridCol w:w="4473"/>
        <w:gridCol w:w="5320"/>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757"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4473"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5320"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954" w:type="dxa"/>
            <w:vMerge w:val="restart"/>
            <w:vAlign w:val="center"/>
          </w:tcPr>
          <w:p>
            <w:pPr>
              <w:widowControl w:val="0"/>
              <w:jc w:val="center"/>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火灾自动报警系统</w:t>
            </w:r>
          </w:p>
        </w:tc>
        <w:tc>
          <w:tcPr>
            <w:tcW w:w="116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12.8消防专用电话</w:t>
            </w:r>
          </w:p>
        </w:tc>
        <w:tc>
          <w:tcPr>
            <w:tcW w:w="275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themeColor="text1"/>
                <w:kern w:val="0"/>
                <w:sz w:val="18"/>
                <w:szCs w:val="18"/>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查看消防控制室外线电话、消防专用电话总机设置情况；测试消防电话分机与总机连接设置情况。</w:t>
            </w:r>
          </w:p>
        </w:tc>
        <w:tc>
          <w:tcPr>
            <w:tcW w:w="4473" w:type="dxa"/>
            <w:shd w:val="clear" w:color="auto" w:fill="auto"/>
            <w:vAlign w:val="center"/>
          </w:tcPr>
          <w:p>
            <w:pPr>
              <w:keepNext w:val="0"/>
              <w:keepLines w:val="0"/>
              <w:widowControl/>
              <w:suppressLineNumbers w:val="0"/>
              <w:jc w:val="both"/>
              <w:textAlignment w:val="top"/>
              <w:rPr>
                <w:rFonts w:hint="default"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1．消防控制室、消防值班室或企业消防站等处未设置可直接报警的外线电话。</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2．消防控制室未设置消防专用电话总机。</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3．总机呼叫分机功能不能正常工作。</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4．分机呼叫主机功能不能正常工作。</w:t>
            </w:r>
          </w:p>
        </w:tc>
        <w:tc>
          <w:tcPr>
            <w:tcW w:w="5320" w:type="dxa"/>
            <w:shd w:val="clear" w:color="auto" w:fill="auto"/>
            <w:vAlign w:val="top"/>
          </w:tcPr>
          <w:p>
            <w:pPr>
              <w:keepNext w:val="0"/>
              <w:keepLines w:val="0"/>
              <w:widowControl/>
              <w:suppressLineNumbers w:val="0"/>
              <w:jc w:val="left"/>
              <w:textAlignment w:val="top"/>
              <w:rPr>
                <w:rFonts w:hint="eastAsia" w:ascii="Arial" w:hAnsi="Arial" w:eastAsia="Arial" w:cs="Arial"/>
                <w:snapToGrid w:val="0"/>
                <w:color w:val="000000" w:themeColor="text1"/>
                <w:kern w:val="0"/>
                <w:sz w:val="21"/>
                <w:szCs w:val="21"/>
                <w:vertAlign w:val="baseline"/>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Fonts w:hint="eastAsia" w:ascii="Arial" w:hAnsi="Arial" w:eastAsia="Arial" w:cs="Arial"/>
                <w:snapToGrid w:val="0"/>
                <w:color w:val="000000" w:themeColor="text1"/>
                <w:kern w:val="0"/>
                <w:sz w:val="21"/>
                <w:szCs w:val="21"/>
                <w:vertAlign w:val="baseli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954" w:type="dxa"/>
            <w:vMerge w:val="continue"/>
            <w:vAlign w:val="center"/>
          </w:tcPr>
          <w:p>
            <w:pPr>
              <w:widowControl w:val="0"/>
              <w:jc w:val="cente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12.9消防控制室图形显示装</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置</w:t>
            </w:r>
          </w:p>
        </w:tc>
        <w:tc>
          <w:tcPr>
            <w:tcW w:w="2757"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查看消防控制室图形显示装置设置位置；查看消防控制室图形显示装置与火灾报警控制器、消防联动控制器、电气火灾监控器、可燃气体报警控制器等消防设备之间线路连接。</w:t>
            </w:r>
          </w:p>
        </w:tc>
        <w:tc>
          <w:tcPr>
            <w:tcW w:w="4473" w:type="dxa"/>
            <w:shd w:val="clear" w:color="auto" w:fill="auto"/>
            <w:vAlign w:val="center"/>
          </w:tcPr>
          <w:p>
            <w:pPr>
              <w:keepNext w:val="0"/>
              <w:keepLines w:val="0"/>
              <w:widowControl/>
              <w:suppressLineNumbers w:val="0"/>
              <w:jc w:val="both"/>
              <w:textAlignment w:val="top"/>
              <w:rPr>
                <w:rFonts w:hint="default" w:ascii="宋体" w:hAnsi="宋体" w:eastAsia="宋体" w:cs="宋体"/>
                <w:b/>
                <w:bCs/>
                <w:i w:val="0"/>
                <w:iCs w:val="0"/>
                <w:snapToGrid w:val="0"/>
                <w:color w:val="000000" w:themeColor="text1"/>
                <w:kern w:val="0"/>
                <w:sz w:val="18"/>
                <w:szCs w:val="18"/>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1.消防控制室内未设置图形显示装置。</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2.图形显示装置不能接收火灾报警控制器、消防联动控制器、电气火灾监控器、可燃气体报警控制器等相关信息。</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3.图形显示装置无备用电源，或备用电源选择不符合要求。</w:t>
            </w:r>
          </w:p>
        </w:tc>
        <w:tc>
          <w:tcPr>
            <w:tcW w:w="5320" w:type="dxa"/>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snapToGrid w:val="0"/>
                <w:color w:val="000000" w:themeColor="text1"/>
                <w:kern w:val="0"/>
                <w:sz w:val="18"/>
                <w:szCs w:val="18"/>
                <w:u w:val="none"/>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954" w:type="dxa"/>
            <w:vMerge w:val="continue"/>
            <w:vAlign w:val="center"/>
          </w:tcPr>
          <w:p>
            <w:pPr>
              <w:widowControl w:val="0"/>
              <w:jc w:val="cente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12.10布线</w:t>
            </w:r>
          </w:p>
        </w:tc>
        <w:tc>
          <w:tcPr>
            <w:tcW w:w="2757"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核查系统的供电线路、消防联动控制线路、报警总线、消防应急广播和消防专用电话等传输线路电缆选用情况及线路敷设方式；核查不同电压等级、不同电流类别的线缆分隔措施。</w:t>
            </w:r>
          </w:p>
        </w:tc>
        <w:tc>
          <w:tcPr>
            <w:tcW w:w="4473" w:type="dxa"/>
            <w:shd w:val="clear" w:color="auto" w:fill="auto"/>
            <w:vAlign w:val="center"/>
          </w:tcPr>
          <w:p>
            <w:pPr>
              <w:keepNext w:val="0"/>
              <w:keepLines w:val="0"/>
              <w:widowControl/>
              <w:suppressLineNumbers w:val="0"/>
              <w:jc w:val="both"/>
              <w:textAlignment w:val="top"/>
              <w:rPr>
                <w:rStyle w:val="20"/>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1．火灾自动报警联动系统的传输线路明敷采用塑料线槽（未采用金属管明敷）。</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2．线路电缆选型不符合要求。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3．未提供电线电缆产品质量证明文件。</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4．线路电缆的隔敷方式不符合要求（如：不同电压等级的线缆合用同一线槽，线槽内未设置隔板分隔）。</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5．从接线盒、槽盒等处引到探测器底座、控制设备、扬声器的线路采用。</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可弯曲金属电气导管保护时，可弯曲金属电气导管长度大于 2.0m。</w:t>
            </w:r>
          </w:p>
        </w:tc>
        <w:tc>
          <w:tcPr>
            <w:tcW w:w="5320" w:type="dxa"/>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snapToGrid w:val="0"/>
                <w:color w:val="000000" w:themeColor="text1"/>
                <w:kern w:val="0"/>
                <w:sz w:val="18"/>
                <w:szCs w:val="18"/>
                <w:u w:val="none"/>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954" w:type="dxa"/>
            <w:vMerge w:val="continue"/>
            <w:vAlign w:val="center"/>
          </w:tcPr>
          <w:p>
            <w:pPr>
              <w:widowControl w:val="0"/>
              <w:jc w:val="cente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pPr>
          </w:p>
        </w:tc>
        <w:tc>
          <w:tcPr>
            <w:tcW w:w="1162" w:type="dxa"/>
            <w:vMerge w:val="restart"/>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12.11火灾报警控制器和消防联动控制器功能测</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试</w:t>
            </w:r>
          </w:p>
        </w:tc>
        <w:tc>
          <w:tcPr>
            <w:tcW w:w="2757" w:type="dxa"/>
            <w:shd w:val="clear" w:color="auto" w:fill="auto"/>
            <w:vAlign w:val="center"/>
          </w:tcPr>
          <w:p>
            <w:pPr>
              <w:keepNext w:val="0"/>
              <w:keepLines w:val="0"/>
              <w:widowControl/>
              <w:suppressLineNumbers w:val="0"/>
              <w:jc w:val="both"/>
              <w:textAlignment w:val="top"/>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测试相关设备手动直接控制功能。</w:t>
            </w:r>
          </w:p>
        </w:tc>
        <w:tc>
          <w:tcPr>
            <w:tcW w:w="4473" w:type="dxa"/>
            <w:shd w:val="clear" w:color="auto" w:fill="auto"/>
            <w:vAlign w:val="center"/>
          </w:tcPr>
          <w:p>
            <w:pPr>
              <w:keepNext w:val="0"/>
              <w:keepLines w:val="0"/>
              <w:widowControl/>
              <w:suppressLineNumbers w:val="0"/>
              <w:jc w:val="both"/>
              <w:textAlignment w:val="top"/>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1．消防控制室手动直接控制装置不能正常工作（如：不能手动直接控制相对应的消防水泵、防烟或排烟风机等）。</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2．手动启动控制盘上的设备标识与现场设备不一致。</w:t>
            </w:r>
          </w:p>
        </w:tc>
        <w:tc>
          <w:tcPr>
            <w:tcW w:w="5320" w:type="dxa"/>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snapToGrid w:val="0"/>
                <w:color w:val="000000" w:themeColor="text1"/>
                <w:kern w:val="0"/>
                <w:sz w:val="18"/>
                <w:szCs w:val="18"/>
                <w:u w:val="none"/>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r>
              <w:rPr>
                <w:rStyle w:val="19"/>
                <w:snapToGrid w:val="0"/>
                <w:color w:val="000000" w:themeColor="text1"/>
                <w:lang w:val="en-US" w:eastAsia="zh-CN" w:bidi="ar"/>
                <w14:textFill>
                  <w14:solidFill>
                    <w14:schemeClr w14:val="tx1"/>
                  </w14:solidFill>
                </w14:textFill>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954" w:type="dxa"/>
            <w:vMerge w:val="continue"/>
            <w:vAlign w:val="center"/>
          </w:tcPr>
          <w:p>
            <w:pPr>
              <w:widowControl w:val="0"/>
              <w:jc w:val="cente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tc>
        <w:tc>
          <w:tcPr>
            <w:tcW w:w="2757" w:type="dxa"/>
            <w:shd w:val="clear" w:color="auto" w:fill="auto"/>
            <w:vAlign w:val="center"/>
          </w:tcPr>
          <w:p>
            <w:pPr>
              <w:keepNext w:val="0"/>
              <w:keepLines w:val="0"/>
              <w:widowControl/>
              <w:suppressLineNumbers w:val="0"/>
              <w:jc w:val="both"/>
              <w:textAlignment w:val="top"/>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测试消防电源及主、备电切换；测试报警主机的打印、显示、声报警、光报警、故障报警功能。</w:t>
            </w:r>
          </w:p>
        </w:tc>
        <w:tc>
          <w:tcPr>
            <w:tcW w:w="4473" w:type="dxa"/>
            <w:shd w:val="clear" w:color="auto" w:fill="auto"/>
            <w:vAlign w:val="center"/>
          </w:tcPr>
          <w:p>
            <w:pPr>
              <w:keepNext w:val="0"/>
              <w:keepLines w:val="0"/>
              <w:widowControl/>
              <w:suppressLineNumbers w:val="0"/>
              <w:jc w:val="both"/>
              <w:textAlignment w:val="top"/>
              <w:rPr>
                <w:rStyle w:val="20"/>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1．双电源切换装置不能正常工作。</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2．消防用电负荷等级不符合要求（如：一级负荷用电的建筑仅一路供电)。</w:t>
            </w:r>
          </w:p>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3．报警主机不能正常工作。</w:t>
            </w:r>
          </w:p>
          <w:p>
            <w:pPr>
              <w:keepNext w:val="0"/>
              <w:keepLines w:val="0"/>
              <w:widowControl/>
              <w:suppressLineNumbers w:val="0"/>
              <w:jc w:val="both"/>
              <w:textAlignment w:val="top"/>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4．控制与显示类设备未与消防电源、备用电源直接连接，使用电源插头。</w:t>
            </w:r>
          </w:p>
        </w:tc>
        <w:tc>
          <w:tcPr>
            <w:tcW w:w="5320" w:type="dxa"/>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snapToGrid w:val="0"/>
                <w:color w:val="000000" w:themeColor="text1"/>
                <w:kern w:val="0"/>
                <w:sz w:val="18"/>
                <w:szCs w:val="18"/>
                <w:u w:val="none"/>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7080"/>
        <w:gridCol w:w="1965"/>
        <w:gridCol w:w="3505"/>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7080"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1965"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3505"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54" w:type="dxa"/>
            <w:vAlign w:val="center"/>
          </w:tcPr>
          <w:p>
            <w:pPr>
              <w:widowControl w:val="0"/>
              <w:jc w:val="both"/>
              <w:rPr>
                <w:color w:val="000000" w:themeColor="text1"/>
                <w:vertAlign w:val="baseline"/>
                <w14:textFill>
                  <w14:solidFill>
                    <w14:schemeClr w14:val="tx1"/>
                  </w14:solidFill>
                </w14:textFill>
              </w:rPr>
            </w:pPr>
            <w:r>
              <w:rPr>
                <w:rStyle w:val="19"/>
                <w:snapToGrid w:val="0"/>
                <w:color w:val="000000" w:themeColor="text1"/>
                <w:lang w:val="en-US" w:eastAsia="zh-CN" w:bidi="ar"/>
                <w14:textFill>
                  <w14:solidFill>
                    <w14:schemeClr w14:val="tx1"/>
                  </w14:solidFill>
                </w14:textFill>
              </w:rPr>
              <w:t>火灾自动报警系统</w:t>
            </w:r>
          </w:p>
        </w:tc>
        <w:tc>
          <w:tcPr>
            <w:tcW w:w="1162"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12.12火灾</w:t>
            </w:r>
          </w:p>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报警系统</w:t>
            </w:r>
          </w:p>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功能测试</w:t>
            </w:r>
          </w:p>
        </w:tc>
        <w:tc>
          <w:tcPr>
            <w:tcW w:w="7080" w:type="dxa"/>
            <w:shd w:val="clear" w:color="auto" w:fill="auto"/>
            <w:vAlign w:val="center"/>
          </w:tcPr>
          <w:p>
            <w:pPr>
              <w:keepNext w:val="0"/>
              <w:keepLines w:val="0"/>
              <w:widowControl/>
              <w:suppressLineNumbers w:val="0"/>
              <w:jc w:val="both"/>
              <w:textAlignment w:val="top"/>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测试系统联动控制功能。</w:t>
            </w:r>
          </w:p>
          <w:p>
            <w:pPr>
              <w:keepNext w:val="0"/>
              <w:keepLines w:val="0"/>
              <w:widowControl/>
              <w:suppressLineNumbers w:val="0"/>
              <w:jc w:val="both"/>
              <w:textAlignment w:val="top"/>
              <w:rPr>
                <w:rFonts w:hint="default" w:ascii="Times New Roman" w:hAnsi="Times New Roman" w:cs="Times New Roman"/>
                <w:i w:val="0"/>
                <w:iCs w:val="0"/>
                <w:color w:val="000000" w:themeColor="text1"/>
                <w:sz w:val="20"/>
                <w:szCs w:val="20"/>
                <w:u w:val="none"/>
                <w14:textFill>
                  <w14:solidFill>
                    <w14:schemeClr w14:val="tx1"/>
                  </w14:solidFill>
                </w14:textFill>
              </w:rPr>
            </w:pPr>
            <w:r>
              <w:rPr>
                <w:rStyle w:val="20"/>
                <w:snapToGrid w:val="0"/>
                <w:color w:val="000000" w:themeColor="text1"/>
                <w:lang w:val="en-US" w:eastAsia="zh-CN" w:bidi="ar"/>
                <w14:textFill>
                  <w14:solidFill>
                    <w14:schemeClr w14:val="tx1"/>
                  </w14:solidFill>
                </w14:textFill>
              </w:rPr>
              <w:t>备注：</w:t>
            </w:r>
            <w:r>
              <w:rPr>
                <w:rStyle w:val="19"/>
                <w:snapToGrid w:val="0"/>
                <w:color w:val="000000" w:themeColor="text1"/>
                <w:lang w:val="en-US" w:eastAsia="zh-CN" w:bidi="ar"/>
                <w14:textFill>
                  <w14:solidFill>
                    <w14:schemeClr w14:val="tx1"/>
                  </w14:solidFill>
                </w14:textFill>
              </w:rPr>
              <w:t>检查方法</w:t>
            </w:r>
          </w:p>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1.使报警区域内的消防联动系统处于自动控制状态，主、备电源处于正常工作状态。</w:t>
            </w:r>
          </w:p>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2.在同一报警区域内随机触发两个独立的报警触发装置。</w:t>
            </w:r>
          </w:p>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3.查看以下设备的联动启动及反馈状态：</w:t>
            </w:r>
          </w:p>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1）防烟排烟系统联动控制功能。</w:t>
            </w:r>
          </w:p>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a.防火分区内火灾确认后，测试常闭加压送风口和加压送风机是否在 15s 内联动开启。查看该防火分区楼梯间的加压送风机是否全部开启、查看该防火分区内着火层及其相邻上下层前室及合用前室的常闭送风口是否开启。测量前室、封闭避难层（间）与走道之间的压差是否为 25Pa～30Pa；楼梯间与走道之间的压差是否为 40Pa～50Pa。</w:t>
            </w:r>
          </w:p>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b.测试火灾自动报警系统是否在 15s 内联动开启相应防烟分区的全部排烟阀、排烟口、排烟风机和补风设施，是否在 30s内自动关闭与排烟无关的通风、空调系统。</w:t>
            </w:r>
          </w:p>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c.测试火灾自动报警系统是否在 15s 内联动相应防烟分区的全部活动挡烟垂壁，是否在 60s 以内挡烟垂壁应开启到位。</w:t>
            </w:r>
          </w:p>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d.测试自动排烟窗是否在 60s 内或小于烟气充满储烟仓时间内开启完毕。</w:t>
            </w:r>
          </w:p>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e.测试最不利楼层及上一层、下一层的走道、前室、楼梯间压力，测量加压送风口平均风速是否小于 7m/s，测量排烟口平均风速是否小于 10m/s。</w:t>
            </w:r>
          </w:p>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2）防火门、防火窗及防火卷帘。</w:t>
            </w:r>
          </w:p>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a.查看常开防火门能否按顺序自行关闭，防火窗能否自行关闭。</w:t>
            </w:r>
          </w:p>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b.防火卷帘控制器是否在 3s 内发出卷帘动作声、光信号，查看疏散走道位置的防火卷帘是否下降至距楼面 1.8m 处，触发防火卷帘附近的任一个感温火灾探测器发出火灾报警信号，查看防火卷帘控制器是否控制防火卷帘下降至楼板面；查看防火分隔位置的防火卷帘下降至楼板面。</w:t>
            </w:r>
          </w:p>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3）建筑内的电梯是否停于首层或转换层。</w:t>
            </w:r>
          </w:p>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4）消防应急广播、声光报警系统</w:t>
            </w:r>
          </w:p>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a.确认消防应急广播和声光报警系统是否按规定进行交替工作，测试其工作时间。</w:t>
            </w:r>
          </w:p>
          <w:p>
            <w:pPr>
              <w:keepNext w:val="0"/>
              <w:keepLines w:val="0"/>
              <w:widowControl/>
              <w:suppressLineNumbers w:val="0"/>
              <w:jc w:val="both"/>
              <w:textAlignment w:val="top"/>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b.消防应急广播系统与普通广播或背景音乐广播系统合用时，消防应急广播控制装置是否能停止正常广播。</w:t>
            </w:r>
          </w:p>
          <w:p>
            <w:pPr>
              <w:keepNext w:val="0"/>
              <w:keepLines w:val="0"/>
              <w:widowControl/>
              <w:suppressLineNumbers w:val="0"/>
              <w:jc w:val="both"/>
              <w:textAlignment w:val="top"/>
              <w:rPr>
                <w:rFonts w:hint="eastAsia" w:ascii="宋体" w:hAnsi="宋体" w:eastAsia="宋体" w:cs="宋体"/>
                <w:i w:val="0"/>
                <w:iCs w:val="0"/>
                <w:snapToGrid w:val="0"/>
                <w:color w:val="000000" w:themeColor="text1"/>
                <w:kern w:val="0"/>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c.测试应急广播和声警报的 A 计权声压级。应急广播的 A 计权声压级是否大于 60dB；环境噪声大于 60dB 时，应急广播的 A 计权声压级是否高于背景噪声 15dB。</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5）查看消防应急照明和疏散指示系统的消防应急灯具光源是否能应急点亮。</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6）查看是否切断非消防电源。</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7）消防控制设备应显示防烟系统的送风机、阀门等设施启闭状态；显示防火门、防火窗及防火卷帘启闭状态；消防应急广播、声光报警启闭状态，非消防电源转换状态。</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8）查看设置机械加压送风系统靠外墙或可直通屋面的封闭楼梯间、防烟楼梯间，在楼梯间的顶部或最上一层外墙上的常闭式应急排烟窗是否正常开启。</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9）查看无可开启外窗的地上建筑或部位在其每层外墙和（或）屋顶上设置具有联动开启功能的应急排烟排热设施是否正常开启。</w:t>
            </w:r>
          </w:p>
        </w:tc>
        <w:tc>
          <w:tcPr>
            <w:tcW w:w="1965"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1．消防系统的联动控制功能不符合要求（如：防排烟系统、防火门及防火卷帘系统、电梯、火灾警报和消防应急广播系统、消防应急照明和疏散</w:t>
            </w:r>
          </w:p>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指示系统等）。</w:t>
            </w:r>
          </w:p>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2．相关联动功能未正常工作（如：不能切断火灾区域及相关区域的非消防电源；不能打开疏散通道上由门禁系统控制的门或庭院电动大门等）。</w:t>
            </w:r>
          </w:p>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3．系统联动逻辑错误（如：需要火灾自动报警系统联动控制的消防设备。</w:t>
            </w:r>
          </w:p>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19"/>
                <w:snapToGrid w:val="0"/>
                <w:color w:val="000000" w:themeColor="text1"/>
                <w:lang w:val="en-US" w:eastAsia="zh-CN" w:bidi="ar"/>
                <w14:textFill>
                  <w14:solidFill>
                    <w14:schemeClr w14:val="tx1"/>
                  </w14:solidFill>
                </w14:textFill>
              </w:rPr>
              <w:t>其联动触发信号未采用两个独立的报警触发装置报警信号的“与”逻辑组合）。</w:t>
            </w:r>
          </w:p>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20"/>
                <w:snapToGrid w:val="0"/>
                <w:color w:val="000000" w:themeColor="text1"/>
                <w:lang w:val="en-US" w:eastAsia="zh-CN" w:bidi="ar"/>
                <w14:textFill>
                  <w14:solidFill>
                    <w14:schemeClr w14:val="tx1"/>
                  </w14:solidFill>
                </w14:textFill>
              </w:rPr>
              <w:t>备注：</w:t>
            </w:r>
            <w:r>
              <w:rPr>
                <w:rStyle w:val="19"/>
                <w:snapToGrid w:val="0"/>
                <w:color w:val="000000" w:themeColor="text1"/>
                <w:lang w:val="en-US" w:eastAsia="zh-CN" w:bidi="ar"/>
                <w14:textFill>
                  <w14:solidFill>
                    <w14:schemeClr w14:val="tx1"/>
                  </w14:solidFill>
                </w14:textFill>
              </w:rPr>
              <w:t>联动功能的动作情况存在的问题，可统一列在此处，也可列在相应</w:t>
            </w: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子项内。</w:t>
            </w:r>
          </w:p>
          <w:p>
            <w:pPr>
              <w:keepNext w:val="0"/>
              <w:keepLines w:val="0"/>
              <w:widowControl/>
              <w:suppressLineNumbers w:val="0"/>
              <w:jc w:val="both"/>
              <w:textAlignment w:val="center"/>
              <w:rPr>
                <w:rFonts w:hint="default" w:ascii="宋体" w:hAnsi="宋体" w:eastAsia="宋体" w:cs="宋体"/>
                <w:b/>
                <w:bCs/>
                <w:i w:val="0"/>
                <w:iCs w:val="0"/>
                <w:snapToGrid w:val="0"/>
                <w:color w:val="000000" w:themeColor="text1"/>
                <w:kern w:val="0"/>
                <w:sz w:val="18"/>
                <w:szCs w:val="18"/>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0"/>
                <w:szCs w:val="20"/>
                <w:u w:val="none"/>
                <w:lang w:val="en-US" w:eastAsia="zh-CN" w:bidi="ar"/>
                <w14:textFill>
                  <w14:solidFill>
                    <w14:schemeClr w14:val="tx1"/>
                  </w14:solidFill>
                </w14:textFill>
              </w:rPr>
              <w:t>4</w:t>
            </w:r>
            <w:r>
              <w:rPr>
                <w:rStyle w:val="36"/>
                <w:snapToGrid w:val="0"/>
                <w:color w:val="000000" w:themeColor="text1"/>
                <w:lang w:val="en-US" w:eastAsia="zh-CN" w:bidi="ar"/>
                <w14:textFill>
                  <w14:solidFill>
                    <w14:schemeClr w14:val="tx1"/>
                  </w14:solidFill>
                </w14:textFill>
              </w:rPr>
              <w:t>．火灾确认后，火灾声光警报器未全楼启动，未顺序启动全楼疏散</w:t>
            </w:r>
            <w:r>
              <w:rPr>
                <w:rFonts w:hint="eastAsia" w:ascii="宋体" w:hAnsi="宋体" w:eastAsia="宋体" w:cs="宋体"/>
                <w:i w:val="0"/>
                <w:iCs w:val="0"/>
                <w:snapToGrid w:val="0"/>
                <w:color w:val="000000" w:themeColor="text1"/>
                <w:kern w:val="0"/>
                <w:sz w:val="20"/>
                <w:szCs w:val="20"/>
                <w:u w:val="none"/>
                <w:lang w:val="en-US" w:eastAsia="zh-CN" w:bidi="ar"/>
                <w14:textFill>
                  <w14:solidFill>
                    <w14:schemeClr w14:val="tx1"/>
                  </w14:solidFill>
                </w14:textFill>
              </w:rPr>
              <w:t>通道的消防应急照明和疏散指示系统。</w:t>
            </w:r>
          </w:p>
        </w:tc>
        <w:tc>
          <w:tcPr>
            <w:tcW w:w="3505" w:type="dxa"/>
            <w:shd w:val="clear" w:color="auto" w:fill="auto"/>
            <w:vAlign w:val="center"/>
          </w:tcPr>
          <w:p>
            <w:pPr>
              <w:keepNext w:val="0"/>
              <w:keepLines w:val="0"/>
              <w:widowControl/>
              <w:suppressLineNumbers w:val="0"/>
              <w:jc w:val="left"/>
              <w:textAlignment w:val="center"/>
              <w:rPr>
                <w:rFonts w:hint="eastAsia" w:ascii="Times New Roman" w:hAnsi="Times New Roman" w:eastAsia="Arial" w:cs="Times New Roman"/>
                <w:i w:val="0"/>
                <w:iCs w:val="0"/>
                <w:snapToGrid w:val="0"/>
                <w:color w:val="000000" w:themeColor="text1"/>
                <w:kern w:val="0"/>
                <w:sz w:val="20"/>
                <w:szCs w:val="20"/>
                <w:u w:val="none"/>
                <w14:textFill>
                  <w14:solidFill>
                    <w14:schemeClr w14:val="tx1"/>
                  </w14:solidFill>
                </w14:textFill>
              </w:rPr>
            </w:pPr>
          </w:p>
        </w:tc>
        <w:tc>
          <w:tcPr>
            <w:tcW w:w="948" w:type="dxa"/>
            <w:shd w:val="clear" w:color="auto" w:fill="auto"/>
            <w:vAlign w:val="center"/>
          </w:tcPr>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left"/>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left"/>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left"/>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snapToGrid w:val="0"/>
                <w:color w:val="000000" w:themeColor="text1"/>
                <w:kern w:val="0"/>
                <w:sz w:val="18"/>
                <w:szCs w:val="18"/>
                <w:u w:val="none"/>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2792"/>
        <w:gridCol w:w="6125"/>
        <w:gridCol w:w="3633"/>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79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6125"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3633"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954" w:type="dxa"/>
            <w:vMerge w:val="restart"/>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防烟排烟系统及通风、空调系统</w:t>
            </w:r>
          </w:p>
        </w:tc>
        <w:tc>
          <w:tcPr>
            <w:tcW w:w="1162"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13.1系统设置</w:t>
            </w:r>
          </w:p>
        </w:tc>
        <w:tc>
          <w:tcPr>
            <w:tcW w:w="2792" w:type="dxa"/>
            <w:shd w:val="clear" w:color="auto" w:fill="auto"/>
            <w:vAlign w:val="center"/>
          </w:tcPr>
          <w:p>
            <w:pPr>
              <w:keepNext w:val="0"/>
              <w:keepLines w:val="0"/>
              <w:widowControl/>
              <w:suppressLineNumbers w:val="0"/>
              <w:jc w:val="both"/>
              <w:textAlignment w:val="center"/>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查看防烟设施、排烟设施设置形式。</w:t>
            </w:r>
          </w:p>
        </w:tc>
        <w:tc>
          <w:tcPr>
            <w:tcW w:w="6125"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1．防烟设施设置形式不符合要求。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2．排烟设施设置形式不符合要求。</w:t>
            </w:r>
          </w:p>
        </w:tc>
        <w:tc>
          <w:tcPr>
            <w:tcW w:w="3633"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trPr>
        <w:tc>
          <w:tcPr>
            <w:tcW w:w="95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62" w:type="dxa"/>
            <w:vMerge w:val="restart"/>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13.2自然排烟</w:t>
            </w:r>
          </w:p>
        </w:tc>
        <w:tc>
          <w:tcPr>
            <w:tcW w:w="2792"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采用自然通风方式的场所的自然排烟设施设置位置、布置方式。</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备注：包括采用自然通风方式的房间、中庭；封闭楼梯间、防烟楼梯间；独立前室、消防电梯前室、共用前室、合用前室；有顶步行街；避难层 (间)等。</w:t>
            </w:r>
          </w:p>
        </w:tc>
        <w:tc>
          <w:tcPr>
            <w:tcW w:w="6125"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1．采用自然排烟系统的场所未设置自然排烟窗（口）。</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2．自然排烟窗（口）的设置位置不符合要求。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3．自然排烟窗（口）的位置不符合要求（如：设置高度或水平距离不符合要求）。</w:t>
            </w:r>
          </w:p>
        </w:tc>
        <w:tc>
          <w:tcPr>
            <w:tcW w:w="3633"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95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2792" w:type="dxa"/>
            <w:shd w:val="clear" w:color="auto" w:fill="auto"/>
            <w:vAlign w:val="center"/>
          </w:tcPr>
          <w:p>
            <w:pPr>
              <w:keepNext w:val="0"/>
              <w:keepLines w:val="0"/>
              <w:widowControl/>
              <w:suppressLineNumbers w:val="0"/>
              <w:jc w:val="both"/>
              <w:textAlignment w:val="center"/>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查看自然排烟窗开启方式；查看手动开启装置的设置位置。</w:t>
            </w:r>
          </w:p>
        </w:tc>
        <w:tc>
          <w:tcPr>
            <w:tcW w:w="6125"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1．自然排烟窗（口）的开启形式不符合要求（如：设计为平推窗，实际为推拉窗等）。</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2．自然排烟窗（口）未设置手动开启装置（如：设置在高位不便于直接开启的自然排烟窗（口），未在距地面高度 1.3m～1.5 m 处设置手动开启装置；净空高度大于 9m 的中庭、建筑面积大于 2000 ㎡的营业厅、展览厅、多功能厅等场所，未设置集中手动开启装置和自动开启设施）。</w:t>
            </w:r>
          </w:p>
        </w:tc>
        <w:tc>
          <w:tcPr>
            <w:tcW w:w="3633"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95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2792" w:type="dxa"/>
            <w:shd w:val="clear" w:color="auto" w:fill="auto"/>
            <w:vAlign w:val="center"/>
          </w:tcPr>
          <w:p>
            <w:pPr>
              <w:keepNext w:val="0"/>
              <w:keepLines w:val="0"/>
              <w:widowControl/>
              <w:suppressLineNumbers w:val="0"/>
              <w:jc w:val="both"/>
              <w:textAlignment w:val="center"/>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查看自然排烟窗开启面积。</w:t>
            </w:r>
          </w:p>
        </w:tc>
        <w:tc>
          <w:tcPr>
            <w:tcW w:w="6125"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1. 自然排烟窗采用上（下）悬窗开启角度不符合要求。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 自然排烟窗（口）有效面积不符合要求。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 有顶步行街顶棚自然排烟口的面积小于步行街地面面积的 25%4.。</w:t>
            </w:r>
          </w:p>
        </w:tc>
        <w:tc>
          <w:tcPr>
            <w:tcW w:w="3633"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13.3机械加压送风设</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施</w:t>
            </w:r>
          </w:p>
        </w:tc>
        <w:tc>
          <w:tcPr>
            <w:tcW w:w="2792"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查看送风口的设置位置、安装情况；检查送风口手动开启装置设置位置和离地高度。</w:t>
            </w:r>
          </w:p>
        </w:tc>
        <w:tc>
          <w:tcPr>
            <w:tcW w:w="6125"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1．前室未每层设一个常闭式加压送风口。</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2．除直灌式加压送风方式外，楼梯间未每隔 2 层～3 层设一个常开式百叶送风口。</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3．送风口的设置不符合要求（如：设置在被门挡住的部位）。</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4．未设置送风口手动开启装置。</w:t>
            </w:r>
          </w:p>
        </w:tc>
        <w:tc>
          <w:tcPr>
            <w:tcW w:w="3633"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2370"/>
        <w:gridCol w:w="5580"/>
        <w:gridCol w:w="4600"/>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370"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5580"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4600"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vMerge w:val="restart"/>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防烟排烟系统及通风、空调系统</w:t>
            </w:r>
          </w:p>
        </w:tc>
        <w:tc>
          <w:tcPr>
            <w:tcW w:w="1162"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13.4机械排烟设施</w:t>
            </w:r>
          </w:p>
        </w:tc>
        <w:tc>
          <w:tcPr>
            <w:tcW w:w="2370"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查看排烟口、补风口的设置位置、安装情况；检查排烟口、补风口手动开启装置设置位置和离地高度。查看排烟机房是否设置自动喷水灭火系统。</w:t>
            </w:r>
          </w:p>
        </w:tc>
        <w:tc>
          <w:tcPr>
            <w:tcW w:w="5580"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1．未按规定设置机械排烟系统。</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2．防烟分区内任一点与最近的排烟口之间的水平距离大于 30m。</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3．排烟口的设置高度不符合要求。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4．排烟口未设置在储烟仓内。</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5．排烟口与附近安全出口相邻边缘之间的水平距离小于 1.5m。</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6．排烟口距可燃物或可燃构件的距离小于 1.5m。</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7．未设置排烟口手动开启装置。</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8．排烟机房内未设置自动喷水灭火系统。</w:t>
            </w:r>
          </w:p>
        </w:tc>
        <w:tc>
          <w:tcPr>
            <w:tcW w:w="4600"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center"/>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13.5主要部件</w:t>
            </w:r>
          </w:p>
        </w:tc>
        <w:tc>
          <w:tcPr>
            <w:tcW w:w="2370" w:type="dxa"/>
            <w:shd w:val="clear" w:color="auto" w:fill="auto"/>
            <w:vAlign w:val="center"/>
          </w:tcPr>
          <w:p>
            <w:pPr>
              <w:keepNext w:val="0"/>
              <w:keepLines w:val="0"/>
              <w:widowControl/>
              <w:suppressLineNumbers w:val="0"/>
              <w:jc w:val="both"/>
              <w:textAlignment w:val="center"/>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查看排烟防火阀安装情况、产品质量；手动开启装置的设置位置。</w:t>
            </w:r>
          </w:p>
        </w:tc>
        <w:tc>
          <w:tcPr>
            <w:tcW w:w="5580"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1．阀门的选型错误（如：应安装防火阀，实际安装排烟防火阀）。</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2．排烟支管管道上未设置排烟防火阀。</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3．排烟风管穿越防火分区处未设置排烟防火阀。</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4．排烟防火阀关闭不严或风口百叶有效面积不满足，导致实测风量达不到设计要求。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5．未按要求设置手动开启装置。</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6．未提供阀门的产品质量证明文件。</w:t>
            </w:r>
          </w:p>
        </w:tc>
        <w:tc>
          <w:tcPr>
            <w:tcW w:w="4600"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13.6管道</w:t>
            </w:r>
          </w:p>
        </w:tc>
        <w:tc>
          <w:tcPr>
            <w:tcW w:w="2370"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查看排烟管道、补风管道的设置、材质，检查排烟管道井隔墙耐火极限和检修门耐火极限。</w:t>
            </w:r>
          </w:p>
        </w:tc>
        <w:tc>
          <w:tcPr>
            <w:tcW w:w="5580" w:type="dxa"/>
            <w:shd w:val="clear" w:color="auto" w:fill="auto"/>
            <w:vAlign w:val="center"/>
          </w:tcPr>
          <w:p>
            <w:pPr>
              <w:keepNext w:val="0"/>
              <w:keepLines w:val="0"/>
              <w:widowControl/>
              <w:suppressLineNumbers w:val="0"/>
              <w:jc w:val="both"/>
              <w:textAlignment w:val="top"/>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1．机械加压送风系统或机械排烟系统未采用管道排烟或采用土建风道。</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2．机械加压送风管道的设置和耐火极限不符合要求（如：未设置在管道井内或与其他管道合用管道井的送风管道，其耐火极限低于 1.00h ；水平设置的送风管道，当设置在吊顶内时，其耐火极限低于 0.50h，或未设置在吊顶内时，其耐火极限低于 1.00h）。</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3．排烟管道的设置和耐火极限不符合要求（如：设置在吊顶内的水平设置的排烟管道，耐火极限低于 0.50h；直接设置在室内的管道的耐火极限小于 1.00h；设置在走道部位吊顶内的排烟管道，以及穿越防火分区的排烟管道，其管道的耐火极限小于 1.00h）。</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4．补风管道的耐火极限不符合要求（如：补风管道耐火极限低于 0.50h；补风管道跨越防火分区时，管道的耐火极限小于 1.50h）。</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5．风管穿过防火隔墙、楼板和防火墙时，穿越处风管上的防火阀、排烟防火阀两侧各 2.0m 范围内的风管不符合要求（如：未采用耐火风管或风管外壁未采取防火保护措施；风管耐火极限低于该防火分隔体的耐火极限）。</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6．送风管道、排烟管道未采用不燃材料制作。</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7．未提供管道耐火极限证明文件。</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8．未提供管道防火保护措施隐蔽验收记录。</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9．设备和风管的绝热材料的燃烧性能不符合要求。</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10．未提供风管的绝热材料燃烧性能证明文件。</w:t>
            </w:r>
          </w:p>
        </w:tc>
        <w:tc>
          <w:tcPr>
            <w:tcW w:w="4600"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top"/>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2370"/>
        <w:gridCol w:w="5580"/>
        <w:gridCol w:w="4600"/>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370"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5580"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4600"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vMerge w:val="restart"/>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防烟排烟系统及通风、空调系统</w:t>
            </w:r>
          </w:p>
        </w:tc>
        <w:tc>
          <w:tcPr>
            <w:tcW w:w="1162" w:type="dxa"/>
            <w:shd w:val="clear" w:color="auto" w:fill="auto"/>
            <w:vAlign w:val="center"/>
          </w:tcPr>
          <w:p>
            <w:pPr>
              <w:keepNext w:val="0"/>
              <w:keepLines w:val="0"/>
              <w:widowControl/>
              <w:suppressLineNumbers w:val="0"/>
              <w:jc w:val="both"/>
              <w:textAlignment w:val="center"/>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13.7风机</w:t>
            </w:r>
          </w:p>
        </w:tc>
        <w:tc>
          <w:tcPr>
            <w:tcW w:w="2370"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查看送风、排烟、补风等风机的型号、安装位置、安装情况；防、排烟系统室外进、出风口之间距离。</w:t>
            </w:r>
          </w:p>
        </w:tc>
        <w:tc>
          <w:tcPr>
            <w:tcW w:w="5580"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19"/>
                <w:snapToGrid w:val="0"/>
                <w:color w:val="000000" w:themeColor="text1"/>
                <w:lang w:val="en-US" w:eastAsia="zh-CN" w:bidi="ar"/>
                <w14:textFill>
                  <w14:solidFill>
                    <w14:schemeClr w14:val="tx1"/>
                  </w14:solidFill>
                </w14:textFill>
              </w:rPr>
              <w:t>1．风机型号与设计文件不一致</w:t>
            </w:r>
            <w:r>
              <w:rPr>
                <w:rStyle w:val="19"/>
                <w:rFonts w:hint="eastAsia"/>
                <w:snapToGrid w:val="0"/>
                <w:color w:val="000000" w:themeColor="text1"/>
                <w:lang w:val="en-US" w:eastAsia="zh-CN" w:bidi="ar"/>
                <w14:textFill>
                  <w14:solidFill>
                    <w14:schemeClr w14:val="tx1"/>
                  </w14:solidFill>
                </w14:textFill>
              </w:rPr>
              <w:t>.</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2．送风、排烟、补风风机机器驱动装置外露部位未装设防护罩。</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3．机械加压送风风机进风口与排烟风机出风口间距不符合要求（如：送风机的进风口与排烟风机的出风口未分开布置；竖向布置时，送风机的进风口未设置在排烟出口的下方，或其两者边缘最小垂直距离小于 6.0m；水平布置时，两者边缘最小水平距离小于 20.0m）。</w:t>
            </w:r>
            <w:r>
              <w:rPr>
                <w:rStyle w:val="19"/>
                <w:snapToGrid w:val="0"/>
                <w:color w:val="000000" w:themeColor="text1"/>
                <w:lang w:val="en-US" w:eastAsia="zh-CN" w:bidi="ar"/>
                <w14:textFill>
                  <w14:solidFill>
                    <w14:schemeClr w14:val="tx1"/>
                  </w14:solidFill>
                </w14:textFill>
              </w:rPr>
              <w:br w:type="textWrapping"/>
            </w:r>
            <w:r>
              <w:rPr>
                <w:rStyle w:val="19"/>
                <w:snapToGrid w:val="0"/>
                <w:color w:val="000000" w:themeColor="text1"/>
                <w:lang w:val="en-US" w:eastAsia="zh-CN" w:bidi="ar"/>
                <w14:textFill>
                  <w14:solidFill>
                    <w14:schemeClr w14:val="tx1"/>
                  </w14:solidFill>
                </w14:textFill>
              </w:rPr>
              <w:t>4．机械加压送风风机进风口未采取防止烟气被吸入的措施。</w:t>
            </w:r>
          </w:p>
        </w:tc>
        <w:tc>
          <w:tcPr>
            <w:tcW w:w="4600"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62" w:type="dxa"/>
            <w:vMerge w:val="restart"/>
            <w:shd w:val="clear" w:color="auto" w:fill="auto"/>
            <w:vAlign w:val="center"/>
          </w:tcPr>
          <w:p>
            <w:pPr>
              <w:keepNext w:val="0"/>
              <w:keepLines w:val="0"/>
              <w:widowControl/>
              <w:suppressLineNumbers w:val="0"/>
              <w:jc w:val="both"/>
              <w:textAlignment w:val="center"/>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1</w:t>
            </w:r>
            <w:r>
              <w:rPr>
                <w:rStyle w:val="37"/>
                <w:rFonts w:hint="eastAsia"/>
                <w:snapToGrid w:val="0"/>
                <w:color w:val="000000" w:themeColor="text1"/>
                <w:lang w:val="en-US" w:eastAsia="zh-CN" w:bidi="ar"/>
                <w14:textFill>
                  <w14:solidFill>
                    <w14:schemeClr w14:val="tx1"/>
                  </w14:solidFill>
                </w14:textFill>
              </w:rPr>
              <w:t>3</w:t>
            </w:r>
            <w:r>
              <w:rPr>
                <w:rStyle w:val="37"/>
                <w:snapToGrid w:val="0"/>
                <w:color w:val="000000" w:themeColor="text1"/>
                <w:lang w:val="en-US" w:eastAsia="zh-CN" w:bidi="ar"/>
                <w14:textFill>
                  <w14:solidFill>
                    <w14:schemeClr w14:val="tx1"/>
                  </w14:solidFill>
                </w14:textFill>
              </w:rPr>
              <w:t>.8系统功能</w:t>
            </w:r>
          </w:p>
        </w:tc>
        <w:tc>
          <w:tcPr>
            <w:tcW w:w="2370"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测试现场、远程启动风机，能够正常启停，并有反馈信号。</w:t>
            </w:r>
          </w:p>
        </w:tc>
        <w:tc>
          <w:tcPr>
            <w:tcW w:w="5580"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37"/>
                <w:snapToGrid w:val="0"/>
                <w:color w:val="000000" w:themeColor="text1"/>
                <w:lang w:val="en-US" w:eastAsia="zh-CN" w:bidi="ar"/>
                <w14:textFill>
                  <w14:solidFill>
                    <w14:schemeClr w14:val="tx1"/>
                  </w14:solidFill>
                </w14:textFill>
              </w:rPr>
              <w:t>1．风机就地启停、远程启停功能不能正常工作。</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2．动作信号未反馈。</w:t>
            </w:r>
          </w:p>
        </w:tc>
        <w:tc>
          <w:tcPr>
            <w:tcW w:w="4600"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2370" w:type="dxa"/>
            <w:shd w:val="clear" w:color="auto" w:fill="auto"/>
            <w:vAlign w:val="center"/>
          </w:tcPr>
          <w:p>
            <w:pPr>
              <w:keepNext w:val="0"/>
              <w:keepLines w:val="0"/>
              <w:widowControl/>
              <w:suppressLineNumbers w:val="0"/>
              <w:jc w:val="both"/>
              <w:textAlignment w:val="center"/>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测试加压送风风机联动启动、电动防火阀、送风口、补风机的联动功能，信号反馈情况。</w:t>
            </w:r>
          </w:p>
        </w:tc>
        <w:tc>
          <w:tcPr>
            <w:tcW w:w="5580"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37"/>
                <w:snapToGrid w:val="0"/>
                <w:color w:val="000000" w:themeColor="text1"/>
                <w:lang w:val="en-US" w:eastAsia="zh-CN" w:bidi="ar"/>
                <w14:textFill>
                  <w14:solidFill>
                    <w14:schemeClr w14:val="tx1"/>
                  </w14:solidFill>
                </w14:textFill>
              </w:rPr>
              <w:t>1．系统中任一常闭加压送风口开启时，加压风机不能自动启动。</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2．防火分区内火灾确认后，加压送风口和加压送风机的联动功能不符合要求（如：能在 15s 内联动开启常闭加压送风口和加压送风机；不能开启该防火分区楼梯间的全部加压送风机；不能开启该防火分区内着火层及其相邻上下层前室及合用前室的常闭送风口）。</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3．补风系统不能与排烟系统联动开启或关闭。</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4．动作信号未反馈。</w:t>
            </w:r>
          </w:p>
        </w:tc>
        <w:tc>
          <w:tcPr>
            <w:tcW w:w="4600"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2370" w:type="dxa"/>
            <w:shd w:val="clear" w:color="auto" w:fill="auto"/>
            <w:vAlign w:val="center"/>
          </w:tcPr>
          <w:p>
            <w:pPr>
              <w:keepNext w:val="0"/>
              <w:keepLines w:val="0"/>
              <w:widowControl/>
              <w:suppressLineNumbers w:val="0"/>
              <w:jc w:val="both"/>
              <w:textAlignment w:val="center"/>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测试机械排烟、补风风机联动启动，排烟防火阀连锁停风机，电动排烟阀，排烟口的联动功能，信号反馈情况。</w:t>
            </w:r>
          </w:p>
        </w:tc>
        <w:tc>
          <w:tcPr>
            <w:tcW w:w="5580"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37"/>
                <w:snapToGrid w:val="0"/>
                <w:color w:val="000000" w:themeColor="text1"/>
                <w:lang w:val="en-US" w:eastAsia="zh-CN" w:bidi="ar"/>
                <w14:textFill>
                  <w14:solidFill>
                    <w14:schemeClr w14:val="tx1"/>
                  </w14:solidFill>
                </w14:textFill>
              </w:rPr>
              <w:t>1．排烟风机未与风机入口处的排烟防火阀连锁，当该阀关闭时，排烟风机不能停止运转。</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2．系统中任一排烟阀或排烟口开启时，排烟风机、补风机不能自动启动。</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3．火灾确认后，火灾自动报警系统不能在 15s 内联动开启相应防烟分区的全部排烟阀、排烟口、排烟风机或补风设施。</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4．动作信号未反馈。</w:t>
            </w:r>
          </w:p>
        </w:tc>
        <w:tc>
          <w:tcPr>
            <w:tcW w:w="4600"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2370"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联动测试时风口气流方向、风速、风量；楼梯间、前室、合用前室余压。</w:t>
            </w:r>
            <w:r>
              <w:rPr>
                <w:rStyle w:val="37"/>
                <w:snapToGrid w:val="0"/>
                <w:color w:val="000000" w:themeColor="text1"/>
                <w:lang w:val="en-US" w:eastAsia="zh-CN" w:bidi="ar"/>
                <w14:textFill>
                  <w14:solidFill>
                    <w14:schemeClr w14:val="tx1"/>
                  </w14:solidFill>
                </w14:textFill>
              </w:rPr>
              <w:br w:type="textWrapping"/>
            </w:r>
            <w:r>
              <w:rPr>
                <w:rStyle w:val="38"/>
                <w:snapToGrid w:val="0"/>
                <w:color w:val="000000" w:themeColor="text1"/>
                <w:lang w:val="en-US" w:eastAsia="zh-CN" w:bidi="ar"/>
                <w14:textFill>
                  <w14:solidFill>
                    <w14:schemeClr w14:val="tx1"/>
                  </w14:solidFill>
                </w14:textFill>
              </w:rPr>
              <w:t>备注：</w:t>
            </w:r>
            <w:r>
              <w:rPr>
                <w:rStyle w:val="37"/>
                <w:snapToGrid w:val="0"/>
                <w:color w:val="000000" w:themeColor="text1"/>
                <w:lang w:val="en-US" w:eastAsia="zh-CN" w:bidi="ar"/>
                <w14:textFill>
                  <w14:solidFill>
                    <w14:schemeClr w14:val="tx1"/>
                  </w14:solidFill>
                </w14:textFill>
              </w:rPr>
              <w:t>检查方法见“12.12 火灾报警系统功能测试”</w:t>
            </w:r>
          </w:p>
        </w:tc>
        <w:tc>
          <w:tcPr>
            <w:tcW w:w="5580"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37"/>
                <w:snapToGrid w:val="0"/>
                <w:color w:val="000000" w:themeColor="text1"/>
                <w:lang w:val="en-US" w:eastAsia="zh-CN" w:bidi="ar"/>
                <w14:textFill>
                  <w14:solidFill>
                    <w14:schemeClr w14:val="tx1"/>
                  </w14:solidFill>
                </w14:textFill>
              </w:rPr>
              <w:t>1．联动测试时气流方向相反。</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2．联动测试时风速、风量不符合要求。</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3．楼梯间、前室、合用前室余压值不符合要求（如：前室、封闭避难层（间）与走道之间的压差，或楼梯间与走道之间的压差不符合要求）。</w:t>
            </w:r>
          </w:p>
        </w:tc>
        <w:tc>
          <w:tcPr>
            <w:tcW w:w="4600"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2370"/>
        <w:gridCol w:w="5595"/>
        <w:gridCol w:w="4585"/>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370"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5595"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4585"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vMerge w:val="restart"/>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消防电气</w:t>
            </w:r>
          </w:p>
        </w:tc>
        <w:tc>
          <w:tcPr>
            <w:tcW w:w="1162"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14.1消防电源</w:t>
            </w:r>
          </w:p>
        </w:tc>
        <w:tc>
          <w:tcPr>
            <w:tcW w:w="2370"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查看消防电源的负荷等级和供电形式。</w:t>
            </w:r>
          </w:p>
        </w:tc>
        <w:tc>
          <w:tcPr>
            <w:tcW w:w="5595"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37"/>
                <w:snapToGrid w:val="0"/>
                <w:color w:val="000000" w:themeColor="text1"/>
                <w:lang w:val="en-US" w:eastAsia="zh-CN" w:bidi="ar"/>
                <w14:textFill>
                  <w14:solidFill>
                    <w14:schemeClr w14:val="tx1"/>
                  </w14:solidFill>
                </w14:textFill>
              </w:rPr>
              <w:t>1．负荷等级不符合要求。</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2．供电形式不符合要求（如：消防负荷供电等级未与建筑物、储罐（区）和堆场的性质、功能匹配）。</w:t>
            </w:r>
          </w:p>
        </w:tc>
        <w:tc>
          <w:tcPr>
            <w:tcW w:w="4585"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both"/>
              <w:textAlignment w:val="center"/>
              <w:rPr>
                <w:rStyle w:val="19"/>
                <w:snapToGrid w:val="0"/>
                <w:color w:val="000000" w:themeColor="text1"/>
                <w:lang w:val="en-US" w:eastAsia="zh-CN" w:bidi="ar"/>
                <w14:textFill>
                  <w14:solidFill>
                    <w14:schemeClr w14:val="tx1"/>
                  </w14:solidFill>
                </w14:textFill>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62" w:type="dxa"/>
            <w:vMerge w:val="restart"/>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rFonts w:hint="eastAsia"/>
                <w:snapToGrid w:val="0"/>
                <w:color w:val="000000" w:themeColor="text1"/>
                <w:lang w:val="en-US" w:eastAsia="zh-CN" w:bidi="ar"/>
                <w14:textFill>
                  <w14:solidFill>
                    <w14:schemeClr w14:val="tx1"/>
                  </w14:solidFill>
                </w14:textFill>
              </w:rPr>
              <w:t>14.2</w:t>
            </w:r>
            <w:r>
              <w:rPr>
                <w:rStyle w:val="37"/>
                <w:snapToGrid w:val="0"/>
                <w:color w:val="000000" w:themeColor="text1"/>
                <w:lang w:val="en-US" w:eastAsia="zh-CN" w:bidi="ar"/>
                <w14:textFill>
                  <w14:solidFill>
                    <w14:schemeClr w14:val="tx1"/>
                  </w14:solidFill>
                </w14:textFill>
              </w:rPr>
              <w:t>备用发电</w:t>
            </w:r>
          </w:p>
        </w:tc>
        <w:tc>
          <w:tcPr>
            <w:tcW w:w="2370"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查看自备发电设备（柴油发电机、EPS、UPS）规格、型号。</w:t>
            </w:r>
          </w:p>
        </w:tc>
        <w:tc>
          <w:tcPr>
            <w:tcW w:w="5595"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37"/>
                <w:snapToGrid w:val="0"/>
                <w:color w:val="000000" w:themeColor="text1"/>
                <w:lang w:val="en-US" w:eastAsia="zh-CN" w:bidi="ar"/>
                <w14:textFill>
                  <w14:solidFill>
                    <w14:schemeClr w14:val="tx1"/>
                  </w14:solidFill>
                </w14:textFill>
              </w:rPr>
              <w:t>1．启动方式不符合要求。</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2．启动时间不符合要求。</w:t>
            </w:r>
          </w:p>
        </w:tc>
        <w:tc>
          <w:tcPr>
            <w:tcW w:w="4585"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both"/>
              <w:textAlignment w:val="center"/>
              <w:rPr>
                <w:rStyle w:val="19"/>
                <w:snapToGrid w:val="0"/>
                <w:color w:val="000000" w:themeColor="text1"/>
                <w:lang w:val="en-US" w:eastAsia="zh-CN" w:bidi="ar"/>
                <w14:textFill>
                  <w14:solidFill>
                    <w14:schemeClr w14:val="tx1"/>
                  </w14:solidFill>
                </w14:textFill>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2370"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测试应急启动功能；核查备用消防电源的供电时间和容量。建筑内消防应急照明和灯光疏散指示标志的备用电源的连续供电时间。</w:t>
            </w:r>
          </w:p>
        </w:tc>
        <w:tc>
          <w:tcPr>
            <w:tcW w:w="5595"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37"/>
                <w:snapToGrid w:val="0"/>
                <w:color w:val="000000" w:themeColor="text1"/>
                <w:lang w:val="en-US" w:eastAsia="zh-CN" w:bidi="ar"/>
                <w14:textFill>
                  <w14:solidFill>
                    <w14:schemeClr w14:val="tx1"/>
                  </w14:solidFill>
                </w14:textFill>
              </w:rPr>
              <w:t>1．备用电源持续时间不符合要求。</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2．未提供产品质量证明文件。</w:t>
            </w:r>
          </w:p>
        </w:tc>
        <w:tc>
          <w:tcPr>
            <w:tcW w:w="4585"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p>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both"/>
              <w:textAlignment w:val="center"/>
              <w:rPr>
                <w:rStyle w:val="19"/>
                <w:snapToGrid w:val="0"/>
                <w:color w:val="000000" w:themeColor="text1"/>
                <w:lang w:val="en-US" w:eastAsia="zh-CN" w:bidi="ar"/>
                <w14:textFill>
                  <w14:solidFill>
                    <w14:schemeClr w14:val="tx1"/>
                  </w14:solidFill>
                </w14:textFill>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firstLine="180" w:firstLineChars="100"/>
              <w:jc w:val="both"/>
              <w:textAlignment w:val="center"/>
              <w:rPr>
                <w:rStyle w:val="19"/>
                <w:rFonts w:hint="eastAsia"/>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firstLine="180" w:firstLineChars="100"/>
              <w:jc w:val="both"/>
              <w:textAlignment w:val="center"/>
              <w:rPr>
                <w:rStyle w:val="19"/>
                <w:rFonts w:hint="eastAsia"/>
                <w:snapToGrid w:val="0"/>
                <w:color w:val="000000" w:themeColor="text1"/>
                <w:lang w:val="en-US" w:eastAsia="zh-CN" w:bidi="ar"/>
                <w14:textFill>
                  <w14:solidFill>
                    <w14:schemeClr w14:val="tx1"/>
                  </w14:solidFill>
                </w14:textFill>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62" w:type="dxa"/>
            <w:vMerge w:val="restart"/>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14.3消防配电</w:t>
            </w:r>
          </w:p>
        </w:tc>
        <w:tc>
          <w:tcPr>
            <w:tcW w:w="2370" w:type="dxa"/>
            <w:shd w:val="clear" w:color="auto" w:fill="auto"/>
            <w:vAlign w:val="center"/>
          </w:tcPr>
          <w:p>
            <w:pPr>
              <w:keepNext w:val="0"/>
              <w:keepLines w:val="0"/>
              <w:widowControl/>
              <w:suppressLineNumbers w:val="0"/>
              <w:jc w:val="both"/>
              <w:textAlignment w:val="top"/>
              <w:rPr>
                <w:rStyle w:val="37"/>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查看消防用电设备应采用专用的供电回路，</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当建筑内的生产、生活用电被切断时，应仍</w:t>
            </w:r>
          </w:p>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能保证消防用电。</w:t>
            </w:r>
          </w:p>
        </w:tc>
        <w:tc>
          <w:tcPr>
            <w:tcW w:w="5595" w:type="dxa"/>
            <w:shd w:val="clear" w:color="auto" w:fill="auto"/>
            <w:vAlign w:val="center"/>
          </w:tcPr>
          <w:p>
            <w:pPr>
              <w:keepNext w:val="0"/>
              <w:keepLines w:val="0"/>
              <w:widowControl/>
              <w:suppressLineNumbers w:val="0"/>
              <w:jc w:val="both"/>
              <w:textAlignment w:val="top"/>
              <w:rPr>
                <w:rStyle w:val="3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1．消防电源未采用专用的供电回路。</w:t>
            </w:r>
          </w:p>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37"/>
                <w:snapToGrid w:val="0"/>
                <w:color w:val="000000" w:themeColor="text1"/>
                <w:lang w:val="en-US" w:eastAsia="zh-CN" w:bidi="ar"/>
                <w14:textFill>
                  <w14:solidFill>
                    <w14:schemeClr w14:val="tx1"/>
                  </w14:solidFill>
                </w14:textFill>
              </w:rPr>
              <w:t>2．生活用电切断时，未保证消防用电。</w:t>
            </w:r>
          </w:p>
        </w:tc>
        <w:tc>
          <w:tcPr>
            <w:tcW w:w="4585"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both"/>
              <w:textAlignment w:val="center"/>
              <w:rPr>
                <w:rStyle w:val="19"/>
                <w:snapToGrid w:val="0"/>
                <w:color w:val="000000" w:themeColor="text1"/>
                <w:lang w:val="en-US" w:eastAsia="zh-CN" w:bidi="ar"/>
                <w14:textFill>
                  <w14:solidFill>
                    <w14:schemeClr w14:val="tx1"/>
                  </w14:solidFill>
                </w14:textFill>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top"/>
              <w:rPr>
                <w:rStyle w:val="37"/>
                <w:snapToGrid w:val="0"/>
                <w:color w:val="000000" w:themeColor="text1"/>
                <w:lang w:val="en-US" w:eastAsia="zh-CN" w:bidi="ar"/>
                <w14:textFill>
                  <w14:solidFill>
                    <w14:schemeClr w14:val="tx1"/>
                  </w14:solidFill>
                </w14:textFill>
              </w:rPr>
            </w:pPr>
          </w:p>
        </w:tc>
        <w:tc>
          <w:tcPr>
            <w:tcW w:w="2370"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查看消防用电设备及消防电梯等的供电配电线路的最末一级配电箱及切换装置的设置。</w:t>
            </w:r>
          </w:p>
        </w:tc>
        <w:tc>
          <w:tcPr>
            <w:tcW w:w="5595"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37"/>
                <w:snapToGrid w:val="0"/>
                <w:color w:val="000000" w:themeColor="text1"/>
                <w:lang w:val="en-US" w:eastAsia="zh-CN" w:bidi="ar"/>
                <w14:textFill>
                  <w14:solidFill>
                    <w14:schemeClr w14:val="tx1"/>
                  </w14:solidFill>
                </w14:textFill>
              </w:rPr>
              <w:t>1．未设置自动切换装置。</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2．双电源切换功能不能正常工作。</w:t>
            </w:r>
          </w:p>
        </w:tc>
        <w:tc>
          <w:tcPr>
            <w:tcW w:w="4585"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both"/>
              <w:textAlignment w:val="center"/>
              <w:rPr>
                <w:rStyle w:val="19"/>
                <w:snapToGrid w:val="0"/>
                <w:color w:val="000000" w:themeColor="text1"/>
                <w:lang w:val="en-US" w:eastAsia="zh-CN" w:bidi="ar"/>
                <w14:textFill>
                  <w14:solidFill>
                    <w14:schemeClr w14:val="tx1"/>
                  </w14:solidFill>
                </w14:textFill>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62" w:type="dxa"/>
            <w:vMerge w:val="continue"/>
            <w:shd w:val="clear" w:color="auto" w:fill="auto"/>
            <w:vAlign w:val="center"/>
          </w:tcPr>
          <w:p>
            <w:pPr>
              <w:keepNext w:val="0"/>
              <w:keepLines w:val="0"/>
              <w:widowControl/>
              <w:suppressLineNumbers w:val="0"/>
              <w:jc w:val="both"/>
              <w:textAlignment w:val="top"/>
              <w:rPr>
                <w:rStyle w:val="37"/>
                <w:snapToGrid w:val="0"/>
                <w:color w:val="000000" w:themeColor="text1"/>
                <w:lang w:val="en-US" w:eastAsia="zh-CN" w:bidi="ar"/>
                <w14:textFill>
                  <w14:solidFill>
                    <w14:schemeClr w14:val="tx1"/>
                  </w14:solidFill>
                </w14:textFill>
              </w:rPr>
            </w:pPr>
          </w:p>
        </w:tc>
        <w:tc>
          <w:tcPr>
            <w:tcW w:w="2370" w:type="dxa"/>
            <w:shd w:val="clear" w:color="auto" w:fill="auto"/>
            <w:vAlign w:val="center"/>
          </w:tcPr>
          <w:p>
            <w:pPr>
              <w:keepNext w:val="0"/>
              <w:keepLines w:val="0"/>
              <w:widowControl/>
              <w:suppressLineNumbers w:val="0"/>
              <w:jc w:val="both"/>
              <w:textAlignment w:val="center"/>
              <w:rPr>
                <w:rStyle w:val="37"/>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查看消防配电线路敷设及防火保护情况。</w:t>
            </w:r>
          </w:p>
        </w:tc>
        <w:tc>
          <w:tcPr>
            <w:tcW w:w="5595" w:type="dxa"/>
            <w:shd w:val="clear" w:color="auto" w:fill="auto"/>
            <w:vAlign w:val="center"/>
          </w:tcPr>
          <w:p>
            <w:pPr>
              <w:keepNext w:val="0"/>
              <w:keepLines w:val="0"/>
              <w:widowControl/>
              <w:numPr>
                <w:ilvl w:val="0"/>
                <w:numId w:val="10"/>
              </w:numPr>
              <w:suppressLineNumbers w:val="0"/>
              <w:jc w:val="both"/>
              <w:textAlignment w:val="top"/>
              <w:rPr>
                <w:rStyle w:val="37"/>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消防配电线路敷设不符合要求（如：消防配电线路与其他配电线路敷设在同一电缆井、沟内时，未分别布置在电缆井、沟的两侧，或消防配电线路未采用矿物绝缘类不燃性电缆） 。</w:t>
            </w:r>
          </w:p>
          <w:p>
            <w:pPr>
              <w:keepNext w:val="0"/>
              <w:keepLines w:val="0"/>
              <w:widowControl/>
              <w:numPr>
                <w:ilvl w:val="0"/>
                <w:numId w:val="0"/>
              </w:numPr>
              <w:suppressLineNumbers w:val="0"/>
              <w:jc w:val="both"/>
              <w:textAlignment w:val="top"/>
              <w:rPr>
                <w:rStyle w:val="3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2．电力电缆的敷设不符合要求（如：电力电缆和输送甲、乙、丙类液体管道、可燃气体管道、热力管道敷设在同一管沟内）。</w:t>
            </w:r>
          </w:p>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37"/>
                <w:snapToGrid w:val="0"/>
                <w:color w:val="000000" w:themeColor="text1"/>
                <w:lang w:val="en-US" w:eastAsia="zh-CN" w:bidi="ar"/>
                <w14:textFill>
                  <w14:solidFill>
                    <w14:schemeClr w14:val="tx1"/>
                  </w14:solidFill>
                </w14:textFill>
              </w:rPr>
              <w:t>3．消防配电线路防火保护措施不符合要求。</w:t>
            </w:r>
          </w:p>
        </w:tc>
        <w:tc>
          <w:tcPr>
            <w:tcW w:w="4585"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both"/>
              <w:textAlignment w:val="center"/>
              <w:rPr>
                <w:rStyle w:val="19"/>
                <w:snapToGrid w:val="0"/>
                <w:color w:val="000000" w:themeColor="text1"/>
                <w:lang w:val="en-US" w:eastAsia="zh-CN" w:bidi="ar"/>
                <w14:textFill>
                  <w14:solidFill>
                    <w14:schemeClr w14:val="tx1"/>
                  </w14:solidFill>
                </w14:textFill>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2757"/>
        <w:gridCol w:w="5260"/>
        <w:gridCol w:w="4533"/>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757"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5260"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4533"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atLeast"/>
        </w:trPr>
        <w:tc>
          <w:tcPr>
            <w:tcW w:w="954" w:type="dxa"/>
            <w:vMerge w:val="restart"/>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消防电气</w:t>
            </w:r>
          </w:p>
        </w:tc>
        <w:tc>
          <w:tcPr>
            <w:tcW w:w="1162"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14.4用电设备</w:t>
            </w:r>
          </w:p>
        </w:tc>
        <w:tc>
          <w:tcPr>
            <w:tcW w:w="2757"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查看架空线路与保护对象的间距，开关、插座和照明灯具靠近可燃物时，采取的隔热、散热等防火措施。</w:t>
            </w:r>
          </w:p>
        </w:tc>
        <w:tc>
          <w:tcPr>
            <w:tcW w:w="5260"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37"/>
                <w:snapToGrid w:val="0"/>
                <w:color w:val="000000" w:themeColor="text1"/>
                <w:lang w:val="en-US" w:eastAsia="zh-CN" w:bidi="ar"/>
                <w14:textFill>
                  <w14:solidFill>
                    <w14:schemeClr w14:val="tx1"/>
                  </w14:solidFill>
                </w14:textFill>
              </w:rPr>
              <w:t>1．架空电力线与甲、乙类厂房（仓库），可燃材料堆垛，甲、乙、丙类液体储罐，液化石油气储罐，可燃、助燃气体储罐的最近水平距离不符合要求。</w:t>
            </w:r>
          </w:p>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37"/>
                <w:snapToGrid w:val="0"/>
                <w:color w:val="000000" w:themeColor="text1"/>
                <w:lang w:val="en-US" w:eastAsia="zh-CN" w:bidi="ar"/>
                <w14:textFill>
                  <w14:solidFill>
                    <w14:schemeClr w14:val="tx1"/>
                  </w14:solidFill>
                </w14:textFill>
              </w:rPr>
              <w:t>2．35kV 及以上架空电力线与单罐容积大于 200m³或总容积大于 1000m³液化石油气储罐（区）的最近水平距离小于 40m。</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3．开关、插座和照明灯具靠近可燃物时，隔热、散热等防火措施不符合要求（如：卤钨灯和额定功率不小于 100W 的白炽灯泡的吸顶灯等，引入线未采用瓷管、矿棉等不燃材料作隔热保护；额定功率不小于 60W 的白炽灯、卤钨灯、高压钠灯等，直接安装在可燃物体上）。</w:t>
            </w:r>
          </w:p>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37"/>
                <w:snapToGrid w:val="0"/>
                <w:color w:val="000000" w:themeColor="text1"/>
                <w:lang w:val="en-US" w:eastAsia="zh-CN" w:bidi="ar"/>
                <w14:textFill>
                  <w14:solidFill>
                    <w14:schemeClr w14:val="tx1"/>
                  </w14:solidFill>
                </w14:textFill>
              </w:rPr>
              <w:t>4．照明灯具产品选型不符合要求。</w:t>
            </w:r>
          </w:p>
        </w:tc>
        <w:tc>
          <w:tcPr>
            <w:tcW w:w="4533" w:type="dxa"/>
            <w:shd w:val="clear" w:color="auto" w:fill="auto"/>
            <w:vAlign w:val="center"/>
          </w:tcPr>
          <w:p>
            <w:pPr>
              <w:keepNext w:val="0"/>
              <w:keepLines w:val="0"/>
              <w:widowControl/>
              <w:suppressLineNumbers w:val="0"/>
              <w:jc w:val="left"/>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trPr>
        <w:tc>
          <w:tcPr>
            <w:tcW w:w="95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rFonts w:hint="eastAsia"/>
                <w:snapToGrid w:val="0"/>
                <w:color w:val="000000" w:themeColor="text1"/>
                <w:lang w:val="en-US" w:eastAsia="zh-CN" w:bidi="ar"/>
                <w14:textFill>
                  <w14:solidFill>
                    <w14:schemeClr w14:val="tx1"/>
                  </w14:solidFill>
                </w14:textFill>
              </w:rPr>
              <w:t>1</w:t>
            </w:r>
            <w:r>
              <w:rPr>
                <w:rStyle w:val="37"/>
                <w:snapToGrid w:val="0"/>
                <w:color w:val="000000" w:themeColor="text1"/>
                <w:lang w:val="en-US" w:eastAsia="zh-CN" w:bidi="ar"/>
                <w14:textFill>
                  <w14:solidFill>
                    <w14:schemeClr w14:val="tx1"/>
                  </w14:solidFill>
                </w14:textFill>
              </w:rPr>
              <w:t>4.5电气火灾监控</w:t>
            </w:r>
          </w:p>
        </w:tc>
        <w:tc>
          <w:tcPr>
            <w:tcW w:w="2757"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查看电气火灾监控系统设置；核查电气火灾监控系统设备的质量证明文件。</w:t>
            </w:r>
          </w:p>
        </w:tc>
        <w:tc>
          <w:tcPr>
            <w:tcW w:w="5260"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37"/>
                <w:snapToGrid w:val="0"/>
                <w:color w:val="000000" w:themeColor="text1"/>
                <w:lang w:val="en-US" w:eastAsia="zh-CN" w:bidi="ar"/>
                <w14:textFill>
                  <w14:solidFill>
                    <w14:schemeClr w14:val="tx1"/>
                  </w14:solidFill>
                </w14:textFill>
              </w:rPr>
              <w:t>1．托儿所、幼儿园、老年人照料设施未设置电气火灾监控系统。</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2．电气火灾监控系统设置的电流设定值不符合要求。</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3．未提供产品质量证明文件。</w:t>
            </w:r>
          </w:p>
        </w:tc>
        <w:tc>
          <w:tcPr>
            <w:tcW w:w="4533" w:type="dxa"/>
            <w:shd w:val="clear" w:color="auto" w:fill="auto"/>
            <w:vAlign w:val="top"/>
          </w:tcPr>
          <w:p>
            <w:pPr>
              <w:keepNext w:val="0"/>
              <w:keepLines w:val="0"/>
              <w:widowControl/>
              <w:suppressLineNumbers w:val="0"/>
              <w:jc w:val="left"/>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95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rFonts w:hint="eastAsia"/>
                <w:snapToGrid w:val="0"/>
                <w:color w:val="000000" w:themeColor="text1"/>
                <w:lang w:val="en-US" w:eastAsia="zh-CN" w:bidi="ar"/>
                <w14:textFill>
                  <w14:solidFill>
                    <w14:schemeClr w14:val="tx1"/>
                  </w14:solidFill>
                </w14:textFill>
              </w:rPr>
              <w:t>14.6</w:t>
            </w:r>
            <w:r>
              <w:rPr>
                <w:rStyle w:val="37"/>
                <w:snapToGrid w:val="0"/>
                <w:color w:val="000000" w:themeColor="text1"/>
                <w:lang w:val="en-US" w:eastAsia="zh-CN" w:bidi="ar"/>
                <w14:textFill>
                  <w14:solidFill>
                    <w14:schemeClr w14:val="tx1"/>
                  </w14:solidFill>
                </w14:textFill>
              </w:rPr>
              <w:t>系统</w:t>
            </w:r>
          </w:p>
        </w:tc>
        <w:tc>
          <w:tcPr>
            <w:tcW w:w="2757"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检测电气火灾监控系统功能。</w:t>
            </w:r>
          </w:p>
        </w:tc>
        <w:tc>
          <w:tcPr>
            <w:tcW w:w="5260"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37"/>
                <w:snapToGrid w:val="0"/>
                <w:color w:val="000000" w:themeColor="text1"/>
                <w:lang w:val="en-US" w:eastAsia="zh-CN" w:bidi="ar"/>
                <w14:textFill>
                  <w14:solidFill>
                    <w14:schemeClr w14:val="tx1"/>
                  </w14:solidFill>
                </w14:textFill>
              </w:rPr>
              <w:t>1．设备不能正常工作。</w:t>
            </w:r>
          </w:p>
        </w:tc>
        <w:tc>
          <w:tcPr>
            <w:tcW w:w="4533" w:type="dxa"/>
            <w:shd w:val="clear" w:color="auto" w:fill="auto"/>
            <w:vAlign w:val="top"/>
          </w:tcPr>
          <w:p>
            <w:pPr>
              <w:keepNext w:val="0"/>
              <w:keepLines w:val="0"/>
              <w:widowControl/>
              <w:suppressLineNumbers w:val="0"/>
              <w:jc w:val="left"/>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2757"/>
        <w:gridCol w:w="3985"/>
        <w:gridCol w:w="580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757"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3985"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5808"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trPr>
        <w:tc>
          <w:tcPr>
            <w:tcW w:w="954" w:type="dxa"/>
            <w:vMerge w:val="restart"/>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建筑灭火器</w:t>
            </w:r>
          </w:p>
        </w:tc>
        <w:tc>
          <w:tcPr>
            <w:tcW w:w="1162" w:type="dxa"/>
            <w:shd w:val="clear" w:color="auto" w:fill="auto"/>
            <w:vAlign w:val="center"/>
          </w:tcPr>
          <w:p>
            <w:pPr>
              <w:keepNext w:val="0"/>
              <w:keepLines w:val="0"/>
              <w:widowControl/>
              <w:suppressLineNumbers w:val="0"/>
              <w:jc w:val="both"/>
              <w:textAlignment w:val="center"/>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15.1配置</w:t>
            </w:r>
          </w:p>
        </w:tc>
        <w:tc>
          <w:tcPr>
            <w:tcW w:w="2757" w:type="dxa"/>
            <w:shd w:val="clear" w:color="auto" w:fill="auto"/>
            <w:vAlign w:val="center"/>
          </w:tcPr>
          <w:p>
            <w:pPr>
              <w:keepNext w:val="0"/>
              <w:keepLines w:val="0"/>
              <w:widowControl/>
              <w:suppressLineNumbers w:val="0"/>
              <w:jc w:val="both"/>
              <w:textAlignment w:val="center"/>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查看灭火器类型、规格、灭火级别和配置数量；核查其质量证明文件。</w:t>
            </w:r>
          </w:p>
        </w:tc>
        <w:tc>
          <w:tcPr>
            <w:tcW w:w="3985"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37"/>
                <w:snapToGrid w:val="0"/>
                <w:color w:val="000000" w:themeColor="text1"/>
                <w:lang w:val="en-US" w:eastAsia="zh-CN" w:bidi="ar"/>
                <w14:textFill>
                  <w14:solidFill>
                    <w14:schemeClr w14:val="tx1"/>
                  </w14:solidFill>
                </w14:textFill>
              </w:rPr>
              <w:t>1．灭火器产品类型选择与场所的火灾种类不相符</w:t>
            </w:r>
            <w:r>
              <w:rPr>
                <w:rStyle w:val="37"/>
                <w:rFonts w:hint="eastAsia"/>
                <w:snapToGrid w:val="0"/>
                <w:color w:val="000000" w:themeColor="text1"/>
                <w:lang w:val="en-US" w:eastAsia="zh-CN" w:bidi="ar"/>
                <w14:textFill>
                  <w14:solidFill>
                    <w14:schemeClr w14:val="tx1"/>
                  </w14:solidFill>
                </w14:textFill>
              </w:rPr>
              <w:t>.</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2．灭火器规格、灭火级别不符合要求。</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3．灭火器配置数量不符合要求。</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4．未提供灭火器的产品质量证明文件。</w:t>
            </w:r>
          </w:p>
        </w:tc>
        <w:tc>
          <w:tcPr>
            <w:tcW w:w="5808"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9" w:hRule="atLeast"/>
        </w:trPr>
        <w:tc>
          <w:tcPr>
            <w:tcW w:w="95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center"/>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15.2布置</w:t>
            </w:r>
          </w:p>
        </w:tc>
        <w:tc>
          <w:tcPr>
            <w:tcW w:w="2757" w:type="dxa"/>
            <w:shd w:val="clear" w:color="auto" w:fill="auto"/>
            <w:vAlign w:val="center"/>
          </w:tcPr>
          <w:p>
            <w:pPr>
              <w:keepNext w:val="0"/>
              <w:keepLines w:val="0"/>
              <w:widowControl/>
              <w:suppressLineNumbers w:val="0"/>
              <w:jc w:val="both"/>
              <w:textAlignment w:val="center"/>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查看灭火器设置点位置、距离、摆放、数量和使用环境。</w:t>
            </w:r>
          </w:p>
        </w:tc>
        <w:tc>
          <w:tcPr>
            <w:tcW w:w="3985"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37"/>
                <w:snapToGrid w:val="0"/>
                <w:color w:val="000000" w:themeColor="text1"/>
                <w:lang w:val="en-US" w:eastAsia="zh-CN" w:bidi="ar"/>
                <w14:textFill>
                  <w14:solidFill>
                    <w14:schemeClr w14:val="tx1"/>
                  </w14:solidFill>
                </w14:textFill>
              </w:rPr>
              <w:t>1．灭火器的设置位置不符合要求（如：未设置在位置明显和便于取用的地点）。</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2．灭火器设置点距离，超过灭火器最大保护距离。</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3．灭火器设置在潮湿、强腐蚀性的地点或设置在室外，且未做相应的保护措施。</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4．灭火器设置在超出其使用温度范围的地点。</w:t>
            </w:r>
          </w:p>
        </w:tc>
        <w:tc>
          <w:tcPr>
            <w:tcW w:w="5808"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62"/>
        <w:gridCol w:w="2757"/>
        <w:gridCol w:w="5120"/>
        <w:gridCol w:w="4673"/>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62"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757"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5120"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4673"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4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954" w:type="dxa"/>
            <w:vMerge w:val="restart"/>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泡沫灭火系统</w:t>
            </w:r>
          </w:p>
        </w:tc>
        <w:tc>
          <w:tcPr>
            <w:tcW w:w="1162"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16.1泡沫灭火系统保护区</w:t>
            </w:r>
          </w:p>
        </w:tc>
        <w:tc>
          <w:tcPr>
            <w:tcW w:w="2757"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查看保护对象的设置位置、性质、环境温度，核对系统选型</w:t>
            </w:r>
          </w:p>
        </w:tc>
        <w:tc>
          <w:tcPr>
            <w:tcW w:w="5120" w:type="dxa"/>
            <w:shd w:val="clear" w:color="auto" w:fill="auto"/>
            <w:vAlign w:val="center"/>
          </w:tcPr>
          <w:p>
            <w:pPr>
              <w:keepNext w:val="0"/>
              <w:keepLines w:val="0"/>
              <w:widowControl/>
              <w:suppressLineNumbers w:val="0"/>
              <w:jc w:val="both"/>
              <w:textAlignment w:val="top"/>
              <w:rPr>
                <w:rStyle w:val="3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1.保护对象的设置位置不符合要求。</w:t>
            </w:r>
          </w:p>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37"/>
                <w:snapToGrid w:val="0"/>
                <w:color w:val="000000" w:themeColor="text1"/>
                <w:lang w:val="en-US" w:eastAsia="zh-CN" w:bidi="ar"/>
                <w14:textFill>
                  <w14:solidFill>
                    <w14:schemeClr w14:val="tx1"/>
                  </w14:solidFill>
                </w14:textFill>
              </w:rPr>
              <w:t>2.系统选型不符合要求。</w:t>
            </w:r>
          </w:p>
        </w:tc>
        <w:tc>
          <w:tcPr>
            <w:tcW w:w="4673" w:type="dxa"/>
            <w:shd w:val="clear" w:color="auto" w:fill="auto"/>
            <w:vAlign w:val="top"/>
          </w:tcPr>
          <w:p>
            <w:pPr>
              <w:keepNext w:val="0"/>
              <w:keepLines w:val="0"/>
              <w:widowControl/>
              <w:suppressLineNumbers w:val="0"/>
              <w:jc w:val="left"/>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95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16.2泡沫液储罐</w:t>
            </w:r>
          </w:p>
        </w:tc>
        <w:tc>
          <w:tcPr>
            <w:tcW w:w="2757"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查看泡沫液储罐的规格、型号、数量、安装位置和质量。</w:t>
            </w:r>
          </w:p>
        </w:tc>
        <w:tc>
          <w:tcPr>
            <w:tcW w:w="5120"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37"/>
                <w:snapToGrid w:val="0"/>
                <w:color w:val="000000" w:themeColor="text1"/>
                <w:lang w:val="en-US" w:eastAsia="zh-CN" w:bidi="ar"/>
                <w14:textFill>
                  <w14:solidFill>
                    <w14:schemeClr w14:val="tx1"/>
                  </w14:solidFill>
                </w14:textFill>
              </w:rPr>
              <w:t>1.泡沫液储罐的规格、型号、数量不符合要求。</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2.安装位置、质量不符合要求。</w:t>
            </w:r>
          </w:p>
        </w:tc>
        <w:tc>
          <w:tcPr>
            <w:tcW w:w="4673" w:type="dxa"/>
            <w:shd w:val="clear" w:color="auto" w:fill="auto"/>
            <w:vAlign w:val="top"/>
          </w:tcPr>
          <w:p>
            <w:pPr>
              <w:keepNext w:val="0"/>
              <w:keepLines w:val="0"/>
              <w:widowControl/>
              <w:suppressLineNumbers w:val="0"/>
              <w:jc w:val="left"/>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95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16.3 泡沫</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比例混合器</w:t>
            </w:r>
          </w:p>
        </w:tc>
        <w:tc>
          <w:tcPr>
            <w:tcW w:w="2757"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查看泡沫比例混合器的规格、型号、数量、安装位置和质量。</w:t>
            </w:r>
          </w:p>
        </w:tc>
        <w:tc>
          <w:tcPr>
            <w:tcW w:w="5120" w:type="dxa"/>
            <w:shd w:val="clear" w:color="auto" w:fill="auto"/>
            <w:vAlign w:val="center"/>
          </w:tcPr>
          <w:p>
            <w:pPr>
              <w:keepNext w:val="0"/>
              <w:keepLines w:val="0"/>
              <w:widowControl/>
              <w:suppressLineNumbers w:val="0"/>
              <w:jc w:val="both"/>
              <w:textAlignment w:val="top"/>
              <w:rPr>
                <w:rFonts w:hint="default" w:ascii="Times New Roman" w:hAnsi="Times New Roman" w:cs="Times New Roman"/>
                <w:i w:val="0"/>
                <w:iCs w:val="0"/>
                <w:color w:val="000000" w:themeColor="text1"/>
                <w:sz w:val="20"/>
                <w:szCs w:val="20"/>
                <w:u w:val="none"/>
                <w14:textFill>
                  <w14:solidFill>
                    <w14:schemeClr w14:val="tx1"/>
                  </w14:solidFill>
                </w14:textFill>
              </w:rPr>
            </w:pPr>
            <w:r>
              <w:rPr>
                <w:rStyle w:val="37"/>
                <w:snapToGrid w:val="0"/>
                <w:color w:val="000000" w:themeColor="text1"/>
                <w:lang w:val="en-US" w:eastAsia="zh-CN" w:bidi="ar"/>
                <w14:textFill>
                  <w14:solidFill>
                    <w14:schemeClr w14:val="tx1"/>
                  </w14:solidFill>
                </w14:textFill>
              </w:rPr>
              <w:t>1．泡沫比例混合器的选型、规格、型号不符合要求。</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2．泡沫比例混合器的各阀门开启状态不符合要求。</w:t>
            </w:r>
          </w:p>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37"/>
                <w:snapToGrid w:val="0"/>
                <w:color w:val="000000" w:themeColor="text1"/>
                <w:lang w:val="en-US" w:eastAsia="zh-CN" w:bidi="ar"/>
                <w14:textFill>
                  <w14:solidFill>
                    <w14:schemeClr w14:val="tx1"/>
                  </w14:solidFill>
                </w14:textFill>
              </w:rPr>
              <w:t>3．泡沫比例混合器（装置）的标注方向与液流方向不一致。</w:t>
            </w:r>
          </w:p>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37"/>
                <w:snapToGrid w:val="0"/>
                <w:color w:val="000000" w:themeColor="text1"/>
                <w:lang w:val="en-US" w:eastAsia="zh-CN" w:bidi="ar"/>
                <w14:textFill>
                  <w14:solidFill>
                    <w14:schemeClr w14:val="tx1"/>
                  </w14:solidFill>
                </w14:textFill>
              </w:rPr>
              <w:t>4．安装位置、质量不符合要求。</w:t>
            </w:r>
          </w:p>
        </w:tc>
        <w:tc>
          <w:tcPr>
            <w:tcW w:w="4673" w:type="dxa"/>
            <w:shd w:val="clear" w:color="auto" w:fill="auto"/>
            <w:vAlign w:val="top"/>
          </w:tcPr>
          <w:p>
            <w:pPr>
              <w:keepNext w:val="0"/>
              <w:keepLines w:val="0"/>
              <w:widowControl/>
              <w:suppressLineNumbers w:val="0"/>
              <w:jc w:val="left"/>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16.4泡沫产生装置</w:t>
            </w:r>
          </w:p>
        </w:tc>
        <w:tc>
          <w:tcPr>
            <w:tcW w:w="2757"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查看泡沫产生装置的规格、型号、数量、安装位置和质量。</w:t>
            </w:r>
          </w:p>
        </w:tc>
        <w:tc>
          <w:tcPr>
            <w:tcW w:w="5120" w:type="dxa"/>
            <w:shd w:val="clear" w:color="auto" w:fill="auto"/>
            <w:vAlign w:val="center"/>
          </w:tcPr>
          <w:p>
            <w:pPr>
              <w:keepNext w:val="0"/>
              <w:keepLines w:val="0"/>
              <w:widowControl/>
              <w:suppressLineNumbers w:val="0"/>
              <w:jc w:val="both"/>
              <w:textAlignment w:val="top"/>
              <w:rPr>
                <w:rStyle w:val="3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1．泡沫产生装置的选型、规格、型号不符合要求。</w:t>
            </w:r>
          </w:p>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37"/>
                <w:snapToGrid w:val="0"/>
                <w:color w:val="000000" w:themeColor="text1"/>
                <w:lang w:val="en-US" w:eastAsia="zh-CN" w:bidi="ar"/>
                <w14:textFill>
                  <w14:solidFill>
                    <w14:schemeClr w14:val="tx1"/>
                  </w14:solidFill>
                </w14:textFill>
              </w:rPr>
              <w:t>2．安装位置、质量不符合要求。</w:t>
            </w:r>
          </w:p>
        </w:tc>
        <w:tc>
          <w:tcPr>
            <w:tcW w:w="4673" w:type="dxa"/>
            <w:shd w:val="clear" w:color="auto" w:fill="auto"/>
            <w:vAlign w:val="top"/>
          </w:tcPr>
          <w:p>
            <w:pPr>
              <w:keepNext w:val="0"/>
              <w:keepLines w:val="0"/>
              <w:widowControl/>
              <w:suppressLineNumbers w:val="0"/>
              <w:jc w:val="left"/>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95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62"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16.5 阀门、压力表、管道过滤器</w:t>
            </w:r>
          </w:p>
        </w:tc>
        <w:tc>
          <w:tcPr>
            <w:tcW w:w="2757"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查看阀门、压力表、管道过滤器规格、型号、数量、安装位置和质量。</w:t>
            </w:r>
          </w:p>
        </w:tc>
        <w:tc>
          <w:tcPr>
            <w:tcW w:w="5120"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37"/>
                <w:snapToGrid w:val="0"/>
                <w:color w:val="000000" w:themeColor="text1"/>
                <w:lang w:val="en-US" w:eastAsia="zh-CN" w:bidi="ar"/>
                <w14:textFill>
                  <w14:solidFill>
                    <w14:schemeClr w14:val="tx1"/>
                  </w14:solidFill>
                </w14:textFill>
              </w:rPr>
              <w:t>1．阀门、压力表、管道过滤器规格、型号、数量不符合要求。</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2．控制阀门未设置明显的启闭标志。</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3．阀门启闭状态不符合要求。</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4．安装位置、质量不符合要求。</w:t>
            </w:r>
          </w:p>
        </w:tc>
        <w:tc>
          <w:tcPr>
            <w:tcW w:w="4673" w:type="dxa"/>
            <w:shd w:val="clear" w:color="auto" w:fill="auto"/>
            <w:vAlign w:val="top"/>
          </w:tcPr>
          <w:p>
            <w:pPr>
              <w:keepNext w:val="0"/>
              <w:keepLines w:val="0"/>
              <w:widowControl/>
              <w:suppressLineNumbers w:val="0"/>
              <w:jc w:val="left"/>
              <w:textAlignment w:val="top"/>
              <w:rPr>
                <w:rStyle w:val="18"/>
                <w:snapToGrid w:val="0"/>
                <w:color w:val="000000" w:themeColor="text1"/>
                <w:lang w:val="en-US" w:eastAsia="zh-CN" w:bidi="ar"/>
                <w14:textFill>
                  <w14:solidFill>
                    <w14:schemeClr w14:val="tx1"/>
                  </w14:solidFill>
                </w14:textFill>
              </w:rPr>
            </w:pPr>
          </w:p>
        </w:tc>
        <w:tc>
          <w:tcPr>
            <w:tcW w:w="94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1155"/>
        <w:gridCol w:w="2933"/>
        <w:gridCol w:w="5043"/>
        <w:gridCol w:w="4601"/>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4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55"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933"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5043"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4601"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3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944" w:type="dxa"/>
            <w:vMerge w:val="restart"/>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泡沫灭火系统</w:t>
            </w:r>
          </w:p>
        </w:tc>
        <w:tc>
          <w:tcPr>
            <w:tcW w:w="1155"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16.6管道及管件</w:t>
            </w:r>
          </w:p>
        </w:tc>
        <w:tc>
          <w:tcPr>
            <w:tcW w:w="2933"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37"/>
                <w:snapToGrid w:val="0"/>
                <w:color w:val="000000" w:themeColor="text1"/>
                <w:lang w:val="en-US" w:eastAsia="zh-CN" w:bidi="ar"/>
                <w14:textFill>
                  <w14:solidFill>
                    <w14:schemeClr w14:val="tx1"/>
                  </w14:solidFill>
                </w14:textFill>
              </w:rPr>
              <w:t>查看管道及管件规格、型号、位置、坡向、坡度、连接方式。</w:t>
            </w:r>
          </w:p>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核查管道套管尺寸、空隙的填充材料及穿变形缝时采取的保</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护措施。</w:t>
            </w:r>
          </w:p>
        </w:tc>
        <w:tc>
          <w:tcPr>
            <w:tcW w:w="5043" w:type="dxa"/>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37"/>
                <w:snapToGrid w:val="0"/>
                <w:color w:val="000000" w:themeColor="text1"/>
                <w:lang w:val="en-US" w:eastAsia="zh-CN" w:bidi="ar"/>
                <w14:textFill>
                  <w14:solidFill>
                    <w14:schemeClr w14:val="tx1"/>
                  </w14:solidFill>
                </w14:textFill>
              </w:rPr>
              <w:t>1.管道及管件规格、型号、位置、坡向、坡度不符合要求。</w:t>
            </w:r>
          </w:p>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37"/>
                <w:snapToGrid w:val="0"/>
                <w:color w:val="000000" w:themeColor="text1"/>
                <w:lang w:val="en-US" w:eastAsia="zh-CN" w:bidi="ar"/>
                <w14:textFill>
                  <w14:solidFill>
                    <w14:schemeClr w14:val="tx1"/>
                  </w14:solidFill>
                </w14:textFill>
              </w:rPr>
              <w:t>2.管道及管件连接方式不符合要求管道穿防火堤、楼板、防火墙时，未做封堵或封堵措施不符合要求。</w:t>
            </w:r>
          </w:p>
          <w:p>
            <w:pPr>
              <w:keepNext w:val="0"/>
              <w:keepLines w:val="0"/>
              <w:widowControl/>
              <w:suppressLineNumbers w:val="0"/>
              <w:jc w:val="both"/>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Style w:val="37"/>
                <w:snapToGrid w:val="0"/>
                <w:color w:val="000000" w:themeColor="text1"/>
                <w:lang w:val="en-US" w:eastAsia="zh-CN" w:bidi="ar"/>
                <w14:textFill>
                  <w14:solidFill>
                    <w14:schemeClr w14:val="tx1"/>
                  </w14:solidFill>
                </w14:textFill>
              </w:rPr>
              <w:t>3.穿楼板套管长度未高出楼板 50mm，底部未与楼板底面相平。</w:t>
            </w:r>
          </w:p>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37"/>
                <w:snapToGrid w:val="0"/>
                <w:color w:val="000000" w:themeColor="text1"/>
                <w:lang w:val="en-US" w:eastAsia="zh-CN" w:bidi="ar"/>
                <w14:textFill>
                  <w14:solidFill>
                    <w14:schemeClr w14:val="tx1"/>
                  </w14:solidFill>
                </w14:textFill>
              </w:rPr>
              <w:t>4.管道穿过建筑物的变形缝时未采取保护措施。</w:t>
            </w:r>
          </w:p>
        </w:tc>
        <w:tc>
          <w:tcPr>
            <w:tcW w:w="4601"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3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9" w:hRule="atLeast"/>
        </w:trPr>
        <w:tc>
          <w:tcPr>
            <w:tcW w:w="94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55"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1</w:t>
            </w:r>
            <w:r>
              <w:rPr>
                <w:rStyle w:val="37"/>
                <w:rFonts w:hint="eastAsia"/>
                <w:snapToGrid w:val="0"/>
                <w:color w:val="000000" w:themeColor="text1"/>
                <w:lang w:val="en-US" w:eastAsia="zh-CN" w:bidi="ar"/>
                <w14:textFill>
                  <w14:solidFill>
                    <w14:schemeClr w14:val="tx1"/>
                  </w14:solidFill>
                </w14:textFill>
              </w:rPr>
              <w:t>6</w:t>
            </w:r>
            <w:r>
              <w:rPr>
                <w:rStyle w:val="37"/>
                <w:snapToGrid w:val="0"/>
                <w:color w:val="000000" w:themeColor="text1"/>
                <w:lang w:val="en-US" w:eastAsia="zh-CN" w:bidi="ar"/>
                <w14:textFill>
                  <w14:solidFill>
                    <w14:schemeClr w14:val="tx1"/>
                  </w14:solidFill>
                </w14:textFill>
              </w:rPr>
              <w:t>.7管道支吊架管墩</w:t>
            </w:r>
          </w:p>
        </w:tc>
        <w:tc>
          <w:tcPr>
            <w:tcW w:w="2933" w:type="dxa"/>
            <w:shd w:val="clear" w:color="auto" w:fill="auto"/>
            <w:vAlign w:val="center"/>
          </w:tcPr>
          <w:p>
            <w:pPr>
              <w:keepNext w:val="0"/>
              <w:keepLines w:val="0"/>
              <w:widowControl/>
              <w:suppressLineNumbers w:val="0"/>
              <w:jc w:val="both"/>
              <w:textAlignment w:val="top"/>
              <w:rPr>
                <w:color w:val="000000" w:themeColor="text1"/>
                <w14:textFill>
                  <w14:solidFill>
                    <w14:schemeClr w14:val="tx1"/>
                  </w14:solidFill>
                </w14:textFill>
              </w:rPr>
            </w:pPr>
            <w:r>
              <w:rPr>
                <w:rStyle w:val="37"/>
                <w:snapToGrid w:val="0"/>
                <w:color w:val="000000" w:themeColor="text1"/>
                <w:lang w:val="en-US" w:eastAsia="zh-CN" w:bidi="ar"/>
                <w14:textFill>
                  <w14:solidFill>
                    <w14:schemeClr w14:val="tx1"/>
                  </w14:solidFill>
                </w14:textFill>
              </w:rPr>
              <w:t>查看支架位置、间距及牢固程度。</w:t>
            </w:r>
          </w:p>
        </w:tc>
        <w:tc>
          <w:tcPr>
            <w:tcW w:w="5043" w:type="dxa"/>
            <w:shd w:val="clear" w:color="auto" w:fill="auto"/>
            <w:vAlign w:val="center"/>
          </w:tcPr>
          <w:p>
            <w:pPr>
              <w:keepNext w:val="0"/>
              <w:keepLines w:val="0"/>
              <w:widowControl/>
              <w:suppressLineNumbers w:val="0"/>
              <w:jc w:val="both"/>
              <w:textAlignment w:val="top"/>
              <w:rPr>
                <w:rStyle w:val="3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1．管道支吊架固定不牢固，启泵时，管网震动过大。</w:t>
            </w:r>
          </w:p>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37"/>
                <w:snapToGrid w:val="0"/>
                <w:color w:val="000000" w:themeColor="text1"/>
                <w:lang w:val="en-US" w:eastAsia="zh-CN" w:bidi="ar"/>
                <w14:textFill>
                  <w14:solidFill>
                    <w14:schemeClr w14:val="tx1"/>
                  </w14:solidFill>
                </w14:textFill>
              </w:rPr>
              <w:t>2．设置位置、间距不符合要求。</w:t>
            </w:r>
          </w:p>
        </w:tc>
        <w:tc>
          <w:tcPr>
            <w:tcW w:w="4601"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3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trPr>
        <w:tc>
          <w:tcPr>
            <w:tcW w:w="94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55" w:type="dxa"/>
            <w:shd w:val="clear" w:color="auto" w:fill="auto"/>
            <w:vAlign w:val="center"/>
          </w:tcPr>
          <w:p>
            <w:pPr>
              <w:keepNext w:val="0"/>
              <w:keepLines w:val="0"/>
              <w:widowControl/>
              <w:suppressLineNumbers w:val="0"/>
              <w:jc w:val="both"/>
              <w:textAlignment w:val="center"/>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16.8系统功能</w:t>
            </w:r>
          </w:p>
        </w:tc>
        <w:tc>
          <w:tcPr>
            <w:tcW w:w="2933" w:type="dxa"/>
            <w:shd w:val="clear" w:color="auto" w:fill="auto"/>
            <w:vAlign w:val="center"/>
          </w:tcPr>
          <w:p>
            <w:pPr>
              <w:keepNext w:val="0"/>
              <w:keepLines w:val="0"/>
              <w:widowControl/>
              <w:suppressLineNumbers w:val="0"/>
              <w:jc w:val="both"/>
              <w:textAlignment w:val="top"/>
              <w:rPr>
                <w:color w:val="000000" w:themeColor="text1"/>
                <w14:textFill>
                  <w14:solidFill>
                    <w14:schemeClr w14:val="tx1"/>
                  </w14:solidFill>
                </w14:textFill>
              </w:rPr>
            </w:pPr>
            <w:r>
              <w:rPr>
                <w:rStyle w:val="37"/>
                <w:snapToGrid w:val="0"/>
                <w:color w:val="000000" w:themeColor="text1"/>
                <w:lang w:val="en-US" w:eastAsia="zh-CN" w:bidi="ar"/>
                <w14:textFill>
                  <w14:solidFill>
                    <w14:schemeClr w14:val="tx1"/>
                  </w14:solidFill>
                </w14:textFill>
              </w:rPr>
              <w:t>查验喷泡沫试验记录，核对泡沫灭火系统混合比、发泡倍数、到最远防护区或储罐的时间和湿式联用系统水与泡沫的转换时间。</w:t>
            </w:r>
          </w:p>
        </w:tc>
        <w:tc>
          <w:tcPr>
            <w:tcW w:w="5043" w:type="dxa"/>
            <w:shd w:val="clear" w:color="auto" w:fill="auto"/>
            <w:vAlign w:val="center"/>
          </w:tcPr>
          <w:p>
            <w:pPr>
              <w:keepNext w:val="0"/>
              <w:keepLines w:val="0"/>
              <w:widowControl/>
              <w:suppressLineNumbers w:val="0"/>
              <w:jc w:val="both"/>
              <w:textAlignment w:val="top"/>
              <w:rPr>
                <w:rStyle w:val="3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1．泡沫灭火系统的模拟试验无法测试或测试功能不能正常工作。</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2．发泡倍数不符合要求。</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3．泡沫液到达最远防护区或储罐的时间不符合要求。</w:t>
            </w:r>
          </w:p>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37"/>
                <w:snapToGrid w:val="0"/>
                <w:color w:val="000000" w:themeColor="text1"/>
                <w:lang w:val="en-US" w:eastAsia="zh-CN" w:bidi="ar"/>
                <w14:textFill>
                  <w14:solidFill>
                    <w14:schemeClr w14:val="tx1"/>
                  </w14:solidFill>
                </w14:textFill>
              </w:rPr>
              <w:t>4．自接到火灾模拟信号至开始喷泡沫的时间不符合要求。</w:t>
            </w:r>
          </w:p>
        </w:tc>
        <w:tc>
          <w:tcPr>
            <w:tcW w:w="4601"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3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1155"/>
        <w:gridCol w:w="2933"/>
        <w:gridCol w:w="5289"/>
        <w:gridCol w:w="4355"/>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4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55"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933"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5289"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4355"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3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44" w:type="dxa"/>
            <w:vMerge w:val="restart"/>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气体灭火系统</w:t>
            </w:r>
          </w:p>
        </w:tc>
        <w:tc>
          <w:tcPr>
            <w:tcW w:w="1155" w:type="dxa"/>
            <w:vMerge w:val="restart"/>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17.1防护区</w:t>
            </w:r>
          </w:p>
        </w:tc>
        <w:tc>
          <w:tcPr>
            <w:tcW w:w="2933"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核查防护区的位置、用途、划分和体积。</w:t>
            </w:r>
          </w:p>
        </w:tc>
        <w:tc>
          <w:tcPr>
            <w:tcW w:w="5289"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37"/>
                <w:snapToGrid w:val="0"/>
                <w:color w:val="000000" w:themeColor="text1"/>
                <w:lang w:val="en-US" w:eastAsia="zh-CN" w:bidi="ar"/>
                <w14:textFill>
                  <w14:solidFill>
                    <w14:schemeClr w14:val="tx1"/>
                  </w14:solidFill>
                </w14:textFill>
              </w:rPr>
              <w:t>1．防护区的位置不符合要求。</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2．防护区的用途发生改变，不符合要求。</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3．防护区的划分和体积不符合要求。</w:t>
            </w:r>
          </w:p>
        </w:tc>
        <w:tc>
          <w:tcPr>
            <w:tcW w:w="4355"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3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94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55"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2933" w:type="dxa"/>
            <w:shd w:val="clear" w:color="auto" w:fill="auto"/>
            <w:vAlign w:val="center"/>
          </w:tcPr>
          <w:p>
            <w:pPr>
              <w:keepNext w:val="0"/>
              <w:keepLines w:val="0"/>
              <w:widowControl/>
              <w:suppressLineNumbers w:val="0"/>
              <w:jc w:val="both"/>
              <w:textAlignment w:val="center"/>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查看防护区围护结构、门窗及吊顶的耐火极限，围护结构的耐超压性能和密闭性能，及泄压口设置。</w:t>
            </w:r>
          </w:p>
        </w:tc>
        <w:tc>
          <w:tcPr>
            <w:tcW w:w="5289"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37"/>
                <w:snapToGrid w:val="0"/>
                <w:color w:val="000000" w:themeColor="text1"/>
                <w:lang w:val="en-US" w:eastAsia="zh-CN" w:bidi="ar"/>
                <w14:textFill>
                  <w14:solidFill>
                    <w14:schemeClr w14:val="tx1"/>
                  </w14:solidFill>
                </w14:textFill>
              </w:rPr>
              <w:t>1．防护区门窗或吊顶的耐火极限不符合要求。</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2．防护区围护机构耐火极限不符合要求。</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3．设置气体灭火系统的防护区，未按要求设置泄压口。</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4．泄压口安装高度不符合要求（如：七氟丙烷、二氧化碳等灭火系统的泄压口未设置于防护区净高的 2/3 以上）。</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5.防护区存在外墙的，泄压口未设在外墙上。</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6.泄压口安装方向错误，不能向防护区外泄压，或泄压口门板翻转方向有风管、桥架、管道等障碍物遮挡，无法完全开启。</w:t>
            </w:r>
          </w:p>
        </w:tc>
        <w:tc>
          <w:tcPr>
            <w:tcW w:w="4355"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3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trPr>
        <w:tc>
          <w:tcPr>
            <w:tcW w:w="94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55"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2933"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查看防护区供人员疏散的通道、出口和门，及通道和出口设置的应急照明与疏散指示标志。</w:t>
            </w:r>
          </w:p>
        </w:tc>
        <w:tc>
          <w:tcPr>
            <w:tcW w:w="5289"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37"/>
                <w:snapToGrid w:val="0"/>
                <w:color w:val="000000" w:themeColor="text1"/>
                <w:lang w:val="en-US" w:eastAsia="zh-CN" w:bidi="ar"/>
                <w14:textFill>
                  <w14:solidFill>
                    <w14:schemeClr w14:val="tx1"/>
                  </w14:solidFill>
                </w14:textFill>
              </w:rPr>
              <w:t>1．防护区的门开启方向不符合要求，不能自行关闭。</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2．用于疏散的门不能从防护区内打开。</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3．防护区未设置应急照明。</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4．应急照明的照度不符合要求。</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5．气体防护区内的疏散通道及出口，未设置应急照明与疏散指示标志。</w:t>
            </w:r>
          </w:p>
        </w:tc>
        <w:tc>
          <w:tcPr>
            <w:tcW w:w="4355"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3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94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55"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2933"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查看防护区内和入口处的声光报警装置、气体喷放指示灯、入口处的安全标志。手动、自动转换装置的安装与设置。机械应急操作装置的安装位置。</w:t>
            </w:r>
          </w:p>
        </w:tc>
        <w:tc>
          <w:tcPr>
            <w:tcW w:w="5289"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37"/>
                <w:snapToGrid w:val="0"/>
                <w:color w:val="000000" w:themeColor="text1"/>
                <w:lang w:val="en-US" w:eastAsia="zh-CN" w:bidi="ar"/>
                <w14:textFill>
                  <w14:solidFill>
                    <w14:schemeClr w14:val="tx1"/>
                  </w14:solidFill>
                </w14:textFill>
              </w:rPr>
              <w:t>1．未设置气体喷放指示灯或声光报警装置。</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2．防护区门口未设置气体灭火系统名称的永久性标志牌。</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3．未设置手动、自动转换开关或安装位置不符合要求。</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4．机械应急操作装置的防护措施不符合要求。</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5．机械应急操作装置设置位置不符合要求（如：未设置在便于操作的地方）。</w:t>
            </w:r>
          </w:p>
        </w:tc>
        <w:tc>
          <w:tcPr>
            <w:tcW w:w="4355"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3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94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55"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17.2储存装置间</w:t>
            </w:r>
          </w:p>
        </w:tc>
        <w:tc>
          <w:tcPr>
            <w:tcW w:w="2933" w:type="dxa"/>
            <w:shd w:val="clear" w:color="auto" w:fill="auto"/>
            <w:vAlign w:val="center"/>
          </w:tcPr>
          <w:p>
            <w:pPr>
              <w:keepNext w:val="0"/>
              <w:keepLines w:val="0"/>
              <w:widowControl/>
              <w:suppressLineNumbers w:val="0"/>
              <w:jc w:val="both"/>
              <w:textAlignment w:val="top"/>
              <w:rPr>
                <w:rStyle w:val="37"/>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查看储存装置间的位置、通道、耐火等级、应急照明装置、火灾报警控制装置及地下储存装置间机械排风装置。</w:t>
            </w:r>
          </w:p>
        </w:tc>
        <w:tc>
          <w:tcPr>
            <w:tcW w:w="5289" w:type="dxa"/>
            <w:shd w:val="clear" w:color="auto" w:fill="auto"/>
            <w:vAlign w:val="center"/>
          </w:tcPr>
          <w:p>
            <w:pPr>
              <w:keepNext w:val="0"/>
              <w:keepLines w:val="0"/>
              <w:widowControl/>
              <w:suppressLineNumbers w:val="0"/>
              <w:jc w:val="both"/>
              <w:textAlignment w:val="top"/>
              <w:rPr>
                <w:rStyle w:val="3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1.管网灭火系统储存装置未设在专用的储瓶间内。</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2.储瓶间疏散门未直通室外或安全出口。</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3.储瓶间未设置应急照明。</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4.储瓶间无窗户，未设置机械排风装置或排风口的设置位置不符合要求。</w:t>
            </w:r>
          </w:p>
        </w:tc>
        <w:tc>
          <w:tcPr>
            <w:tcW w:w="4355"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3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top"/>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1155"/>
        <w:gridCol w:w="2933"/>
        <w:gridCol w:w="5043"/>
        <w:gridCol w:w="4601"/>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4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55"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933"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5043"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4601"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3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944" w:type="dxa"/>
            <w:vMerge w:val="restart"/>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气体灭火系统</w:t>
            </w:r>
          </w:p>
        </w:tc>
        <w:tc>
          <w:tcPr>
            <w:tcW w:w="1155" w:type="dxa"/>
            <w:shd w:val="clear" w:color="auto" w:fill="auto"/>
            <w:vAlign w:val="center"/>
          </w:tcPr>
          <w:p>
            <w:pPr>
              <w:keepNext w:val="0"/>
              <w:keepLines w:val="0"/>
              <w:widowControl/>
              <w:suppressLineNumbers w:val="0"/>
              <w:jc w:val="both"/>
              <w:textAlignment w:val="center"/>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17.3灭火存储装置</w:t>
            </w:r>
          </w:p>
        </w:tc>
        <w:tc>
          <w:tcPr>
            <w:tcW w:w="2933" w:type="dxa"/>
            <w:shd w:val="clear" w:color="auto" w:fill="auto"/>
            <w:vAlign w:val="center"/>
          </w:tcPr>
          <w:p>
            <w:pPr>
              <w:keepNext w:val="0"/>
              <w:keepLines w:val="0"/>
              <w:widowControl/>
              <w:suppressLineNumbers w:val="0"/>
              <w:jc w:val="both"/>
              <w:textAlignment w:val="center"/>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查看灭火剂储存容器的数量、型号和规格，位置与固定方式，油漆和标志，操作面。灭火剂储存容器的充装量、充装压力及管网安全泄压装置和压力表。</w:t>
            </w:r>
          </w:p>
        </w:tc>
        <w:tc>
          <w:tcPr>
            <w:tcW w:w="5043" w:type="dxa"/>
            <w:shd w:val="clear" w:color="auto" w:fill="auto"/>
            <w:vAlign w:val="center"/>
          </w:tcPr>
          <w:p>
            <w:pPr>
              <w:keepNext w:val="0"/>
              <w:keepLines w:val="0"/>
              <w:widowControl/>
              <w:suppressLineNumbers w:val="0"/>
              <w:jc w:val="both"/>
              <w:textAlignment w:val="top"/>
              <w:rPr>
                <w:rStyle w:val="3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1．多套灭火剂储存容器之间的连接管未连接。</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2．灭火剂储存容器的数量不符合要求。</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3．灭火剂储存容器产品选型不符合要求。</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4．储存装置的充装量、充装压力显示装置的安装位置不符合要求（如：安装高度过高，不便观察）。</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5．未设置安全泄压装置或压力表。</w:t>
            </w:r>
          </w:p>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37"/>
                <w:snapToGrid w:val="0"/>
                <w:color w:val="000000" w:themeColor="text1"/>
                <w:lang w:val="en-US" w:eastAsia="zh-CN" w:bidi="ar"/>
                <w14:textFill>
                  <w14:solidFill>
                    <w14:schemeClr w14:val="tx1"/>
                  </w14:solidFill>
                </w14:textFill>
              </w:rPr>
              <w:t>6．容器阀上的压力表阀门未开全，导致显示压力与实际压力不符。</w:t>
            </w:r>
          </w:p>
        </w:tc>
        <w:tc>
          <w:tcPr>
            <w:tcW w:w="4601"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3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trPr>
        <w:tc>
          <w:tcPr>
            <w:tcW w:w="94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55"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17.4选择阀及信号反馈装置</w:t>
            </w:r>
          </w:p>
        </w:tc>
        <w:tc>
          <w:tcPr>
            <w:tcW w:w="2933"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核查选择阀及信号反馈装置的型号、规格、位置、标志及其安装质量。</w:t>
            </w:r>
          </w:p>
        </w:tc>
        <w:tc>
          <w:tcPr>
            <w:tcW w:w="5043"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37"/>
                <w:snapToGrid w:val="0"/>
                <w:color w:val="000000" w:themeColor="text1"/>
                <w:lang w:val="en-US" w:eastAsia="zh-CN" w:bidi="ar"/>
                <w14:textFill>
                  <w14:solidFill>
                    <w14:schemeClr w14:val="tx1"/>
                  </w14:solidFill>
                </w14:textFill>
              </w:rPr>
              <w:t>1．选择阀未设置保护区域标识。</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2．选择阀及信号反馈装置产品选型不符合要求。</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3．安装质量不符合要求。</w:t>
            </w:r>
          </w:p>
        </w:tc>
        <w:tc>
          <w:tcPr>
            <w:tcW w:w="4601"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3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94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55" w:type="dxa"/>
            <w:vMerge w:val="restart"/>
            <w:shd w:val="clear" w:color="auto" w:fill="auto"/>
            <w:vAlign w:val="center"/>
          </w:tcPr>
          <w:p>
            <w:pPr>
              <w:keepNext w:val="0"/>
              <w:keepLines w:val="0"/>
              <w:widowControl/>
              <w:suppressLineNumbers w:val="0"/>
              <w:jc w:val="both"/>
              <w:textAlignment w:val="center"/>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17.5阀驱动装置</w:t>
            </w:r>
          </w:p>
        </w:tc>
        <w:tc>
          <w:tcPr>
            <w:tcW w:w="2933" w:type="dxa"/>
            <w:shd w:val="clear" w:color="auto" w:fill="auto"/>
            <w:vAlign w:val="center"/>
          </w:tcPr>
          <w:p>
            <w:pPr>
              <w:keepNext w:val="0"/>
              <w:keepLines w:val="0"/>
              <w:widowControl/>
              <w:suppressLineNumbers w:val="0"/>
              <w:jc w:val="both"/>
              <w:textAlignment w:val="center"/>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查看阀驱动装置的型号、规格和标志。</w:t>
            </w:r>
          </w:p>
        </w:tc>
        <w:tc>
          <w:tcPr>
            <w:tcW w:w="5043"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37"/>
                <w:snapToGrid w:val="0"/>
                <w:color w:val="000000" w:themeColor="text1"/>
                <w:lang w:val="en-US" w:eastAsia="zh-CN" w:bidi="ar"/>
                <w14:textFill>
                  <w14:solidFill>
                    <w14:schemeClr w14:val="tx1"/>
                  </w14:solidFill>
                </w14:textFill>
              </w:rPr>
              <w:t>1．多套阀驱动装置未设置保护区域标志。</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2．机械驱动装置传动不灵活，有卡阻现象。</w:t>
            </w:r>
          </w:p>
        </w:tc>
        <w:tc>
          <w:tcPr>
            <w:tcW w:w="4601"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3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trPr>
        <w:tc>
          <w:tcPr>
            <w:tcW w:w="94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55" w:type="dxa"/>
            <w:vMerge w:val="continue"/>
            <w:shd w:val="clear" w:color="auto" w:fill="auto"/>
            <w:vAlign w:val="center"/>
          </w:tcPr>
          <w:p>
            <w:pPr>
              <w:widowControl w:val="0"/>
              <w:jc w:val="both"/>
              <w:rPr>
                <w:rStyle w:val="18"/>
                <w:snapToGrid w:val="0"/>
                <w:color w:val="000000" w:themeColor="text1"/>
                <w:lang w:val="en-US" w:eastAsia="zh-CN" w:bidi="ar"/>
                <w14:textFill>
                  <w14:solidFill>
                    <w14:schemeClr w14:val="tx1"/>
                  </w14:solidFill>
                </w14:textFill>
              </w:rPr>
            </w:pPr>
          </w:p>
        </w:tc>
        <w:tc>
          <w:tcPr>
            <w:tcW w:w="2933"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查看气动驱动装置中驱动气瓶的介质名称和充装压力，以及气动驱动装置管道的规格、布置和连接方式。</w:t>
            </w:r>
          </w:p>
        </w:tc>
        <w:tc>
          <w:tcPr>
            <w:tcW w:w="5043"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37"/>
                <w:snapToGrid w:val="0"/>
                <w:color w:val="000000" w:themeColor="text1"/>
                <w:lang w:val="en-US" w:eastAsia="zh-CN" w:bidi="ar"/>
                <w14:textFill>
                  <w14:solidFill>
                    <w14:schemeClr w14:val="tx1"/>
                  </w14:solidFill>
                </w14:textFill>
              </w:rPr>
              <w:t>1.驱动气瓶压力表显示不正常。</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2.电磁驱动装置驱动器电气连接线安装不符合要求。</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3.灭火剂钢瓶、驱动气瓶容器阀等部位缺少警示标志和铅封。</w:t>
            </w:r>
          </w:p>
        </w:tc>
        <w:tc>
          <w:tcPr>
            <w:tcW w:w="4601"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3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1155"/>
        <w:gridCol w:w="2933"/>
        <w:gridCol w:w="5043"/>
        <w:gridCol w:w="4601"/>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4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55"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933"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5043"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4601"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3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944" w:type="dxa"/>
            <w:vMerge w:val="restart"/>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气体灭火系统</w:t>
            </w:r>
          </w:p>
        </w:tc>
        <w:tc>
          <w:tcPr>
            <w:tcW w:w="1155" w:type="dxa"/>
            <w:vMerge w:val="restart"/>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17.6管网</w:t>
            </w:r>
          </w:p>
        </w:tc>
        <w:tc>
          <w:tcPr>
            <w:tcW w:w="2933"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查看输送气体灭火剂的管道规格、型号、连接方式及管道的防腐处理及安全泄压装置。</w:t>
            </w:r>
          </w:p>
        </w:tc>
        <w:tc>
          <w:tcPr>
            <w:tcW w:w="5043"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37"/>
                <w:snapToGrid w:val="0"/>
                <w:color w:val="000000" w:themeColor="text1"/>
                <w:lang w:val="en-US" w:eastAsia="zh-CN" w:bidi="ar"/>
                <w14:textFill>
                  <w14:solidFill>
                    <w14:schemeClr w14:val="tx1"/>
                  </w14:solidFill>
                </w14:textFill>
              </w:rPr>
              <w:t>1．输送气体灭火剂的管道规格、型号、连接方式不符合要求（如：采用四通分流）。</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2．未做防腐处理或防腐处理不符合要求。</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3．未设置安全泄压装置，或泄压装置安装位置靠近应急操作部位。</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4．管道固定不牢靠。</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5．管道支、吊架设置间距不符合要求。</w:t>
            </w:r>
          </w:p>
        </w:tc>
        <w:tc>
          <w:tcPr>
            <w:tcW w:w="4601"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3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94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55"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2933"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查看在通向每个防护区的灭火系统主管道上，应设压力讯号器或流量讯号器。</w:t>
            </w:r>
          </w:p>
        </w:tc>
        <w:tc>
          <w:tcPr>
            <w:tcW w:w="5043"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37"/>
                <w:snapToGrid w:val="0"/>
                <w:color w:val="000000" w:themeColor="text1"/>
                <w:lang w:val="en-US" w:eastAsia="zh-CN" w:bidi="ar"/>
                <w14:textFill>
                  <w14:solidFill>
                    <w14:schemeClr w14:val="tx1"/>
                  </w14:solidFill>
                </w14:textFill>
              </w:rPr>
              <w:t>1．安装数量不符合要求，存在多个保护区共用一个讯号器的现象。</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2．安装位置不符合要求。</w:t>
            </w:r>
          </w:p>
        </w:tc>
        <w:tc>
          <w:tcPr>
            <w:tcW w:w="4601"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3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94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55" w:type="dxa"/>
            <w:vMerge w:val="restart"/>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17.7喷嘴</w:t>
            </w:r>
          </w:p>
        </w:tc>
        <w:tc>
          <w:tcPr>
            <w:tcW w:w="2933" w:type="dxa"/>
            <w:shd w:val="clear" w:color="auto" w:fill="auto"/>
            <w:vAlign w:val="center"/>
          </w:tcPr>
          <w:p>
            <w:pPr>
              <w:keepNext w:val="0"/>
              <w:keepLines w:val="0"/>
              <w:widowControl/>
              <w:suppressLineNumbers w:val="0"/>
              <w:jc w:val="both"/>
              <w:textAlignment w:val="top"/>
              <w:rPr>
                <w:rStyle w:val="37"/>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查看喷头的型号、规格及永久性标识；设置在有粉尘、油雾等防护区的喷头，检查防护装置。</w:t>
            </w:r>
          </w:p>
        </w:tc>
        <w:tc>
          <w:tcPr>
            <w:tcW w:w="5043" w:type="dxa"/>
            <w:shd w:val="clear" w:color="auto" w:fill="auto"/>
            <w:vAlign w:val="center"/>
          </w:tcPr>
          <w:p>
            <w:pPr>
              <w:keepNext w:val="0"/>
              <w:keepLines w:val="0"/>
              <w:widowControl/>
              <w:suppressLineNumbers w:val="0"/>
              <w:jc w:val="both"/>
              <w:textAlignment w:val="top"/>
              <w:rPr>
                <w:rStyle w:val="37"/>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1．未设置永久性标识。</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2．设置在有粉尘、油雾等防护区的喷头未设置防护装置。</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3.气体喷头选型、安装不符合要求。</w:t>
            </w:r>
          </w:p>
        </w:tc>
        <w:tc>
          <w:tcPr>
            <w:tcW w:w="4601"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3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top"/>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94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55"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2933" w:type="dxa"/>
            <w:shd w:val="clear" w:color="auto" w:fill="auto"/>
            <w:vAlign w:val="center"/>
          </w:tcPr>
          <w:p>
            <w:pPr>
              <w:keepNext w:val="0"/>
              <w:keepLines w:val="0"/>
              <w:widowControl/>
              <w:suppressLineNumbers w:val="0"/>
              <w:jc w:val="both"/>
              <w:textAlignment w:val="top"/>
              <w:rPr>
                <w:rStyle w:val="37"/>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查看喷头的布置位置、数量。</w:t>
            </w:r>
          </w:p>
        </w:tc>
        <w:tc>
          <w:tcPr>
            <w:tcW w:w="5043" w:type="dxa"/>
            <w:shd w:val="clear" w:color="auto" w:fill="auto"/>
            <w:vAlign w:val="center"/>
          </w:tcPr>
          <w:p>
            <w:pPr>
              <w:keepNext w:val="0"/>
              <w:keepLines w:val="0"/>
              <w:widowControl/>
              <w:suppressLineNumbers w:val="0"/>
              <w:jc w:val="both"/>
              <w:textAlignment w:val="top"/>
              <w:rPr>
                <w:rStyle w:val="37"/>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1．喷头的布置位置不符合要求。</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2．数量不符合要求。</w:t>
            </w:r>
          </w:p>
        </w:tc>
        <w:tc>
          <w:tcPr>
            <w:tcW w:w="4601"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3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top"/>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1155"/>
        <w:gridCol w:w="2933"/>
        <w:gridCol w:w="5043"/>
        <w:gridCol w:w="4601"/>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44"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单项名称</w:t>
            </w:r>
          </w:p>
        </w:tc>
        <w:tc>
          <w:tcPr>
            <w:tcW w:w="1155"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子项名称</w:t>
            </w:r>
          </w:p>
        </w:tc>
        <w:tc>
          <w:tcPr>
            <w:tcW w:w="2933"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子项内容和方法</w:t>
            </w:r>
          </w:p>
        </w:tc>
        <w:tc>
          <w:tcPr>
            <w:tcW w:w="5043"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eastAsia="zh-CN"/>
                <w14:textFill>
                  <w14:solidFill>
                    <w14:schemeClr w14:val="tx1"/>
                  </w14:solidFill>
                </w14:textFill>
              </w:rPr>
            </w:pPr>
            <w:r>
              <w:rPr>
                <w:rFonts w:hint="eastAsia" w:ascii="黑体" w:hAnsi="宋体" w:eastAsia="黑体" w:cs="黑体"/>
                <w:i w:val="0"/>
                <w:iCs w:val="0"/>
                <w:color w:val="000000" w:themeColor="text1"/>
                <w:sz w:val="18"/>
                <w:szCs w:val="18"/>
                <w:u w:val="none"/>
                <w:lang w:val="en-US" w:eastAsia="zh-CN"/>
                <w14:textFill>
                  <w14:solidFill>
                    <w14:schemeClr w14:val="tx1"/>
                  </w14:solidFill>
                </w14:textFill>
              </w:rPr>
              <w:t>常见问题举例</w:t>
            </w:r>
          </w:p>
        </w:tc>
        <w:tc>
          <w:tcPr>
            <w:tcW w:w="4601" w:type="dxa"/>
            <w:shd w:val="clear" w:color="auto" w:fill="auto"/>
            <w:vAlign w:val="top"/>
          </w:tcPr>
          <w:p>
            <w:pPr>
              <w:keepNext w:val="0"/>
              <w:keepLines w:val="0"/>
              <w:widowControl/>
              <w:suppressLineNumbers w:val="0"/>
              <w:jc w:val="center"/>
              <w:textAlignment w:val="top"/>
              <w:rPr>
                <w:rFonts w:hint="default" w:ascii="黑体" w:hAnsi="宋体" w:eastAsia="黑体" w:cs="黑体"/>
                <w:i w:val="0"/>
                <w:iCs w:val="0"/>
                <w:snapToGrid w:val="0"/>
                <w:color w:val="000000" w:themeColor="text1"/>
                <w:kern w:val="0"/>
                <w:sz w:val="18"/>
                <w:szCs w:val="18"/>
                <w:u w:val="none"/>
                <w:lang w:val="en-US"/>
                <w14:textFill>
                  <w14:solidFill>
                    <w14:schemeClr w14:val="tx1"/>
                  </w14:solidFill>
                </w14:textFill>
              </w:rPr>
            </w:pPr>
            <w:r>
              <w:rPr>
                <w:rStyle w:val="18"/>
                <w:snapToGrid w:val="0"/>
                <w:color w:val="000000" w:themeColor="text1"/>
                <w:lang w:val="en-US" w:eastAsia="zh-CN" w:bidi="ar"/>
                <w14:textFill>
                  <w14:solidFill>
                    <w14:schemeClr w14:val="tx1"/>
                  </w14:solidFill>
                </w14:textFill>
              </w:rPr>
              <w:t>检查</w:t>
            </w:r>
            <w:r>
              <w:rPr>
                <w:rStyle w:val="18"/>
                <w:rFonts w:hint="eastAsia"/>
                <w:snapToGrid w:val="0"/>
                <w:color w:val="000000" w:themeColor="text1"/>
                <w:lang w:val="en-US" w:eastAsia="zh-CN" w:bidi="ar"/>
                <w14:textFill>
                  <w14:solidFill>
                    <w14:schemeClr w14:val="tx1"/>
                  </w14:solidFill>
                </w14:textFill>
              </w:rPr>
              <w:t>部位、</w:t>
            </w:r>
            <w:r>
              <w:rPr>
                <w:rStyle w:val="18"/>
                <w:snapToGrid w:val="0"/>
                <w:color w:val="000000" w:themeColor="text1"/>
                <w:lang w:val="en-US" w:eastAsia="zh-CN" w:bidi="ar"/>
                <w14:textFill>
                  <w14:solidFill>
                    <w14:schemeClr w14:val="tx1"/>
                  </w14:solidFill>
                </w14:textFill>
              </w:rPr>
              <w:t>数量、</w:t>
            </w:r>
            <w:r>
              <w:rPr>
                <w:rStyle w:val="18"/>
                <w:rFonts w:hint="eastAsia"/>
                <w:snapToGrid w:val="0"/>
                <w:color w:val="000000" w:themeColor="text1"/>
                <w:lang w:val="en-US" w:eastAsia="zh-CN" w:bidi="ar"/>
                <w14:textFill>
                  <w14:solidFill>
                    <w14:schemeClr w14:val="tx1"/>
                  </w14:solidFill>
                </w14:textFill>
              </w:rPr>
              <w:t>情况</w:t>
            </w:r>
          </w:p>
        </w:tc>
        <w:tc>
          <w:tcPr>
            <w:tcW w:w="938" w:type="dxa"/>
            <w:shd w:val="clear" w:color="auto" w:fill="auto"/>
            <w:vAlign w:val="top"/>
          </w:tcPr>
          <w:p>
            <w:pPr>
              <w:keepNext w:val="0"/>
              <w:keepLines w:val="0"/>
              <w:widowControl/>
              <w:suppressLineNumbers w:val="0"/>
              <w:jc w:val="center"/>
              <w:textAlignment w:val="top"/>
              <w:rPr>
                <w:rFonts w:hint="eastAsia" w:ascii="黑体" w:hAnsi="宋体" w:eastAsia="黑体" w:cs="黑体"/>
                <w:i w:val="0"/>
                <w:iCs w:val="0"/>
                <w:snapToGrid w:val="0"/>
                <w:color w:val="000000" w:themeColor="text1"/>
                <w:kern w:val="0"/>
                <w:sz w:val="18"/>
                <w:szCs w:val="18"/>
                <w:u w:val="none"/>
                <w14:textFill>
                  <w14:solidFill>
                    <w14:schemeClr w14:val="tx1"/>
                  </w14:solidFill>
                </w14:textFill>
              </w:rPr>
            </w:pPr>
            <w:r>
              <w:rPr>
                <w:rStyle w:val="18"/>
                <w:snapToGrid w:val="0"/>
                <w:color w:val="000000" w:themeColor="text1"/>
                <w:lang w:val="en-US" w:eastAsia="zh-CN" w:bidi="ar"/>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944" w:type="dxa"/>
            <w:vMerge w:val="restart"/>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气体灭火系统</w:t>
            </w:r>
          </w:p>
        </w:tc>
        <w:tc>
          <w:tcPr>
            <w:tcW w:w="1155" w:type="dxa"/>
            <w:vMerge w:val="restart"/>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17.8系统功能</w:t>
            </w:r>
          </w:p>
        </w:tc>
        <w:tc>
          <w:tcPr>
            <w:tcW w:w="2933"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查看气体灭火控制盘和系统启动方式。</w:t>
            </w:r>
          </w:p>
        </w:tc>
        <w:tc>
          <w:tcPr>
            <w:tcW w:w="5043"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37"/>
                <w:snapToGrid w:val="0"/>
                <w:color w:val="000000" w:themeColor="text1"/>
                <w:lang w:val="en-US" w:eastAsia="zh-CN" w:bidi="ar"/>
                <w14:textFill>
                  <w14:solidFill>
                    <w14:schemeClr w14:val="tx1"/>
                  </w14:solidFill>
                </w14:textFill>
              </w:rPr>
              <w:t>1．管网灭火系统，未设置自动控制、手动控制和机械应急操作三种启动方式。</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2．预制灭火系统，未设置自动控制和手动控制两种启动方式。</w:t>
            </w:r>
          </w:p>
        </w:tc>
        <w:tc>
          <w:tcPr>
            <w:tcW w:w="4601"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3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7" w:hRule="atLeast"/>
        </w:trPr>
        <w:tc>
          <w:tcPr>
            <w:tcW w:w="944"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1155" w:type="dxa"/>
            <w:vMerge w:val="continue"/>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p>
        </w:tc>
        <w:tc>
          <w:tcPr>
            <w:tcW w:w="2933" w:type="dxa"/>
            <w:shd w:val="clear" w:color="auto" w:fill="auto"/>
            <w:vAlign w:val="center"/>
          </w:tcPr>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37"/>
                <w:snapToGrid w:val="0"/>
                <w:color w:val="000000" w:themeColor="text1"/>
                <w:lang w:val="en-US" w:eastAsia="zh-CN" w:bidi="ar"/>
                <w14:textFill>
                  <w14:solidFill>
                    <w14:schemeClr w14:val="tx1"/>
                  </w14:solidFill>
                </w14:textFill>
              </w:rPr>
              <w:t>查验模拟报警信号，防护区内除泄压口外的开口（门、窗）自行关闭功能。开口封闭装置、通风机械、报警装置、防火阀等设备的联动功能；查看瓶头阀模拟动作及信号反馈。</w:t>
            </w:r>
          </w:p>
        </w:tc>
        <w:tc>
          <w:tcPr>
            <w:tcW w:w="5043" w:type="dxa"/>
            <w:shd w:val="clear" w:color="auto" w:fill="auto"/>
            <w:vAlign w:val="center"/>
          </w:tcPr>
          <w:p>
            <w:pPr>
              <w:keepNext w:val="0"/>
              <w:keepLines w:val="0"/>
              <w:widowControl/>
              <w:suppressLineNumbers w:val="0"/>
              <w:jc w:val="both"/>
              <w:textAlignment w:val="top"/>
              <w:rPr>
                <w:rFonts w:hint="eastAsia" w:ascii="黑体" w:hAnsi="宋体" w:eastAsia="黑体" w:cs="黑体"/>
                <w:i w:val="0"/>
                <w:iCs w:val="0"/>
                <w:color w:val="000000" w:themeColor="text1"/>
                <w:sz w:val="18"/>
                <w:szCs w:val="18"/>
                <w:u w:val="none"/>
                <w:lang w:val="en-US" w:eastAsia="zh-CN"/>
                <w14:textFill>
                  <w14:solidFill>
                    <w14:schemeClr w14:val="tx1"/>
                  </w14:solidFill>
                </w14:textFill>
              </w:rPr>
            </w:pPr>
            <w:r>
              <w:rPr>
                <w:rStyle w:val="37"/>
                <w:snapToGrid w:val="0"/>
                <w:color w:val="000000" w:themeColor="text1"/>
                <w:lang w:val="en-US" w:eastAsia="zh-CN" w:bidi="ar"/>
                <w14:textFill>
                  <w14:solidFill>
                    <w14:schemeClr w14:val="tx1"/>
                  </w14:solidFill>
                </w14:textFill>
              </w:rPr>
              <w:t>1．防护区内的疏散门自行关闭功能不能正常工作。</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2．窗口自行关闭功能不能正常工作。</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3．联动测试时，非消防电源未切断通风空调的电源，影响灭火效能。</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4．开口封闭装置、通风机械、报警装置、防火阀等设备联动测试时，未动作或部分未动作。</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5．设有消防控制室的场所，灭火控制系统的报警信息未反馈到火灾报警控制器。</w:t>
            </w:r>
            <w:r>
              <w:rPr>
                <w:rStyle w:val="37"/>
                <w:snapToGrid w:val="0"/>
                <w:color w:val="000000" w:themeColor="text1"/>
                <w:lang w:val="en-US" w:eastAsia="zh-CN" w:bidi="ar"/>
                <w14:textFill>
                  <w14:solidFill>
                    <w14:schemeClr w14:val="tx1"/>
                  </w14:solidFill>
                </w14:textFill>
              </w:rPr>
              <w:br w:type="textWrapping"/>
            </w:r>
            <w:r>
              <w:rPr>
                <w:rStyle w:val="37"/>
                <w:snapToGrid w:val="0"/>
                <w:color w:val="000000" w:themeColor="text1"/>
                <w:lang w:val="en-US" w:eastAsia="zh-CN" w:bidi="ar"/>
                <w14:textFill>
                  <w14:solidFill>
                    <w14:schemeClr w14:val="tx1"/>
                  </w14:solidFill>
                </w14:textFill>
              </w:rPr>
              <w:t>6．模拟功能不能正常工作。</w:t>
            </w:r>
          </w:p>
        </w:tc>
        <w:tc>
          <w:tcPr>
            <w:tcW w:w="4601" w:type="dxa"/>
            <w:shd w:val="clear" w:color="auto" w:fill="auto"/>
            <w:vAlign w:val="top"/>
          </w:tcPr>
          <w:p>
            <w:pPr>
              <w:keepNext w:val="0"/>
              <w:keepLines w:val="0"/>
              <w:widowControl/>
              <w:suppressLineNumbers w:val="0"/>
              <w:jc w:val="center"/>
              <w:textAlignment w:val="top"/>
              <w:rPr>
                <w:rStyle w:val="18"/>
                <w:snapToGrid w:val="0"/>
                <w:color w:val="000000" w:themeColor="text1"/>
                <w:lang w:val="en-US" w:eastAsia="zh-CN" w:bidi="ar"/>
                <w14:textFill>
                  <w14:solidFill>
                    <w14:schemeClr w14:val="tx1"/>
                  </w14:solidFill>
                </w14:textFill>
              </w:rPr>
            </w:pPr>
          </w:p>
        </w:tc>
        <w:tc>
          <w:tcPr>
            <w:tcW w:w="938" w:type="dxa"/>
            <w:shd w:val="clear" w:color="auto" w:fill="auto"/>
            <w:vAlign w:val="center"/>
          </w:tcPr>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□合  格</w:t>
            </w:r>
            <w:r>
              <w:rPr>
                <w:rStyle w:val="19"/>
                <w:snapToGrid w:val="0"/>
                <w:color w:val="000000" w:themeColor="text1"/>
                <w:lang w:val="en-US" w:eastAsia="zh-CN" w:bidi="ar"/>
                <w14:textFill>
                  <w14:solidFill>
                    <w14:schemeClr w14:val="tx1"/>
                  </w14:solidFill>
                </w14:textFill>
              </w:rPr>
              <w:br w:type="textWrapping"/>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□不合格</w:t>
            </w:r>
          </w:p>
          <w:p>
            <w:pPr>
              <w:keepNext w:val="0"/>
              <w:keepLines w:val="0"/>
              <w:widowControl/>
              <w:suppressLineNumbers w:val="0"/>
              <w:ind w:firstLine="180" w:firstLineChars="100"/>
              <w:jc w:val="both"/>
              <w:textAlignment w:val="center"/>
              <w:rPr>
                <w:rStyle w:val="19"/>
                <w:rFonts w:hint="default"/>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主控</w:t>
            </w:r>
          </w:p>
          <w:p>
            <w:pPr>
              <w:keepNext w:val="0"/>
              <w:keepLines w:val="0"/>
              <w:widowControl/>
              <w:suppressLineNumbers w:val="0"/>
              <w:ind w:firstLine="180" w:firstLineChars="100"/>
              <w:jc w:val="both"/>
              <w:textAlignment w:val="center"/>
              <w:rPr>
                <w:rStyle w:val="19"/>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w:t>
            </w:r>
            <w:r>
              <w:rPr>
                <w:rStyle w:val="19"/>
                <w:rFonts w:hint="eastAsia"/>
                <w:snapToGrid w:val="0"/>
                <w:color w:val="000000" w:themeColor="text1"/>
                <w:lang w:val="en-US" w:eastAsia="zh-CN" w:bidi="ar"/>
                <w14:textFill>
                  <w14:solidFill>
                    <w14:schemeClr w14:val="tx1"/>
                  </w14:solidFill>
                </w14:textFill>
              </w:rPr>
              <w:t>一般</w:t>
            </w:r>
          </w:p>
          <w:p>
            <w:pPr>
              <w:keepNext w:val="0"/>
              <w:keepLines w:val="0"/>
              <w:widowControl/>
              <w:suppressLineNumbers w:val="0"/>
              <w:jc w:val="both"/>
              <w:textAlignment w:val="center"/>
              <w:rPr>
                <w:rStyle w:val="19"/>
                <w:snapToGrid w:val="0"/>
                <w:color w:val="000000" w:themeColor="text1"/>
                <w:lang w:val="en-US" w:eastAsia="zh-CN" w:bidi="ar"/>
                <w14:textFill>
                  <w14:solidFill>
                    <w14:schemeClr w14:val="tx1"/>
                  </w14:solidFill>
                </w14:textFill>
              </w:rPr>
            </w:pPr>
          </w:p>
          <w:p>
            <w:pPr>
              <w:keepNext w:val="0"/>
              <w:keepLines w:val="0"/>
              <w:widowControl/>
              <w:suppressLineNumbers w:val="0"/>
              <w:jc w:val="both"/>
              <w:textAlignment w:val="top"/>
              <w:rPr>
                <w:rStyle w:val="18"/>
                <w:snapToGrid w:val="0"/>
                <w:color w:val="000000" w:themeColor="text1"/>
                <w:lang w:val="en-US" w:eastAsia="zh-CN" w:bidi="ar"/>
                <w14:textFill>
                  <w14:solidFill>
                    <w14:schemeClr w14:val="tx1"/>
                  </w14:solidFill>
                </w14:textFill>
              </w:rPr>
            </w:pPr>
            <w:r>
              <w:rPr>
                <w:rStyle w:val="19"/>
                <w:snapToGrid w:val="0"/>
                <w:color w:val="000000" w:themeColor="text1"/>
                <w:lang w:val="en-US" w:eastAsia="zh-CN" w:bidi="ar"/>
                <w14:textFill>
                  <w14:solidFill>
                    <w14:schemeClr w14:val="tx1"/>
                  </w14:solidFill>
                </w14:textFill>
              </w:rPr>
              <w:t>□不涉及</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val="0"/>
        <w:keepLines w:val="0"/>
        <w:widowControl/>
        <w:suppressLineNumbers w:val="0"/>
        <w:jc w:val="center"/>
        <w:textAlignment w:val="top"/>
        <w:rPr>
          <w:rStyle w:val="17"/>
          <w:snapToGrid w:val="0"/>
          <w:color w:val="000000" w:themeColor="text1"/>
          <w:lang w:val="en-US" w:eastAsia="zh-CN" w:bidi="ar"/>
          <w14:textFill>
            <w14:solidFill>
              <w14:schemeClr w14:val="tx1"/>
            </w14:solidFill>
          </w14:textFill>
        </w:rPr>
      </w:pPr>
      <w:r>
        <w:rPr>
          <w:rStyle w:val="17"/>
          <w:snapToGrid w:val="0"/>
          <w:color w:val="000000" w:themeColor="text1"/>
          <w:lang w:val="en-US" w:eastAsia="zh-CN" w:bidi="ar"/>
          <w14:textFill>
            <w14:solidFill>
              <w14:schemeClr w14:val="tx1"/>
            </w14:solidFill>
          </w14:textFill>
        </w:rPr>
        <w:br w:type="page"/>
      </w:r>
    </w:p>
    <w:p>
      <w:pPr>
        <w:rPr>
          <w:color w:val="000000" w:themeColor="text1"/>
          <w14:textFill>
            <w14:solidFill>
              <w14:schemeClr w14:val="tx1"/>
            </w14:solidFill>
          </w14:textFill>
        </w:rPr>
        <w:sectPr>
          <w:footerReference r:id="rId22" w:type="default"/>
          <w:pgSz w:w="16838" w:h="11906" w:orient="landscape"/>
          <w:pgMar w:top="720" w:right="720" w:bottom="720" w:left="720" w:header="0" w:footer="1161" w:gutter="0"/>
          <w:cols w:space="720" w:num="1"/>
        </w:sectPr>
      </w:pPr>
    </w:p>
    <w:p>
      <w:pPr>
        <w:spacing w:line="246"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before="101" w:line="223" w:lineRule="auto"/>
        <w:ind w:left="117"/>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2"/>
          <w:sz w:val="31"/>
          <w:szCs w:val="31"/>
          <w14:textOutline w14:w="5793" w14:cap="sq" w14:cmpd="sng">
            <w14:solidFill>
              <w14:srgbClr w14:val="000000"/>
            </w14:solidFill>
            <w14:prstDash w14:val="solid"/>
            <w14:bevel/>
          </w14:textOutline>
          <w14:textFill>
            <w14:solidFill>
              <w14:schemeClr w14:val="tx1"/>
            </w14:solidFill>
          </w14:textFill>
        </w:rPr>
        <w:t>附录</w:t>
      </w:r>
      <w:r>
        <w:rPr>
          <w:rFonts w:ascii="Times New Roman" w:hAnsi="Times New Roman" w:eastAsia="Times New Roman" w:cs="Times New Roman"/>
          <w:b/>
          <w:bCs/>
          <w:color w:val="000000" w:themeColor="text1"/>
          <w:spacing w:val="-2"/>
          <w:sz w:val="31"/>
          <w:szCs w:val="31"/>
          <w14:textFill>
            <w14:solidFill>
              <w14:schemeClr w14:val="tx1"/>
            </w14:solidFill>
          </w14:textFill>
        </w:rPr>
        <w:t>G</w:t>
      </w:r>
      <w:r>
        <w:rPr>
          <w:rFonts w:ascii="宋体" w:hAnsi="宋体" w:eastAsia="宋体" w:cs="宋体"/>
          <w:color w:val="000000" w:themeColor="text1"/>
          <w:spacing w:val="-2"/>
          <w:sz w:val="31"/>
          <w:szCs w:val="31"/>
          <w14:textOutline w14:w="5793" w14:cap="sq" w14:cmpd="sng">
            <w14:solidFill>
              <w14:srgbClr w14:val="000000"/>
            </w14:solidFill>
            <w14:prstDash w14:val="solid"/>
            <w14:bevel/>
          </w14:textOutline>
          <w14:textFill>
            <w14:solidFill>
              <w14:schemeClr w14:val="tx1"/>
            </w14:solidFill>
          </w14:textFill>
        </w:rPr>
        <w:t>：</w:t>
      </w:r>
    </w:p>
    <w:p>
      <w:pPr>
        <w:spacing w:before="70" w:line="223" w:lineRule="auto"/>
        <w:ind w:left="2021"/>
        <w:rPr>
          <w:rFonts w:ascii="宋体" w:hAnsi="宋体" w:eastAsia="宋体" w:cs="宋体"/>
          <w:color w:val="000000" w:themeColor="text1"/>
          <w:sz w:val="35"/>
          <w:szCs w:val="35"/>
          <w14:textFill>
            <w14:solidFill>
              <w14:schemeClr w14:val="tx1"/>
            </w14:solidFill>
          </w14:textFill>
        </w:rPr>
      </w:pPr>
      <w:r>
        <w:rPr>
          <w:rFonts w:ascii="宋体" w:hAnsi="宋体" w:eastAsia="宋体" w:cs="宋体"/>
          <w:color w:val="000000" w:themeColor="text1"/>
          <w:spacing w:val="17"/>
          <w:sz w:val="35"/>
          <w:szCs w:val="35"/>
          <w14:textOutline w14:w="6537" w14:cap="sq" w14:cmpd="sng">
            <w14:solidFill>
              <w14:srgbClr w14:val="231F20"/>
            </w14:solidFill>
            <w14:prstDash w14:val="solid"/>
            <w14:bevel/>
          </w14:textOutline>
          <w14:textFill>
            <w14:solidFill>
              <w14:schemeClr w14:val="tx1"/>
            </w14:solidFill>
          </w14:textFill>
        </w:rPr>
        <w:t>特</w:t>
      </w:r>
      <w:r>
        <w:rPr>
          <w:rFonts w:ascii="宋体" w:hAnsi="宋体" w:eastAsia="宋体" w:cs="宋体"/>
          <w:color w:val="000000" w:themeColor="text1"/>
          <w:spacing w:val="10"/>
          <w:sz w:val="35"/>
          <w:szCs w:val="35"/>
          <w14:textOutline w14:w="6537" w14:cap="sq" w14:cmpd="sng">
            <w14:solidFill>
              <w14:srgbClr w14:val="231F20"/>
            </w14:solidFill>
            <w14:prstDash w14:val="solid"/>
            <w14:bevel/>
          </w14:textOutline>
          <w14:textFill>
            <w14:solidFill>
              <w14:schemeClr w14:val="tx1"/>
            </w14:solidFill>
          </w14:textFill>
        </w:rPr>
        <w:t>殊建设工程消防验收意见书</w:t>
      </w:r>
    </w:p>
    <w:p>
      <w:pPr>
        <w:spacing w:line="287" w:lineRule="auto"/>
        <w:rPr>
          <w:rFonts w:ascii="Arial"/>
          <w:color w:val="000000" w:themeColor="text1"/>
          <w:sz w:val="21"/>
          <w14:textFill>
            <w14:solidFill>
              <w14:schemeClr w14:val="tx1"/>
            </w14:solidFill>
          </w14:textFill>
        </w:rPr>
      </w:pPr>
    </w:p>
    <w:p>
      <w:pPr>
        <w:spacing w:before="74" w:line="319" w:lineRule="exact"/>
        <w:ind w:left="3861"/>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7"/>
          <w:position w:val="3"/>
          <w:sz w:val="23"/>
          <w:szCs w:val="23"/>
          <w14:textFill>
            <w14:solidFill>
              <w14:schemeClr w14:val="tx1"/>
            </w14:solidFill>
          </w14:textFill>
        </w:rPr>
        <w:t>(</w:t>
      </w:r>
      <w:r>
        <w:rPr>
          <w:rFonts w:ascii="宋体" w:hAnsi="宋体" w:eastAsia="宋体" w:cs="宋体"/>
          <w:color w:val="000000" w:themeColor="text1"/>
          <w:spacing w:val="25"/>
          <w:position w:val="3"/>
          <w:sz w:val="23"/>
          <w:szCs w:val="23"/>
          <w14:textFill>
            <w14:solidFill>
              <w14:schemeClr w14:val="tx1"/>
            </w14:solidFill>
          </w14:textFill>
        </w:rPr>
        <w:t>文号</w:t>
      </w:r>
      <w:r>
        <w:rPr>
          <w:rFonts w:ascii="Arial" w:hAnsi="Arial" w:eastAsia="Arial" w:cs="Arial"/>
          <w:color w:val="000000" w:themeColor="text1"/>
          <w:spacing w:val="25"/>
          <w:position w:val="3"/>
          <w:sz w:val="23"/>
          <w:szCs w:val="23"/>
          <w14:textFill>
            <w14:solidFill>
              <w14:schemeClr w14:val="tx1"/>
            </w14:solidFill>
          </w14:textFill>
        </w:rPr>
        <w:t>)</w:t>
      </w:r>
      <w:r>
        <w:rPr>
          <w:rFonts w:ascii="宋体" w:hAnsi="宋体" w:eastAsia="宋体" w:cs="宋体"/>
          <w:color w:val="000000" w:themeColor="text1"/>
          <w:spacing w:val="25"/>
          <w:position w:val="3"/>
          <w:sz w:val="23"/>
          <w:szCs w:val="23"/>
          <w14:textFill>
            <w14:solidFill>
              <w14:schemeClr w14:val="tx1"/>
            </w14:solidFill>
          </w14:textFill>
        </w:rPr>
        <w:t>：</w:t>
      </w:r>
    </w:p>
    <w:p>
      <w:pPr>
        <w:spacing w:before="200" w:line="385" w:lineRule="auto"/>
        <w:ind w:left="5" w:right="110" w:firstLine="46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8"/>
          <w:sz w:val="23"/>
          <w:szCs w:val="23"/>
          <w14:textFill>
            <w14:solidFill>
              <w14:schemeClr w14:val="tx1"/>
            </w14:solidFill>
          </w14:textFill>
        </w:rPr>
        <w:t>根据</w:t>
      </w:r>
      <w:r>
        <w:rPr>
          <w:rFonts w:ascii="宋体" w:hAnsi="宋体" w:eastAsia="宋体" w:cs="宋体"/>
          <w:color w:val="000000" w:themeColor="text1"/>
          <w:spacing w:val="15"/>
          <w:sz w:val="23"/>
          <w:szCs w:val="23"/>
          <w14:textFill>
            <w14:solidFill>
              <w14:schemeClr w14:val="tx1"/>
            </w14:solidFill>
          </w14:textFill>
        </w:rPr>
        <w:t>《</w:t>
      </w:r>
      <w:r>
        <w:rPr>
          <w:rFonts w:ascii="宋体" w:hAnsi="宋体" w:eastAsia="宋体" w:cs="宋体"/>
          <w:color w:val="000000" w:themeColor="text1"/>
          <w:spacing w:val="9"/>
          <w:sz w:val="23"/>
          <w:szCs w:val="23"/>
          <w14:textFill>
            <w14:solidFill>
              <w14:schemeClr w14:val="tx1"/>
            </w14:solidFill>
          </w14:textFill>
        </w:rPr>
        <w:t>中华人民共和国建筑法》《中华人民共和国消防法》《建设工程质量管</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8"/>
          <w:sz w:val="23"/>
          <w:szCs w:val="23"/>
          <w14:textFill>
            <w14:solidFill>
              <w14:schemeClr w14:val="tx1"/>
            </w14:solidFill>
          </w14:textFill>
        </w:rPr>
        <w:t>理条</w:t>
      </w:r>
      <w:r>
        <w:rPr>
          <w:rFonts w:ascii="宋体" w:hAnsi="宋体" w:eastAsia="宋体" w:cs="宋体"/>
          <w:color w:val="000000" w:themeColor="text1"/>
          <w:spacing w:val="12"/>
          <w:sz w:val="23"/>
          <w:szCs w:val="23"/>
          <w14:textFill>
            <w14:solidFill>
              <w14:schemeClr w14:val="tx1"/>
            </w14:solidFill>
          </w14:textFill>
        </w:rPr>
        <w:t>例</w:t>
      </w:r>
      <w:r>
        <w:rPr>
          <w:rFonts w:ascii="宋体" w:hAnsi="宋体" w:eastAsia="宋体" w:cs="宋体"/>
          <w:color w:val="000000" w:themeColor="text1"/>
          <w:spacing w:val="9"/>
          <w:sz w:val="23"/>
          <w:szCs w:val="23"/>
          <w14:textFill>
            <w14:solidFill>
              <w14:schemeClr w14:val="tx1"/>
            </w14:solidFill>
          </w14:textFill>
        </w:rPr>
        <w:t>》《建设工程消防设计审查验收管理暂行规定》等有关规定，你单位于</w:t>
      </w:r>
    </w:p>
    <w:p>
      <w:pPr>
        <w:spacing w:line="226" w:lineRule="auto"/>
        <w:ind w:left="60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6"/>
          <w:sz w:val="23"/>
          <w:szCs w:val="23"/>
          <w14:textFill>
            <w14:solidFill>
              <w14:schemeClr w14:val="tx1"/>
            </w14:solidFill>
          </w14:textFill>
        </w:rPr>
        <w:t xml:space="preserve">年  </w:t>
      </w:r>
      <w:r>
        <w:rPr>
          <w:rFonts w:ascii="宋体" w:hAnsi="宋体" w:eastAsia="宋体" w:cs="宋体"/>
          <w:color w:val="000000" w:themeColor="text1"/>
          <w:spacing w:val="5"/>
          <w:sz w:val="23"/>
          <w:szCs w:val="23"/>
          <w14:textFill>
            <w14:solidFill>
              <w14:schemeClr w14:val="tx1"/>
            </w14:solidFill>
          </w14:textFill>
        </w:rPr>
        <w:t xml:space="preserve"> </w:t>
      </w:r>
      <w:r>
        <w:rPr>
          <w:rFonts w:ascii="宋体" w:hAnsi="宋体" w:eastAsia="宋体" w:cs="宋体"/>
          <w:color w:val="000000" w:themeColor="text1"/>
          <w:spacing w:val="3"/>
          <w:sz w:val="23"/>
          <w:szCs w:val="23"/>
          <w14:textFill>
            <w14:solidFill>
              <w14:schemeClr w14:val="tx1"/>
            </w14:solidFill>
          </w14:textFill>
        </w:rPr>
        <w:t xml:space="preserve"> 月    日申请                                       建设工程 (地</w:t>
      </w:r>
    </w:p>
    <w:p>
      <w:pPr>
        <w:spacing w:before="198" w:line="229" w:lineRule="auto"/>
        <w:ind w:left="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0"/>
          <w:sz w:val="23"/>
          <w:szCs w:val="23"/>
          <w14:textFill>
            <w14:solidFill>
              <w14:schemeClr w14:val="tx1"/>
            </w14:solidFill>
          </w14:textFill>
        </w:rPr>
        <w:t xml:space="preserve">址：       </w:t>
      </w:r>
      <w:r>
        <w:rPr>
          <w:rFonts w:ascii="宋体" w:hAnsi="宋体" w:eastAsia="宋体" w:cs="宋体"/>
          <w:color w:val="000000" w:themeColor="text1"/>
          <w:spacing w:val="-7"/>
          <w:sz w:val="23"/>
          <w:szCs w:val="23"/>
          <w14:textFill>
            <w14:solidFill>
              <w14:schemeClr w14:val="tx1"/>
            </w14:solidFill>
          </w14:textFill>
        </w:rPr>
        <w:t xml:space="preserve"> </w:t>
      </w:r>
      <w:r>
        <w:rPr>
          <w:rFonts w:ascii="宋体" w:hAnsi="宋体" w:eastAsia="宋体" w:cs="宋体"/>
          <w:color w:val="000000" w:themeColor="text1"/>
          <w:spacing w:val="-5"/>
          <w:sz w:val="23"/>
          <w:szCs w:val="23"/>
          <w14:textFill>
            <w14:solidFill>
              <w14:schemeClr w14:val="tx1"/>
            </w14:solidFill>
          </w14:textFill>
        </w:rPr>
        <w:t xml:space="preserve">          ；建筑面积：                 ；建筑高度：            ；建</w:t>
      </w:r>
    </w:p>
    <w:p>
      <w:pPr>
        <w:spacing w:before="195" w:line="226" w:lineRule="auto"/>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4"/>
          <w:sz w:val="23"/>
          <w:szCs w:val="23"/>
          <w14:textFill>
            <w14:solidFill>
              <w14:schemeClr w14:val="tx1"/>
            </w14:solidFill>
          </w14:textFill>
        </w:rPr>
        <w:t>筑层</w:t>
      </w:r>
      <w:r>
        <w:rPr>
          <w:rFonts w:ascii="宋体" w:hAnsi="宋体" w:eastAsia="宋体" w:cs="宋体"/>
          <w:color w:val="000000" w:themeColor="text1"/>
          <w:spacing w:val="-2"/>
          <w:sz w:val="23"/>
          <w:szCs w:val="23"/>
          <w14:textFill>
            <w14:solidFill>
              <w14:schemeClr w14:val="tx1"/>
            </w14:solidFill>
          </w14:textFill>
        </w:rPr>
        <w:t>数：                ；使用性质：                              ；)消防验收</w:t>
      </w:r>
    </w:p>
    <w:p>
      <w:pPr>
        <w:spacing w:before="198" w:line="227" w:lineRule="auto"/>
        <w:ind w:left="14"/>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6"/>
          <w:sz w:val="23"/>
          <w:szCs w:val="23"/>
          <w14:textFill>
            <w14:solidFill>
              <w14:schemeClr w14:val="tx1"/>
            </w14:solidFill>
          </w14:textFill>
        </w:rPr>
        <w:t>(殊建设工程消防验收</w:t>
      </w:r>
      <w:r>
        <w:rPr>
          <w:rFonts w:ascii="宋体" w:hAnsi="宋体" w:eastAsia="宋体" w:cs="宋体"/>
          <w:color w:val="000000" w:themeColor="text1"/>
          <w:spacing w:val="3"/>
          <w:sz w:val="23"/>
          <w:szCs w:val="23"/>
          <w14:textFill>
            <w14:solidFill>
              <w14:schemeClr w14:val="tx1"/>
            </w14:solidFill>
          </w14:textFill>
        </w:rPr>
        <w:t>申请受理凭证文号：                      )。</w:t>
      </w:r>
    </w:p>
    <w:p>
      <w:pPr>
        <w:spacing w:before="198" w:line="385" w:lineRule="auto"/>
        <w:ind w:firstLine="602"/>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6"/>
          <w:sz w:val="23"/>
          <w:szCs w:val="23"/>
          <w14:textFill>
            <w14:solidFill>
              <w14:schemeClr w14:val="tx1"/>
            </w14:solidFill>
          </w14:textFill>
        </w:rPr>
        <w:t>年</w:t>
      </w:r>
      <w:r>
        <w:rPr>
          <w:rFonts w:ascii="宋体" w:hAnsi="宋体" w:eastAsia="宋体" w:cs="宋体"/>
          <w:color w:val="000000" w:themeColor="text1"/>
          <w:spacing w:val="15"/>
          <w:sz w:val="23"/>
          <w:szCs w:val="23"/>
          <w14:textFill>
            <w14:solidFill>
              <w14:schemeClr w14:val="tx1"/>
            </w14:solidFill>
          </w14:textFill>
        </w:rPr>
        <w:t xml:space="preserve"> </w:t>
      </w:r>
      <w:r>
        <w:rPr>
          <w:rFonts w:ascii="宋体" w:hAnsi="宋体" w:eastAsia="宋体" w:cs="宋体"/>
          <w:color w:val="000000" w:themeColor="text1"/>
          <w:spacing w:val="8"/>
          <w:sz w:val="23"/>
          <w:szCs w:val="23"/>
          <w14:textFill>
            <w14:solidFill>
              <w14:schemeClr w14:val="tx1"/>
            </w14:solidFill>
          </w14:textFill>
        </w:rPr>
        <w:t xml:space="preserve"> 月  日按照国家工程建设消防技术标准和建设工程消防验收有关规定，根</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3"/>
          <w:sz w:val="23"/>
          <w:szCs w:val="23"/>
          <w14:textFill>
            <w14:solidFill>
              <w14:schemeClr w14:val="tx1"/>
            </w14:solidFill>
          </w14:textFill>
        </w:rPr>
        <w:t>据</w:t>
      </w:r>
      <w:r>
        <w:rPr>
          <w:rFonts w:ascii="宋体" w:hAnsi="宋体" w:eastAsia="宋体" w:cs="宋体"/>
          <w:color w:val="000000" w:themeColor="text1"/>
          <w:spacing w:val="9"/>
          <w:sz w:val="23"/>
          <w:szCs w:val="23"/>
          <w14:textFill>
            <w14:solidFill>
              <w14:schemeClr w14:val="tx1"/>
            </w14:solidFill>
          </w14:textFill>
        </w:rPr>
        <w:t>申请材料及建设工程现场评定情况，结论如下：</w:t>
      </w:r>
    </w:p>
    <w:p>
      <w:pPr>
        <w:spacing w:before="1" w:line="226" w:lineRule="auto"/>
        <w:ind w:left="49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8"/>
          <w:sz w:val="23"/>
          <w:szCs w:val="23"/>
          <w14:textFill>
            <w14:solidFill>
              <w14:schemeClr w14:val="tx1"/>
            </w14:solidFill>
          </w14:textFill>
        </w:rPr>
        <w:t>口合格。   1.工程投入使用前应将消防验收现场查验报告抽查发现违反规范</w:t>
      </w:r>
      <w:r>
        <w:rPr>
          <w:rFonts w:ascii="宋体" w:hAnsi="宋体" w:eastAsia="宋体" w:cs="宋体"/>
          <w:color w:val="000000" w:themeColor="text1"/>
          <w:spacing w:val="6"/>
          <w:sz w:val="23"/>
          <w:szCs w:val="23"/>
          <w14:textFill>
            <w14:solidFill>
              <w14:schemeClr w14:val="tx1"/>
            </w14:solidFill>
          </w14:textFill>
        </w:rPr>
        <w:t>条</w:t>
      </w:r>
    </w:p>
    <w:p>
      <w:pPr>
        <w:spacing w:before="198" w:line="385" w:lineRule="auto"/>
        <w:ind w:left="1611" w:right="2" w:firstLine="23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2"/>
          <w:sz w:val="23"/>
          <w:szCs w:val="23"/>
          <w14:textFill>
            <w14:solidFill>
              <w14:schemeClr w14:val="tx1"/>
            </w14:solidFill>
          </w14:textFill>
        </w:rPr>
        <w:t>文</w:t>
      </w:r>
      <w:r>
        <w:rPr>
          <w:rFonts w:ascii="宋体" w:hAnsi="宋体" w:eastAsia="宋体" w:cs="宋体"/>
          <w:color w:val="000000" w:themeColor="text1"/>
          <w:spacing w:val="9"/>
          <w:sz w:val="23"/>
          <w:szCs w:val="23"/>
          <w14:textFill>
            <w14:solidFill>
              <w14:schemeClr w14:val="tx1"/>
            </w14:solidFill>
          </w14:textFill>
        </w:rPr>
        <w:t>的位置及存在的类似问题按规范和设计要求进行整改；</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23"/>
          <w:sz w:val="23"/>
          <w:szCs w:val="23"/>
          <w14:textFill>
            <w14:solidFill>
              <w14:schemeClr w14:val="tx1"/>
            </w14:solidFill>
          </w14:textFill>
        </w:rPr>
        <w:t>2</w:t>
      </w:r>
      <w:r>
        <w:rPr>
          <w:rFonts w:ascii="宋体" w:hAnsi="宋体" w:eastAsia="宋体" w:cs="宋体"/>
          <w:color w:val="000000" w:themeColor="text1"/>
          <w:spacing w:val="14"/>
          <w:sz w:val="23"/>
          <w:szCs w:val="23"/>
          <w14:textFill>
            <w14:solidFill>
              <w14:schemeClr w14:val="tx1"/>
            </w14:solidFill>
          </w14:textFill>
        </w:rPr>
        <w:t>.工程投入使用后,应加强建筑消防设施维护保养,保证建筑防火和</w:t>
      </w:r>
    </w:p>
    <w:p>
      <w:pPr>
        <w:spacing w:before="1" w:line="385" w:lineRule="auto"/>
        <w:ind w:left="1843" w:firstLine="2"/>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4"/>
          <w:sz w:val="23"/>
          <w:szCs w:val="23"/>
          <w14:textFill>
            <w14:solidFill>
              <w14:schemeClr w14:val="tx1"/>
            </w14:solidFill>
          </w14:textFill>
        </w:rPr>
        <w:t>消</w:t>
      </w:r>
      <w:r>
        <w:rPr>
          <w:rFonts w:ascii="宋体" w:hAnsi="宋体" w:eastAsia="宋体" w:cs="宋体"/>
          <w:color w:val="000000" w:themeColor="text1"/>
          <w:spacing w:val="7"/>
          <w:sz w:val="23"/>
          <w:szCs w:val="23"/>
          <w14:textFill>
            <w14:solidFill>
              <w14:schemeClr w14:val="tx1"/>
            </w14:solidFill>
          </w14:textFill>
        </w:rPr>
        <w:t>防设施的完好有效，如有改造需按《建设工程消防设计审查验收</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9"/>
          <w:sz w:val="23"/>
          <w:szCs w:val="23"/>
          <w14:textFill>
            <w14:solidFill>
              <w14:schemeClr w14:val="tx1"/>
            </w14:solidFill>
          </w14:textFill>
        </w:rPr>
        <w:t>管理暂行规定》重新进行建设工程消防设计审查验收</w:t>
      </w:r>
      <w:r>
        <w:rPr>
          <w:rFonts w:ascii="宋体" w:hAnsi="宋体" w:eastAsia="宋体" w:cs="宋体"/>
          <w:color w:val="000000" w:themeColor="text1"/>
          <w:spacing w:val="8"/>
          <w:sz w:val="23"/>
          <w:szCs w:val="23"/>
          <w14:textFill>
            <w14:solidFill>
              <w14:schemeClr w14:val="tx1"/>
            </w14:solidFill>
          </w14:textFill>
        </w:rPr>
        <w:t>；</w:t>
      </w:r>
    </w:p>
    <w:p>
      <w:pPr>
        <w:spacing w:before="1" w:line="385" w:lineRule="auto"/>
        <w:ind w:left="502" w:right="674" w:firstLine="1122"/>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4"/>
          <w:sz w:val="23"/>
          <w:szCs w:val="23"/>
          <w14:textFill>
            <w14:solidFill>
              <w14:schemeClr w14:val="tx1"/>
            </w14:solidFill>
          </w14:textFill>
        </w:rPr>
        <w:t>3.</w:t>
      </w:r>
      <w:r>
        <w:rPr>
          <w:rFonts w:ascii="宋体" w:hAnsi="宋体" w:eastAsia="宋体" w:cs="宋体"/>
          <w:color w:val="000000" w:themeColor="text1"/>
          <w:spacing w:val="7"/>
          <w:sz w:val="23"/>
          <w:szCs w:val="23"/>
          <w14:textFill>
            <w14:solidFill>
              <w14:schemeClr w14:val="tx1"/>
            </w14:solidFill>
          </w14:textFill>
        </w:rPr>
        <w:t>要建立健全消防安全制度,落实消防安全责任制,确保安全。</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2"/>
          <w:sz w:val="23"/>
          <w:szCs w:val="23"/>
          <w14:textFill>
            <w14:solidFill>
              <w14:schemeClr w14:val="tx1"/>
            </w14:solidFill>
          </w14:textFill>
        </w:rPr>
        <w:t>口不合格</w:t>
      </w:r>
      <w:r>
        <w:rPr>
          <w:rFonts w:ascii="宋体" w:hAnsi="宋体" w:eastAsia="宋体" w:cs="宋体"/>
          <w:color w:val="000000" w:themeColor="text1"/>
          <w:spacing w:val="-1"/>
          <w:sz w:val="23"/>
          <w:szCs w:val="23"/>
          <w14:textFill>
            <w14:solidFill>
              <w14:schemeClr w14:val="tx1"/>
            </w14:solidFill>
          </w14:textFill>
        </w:rPr>
        <w:t>。   主要存在以下问题：</w:t>
      </w:r>
    </w:p>
    <w:p>
      <w:pPr>
        <w:spacing w:before="1" w:line="225" w:lineRule="auto"/>
        <w:ind w:left="468"/>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9"/>
          <w:sz w:val="23"/>
          <w:szCs w:val="23"/>
          <w14:textFill>
            <w14:solidFill>
              <w14:schemeClr w14:val="tx1"/>
            </w14:solidFill>
          </w14:textFill>
        </w:rPr>
        <w:t>如不服本决定，可以在收到本意见书之日起    日内依法</w:t>
      </w:r>
      <w:r>
        <w:rPr>
          <w:rFonts w:ascii="宋体" w:hAnsi="宋体" w:eastAsia="宋体" w:cs="宋体"/>
          <w:color w:val="000000" w:themeColor="text1"/>
          <w:spacing w:val="5"/>
          <w:sz w:val="23"/>
          <w:szCs w:val="23"/>
          <w14:textFill>
            <w14:solidFill>
              <w14:schemeClr w14:val="tx1"/>
            </w14:solidFill>
          </w14:textFill>
        </w:rPr>
        <w:t>向</w:t>
      </w:r>
    </w:p>
    <w:p>
      <w:pPr>
        <w:spacing w:before="198" w:line="226" w:lineRule="auto"/>
        <w:ind w:left="36"/>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2"/>
          <w:sz w:val="23"/>
          <w:szCs w:val="23"/>
          <w14:textFill>
            <w14:solidFill>
              <w14:schemeClr w14:val="tx1"/>
            </w14:solidFill>
          </w14:textFill>
        </w:rPr>
        <w:t>申请行政</w:t>
      </w:r>
      <w:r>
        <w:rPr>
          <w:rFonts w:ascii="宋体" w:hAnsi="宋体" w:eastAsia="宋体" w:cs="宋体"/>
          <w:color w:val="000000" w:themeColor="text1"/>
          <w:spacing w:val="6"/>
          <w:sz w:val="23"/>
          <w:szCs w:val="23"/>
          <w14:textFill>
            <w14:solidFill>
              <w14:schemeClr w14:val="tx1"/>
            </w14:solidFill>
          </w14:textFill>
        </w:rPr>
        <w:t>复议，或者     内依法向             人民法院提起行政诉讼。</w:t>
      </w:r>
    </w:p>
    <w:p>
      <w:pPr>
        <w:spacing w:line="358" w:lineRule="auto"/>
        <w:rPr>
          <w:rFonts w:ascii="Arial"/>
          <w:color w:val="000000" w:themeColor="text1"/>
          <w:sz w:val="21"/>
          <w14:textFill>
            <w14:solidFill>
              <w14:schemeClr w14:val="tx1"/>
            </w14:solidFill>
          </w14:textFill>
        </w:rPr>
      </w:pPr>
    </w:p>
    <w:p>
      <w:pPr>
        <w:spacing w:line="358" w:lineRule="auto"/>
        <w:rPr>
          <w:rFonts w:ascii="Arial"/>
          <w:color w:val="000000" w:themeColor="text1"/>
          <w:sz w:val="21"/>
          <w14:textFill>
            <w14:solidFill>
              <w14:schemeClr w14:val="tx1"/>
            </w14:solidFill>
          </w14:textFill>
        </w:rPr>
      </w:pPr>
    </w:p>
    <w:p>
      <w:pPr>
        <w:spacing w:before="76" w:line="226" w:lineRule="auto"/>
        <w:ind w:left="417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5"/>
          <w:sz w:val="23"/>
          <w:szCs w:val="23"/>
          <w14:textFill>
            <w14:solidFill>
              <w14:schemeClr w14:val="tx1"/>
            </w14:solidFill>
          </w14:textFill>
        </w:rPr>
        <w:t>(</w:t>
      </w:r>
      <w:r>
        <w:rPr>
          <w:rFonts w:ascii="宋体" w:hAnsi="宋体" w:eastAsia="宋体" w:cs="宋体"/>
          <w:color w:val="000000" w:themeColor="text1"/>
          <w:spacing w:val="13"/>
          <w:sz w:val="23"/>
          <w:szCs w:val="23"/>
          <w14:textFill>
            <w14:solidFill>
              <w14:schemeClr w14:val="tx1"/>
            </w14:solidFill>
          </w14:textFill>
        </w:rPr>
        <w:t>印章)    年    月    日</w:t>
      </w:r>
    </w:p>
    <w:p>
      <w:pPr>
        <w:spacing w:line="347" w:lineRule="auto"/>
        <w:rPr>
          <w:rFonts w:ascii="Arial"/>
          <w:color w:val="000000" w:themeColor="text1"/>
          <w:sz w:val="21"/>
          <w14:textFill>
            <w14:solidFill>
              <w14:schemeClr w14:val="tx1"/>
            </w14:solidFill>
          </w14:textFill>
        </w:rPr>
      </w:pPr>
    </w:p>
    <w:p>
      <w:pPr>
        <w:spacing w:line="348" w:lineRule="auto"/>
        <w:rPr>
          <w:rFonts w:ascii="Arial"/>
          <w:color w:val="000000" w:themeColor="text1"/>
          <w:sz w:val="21"/>
          <w14:textFill>
            <w14:solidFill>
              <w14:schemeClr w14:val="tx1"/>
            </w14:solidFill>
          </w14:textFill>
        </w:rPr>
      </w:pPr>
    </w:p>
    <w:p>
      <w:pPr>
        <w:spacing w:before="75" w:line="227" w:lineRule="auto"/>
        <w:ind w:left="928"/>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
          <w:sz w:val="23"/>
          <w:szCs w:val="23"/>
          <w14:textFill>
            <w14:solidFill>
              <w14:schemeClr w14:val="tx1"/>
            </w14:solidFill>
          </w14:textFill>
        </w:rPr>
        <w:t xml:space="preserve">建设单位签收：        </w:t>
      </w:r>
      <w:r>
        <w:rPr>
          <w:rFonts w:ascii="宋体" w:hAnsi="宋体" w:eastAsia="宋体" w:cs="宋体"/>
          <w:color w:val="000000" w:themeColor="text1"/>
          <w:spacing w:val="1"/>
          <w:sz w:val="23"/>
          <w:szCs w:val="23"/>
          <w14:textFill>
            <w14:solidFill>
              <w14:schemeClr w14:val="tx1"/>
            </w14:solidFill>
          </w14:textFill>
        </w:rPr>
        <w:t xml:space="preserve">                  年    月    日</w:t>
      </w:r>
    </w:p>
    <w:p>
      <w:pPr>
        <w:spacing w:line="262" w:lineRule="auto"/>
        <w:rPr>
          <w:rFonts w:ascii="Arial"/>
          <w:color w:val="000000" w:themeColor="text1"/>
          <w:sz w:val="21"/>
          <w14:textFill>
            <w14:solidFill>
              <w14:schemeClr w14:val="tx1"/>
            </w14:solidFill>
          </w14:textFill>
        </w:rPr>
      </w:pPr>
    </w:p>
    <w:p>
      <w:pPr>
        <w:spacing w:before="75" w:line="226" w:lineRule="auto"/>
        <w:ind w:left="5"/>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9"/>
          <w:sz w:val="23"/>
          <w:szCs w:val="23"/>
          <w14:textFill>
            <w14:solidFill>
              <w14:schemeClr w14:val="tx1"/>
            </w14:solidFill>
          </w14:textFill>
        </w:rPr>
        <w:t>备注:本凭证一式两份，一份交建设单位，一份存档</w:t>
      </w:r>
      <w:r>
        <w:rPr>
          <w:rFonts w:ascii="宋体" w:hAnsi="宋体" w:eastAsia="宋体" w:cs="宋体"/>
          <w:color w:val="000000" w:themeColor="text1"/>
          <w:spacing w:val="5"/>
          <w:sz w:val="23"/>
          <w:szCs w:val="23"/>
          <w14:textFill>
            <w14:solidFill>
              <w14:schemeClr w14:val="tx1"/>
            </w14:solidFill>
          </w14:textFill>
        </w:rPr>
        <w:t>。</w:t>
      </w:r>
    </w:p>
    <w:p>
      <w:pPr>
        <w:rPr>
          <w:color w:val="000000" w:themeColor="text1"/>
          <w14:textFill>
            <w14:solidFill>
              <w14:schemeClr w14:val="tx1"/>
            </w14:solidFill>
          </w14:textFill>
        </w:rPr>
        <w:sectPr>
          <w:footerReference r:id="rId23" w:type="default"/>
          <w:pgSz w:w="11906" w:h="16839"/>
          <w:pgMar w:top="400" w:right="1585" w:bottom="1293" w:left="1592" w:header="0" w:footer="1133" w:gutter="0"/>
          <w:cols w:space="720" w:num="1"/>
        </w:sectPr>
      </w:pPr>
    </w:p>
    <w:p>
      <w:pPr>
        <w:spacing w:line="245" w:lineRule="auto"/>
        <w:rPr>
          <w:rFonts w:ascii="Arial"/>
          <w:color w:val="000000" w:themeColor="text1"/>
          <w:sz w:val="21"/>
          <w14:textFill>
            <w14:solidFill>
              <w14:schemeClr w14:val="tx1"/>
            </w14:solidFill>
          </w14:textFill>
        </w:rPr>
      </w:pPr>
    </w:p>
    <w:p>
      <w:pPr>
        <w:spacing w:line="245" w:lineRule="auto"/>
        <w:rPr>
          <w:rFonts w:ascii="Arial"/>
          <w:color w:val="000000" w:themeColor="text1"/>
          <w:sz w:val="21"/>
          <w14:textFill>
            <w14:solidFill>
              <w14:schemeClr w14:val="tx1"/>
            </w14:solidFill>
          </w14:textFill>
        </w:rPr>
      </w:pPr>
    </w:p>
    <w:p>
      <w:pPr>
        <w:spacing w:line="245" w:lineRule="auto"/>
        <w:rPr>
          <w:rFonts w:ascii="Arial"/>
          <w:color w:val="000000" w:themeColor="text1"/>
          <w:sz w:val="21"/>
          <w14:textFill>
            <w14:solidFill>
              <w14:schemeClr w14:val="tx1"/>
            </w14:solidFill>
          </w14:textFill>
        </w:rPr>
      </w:pPr>
    </w:p>
    <w:p>
      <w:pPr>
        <w:spacing w:line="245"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before="101" w:line="223" w:lineRule="auto"/>
        <w:ind w:left="1152"/>
        <w:rPr>
          <w:rFonts w:ascii="宋体" w:hAnsi="宋体" w:eastAsia="宋体" w:cs="宋体"/>
          <w:color w:val="000000" w:themeColor="text1"/>
          <w:sz w:val="31"/>
          <w:szCs w:val="31"/>
          <w14:textFill>
            <w14:solidFill>
              <w14:schemeClr w14:val="tx1"/>
            </w14:solidFill>
          </w14:textFill>
        </w:rPr>
      </w:pPr>
      <w:bookmarkStart w:id="57" w:name="_bookmark17"/>
      <w:bookmarkEnd w:id="57"/>
      <w:r>
        <w:rPr>
          <w:rFonts w:ascii="宋体" w:hAnsi="宋体" w:eastAsia="宋体" w:cs="宋体"/>
          <w:color w:val="000000" w:themeColor="text1"/>
          <w:spacing w:val="-1"/>
          <w:sz w:val="31"/>
          <w:szCs w:val="31"/>
          <w14:textOutline w14:w="5793" w14:cap="sq" w14:cmpd="sng">
            <w14:solidFill>
              <w14:srgbClr w14:val="000000"/>
            </w14:solidFill>
            <w14:prstDash w14:val="solid"/>
            <w14:bevel/>
          </w14:textOutline>
          <w14:textFill>
            <w14:solidFill>
              <w14:schemeClr w14:val="tx1"/>
            </w14:solidFill>
          </w14:textFill>
        </w:rPr>
        <w:t>附录</w:t>
      </w:r>
      <w:r>
        <w:rPr>
          <w:rFonts w:ascii="宋体" w:hAnsi="宋体" w:eastAsia="宋体" w:cs="宋体"/>
          <w:color w:val="000000" w:themeColor="text1"/>
          <w:sz w:val="31"/>
          <w:szCs w:val="31"/>
          <w14:textFill>
            <w14:solidFill>
              <w14:schemeClr w14:val="tx1"/>
            </w14:solidFill>
          </w14:textFill>
        </w:rPr>
        <w:t xml:space="preserve"> </w:t>
      </w:r>
      <w:r>
        <w:rPr>
          <w:rFonts w:ascii="Times New Roman" w:hAnsi="Times New Roman" w:eastAsia="Times New Roman" w:cs="Times New Roman"/>
          <w:b/>
          <w:bCs/>
          <w:color w:val="000000" w:themeColor="text1"/>
          <w:sz w:val="31"/>
          <w:szCs w:val="31"/>
          <w14:textFill>
            <w14:solidFill>
              <w14:schemeClr w14:val="tx1"/>
            </w14:solidFill>
          </w14:textFill>
        </w:rPr>
        <w:t>H</w:t>
      </w:r>
      <w:r>
        <w:rPr>
          <w:rFonts w:ascii="宋体" w:hAnsi="宋体" w:eastAsia="宋体" w:cs="宋体"/>
          <w:color w:val="000000" w:themeColor="text1"/>
          <w:sz w:val="31"/>
          <w:szCs w:val="31"/>
          <w14:textOutline w14:w="5793" w14:cap="sq" w14:cmpd="sng">
            <w14:solidFill>
              <w14:srgbClr w14:val="000000"/>
            </w14:solidFill>
            <w14:prstDash w14:val="solid"/>
            <w14:bevel/>
          </w14:textOutline>
          <w14:textFill>
            <w14:solidFill>
              <w14:schemeClr w14:val="tx1"/>
            </w14:solidFill>
          </w14:textFill>
        </w:rPr>
        <w:t>：</w:t>
      </w:r>
    </w:p>
    <w:p>
      <w:pPr>
        <w:spacing w:before="48" w:line="224" w:lineRule="auto"/>
        <w:ind w:left="3150"/>
        <w:rPr>
          <w:rFonts w:ascii="宋体" w:hAnsi="宋体" w:eastAsia="宋体" w:cs="宋体"/>
          <w:color w:val="000000" w:themeColor="text1"/>
          <w:sz w:val="35"/>
          <w:szCs w:val="35"/>
          <w14:textFill>
            <w14:solidFill>
              <w14:schemeClr w14:val="tx1"/>
            </w14:solidFill>
          </w14:textFill>
        </w:rPr>
      </w:pPr>
      <w:r>
        <w:rPr>
          <w:rFonts w:ascii="宋体" w:hAnsi="宋体" w:eastAsia="宋体" w:cs="宋体"/>
          <w:color w:val="000000" w:themeColor="text1"/>
          <w:spacing w:val="17"/>
          <w:sz w:val="35"/>
          <w:szCs w:val="35"/>
          <w14:textOutline w14:w="6537" w14:cap="sq" w14:cmpd="sng">
            <w14:solidFill>
              <w14:srgbClr w14:val="000000"/>
            </w14:solidFill>
            <w14:prstDash w14:val="solid"/>
            <w14:bevel/>
          </w14:textOutline>
          <w14:textFill>
            <w14:solidFill>
              <w14:schemeClr w14:val="tx1"/>
            </w14:solidFill>
          </w14:textFill>
        </w:rPr>
        <w:t>建</w:t>
      </w:r>
      <w:r>
        <w:rPr>
          <w:rFonts w:ascii="宋体" w:hAnsi="宋体" w:eastAsia="宋体" w:cs="宋体"/>
          <w:color w:val="000000" w:themeColor="text1"/>
          <w:spacing w:val="9"/>
          <w:sz w:val="35"/>
          <w:szCs w:val="35"/>
          <w14:textOutline w14:w="6537" w14:cap="sq" w14:cmpd="sng">
            <w14:solidFill>
              <w14:srgbClr w14:val="000000"/>
            </w14:solidFill>
            <w14:prstDash w14:val="solid"/>
            <w14:bevel/>
          </w14:textOutline>
          <w14:textFill>
            <w14:solidFill>
              <w14:schemeClr w14:val="tx1"/>
            </w14:solidFill>
          </w14:textFill>
        </w:rPr>
        <w:t>设工程消防验收备案表</w:t>
      </w:r>
    </w:p>
    <w:p>
      <w:pPr>
        <w:spacing w:before="121" w:line="227" w:lineRule="auto"/>
        <w:ind w:left="615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5"/>
          <w:sz w:val="23"/>
          <w:szCs w:val="23"/>
          <w14:textFill>
            <w14:solidFill>
              <w14:schemeClr w14:val="tx1"/>
            </w14:solidFill>
          </w14:textFill>
        </w:rPr>
        <w:t>编</w:t>
      </w:r>
      <w:r>
        <w:rPr>
          <w:rFonts w:ascii="宋体" w:hAnsi="宋体" w:eastAsia="宋体" w:cs="宋体"/>
          <w:color w:val="000000" w:themeColor="text1"/>
          <w:spacing w:val="4"/>
          <w:sz w:val="23"/>
          <w:szCs w:val="23"/>
          <w14:textFill>
            <w14:solidFill>
              <w14:schemeClr w14:val="tx1"/>
            </w14:solidFill>
          </w14:textFill>
        </w:rPr>
        <w:t>号:</w:t>
      </w:r>
    </w:p>
    <w:p>
      <w:pPr>
        <w:spacing w:before="44" w:line="211" w:lineRule="auto"/>
        <w:ind w:left="88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2"/>
          <w:sz w:val="23"/>
          <w:szCs w:val="23"/>
          <w14:textFill>
            <w14:solidFill>
              <w14:schemeClr w14:val="tx1"/>
            </w14:solidFill>
          </w14:textFill>
        </w:rPr>
        <w:t xml:space="preserve">工程名称: </w:t>
      </w:r>
      <w:r>
        <w:rPr>
          <w:rFonts w:ascii="宋体" w:hAnsi="宋体" w:eastAsia="宋体" w:cs="宋体"/>
          <w:color w:val="000000" w:themeColor="text1"/>
          <w:spacing w:val="6"/>
          <w:sz w:val="23"/>
          <w:szCs w:val="23"/>
          <w14:textFill>
            <w14:solidFill>
              <w14:schemeClr w14:val="tx1"/>
            </w14:solidFill>
          </w14:textFill>
        </w:rPr>
        <w:t xml:space="preserve">               (印章)            申请日期:     年   月    日</w:t>
      </w:r>
    </w:p>
    <w:tbl>
      <w:tblPr>
        <w:tblStyle w:val="16"/>
        <w:tblW w:w="102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97"/>
        <w:gridCol w:w="1622"/>
        <w:gridCol w:w="834"/>
        <w:gridCol w:w="1047"/>
        <w:gridCol w:w="133"/>
        <w:gridCol w:w="552"/>
        <w:gridCol w:w="691"/>
        <w:gridCol w:w="855"/>
        <w:gridCol w:w="659"/>
        <w:gridCol w:w="758"/>
        <w:gridCol w:w="741"/>
        <w:gridCol w:w="7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1597" w:type="dxa"/>
            <w:tcBorders>
              <w:top w:val="single" w:color="000000" w:sz="2" w:space="0"/>
              <w:bottom w:val="single" w:color="000000" w:sz="2" w:space="0"/>
            </w:tcBorders>
          </w:tcPr>
          <w:p>
            <w:pPr>
              <w:spacing w:before="209" w:line="228" w:lineRule="auto"/>
              <w:ind w:left="37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建设单</w:t>
            </w:r>
            <w:r>
              <w:rPr>
                <w:rFonts w:ascii="宋体" w:hAnsi="宋体" w:eastAsia="宋体" w:cs="宋体"/>
                <w:color w:val="000000" w:themeColor="text1"/>
                <w:spacing w:val="6"/>
                <w:sz w:val="20"/>
                <w:szCs w:val="20"/>
                <w14:textFill>
                  <w14:solidFill>
                    <w14:schemeClr w14:val="tx1"/>
                  </w14:solidFill>
                </w14:textFill>
              </w:rPr>
              <w:t>位</w:t>
            </w:r>
          </w:p>
        </w:tc>
        <w:tc>
          <w:tcPr>
            <w:tcW w:w="4188" w:type="dxa"/>
            <w:gridSpan w:val="5"/>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691" w:type="dxa"/>
            <w:tcBorders>
              <w:top w:val="single" w:color="000000" w:sz="2" w:space="0"/>
              <w:bottom w:val="single" w:color="000000" w:sz="2" w:space="0"/>
            </w:tcBorders>
          </w:tcPr>
          <w:p>
            <w:pPr>
              <w:spacing w:before="61" w:line="253" w:lineRule="auto"/>
              <w:ind w:left="243" w:right="128" w:hanging="10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联系</w:t>
            </w:r>
            <w:r>
              <w:rPr>
                <w:rFonts w:ascii="宋体" w:hAnsi="宋体" w:eastAsia="宋体" w:cs="宋体"/>
                <w:color w:val="000000" w:themeColor="text1"/>
                <w:sz w:val="20"/>
                <w:szCs w:val="20"/>
                <w14:textFill>
                  <w14:solidFill>
                    <w14:schemeClr w14:val="tx1"/>
                  </w14:solidFill>
                </w14:textFill>
              </w:rPr>
              <w:t xml:space="preserve"> 人</w:t>
            </w:r>
          </w:p>
        </w:tc>
        <w:tc>
          <w:tcPr>
            <w:tcW w:w="2272" w:type="dxa"/>
            <w:gridSpan w:val="3"/>
            <w:tcBorders>
              <w:top w:val="single" w:color="000000" w:sz="2" w:space="0"/>
              <w:bottom w:val="single" w:color="000000" w:sz="2" w:space="0"/>
            </w:tcBorders>
          </w:tcPr>
          <w:p>
            <w:pPr>
              <w:spacing w:before="209" w:line="229" w:lineRule="auto"/>
              <w:ind w:left="71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联系电话</w:t>
            </w:r>
          </w:p>
        </w:tc>
        <w:tc>
          <w:tcPr>
            <w:tcW w:w="1475" w:type="dxa"/>
            <w:gridSpan w:val="2"/>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1597" w:type="dxa"/>
            <w:tcBorders>
              <w:top w:val="single" w:color="000000" w:sz="2" w:space="0"/>
              <w:bottom w:val="single" w:color="000000" w:sz="2" w:space="0"/>
            </w:tcBorders>
          </w:tcPr>
          <w:p>
            <w:pPr>
              <w:spacing w:before="199" w:line="228" w:lineRule="auto"/>
              <w:ind w:left="37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工</w:t>
            </w:r>
            <w:r>
              <w:rPr>
                <w:rFonts w:ascii="宋体" w:hAnsi="宋体" w:eastAsia="宋体" w:cs="宋体"/>
                <w:color w:val="000000" w:themeColor="text1"/>
                <w:spacing w:val="6"/>
                <w:sz w:val="20"/>
                <w:szCs w:val="20"/>
                <w14:textFill>
                  <w14:solidFill>
                    <w14:schemeClr w14:val="tx1"/>
                  </w14:solidFill>
                </w14:textFill>
              </w:rPr>
              <w:t>程地址</w:t>
            </w:r>
          </w:p>
        </w:tc>
        <w:tc>
          <w:tcPr>
            <w:tcW w:w="4188" w:type="dxa"/>
            <w:gridSpan w:val="5"/>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691" w:type="dxa"/>
            <w:tcBorders>
              <w:top w:val="single" w:color="000000" w:sz="2" w:space="0"/>
              <w:bottom w:val="single" w:color="000000" w:sz="2" w:space="0"/>
            </w:tcBorders>
          </w:tcPr>
          <w:p>
            <w:pPr>
              <w:spacing w:before="199" w:line="227" w:lineRule="auto"/>
              <w:ind w:left="13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类别</w:t>
            </w:r>
          </w:p>
        </w:tc>
        <w:tc>
          <w:tcPr>
            <w:tcW w:w="3747" w:type="dxa"/>
            <w:gridSpan w:val="5"/>
            <w:tcBorders>
              <w:top w:val="single" w:color="000000" w:sz="2" w:space="0"/>
              <w:bottom w:val="single" w:color="000000" w:sz="2" w:space="0"/>
            </w:tcBorders>
          </w:tcPr>
          <w:p>
            <w:pPr>
              <w:spacing w:before="44" w:line="251" w:lineRule="auto"/>
              <w:ind w:left="718" w:right="105" w:hanging="57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口</w:t>
            </w:r>
            <w:r>
              <w:rPr>
                <w:rFonts w:ascii="宋体" w:hAnsi="宋体" w:eastAsia="宋体" w:cs="宋体"/>
                <w:color w:val="000000" w:themeColor="text1"/>
                <w:spacing w:val="7"/>
                <w:sz w:val="20"/>
                <w:szCs w:val="20"/>
                <w14:textFill>
                  <w14:solidFill>
                    <w14:schemeClr w14:val="tx1"/>
                  </w14:solidFill>
                </w14:textFill>
              </w:rPr>
              <w:t>新</w:t>
            </w:r>
            <w:r>
              <w:rPr>
                <w:rFonts w:ascii="宋体" w:hAnsi="宋体" w:eastAsia="宋体" w:cs="宋体"/>
                <w:color w:val="000000" w:themeColor="text1"/>
                <w:spacing w:val="4"/>
                <w:sz w:val="20"/>
                <w:szCs w:val="20"/>
                <w14:textFill>
                  <w14:solidFill>
                    <w14:schemeClr w14:val="tx1"/>
                  </w14:solidFill>
                </w14:textFill>
              </w:rPr>
              <w:t>建 口改建 (口装饰装修 口改变用</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4"/>
                <w:sz w:val="20"/>
                <w:szCs w:val="20"/>
                <w14:textFill>
                  <w14:solidFill>
                    <w14:schemeClr w14:val="tx1"/>
                  </w14:solidFill>
                </w14:textFill>
              </w:rPr>
              <w:t>途</w:t>
            </w:r>
            <w:r>
              <w:rPr>
                <w:rFonts w:ascii="宋体" w:hAnsi="宋体" w:eastAsia="宋体" w:cs="宋体"/>
                <w:color w:val="000000" w:themeColor="text1"/>
                <w:spacing w:val="9"/>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口建筑保温)  口扩建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1597" w:type="dxa"/>
            <w:tcBorders>
              <w:top w:val="single" w:color="000000" w:sz="2" w:space="0"/>
              <w:bottom w:val="single" w:color="000000" w:sz="2" w:space="0"/>
            </w:tcBorders>
          </w:tcPr>
          <w:p>
            <w:pPr>
              <w:spacing w:before="44" w:line="225" w:lineRule="auto"/>
              <w:ind w:left="27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工</w:t>
            </w:r>
            <w:r>
              <w:rPr>
                <w:rFonts w:ascii="宋体" w:hAnsi="宋体" w:eastAsia="宋体" w:cs="宋体"/>
                <w:color w:val="000000" w:themeColor="text1"/>
                <w:spacing w:val="7"/>
                <w:sz w:val="20"/>
                <w:szCs w:val="20"/>
                <w14:textFill>
                  <w14:solidFill>
                    <w14:schemeClr w14:val="tx1"/>
                  </w14:solidFill>
                </w14:textFill>
              </w:rPr>
              <w:t>程投资额</w:t>
            </w:r>
          </w:p>
          <w:p>
            <w:pPr>
              <w:spacing w:before="55" w:line="228" w:lineRule="auto"/>
              <w:ind w:left="38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9"/>
                <w:sz w:val="20"/>
                <w:szCs w:val="20"/>
                <w14:textFill>
                  <w14:solidFill>
                    <w14:schemeClr w14:val="tx1"/>
                  </w14:solidFill>
                </w14:textFill>
              </w:rPr>
              <w:t>(</w:t>
            </w:r>
            <w:r>
              <w:rPr>
                <w:rFonts w:ascii="宋体" w:hAnsi="宋体" w:eastAsia="宋体" w:cs="宋体"/>
                <w:color w:val="000000" w:themeColor="text1"/>
                <w:spacing w:val="27"/>
                <w:sz w:val="20"/>
                <w:szCs w:val="20"/>
                <w14:textFill>
                  <w14:solidFill>
                    <w14:schemeClr w14:val="tx1"/>
                  </w14:solidFill>
                </w14:textFill>
              </w:rPr>
              <w:t>万元)</w:t>
            </w:r>
          </w:p>
        </w:tc>
        <w:tc>
          <w:tcPr>
            <w:tcW w:w="4188" w:type="dxa"/>
            <w:gridSpan w:val="5"/>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2205" w:type="dxa"/>
            <w:gridSpan w:val="3"/>
            <w:tcBorders>
              <w:top w:val="single" w:color="000000" w:sz="2" w:space="0"/>
              <w:bottom w:val="single" w:color="000000" w:sz="2" w:space="0"/>
            </w:tcBorders>
          </w:tcPr>
          <w:p>
            <w:pPr>
              <w:spacing w:before="202" w:line="228" w:lineRule="auto"/>
              <w:ind w:left="27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总建筑面积 (就</w:t>
            </w:r>
            <w:r>
              <w:rPr>
                <w:rFonts w:ascii="宋体" w:hAnsi="宋体" w:eastAsia="宋体" w:cs="宋体"/>
                <w:color w:val="000000" w:themeColor="text1"/>
                <w:spacing w:val="5"/>
                <w:sz w:val="20"/>
                <w:szCs w:val="20"/>
                <w14:textFill>
                  <w14:solidFill>
                    <w14:schemeClr w14:val="tx1"/>
                  </w14:solidFill>
                </w14:textFill>
              </w:rPr>
              <w:t>)</w:t>
            </w:r>
          </w:p>
        </w:tc>
        <w:tc>
          <w:tcPr>
            <w:tcW w:w="2233" w:type="dxa"/>
            <w:gridSpan w:val="3"/>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4" w:hRule="atLeast"/>
        </w:trPr>
        <w:tc>
          <w:tcPr>
            <w:tcW w:w="1597" w:type="dxa"/>
            <w:tcBorders>
              <w:top w:val="single" w:color="000000" w:sz="2" w:space="0"/>
              <w:bottom w:val="single" w:color="000000" w:sz="2" w:space="0"/>
            </w:tcBorders>
          </w:tcPr>
          <w:p>
            <w:pPr>
              <w:spacing w:line="287" w:lineRule="auto"/>
              <w:rPr>
                <w:rFonts w:ascii="Arial"/>
                <w:color w:val="000000" w:themeColor="text1"/>
                <w:sz w:val="21"/>
                <w14:textFill>
                  <w14:solidFill>
                    <w14:schemeClr w14:val="tx1"/>
                  </w14:solidFill>
                </w14:textFill>
              </w:rPr>
            </w:pPr>
          </w:p>
          <w:p>
            <w:pPr>
              <w:spacing w:before="65" w:line="227" w:lineRule="auto"/>
              <w:ind w:left="37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单位类</w:t>
            </w:r>
            <w:r>
              <w:rPr>
                <w:rFonts w:ascii="宋体" w:hAnsi="宋体" w:eastAsia="宋体" w:cs="宋体"/>
                <w:color w:val="000000" w:themeColor="text1"/>
                <w:spacing w:val="6"/>
                <w:sz w:val="20"/>
                <w:szCs w:val="20"/>
                <w14:textFill>
                  <w14:solidFill>
                    <w14:schemeClr w14:val="tx1"/>
                  </w14:solidFill>
                </w14:textFill>
              </w:rPr>
              <w:t>别</w:t>
            </w:r>
          </w:p>
        </w:tc>
        <w:tc>
          <w:tcPr>
            <w:tcW w:w="2456" w:type="dxa"/>
            <w:gridSpan w:val="2"/>
            <w:tcBorders>
              <w:top w:val="single" w:color="000000" w:sz="2" w:space="0"/>
              <w:bottom w:val="single" w:color="000000" w:sz="2" w:space="0"/>
            </w:tcBorders>
          </w:tcPr>
          <w:p>
            <w:pPr>
              <w:spacing w:line="286" w:lineRule="auto"/>
              <w:rPr>
                <w:rFonts w:ascii="Arial"/>
                <w:color w:val="000000" w:themeColor="text1"/>
                <w:sz w:val="21"/>
                <w14:textFill>
                  <w14:solidFill>
                    <w14:schemeClr w14:val="tx1"/>
                  </w14:solidFill>
                </w14:textFill>
              </w:rPr>
            </w:pPr>
          </w:p>
          <w:p>
            <w:pPr>
              <w:spacing w:before="65" w:line="228" w:lineRule="auto"/>
              <w:ind w:left="80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单位名</w:t>
            </w:r>
            <w:r>
              <w:rPr>
                <w:rFonts w:ascii="宋体" w:hAnsi="宋体" w:eastAsia="宋体" w:cs="宋体"/>
                <w:color w:val="000000" w:themeColor="text1"/>
                <w:spacing w:val="6"/>
                <w:sz w:val="20"/>
                <w:szCs w:val="20"/>
                <w14:textFill>
                  <w14:solidFill>
                    <w14:schemeClr w14:val="tx1"/>
                  </w14:solidFill>
                </w14:textFill>
              </w:rPr>
              <w:t>称</w:t>
            </w:r>
          </w:p>
        </w:tc>
        <w:tc>
          <w:tcPr>
            <w:tcW w:w="1180" w:type="dxa"/>
            <w:gridSpan w:val="2"/>
            <w:tcBorders>
              <w:top w:val="single" w:color="000000" w:sz="2" w:space="0"/>
              <w:bottom w:val="single" w:color="000000" w:sz="2" w:space="0"/>
            </w:tcBorders>
          </w:tcPr>
          <w:p>
            <w:pPr>
              <w:spacing w:before="195" w:line="300" w:lineRule="exact"/>
              <w:ind w:left="38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position w:val="6"/>
                <w:sz w:val="20"/>
                <w:szCs w:val="20"/>
                <w14:textFill>
                  <w14:solidFill>
                    <w14:schemeClr w14:val="tx1"/>
                  </w14:solidFill>
                </w14:textFill>
              </w:rPr>
              <w:t>资</w:t>
            </w:r>
            <w:r>
              <w:rPr>
                <w:rFonts w:ascii="宋体" w:hAnsi="宋体" w:eastAsia="宋体" w:cs="宋体"/>
                <w:color w:val="000000" w:themeColor="text1"/>
                <w:position w:val="6"/>
                <w:sz w:val="20"/>
                <w:szCs w:val="20"/>
                <w14:textFill>
                  <w14:solidFill>
                    <w14:schemeClr w14:val="tx1"/>
                  </w14:solidFill>
                </w14:textFill>
              </w:rPr>
              <w:t>质</w:t>
            </w:r>
          </w:p>
          <w:p>
            <w:pPr>
              <w:spacing w:line="226" w:lineRule="auto"/>
              <w:ind w:left="38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等</w:t>
            </w:r>
            <w:r>
              <w:rPr>
                <w:rFonts w:ascii="宋体" w:hAnsi="宋体" w:eastAsia="宋体" w:cs="宋体"/>
                <w:color w:val="000000" w:themeColor="text1"/>
                <w:spacing w:val="3"/>
                <w:sz w:val="20"/>
                <w:szCs w:val="20"/>
                <w14:textFill>
                  <w14:solidFill>
                    <w14:schemeClr w14:val="tx1"/>
                  </w14:solidFill>
                </w14:textFill>
              </w:rPr>
              <w:t>级</w:t>
            </w:r>
          </w:p>
        </w:tc>
        <w:tc>
          <w:tcPr>
            <w:tcW w:w="2098" w:type="dxa"/>
            <w:gridSpan w:val="3"/>
            <w:tcBorders>
              <w:top w:val="single" w:color="000000" w:sz="2" w:space="0"/>
              <w:bottom w:val="single" w:color="000000" w:sz="2" w:space="0"/>
            </w:tcBorders>
          </w:tcPr>
          <w:p>
            <w:pPr>
              <w:spacing w:before="196" w:line="225" w:lineRule="auto"/>
              <w:ind w:left="10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法定代表人 (姓名</w:t>
            </w:r>
            <w:r>
              <w:rPr>
                <w:rFonts w:ascii="宋体" w:hAnsi="宋体" w:eastAsia="宋体" w:cs="宋体"/>
                <w:color w:val="000000" w:themeColor="text1"/>
                <w:spacing w:val="5"/>
                <w:sz w:val="20"/>
                <w:szCs w:val="20"/>
                <w14:textFill>
                  <w14:solidFill>
                    <w14:schemeClr w14:val="tx1"/>
                  </w14:solidFill>
                </w14:textFill>
              </w:rPr>
              <w:t>、</w:t>
            </w:r>
          </w:p>
          <w:p>
            <w:pPr>
              <w:spacing w:before="55" w:line="227" w:lineRule="auto"/>
              <w:ind w:left="53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身</w:t>
            </w:r>
            <w:r>
              <w:rPr>
                <w:rFonts w:ascii="宋体" w:hAnsi="宋体" w:eastAsia="宋体" w:cs="宋体"/>
                <w:color w:val="000000" w:themeColor="text1"/>
                <w:spacing w:val="4"/>
                <w:sz w:val="20"/>
                <w:szCs w:val="20"/>
                <w14:textFill>
                  <w14:solidFill>
                    <w14:schemeClr w14:val="tx1"/>
                  </w14:solidFill>
                </w14:textFill>
              </w:rPr>
              <w:t>份证号)</w:t>
            </w:r>
          </w:p>
        </w:tc>
        <w:tc>
          <w:tcPr>
            <w:tcW w:w="1417" w:type="dxa"/>
            <w:gridSpan w:val="2"/>
            <w:tcBorders>
              <w:top w:val="single" w:color="000000" w:sz="2" w:space="0"/>
              <w:bottom w:val="single" w:color="000000" w:sz="2" w:space="0"/>
            </w:tcBorders>
          </w:tcPr>
          <w:p>
            <w:pPr>
              <w:spacing w:before="46" w:line="224" w:lineRule="auto"/>
              <w:ind w:left="18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项目负责</w:t>
            </w:r>
            <w:r>
              <w:rPr>
                <w:rFonts w:ascii="宋体" w:hAnsi="宋体" w:eastAsia="宋体" w:cs="宋体"/>
                <w:color w:val="000000" w:themeColor="text1"/>
                <w:spacing w:val="7"/>
                <w:sz w:val="20"/>
                <w:szCs w:val="20"/>
                <w14:textFill>
                  <w14:solidFill>
                    <w14:schemeClr w14:val="tx1"/>
                  </w14:solidFill>
                </w14:textFill>
              </w:rPr>
              <w:t>人</w:t>
            </w:r>
          </w:p>
          <w:p>
            <w:pPr>
              <w:spacing w:before="56" w:line="253" w:lineRule="auto"/>
              <w:ind w:left="395" w:right="98" w:hanging="27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w:t>
            </w:r>
            <w:r>
              <w:rPr>
                <w:rFonts w:ascii="宋体" w:hAnsi="宋体" w:eastAsia="宋体" w:cs="宋体"/>
                <w:color w:val="000000" w:themeColor="text1"/>
                <w:spacing w:val="13"/>
                <w:sz w:val="20"/>
                <w:szCs w:val="20"/>
                <w14:textFill>
                  <w14:solidFill>
                    <w14:schemeClr w14:val="tx1"/>
                  </w14:solidFill>
                </w14:textFill>
              </w:rPr>
              <w:t>姓名、身份</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证</w:t>
            </w:r>
            <w:r>
              <w:rPr>
                <w:rFonts w:ascii="宋体" w:hAnsi="宋体" w:eastAsia="宋体" w:cs="宋体"/>
                <w:color w:val="000000" w:themeColor="text1"/>
                <w:spacing w:val="3"/>
                <w:sz w:val="20"/>
                <w:szCs w:val="20"/>
                <w14:textFill>
                  <w14:solidFill>
                    <w14:schemeClr w14:val="tx1"/>
                  </w14:solidFill>
                </w14:textFill>
              </w:rPr>
              <w:t>号)</w:t>
            </w:r>
          </w:p>
        </w:tc>
        <w:tc>
          <w:tcPr>
            <w:tcW w:w="1475" w:type="dxa"/>
            <w:gridSpan w:val="2"/>
            <w:tcBorders>
              <w:top w:val="single" w:color="000000" w:sz="2" w:space="0"/>
              <w:bottom w:val="single" w:color="000000" w:sz="2" w:space="0"/>
            </w:tcBorders>
          </w:tcPr>
          <w:p>
            <w:pPr>
              <w:spacing w:before="47" w:line="228" w:lineRule="auto"/>
              <w:ind w:left="11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联</w:t>
            </w:r>
            <w:r>
              <w:rPr>
                <w:rFonts w:ascii="宋体" w:hAnsi="宋体" w:eastAsia="宋体" w:cs="宋体"/>
                <w:color w:val="000000" w:themeColor="text1"/>
                <w:spacing w:val="6"/>
                <w:sz w:val="20"/>
                <w:szCs w:val="20"/>
                <w14:textFill>
                  <w14:solidFill>
                    <w14:schemeClr w14:val="tx1"/>
                  </w14:solidFill>
                </w14:textFill>
              </w:rPr>
              <w:t>系电话 (移</w:t>
            </w:r>
          </w:p>
          <w:p>
            <w:pPr>
              <w:spacing w:before="51" w:line="251" w:lineRule="auto"/>
              <w:ind w:left="528" w:right="203" w:hanging="31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动电话和</w:t>
            </w:r>
            <w:r>
              <w:rPr>
                <w:rFonts w:ascii="宋体" w:hAnsi="宋体" w:eastAsia="宋体" w:cs="宋体"/>
                <w:color w:val="000000" w:themeColor="text1"/>
                <w:spacing w:val="7"/>
                <w:sz w:val="20"/>
                <w:szCs w:val="20"/>
                <w14:textFill>
                  <w14:solidFill>
                    <w14:schemeClr w14:val="tx1"/>
                  </w14:solidFill>
                </w14:textFill>
              </w:rPr>
              <w:t>座</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机</w:t>
            </w:r>
            <w:r>
              <w:rPr>
                <w:rFonts w:ascii="宋体" w:hAnsi="宋体" w:eastAsia="宋体" w:cs="宋体"/>
                <w:color w:val="000000" w:themeColor="text1"/>
                <w:sz w:val="20"/>
                <w:szCs w:val="20"/>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597" w:type="dxa"/>
            <w:tcBorders>
              <w:top w:val="single" w:color="000000" w:sz="2" w:space="0"/>
              <w:bottom w:val="single" w:color="000000" w:sz="2" w:space="0"/>
            </w:tcBorders>
          </w:tcPr>
          <w:p>
            <w:pPr>
              <w:spacing w:before="130" w:line="228" w:lineRule="auto"/>
              <w:ind w:left="37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建设单</w:t>
            </w:r>
            <w:r>
              <w:rPr>
                <w:rFonts w:ascii="宋体" w:hAnsi="宋体" w:eastAsia="宋体" w:cs="宋体"/>
                <w:color w:val="000000" w:themeColor="text1"/>
                <w:spacing w:val="6"/>
                <w:sz w:val="20"/>
                <w:szCs w:val="20"/>
                <w14:textFill>
                  <w14:solidFill>
                    <w14:schemeClr w14:val="tx1"/>
                  </w14:solidFill>
                </w14:textFill>
              </w:rPr>
              <w:t>位</w:t>
            </w:r>
          </w:p>
        </w:tc>
        <w:tc>
          <w:tcPr>
            <w:tcW w:w="2456" w:type="dxa"/>
            <w:gridSpan w:val="2"/>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1180" w:type="dxa"/>
            <w:gridSpan w:val="2"/>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2098" w:type="dxa"/>
            <w:gridSpan w:val="3"/>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1417" w:type="dxa"/>
            <w:gridSpan w:val="2"/>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1475" w:type="dxa"/>
            <w:gridSpan w:val="2"/>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597" w:type="dxa"/>
            <w:tcBorders>
              <w:top w:val="single" w:color="000000" w:sz="2" w:space="0"/>
              <w:bottom w:val="single" w:color="000000" w:sz="2" w:space="0"/>
            </w:tcBorders>
          </w:tcPr>
          <w:p>
            <w:pPr>
              <w:spacing w:before="131" w:line="228" w:lineRule="auto"/>
              <w:ind w:left="37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设</w:t>
            </w:r>
            <w:r>
              <w:rPr>
                <w:rFonts w:ascii="宋体" w:hAnsi="宋体" w:eastAsia="宋体" w:cs="宋体"/>
                <w:color w:val="000000" w:themeColor="text1"/>
                <w:spacing w:val="6"/>
                <w:sz w:val="20"/>
                <w:szCs w:val="20"/>
                <w14:textFill>
                  <w14:solidFill>
                    <w14:schemeClr w14:val="tx1"/>
                  </w14:solidFill>
                </w14:textFill>
              </w:rPr>
              <w:t>计单位</w:t>
            </w:r>
          </w:p>
        </w:tc>
        <w:tc>
          <w:tcPr>
            <w:tcW w:w="2456" w:type="dxa"/>
            <w:gridSpan w:val="2"/>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1180" w:type="dxa"/>
            <w:gridSpan w:val="2"/>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2098" w:type="dxa"/>
            <w:gridSpan w:val="3"/>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1417" w:type="dxa"/>
            <w:gridSpan w:val="2"/>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1475" w:type="dxa"/>
            <w:gridSpan w:val="2"/>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597" w:type="dxa"/>
            <w:tcBorders>
              <w:top w:val="single" w:color="000000" w:sz="2" w:space="0"/>
              <w:bottom w:val="single" w:color="000000" w:sz="2" w:space="0"/>
            </w:tcBorders>
          </w:tcPr>
          <w:p>
            <w:pPr>
              <w:spacing w:before="130" w:line="228" w:lineRule="auto"/>
              <w:ind w:left="37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施工单位</w:t>
            </w:r>
          </w:p>
        </w:tc>
        <w:tc>
          <w:tcPr>
            <w:tcW w:w="2456" w:type="dxa"/>
            <w:gridSpan w:val="2"/>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1180" w:type="dxa"/>
            <w:gridSpan w:val="2"/>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2098" w:type="dxa"/>
            <w:gridSpan w:val="3"/>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1417" w:type="dxa"/>
            <w:gridSpan w:val="2"/>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1475" w:type="dxa"/>
            <w:gridSpan w:val="2"/>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597" w:type="dxa"/>
            <w:tcBorders>
              <w:top w:val="single" w:color="000000" w:sz="2" w:space="0"/>
              <w:bottom w:val="single" w:color="000000" w:sz="2" w:space="0"/>
            </w:tcBorders>
          </w:tcPr>
          <w:p>
            <w:pPr>
              <w:spacing w:before="131" w:line="228" w:lineRule="auto"/>
              <w:ind w:left="37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监</w:t>
            </w:r>
            <w:r>
              <w:rPr>
                <w:rFonts w:ascii="宋体" w:hAnsi="宋体" w:eastAsia="宋体" w:cs="宋体"/>
                <w:color w:val="000000" w:themeColor="text1"/>
                <w:spacing w:val="7"/>
                <w:sz w:val="20"/>
                <w:szCs w:val="20"/>
                <w14:textFill>
                  <w14:solidFill>
                    <w14:schemeClr w14:val="tx1"/>
                  </w14:solidFill>
                </w14:textFill>
              </w:rPr>
              <w:t>理单位</w:t>
            </w:r>
          </w:p>
        </w:tc>
        <w:tc>
          <w:tcPr>
            <w:tcW w:w="2456" w:type="dxa"/>
            <w:gridSpan w:val="2"/>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1180" w:type="dxa"/>
            <w:gridSpan w:val="2"/>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2098" w:type="dxa"/>
            <w:gridSpan w:val="3"/>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1417" w:type="dxa"/>
            <w:gridSpan w:val="2"/>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1475" w:type="dxa"/>
            <w:gridSpan w:val="2"/>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597" w:type="dxa"/>
            <w:tcBorders>
              <w:top w:val="single" w:color="000000" w:sz="2" w:space="0"/>
              <w:bottom w:val="single" w:color="000000" w:sz="2" w:space="0"/>
            </w:tcBorders>
          </w:tcPr>
          <w:p>
            <w:pPr>
              <w:spacing w:before="131" w:line="226" w:lineRule="auto"/>
              <w:ind w:left="16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技术服务机构</w:t>
            </w:r>
          </w:p>
        </w:tc>
        <w:tc>
          <w:tcPr>
            <w:tcW w:w="2456" w:type="dxa"/>
            <w:gridSpan w:val="2"/>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1180" w:type="dxa"/>
            <w:gridSpan w:val="2"/>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2098" w:type="dxa"/>
            <w:gridSpan w:val="3"/>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1417" w:type="dxa"/>
            <w:gridSpan w:val="2"/>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1475" w:type="dxa"/>
            <w:gridSpan w:val="2"/>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4053" w:type="dxa"/>
            <w:gridSpan w:val="3"/>
            <w:tcBorders>
              <w:top w:val="single" w:color="000000" w:sz="2" w:space="0"/>
              <w:bottom w:val="single" w:color="000000" w:sz="2" w:space="0"/>
            </w:tcBorders>
          </w:tcPr>
          <w:p>
            <w:pPr>
              <w:spacing w:before="52" w:line="251" w:lineRule="auto"/>
              <w:ind w:left="299" w:right="105" w:hanging="18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建</w:t>
            </w:r>
            <w:r>
              <w:rPr>
                <w:rFonts w:ascii="宋体" w:hAnsi="宋体" w:eastAsia="宋体" w:cs="宋体"/>
                <w:color w:val="000000" w:themeColor="text1"/>
                <w:spacing w:val="6"/>
                <w:sz w:val="20"/>
                <w:szCs w:val="20"/>
                <w14:textFill>
                  <w14:solidFill>
                    <w14:schemeClr w14:val="tx1"/>
                  </w14:solidFill>
                </w14:textFill>
              </w:rPr>
              <w:t>筑工程施工许可证号、批准开工报 告编</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号或证明文件编号 (依法需办理 的</w:t>
            </w:r>
            <w:r>
              <w:rPr>
                <w:rFonts w:ascii="宋体" w:hAnsi="宋体" w:eastAsia="宋体" w:cs="宋体"/>
                <w:color w:val="000000" w:themeColor="text1"/>
                <w:spacing w:val="5"/>
                <w:sz w:val="20"/>
                <w:szCs w:val="20"/>
                <w14:textFill>
                  <w14:solidFill>
                    <w14:schemeClr w14:val="tx1"/>
                  </w14:solidFill>
                </w14:textFill>
              </w:rPr>
              <w:t>)</w:t>
            </w:r>
          </w:p>
        </w:tc>
        <w:tc>
          <w:tcPr>
            <w:tcW w:w="3278" w:type="dxa"/>
            <w:gridSpan w:val="5"/>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1417" w:type="dxa"/>
            <w:gridSpan w:val="2"/>
            <w:tcBorders>
              <w:top w:val="single" w:color="000000" w:sz="2" w:space="0"/>
              <w:bottom w:val="single" w:color="000000" w:sz="2" w:space="0"/>
            </w:tcBorders>
          </w:tcPr>
          <w:p>
            <w:pPr>
              <w:spacing w:before="203" w:line="228" w:lineRule="auto"/>
              <w:ind w:left="29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制</w:t>
            </w:r>
            <w:r>
              <w:rPr>
                <w:rFonts w:ascii="宋体" w:hAnsi="宋体" w:eastAsia="宋体" w:cs="宋体"/>
                <w:color w:val="000000" w:themeColor="text1"/>
                <w:spacing w:val="7"/>
                <w:sz w:val="20"/>
                <w:szCs w:val="20"/>
                <w14:textFill>
                  <w14:solidFill>
                    <w14:schemeClr w14:val="tx1"/>
                  </w14:solidFill>
                </w14:textFill>
              </w:rPr>
              <w:t>证日期</w:t>
            </w:r>
          </w:p>
        </w:tc>
        <w:tc>
          <w:tcPr>
            <w:tcW w:w="1475" w:type="dxa"/>
            <w:gridSpan w:val="2"/>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trPr>
        <w:tc>
          <w:tcPr>
            <w:tcW w:w="1597" w:type="dxa"/>
            <w:vMerge w:val="restart"/>
            <w:tcBorders>
              <w:top w:val="single" w:color="000000" w:sz="2" w:space="0"/>
              <w:bottom w:val="nil"/>
            </w:tcBorders>
          </w:tcPr>
          <w:p>
            <w:pPr>
              <w:spacing w:line="374" w:lineRule="auto"/>
              <w:rPr>
                <w:rFonts w:ascii="Arial"/>
                <w:color w:val="000000" w:themeColor="text1"/>
                <w:sz w:val="21"/>
                <w14:textFill>
                  <w14:solidFill>
                    <w14:schemeClr w14:val="tx1"/>
                  </w14:solidFill>
                </w14:textFill>
              </w:rPr>
            </w:pPr>
          </w:p>
          <w:p>
            <w:pPr>
              <w:spacing w:before="65" w:line="228" w:lineRule="auto"/>
              <w:ind w:left="37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建筑名</w:t>
            </w:r>
            <w:r>
              <w:rPr>
                <w:rFonts w:ascii="宋体" w:hAnsi="宋体" w:eastAsia="宋体" w:cs="宋体"/>
                <w:color w:val="000000" w:themeColor="text1"/>
                <w:spacing w:val="6"/>
                <w:sz w:val="20"/>
                <w:szCs w:val="20"/>
                <w14:textFill>
                  <w14:solidFill>
                    <w14:schemeClr w14:val="tx1"/>
                  </w14:solidFill>
                </w14:textFill>
              </w:rPr>
              <w:t>称</w:t>
            </w:r>
          </w:p>
        </w:tc>
        <w:tc>
          <w:tcPr>
            <w:tcW w:w="1622" w:type="dxa"/>
            <w:vMerge w:val="restart"/>
            <w:tcBorders>
              <w:top w:val="single" w:color="000000" w:sz="2" w:space="0"/>
              <w:bottom w:val="nil"/>
            </w:tcBorders>
          </w:tcPr>
          <w:p>
            <w:pPr>
              <w:spacing w:before="290" w:line="300" w:lineRule="exact"/>
              <w:ind w:left="60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position w:val="6"/>
                <w:sz w:val="20"/>
                <w:szCs w:val="20"/>
                <w14:textFill>
                  <w14:solidFill>
                    <w14:schemeClr w14:val="tx1"/>
                  </w14:solidFill>
                </w14:textFill>
              </w:rPr>
              <w:t>结</w:t>
            </w:r>
            <w:r>
              <w:rPr>
                <w:rFonts w:ascii="宋体" w:hAnsi="宋体" w:eastAsia="宋体" w:cs="宋体"/>
                <w:color w:val="000000" w:themeColor="text1"/>
                <w:spacing w:val="1"/>
                <w:position w:val="6"/>
                <w:sz w:val="20"/>
                <w:szCs w:val="20"/>
                <w14:textFill>
                  <w14:solidFill>
                    <w14:schemeClr w14:val="tx1"/>
                  </w14:solidFill>
                </w14:textFill>
              </w:rPr>
              <w:t>构</w:t>
            </w:r>
          </w:p>
          <w:p>
            <w:pPr>
              <w:spacing w:line="226" w:lineRule="auto"/>
              <w:ind w:left="59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类型</w:t>
            </w:r>
          </w:p>
        </w:tc>
        <w:tc>
          <w:tcPr>
            <w:tcW w:w="834" w:type="dxa"/>
            <w:vMerge w:val="restart"/>
            <w:tcBorders>
              <w:top w:val="single" w:color="000000" w:sz="2" w:space="0"/>
              <w:bottom w:val="nil"/>
            </w:tcBorders>
          </w:tcPr>
          <w:p>
            <w:pPr>
              <w:spacing w:before="290" w:line="300" w:lineRule="exact"/>
              <w:ind w:left="20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position w:val="6"/>
                <w:sz w:val="20"/>
                <w:szCs w:val="20"/>
                <w14:textFill>
                  <w14:solidFill>
                    <w14:schemeClr w14:val="tx1"/>
                  </w14:solidFill>
                </w14:textFill>
              </w:rPr>
              <w:t>使</w:t>
            </w:r>
            <w:r>
              <w:rPr>
                <w:rFonts w:ascii="宋体" w:hAnsi="宋体" w:eastAsia="宋体" w:cs="宋体"/>
                <w:color w:val="000000" w:themeColor="text1"/>
                <w:spacing w:val="3"/>
                <w:position w:val="6"/>
                <w:sz w:val="20"/>
                <w:szCs w:val="20"/>
                <w14:textFill>
                  <w14:solidFill>
                    <w14:schemeClr w14:val="tx1"/>
                  </w14:solidFill>
                </w14:textFill>
              </w:rPr>
              <w:t>用</w:t>
            </w:r>
          </w:p>
          <w:p>
            <w:pPr>
              <w:spacing w:line="227" w:lineRule="auto"/>
              <w:ind w:left="20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性质</w:t>
            </w:r>
          </w:p>
        </w:tc>
        <w:tc>
          <w:tcPr>
            <w:tcW w:w="1047" w:type="dxa"/>
            <w:vMerge w:val="restart"/>
            <w:tcBorders>
              <w:top w:val="single" w:color="000000" w:sz="2" w:space="0"/>
              <w:bottom w:val="nil"/>
            </w:tcBorders>
          </w:tcPr>
          <w:p>
            <w:pPr>
              <w:spacing w:before="290" w:line="300" w:lineRule="exact"/>
              <w:ind w:left="3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position w:val="6"/>
                <w:sz w:val="20"/>
                <w:szCs w:val="20"/>
                <w14:textFill>
                  <w14:solidFill>
                    <w14:schemeClr w14:val="tx1"/>
                  </w14:solidFill>
                </w14:textFill>
              </w:rPr>
              <w:t>耐</w:t>
            </w:r>
            <w:r>
              <w:rPr>
                <w:rFonts w:ascii="宋体" w:hAnsi="宋体" w:eastAsia="宋体" w:cs="宋体"/>
                <w:color w:val="000000" w:themeColor="text1"/>
                <w:spacing w:val="3"/>
                <w:position w:val="6"/>
                <w:sz w:val="20"/>
                <w:szCs w:val="20"/>
                <w14:textFill>
                  <w14:solidFill>
                    <w14:schemeClr w14:val="tx1"/>
                  </w14:solidFill>
                </w14:textFill>
              </w:rPr>
              <w:t>火</w:t>
            </w:r>
          </w:p>
          <w:p>
            <w:pPr>
              <w:spacing w:line="226" w:lineRule="auto"/>
              <w:ind w:left="3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等</w:t>
            </w:r>
            <w:r>
              <w:rPr>
                <w:rFonts w:ascii="宋体" w:hAnsi="宋体" w:eastAsia="宋体" w:cs="宋体"/>
                <w:color w:val="000000" w:themeColor="text1"/>
                <w:spacing w:val="3"/>
                <w:sz w:val="20"/>
                <w:szCs w:val="20"/>
                <w14:textFill>
                  <w14:solidFill>
                    <w14:schemeClr w14:val="tx1"/>
                  </w14:solidFill>
                </w14:textFill>
              </w:rPr>
              <w:t>级</w:t>
            </w:r>
          </w:p>
        </w:tc>
        <w:tc>
          <w:tcPr>
            <w:tcW w:w="1376" w:type="dxa"/>
            <w:gridSpan w:val="3"/>
            <w:tcBorders>
              <w:top w:val="single" w:color="000000" w:sz="2" w:space="0"/>
              <w:bottom w:val="single" w:color="000000" w:sz="2" w:space="0"/>
            </w:tcBorders>
          </w:tcPr>
          <w:p>
            <w:pPr>
              <w:spacing w:before="197" w:line="226" w:lineRule="auto"/>
              <w:ind w:left="47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层</w:t>
            </w:r>
            <w:r>
              <w:rPr>
                <w:rFonts w:ascii="宋体" w:hAnsi="宋体" w:eastAsia="宋体" w:cs="宋体"/>
                <w:color w:val="000000" w:themeColor="text1"/>
                <w:spacing w:val="4"/>
                <w:sz w:val="20"/>
                <w:szCs w:val="20"/>
                <w14:textFill>
                  <w14:solidFill>
                    <w14:schemeClr w14:val="tx1"/>
                  </w14:solidFill>
                </w14:textFill>
              </w:rPr>
              <w:t>数</w:t>
            </w:r>
          </w:p>
        </w:tc>
        <w:tc>
          <w:tcPr>
            <w:tcW w:w="855" w:type="dxa"/>
            <w:vMerge w:val="restart"/>
            <w:tcBorders>
              <w:top w:val="single" w:color="000000" w:sz="2" w:space="0"/>
              <w:bottom w:val="nil"/>
            </w:tcBorders>
          </w:tcPr>
          <w:p>
            <w:pPr>
              <w:spacing w:before="289" w:line="292" w:lineRule="auto"/>
              <w:ind w:left="126" w:right="120" w:firstLine="9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高度</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46"/>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ID</w:t>
            </w:r>
            <w:r>
              <w:rPr>
                <w:rFonts w:ascii="宋体" w:hAnsi="宋体" w:eastAsia="宋体" w:cs="宋体"/>
                <w:color w:val="000000" w:themeColor="text1"/>
                <w:spacing w:val="46"/>
                <w:sz w:val="20"/>
                <w:szCs w:val="20"/>
                <w14:textFill>
                  <w14:solidFill>
                    <w14:schemeClr w14:val="tx1"/>
                  </w14:solidFill>
                </w14:textFill>
              </w:rPr>
              <w:t>)</w:t>
            </w:r>
          </w:p>
        </w:tc>
        <w:tc>
          <w:tcPr>
            <w:tcW w:w="659" w:type="dxa"/>
            <w:vMerge w:val="restart"/>
            <w:tcBorders>
              <w:top w:val="single" w:color="000000" w:sz="2" w:space="0"/>
              <w:bottom w:val="nil"/>
            </w:tcBorders>
          </w:tcPr>
          <w:p>
            <w:pPr>
              <w:spacing w:before="289" w:line="292" w:lineRule="auto"/>
              <w:ind w:left="121" w:right="35" w:firstLine="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长度</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43"/>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m</w:t>
            </w:r>
            <w:r>
              <w:rPr>
                <w:rFonts w:ascii="宋体" w:hAnsi="宋体" w:eastAsia="宋体" w:cs="宋体"/>
                <w:color w:val="000000" w:themeColor="text1"/>
                <w:spacing w:val="43"/>
                <w:sz w:val="20"/>
                <w:szCs w:val="20"/>
                <w14:textFill>
                  <w14:solidFill>
                    <w14:schemeClr w14:val="tx1"/>
                  </w14:solidFill>
                </w14:textFill>
              </w:rPr>
              <w:t>)</w:t>
            </w:r>
          </w:p>
        </w:tc>
        <w:tc>
          <w:tcPr>
            <w:tcW w:w="758" w:type="dxa"/>
            <w:vMerge w:val="restart"/>
            <w:tcBorders>
              <w:top w:val="single" w:color="000000" w:sz="2" w:space="0"/>
              <w:bottom w:val="nil"/>
            </w:tcBorders>
          </w:tcPr>
          <w:p>
            <w:pPr>
              <w:spacing w:before="140" w:line="287" w:lineRule="auto"/>
              <w:ind w:left="122" w:right="81" w:firstLine="8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占</w:t>
            </w:r>
            <w:r>
              <w:rPr>
                <w:rFonts w:ascii="宋体" w:hAnsi="宋体" w:eastAsia="宋体" w:cs="宋体"/>
                <w:color w:val="000000" w:themeColor="text1"/>
                <w:spacing w:val="-9"/>
                <w:sz w:val="20"/>
                <w:szCs w:val="20"/>
                <w14:textFill>
                  <w14:solidFill>
                    <w14:schemeClr w14:val="tx1"/>
                  </w14:solidFill>
                </w14:textFill>
              </w:rPr>
              <w:t>地</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31"/>
                <w:sz w:val="20"/>
                <w:szCs w:val="20"/>
                <w14:textFill>
                  <w14:solidFill>
                    <w14:schemeClr w14:val="tx1"/>
                  </w14:solidFill>
                </w14:textFill>
              </w:rPr>
              <w:t>面</w:t>
            </w:r>
            <w:r>
              <w:rPr>
                <w:rFonts w:ascii="宋体" w:hAnsi="宋体" w:eastAsia="宋体" w:cs="宋体"/>
                <w:color w:val="000000" w:themeColor="text1"/>
                <w:spacing w:val="30"/>
                <w:sz w:val="20"/>
                <w:szCs w:val="20"/>
                <w14:textFill>
                  <w14:solidFill>
                    <w14:schemeClr w14:val="tx1"/>
                  </w14:solidFill>
                </w14:textFill>
              </w:rPr>
              <w:t>积</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m</w:t>
            </w:r>
            <w:r>
              <w:rPr>
                <w:rFonts w:ascii="宋体" w:hAnsi="宋体" w:eastAsia="宋体" w:cs="宋体"/>
                <w:color w:val="000000" w:themeColor="text1"/>
                <w:spacing w:val="10"/>
                <w:position w:val="10"/>
                <w:sz w:val="10"/>
                <w:szCs w:val="10"/>
                <w14:textFill>
                  <w14:solidFill>
                    <w14:schemeClr w14:val="tx1"/>
                  </w14:solidFill>
                </w14:textFill>
              </w:rPr>
              <w:t xml:space="preserve">2 </w:t>
            </w:r>
            <w:r>
              <w:rPr>
                <w:rFonts w:ascii="宋体" w:hAnsi="宋体" w:eastAsia="宋体" w:cs="宋体"/>
                <w:color w:val="000000" w:themeColor="text1"/>
                <w:spacing w:val="9"/>
                <w:sz w:val="20"/>
                <w:szCs w:val="20"/>
                <w14:textFill>
                  <w14:solidFill>
                    <w14:schemeClr w14:val="tx1"/>
                  </w14:solidFill>
                </w14:textFill>
              </w:rPr>
              <w:t>)</w:t>
            </w:r>
          </w:p>
        </w:tc>
        <w:tc>
          <w:tcPr>
            <w:tcW w:w="1475" w:type="dxa"/>
            <w:gridSpan w:val="2"/>
            <w:tcBorders>
              <w:top w:val="single" w:color="000000" w:sz="2" w:space="0"/>
              <w:bottom w:val="single" w:color="000000" w:sz="2" w:space="0"/>
            </w:tcBorders>
          </w:tcPr>
          <w:p>
            <w:pPr>
              <w:spacing w:before="48" w:line="228" w:lineRule="auto"/>
              <w:ind w:left="3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建筑面</w:t>
            </w:r>
            <w:r>
              <w:rPr>
                <w:rFonts w:ascii="宋体" w:hAnsi="宋体" w:eastAsia="宋体" w:cs="宋体"/>
                <w:color w:val="000000" w:themeColor="text1"/>
                <w:spacing w:val="6"/>
                <w:sz w:val="20"/>
                <w:szCs w:val="20"/>
                <w14:textFill>
                  <w14:solidFill>
                    <w14:schemeClr w14:val="tx1"/>
                  </w14:solidFill>
                </w14:textFill>
              </w:rPr>
              <w:t>积</w:t>
            </w:r>
          </w:p>
          <w:p>
            <w:pPr>
              <w:spacing w:before="53" w:line="230" w:lineRule="auto"/>
              <w:ind w:left="43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1"/>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nf</w:t>
            </w:r>
            <w:r>
              <w:rPr>
                <w:rFonts w:ascii="宋体" w:hAnsi="宋体" w:eastAsia="宋体" w:cs="宋体"/>
                <w:color w:val="000000" w:themeColor="text1"/>
                <w:spacing w:val="51"/>
                <w:sz w:val="20"/>
                <w:szCs w:val="20"/>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597" w:type="dxa"/>
            <w:vMerge w:val="continue"/>
            <w:tcBorders>
              <w:top w:val="nil"/>
              <w:bottom w:val="single" w:color="000000" w:sz="2" w:space="0"/>
            </w:tcBorders>
          </w:tcPr>
          <w:p>
            <w:pPr>
              <w:rPr>
                <w:rFonts w:ascii="Arial"/>
                <w:color w:val="000000" w:themeColor="text1"/>
                <w:sz w:val="21"/>
                <w14:textFill>
                  <w14:solidFill>
                    <w14:schemeClr w14:val="tx1"/>
                  </w14:solidFill>
                </w14:textFill>
              </w:rPr>
            </w:pPr>
          </w:p>
        </w:tc>
        <w:tc>
          <w:tcPr>
            <w:tcW w:w="1622" w:type="dxa"/>
            <w:vMerge w:val="continue"/>
            <w:tcBorders>
              <w:top w:val="nil"/>
              <w:bottom w:val="single" w:color="000000" w:sz="2" w:space="0"/>
            </w:tcBorders>
          </w:tcPr>
          <w:p>
            <w:pPr>
              <w:rPr>
                <w:rFonts w:ascii="Arial"/>
                <w:color w:val="000000" w:themeColor="text1"/>
                <w:sz w:val="21"/>
                <w14:textFill>
                  <w14:solidFill>
                    <w14:schemeClr w14:val="tx1"/>
                  </w14:solidFill>
                </w14:textFill>
              </w:rPr>
            </w:pPr>
          </w:p>
        </w:tc>
        <w:tc>
          <w:tcPr>
            <w:tcW w:w="834" w:type="dxa"/>
            <w:vMerge w:val="continue"/>
            <w:tcBorders>
              <w:top w:val="nil"/>
              <w:bottom w:val="single" w:color="000000" w:sz="2" w:space="0"/>
            </w:tcBorders>
          </w:tcPr>
          <w:p>
            <w:pPr>
              <w:rPr>
                <w:rFonts w:ascii="Arial"/>
                <w:color w:val="000000" w:themeColor="text1"/>
                <w:sz w:val="21"/>
                <w14:textFill>
                  <w14:solidFill>
                    <w14:schemeClr w14:val="tx1"/>
                  </w14:solidFill>
                </w14:textFill>
              </w:rPr>
            </w:pPr>
          </w:p>
        </w:tc>
        <w:tc>
          <w:tcPr>
            <w:tcW w:w="1047" w:type="dxa"/>
            <w:vMerge w:val="continue"/>
            <w:tcBorders>
              <w:top w:val="nil"/>
              <w:bottom w:val="single" w:color="000000" w:sz="2" w:space="0"/>
            </w:tcBorders>
          </w:tcPr>
          <w:p>
            <w:pPr>
              <w:rPr>
                <w:rFonts w:ascii="Arial"/>
                <w:color w:val="000000" w:themeColor="text1"/>
                <w:sz w:val="21"/>
                <w14:textFill>
                  <w14:solidFill>
                    <w14:schemeClr w14:val="tx1"/>
                  </w14:solidFill>
                </w14:textFill>
              </w:rPr>
            </w:pPr>
          </w:p>
        </w:tc>
        <w:tc>
          <w:tcPr>
            <w:tcW w:w="685" w:type="dxa"/>
            <w:gridSpan w:val="2"/>
            <w:tcBorders>
              <w:top w:val="single" w:color="000000" w:sz="2" w:space="0"/>
              <w:bottom w:val="single" w:color="000000" w:sz="2" w:space="0"/>
            </w:tcBorders>
          </w:tcPr>
          <w:p>
            <w:pPr>
              <w:spacing w:before="131" w:line="236" w:lineRule="auto"/>
              <w:ind w:left="13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地</w:t>
            </w:r>
            <w:r>
              <w:rPr>
                <w:rFonts w:ascii="宋体" w:hAnsi="宋体" w:eastAsia="宋体" w:cs="宋体"/>
                <w:color w:val="000000" w:themeColor="text1"/>
                <w:spacing w:val="4"/>
                <w:sz w:val="20"/>
                <w:szCs w:val="20"/>
                <w14:textFill>
                  <w14:solidFill>
                    <w14:schemeClr w14:val="tx1"/>
                  </w14:solidFill>
                </w14:textFill>
              </w:rPr>
              <w:t>上</w:t>
            </w:r>
          </w:p>
        </w:tc>
        <w:tc>
          <w:tcPr>
            <w:tcW w:w="691" w:type="dxa"/>
            <w:tcBorders>
              <w:top w:val="single" w:color="000000" w:sz="2" w:space="0"/>
              <w:bottom w:val="single" w:color="000000" w:sz="2" w:space="0"/>
            </w:tcBorders>
          </w:tcPr>
          <w:p>
            <w:pPr>
              <w:spacing w:before="132" w:line="228" w:lineRule="auto"/>
              <w:ind w:left="1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地</w:t>
            </w:r>
            <w:r>
              <w:rPr>
                <w:rFonts w:ascii="宋体" w:hAnsi="宋体" w:eastAsia="宋体" w:cs="宋体"/>
                <w:color w:val="000000" w:themeColor="text1"/>
                <w:spacing w:val="4"/>
                <w:sz w:val="20"/>
                <w:szCs w:val="20"/>
                <w14:textFill>
                  <w14:solidFill>
                    <w14:schemeClr w14:val="tx1"/>
                  </w14:solidFill>
                </w14:textFill>
              </w:rPr>
              <w:t>下</w:t>
            </w:r>
          </w:p>
        </w:tc>
        <w:tc>
          <w:tcPr>
            <w:tcW w:w="855" w:type="dxa"/>
            <w:vMerge w:val="continue"/>
            <w:tcBorders>
              <w:top w:val="nil"/>
              <w:bottom w:val="single" w:color="000000" w:sz="2" w:space="0"/>
            </w:tcBorders>
          </w:tcPr>
          <w:p>
            <w:pPr>
              <w:rPr>
                <w:rFonts w:ascii="Arial"/>
                <w:color w:val="000000" w:themeColor="text1"/>
                <w:sz w:val="21"/>
                <w14:textFill>
                  <w14:solidFill>
                    <w14:schemeClr w14:val="tx1"/>
                  </w14:solidFill>
                </w14:textFill>
              </w:rPr>
            </w:pPr>
          </w:p>
        </w:tc>
        <w:tc>
          <w:tcPr>
            <w:tcW w:w="659" w:type="dxa"/>
            <w:vMerge w:val="continue"/>
            <w:tcBorders>
              <w:top w:val="nil"/>
              <w:bottom w:val="single" w:color="000000" w:sz="2" w:space="0"/>
            </w:tcBorders>
          </w:tcPr>
          <w:p>
            <w:pPr>
              <w:rPr>
                <w:rFonts w:ascii="Arial"/>
                <w:color w:val="000000" w:themeColor="text1"/>
                <w:sz w:val="21"/>
                <w14:textFill>
                  <w14:solidFill>
                    <w14:schemeClr w14:val="tx1"/>
                  </w14:solidFill>
                </w14:textFill>
              </w:rPr>
            </w:pPr>
          </w:p>
        </w:tc>
        <w:tc>
          <w:tcPr>
            <w:tcW w:w="758" w:type="dxa"/>
            <w:vMerge w:val="continue"/>
            <w:tcBorders>
              <w:top w:val="nil"/>
              <w:bottom w:val="single" w:color="000000" w:sz="2" w:space="0"/>
            </w:tcBorders>
          </w:tcPr>
          <w:p>
            <w:pPr>
              <w:rPr>
                <w:rFonts w:ascii="Arial"/>
                <w:color w:val="000000" w:themeColor="text1"/>
                <w:sz w:val="21"/>
                <w14:textFill>
                  <w14:solidFill>
                    <w14:schemeClr w14:val="tx1"/>
                  </w14:solidFill>
                </w14:textFill>
              </w:rPr>
            </w:pPr>
          </w:p>
        </w:tc>
        <w:tc>
          <w:tcPr>
            <w:tcW w:w="741" w:type="dxa"/>
            <w:tcBorders>
              <w:top w:val="single" w:color="000000" w:sz="2" w:space="0"/>
              <w:bottom w:val="single" w:color="000000" w:sz="2" w:space="0"/>
            </w:tcBorders>
          </w:tcPr>
          <w:p>
            <w:pPr>
              <w:spacing w:before="131" w:line="236" w:lineRule="auto"/>
              <w:ind w:left="16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地</w:t>
            </w:r>
            <w:r>
              <w:rPr>
                <w:rFonts w:ascii="宋体" w:hAnsi="宋体" w:eastAsia="宋体" w:cs="宋体"/>
                <w:color w:val="000000" w:themeColor="text1"/>
                <w:spacing w:val="4"/>
                <w:sz w:val="20"/>
                <w:szCs w:val="20"/>
                <w14:textFill>
                  <w14:solidFill>
                    <w14:schemeClr w14:val="tx1"/>
                  </w14:solidFill>
                </w14:textFill>
              </w:rPr>
              <w:t>上</w:t>
            </w:r>
          </w:p>
        </w:tc>
        <w:tc>
          <w:tcPr>
            <w:tcW w:w="734" w:type="dxa"/>
            <w:tcBorders>
              <w:top w:val="single" w:color="000000" w:sz="2" w:space="0"/>
              <w:bottom w:val="single" w:color="000000" w:sz="2" w:space="0"/>
            </w:tcBorders>
          </w:tcPr>
          <w:p>
            <w:pPr>
              <w:spacing w:before="132" w:line="228" w:lineRule="auto"/>
              <w:ind w:left="15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地</w:t>
            </w:r>
            <w:r>
              <w:rPr>
                <w:rFonts w:ascii="宋体" w:hAnsi="宋体" w:eastAsia="宋体" w:cs="宋体"/>
                <w:color w:val="000000" w:themeColor="text1"/>
                <w:spacing w:val="4"/>
                <w:sz w:val="20"/>
                <w:szCs w:val="20"/>
                <w14:textFill>
                  <w14:solidFill>
                    <w14:schemeClr w14:val="tx1"/>
                  </w14:solidFill>
                </w14:textFill>
              </w:rPr>
              <w:t>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597" w:type="dxa"/>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1622" w:type="dxa"/>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834" w:type="dxa"/>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1047" w:type="dxa"/>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685" w:type="dxa"/>
            <w:gridSpan w:val="2"/>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691" w:type="dxa"/>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855" w:type="dxa"/>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659" w:type="dxa"/>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758" w:type="dxa"/>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741" w:type="dxa"/>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734" w:type="dxa"/>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597" w:type="dxa"/>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1622" w:type="dxa"/>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834" w:type="dxa"/>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1047" w:type="dxa"/>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685" w:type="dxa"/>
            <w:gridSpan w:val="2"/>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691" w:type="dxa"/>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855" w:type="dxa"/>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659" w:type="dxa"/>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758" w:type="dxa"/>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741" w:type="dxa"/>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734" w:type="dxa"/>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597" w:type="dxa"/>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1622" w:type="dxa"/>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834" w:type="dxa"/>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1047" w:type="dxa"/>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685" w:type="dxa"/>
            <w:gridSpan w:val="2"/>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691" w:type="dxa"/>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855" w:type="dxa"/>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659" w:type="dxa"/>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758" w:type="dxa"/>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741" w:type="dxa"/>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734" w:type="dxa"/>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597" w:type="dxa"/>
            <w:vMerge w:val="restart"/>
            <w:tcBorders>
              <w:top w:val="single" w:color="000000" w:sz="2" w:space="0"/>
              <w:bottom w:val="nil"/>
            </w:tcBorders>
          </w:tcPr>
          <w:p>
            <w:pPr>
              <w:spacing w:line="302" w:lineRule="auto"/>
              <w:rPr>
                <w:rFonts w:ascii="Arial"/>
                <w:color w:val="000000" w:themeColor="text1"/>
                <w:sz w:val="21"/>
                <w14:textFill>
                  <w14:solidFill>
                    <w14:schemeClr w14:val="tx1"/>
                  </w14:solidFill>
                </w14:textFill>
              </w:rPr>
            </w:pPr>
          </w:p>
          <w:p>
            <w:pPr>
              <w:spacing w:before="65" w:line="227" w:lineRule="auto"/>
              <w:ind w:left="30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口装饰装</w:t>
            </w:r>
            <w:r>
              <w:rPr>
                <w:rFonts w:ascii="宋体" w:hAnsi="宋体" w:eastAsia="宋体" w:cs="宋体"/>
                <w:color w:val="000000" w:themeColor="text1"/>
                <w:spacing w:val="1"/>
                <w:sz w:val="20"/>
                <w:szCs w:val="20"/>
                <w14:textFill>
                  <w14:solidFill>
                    <w14:schemeClr w14:val="tx1"/>
                  </w14:solidFill>
                </w14:textFill>
              </w:rPr>
              <w:t>修</w:t>
            </w:r>
          </w:p>
        </w:tc>
        <w:tc>
          <w:tcPr>
            <w:tcW w:w="1622" w:type="dxa"/>
            <w:tcBorders>
              <w:top w:val="single" w:color="000000" w:sz="2" w:space="0"/>
              <w:bottom w:val="single" w:color="000000" w:sz="2" w:space="0"/>
            </w:tcBorders>
          </w:tcPr>
          <w:p>
            <w:pPr>
              <w:spacing w:before="124" w:line="227" w:lineRule="auto"/>
              <w:ind w:left="38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装</w:t>
            </w:r>
            <w:r>
              <w:rPr>
                <w:rFonts w:ascii="宋体" w:hAnsi="宋体" w:eastAsia="宋体" w:cs="宋体"/>
                <w:color w:val="000000" w:themeColor="text1"/>
                <w:spacing w:val="7"/>
                <w:sz w:val="20"/>
                <w:szCs w:val="20"/>
                <w14:textFill>
                  <w14:solidFill>
                    <w14:schemeClr w14:val="tx1"/>
                  </w14:solidFill>
                </w14:textFill>
              </w:rPr>
              <w:t>修部位</w:t>
            </w:r>
          </w:p>
        </w:tc>
        <w:tc>
          <w:tcPr>
            <w:tcW w:w="7004" w:type="dxa"/>
            <w:gridSpan w:val="10"/>
            <w:tcBorders>
              <w:top w:val="single" w:color="000000" w:sz="2" w:space="0"/>
              <w:bottom w:val="single" w:color="000000" w:sz="2" w:space="0"/>
            </w:tcBorders>
          </w:tcPr>
          <w:p>
            <w:pPr>
              <w:spacing w:before="124" w:line="225" w:lineRule="auto"/>
              <w:ind w:left="90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口</w:t>
            </w:r>
            <w:r>
              <w:rPr>
                <w:rFonts w:ascii="宋体" w:hAnsi="宋体" w:eastAsia="宋体" w:cs="宋体"/>
                <w:color w:val="000000" w:themeColor="text1"/>
                <w:spacing w:val="8"/>
                <w:sz w:val="20"/>
                <w:szCs w:val="20"/>
                <w14:textFill>
                  <w14:solidFill>
                    <w14:schemeClr w14:val="tx1"/>
                  </w14:solidFill>
                </w14:textFill>
              </w:rPr>
              <w:t>顶棚口墙面口地面口隔断口固定家具口装饰织物口其他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597" w:type="dxa"/>
            <w:vMerge w:val="continue"/>
            <w:tcBorders>
              <w:top w:val="nil"/>
              <w:bottom w:val="single" w:color="000000" w:sz="2" w:space="0"/>
            </w:tcBorders>
          </w:tcPr>
          <w:p>
            <w:pPr>
              <w:rPr>
                <w:rFonts w:ascii="Arial"/>
                <w:color w:val="000000" w:themeColor="text1"/>
                <w:sz w:val="21"/>
                <w14:textFill>
                  <w14:solidFill>
                    <w14:schemeClr w14:val="tx1"/>
                  </w14:solidFill>
                </w14:textFill>
              </w:rPr>
            </w:pPr>
          </w:p>
        </w:tc>
        <w:tc>
          <w:tcPr>
            <w:tcW w:w="1622" w:type="dxa"/>
            <w:tcBorders>
              <w:top w:val="single" w:color="000000" w:sz="2" w:space="0"/>
              <w:bottom w:val="single" w:color="000000" w:sz="2" w:space="0"/>
            </w:tcBorders>
          </w:tcPr>
          <w:p>
            <w:pPr>
              <w:spacing w:before="131" w:line="228" w:lineRule="auto"/>
              <w:ind w:left="10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装</w:t>
            </w:r>
            <w:r>
              <w:rPr>
                <w:rFonts w:ascii="宋体" w:hAnsi="宋体" w:eastAsia="宋体" w:cs="宋体"/>
                <w:color w:val="000000" w:themeColor="text1"/>
                <w:spacing w:val="3"/>
                <w:sz w:val="20"/>
                <w:szCs w:val="20"/>
                <w14:textFill>
                  <w14:solidFill>
                    <w14:schemeClr w14:val="tx1"/>
                  </w14:solidFill>
                </w14:textFill>
              </w:rPr>
              <w:t>修面积 (</w:t>
            </w:r>
            <w:r>
              <w:rPr>
                <w:rFonts w:ascii="宋体" w:hAnsi="宋体" w:eastAsia="宋体" w:cs="宋体"/>
                <w:color w:val="000000" w:themeColor="text1"/>
                <w:sz w:val="20"/>
                <w:szCs w:val="20"/>
                <w14:textFill>
                  <w14:solidFill>
                    <w14:schemeClr w14:val="tx1"/>
                  </w14:solidFill>
                </w14:textFill>
              </w:rPr>
              <w:t>m</w:t>
            </w:r>
            <w:r>
              <w:rPr>
                <w:rFonts w:ascii="宋体" w:hAnsi="宋体" w:eastAsia="宋体" w:cs="宋体"/>
                <w:color w:val="000000" w:themeColor="text1"/>
                <w:spacing w:val="3"/>
                <w:position w:val="10"/>
                <w:sz w:val="10"/>
                <w:szCs w:val="10"/>
                <w14:textFill>
                  <w14:solidFill>
                    <w14:schemeClr w14:val="tx1"/>
                  </w14:solidFill>
                </w14:textFill>
              </w:rPr>
              <w:t xml:space="preserve">2 </w:t>
            </w:r>
            <w:r>
              <w:rPr>
                <w:rFonts w:ascii="宋体" w:hAnsi="宋体" w:eastAsia="宋体" w:cs="宋体"/>
                <w:color w:val="000000" w:themeColor="text1"/>
                <w:spacing w:val="3"/>
                <w:sz w:val="20"/>
                <w:szCs w:val="20"/>
                <w14:textFill>
                  <w14:solidFill>
                    <w14:schemeClr w14:val="tx1"/>
                  </w14:solidFill>
                </w14:textFill>
              </w:rPr>
              <w:t>)</w:t>
            </w:r>
          </w:p>
        </w:tc>
        <w:tc>
          <w:tcPr>
            <w:tcW w:w="2566" w:type="dxa"/>
            <w:gridSpan w:val="4"/>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2205" w:type="dxa"/>
            <w:gridSpan w:val="3"/>
            <w:tcBorders>
              <w:top w:val="single" w:color="000000" w:sz="2" w:space="0"/>
              <w:bottom w:val="single" w:color="000000" w:sz="2" w:space="0"/>
            </w:tcBorders>
          </w:tcPr>
          <w:p>
            <w:pPr>
              <w:spacing w:before="133" w:line="226" w:lineRule="auto"/>
              <w:ind w:left="47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装</w:t>
            </w:r>
            <w:r>
              <w:rPr>
                <w:rFonts w:ascii="宋体" w:hAnsi="宋体" w:eastAsia="宋体" w:cs="宋体"/>
                <w:color w:val="000000" w:themeColor="text1"/>
                <w:spacing w:val="8"/>
                <w:sz w:val="20"/>
                <w:szCs w:val="20"/>
                <w14:textFill>
                  <w14:solidFill>
                    <w14:schemeClr w14:val="tx1"/>
                  </w14:solidFill>
                </w14:textFill>
              </w:rPr>
              <w:t>修所在层数</w:t>
            </w:r>
          </w:p>
        </w:tc>
        <w:tc>
          <w:tcPr>
            <w:tcW w:w="2233" w:type="dxa"/>
            <w:gridSpan w:val="3"/>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597" w:type="dxa"/>
            <w:tcBorders>
              <w:top w:val="single" w:color="000000" w:sz="2" w:space="0"/>
              <w:bottom w:val="single" w:color="000000" w:sz="2" w:space="0"/>
            </w:tcBorders>
          </w:tcPr>
          <w:p>
            <w:pPr>
              <w:spacing w:before="131" w:line="227" w:lineRule="auto"/>
              <w:ind w:left="30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口改变用</w:t>
            </w:r>
            <w:r>
              <w:rPr>
                <w:rFonts w:ascii="宋体" w:hAnsi="宋体" w:eastAsia="宋体" w:cs="宋体"/>
                <w:color w:val="000000" w:themeColor="text1"/>
                <w:spacing w:val="1"/>
                <w:sz w:val="20"/>
                <w:szCs w:val="20"/>
                <w14:textFill>
                  <w14:solidFill>
                    <w14:schemeClr w14:val="tx1"/>
                  </w14:solidFill>
                </w14:textFill>
              </w:rPr>
              <w:t>途</w:t>
            </w:r>
          </w:p>
        </w:tc>
        <w:tc>
          <w:tcPr>
            <w:tcW w:w="1622" w:type="dxa"/>
            <w:tcBorders>
              <w:top w:val="single" w:color="000000" w:sz="2" w:space="0"/>
              <w:bottom w:val="single" w:color="000000" w:sz="2" w:space="0"/>
            </w:tcBorders>
          </w:tcPr>
          <w:p>
            <w:pPr>
              <w:spacing w:before="131" w:line="227" w:lineRule="auto"/>
              <w:ind w:left="38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使用性</w:t>
            </w:r>
            <w:r>
              <w:rPr>
                <w:rFonts w:ascii="宋体" w:hAnsi="宋体" w:eastAsia="宋体" w:cs="宋体"/>
                <w:color w:val="000000" w:themeColor="text1"/>
                <w:spacing w:val="6"/>
                <w:sz w:val="20"/>
                <w:szCs w:val="20"/>
                <w14:textFill>
                  <w14:solidFill>
                    <w14:schemeClr w14:val="tx1"/>
                  </w14:solidFill>
                </w14:textFill>
              </w:rPr>
              <w:t>质</w:t>
            </w:r>
          </w:p>
        </w:tc>
        <w:tc>
          <w:tcPr>
            <w:tcW w:w="2566" w:type="dxa"/>
            <w:gridSpan w:val="4"/>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c>
          <w:tcPr>
            <w:tcW w:w="2205" w:type="dxa"/>
            <w:gridSpan w:val="3"/>
            <w:tcBorders>
              <w:top w:val="single" w:color="000000" w:sz="2" w:space="0"/>
              <w:bottom w:val="single" w:color="000000" w:sz="2" w:space="0"/>
            </w:tcBorders>
          </w:tcPr>
          <w:p>
            <w:pPr>
              <w:spacing w:before="131" w:line="228" w:lineRule="auto"/>
              <w:ind w:left="69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原有用</w:t>
            </w:r>
            <w:r>
              <w:rPr>
                <w:rFonts w:ascii="宋体" w:hAnsi="宋体" w:eastAsia="宋体" w:cs="宋体"/>
                <w:color w:val="000000" w:themeColor="text1"/>
                <w:spacing w:val="5"/>
                <w:sz w:val="20"/>
                <w:szCs w:val="20"/>
                <w14:textFill>
                  <w14:solidFill>
                    <w14:schemeClr w14:val="tx1"/>
                  </w14:solidFill>
                </w14:textFill>
              </w:rPr>
              <w:t>途</w:t>
            </w:r>
          </w:p>
        </w:tc>
        <w:tc>
          <w:tcPr>
            <w:tcW w:w="2233" w:type="dxa"/>
            <w:gridSpan w:val="3"/>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trPr>
        <w:tc>
          <w:tcPr>
            <w:tcW w:w="1597" w:type="dxa"/>
            <w:vMerge w:val="restart"/>
            <w:tcBorders>
              <w:top w:val="single" w:color="000000" w:sz="2" w:space="0"/>
              <w:bottom w:val="nil"/>
            </w:tcBorders>
          </w:tcPr>
          <w:p>
            <w:pPr>
              <w:spacing w:line="446" w:lineRule="auto"/>
              <w:rPr>
                <w:rFonts w:ascii="Arial"/>
                <w:color w:val="000000" w:themeColor="text1"/>
                <w:sz w:val="21"/>
                <w14:textFill>
                  <w14:solidFill>
                    <w14:schemeClr w14:val="tx1"/>
                  </w14:solidFill>
                </w14:textFill>
              </w:rPr>
            </w:pPr>
          </w:p>
          <w:p>
            <w:pPr>
              <w:spacing w:before="65" w:line="228" w:lineRule="auto"/>
              <w:ind w:left="30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口建筑保</w:t>
            </w:r>
            <w:r>
              <w:rPr>
                <w:rFonts w:ascii="宋体" w:hAnsi="宋体" w:eastAsia="宋体" w:cs="宋体"/>
                <w:color w:val="000000" w:themeColor="text1"/>
                <w:spacing w:val="1"/>
                <w:sz w:val="20"/>
                <w:szCs w:val="20"/>
                <w14:textFill>
                  <w14:solidFill>
                    <w14:schemeClr w14:val="tx1"/>
                  </w14:solidFill>
                </w14:textFill>
              </w:rPr>
              <w:t>温</w:t>
            </w:r>
          </w:p>
        </w:tc>
        <w:tc>
          <w:tcPr>
            <w:tcW w:w="1622" w:type="dxa"/>
            <w:tcBorders>
              <w:top w:val="single" w:color="000000" w:sz="2" w:space="0"/>
              <w:bottom w:val="single" w:color="000000" w:sz="2" w:space="0"/>
            </w:tcBorders>
          </w:tcPr>
          <w:p>
            <w:pPr>
              <w:spacing w:before="47" w:line="251" w:lineRule="auto"/>
              <w:ind w:left="387" w:right="76" w:hanging="28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外</w:t>
            </w:r>
            <w:r>
              <w:rPr>
                <w:rFonts w:ascii="宋体" w:hAnsi="宋体" w:eastAsia="宋体" w:cs="宋体"/>
                <w:color w:val="000000" w:themeColor="text1"/>
                <w:spacing w:val="3"/>
                <w:sz w:val="20"/>
                <w:szCs w:val="20"/>
                <w14:textFill>
                  <w14:solidFill>
                    <w14:schemeClr w14:val="tx1"/>
                  </w14:solidFill>
                </w14:textFill>
              </w:rPr>
              <w:t>墙保温材料、</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材</w:t>
            </w:r>
            <w:r>
              <w:rPr>
                <w:rFonts w:ascii="宋体" w:hAnsi="宋体" w:eastAsia="宋体" w:cs="宋体"/>
                <w:color w:val="000000" w:themeColor="text1"/>
                <w:spacing w:val="7"/>
                <w:sz w:val="20"/>
                <w:szCs w:val="20"/>
                <w14:textFill>
                  <w14:solidFill>
                    <w14:schemeClr w14:val="tx1"/>
                  </w14:solidFill>
                </w14:textFill>
              </w:rPr>
              <w:t>料类别</w:t>
            </w:r>
          </w:p>
        </w:tc>
        <w:tc>
          <w:tcPr>
            <w:tcW w:w="2566" w:type="dxa"/>
            <w:gridSpan w:val="4"/>
            <w:tcBorders>
              <w:top w:val="single" w:color="000000" w:sz="2" w:space="0"/>
              <w:bottom w:val="single" w:color="000000" w:sz="2" w:space="0"/>
            </w:tcBorders>
          </w:tcPr>
          <w:p>
            <w:pPr>
              <w:spacing w:before="197" w:line="226" w:lineRule="auto"/>
              <w:ind w:left="10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材料：  类别：DA OBI D</w:t>
            </w:r>
            <w:r>
              <w:rPr>
                <w:rFonts w:ascii="宋体" w:hAnsi="宋体" w:eastAsia="宋体" w:cs="宋体"/>
                <w:color w:val="000000" w:themeColor="text1"/>
                <w:spacing w:val="-2"/>
                <w:sz w:val="20"/>
                <w:szCs w:val="20"/>
                <w14:textFill>
                  <w14:solidFill>
                    <w14:schemeClr w14:val="tx1"/>
                  </w14:solidFill>
                </w14:textFill>
              </w:rPr>
              <w:t>B</w:t>
            </w:r>
            <w:r>
              <w:rPr>
                <w:rFonts w:ascii="宋体" w:hAnsi="宋体" w:eastAsia="宋体" w:cs="宋体"/>
                <w:color w:val="000000" w:themeColor="text1"/>
                <w:spacing w:val="-3"/>
                <w:sz w:val="20"/>
                <w:szCs w:val="20"/>
                <w14:textFill>
                  <w14:solidFill>
                    <w14:schemeClr w14:val="tx1"/>
                  </w14:solidFill>
                </w14:textFill>
              </w:rPr>
              <w:t>2</w:t>
            </w:r>
          </w:p>
        </w:tc>
        <w:tc>
          <w:tcPr>
            <w:tcW w:w="2205" w:type="dxa"/>
            <w:gridSpan w:val="3"/>
            <w:tcBorders>
              <w:top w:val="single" w:color="000000" w:sz="2" w:space="0"/>
              <w:bottom w:val="single" w:color="000000" w:sz="2" w:space="0"/>
            </w:tcBorders>
          </w:tcPr>
          <w:p>
            <w:pPr>
              <w:spacing w:before="49" w:line="226" w:lineRule="auto"/>
              <w:ind w:left="1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屋面保温材料、  材</w:t>
            </w:r>
            <w:r>
              <w:rPr>
                <w:rFonts w:ascii="宋体" w:hAnsi="宋体" w:eastAsia="宋体" w:cs="宋体"/>
                <w:color w:val="000000" w:themeColor="text1"/>
                <w:spacing w:val="-1"/>
                <w:sz w:val="20"/>
                <w:szCs w:val="20"/>
                <w14:textFill>
                  <w14:solidFill>
                    <w14:schemeClr w14:val="tx1"/>
                  </w14:solidFill>
                </w14:textFill>
              </w:rPr>
              <w:t>料</w:t>
            </w:r>
          </w:p>
          <w:p>
            <w:pPr>
              <w:spacing w:before="54" w:line="227" w:lineRule="auto"/>
              <w:ind w:left="89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类别</w:t>
            </w:r>
          </w:p>
        </w:tc>
        <w:tc>
          <w:tcPr>
            <w:tcW w:w="2233" w:type="dxa"/>
            <w:gridSpan w:val="3"/>
            <w:tcBorders>
              <w:top w:val="single" w:color="000000" w:sz="2" w:space="0"/>
              <w:bottom w:val="single" w:color="000000" w:sz="2" w:space="0"/>
            </w:tcBorders>
          </w:tcPr>
          <w:p>
            <w:pPr>
              <w:spacing w:before="49" w:line="226" w:lineRule="auto"/>
              <w:ind w:left="1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材</w:t>
            </w:r>
            <w:r>
              <w:rPr>
                <w:rFonts w:ascii="宋体" w:hAnsi="宋体" w:eastAsia="宋体" w:cs="宋体"/>
                <w:color w:val="000000" w:themeColor="text1"/>
                <w:spacing w:val="-9"/>
                <w:sz w:val="20"/>
                <w:szCs w:val="20"/>
                <w14:textFill>
                  <w14:solidFill>
                    <w14:schemeClr w14:val="tx1"/>
                  </w14:solidFill>
                </w14:textFill>
              </w:rPr>
              <w:t>料</w:t>
            </w:r>
            <w:r>
              <w:rPr>
                <w:rFonts w:ascii="宋体" w:hAnsi="宋体" w:eastAsia="宋体" w:cs="宋体"/>
                <w:color w:val="000000" w:themeColor="text1"/>
                <w:spacing w:val="-6"/>
                <w:sz w:val="20"/>
                <w:szCs w:val="20"/>
                <w14:textFill>
                  <w14:solidFill>
                    <w14:schemeClr w14:val="tx1"/>
                  </w14:solidFill>
                </w14:textFill>
              </w:rPr>
              <w:t>：  类别：L1A DB1</w:t>
            </w:r>
          </w:p>
          <w:p>
            <w:pPr>
              <w:spacing w:before="86" w:line="192" w:lineRule="auto"/>
              <w:ind w:left="9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DB</w:t>
            </w:r>
            <w:r>
              <w:rPr>
                <w:rFonts w:ascii="宋体" w:hAnsi="宋体" w:eastAsia="宋体" w:cs="宋体"/>
                <w:color w:val="000000" w:themeColor="text1"/>
                <w:spacing w:val="11"/>
                <w:sz w:val="20"/>
                <w:szCs w:val="20"/>
                <w14:textFill>
                  <w14:solidFill>
                    <w14:schemeClr w14:val="tx1"/>
                  </w14:solidFill>
                </w14:textFill>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1597" w:type="dxa"/>
            <w:vMerge w:val="continue"/>
            <w:tcBorders>
              <w:top w:val="nil"/>
              <w:bottom w:val="single" w:color="000000" w:sz="2" w:space="0"/>
            </w:tcBorders>
          </w:tcPr>
          <w:p>
            <w:pPr>
              <w:rPr>
                <w:rFonts w:ascii="Arial"/>
                <w:color w:val="000000" w:themeColor="text1"/>
                <w:sz w:val="21"/>
                <w14:textFill>
                  <w14:solidFill>
                    <w14:schemeClr w14:val="tx1"/>
                  </w14:solidFill>
                </w14:textFill>
              </w:rPr>
            </w:pPr>
          </w:p>
        </w:tc>
        <w:tc>
          <w:tcPr>
            <w:tcW w:w="1622" w:type="dxa"/>
            <w:tcBorders>
              <w:top w:val="single" w:color="000000" w:sz="2" w:space="0"/>
              <w:bottom w:val="single" w:color="000000" w:sz="2" w:space="0"/>
            </w:tcBorders>
          </w:tcPr>
          <w:p>
            <w:pPr>
              <w:spacing w:before="47" w:line="251" w:lineRule="auto"/>
              <w:ind w:left="387" w:right="76" w:hanging="28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其他保温材料</w:t>
            </w:r>
            <w:r>
              <w:rPr>
                <w:rFonts w:ascii="宋体" w:hAnsi="宋体" w:eastAsia="宋体" w:cs="宋体"/>
                <w:color w:val="000000" w:themeColor="text1"/>
                <w:spacing w:val="2"/>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材</w:t>
            </w:r>
            <w:r>
              <w:rPr>
                <w:rFonts w:ascii="宋体" w:hAnsi="宋体" w:eastAsia="宋体" w:cs="宋体"/>
                <w:color w:val="000000" w:themeColor="text1"/>
                <w:spacing w:val="7"/>
                <w:sz w:val="20"/>
                <w:szCs w:val="20"/>
                <w14:textFill>
                  <w14:solidFill>
                    <w14:schemeClr w14:val="tx1"/>
                  </w14:solidFill>
                </w14:textFill>
              </w:rPr>
              <w:t>料类别</w:t>
            </w:r>
          </w:p>
        </w:tc>
        <w:tc>
          <w:tcPr>
            <w:tcW w:w="7004" w:type="dxa"/>
            <w:gridSpan w:val="10"/>
            <w:tcBorders>
              <w:top w:val="single" w:color="000000" w:sz="2" w:space="0"/>
              <w:bottom w:val="single" w:color="000000" w:sz="2" w:space="0"/>
            </w:tcBorders>
          </w:tcPr>
          <w:p>
            <w:pPr>
              <w:rPr>
                <w:rFonts w:ascii="Arial"/>
                <w:color w:val="000000" w:themeColor="text1"/>
                <w:sz w:val="21"/>
                <w14:textFill>
                  <w14:solidFill>
                    <w14:schemeClr w14:val="tx1"/>
                  </w14:solidFill>
                </w14:textFill>
              </w:rPr>
            </w:pPr>
          </w:p>
        </w:tc>
      </w:tr>
    </w:tbl>
    <w:p>
      <w:pPr>
        <w:rPr>
          <w:rFonts w:ascii="Arial"/>
          <w:color w:val="000000" w:themeColor="text1"/>
          <w:sz w:val="21"/>
          <w14:textFill>
            <w14:solidFill>
              <w14:schemeClr w14:val="tx1"/>
            </w14:solidFill>
          </w14:textFill>
        </w:rPr>
      </w:pPr>
    </w:p>
    <w:p>
      <w:pPr>
        <w:rPr>
          <w:color w:val="000000" w:themeColor="text1"/>
          <w14:textFill>
            <w14:solidFill>
              <w14:schemeClr w14:val="tx1"/>
            </w14:solidFill>
          </w14:textFill>
        </w:rPr>
        <w:sectPr>
          <w:footerReference r:id="rId24" w:type="default"/>
          <w:pgSz w:w="11905" w:h="16839"/>
          <w:pgMar w:top="400" w:right="833" w:bottom="1324" w:left="833" w:header="0" w:footer="1164" w:gutter="0"/>
          <w:cols w:space="720" w:num="1"/>
        </w:sect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93" w:lineRule="exact"/>
        <w:rPr>
          <w:color w:val="000000" w:themeColor="text1"/>
          <w14:textFill>
            <w14:solidFill>
              <w14:schemeClr w14:val="tx1"/>
            </w14:solidFill>
          </w14:textFill>
        </w:rPr>
      </w:pPr>
    </w:p>
    <w:tbl>
      <w:tblPr>
        <w:tblStyle w:val="16"/>
        <w:tblW w:w="92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13"/>
        <w:gridCol w:w="911"/>
        <w:gridCol w:w="4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258" w:type="dxa"/>
            <w:gridSpan w:val="3"/>
          </w:tcPr>
          <w:p>
            <w:pPr>
              <w:spacing w:before="86" w:line="227" w:lineRule="auto"/>
              <w:ind w:left="2850"/>
              <w:rPr>
                <w:rFonts w:ascii="宋体" w:hAnsi="宋体" w:eastAsia="宋体" w:cs="宋体"/>
                <w:color w:val="000000" w:themeColor="text1"/>
                <w:sz w:val="20"/>
                <w:szCs w:val="20"/>
                <w14:textFill>
                  <w14:solidFill>
                    <w14:schemeClr w14:val="tx1"/>
                  </w14:solidFill>
                </w14:textFill>
              </w:rPr>
            </w:pPr>
            <w:bookmarkStart w:id="58" w:name="_bookmark18"/>
            <w:bookmarkEnd w:id="58"/>
            <w:r>
              <w:rPr>
                <w:rFonts w:ascii="宋体" w:hAnsi="宋体" w:eastAsia="宋体" w:cs="宋体"/>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施</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工过程中消防设施检测情况</w:t>
            </w:r>
            <w:r>
              <w:rPr>
                <w:rFonts w:ascii="宋体" w:hAnsi="宋体" w:eastAsia="宋体" w:cs="宋体"/>
                <w:color w:val="000000" w:themeColor="text1"/>
                <w:spacing w:val="9"/>
                <w:sz w:val="20"/>
                <w:szCs w:val="20"/>
                <w14:textFill>
                  <w14:solidFill>
                    <w14:schemeClr w14:val="tx1"/>
                  </w14:solidFill>
                </w14:textFill>
              </w:rPr>
              <w:t xml:space="preserve"> </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(如有)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6" w:hRule="atLeast"/>
        </w:trPr>
        <w:tc>
          <w:tcPr>
            <w:tcW w:w="7913" w:type="dxa"/>
            <w:tcBorders>
              <w:right w:val="nil"/>
            </w:tcBorders>
          </w:tcPr>
          <w:p>
            <w:pPr>
              <w:spacing w:line="326" w:lineRule="auto"/>
              <w:rPr>
                <w:rFonts w:ascii="Arial"/>
                <w:color w:val="000000" w:themeColor="text1"/>
                <w:sz w:val="21"/>
                <w14:textFill>
                  <w14:solidFill>
                    <w14:schemeClr w14:val="tx1"/>
                  </w14:solidFill>
                </w14:textFill>
              </w:rPr>
            </w:pPr>
          </w:p>
          <w:p>
            <w:pPr>
              <w:spacing w:line="327" w:lineRule="auto"/>
              <w:rPr>
                <w:rFonts w:ascii="Arial"/>
                <w:color w:val="000000" w:themeColor="text1"/>
                <w:sz w:val="21"/>
                <w14:textFill>
                  <w14:solidFill>
                    <w14:schemeClr w14:val="tx1"/>
                  </w14:solidFill>
                </w14:textFill>
              </w:rPr>
            </w:pPr>
          </w:p>
          <w:p>
            <w:pPr>
              <w:spacing w:before="65" w:line="399" w:lineRule="exact"/>
              <w:ind w:right="37"/>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position w:val="14"/>
                <w:sz w:val="20"/>
                <w:szCs w:val="20"/>
                <w14:textFill>
                  <w14:solidFill>
                    <w14:schemeClr w14:val="tx1"/>
                  </w14:solidFill>
                </w14:textFill>
              </w:rPr>
              <w:t>技</w:t>
            </w:r>
            <w:r>
              <w:rPr>
                <w:rFonts w:ascii="宋体" w:hAnsi="宋体" w:eastAsia="宋体" w:cs="宋体"/>
                <w:color w:val="000000" w:themeColor="text1"/>
                <w:spacing w:val="7"/>
                <w:position w:val="14"/>
                <w:sz w:val="20"/>
                <w:szCs w:val="20"/>
                <w14:textFill>
                  <w14:solidFill>
                    <w14:schemeClr w14:val="tx1"/>
                  </w14:solidFill>
                </w14:textFill>
              </w:rPr>
              <w:t>术服务机构 (印章) ：</w:t>
            </w:r>
          </w:p>
          <w:p>
            <w:pPr>
              <w:spacing w:before="1" w:line="223" w:lineRule="auto"/>
              <w:ind w:right="35"/>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项</w:t>
            </w:r>
            <w:r>
              <w:rPr>
                <w:rFonts w:ascii="宋体" w:hAnsi="宋体" w:eastAsia="宋体" w:cs="宋体"/>
                <w:color w:val="000000" w:themeColor="text1"/>
                <w:spacing w:val="7"/>
                <w:sz w:val="20"/>
                <w:szCs w:val="20"/>
                <w14:textFill>
                  <w14:solidFill>
                    <w14:schemeClr w14:val="tx1"/>
                  </w14:solidFill>
                </w14:textFill>
              </w:rPr>
              <w:t>目负责人签名：</w:t>
            </w:r>
          </w:p>
        </w:tc>
        <w:tc>
          <w:tcPr>
            <w:tcW w:w="911" w:type="dxa"/>
            <w:tcBorders>
              <w:left w:val="nil"/>
              <w:right w:val="nil"/>
            </w:tcBorders>
          </w:tcPr>
          <w:p>
            <w:pPr>
              <w:spacing w:line="262" w:lineRule="auto"/>
              <w:rPr>
                <w:rFonts w:ascii="Arial"/>
                <w:color w:val="000000" w:themeColor="text1"/>
                <w:sz w:val="21"/>
                <w14:textFill>
                  <w14:solidFill>
                    <w14:schemeClr w14:val="tx1"/>
                  </w14:solidFill>
                </w14:textFill>
              </w:rPr>
            </w:pPr>
          </w:p>
          <w:p>
            <w:pPr>
              <w:spacing w:line="262" w:lineRule="auto"/>
              <w:rPr>
                <w:rFonts w:ascii="Arial"/>
                <w:color w:val="000000" w:themeColor="text1"/>
                <w:sz w:val="21"/>
                <w14:textFill>
                  <w14:solidFill>
                    <w14:schemeClr w14:val="tx1"/>
                  </w14:solidFill>
                </w14:textFill>
              </w:rPr>
            </w:pPr>
          </w:p>
          <w:p>
            <w:pPr>
              <w:spacing w:line="262" w:lineRule="auto"/>
              <w:rPr>
                <w:rFonts w:ascii="Arial"/>
                <w:color w:val="000000" w:themeColor="text1"/>
                <w:sz w:val="21"/>
                <w14:textFill>
                  <w14:solidFill>
                    <w14:schemeClr w14:val="tx1"/>
                  </w14:solidFill>
                </w14:textFill>
              </w:rPr>
            </w:pPr>
          </w:p>
          <w:p>
            <w:pPr>
              <w:spacing w:line="263" w:lineRule="auto"/>
              <w:rPr>
                <w:rFonts w:ascii="Arial"/>
                <w:color w:val="000000" w:themeColor="text1"/>
                <w:sz w:val="21"/>
                <w14:textFill>
                  <w14:solidFill>
                    <w14:schemeClr w14:val="tx1"/>
                  </w14:solidFill>
                </w14:textFill>
              </w:rPr>
            </w:pPr>
          </w:p>
          <w:p>
            <w:pPr>
              <w:spacing w:before="65" w:line="227" w:lineRule="auto"/>
              <w:ind w:left="29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年</w:t>
            </w:r>
            <w:r>
              <w:rPr>
                <w:rFonts w:ascii="宋体" w:hAnsi="宋体" w:eastAsia="宋体" w:cs="宋体"/>
                <w:color w:val="000000" w:themeColor="text1"/>
                <w:spacing w:val="7"/>
                <w:sz w:val="20"/>
                <w:szCs w:val="20"/>
                <w14:textFill>
                  <w14:solidFill>
                    <w14:schemeClr w14:val="tx1"/>
                  </w14:solidFill>
                </w14:textFill>
              </w:rPr>
              <w:t xml:space="preserve"> 月</w:t>
            </w:r>
          </w:p>
        </w:tc>
        <w:tc>
          <w:tcPr>
            <w:tcW w:w="434" w:type="dxa"/>
            <w:tcBorders>
              <w:left w:val="nil"/>
            </w:tcBorders>
          </w:tcPr>
          <w:p>
            <w:pPr>
              <w:spacing w:line="262" w:lineRule="auto"/>
              <w:rPr>
                <w:rFonts w:ascii="Arial"/>
                <w:color w:val="000000" w:themeColor="text1"/>
                <w:sz w:val="21"/>
                <w14:textFill>
                  <w14:solidFill>
                    <w14:schemeClr w14:val="tx1"/>
                  </w14:solidFill>
                </w14:textFill>
              </w:rPr>
            </w:pPr>
          </w:p>
          <w:p>
            <w:pPr>
              <w:spacing w:line="262" w:lineRule="auto"/>
              <w:rPr>
                <w:rFonts w:ascii="Arial"/>
                <w:color w:val="000000" w:themeColor="text1"/>
                <w:sz w:val="21"/>
                <w14:textFill>
                  <w14:solidFill>
                    <w14:schemeClr w14:val="tx1"/>
                  </w14:solidFill>
                </w14:textFill>
              </w:rPr>
            </w:pPr>
          </w:p>
          <w:p>
            <w:pPr>
              <w:spacing w:line="262" w:lineRule="auto"/>
              <w:rPr>
                <w:rFonts w:ascii="Arial"/>
                <w:color w:val="000000" w:themeColor="text1"/>
                <w:sz w:val="21"/>
                <w14:textFill>
                  <w14:solidFill>
                    <w14:schemeClr w14:val="tx1"/>
                  </w14:solidFill>
                </w14:textFill>
              </w:rPr>
            </w:pPr>
          </w:p>
          <w:p>
            <w:pPr>
              <w:spacing w:line="263" w:lineRule="auto"/>
              <w:rPr>
                <w:rFonts w:ascii="Arial"/>
                <w:color w:val="000000" w:themeColor="text1"/>
                <w:sz w:val="21"/>
                <w14:textFill>
                  <w14:solidFill>
                    <w14:schemeClr w14:val="tx1"/>
                  </w14:solidFill>
                </w14:textFill>
              </w:rPr>
            </w:pPr>
          </w:p>
          <w:p>
            <w:pPr>
              <w:spacing w:before="65" w:line="232" w:lineRule="auto"/>
              <w:ind w:left="1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258" w:type="dxa"/>
            <w:gridSpan w:val="3"/>
          </w:tcPr>
          <w:p>
            <w:pPr>
              <w:spacing w:before="80" w:line="227" w:lineRule="auto"/>
              <w:ind w:left="2855"/>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8"/>
                <w:sz w:val="20"/>
                <w:szCs w:val="20"/>
                <w:lang w:eastAsia="zh-CN"/>
                <w14:textOutline w14:w="3795" w14:cap="sq" w14:cmpd="sng">
                  <w14:solidFill>
                    <w14:srgbClr w14:val="000000"/>
                  </w14:solidFill>
                  <w14:prstDash w14:val="solid"/>
                  <w14:bevel/>
                </w14:textOutline>
                <w14:textFill>
                  <w14:solidFill>
                    <w14:schemeClr w14:val="tx1"/>
                  </w14:solidFill>
                </w14:textFill>
              </w:rPr>
              <w:t>建设工程消防</w:t>
            </w:r>
            <w:r>
              <w:rPr>
                <w:rFonts w:ascii="宋体" w:hAnsi="宋体" w:eastAsia="宋体" w:cs="宋体"/>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建设单位竣工验收情况及意见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7" w:hRule="atLeast"/>
        </w:trPr>
        <w:tc>
          <w:tcPr>
            <w:tcW w:w="7913" w:type="dxa"/>
            <w:tcBorders>
              <w:right w:val="nil"/>
            </w:tcBorders>
          </w:tcPr>
          <w:p>
            <w:pPr>
              <w:spacing w:before="81" w:line="226" w:lineRule="auto"/>
              <w:ind w:left="11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一、  基本情况</w:t>
            </w:r>
          </w:p>
          <w:p>
            <w:pPr>
              <w:spacing w:line="344" w:lineRule="auto"/>
              <w:rPr>
                <w:rFonts w:ascii="Arial"/>
                <w:color w:val="000000" w:themeColor="text1"/>
                <w:sz w:val="21"/>
                <w14:textFill>
                  <w14:solidFill>
                    <w14:schemeClr w14:val="tx1"/>
                  </w14:solidFill>
                </w14:textFill>
              </w:rPr>
            </w:pPr>
          </w:p>
          <w:p>
            <w:pPr>
              <w:spacing w:line="344" w:lineRule="auto"/>
              <w:rPr>
                <w:rFonts w:ascii="Arial"/>
                <w:color w:val="000000" w:themeColor="text1"/>
                <w:sz w:val="21"/>
                <w14:textFill>
                  <w14:solidFill>
                    <w14:schemeClr w14:val="tx1"/>
                  </w14:solidFill>
                </w14:textFill>
              </w:rPr>
            </w:pPr>
          </w:p>
          <w:p>
            <w:pPr>
              <w:spacing w:before="65" w:line="399" w:lineRule="exact"/>
              <w:ind w:right="37"/>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position w:val="14"/>
                <w:sz w:val="20"/>
                <w:szCs w:val="20"/>
                <w14:textFill>
                  <w14:solidFill>
                    <w14:schemeClr w14:val="tx1"/>
                  </w14:solidFill>
                </w14:textFill>
              </w:rPr>
              <w:t>建</w:t>
            </w:r>
            <w:r>
              <w:rPr>
                <w:rFonts w:ascii="宋体" w:hAnsi="宋体" w:eastAsia="宋体" w:cs="宋体"/>
                <w:color w:val="000000" w:themeColor="text1"/>
                <w:spacing w:val="6"/>
                <w:position w:val="14"/>
                <w:sz w:val="20"/>
                <w:szCs w:val="20"/>
                <w14:textFill>
                  <w14:solidFill>
                    <w14:schemeClr w14:val="tx1"/>
                  </w14:solidFill>
                </w14:textFill>
              </w:rPr>
              <w:t>设单位 (印章) ：</w:t>
            </w:r>
          </w:p>
          <w:p>
            <w:pPr>
              <w:spacing w:before="1" w:line="223" w:lineRule="auto"/>
              <w:ind w:right="35"/>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项</w:t>
            </w:r>
            <w:r>
              <w:rPr>
                <w:rFonts w:ascii="宋体" w:hAnsi="宋体" w:eastAsia="宋体" w:cs="宋体"/>
                <w:color w:val="000000" w:themeColor="text1"/>
                <w:spacing w:val="7"/>
                <w:sz w:val="20"/>
                <w:szCs w:val="20"/>
                <w14:textFill>
                  <w14:solidFill>
                    <w14:schemeClr w14:val="tx1"/>
                  </w14:solidFill>
                </w14:textFill>
              </w:rPr>
              <w:t>目负责人签名：</w:t>
            </w:r>
          </w:p>
        </w:tc>
        <w:tc>
          <w:tcPr>
            <w:tcW w:w="911" w:type="dxa"/>
            <w:tcBorders>
              <w:left w:val="nil"/>
              <w:right w:val="nil"/>
            </w:tcBorders>
          </w:tcPr>
          <w:p>
            <w:pPr>
              <w:spacing w:line="281" w:lineRule="auto"/>
              <w:rPr>
                <w:rFonts w:ascii="Arial"/>
                <w:color w:val="000000" w:themeColor="text1"/>
                <w:sz w:val="21"/>
                <w14:textFill>
                  <w14:solidFill>
                    <w14:schemeClr w14:val="tx1"/>
                  </w14:solidFill>
                </w14:textFill>
              </w:rPr>
            </w:pPr>
          </w:p>
          <w:p>
            <w:pPr>
              <w:spacing w:line="281" w:lineRule="auto"/>
              <w:rPr>
                <w:rFonts w:ascii="Arial"/>
                <w:color w:val="000000" w:themeColor="text1"/>
                <w:sz w:val="21"/>
                <w14:textFill>
                  <w14:solidFill>
                    <w14:schemeClr w14:val="tx1"/>
                  </w14:solidFill>
                </w14:textFill>
              </w:rPr>
            </w:pPr>
          </w:p>
          <w:p>
            <w:pPr>
              <w:spacing w:line="282" w:lineRule="auto"/>
              <w:rPr>
                <w:rFonts w:ascii="Arial"/>
                <w:color w:val="000000" w:themeColor="text1"/>
                <w:sz w:val="21"/>
                <w14:textFill>
                  <w14:solidFill>
                    <w14:schemeClr w14:val="tx1"/>
                  </w14:solidFill>
                </w14:textFill>
              </w:rPr>
            </w:pPr>
          </w:p>
          <w:p>
            <w:pPr>
              <w:spacing w:line="282" w:lineRule="auto"/>
              <w:rPr>
                <w:rFonts w:ascii="Arial"/>
                <w:color w:val="000000" w:themeColor="text1"/>
                <w:sz w:val="21"/>
                <w14:textFill>
                  <w14:solidFill>
                    <w14:schemeClr w14:val="tx1"/>
                  </w14:solidFill>
                </w14:textFill>
              </w:rPr>
            </w:pPr>
          </w:p>
          <w:p>
            <w:pPr>
              <w:spacing w:line="282" w:lineRule="auto"/>
              <w:rPr>
                <w:rFonts w:ascii="Arial"/>
                <w:color w:val="000000" w:themeColor="text1"/>
                <w:sz w:val="21"/>
                <w14:textFill>
                  <w14:solidFill>
                    <w14:schemeClr w14:val="tx1"/>
                  </w14:solidFill>
                </w14:textFill>
              </w:rPr>
            </w:pPr>
          </w:p>
          <w:p>
            <w:pPr>
              <w:spacing w:before="65" w:line="227" w:lineRule="auto"/>
              <w:ind w:left="29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年</w:t>
            </w:r>
            <w:r>
              <w:rPr>
                <w:rFonts w:ascii="宋体" w:hAnsi="宋体" w:eastAsia="宋体" w:cs="宋体"/>
                <w:color w:val="000000" w:themeColor="text1"/>
                <w:spacing w:val="7"/>
                <w:sz w:val="20"/>
                <w:szCs w:val="20"/>
                <w14:textFill>
                  <w14:solidFill>
                    <w14:schemeClr w14:val="tx1"/>
                  </w14:solidFill>
                </w14:textFill>
              </w:rPr>
              <w:t xml:space="preserve"> 月</w:t>
            </w:r>
          </w:p>
        </w:tc>
        <w:tc>
          <w:tcPr>
            <w:tcW w:w="434" w:type="dxa"/>
            <w:tcBorders>
              <w:left w:val="nil"/>
            </w:tcBorders>
          </w:tcPr>
          <w:p>
            <w:pPr>
              <w:spacing w:line="281" w:lineRule="auto"/>
              <w:rPr>
                <w:rFonts w:ascii="Arial"/>
                <w:color w:val="000000" w:themeColor="text1"/>
                <w:sz w:val="21"/>
                <w14:textFill>
                  <w14:solidFill>
                    <w14:schemeClr w14:val="tx1"/>
                  </w14:solidFill>
                </w14:textFill>
              </w:rPr>
            </w:pPr>
          </w:p>
          <w:p>
            <w:pPr>
              <w:spacing w:line="281" w:lineRule="auto"/>
              <w:rPr>
                <w:rFonts w:ascii="Arial"/>
                <w:color w:val="000000" w:themeColor="text1"/>
                <w:sz w:val="21"/>
                <w14:textFill>
                  <w14:solidFill>
                    <w14:schemeClr w14:val="tx1"/>
                  </w14:solidFill>
                </w14:textFill>
              </w:rPr>
            </w:pPr>
          </w:p>
          <w:p>
            <w:pPr>
              <w:spacing w:line="282" w:lineRule="auto"/>
              <w:rPr>
                <w:rFonts w:ascii="Arial"/>
                <w:color w:val="000000" w:themeColor="text1"/>
                <w:sz w:val="21"/>
                <w14:textFill>
                  <w14:solidFill>
                    <w14:schemeClr w14:val="tx1"/>
                  </w14:solidFill>
                </w14:textFill>
              </w:rPr>
            </w:pPr>
          </w:p>
          <w:p>
            <w:pPr>
              <w:spacing w:line="282" w:lineRule="auto"/>
              <w:rPr>
                <w:rFonts w:ascii="Arial"/>
                <w:color w:val="000000" w:themeColor="text1"/>
                <w:sz w:val="21"/>
                <w14:textFill>
                  <w14:solidFill>
                    <w14:schemeClr w14:val="tx1"/>
                  </w14:solidFill>
                </w14:textFill>
              </w:rPr>
            </w:pPr>
          </w:p>
          <w:p>
            <w:pPr>
              <w:spacing w:line="282" w:lineRule="auto"/>
              <w:rPr>
                <w:rFonts w:ascii="Arial"/>
                <w:color w:val="000000" w:themeColor="text1"/>
                <w:sz w:val="21"/>
                <w14:textFill>
                  <w14:solidFill>
                    <w14:schemeClr w14:val="tx1"/>
                  </w14:solidFill>
                </w14:textFill>
              </w:rPr>
            </w:pPr>
          </w:p>
          <w:p>
            <w:pPr>
              <w:spacing w:before="65" w:line="232" w:lineRule="auto"/>
              <w:ind w:left="1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7" w:hRule="atLeast"/>
        </w:trPr>
        <w:tc>
          <w:tcPr>
            <w:tcW w:w="7913" w:type="dxa"/>
            <w:tcBorders>
              <w:right w:val="nil"/>
            </w:tcBorders>
          </w:tcPr>
          <w:p>
            <w:pPr>
              <w:spacing w:before="81" w:line="272" w:lineRule="exact"/>
              <w:ind w:left="11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position w:val="1"/>
                <w:sz w:val="20"/>
                <w:szCs w:val="20"/>
                <w14:textFill>
                  <w14:solidFill>
                    <w14:schemeClr w14:val="tx1"/>
                  </w14:solidFill>
                </w14:textFill>
              </w:rPr>
              <w:t>二</w:t>
            </w:r>
            <w:r>
              <w:rPr>
                <w:rFonts w:ascii="宋体" w:hAnsi="宋体" w:eastAsia="宋体" w:cs="宋体"/>
                <w:color w:val="000000" w:themeColor="text1"/>
                <w:spacing w:val="9"/>
                <w:position w:val="1"/>
                <w:sz w:val="20"/>
                <w:szCs w:val="20"/>
                <w14:textFill>
                  <w14:solidFill>
                    <w14:schemeClr w14:val="tx1"/>
                  </w14:solidFill>
                </w14:textFill>
              </w:rPr>
              <w:t>、经审查合格的消防设计文件实施情况</w:t>
            </w:r>
          </w:p>
          <w:p>
            <w:pPr>
              <w:spacing w:line="271" w:lineRule="auto"/>
              <w:rPr>
                <w:rFonts w:ascii="Arial"/>
                <w:color w:val="000000" w:themeColor="text1"/>
                <w:sz w:val="21"/>
                <w14:textFill>
                  <w14:solidFill>
                    <w14:schemeClr w14:val="tx1"/>
                  </w14:solidFill>
                </w14:textFill>
              </w:rPr>
            </w:pPr>
          </w:p>
          <w:p>
            <w:pPr>
              <w:spacing w:line="271" w:lineRule="auto"/>
              <w:rPr>
                <w:rFonts w:ascii="Arial"/>
                <w:color w:val="000000" w:themeColor="text1"/>
                <w:sz w:val="21"/>
                <w14:textFill>
                  <w14:solidFill>
                    <w14:schemeClr w14:val="tx1"/>
                  </w14:solidFill>
                </w14:textFill>
              </w:rPr>
            </w:pPr>
          </w:p>
          <w:p>
            <w:pPr>
              <w:spacing w:before="65" w:line="401" w:lineRule="exact"/>
              <w:ind w:right="37"/>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position w:val="14"/>
                <w:sz w:val="20"/>
                <w:szCs w:val="20"/>
                <w14:textFill>
                  <w14:solidFill>
                    <w14:schemeClr w14:val="tx1"/>
                  </w14:solidFill>
                </w14:textFill>
              </w:rPr>
              <w:t>设</w:t>
            </w:r>
            <w:r>
              <w:rPr>
                <w:rFonts w:ascii="宋体" w:hAnsi="宋体" w:eastAsia="宋体" w:cs="宋体"/>
                <w:color w:val="000000" w:themeColor="text1"/>
                <w:spacing w:val="6"/>
                <w:position w:val="14"/>
                <w:sz w:val="20"/>
                <w:szCs w:val="20"/>
                <w14:textFill>
                  <w14:solidFill>
                    <w14:schemeClr w14:val="tx1"/>
                  </w14:solidFill>
                </w14:textFill>
              </w:rPr>
              <w:t>计单位 (印章) ：</w:t>
            </w:r>
          </w:p>
          <w:p>
            <w:pPr>
              <w:spacing w:before="1" w:line="223" w:lineRule="auto"/>
              <w:ind w:right="35"/>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项</w:t>
            </w:r>
            <w:r>
              <w:rPr>
                <w:rFonts w:ascii="宋体" w:hAnsi="宋体" w:eastAsia="宋体" w:cs="宋体"/>
                <w:color w:val="000000" w:themeColor="text1"/>
                <w:spacing w:val="7"/>
                <w:sz w:val="20"/>
                <w:szCs w:val="20"/>
                <w14:textFill>
                  <w14:solidFill>
                    <w14:schemeClr w14:val="tx1"/>
                  </w14:solidFill>
                </w14:textFill>
              </w:rPr>
              <w:t>目负责人签名：</w:t>
            </w:r>
          </w:p>
        </w:tc>
        <w:tc>
          <w:tcPr>
            <w:tcW w:w="911" w:type="dxa"/>
            <w:tcBorders>
              <w:left w:val="nil"/>
              <w:right w:val="nil"/>
            </w:tcBorders>
          </w:tcPr>
          <w:p>
            <w:pPr>
              <w:spacing w:line="258" w:lineRule="auto"/>
              <w:rPr>
                <w:rFonts w:ascii="Arial"/>
                <w:color w:val="000000" w:themeColor="text1"/>
                <w:sz w:val="21"/>
                <w14:textFill>
                  <w14:solidFill>
                    <w14:schemeClr w14:val="tx1"/>
                  </w14:solidFill>
                </w14:textFill>
              </w:rPr>
            </w:pPr>
          </w:p>
          <w:p>
            <w:pPr>
              <w:spacing w:line="258" w:lineRule="auto"/>
              <w:rPr>
                <w:rFonts w:ascii="Arial"/>
                <w:color w:val="000000" w:themeColor="text1"/>
                <w:sz w:val="21"/>
                <w14:textFill>
                  <w14:solidFill>
                    <w14:schemeClr w14:val="tx1"/>
                  </w14:solidFill>
                </w14:textFill>
              </w:rPr>
            </w:pPr>
          </w:p>
          <w:p>
            <w:pPr>
              <w:spacing w:line="258" w:lineRule="auto"/>
              <w:rPr>
                <w:rFonts w:ascii="Arial"/>
                <w:color w:val="000000" w:themeColor="text1"/>
                <w:sz w:val="21"/>
                <w14:textFill>
                  <w14:solidFill>
                    <w14:schemeClr w14:val="tx1"/>
                  </w14:solidFill>
                </w14:textFill>
              </w:rPr>
            </w:pPr>
          </w:p>
          <w:p>
            <w:pPr>
              <w:spacing w:line="258" w:lineRule="auto"/>
              <w:rPr>
                <w:rFonts w:ascii="Arial"/>
                <w:color w:val="000000" w:themeColor="text1"/>
                <w:sz w:val="21"/>
                <w14:textFill>
                  <w14:solidFill>
                    <w14:schemeClr w14:val="tx1"/>
                  </w14:solidFill>
                </w14:textFill>
              </w:rPr>
            </w:pPr>
          </w:p>
          <w:p>
            <w:pPr>
              <w:spacing w:line="259" w:lineRule="auto"/>
              <w:rPr>
                <w:rFonts w:ascii="Arial"/>
                <w:color w:val="000000" w:themeColor="text1"/>
                <w:sz w:val="21"/>
                <w14:textFill>
                  <w14:solidFill>
                    <w14:schemeClr w14:val="tx1"/>
                  </w14:solidFill>
                </w14:textFill>
              </w:rPr>
            </w:pPr>
          </w:p>
          <w:p>
            <w:pPr>
              <w:spacing w:before="65" w:line="227" w:lineRule="auto"/>
              <w:ind w:left="29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年</w:t>
            </w:r>
            <w:r>
              <w:rPr>
                <w:rFonts w:ascii="宋体" w:hAnsi="宋体" w:eastAsia="宋体" w:cs="宋体"/>
                <w:color w:val="000000" w:themeColor="text1"/>
                <w:spacing w:val="7"/>
                <w:sz w:val="20"/>
                <w:szCs w:val="20"/>
                <w14:textFill>
                  <w14:solidFill>
                    <w14:schemeClr w14:val="tx1"/>
                  </w14:solidFill>
                </w14:textFill>
              </w:rPr>
              <w:t xml:space="preserve"> 月</w:t>
            </w:r>
          </w:p>
        </w:tc>
        <w:tc>
          <w:tcPr>
            <w:tcW w:w="434" w:type="dxa"/>
            <w:tcBorders>
              <w:left w:val="nil"/>
            </w:tcBorders>
          </w:tcPr>
          <w:p>
            <w:pPr>
              <w:spacing w:line="258" w:lineRule="auto"/>
              <w:rPr>
                <w:rFonts w:ascii="Arial"/>
                <w:color w:val="000000" w:themeColor="text1"/>
                <w:sz w:val="21"/>
                <w14:textFill>
                  <w14:solidFill>
                    <w14:schemeClr w14:val="tx1"/>
                  </w14:solidFill>
                </w14:textFill>
              </w:rPr>
            </w:pPr>
          </w:p>
          <w:p>
            <w:pPr>
              <w:spacing w:line="258" w:lineRule="auto"/>
              <w:rPr>
                <w:rFonts w:ascii="Arial"/>
                <w:color w:val="000000" w:themeColor="text1"/>
                <w:sz w:val="21"/>
                <w14:textFill>
                  <w14:solidFill>
                    <w14:schemeClr w14:val="tx1"/>
                  </w14:solidFill>
                </w14:textFill>
              </w:rPr>
            </w:pPr>
          </w:p>
          <w:p>
            <w:pPr>
              <w:spacing w:line="258" w:lineRule="auto"/>
              <w:rPr>
                <w:rFonts w:ascii="Arial"/>
                <w:color w:val="000000" w:themeColor="text1"/>
                <w:sz w:val="21"/>
                <w14:textFill>
                  <w14:solidFill>
                    <w14:schemeClr w14:val="tx1"/>
                  </w14:solidFill>
                </w14:textFill>
              </w:rPr>
            </w:pPr>
          </w:p>
          <w:p>
            <w:pPr>
              <w:spacing w:line="259" w:lineRule="auto"/>
              <w:rPr>
                <w:rFonts w:ascii="Arial"/>
                <w:color w:val="000000" w:themeColor="text1"/>
                <w:sz w:val="21"/>
                <w14:textFill>
                  <w14:solidFill>
                    <w14:schemeClr w14:val="tx1"/>
                  </w14:solidFill>
                </w14:textFill>
              </w:rPr>
            </w:pPr>
          </w:p>
          <w:p>
            <w:pPr>
              <w:spacing w:line="259" w:lineRule="auto"/>
              <w:rPr>
                <w:rFonts w:ascii="Arial"/>
                <w:color w:val="000000" w:themeColor="text1"/>
                <w:sz w:val="21"/>
                <w14:textFill>
                  <w14:solidFill>
                    <w14:schemeClr w14:val="tx1"/>
                  </w14:solidFill>
                </w14:textFill>
              </w:rPr>
            </w:pPr>
          </w:p>
          <w:p>
            <w:pPr>
              <w:spacing w:before="65" w:line="232" w:lineRule="auto"/>
              <w:ind w:left="1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7" w:hRule="atLeast"/>
        </w:trPr>
        <w:tc>
          <w:tcPr>
            <w:tcW w:w="7913" w:type="dxa"/>
            <w:tcBorders>
              <w:right w:val="nil"/>
            </w:tcBorders>
          </w:tcPr>
          <w:p>
            <w:pPr>
              <w:spacing w:before="83" w:line="265" w:lineRule="exact"/>
              <w:ind w:left="1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position w:val="1"/>
                <w:sz w:val="20"/>
                <w:szCs w:val="20"/>
                <w14:textFill>
                  <w14:solidFill>
                    <w14:schemeClr w14:val="tx1"/>
                  </w14:solidFill>
                </w14:textFill>
              </w:rPr>
              <w:t>三、工程监理情</w:t>
            </w:r>
            <w:r>
              <w:rPr>
                <w:rFonts w:ascii="宋体" w:hAnsi="宋体" w:eastAsia="宋体" w:cs="宋体"/>
                <w:color w:val="000000" w:themeColor="text1"/>
                <w:spacing w:val="7"/>
                <w:position w:val="1"/>
                <w:sz w:val="20"/>
                <w:szCs w:val="20"/>
                <w14:textFill>
                  <w14:solidFill>
                    <w14:schemeClr w14:val="tx1"/>
                  </w14:solidFill>
                </w14:textFill>
              </w:rPr>
              <w:t>况</w:t>
            </w:r>
          </w:p>
          <w:p>
            <w:pPr>
              <w:spacing w:line="333" w:lineRule="auto"/>
              <w:rPr>
                <w:rFonts w:ascii="Arial"/>
                <w:color w:val="000000" w:themeColor="text1"/>
                <w:sz w:val="21"/>
                <w14:textFill>
                  <w14:solidFill>
                    <w14:schemeClr w14:val="tx1"/>
                  </w14:solidFill>
                </w14:textFill>
              </w:rPr>
            </w:pPr>
          </w:p>
          <w:p>
            <w:pPr>
              <w:spacing w:line="334" w:lineRule="auto"/>
              <w:rPr>
                <w:rFonts w:ascii="Arial"/>
                <w:color w:val="000000" w:themeColor="text1"/>
                <w:sz w:val="21"/>
                <w14:textFill>
                  <w14:solidFill>
                    <w14:schemeClr w14:val="tx1"/>
                  </w14:solidFill>
                </w14:textFill>
              </w:rPr>
            </w:pPr>
          </w:p>
          <w:p>
            <w:pPr>
              <w:spacing w:before="65" w:line="400" w:lineRule="exact"/>
              <w:ind w:right="37"/>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position w:val="14"/>
                <w:sz w:val="20"/>
                <w:szCs w:val="20"/>
                <w14:textFill>
                  <w14:solidFill>
                    <w14:schemeClr w14:val="tx1"/>
                  </w14:solidFill>
                </w14:textFill>
              </w:rPr>
              <w:t>监</w:t>
            </w:r>
            <w:r>
              <w:rPr>
                <w:rFonts w:ascii="宋体" w:hAnsi="宋体" w:eastAsia="宋体" w:cs="宋体"/>
                <w:color w:val="000000" w:themeColor="text1"/>
                <w:spacing w:val="7"/>
                <w:position w:val="14"/>
                <w:sz w:val="20"/>
                <w:szCs w:val="20"/>
                <w14:textFill>
                  <w14:solidFill>
                    <w14:schemeClr w14:val="tx1"/>
                  </w14:solidFill>
                </w14:textFill>
              </w:rPr>
              <w:t>理</w:t>
            </w:r>
            <w:r>
              <w:rPr>
                <w:rFonts w:ascii="宋体" w:hAnsi="宋体" w:eastAsia="宋体" w:cs="宋体"/>
                <w:color w:val="000000" w:themeColor="text1"/>
                <w:spacing w:val="6"/>
                <w:position w:val="14"/>
                <w:sz w:val="20"/>
                <w:szCs w:val="20"/>
                <w14:textFill>
                  <w14:solidFill>
                    <w14:schemeClr w14:val="tx1"/>
                  </w14:solidFill>
                </w14:textFill>
              </w:rPr>
              <w:t>单位 (印章) ：</w:t>
            </w:r>
          </w:p>
          <w:p>
            <w:pPr>
              <w:spacing w:line="226" w:lineRule="auto"/>
              <w:ind w:right="37"/>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项目总监理工程师签名：</w:t>
            </w:r>
          </w:p>
        </w:tc>
        <w:tc>
          <w:tcPr>
            <w:tcW w:w="911" w:type="dxa"/>
            <w:tcBorders>
              <w:left w:val="nil"/>
              <w:right w:val="nil"/>
            </w:tcBorders>
          </w:tcPr>
          <w:p>
            <w:pPr>
              <w:spacing w:line="282" w:lineRule="auto"/>
              <w:rPr>
                <w:rFonts w:ascii="Arial"/>
                <w:color w:val="000000" w:themeColor="text1"/>
                <w:sz w:val="21"/>
                <w14:textFill>
                  <w14:solidFill>
                    <w14:schemeClr w14:val="tx1"/>
                  </w14:solidFill>
                </w14:textFill>
              </w:rPr>
            </w:pPr>
          </w:p>
          <w:p>
            <w:pPr>
              <w:spacing w:line="282" w:lineRule="auto"/>
              <w:rPr>
                <w:rFonts w:ascii="Arial"/>
                <w:color w:val="000000" w:themeColor="text1"/>
                <w:sz w:val="21"/>
                <w14:textFill>
                  <w14:solidFill>
                    <w14:schemeClr w14:val="tx1"/>
                  </w14:solidFill>
                </w14:textFill>
              </w:rPr>
            </w:pPr>
          </w:p>
          <w:p>
            <w:pPr>
              <w:spacing w:line="282" w:lineRule="auto"/>
              <w:rPr>
                <w:rFonts w:ascii="Arial"/>
                <w:color w:val="000000" w:themeColor="text1"/>
                <w:sz w:val="21"/>
                <w14:textFill>
                  <w14:solidFill>
                    <w14:schemeClr w14:val="tx1"/>
                  </w14:solidFill>
                </w14:textFill>
              </w:rPr>
            </w:pPr>
          </w:p>
          <w:p>
            <w:pPr>
              <w:spacing w:line="282" w:lineRule="auto"/>
              <w:rPr>
                <w:rFonts w:ascii="Arial"/>
                <w:color w:val="000000" w:themeColor="text1"/>
                <w:sz w:val="21"/>
                <w14:textFill>
                  <w14:solidFill>
                    <w14:schemeClr w14:val="tx1"/>
                  </w14:solidFill>
                </w14:textFill>
              </w:rPr>
            </w:pPr>
          </w:p>
          <w:p>
            <w:pPr>
              <w:spacing w:line="283" w:lineRule="auto"/>
              <w:rPr>
                <w:rFonts w:ascii="Arial"/>
                <w:color w:val="000000" w:themeColor="text1"/>
                <w:sz w:val="21"/>
                <w14:textFill>
                  <w14:solidFill>
                    <w14:schemeClr w14:val="tx1"/>
                  </w14:solidFill>
                </w14:textFill>
              </w:rPr>
            </w:pPr>
          </w:p>
          <w:p>
            <w:pPr>
              <w:spacing w:before="65" w:line="227" w:lineRule="auto"/>
              <w:ind w:left="29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年</w:t>
            </w:r>
            <w:r>
              <w:rPr>
                <w:rFonts w:ascii="宋体" w:hAnsi="宋体" w:eastAsia="宋体" w:cs="宋体"/>
                <w:color w:val="000000" w:themeColor="text1"/>
                <w:spacing w:val="7"/>
                <w:sz w:val="20"/>
                <w:szCs w:val="20"/>
                <w14:textFill>
                  <w14:solidFill>
                    <w14:schemeClr w14:val="tx1"/>
                  </w14:solidFill>
                </w14:textFill>
              </w:rPr>
              <w:t xml:space="preserve"> 月</w:t>
            </w:r>
          </w:p>
        </w:tc>
        <w:tc>
          <w:tcPr>
            <w:tcW w:w="434" w:type="dxa"/>
            <w:tcBorders>
              <w:left w:val="nil"/>
            </w:tcBorders>
          </w:tcPr>
          <w:p>
            <w:pPr>
              <w:spacing w:line="282" w:lineRule="auto"/>
              <w:rPr>
                <w:rFonts w:ascii="Arial"/>
                <w:color w:val="000000" w:themeColor="text1"/>
                <w:sz w:val="21"/>
                <w14:textFill>
                  <w14:solidFill>
                    <w14:schemeClr w14:val="tx1"/>
                  </w14:solidFill>
                </w14:textFill>
              </w:rPr>
            </w:pPr>
          </w:p>
          <w:p>
            <w:pPr>
              <w:spacing w:line="282" w:lineRule="auto"/>
              <w:rPr>
                <w:rFonts w:ascii="Arial"/>
                <w:color w:val="000000" w:themeColor="text1"/>
                <w:sz w:val="21"/>
                <w14:textFill>
                  <w14:solidFill>
                    <w14:schemeClr w14:val="tx1"/>
                  </w14:solidFill>
                </w14:textFill>
              </w:rPr>
            </w:pPr>
          </w:p>
          <w:p>
            <w:pPr>
              <w:spacing w:line="282" w:lineRule="auto"/>
              <w:rPr>
                <w:rFonts w:ascii="Arial"/>
                <w:color w:val="000000" w:themeColor="text1"/>
                <w:sz w:val="21"/>
                <w14:textFill>
                  <w14:solidFill>
                    <w14:schemeClr w14:val="tx1"/>
                  </w14:solidFill>
                </w14:textFill>
              </w:rPr>
            </w:pPr>
          </w:p>
          <w:p>
            <w:pPr>
              <w:spacing w:line="282" w:lineRule="auto"/>
              <w:rPr>
                <w:rFonts w:ascii="Arial"/>
                <w:color w:val="000000" w:themeColor="text1"/>
                <w:sz w:val="21"/>
                <w14:textFill>
                  <w14:solidFill>
                    <w14:schemeClr w14:val="tx1"/>
                  </w14:solidFill>
                </w14:textFill>
              </w:rPr>
            </w:pPr>
          </w:p>
          <w:p>
            <w:pPr>
              <w:spacing w:line="283" w:lineRule="auto"/>
              <w:rPr>
                <w:rFonts w:ascii="Arial"/>
                <w:color w:val="000000" w:themeColor="text1"/>
                <w:sz w:val="21"/>
                <w14:textFill>
                  <w14:solidFill>
                    <w14:schemeClr w14:val="tx1"/>
                  </w14:solidFill>
                </w14:textFill>
              </w:rPr>
            </w:pPr>
          </w:p>
          <w:p>
            <w:pPr>
              <w:spacing w:before="65" w:line="232" w:lineRule="auto"/>
              <w:ind w:left="1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7" w:hRule="atLeast"/>
        </w:trPr>
        <w:tc>
          <w:tcPr>
            <w:tcW w:w="7913" w:type="dxa"/>
            <w:tcBorders>
              <w:right w:val="nil"/>
            </w:tcBorders>
          </w:tcPr>
          <w:p>
            <w:pPr>
              <w:spacing w:before="83" w:line="230" w:lineRule="auto"/>
              <w:ind w:left="13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四</w:t>
            </w:r>
            <w:r>
              <w:rPr>
                <w:rFonts w:ascii="宋体" w:hAnsi="宋体" w:eastAsia="宋体" w:cs="宋体"/>
                <w:color w:val="000000" w:themeColor="text1"/>
                <w:spacing w:val="6"/>
                <w:sz w:val="20"/>
                <w:szCs w:val="20"/>
                <w14:textFill>
                  <w14:solidFill>
                    <w14:schemeClr w14:val="tx1"/>
                  </w14:solidFill>
                </w14:textFill>
              </w:rPr>
              <w:t>、工程施工情况</w:t>
            </w:r>
          </w:p>
          <w:p>
            <w:pPr>
              <w:spacing w:line="342" w:lineRule="auto"/>
              <w:rPr>
                <w:rFonts w:ascii="Arial"/>
                <w:color w:val="000000" w:themeColor="text1"/>
                <w:sz w:val="21"/>
                <w14:textFill>
                  <w14:solidFill>
                    <w14:schemeClr w14:val="tx1"/>
                  </w14:solidFill>
                </w14:textFill>
              </w:rPr>
            </w:pPr>
          </w:p>
          <w:p>
            <w:pPr>
              <w:spacing w:line="343" w:lineRule="auto"/>
              <w:rPr>
                <w:rFonts w:ascii="Arial"/>
                <w:color w:val="000000" w:themeColor="text1"/>
                <w:sz w:val="21"/>
                <w14:textFill>
                  <w14:solidFill>
                    <w14:schemeClr w14:val="tx1"/>
                  </w14:solidFill>
                </w14:textFill>
              </w:rPr>
            </w:pPr>
          </w:p>
          <w:p>
            <w:pPr>
              <w:spacing w:before="65" w:line="225" w:lineRule="auto"/>
              <w:ind w:left="1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 xml:space="preserve">消防施工专业分包单位 (印章) ：   </w:t>
            </w:r>
            <w:r>
              <w:rPr>
                <w:rFonts w:ascii="宋体" w:hAnsi="宋体" w:eastAsia="宋体" w:cs="宋体"/>
                <w:color w:val="000000" w:themeColor="text1"/>
                <w:spacing w:val="2"/>
                <w:sz w:val="20"/>
                <w:szCs w:val="20"/>
                <w14:textFill>
                  <w14:solidFill>
                    <w14:schemeClr w14:val="tx1"/>
                  </w14:solidFill>
                </w14:textFill>
              </w:rPr>
              <w:t xml:space="preserve">                   施工总承包单位 (印章) ：</w:t>
            </w:r>
          </w:p>
          <w:p>
            <w:pPr>
              <w:spacing w:before="154" w:line="224" w:lineRule="auto"/>
              <w:ind w:left="11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 xml:space="preserve">项目负责人签名：    年 月 </w:t>
            </w:r>
            <w:r>
              <w:rPr>
                <w:rFonts w:ascii="宋体" w:hAnsi="宋体" w:eastAsia="宋体" w:cs="宋体"/>
                <w:color w:val="000000" w:themeColor="text1"/>
                <w:spacing w:val="2"/>
                <w:sz w:val="20"/>
                <w:szCs w:val="20"/>
                <w14:textFill>
                  <w14:solidFill>
                    <w14:schemeClr w14:val="tx1"/>
                  </w14:solidFill>
                </w14:textFill>
              </w:rPr>
              <w:t xml:space="preserve"> 日                                 项目经理签名：</w:t>
            </w:r>
          </w:p>
        </w:tc>
        <w:tc>
          <w:tcPr>
            <w:tcW w:w="911" w:type="dxa"/>
            <w:tcBorders>
              <w:left w:val="nil"/>
              <w:right w:val="nil"/>
            </w:tcBorders>
          </w:tcPr>
          <w:p>
            <w:pPr>
              <w:spacing w:line="282" w:lineRule="auto"/>
              <w:rPr>
                <w:rFonts w:ascii="Arial"/>
                <w:color w:val="000000" w:themeColor="text1"/>
                <w:sz w:val="21"/>
                <w14:textFill>
                  <w14:solidFill>
                    <w14:schemeClr w14:val="tx1"/>
                  </w14:solidFill>
                </w14:textFill>
              </w:rPr>
            </w:pPr>
          </w:p>
          <w:p>
            <w:pPr>
              <w:spacing w:line="282" w:lineRule="auto"/>
              <w:rPr>
                <w:rFonts w:ascii="Arial"/>
                <w:color w:val="000000" w:themeColor="text1"/>
                <w:sz w:val="21"/>
                <w14:textFill>
                  <w14:solidFill>
                    <w14:schemeClr w14:val="tx1"/>
                  </w14:solidFill>
                </w14:textFill>
              </w:rPr>
            </w:pPr>
          </w:p>
          <w:p>
            <w:pPr>
              <w:spacing w:line="282" w:lineRule="auto"/>
              <w:rPr>
                <w:rFonts w:ascii="Arial"/>
                <w:color w:val="000000" w:themeColor="text1"/>
                <w:sz w:val="21"/>
                <w14:textFill>
                  <w14:solidFill>
                    <w14:schemeClr w14:val="tx1"/>
                  </w14:solidFill>
                </w14:textFill>
              </w:rPr>
            </w:pPr>
          </w:p>
          <w:p>
            <w:pPr>
              <w:spacing w:line="282" w:lineRule="auto"/>
              <w:rPr>
                <w:rFonts w:ascii="Arial"/>
                <w:color w:val="000000" w:themeColor="text1"/>
                <w:sz w:val="21"/>
                <w14:textFill>
                  <w14:solidFill>
                    <w14:schemeClr w14:val="tx1"/>
                  </w14:solidFill>
                </w14:textFill>
              </w:rPr>
            </w:pPr>
          </w:p>
          <w:p>
            <w:pPr>
              <w:spacing w:line="283" w:lineRule="auto"/>
              <w:rPr>
                <w:rFonts w:ascii="Arial"/>
                <w:color w:val="000000" w:themeColor="text1"/>
                <w:sz w:val="21"/>
                <w14:textFill>
                  <w14:solidFill>
                    <w14:schemeClr w14:val="tx1"/>
                  </w14:solidFill>
                </w14:textFill>
              </w:rPr>
            </w:pPr>
          </w:p>
          <w:p>
            <w:pPr>
              <w:spacing w:before="65" w:line="227" w:lineRule="auto"/>
              <w:ind w:left="29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 xml:space="preserve">年 </w:t>
            </w:r>
            <w:r>
              <w:rPr>
                <w:rFonts w:ascii="宋体" w:hAnsi="宋体" w:eastAsia="宋体" w:cs="宋体"/>
                <w:color w:val="000000" w:themeColor="text1"/>
                <w:spacing w:val="7"/>
                <w:sz w:val="20"/>
                <w:szCs w:val="20"/>
                <w14:textFill>
                  <w14:solidFill>
                    <w14:schemeClr w14:val="tx1"/>
                  </w14:solidFill>
                </w14:textFill>
              </w:rPr>
              <w:t>月</w:t>
            </w:r>
          </w:p>
        </w:tc>
        <w:tc>
          <w:tcPr>
            <w:tcW w:w="434" w:type="dxa"/>
            <w:tcBorders>
              <w:left w:val="nil"/>
            </w:tcBorders>
          </w:tcPr>
          <w:p>
            <w:pPr>
              <w:spacing w:line="282" w:lineRule="auto"/>
              <w:rPr>
                <w:rFonts w:ascii="Arial"/>
                <w:color w:val="000000" w:themeColor="text1"/>
                <w:sz w:val="21"/>
                <w14:textFill>
                  <w14:solidFill>
                    <w14:schemeClr w14:val="tx1"/>
                  </w14:solidFill>
                </w14:textFill>
              </w:rPr>
            </w:pPr>
          </w:p>
          <w:p>
            <w:pPr>
              <w:spacing w:line="282" w:lineRule="auto"/>
              <w:rPr>
                <w:rFonts w:ascii="Arial"/>
                <w:color w:val="000000" w:themeColor="text1"/>
                <w:sz w:val="21"/>
                <w14:textFill>
                  <w14:solidFill>
                    <w14:schemeClr w14:val="tx1"/>
                  </w14:solidFill>
                </w14:textFill>
              </w:rPr>
            </w:pPr>
          </w:p>
          <w:p>
            <w:pPr>
              <w:spacing w:line="282" w:lineRule="auto"/>
              <w:rPr>
                <w:rFonts w:ascii="Arial"/>
                <w:color w:val="000000" w:themeColor="text1"/>
                <w:sz w:val="21"/>
                <w14:textFill>
                  <w14:solidFill>
                    <w14:schemeClr w14:val="tx1"/>
                  </w14:solidFill>
                </w14:textFill>
              </w:rPr>
            </w:pPr>
          </w:p>
          <w:p>
            <w:pPr>
              <w:spacing w:line="282" w:lineRule="auto"/>
              <w:rPr>
                <w:rFonts w:ascii="Arial"/>
                <w:color w:val="000000" w:themeColor="text1"/>
                <w:sz w:val="21"/>
                <w14:textFill>
                  <w14:solidFill>
                    <w14:schemeClr w14:val="tx1"/>
                  </w14:solidFill>
                </w14:textFill>
              </w:rPr>
            </w:pPr>
          </w:p>
          <w:p>
            <w:pPr>
              <w:spacing w:line="283" w:lineRule="auto"/>
              <w:rPr>
                <w:rFonts w:ascii="Arial"/>
                <w:color w:val="000000" w:themeColor="text1"/>
                <w:sz w:val="21"/>
                <w14:textFill>
                  <w14:solidFill>
                    <w14:schemeClr w14:val="tx1"/>
                  </w14:solidFill>
                </w14:textFill>
              </w:rPr>
            </w:pPr>
          </w:p>
          <w:p>
            <w:pPr>
              <w:spacing w:before="65" w:line="232" w:lineRule="auto"/>
              <w:ind w:left="15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7" w:hRule="atLeast"/>
        </w:trPr>
        <w:tc>
          <w:tcPr>
            <w:tcW w:w="7913" w:type="dxa"/>
            <w:tcBorders>
              <w:right w:val="nil"/>
            </w:tcBorders>
          </w:tcPr>
          <w:p>
            <w:pPr>
              <w:spacing w:before="85" w:line="237" w:lineRule="auto"/>
              <w:ind w:left="11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5"/>
                <w:sz w:val="20"/>
                <w:szCs w:val="20"/>
                <w14:textFill>
                  <w14:solidFill>
                    <w14:schemeClr w14:val="tx1"/>
                  </w14:solidFill>
                </w14:textFill>
              </w:rPr>
              <w:t>五</w:t>
            </w:r>
            <w:r>
              <w:rPr>
                <w:rFonts w:ascii="宋体" w:hAnsi="宋体" w:eastAsia="宋体" w:cs="宋体"/>
                <w:color w:val="000000" w:themeColor="text1"/>
                <w:spacing w:val="9"/>
                <w:sz w:val="20"/>
                <w:szCs w:val="20"/>
                <w14:textFill>
                  <w14:solidFill>
                    <w14:schemeClr w14:val="tx1"/>
                  </w14:solidFill>
                </w14:textFill>
              </w:rPr>
              <w:t>、消防设施性能、系统功能联调联试情况</w:t>
            </w:r>
          </w:p>
          <w:p>
            <w:pPr>
              <w:spacing w:line="337" w:lineRule="auto"/>
              <w:rPr>
                <w:rFonts w:ascii="Arial"/>
                <w:color w:val="000000" w:themeColor="text1"/>
                <w:sz w:val="21"/>
                <w14:textFill>
                  <w14:solidFill>
                    <w14:schemeClr w14:val="tx1"/>
                  </w14:solidFill>
                </w14:textFill>
              </w:rPr>
            </w:pPr>
          </w:p>
          <w:p>
            <w:pPr>
              <w:spacing w:line="337" w:lineRule="auto"/>
              <w:rPr>
                <w:rFonts w:ascii="Arial"/>
                <w:color w:val="000000" w:themeColor="text1"/>
                <w:sz w:val="21"/>
                <w14:textFill>
                  <w14:solidFill>
                    <w14:schemeClr w14:val="tx1"/>
                  </w14:solidFill>
                </w14:textFill>
              </w:rPr>
            </w:pPr>
          </w:p>
          <w:p>
            <w:pPr>
              <w:spacing w:before="65" w:line="401" w:lineRule="exact"/>
              <w:ind w:right="41"/>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position w:val="14"/>
                <w:sz w:val="20"/>
                <w:szCs w:val="20"/>
                <w14:textFill>
                  <w14:solidFill>
                    <w14:schemeClr w14:val="tx1"/>
                  </w14:solidFill>
                </w14:textFill>
              </w:rPr>
              <w:t>建</w:t>
            </w:r>
            <w:r>
              <w:rPr>
                <w:rFonts w:ascii="宋体" w:hAnsi="宋体" w:eastAsia="宋体" w:cs="宋体"/>
                <w:color w:val="000000" w:themeColor="text1"/>
                <w:spacing w:val="6"/>
                <w:position w:val="14"/>
                <w:sz w:val="20"/>
                <w:szCs w:val="20"/>
                <w14:textFill>
                  <w14:solidFill>
                    <w14:schemeClr w14:val="tx1"/>
                  </w14:solidFill>
                </w14:textFill>
              </w:rPr>
              <w:t>设单位 (印章) ：</w:t>
            </w:r>
          </w:p>
          <w:p>
            <w:pPr>
              <w:spacing w:before="1" w:line="223" w:lineRule="auto"/>
              <w:ind w:right="35"/>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项</w:t>
            </w:r>
            <w:r>
              <w:rPr>
                <w:rFonts w:ascii="宋体" w:hAnsi="宋体" w:eastAsia="宋体" w:cs="宋体"/>
                <w:color w:val="000000" w:themeColor="text1"/>
                <w:spacing w:val="7"/>
                <w:sz w:val="20"/>
                <w:szCs w:val="20"/>
                <w14:textFill>
                  <w14:solidFill>
                    <w14:schemeClr w14:val="tx1"/>
                  </w14:solidFill>
                </w14:textFill>
              </w:rPr>
              <w:t>目负责人签名：</w:t>
            </w:r>
          </w:p>
        </w:tc>
        <w:tc>
          <w:tcPr>
            <w:tcW w:w="911" w:type="dxa"/>
            <w:tcBorders>
              <w:left w:val="nil"/>
              <w:right w:val="nil"/>
            </w:tcBorders>
          </w:tcPr>
          <w:p>
            <w:pPr>
              <w:spacing w:line="282" w:lineRule="auto"/>
              <w:rPr>
                <w:rFonts w:ascii="Arial"/>
                <w:color w:val="000000" w:themeColor="text1"/>
                <w:sz w:val="21"/>
                <w14:textFill>
                  <w14:solidFill>
                    <w14:schemeClr w14:val="tx1"/>
                  </w14:solidFill>
                </w14:textFill>
              </w:rPr>
            </w:pPr>
          </w:p>
          <w:p>
            <w:pPr>
              <w:spacing w:line="282" w:lineRule="auto"/>
              <w:rPr>
                <w:rFonts w:ascii="Arial"/>
                <w:color w:val="000000" w:themeColor="text1"/>
                <w:sz w:val="21"/>
                <w14:textFill>
                  <w14:solidFill>
                    <w14:schemeClr w14:val="tx1"/>
                  </w14:solidFill>
                </w14:textFill>
              </w:rPr>
            </w:pPr>
          </w:p>
          <w:p>
            <w:pPr>
              <w:spacing w:line="283" w:lineRule="auto"/>
              <w:rPr>
                <w:rFonts w:ascii="Arial"/>
                <w:color w:val="000000" w:themeColor="text1"/>
                <w:sz w:val="21"/>
                <w14:textFill>
                  <w14:solidFill>
                    <w14:schemeClr w14:val="tx1"/>
                  </w14:solidFill>
                </w14:textFill>
              </w:rPr>
            </w:pPr>
          </w:p>
          <w:p>
            <w:pPr>
              <w:spacing w:line="283" w:lineRule="auto"/>
              <w:rPr>
                <w:rFonts w:ascii="Arial"/>
                <w:color w:val="000000" w:themeColor="text1"/>
                <w:sz w:val="21"/>
                <w14:textFill>
                  <w14:solidFill>
                    <w14:schemeClr w14:val="tx1"/>
                  </w14:solidFill>
                </w14:textFill>
              </w:rPr>
            </w:pPr>
          </w:p>
          <w:p>
            <w:pPr>
              <w:spacing w:line="283" w:lineRule="auto"/>
              <w:rPr>
                <w:rFonts w:ascii="Arial"/>
                <w:color w:val="000000" w:themeColor="text1"/>
                <w:sz w:val="21"/>
                <w14:textFill>
                  <w14:solidFill>
                    <w14:schemeClr w14:val="tx1"/>
                  </w14:solidFill>
                </w14:textFill>
              </w:rPr>
            </w:pPr>
          </w:p>
          <w:p>
            <w:pPr>
              <w:spacing w:before="65" w:line="227" w:lineRule="auto"/>
              <w:ind w:left="29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年</w:t>
            </w:r>
            <w:r>
              <w:rPr>
                <w:rFonts w:ascii="宋体" w:hAnsi="宋体" w:eastAsia="宋体" w:cs="宋体"/>
                <w:color w:val="000000" w:themeColor="text1"/>
                <w:spacing w:val="7"/>
                <w:sz w:val="20"/>
                <w:szCs w:val="20"/>
                <w14:textFill>
                  <w14:solidFill>
                    <w14:schemeClr w14:val="tx1"/>
                  </w14:solidFill>
                </w14:textFill>
              </w:rPr>
              <w:t xml:space="preserve"> 月</w:t>
            </w:r>
          </w:p>
        </w:tc>
        <w:tc>
          <w:tcPr>
            <w:tcW w:w="434" w:type="dxa"/>
            <w:tcBorders>
              <w:left w:val="nil"/>
            </w:tcBorders>
          </w:tcPr>
          <w:p>
            <w:pPr>
              <w:spacing w:line="282" w:lineRule="auto"/>
              <w:rPr>
                <w:rFonts w:ascii="Arial"/>
                <w:color w:val="000000" w:themeColor="text1"/>
                <w:sz w:val="21"/>
                <w14:textFill>
                  <w14:solidFill>
                    <w14:schemeClr w14:val="tx1"/>
                  </w14:solidFill>
                </w14:textFill>
              </w:rPr>
            </w:pPr>
          </w:p>
          <w:p>
            <w:pPr>
              <w:spacing w:line="282" w:lineRule="auto"/>
              <w:rPr>
                <w:rFonts w:ascii="Arial"/>
                <w:color w:val="000000" w:themeColor="text1"/>
                <w:sz w:val="21"/>
                <w14:textFill>
                  <w14:solidFill>
                    <w14:schemeClr w14:val="tx1"/>
                  </w14:solidFill>
                </w14:textFill>
              </w:rPr>
            </w:pPr>
          </w:p>
          <w:p>
            <w:pPr>
              <w:spacing w:line="283" w:lineRule="auto"/>
              <w:rPr>
                <w:rFonts w:ascii="Arial"/>
                <w:color w:val="000000" w:themeColor="text1"/>
                <w:sz w:val="21"/>
                <w14:textFill>
                  <w14:solidFill>
                    <w14:schemeClr w14:val="tx1"/>
                  </w14:solidFill>
                </w14:textFill>
              </w:rPr>
            </w:pPr>
          </w:p>
          <w:p>
            <w:pPr>
              <w:spacing w:line="283" w:lineRule="auto"/>
              <w:rPr>
                <w:rFonts w:ascii="Arial"/>
                <w:color w:val="000000" w:themeColor="text1"/>
                <w:sz w:val="21"/>
                <w14:textFill>
                  <w14:solidFill>
                    <w14:schemeClr w14:val="tx1"/>
                  </w14:solidFill>
                </w14:textFill>
              </w:rPr>
            </w:pPr>
          </w:p>
          <w:p>
            <w:pPr>
              <w:spacing w:line="283" w:lineRule="auto"/>
              <w:rPr>
                <w:rFonts w:ascii="Arial"/>
                <w:color w:val="000000" w:themeColor="text1"/>
                <w:sz w:val="21"/>
                <w14:textFill>
                  <w14:solidFill>
                    <w14:schemeClr w14:val="tx1"/>
                  </w14:solidFill>
                </w14:textFill>
              </w:rPr>
            </w:pPr>
          </w:p>
          <w:p>
            <w:pPr>
              <w:spacing w:before="65" w:line="232" w:lineRule="auto"/>
              <w:ind w:left="1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5" w:hRule="atLeast"/>
        </w:trPr>
        <w:tc>
          <w:tcPr>
            <w:tcW w:w="9258" w:type="dxa"/>
            <w:gridSpan w:val="3"/>
          </w:tcPr>
          <w:p>
            <w:pPr>
              <w:spacing w:before="86" w:line="228" w:lineRule="auto"/>
              <w:ind w:left="11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备</w:t>
            </w:r>
            <w:r>
              <w:rPr>
                <w:rFonts w:ascii="宋体" w:hAnsi="宋体" w:eastAsia="宋体" w:cs="宋体"/>
                <w:color w:val="000000" w:themeColor="text1"/>
                <w:spacing w:val="2"/>
                <w:sz w:val="20"/>
                <w:szCs w:val="20"/>
                <w14:textFill>
                  <w14:solidFill>
                    <w14:schemeClr w14:val="tx1"/>
                  </w14:solidFill>
                </w14:textFill>
              </w:rPr>
              <w:t>注：</w:t>
            </w:r>
          </w:p>
        </w:tc>
      </w:tr>
    </w:tbl>
    <w:p>
      <w:pPr>
        <w:rPr>
          <w:rFonts w:ascii="Arial"/>
          <w:color w:val="000000" w:themeColor="text1"/>
          <w:sz w:val="21"/>
          <w14:textFill>
            <w14:solidFill>
              <w14:schemeClr w14:val="tx1"/>
            </w14:solidFill>
          </w14:textFill>
        </w:rPr>
      </w:pPr>
    </w:p>
    <w:p>
      <w:pPr>
        <w:rPr>
          <w:color w:val="000000" w:themeColor="text1"/>
          <w14:textFill>
            <w14:solidFill>
              <w14:schemeClr w14:val="tx1"/>
            </w14:solidFill>
          </w14:textFill>
        </w:rPr>
        <w:sectPr>
          <w:footerReference r:id="rId25" w:type="default"/>
          <w:pgSz w:w="11905" w:h="16839"/>
          <w:pgMar w:top="400" w:right="1321" w:bottom="1324" w:left="1320" w:header="0" w:footer="1164" w:gutter="0"/>
          <w:cols w:space="720" w:num="1"/>
        </w:sectPr>
      </w:pPr>
    </w:p>
    <w:p>
      <w:pPr>
        <w:spacing w:line="272" w:lineRule="auto"/>
        <w:rPr>
          <w:rFonts w:ascii="Arial"/>
          <w:color w:val="000000" w:themeColor="text1"/>
          <w:sz w:val="21"/>
          <w14:textFill>
            <w14:solidFill>
              <w14:schemeClr w14:val="tx1"/>
            </w14:solidFill>
          </w14:textFill>
        </w:rPr>
      </w:pPr>
    </w:p>
    <w:p>
      <w:pPr>
        <w:spacing w:line="272" w:lineRule="auto"/>
        <w:rPr>
          <w:rFonts w:ascii="Arial"/>
          <w:color w:val="000000" w:themeColor="text1"/>
          <w:sz w:val="21"/>
          <w14:textFill>
            <w14:solidFill>
              <w14:schemeClr w14:val="tx1"/>
            </w14:solidFill>
          </w14:textFill>
        </w:rPr>
      </w:pPr>
    </w:p>
    <w:p>
      <w:pPr>
        <w:spacing w:line="273" w:lineRule="auto"/>
        <w:rPr>
          <w:rFonts w:ascii="Arial"/>
          <w:color w:val="000000" w:themeColor="text1"/>
          <w:sz w:val="21"/>
          <w14:textFill>
            <w14:solidFill>
              <w14:schemeClr w14:val="tx1"/>
            </w14:solidFill>
          </w14:textFill>
        </w:rPr>
      </w:pPr>
    </w:p>
    <w:p>
      <w:pPr>
        <w:spacing w:line="273" w:lineRule="auto"/>
        <w:rPr>
          <w:rFonts w:ascii="Arial"/>
          <w:color w:val="000000" w:themeColor="text1"/>
          <w:sz w:val="21"/>
          <w14:textFill>
            <w14:solidFill>
              <w14:schemeClr w14:val="tx1"/>
            </w14:solidFill>
          </w14:textFill>
        </w:rPr>
      </w:pPr>
    </w:p>
    <w:p>
      <w:pPr>
        <w:spacing w:line="273" w:lineRule="auto"/>
        <w:rPr>
          <w:rFonts w:ascii="Arial"/>
          <w:color w:val="000000" w:themeColor="text1"/>
          <w:sz w:val="21"/>
          <w14:textFill>
            <w14:solidFill>
              <w14:schemeClr w14:val="tx1"/>
            </w14:solidFill>
          </w14:textFill>
        </w:rPr>
      </w:pPr>
    </w:p>
    <w:p>
      <w:pPr>
        <w:spacing w:line="273" w:lineRule="auto"/>
        <w:rPr>
          <w:rFonts w:ascii="Arial"/>
          <w:color w:val="000000" w:themeColor="text1"/>
          <w:sz w:val="21"/>
          <w14:textFill>
            <w14:solidFill>
              <w14:schemeClr w14:val="tx1"/>
            </w14:solidFill>
          </w14:textFill>
        </w:rPr>
      </w:pPr>
    </w:p>
    <w:p>
      <w:pPr>
        <w:spacing w:before="114" w:line="221" w:lineRule="auto"/>
        <w:ind w:left="3113"/>
        <w:rPr>
          <w:rFonts w:ascii="宋体" w:hAnsi="宋体" w:eastAsia="宋体" w:cs="宋体"/>
          <w:color w:val="000000" w:themeColor="text1"/>
          <w:sz w:val="35"/>
          <w:szCs w:val="35"/>
          <w14:textFill>
            <w14:solidFill>
              <w14:schemeClr w14:val="tx1"/>
            </w14:solidFill>
          </w14:textFill>
        </w:rPr>
      </w:pPr>
      <w:bookmarkStart w:id="59" w:name="_bookmark19"/>
      <w:bookmarkEnd w:id="59"/>
      <w:r>
        <w:rPr>
          <w:rFonts w:ascii="宋体" w:hAnsi="宋体" w:eastAsia="宋体" w:cs="宋体"/>
          <w:color w:val="000000" w:themeColor="text1"/>
          <w:spacing w:val="13"/>
          <w:sz w:val="35"/>
          <w:szCs w:val="35"/>
          <w14:textOutline w14:w="6537" w14:cap="sq" w14:cmpd="sng">
            <w14:solidFill>
              <w14:srgbClr w14:val="000000"/>
            </w14:solidFill>
            <w14:prstDash w14:val="solid"/>
            <w14:bevel/>
          </w14:textOutline>
          <w14:textFill>
            <w14:solidFill>
              <w14:schemeClr w14:val="tx1"/>
            </w14:solidFill>
          </w14:textFill>
        </w:rPr>
        <w:t>备</w:t>
      </w:r>
      <w:r>
        <w:rPr>
          <w:rFonts w:ascii="宋体" w:hAnsi="宋体" w:eastAsia="宋体" w:cs="宋体"/>
          <w:color w:val="000000" w:themeColor="text1"/>
          <w:spacing w:val="8"/>
          <w:sz w:val="35"/>
          <w:szCs w:val="35"/>
          <w14:textOutline w14:w="6537" w14:cap="sq" w14:cmpd="sng">
            <w14:solidFill>
              <w14:srgbClr w14:val="000000"/>
            </w14:solidFill>
            <w14:prstDash w14:val="solid"/>
            <w14:bevel/>
          </w14:textOutline>
          <w14:textFill>
            <w14:solidFill>
              <w14:schemeClr w14:val="tx1"/>
            </w14:solidFill>
          </w14:textFill>
        </w:rPr>
        <w:t>案表填写说明</w:t>
      </w:r>
    </w:p>
    <w:p>
      <w:pPr>
        <w:spacing w:line="302" w:lineRule="auto"/>
        <w:rPr>
          <w:rFonts w:ascii="Arial"/>
          <w:color w:val="000000" w:themeColor="text1"/>
          <w:sz w:val="21"/>
          <w14:textFill>
            <w14:solidFill>
              <w14:schemeClr w14:val="tx1"/>
            </w14:solidFill>
          </w14:textFill>
        </w:rPr>
      </w:pPr>
    </w:p>
    <w:p>
      <w:pPr>
        <w:spacing w:line="302" w:lineRule="auto"/>
        <w:rPr>
          <w:rFonts w:ascii="Arial"/>
          <w:color w:val="000000" w:themeColor="text1"/>
          <w:sz w:val="21"/>
          <w14:textFill>
            <w14:solidFill>
              <w14:schemeClr w14:val="tx1"/>
            </w14:solidFill>
          </w14:textFill>
        </w:rPr>
      </w:pPr>
    </w:p>
    <w:p>
      <w:pPr>
        <w:spacing w:before="75" w:line="385" w:lineRule="auto"/>
        <w:ind w:right="355" w:firstLine="45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4"/>
          <w:sz w:val="23"/>
          <w:szCs w:val="23"/>
          <w14:textFill>
            <w14:solidFill>
              <w14:schemeClr w14:val="tx1"/>
            </w14:solidFill>
          </w14:textFill>
        </w:rPr>
        <w:t>1</w:t>
      </w:r>
      <w:r>
        <w:rPr>
          <w:rFonts w:ascii="宋体" w:hAnsi="宋体" w:eastAsia="宋体" w:cs="宋体"/>
          <w:color w:val="000000" w:themeColor="text1"/>
          <w:spacing w:val="9"/>
          <w:sz w:val="23"/>
          <w:szCs w:val="23"/>
          <w14:textFill>
            <w14:solidFill>
              <w14:schemeClr w14:val="tx1"/>
            </w14:solidFill>
          </w14:textFill>
        </w:rPr>
        <w:t>. 填表前建设单位、设计单位、施工单位、工程监理单位、建设工程技术服务</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0"/>
          <w:sz w:val="23"/>
          <w:szCs w:val="23"/>
          <w14:textFill>
            <w14:solidFill>
              <w14:schemeClr w14:val="tx1"/>
            </w14:solidFill>
          </w14:textFill>
        </w:rPr>
        <w:t>机构应</w:t>
      </w:r>
      <w:r>
        <w:rPr>
          <w:rFonts w:ascii="宋体" w:hAnsi="宋体" w:eastAsia="宋体" w:cs="宋体"/>
          <w:color w:val="000000" w:themeColor="text1"/>
          <w:spacing w:val="7"/>
          <w:sz w:val="23"/>
          <w:szCs w:val="23"/>
          <w14:textFill>
            <w14:solidFill>
              <w14:schemeClr w14:val="tx1"/>
            </w14:solidFill>
          </w14:textFill>
        </w:rPr>
        <w:t>仔</w:t>
      </w:r>
      <w:r>
        <w:rPr>
          <w:rFonts w:ascii="宋体" w:hAnsi="宋体" w:eastAsia="宋体" w:cs="宋体"/>
          <w:color w:val="000000" w:themeColor="text1"/>
          <w:spacing w:val="5"/>
          <w:sz w:val="23"/>
          <w:szCs w:val="23"/>
          <w14:textFill>
            <w14:solidFill>
              <w14:schemeClr w14:val="tx1"/>
            </w14:solidFill>
          </w14:textFill>
        </w:rPr>
        <w:t>细阅读《中华人民共和国建筑法》  《中华人民共和国消防法》及《建设工</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8"/>
          <w:sz w:val="23"/>
          <w:szCs w:val="23"/>
          <w14:textFill>
            <w14:solidFill>
              <w14:schemeClr w14:val="tx1"/>
            </w14:solidFill>
          </w14:textFill>
        </w:rPr>
        <w:t>程</w:t>
      </w:r>
      <w:r>
        <w:rPr>
          <w:rFonts w:ascii="宋体" w:hAnsi="宋体" w:eastAsia="宋体" w:cs="宋体"/>
          <w:color w:val="000000" w:themeColor="text1"/>
          <w:spacing w:val="15"/>
          <w:sz w:val="23"/>
          <w:szCs w:val="23"/>
          <w14:textFill>
            <w14:solidFill>
              <w14:schemeClr w14:val="tx1"/>
            </w14:solidFill>
          </w14:textFill>
        </w:rPr>
        <w:t>质</w:t>
      </w:r>
      <w:r>
        <w:rPr>
          <w:rFonts w:ascii="宋体" w:hAnsi="宋体" w:eastAsia="宋体" w:cs="宋体"/>
          <w:color w:val="000000" w:themeColor="text1"/>
          <w:spacing w:val="9"/>
          <w:sz w:val="23"/>
          <w:szCs w:val="23"/>
          <w14:textFill>
            <w14:solidFill>
              <w14:schemeClr w14:val="tx1"/>
            </w14:solidFill>
          </w14:textFill>
        </w:rPr>
        <w:t>量管理条例》《建设工程消防设计审查验收管理暂行规定》等有关规定。</w:t>
      </w:r>
    </w:p>
    <w:p>
      <w:pPr>
        <w:spacing w:before="3" w:line="385" w:lineRule="auto"/>
        <w:ind w:right="355" w:firstLine="421"/>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1"/>
          <w:sz w:val="23"/>
          <w:szCs w:val="23"/>
          <w14:textFill>
            <w14:solidFill>
              <w14:schemeClr w14:val="tx1"/>
            </w14:solidFill>
          </w14:textFill>
        </w:rPr>
        <w:t>2</w:t>
      </w:r>
      <w:r>
        <w:rPr>
          <w:rFonts w:ascii="宋体" w:hAnsi="宋体" w:eastAsia="宋体" w:cs="宋体"/>
          <w:color w:val="000000" w:themeColor="text1"/>
          <w:spacing w:val="10"/>
          <w:sz w:val="23"/>
          <w:szCs w:val="23"/>
          <w14:textFill>
            <w14:solidFill>
              <w14:schemeClr w14:val="tx1"/>
            </w14:solidFill>
          </w14:textFill>
        </w:rPr>
        <w:t>. 填表单位应如实填写各项内容，对提交材料的真实性、完整性负责，并承担</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6"/>
          <w:sz w:val="23"/>
          <w:szCs w:val="23"/>
          <w14:textFill>
            <w14:solidFill>
              <w14:schemeClr w14:val="tx1"/>
            </w14:solidFill>
          </w14:textFill>
        </w:rPr>
        <w:t>相应的</w:t>
      </w:r>
      <w:r>
        <w:rPr>
          <w:rFonts w:ascii="宋体" w:hAnsi="宋体" w:eastAsia="宋体" w:cs="宋体"/>
          <w:color w:val="000000" w:themeColor="text1"/>
          <w:spacing w:val="10"/>
          <w:sz w:val="23"/>
          <w:szCs w:val="23"/>
          <w14:textFill>
            <w14:solidFill>
              <w14:schemeClr w14:val="tx1"/>
            </w14:solidFill>
          </w14:textFill>
        </w:rPr>
        <w:t>法</w:t>
      </w:r>
      <w:r>
        <w:rPr>
          <w:rFonts w:ascii="宋体" w:hAnsi="宋体" w:eastAsia="宋体" w:cs="宋体"/>
          <w:color w:val="000000" w:themeColor="text1"/>
          <w:spacing w:val="8"/>
          <w:sz w:val="23"/>
          <w:szCs w:val="23"/>
          <w14:textFill>
            <w14:solidFill>
              <w14:schemeClr w14:val="tx1"/>
            </w14:solidFill>
          </w14:textFill>
        </w:rPr>
        <w:t>律后果。填表单位应在申请表中注明“印章”处加盖单位公章， 申请表涉</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2"/>
          <w:sz w:val="23"/>
          <w:szCs w:val="23"/>
          <w14:textFill>
            <w14:solidFill>
              <w14:schemeClr w14:val="tx1"/>
            </w14:solidFill>
          </w14:textFill>
        </w:rPr>
        <w:t>及多页，需要加盖骑缝章，没有单位公章的，应由其法人或项目负责人签名( 或</w:t>
      </w:r>
      <w:r>
        <w:rPr>
          <w:rFonts w:ascii="宋体" w:hAnsi="宋体" w:eastAsia="宋体" w:cs="宋体"/>
          <w:color w:val="000000" w:themeColor="text1"/>
          <w:spacing w:val="5"/>
          <w:sz w:val="23"/>
          <w:szCs w:val="23"/>
          <w14:textFill>
            <w14:solidFill>
              <w14:schemeClr w14:val="tx1"/>
            </w14:solidFill>
          </w14:textFill>
        </w:rPr>
        <w:t>手</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3"/>
          <w:sz w:val="23"/>
          <w:szCs w:val="23"/>
          <w14:textFill>
            <w14:solidFill>
              <w14:schemeClr w14:val="tx1"/>
            </w14:solidFill>
          </w14:textFill>
        </w:rPr>
        <w:t>印 )</w:t>
      </w:r>
      <w:r>
        <w:rPr>
          <w:rFonts w:ascii="宋体" w:hAnsi="宋体" w:eastAsia="宋体" w:cs="宋体"/>
          <w:color w:val="000000" w:themeColor="text1"/>
          <w:spacing w:val="2"/>
          <w:sz w:val="23"/>
          <w:szCs w:val="23"/>
          <w14:textFill>
            <w14:solidFill>
              <w14:schemeClr w14:val="tx1"/>
            </w14:solidFill>
          </w14:textFill>
        </w:rPr>
        <w:t>。</w:t>
      </w:r>
    </w:p>
    <w:p>
      <w:pPr>
        <w:spacing w:line="223" w:lineRule="auto"/>
        <w:ind w:left="425"/>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0"/>
          <w:sz w:val="23"/>
          <w:szCs w:val="23"/>
          <w14:textFill>
            <w14:solidFill>
              <w14:schemeClr w14:val="tx1"/>
            </w14:solidFill>
          </w14:textFill>
        </w:rPr>
        <w:t>3</w:t>
      </w:r>
      <w:r>
        <w:rPr>
          <w:rFonts w:ascii="宋体" w:hAnsi="宋体" w:eastAsia="宋体" w:cs="宋体"/>
          <w:color w:val="000000" w:themeColor="text1"/>
          <w:spacing w:val="5"/>
          <w:sz w:val="23"/>
          <w:szCs w:val="23"/>
          <w14:textFill>
            <w14:solidFill>
              <w14:schemeClr w14:val="tx1"/>
            </w14:solidFill>
          </w14:textFill>
        </w:rPr>
        <w:t>. 填写应打印。</w:t>
      </w:r>
    </w:p>
    <w:p>
      <w:pPr>
        <w:spacing w:before="263" w:line="386" w:lineRule="auto"/>
        <w:ind w:left="5" w:right="164" w:firstLine="40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6"/>
          <w:sz w:val="23"/>
          <w:szCs w:val="23"/>
          <w14:textFill>
            <w14:solidFill>
              <w14:schemeClr w14:val="tx1"/>
            </w14:solidFill>
          </w14:textFill>
        </w:rPr>
        <w:t>4. 表格设定的栏</w:t>
      </w:r>
      <w:r>
        <w:rPr>
          <w:rFonts w:ascii="宋体" w:hAnsi="宋体" w:eastAsia="宋体" w:cs="宋体"/>
          <w:color w:val="000000" w:themeColor="text1"/>
          <w:spacing w:val="3"/>
          <w:sz w:val="23"/>
          <w:szCs w:val="23"/>
          <w14:textFill>
            <w14:solidFill>
              <w14:schemeClr w14:val="tx1"/>
            </w14:solidFill>
          </w14:textFill>
        </w:rPr>
        <w:t>目，应逐项填写；不需填写或无相关内容的，应划"\"。   表格</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4"/>
          <w:sz w:val="23"/>
          <w:szCs w:val="23"/>
          <w14:textFill>
            <w14:solidFill>
              <w14:schemeClr w14:val="tx1"/>
            </w14:solidFill>
          </w14:textFill>
        </w:rPr>
        <w:t>或文书中的"□"，表示可供选择，在选中内容前的"□" 内画√ 。如行数和页数不够</w:t>
      </w:r>
      <w:r>
        <w:rPr>
          <w:rFonts w:ascii="宋体" w:hAnsi="宋体" w:eastAsia="宋体" w:cs="宋体"/>
          <w:color w:val="000000" w:themeColor="text1"/>
          <w:spacing w:val="3"/>
          <w:sz w:val="23"/>
          <w:szCs w:val="23"/>
          <w14:textFill>
            <w14:solidFill>
              <w14:schemeClr w14:val="tx1"/>
            </w14:solidFill>
          </w14:textFill>
        </w:rPr>
        <w:t>，</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6"/>
          <w:sz w:val="23"/>
          <w:szCs w:val="23"/>
          <w14:textFill>
            <w14:solidFill>
              <w14:schemeClr w14:val="tx1"/>
            </w14:solidFill>
          </w14:textFill>
        </w:rPr>
        <w:t>可</w:t>
      </w:r>
      <w:r>
        <w:rPr>
          <w:rFonts w:ascii="宋体" w:hAnsi="宋体" w:eastAsia="宋体" w:cs="宋体"/>
          <w:color w:val="000000" w:themeColor="text1"/>
          <w:spacing w:val="10"/>
          <w:sz w:val="23"/>
          <w:szCs w:val="23"/>
          <w14:textFill>
            <w14:solidFill>
              <w14:schemeClr w14:val="tx1"/>
            </w14:solidFill>
          </w14:textFill>
        </w:rPr>
        <w:t>另</w:t>
      </w:r>
      <w:r>
        <w:rPr>
          <w:rFonts w:ascii="宋体" w:hAnsi="宋体" w:eastAsia="宋体" w:cs="宋体"/>
          <w:color w:val="000000" w:themeColor="text1"/>
          <w:spacing w:val="8"/>
          <w:sz w:val="23"/>
          <w:szCs w:val="23"/>
          <w14:textFill>
            <w14:solidFill>
              <w14:schemeClr w14:val="tx1"/>
            </w14:solidFill>
          </w14:textFill>
        </w:rPr>
        <w:t>加行/页(附行/页应按照文书所列项目要求制作)。</w:t>
      </w:r>
    </w:p>
    <w:p>
      <w:pPr>
        <w:spacing w:line="393" w:lineRule="auto"/>
        <w:ind w:left="20" w:firstLine="40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8"/>
          <w:sz w:val="23"/>
          <w:szCs w:val="23"/>
          <w14:textFill>
            <w14:solidFill>
              <w14:schemeClr w14:val="tx1"/>
            </w14:solidFill>
          </w14:textFill>
        </w:rPr>
        <w:t>5.“</w:t>
      </w:r>
      <w:r>
        <w:rPr>
          <w:rFonts w:ascii="宋体" w:hAnsi="宋体" w:eastAsia="宋体" w:cs="宋体"/>
          <w:color w:val="000000" w:themeColor="text1"/>
          <w:spacing w:val="9"/>
          <w:sz w:val="23"/>
          <w:szCs w:val="23"/>
          <w14:textFill>
            <w14:solidFill>
              <w14:schemeClr w14:val="tx1"/>
            </w14:solidFill>
          </w14:textFill>
        </w:rPr>
        <w:t>建筑工程施工许可证号、批准开工报告编号或证明文件编号(依法需办理的)”</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4"/>
          <w:sz w:val="23"/>
          <w:szCs w:val="23"/>
          <w14:textFill>
            <w14:solidFill>
              <w14:schemeClr w14:val="tx1"/>
            </w14:solidFill>
          </w14:textFill>
        </w:rPr>
        <w:t>应</w:t>
      </w:r>
      <w:r>
        <w:rPr>
          <w:rFonts w:ascii="宋体" w:hAnsi="宋体" w:eastAsia="宋体" w:cs="宋体"/>
          <w:color w:val="000000" w:themeColor="text1"/>
          <w:spacing w:val="8"/>
          <w:sz w:val="23"/>
          <w:szCs w:val="23"/>
          <w14:textFill>
            <w14:solidFill>
              <w14:schemeClr w14:val="tx1"/>
            </w14:solidFill>
          </w14:textFill>
        </w:rPr>
        <w:t>与原件上的编号保持一致。</w:t>
      </w:r>
    </w:p>
    <w:p>
      <w:pPr>
        <w:spacing w:before="42" w:line="390" w:lineRule="auto"/>
        <w:ind w:left="2" w:right="357" w:firstLine="41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0"/>
          <w:sz w:val="23"/>
          <w:szCs w:val="23"/>
          <w14:textFill>
            <w14:solidFill>
              <w14:schemeClr w14:val="tx1"/>
            </w14:solidFill>
          </w14:textFill>
        </w:rPr>
        <w:t>6. 建设单位如在施工过程中自行完成消防设施检测，或在建设工程竣工验收消</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2"/>
          <w:sz w:val="23"/>
          <w:szCs w:val="23"/>
          <w14:textFill>
            <w14:solidFill>
              <w14:schemeClr w14:val="tx1"/>
            </w14:solidFill>
          </w14:textFill>
        </w:rPr>
        <w:t>防查验时自行完成消防设施性能、系统功能联调联试，“技术服务机构”一栏可由</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7"/>
          <w:sz w:val="23"/>
          <w:szCs w:val="23"/>
          <w14:textFill>
            <w14:solidFill>
              <w14:schemeClr w14:val="tx1"/>
            </w14:solidFill>
          </w14:textFill>
        </w:rPr>
        <w:t>建设单位填写</w:t>
      </w:r>
      <w:r>
        <w:rPr>
          <w:rFonts w:ascii="宋体" w:hAnsi="宋体" w:eastAsia="宋体" w:cs="宋体"/>
          <w:color w:val="000000" w:themeColor="text1"/>
          <w:spacing w:val="6"/>
          <w:sz w:val="23"/>
          <w:szCs w:val="23"/>
          <w14:textFill>
            <w14:solidFill>
              <w14:schemeClr w14:val="tx1"/>
            </w14:solidFill>
          </w14:textFill>
        </w:rPr>
        <w:t>。</w:t>
      </w:r>
    </w:p>
    <w:p>
      <w:pPr>
        <w:spacing w:before="45" w:line="390" w:lineRule="auto"/>
        <w:ind w:right="355" w:firstLine="42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6"/>
          <w:sz w:val="23"/>
          <w:szCs w:val="23"/>
          <w14:textFill>
            <w14:solidFill>
              <w14:schemeClr w14:val="tx1"/>
            </w14:solidFill>
          </w14:textFill>
        </w:rPr>
        <w:t>7.</w:t>
      </w:r>
      <w:r>
        <w:rPr>
          <w:rFonts w:ascii="宋体" w:hAnsi="宋体" w:eastAsia="宋体" w:cs="宋体"/>
          <w:color w:val="000000" w:themeColor="text1"/>
          <w:spacing w:val="3"/>
          <w:sz w:val="23"/>
          <w:szCs w:val="23"/>
          <w14:textFill>
            <w14:solidFill>
              <w14:schemeClr w14:val="tx1"/>
            </w14:solidFill>
          </w14:textFill>
        </w:rPr>
        <w:t xml:space="preserve">  “备注”一栏所填内容可包括: (1)建设工程涉及储罐、堆场的，详细阐述储</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6"/>
          <w:sz w:val="23"/>
          <w:szCs w:val="23"/>
          <w14:textFill>
            <w14:solidFill>
              <w14:schemeClr w14:val="tx1"/>
            </w14:solidFill>
          </w14:textFill>
        </w:rPr>
        <w:t>罐</w:t>
      </w:r>
      <w:r>
        <w:rPr>
          <w:rFonts w:ascii="宋体" w:hAnsi="宋体" w:eastAsia="宋体" w:cs="宋体"/>
          <w:color w:val="000000" w:themeColor="text1"/>
          <w:spacing w:val="12"/>
          <w:sz w:val="23"/>
          <w:szCs w:val="23"/>
          <w14:textFill>
            <w14:solidFill>
              <w14:schemeClr w14:val="tx1"/>
            </w14:solidFill>
          </w14:textFill>
        </w:rPr>
        <w:t>的设置位置、总容量、设置形式、储存形式和储存物质名称，堆场的储量和储存</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
          <w:sz w:val="23"/>
          <w:szCs w:val="23"/>
          <w14:textFill>
            <w14:solidFill>
              <w14:schemeClr w14:val="tx1"/>
            </w14:solidFill>
          </w14:textFill>
        </w:rPr>
        <w:t>物质名称等； (2)</w:t>
      </w:r>
      <w:r>
        <w:rPr>
          <w:rFonts w:ascii="宋体" w:hAnsi="宋体" w:eastAsia="宋体" w:cs="宋体"/>
          <w:color w:val="000000" w:themeColor="text1"/>
          <w:sz w:val="23"/>
          <w:szCs w:val="23"/>
          <w14:textFill>
            <w14:solidFill>
              <w14:schemeClr w14:val="tx1"/>
            </w14:solidFill>
          </w14:textFill>
        </w:rPr>
        <w:t>其他相关情况。</w:t>
      </w:r>
    </w:p>
    <w:p>
      <w:pPr>
        <w:rPr>
          <w:color w:val="000000" w:themeColor="text1"/>
          <w14:textFill>
            <w14:solidFill>
              <w14:schemeClr w14:val="tx1"/>
            </w14:solidFill>
          </w14:textFill>
        </w:rPr>
        <w:sectPr>
          <w:footerReference r:id="rId26" w:type="default"/>
          <w:pgSz w:w="11906" w:h="16839"/>
          <w:pgMar w:top="400" w:right="1238" w:bottom="1324" w:left="1594" w:header="0" w:footer="1164" w:gutter="0"/>
          <w:cols w:space="720" w:num="1"/>
        </w:sectPr>
      </w:pPr>
    </w:p>
    <w:p>
      <w:pPr>
        <w:spacing w:line="268" w:lineRule="auto"/>
        <w:rPr>
          <w:rFonts w:ascii="Arial"/>
          <w:color w:val="000000" w:themeColor="text1"/>
          <w:sz w:val="21"/>
          <w14:textFill>
            <w14:solidFill>
              <w14:schemeClr w14:val="tx1"/>
            </w14:solidFill>
          </w14:textFill>
        </w:rPr>
      </w:pPr>
    </w:p>
    <w:p>
      <w:pPr>
        <w:spacing w:line="268" w:lineRule="auto"/>
        <w:rPr>
          <w:rFonts w:ascii="Arial"/>
          <w:color w:val="000000" w:themeColor="text1"/>
          <w:sz w:val="21"/>
          <w14:textFill>
            <w14:solidFill>
              <w14:schemeClr w14:val="tx1"/>
            </w14:solidFill>
          </w14:textFill>
        </w:rPr>
      </w:pPr>
    </w:p>
    <w:p>
      <w:pPr>
        <w:spacing w:line="268" w:lineRule="auto"/>
        <w:rPr>
          <w:rFonts w:ascii="Arial"/>
          <w:color w:val="000000" w:themeColor="text1"/>
          <w:sz w:val="21"/>
          <w14:textFill>
            <w14:solidFill>
              <w14:schemeClr w14:val="tx1"/>
            </w14:solidFill>
          </w14:textFill>
        </w:rPr>
      </w:pPr>
    </w:p>
    <w:p>
      <w:pPr>
        <w:spacing w:line="269" w:lineRule="auto"/>
        <w:rPr>
          <w:rFonts w:ascii="Arial"/>
          <w:color w:val="000000" w:themeColor="text1"/>
          <w:sz w:val="21"/>
          <w14:textFill>
            <w14:solidFill>
              <w14:schemeClr w14:val="tx1"/>
            </w14:solidFill>
          </w14:textFill>
        </w:rPr>
      </w:pPr>
    </w:p>
    <w:p>
      <w:pPr>
        <w:spacing w:line="269" w:lineRule="auto"/>
        <w:rPr>
          <w:rFonts w:ascii="Arial"/>
          <w:color w:val="000000" w:themeColor="text1"/>
          <w:sz w:val="21"/>
          <w14:textFill>
            <w14:solidFill>
              <w14:schemeClr w14:val="tx1"/>
            </w14:solidFill>
          </w14:textFill>
        </w:rPr>
      </w:pPr>
    </w:p>
    <w:p>
      <w:pPr>
        <w:spacing w:line="269" w:lineRule="auto"/>
        <w:rPr>
          <w:rFonts w:ascii="Arial"/>
          <w:color w:val="000000" w:themeColor="text1"/>
          <w:sz w:val="21"/>
          <w14:textFill>
            <w14:solidFill>
              <w14:schemeClr w14:val="tx1"/>
            </w14:solidFill>
          </w14:textFill>
        </w:rPr>
      </w:pPr>
    </w:p>
    <w:p>
      <w:pPr>
        <w:spacing w:before="100" w:line="222" w:lineRule="auto"/>
        <w:ind w:left="115"/>
        <w:rPr>
          <w:rFonts w:ascii="宋体" w:hAnsi="宋体" w:eastAsia="宋体" w:cs="宋体"/>
          <w:color w:val="000000" w:themeColor="text1"/>
          <w:sz w:val="31"/>
          <w:szCs w:val="31"/>
          <w14:textFill>
            <w14:solidFill>
              <w14:schemeClr w14:val="tx1"/>
            </w14:solidFill>
          </w14:textFill>
        </w:rPr>
      </w:pPr>
      <w:bookmarkStart w:id="60" w:name="_bookmark20"/>
      <w:bookmarkEnd w:id="60"/>
      <w:r>
        <w:rPr>
          <w:rFonts w:ascii="宋体" w:hAnsi="宋体" w:eastAsia="宋体" w:cs="宋体"/>
          <w:color w:val="000000" w:themeColor="text1"/>
          <w:spacing w:val="-1"/>
          <w:sz w:val="31"/>
          <w:szCs w:val="31"/>
          <w14:textOutline w14:w="5793" w14:cap="sq" w14:cmpd="sng">
            <w14:solidFill>
              <w14:srgbClr w14:val="231F20"/>
            </w14:solidFill>
            <w14:prstDash w14:val="solid"/>
            <w14:bevel/>
          </w14:textOutline>
          <w14:textFill>
            <w14:solidFill>
              <w14:schemeClr w14:val="tx1"/>
            </w14:solidFill>
          </w14:textFill>
        </w:rPr>
        <w:t>附录</w:t>
      </w:r>
      <w:r>
        <w:rPr>
          <w:rFonts w:ascii="宋体" w:hAnsi="宋体" w:eastAsia="宋体" w:cs="宋体"/>
          <w:color w:val="000000" w:themeColor="text1"/>
          <w:spacing w:val="-1"/>
          <w:sz w:val="31"/>
          <w:szCs w:val="31"/>
          <w14:textFill>
            <w14:solidFill>
              <w14:schemeClr w14:val="tx1"/>
            </w14:solidFill>
          </w14:textFill>
        </w:rPr>
        <w:t xml:space="preserve"> </w:t>
      </w:r>
      <w:bookmarkStart w:id="61" w:name="_GoBack"/>
      <w:r>
        <w:rPr>
          <w:rFonts w:ascii="宋体" w:hAnsi="宋体" w:eastAsia="宋体" w:cs="宋体"/>
          <w:color w:val="000000" w:themeColor="text1"/>
          <w:spacing w:val="-2"/>
          <w:sz w:val="31"/>
          <w:szCs w:val="31"/>
          <w14:textOutline w14:w="5793" w14:cap="sq" w14:cmpd="sng">
            <w14:solidFill>
              <w14:srgbClr w14:val="231F20"/>
            </w14:solidFill>
            <w14:prstDash w14:val="solid"/>
            <w14:bevel/>
          </w14:textOutline>
          <w14:textFill>
            <w14:solidFill>
              <w14:schemeClr w14:val="tx1"/>
            </w14:solidFill>
          </w14:textFill>
        </w:rPr>
        <w:t>J</w:t>
      </w:r>
      <w:bookmarkEnd w:id="61"/>
      <w:r>
        <w:rPr>
          <w:rFonts w:ascii="宋体" w:hAnsi="宋体" w:eastAsia="宋体" w:cs="宋体"/>
          <w:color w:val="000000" w:themeColor="text1"/>
          <w:spacing w:val="-1"/>
          <w:sz w:val="31"/>
          <w:szCs w:val="31"/>
          <w14:textOutline w14:w="5793" w14:cap="sq" w14:cmpd="sng">
            <w14:solidFill>
              <w14:srgbClr w14:val="231F20"/>
            </w14:solidFill>
            <w14:prstDash w14:val="solid"/>
            <w14:bevel/>
          </w14:textOutline>
          <w14:textFill>
            <w14:solidFill>
              <w14:schemeClr w14:val="tx1"/>
            </w14:solidFill>
          </w14:textFill>
        </w:rPr>
        <w:t>：</w:t>
      </w:r>
    </w:p>
    <w:p>
      <w:pPr>
        <w:spacing w:before="219" w:line="224" w:lineRule="auto"/>
        <w:ind w:left="2209"/>
        <w:rPr>
          <w:rFonts w:ascii="宋体" w:hAnsi="宋体" w:eastAsia="宋体" w:cs="宋体"/>
          <w:color w:val="000000" w:themeColor="text1"/>
          <w:sz w:val="35"/>
          <w:szCs w:val="35"/>
          <w14:textFill>
            <w14:solidFill>
              <w14:schemeClr w14:val="tx1"/>
            </w14:solidFill>
          </w14:textFill>
        </w:rPr>
      </w:pPr>
      <w:r>
        <w:rPr>
          <w:rFonts w:ascii="宋体" w:hAnsi="宋体" w:eastAsia="宋体" w:cs="宋体"/>
          <w:color w:val="000000" w:themeColor="text1"/>
          <w:spacing w:val="18"/>
          <w:sz w:val="35"/>
          <w:szCs w:val="35"/>
          <w14:textOutline w14:w="6537" w14:cap="sq" w14:cmpd="sng">
            <w14:solidFill>
              <w14:srgbClr w14:val="231F20"/>
            </w14:solidFill>
            <w14:prstDash w14:val="solid"/>
            <w14:bevel/>
          </w14:textOutline>
          <w14:textFill>
            <w14:solidFill>
              <w14:schemeClr w14:val="tx1"/>
            </w14:solidFill>
          </w14:textFill>
        </w:rPr>
        <w:t>建</w:t>
      </w:r>
      <w:r>
        <w:rPr>
          <w:rFonts w:ascii="宋体" w:hAnsi="宋体" w:eastAsia="宋体" w:cs="宋体"/>
          <w:color w:val="000000" w:themeColor="text1"/>
          <w:spacing w:val="9"/>
          <w:sz w:val="35"/>
          <w:szCs w:val="35"/>
          <w14:textOutline w14:w="6537" w14:cap="sq" w14:cmpd="sng">
            <w14:solidFill>
              <w14:srgbClr w14:val="231F20"/>
            </w14:solidFill>
            <w14:prstDash w14:val="solid"/>
            <w14:bevel/>
          </w14:textOutline>
          <w14:textFill>
            <w14:solidFill>
              <w14:schemeClr w14:val="tx1"/>
            </w14:solidFill>
          </w14:textFill>
        </w:rPr>
        <w:t>设工程消防验收备案凭证</w:t>
      </w:r>
    </w:p>
    <w:p>
      <w:pPr>
        <w:spacing w:line="274" w:lineRule="auto"/>
        <w:rPr>
          <w:rFonts w:ascii="Arial"/>
          <w:color w:val="000000" w:themeColor="text1"/>
          <w:sz w:val="21"/>
          <w14:textFill>
            <w14:solidFill>
              <w14:schemeClr w14:val="tx1"/>
            </w14:solidFill>
          </w14:textFill>
        </w:rPr>
      </w:pPr>
    </w:p>
    <w:p>
      <w:pPr>
        <w:spacing w:line="274" w:lineRule="auto"/>
        <w:rPr>
          <w:rFonts w:ascii="Arial"/>
          <w:color w:val="000000" w:themeColor="text1"/>
          <w:sz w:val="21"/>
          <w14:textFill>
            <w14:solidFill>
              <w14:schemeClr w14:val="tx1"/>
            </w14:solidFill>
          </w14:textFill>
        </w:rPr>
      </w:pPr>
    </w:p>
    <w:p>
      <w:pPr>
        <w:spacing w:before="74" w:line="228" w:lineRule="auto"/>
        <w:ind w:left="5395"/>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6"/>
          <w:sz w:val="23"/>
          <w:szCs w:val="23"/>
          <w14:textFill>
            <w14:solidFill>
              <w14:schemeClr w14:val="tx1"/>
            </w14:solidFill>
          </w14:textFill>
        </w:rPr>
        <w:t>(文号)</w:t>
      </w:r>
      <w:r>
        <w:rPr>
          <w:rFonts w:ascii="宋体" w:hAnsi="宋体" w:eastAsia="宋体" w:cs="宋体"/>
          <w:color w:val="000000" w:themeColor="text1"/>
          <w:spacing w:val="25"/>
          <w:sz w:val="23"/>
          <w:szCs w:val="23"/>
          <w14:textFill>
            <w14:solidFill>
              <w14:schemeClr w14:val="tx1"/>
            </w14:solidFill>
          </w14:textFill>
        </w:rPr>
        <w:t>：</w:t>
      </w:r>
    </w:p>
    <w:p>
      <w:pPr>
        <w:spacing w:before="196" w:line="480" w:lineRule="exact"/>
        <w:ind w:left="495"/>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8"/>
          <w:position w:val="18"/>
          <w:sz w:val="23"/>
          <w:szCs w:val="23"/>
          <w14:textFill>
            <w14:solidFill>
              <w14:schemeClr w14:val="tx1"/>
            </w14:solidFill>
          </w14:textFill>
        </w:rPr>
        <w:t>根据</w:t>
      </w:r>
      <w:r>
        <w:rPr>
          <w:rFonts w:ascii="宋体" w:hAnsi="宋体" w:eastAsia="宋体" w:cs="宋体"/>
          <w:color w:val="000000" w:themeColor="text1"/>
          <w:spacing w:val="15"/>
          <w:position w:val="18"/>
          <w:sz w:val="23"/>
          <w:szCs w:val="23"/>
          <w14:textFill>
            <w14:solidFill>
              <w14:schemeClr w14:val="tx1"/>
            </w14:solidFill>
          </w14:textFill>
        </w:rPr>
        <w:t>《</w:t>
      </w:r>
      <w:r>
        <w:rPr>
          <w:rFonts w:ascii="宋体" w:hAnsi="宋体" w:eastAsia="宋体" w:cs="宋体"/>
          <w:color w:val="000000" w:themeColor="text1"/>
          <w:spacing w:val="9"/>
          <w:position w:val="18"/>
          <w:sz w:val="23"/>
          <w:szCs w:val="23"/>
          <w14:textFill>
            <w14:solidFill>
              <w14:schemeClr w14:val="tx1"/>
            </w14:solidFill>
          </w14:textFill>
        </w:rPr>
        <w:t>中华人民共和国建筑法》《中华人民共和国消防法》《建设工程质量管</w:t>
      </w:r>
    </w:p>
    <w:p>
      <w:pPr>
        <w:spacing w:before="1" w:line="226" w:lineRule="auto"/>
        <w:ind w:left="78"/>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8"/>
          <w:sz w:val="23"/>
          <w:szCs w:val="23"/>
          <w14:textFill>
            <w14:solidFill>
              <w14:schemeClr w14:val="tx1"/>
            </w14:solidFill>
          </w14:textFill>
        </w:rPr>
        <w:t>理条</w:t>
      </w:r>
      <w:r>
        <w:rPr>
          <w:rFonts w:ascii="宋体" w:hAnsi="宋体" w:eastAsia="宋体" w:cs="宋体"/>
          <w:color w:val="000000" w:themeColor="text1"/>
          <w:spacing w:val="12"/>
          <w:sz w:val="23"/>
          <w:szCs w:val="23"/>
          <w14:textFill>
            <w14:solidFill>
              <w14:schemeClr w14:val="tx1"/>
            </w14:solidFill>
          </w14:textFill>
        </w:rPr>
        <w:t>例</w:t>
      </w:r>
      <w:r>
        <w:rPr>
          <w:rFonts w:ascii="宋体" w:hAnsi="宋体" w:eastAsia="宋体" w:cs="宋体"/>
          <w:color w:val="000000" w:themeColor="text1"/>
          <w:spacing w:val="9"/>
          <w:sz w:val="23"/>
          <w:szCs w:val="23"/>
          <w14:textFill>
            <w14:solidFill>
              <w14:schemeClr w14:val="tx1"/>
            </w14:solidFill>
          </w14:textFill>
        </w:rPr>
        <w:t>》《建设工程消防设计审查验收管理暂行规定》等有关规定，你单位于</w:t>
      </w:r>
    </w:p>
    <w:p>
      <w:pPr>
        <w:spacing w:line="150" w:lineRule="exact"/>
        <w:rPr>
          <w:color w:val="000000" w:themeColor="text1"/>
          <w14:textFill>
            <w14:solidFill>
              <w14:schemeClr w14:val="tx1"/>
            </w14:solidFill>
          </w14:textFill>
        </w:rPr>
      </w:pPr>
    </w:p>
    <w:p>
      <w:pPr>
        <w:rPr>
          <w:color w:val="000000" w:themeColor="text1"/>
          <w14:textFill>
            <w14:solidFill>
              <w14:schemeClr w14:val="tx1"/>
            </w14:solidFill>
          </w14:textFill>
        </w:rPr>
        <w:sectPr>
          <w:footerReference r:id="rId27" w:type="default"/>
          <w:pgSz w:w="11906" w:h="16839"/>
          <w:pgMar w:top="400" w:right="1533" w:bottom="1326" w:left="1594" w:header="0" w:footer="1166" w:gutter="0"/>
          <w:cols w:equalWidth="0" w:num="1">
            <w:col w:w="8778"/>
          </w:cols>
        </w:sectPr>
      </w:pPr>
    </w:p>
    <w:p>
      <w:pPr>
        <w:spacing w:before="47" w:line="227" w:lineRule="auto"/>
        <w:ind w:left="601"/>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4"/>
          <w:sz w:val="23"/>
          <w:szCs w:val="23"/>
          <w14:textFill>
            <w14:solidFill>
              <w14:schemeClr w14:val="tx1"/>
            </w14:solidFill>
          </w14:textFill>
        </w:rPr>
        <w:t xml:space="preserve">年    月    日申请    </w:t>
      </w:r>
      <w:r>
        <w:rPr>
          <w:rFonts w:ascii="宋体" w:hAnsi="宋体" w:eastAsia="宋体" w:cs="宋体"/>
          <w:color w:val="000000" w:themeColor="text1"/>
          <w:spacing w:val="2"/>
          <w:sz w:val="23"/>
          <w:szCs w:val="23"/>
          <w14:textFill>
            <w14:solidFill>
              <w14:schemeClr w14:val="tx1"/>
            </w14:solidFill>
          </w14:textFill>
        </w:rPr>
        <w:t xml:space="preserve">                  建设工程 (地址：</w:t>
      </w:r>
    </w:p>
    <w:p>
      <w:pPr>
        <w:spacing w:before="198" w:line="227" w:lineRule="auto"/>
        <w:ind w:left="2"/>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8"/>
          <w:sz w:val="23"/>
          <w:szCs w:val="23"/>
          <w14:textFill>
            <w14:solidFill>
              <w14:schemeClr w14:val="tx1"/>
            </w14:solidFill>
          </w14:textFill>
        </w:rPr>
        <w:t xml:space="preserve">建筑面积： </w:t>
      </w:r>
      <w:r>
        <w:rPr>
          <w:rFonts w:ascii="宋体" w:hAnsi="宋体" w:eastAsia="宋体" w:cs="宋体"/>
          <w:color w:val="000000" w:themeColor="text1"/>
          <w:spacing w:val="-5"/>
          <w:sz w:val="23"/>
          <w:szCs w:val="23"/>
          <w14:textFill>
            <w14:solidFill>
              <w14:schemeClr w14:val="tx1"/>
            </w14:solidFill>
          </w14:textFill>
        </w:rPr>
        <w:t xml:space="preserve"> </w:t>
      </w:r>
      <w:r>
        <w:rPr>
          <w:rFonts w:ascii="宋体" w:hAnsi="宋体" w:eastAsia="宋体" w:cs="宋体"/>
          <w:color w:val="000000" w:themeColor="text1"/>
          <w:spacing w:val="-4"/>
          <w:sz w:val="23"/>
          <w:szCs w:val="23"/>
          <w14:textFill>
            <w14:solidFill>
              <w14:schemeClr w14:val="tx1"/>
            </w14:solidFill>
          </w14:textFill>
        </w:rPr>
        <w:t xml:space="preserve">          ：建筑高度：              ：建筑层数:</w:t>
      </w:r>
    </w:p>
    <w:p>
      <w:pPr>
        <w:spacing w:before="197" w:line="227" w:lineRule="auto"/>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4"/>
          <w:sz w:val="23"/>
          <w:szCs w:val="23"/>
          <w14:textFill>
            <w14:solidFill>
              <w14:schemeClr w14:val="tx1"/>
            </w14:solidFill>
          </w14:textFill>
        </w:rPr>
        <w:t>用性质:                   ；)消防验收备案，备案申请编号</w:t>
      </w:r>
      <w:r>
        <w:rPr>
          <w:rFonts w:ascii="宋体" w:hAnsi="宋体" w:eastAsia="宋体" w:cs="宋体"/>
          <w:color w:val="000000" w:themeColor="text1"/>
          <w:spacing w:val="3"/>
          <w:sz w:val="23"/>
          <w:szCs w:val="23"/>
          <w14:textFill>
            <w14:solidFill>
              <w14:schemeClr w14:val="tx1"/>
            </w14:solidFill>
          </w14:textFill>
        </w:rPr>
        <w:t>为</w:t>
      </w:r>
    </w:p>
    <w:p>
      <w:pPr>
        <w:spacing w:before="197" w:line="226" w:lineRule="auto"/>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4"/>
          <w:sz w:val="23"/>
          <w:szCs w:val="23"/>
          <w14:textFill>
            <w14:solidFill>
              <w14:schemeClr w14:val="tx1"/>
            </w14:solidFill>
          </w14:textFill>
        </w:rPr>
        <w:t>提</w:t>
      </w:r>
      <w:r>
        <w:rPr>
          <w:rFonts w:ascii="宋体" w:hAnsi="宋体" w:eastAsia="宋体" w:cs="宋体"/>
          <w:color w:val="000000" w:themeColor="text1"/>
          <w:spacing w:val="8"/>
          <w:sz w:val="23"/>
          <w:szCs w:val="23"/>
          <w14:textFill>
            <w14:solidFill>
              <w14:schemeClr w14:val="tx1"/>
            </w14:solidFill>
          </w14:textFill>
        </w:rPr>
        <w:t>交的下列备案材料:</w:t>
      </w:r>
    </w:p>
    <w:p>
      <w:pPr>
        <w:spacing w:before="199" w:line="306" w:lineRule="exact"/>
        <w:ind w:left="74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6"/>
          <w:position w:val="1"/>
          <w:sz w:val="23"/>
          <w:szCs w:val="23"/>
          <w14:textFill>
            <w14:solidFill>
              <w14:schemeClr w14:val="tx1"/>
            </w14:solidFill>
          </w14:textFill>
        </w:rPr>
        <w:t>□</w:t>
      </w:r>
      <w:r>
        <w:rPr>
          <w:rFonts w:ascii="宋体" w:hAnsi="宋体" w:eastAsia="宋体" w:cs="宋体"/>
          <w:color w:val="000000" w:themeColor="text1"/>
          <w:spacing w:val="5"/>
          <w:position w:val="1"/>
          <w:sz w:val="23"/>
          <w:szCs w:val="23"/>
          <w14:textFill>
            <w14:solidFill>
              <w14:schemeClr w14:val="tx1"/>
            </w14:solidFill>
          </w14:textFill>
        </w:rPr>
        <w:t xml:space="preserve"> 1.消防验收备案表；</w:t>
      </w:r>
    </w:p>
    <w:p>
      <w:pPr>
        <w:spacing w:before="174" w:line="306" w:lineRule="exact"/>
        <w:ind w:left="74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7"/>
          <w:position w:val="1"/>
          <w:sz w:val="23"/>
          <w:szCs w:val="23"/>
          <w14:textFill>
            <w14:solidFill>
              <w14:schemeClr w14:val="tx1"/>
            </w14:solidFill>
          </w14:textFill>
        </w:rPr>
        <w:t>□</w:t>
      </w:r>
      <w:r>
        <w:rPr>
          <w:rFonts w:ascii="宋体" w:hAnsi="宋体" w:eastAsia="宋体" w:cs="宋体"/>
          <w:color w:val="000000" w:themeColor="text1"/>
          <w:spacing w:val="6"/>
          <w:position w:val="1"/>
          <w:sz w:val="23"/>
          <w:szCs w:val="23"/>
          <w14:textFill>
            <w14:solidFill>
              <w14:schemeClr w14:val="tx1"/>
            </w14:solidFill>
          </w14:textFill>
        </w:rPr>
        <w:t xml:space="preserve"> 2.</w:t>
      </w:r>
      <w:r>
        <w:rPr>
          <w:rFonts w:hint="eastAsia" w:ascii="宋体" w:hAnsi="宋体" w:eastAsia="宋体" w:cs="宋体"/>
          <w:color w:val="000000" w:themeColor="text1"/>
          <w:spacing w:val="6"/>
          <w:position w:val="1"/>
          <w:sz w:val="23"/>
          <w:szCs w:val="23"/>
          <w:lang w:eastAsia="zh-CN"/>
          <w14:textFill>
            <w14:solidFill>
              <w14:schemeClr w14:val="tx1"/>
            </w14:solidFill>
          </w14:textFill>
        </w:rPr>
        <w:t>建设工程消防</w:t>
      </w:r>
      <w:r>
        <w:rPr>
          <w:rFonts w:ascii="宋体" w:hAnsi="宋体" w:eastAsia="宋体" w:cs="宋体"/>
          <w:color w:val="000000" w:themeColor="text1"/>
          <w:spacing w:val="6"/>
          <w:position w:val="1"/>
          <w:sz w:val="23"/>
          <w:szCs w:val="23"/>
          <w14:textFill>
            <w14:solidFill>
              <w14:schemeClr w14:val="tx1"/>
            </w14:solidFill>
          </w14:textFill>
        </w:rPr>
        <w:t>竣工验收报告；</w:t>
      </w:r>
    </w:p>
    <w:p>
      <w:pPr>
        <w:spacing w:before="173" w:line="306" w:lineRule="auto"/>
        <w:ind w:left="498" w:right="3329" w:firstLine="242"/>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7"/>
          <w:sz w:val="23"/>
          <w:szCs w:val="23"/>
          <w14:textFill>
            <w14:solidFill>
              <w14:schemeClr w14:val="tx1"/>
            </w14:solidFill>
          </w14:textFill>
        </w:rPr>
        <w:t>□</w:t>
      </w:r>
      <w:r>
        <w:rPr>
          <w:rFonts w:ascii="宋体" w:hAnsi="宋体" w:eastAsia="宋体" w:cs="宋体"/>
          <w:color w:val="000000" w:themeColor="text1"/>
          <w:spacing w:val="5"/>
          <w:sz w:val="23"/>
          <w:szCs w:val="23"/>
          <w14:textFill>
            <w14:solidFill>
              <w14:schemeClr w14:val="tx1"/>
            </w14:solidFill>
          </w14:textFill>
        </w:rPr>
        <w:t xml:space="preserve"> 3 涉及消防的建设工程竣工图纸。</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6"/>
          <w:sz w:val="23"/>
          <w:szCs w:val="23"/>
          <w14:textFill>
            <w14:solidFill>
              <w14:schemeClr w14:val="tx1"/>
            </w14:solidFill>
          </w14:textFill>
        </w:rPr>
        <w:t>备</w:t>
      </w:r>
      <w:r>
        <w:rPr>
          <w:rFonts w:ascii="宋体" w:hAnsi="宋体" w:eastAsia="宋体" w:cs="宋体"/>
          <w:color w:val="000000" w:themeColor="text1"/>
          <w:spacing w:val="11"/>
          <w:sz w:val="23"/>
          <w:szCs w:val="23"/>
          <w14:textFill>
            <w14:solidFill>
              <w14:schemeClr w14:val="tx1"/>
            </w14:solidFill>
          </w14:textFill>
        </w:rPr>
        <w:t>案</w:t>
      </w:r>
      <w:r>
        <w:rPr>
          <w:rFonts w:ascii="宋体" w:hAnsi="宋体" w:eastAsia="宋体" w:cs="宋体"/>
          <w:color w:val="000000" w:themeColor="text1"/>
          <w:spacing w:val="8"/>
          <w:sz w:val="23"/>
          <w:szCs w:val="23"/>
          <w14:textFill>
            <w14:solidFill>
              <w14:schemeClr w14:val="tx1"/>
            </w14:solidFill>
          </w14:textFill>
        </w:rPr>
        <w:t>材料齐全、符合要求，予以受理。</w:t>
      </w:r>
    </w:p>
    <w:p>
      <w:pPr>
        <w:spacing w:before="198" w:line="192" w:lineRule="auto"/>
        <w:ind w:left="74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7"/>
          <w:sz w:val="23"/>
          <w:szCs w:val="23"/>
          <w14:textFill>
            <w14:solidFill>
              <w14:schemeClr w14:val="tx1"/>
            </w14:solidFill>
          </w14:textFill>
        </w:rPr>
        <w:t>□该工程未被确定为检查对象</w:t>
      </w:r>
      <w:r>
        <w:rPr>
          <w:rFonts w:ascii="宋体" w:hAnsi="宋体" w:eastAsia="宋体" w:cs="宋体"/>
          <w:color w:val="000000" w:themeColor="text1"/>
          <w:spacing w:val="5"/>
          <w:sz w:val="23"/>
          <w:szCs w:val="23"/>
          <w14:textFill>
            <w14:solidFill>
              <w14:schemeClr w14:val="tx1"/>
            </w14:solidFill>
          </w14:textFill>
        </w:rPr>
        <w:t>。</w:t>
      </w:r>
    </w:p>
    <w:p>
      <w:pPr>
        <w:spacing w:line="14" w:lineRule="auto"/>
        <w:rPr>
          <w:rFonts w:ascii="Arial"/>
          <w:color w:val="000000" w:themeColor="text1"/>
          <w:sz w:val="2"/>
          <w14:textFill>
            <w14:solidFill>
              <w14:schemeClr w14:val="tx1"/>
            </w14:solidFill>
          </w14:textFill>
        </w:rPr>
      </w:pPr>
      <w:r>
        <w:rPr>
          <w:rFonts w:ascii="Arial" w:hAnsi="Arial" w:eastAsia="Arial" w:cs="Arial"/>
          <w:color w:val="000000" w:themeColor="text1"/>
          <w:sz w:val="2"/>
          <w:szCs w:val="2"/>
          <w14:textFill>
            <w14:solidFill>
              <w14:schemeClr w14:val="tx1"/>
            </w14:solidFill>
          </w14:textFill>
        </w:rPr>
        <w:br w:type="column"/>
      </w:r>
    </w:p>
    <w:p>
      <w:pPr>
        <w:spacing w:before="47" w:line="400" w:lineRule="auto"/>
        <w:ind w:left="123" w:firstLine="446"/>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6"/>
          <w:w w:val="72"/>
          <w:sz w:val="23"/>
          <w:szCs w:val="23"/>
          <w14:textFill>
            <w14:solidFill>
              <w14:schemeClr w14:val="tx1"/>
            </w14:solidFill>
          </w14:textFill>
        </w:rPr>
        <w:t>：</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5"/>
          <w:sz w:val="23"/>
          <w:szCs w:val="23"/>
          <w14:textFill>
            <w14:solidFill>
              <w14:schemeClr w14:val="tx1"/>
            </w14:solidFill>
          </w14:textFill>
        </w:rPr>
        <w:t>：</w:t>
      </w:r>
      <w:r>
        <w:rPr>
          <w:rFonts w:ascii="宋体" w:hAnsi="宋体" w:eastAsia="宋体" w:cs="宋体"/>
          <w:color w:val="000000" w:themeColor="text1"/>
          <w:spacing w:val="-4"/>
          <w:sz w:val="23"/>
          <w:szCs w:val="23"/>
          <w14:textFill>
            <w14:solidFill>
              <w14:schemeClr w14:val="tx1"/>
            </w14:solidFill>
          </w14:textFill>
        </w:rPr>
        <w:t>使</w:t>
      </w:r>
    </w:p>
    <w:p>
      <w:pPr>
        <w:spacing w:before="112" w:line="124" w:lineRule="exact"/>
        <w:ind w:left="47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position w:val="1"/>
          <w:sz w:val="23"/>
          <w:szCs w:val="23"/>
          <w14:textFill>
            <w14:solidFill>
              <w14:schemeClr w14:val="tx1"/>
            </w14:solidFill>
          </w14:textFill>
        </w:rPr>
        <w:t>，</w:t>
      </w:r>
    </w:p>
    <w:p>
      <w:pPr>
        <w:rPr>
          <w:color w:val="000000" w:themeColor="text1"/>
          <w14:textFill>
            <w14:solidFill>
              <w14:schemeClr w14:val="tx1"/>
            </w14:solidFill>
          </w14:textFill>
        </w:rPr>
        <w:sectPr>
          <w:type w:val="continuous"/>
          <w:pgSz w:w="11906" w:h="16839"/>
          <w:pgMar w:top="400" w:right="1533" w:bottom="1326" w:left="1594" w:header="0" w:footer="1166" w:gutter="0"/>
          <w:cols w:equalWidth="0" w:num="2">
            <w:col w:w="7958" w:space="100"/>
            <w:col w:w="720"/>
          </w:cols>
        </w:sectPr>
      </w:pPr>
    </w:p>
    <w:p>
      <w:pPr>
        <w:spacing w:line="193" w:lineRule="exact"/>
        <w:rPr>
          <w:color w:val="000000" w:themeColor="text1"/>
          <w14:textFill>
            <w14:solidFill>
              <w14:schemeClr w14:val="tx1"/>
            </w14:solidFill>
          </w14:textFill>
        </w:rPr>
      </w:pPr>
    </w:p>
    <w:p>
      <w:pPr>
        <w:rPr>
          <w:color w:val="000000" w:themeColor="text1"/>
          <w14:textFill>
            <w14:solidFill>
              <w14:schemeClr w14:val="tx1"/>
            </w14:solidFill>
          </w14:textFill>
        </w:rPr>
        <w:sectPr>
          <w:type w:val="continuous"/>
          <w:pgSz w:w="11906" w:h="16839"/>
          <w:pgMar w:top="400" w:right="1533" w:bottom="1326" w:left="1594" w:header="0" w:footer="1166" w:gutter="0"/>
          <w:cols w:equalWidth="0" w:num="1">
            <w:col w:w="8778"/>
          </w:cols>
        </w:sectPr>
      </w:pPr>
    </w:p>
    <w:p>
      <w:pPr>
        <w:spacing w:before="48" w:line="480" w:lineRule="exact"/>
        <w:ind w:left="74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8"/>
          <w:position w:val="18"/>
          <w:sz w:val="23"/>
          <w:szCs w:val="23"/>
          <w14:textFill>
            <w14:solidFill>
              <w14:schemeClr w14:val="tx1"/>
            </w14:solidFill>
          </w14:textFill>
        </w:rPr>
        <w:t>□该工程被确定为检查对象，我单位将在十五个工</w:t>
      </w:r>
      <w:r>
        <w:rPr>
          <w:rFonts w:ascii="宋体" w:hAnsi="宋体" w:eastAsia="宋体" w:cs="宋体"/>
          <w:color w:val="000000" w:themeColor="text1"/>
          <w:spacing w:val="5"/>
          <w:position w:val="18"/>
          <w:sz w:val="23"/>
          <w:szCs w:val="23"/>
          <w14:textFill>
            <w14:solidFill>
              <w14:schemeClr w14:val="tx1"/>
            </w14:solidFill>
          </w14:textFill>
        </w:rPr>
        <w:t>作</w:t>
      </w:r>
    </w:p>
    <w:p>
      <w:pPr>
        <w:spacing w:before="1" w:line="191" w:lineRule="auto"/>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5"/>
          <w:sz w:val="23"/>
          <w:szCs w:val="23"/>
          <w14:textFill>
            <w14:solidFill>
              <w14:schemeClr w14:val="tx1"/>
            </w14:solidFill>
          </w14:textFill>
        </w:rPr>
        <w:t>好准备。</w:t>
      </w:r>
    </w:p>
    <w:p>
      <w:pPr>
        <w:spacing w:line="14" w:lineRule="auto"/>
        <w:rPr>
          <w:rFonts w:ascii="Arial"/>
          <w:color w:val="000000" w:themeColor="text1"/>
          <w:sz w:val="2"/>
          <w14:textFill>
            <w14:solidFill>
              <w14:schemeClr w14:val="tx1"/>
            </w14:solidFill>
          </w14:textFill>
        </w:rPr>
      </w:pPr>
      <w:r>
        <w:rPr>
          <w:rFonts w:ascii="Arial" w:hAnsi="Arial" w:eastAsia="Arial" w:cs="Arial"/>
          <w:color w:val="000000" w:themeColor="text1"/>
          <w:sz w:val="2"/>
          <w:szCs w:val="2"/>
          <w14:textFill>
            <w14:solidFill>
              <w14:schemeClr w14:val="tx1"/>
            </w14:solidFill>
          </w14:textFill>
        </w:rPr>
        <w:br w:type="column"/>
      </w:r>
    </w:p>
    <w:p>
      <w:pPr>
        <w:spacing w:before="46" w:line="227" w:lineRule="auto"/>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4"/>
          <w:sz w:val="23"/>
          <w:szCs w:val="23"/>
          <w14:textFill>
            <w14:solidFill>
              <w14:schemeClr w14:val="tx1"/>
            </w14:solidFill>
          </w14:textFill>
        </w:rPr>
        <w:t>日内进</w:t>
      </w:r>
      <w:r>
        <w:rPr>
          <w:rFonts w:ascii="宋体" w:hAnsi="宋体" w:eastAsia="宋体" w:cs="宋体"/>
          <w:color w:val="000000" w:themeColor="text1"/>
          <w:spacing w:val="2"/>
          <w:sz w:val="23"/>
          <w:szCs w:val="23"/>
          <w14:textFill>
            <w14:solidFill>
              <w14:schemeClr w14:val="tx1"/>
            </w14:solidFill>
          </w14:textFill>
        </w:rPr>
        <w:t>行检查，请做</w:t>
      </w:r>
    </w:p>
    <w:p>
      <w:pPr>
        <w:rPr>
          <w:color w:val="000000" w:themeColor="text1"/>
          <w14:textFill>
            <w14:solidFill>
              <w14:schemeClr w14:val="tx1"/>
            </w14:solidFill>
          </w14:textFill>
        </w:rPr>
        <w:sectPr>
          <w:type w:val="continuous"/>
          <w:pgSz w:w="11906" w:h="16839"/>
          <w:pgMar w:top="400" w:right="1533" w:bottom="1326" w:left="1594" w:header="0" w:footer="1166" w:gutter="0"/>
          <w:cols w:equalWidth="0" w:num="2">
            <w:col w:w="6524" w:space="100"/>
            <w:col w:w="2155"/>
          </w:cols>
        </w:sectPr>
      </w:pPr>
    </w:p>
    <w:p>
      <w:pPr>
        <w:spacing w:line="255" w:lineRule="auto"/>
        <w:rPr>
          <w:rFonts w:ascii="Arial"/>
          <w:color w:val="000000" w:themeColor="text1"/>
          <w:sz w:val="21"/>
          <w14:textFill>
            <w14:solidFill>
              <w14:schemeClr w14:val="tx1"/>
            </w14:solidFill>
          </w14:textFill>
        </w:rPr>
      </w:pPr>
    </w:p>
    <w:p>
      <w:pPr>
        <w:spacing w:line="255" w:lineRule="auto"/>
        <w:rPr>
          <w:rFonts w:ascii="Arial"/>
          <w:color w:val="000000" w:themeColor="text1"/>
          <w:sz w:val="21"/>
          <w14:textFill>
            <w14:solidFill>
              <w14:schemeClr w14:val="tx1"/>
            </w14:solidFill>
          </w14:textFill>
        </w:rPr>
      </w:pPr>
    </w:p>
    <w:p>
      <w:pPr>
        <w:spacing w:line="255" w:lineRule="auto"/>
        <w:rPr>
          <w:rFonts w:ascii="Arial"/>
          <w:color w:val="000000" w:themeColor="text1"/>
          <w:sz w:val="21"/>
          <w14:textFill>
            <w14:solidFill>
              <w14:schemeClr w14:val="tx1"/>
            </w14:solidFill>
          </w14:textFill>
        </w:rPr>
      </w:pPr>
    </w:p>
    <w:p>
      <w:pPr>
        <w:spacing w:line="255" w:lineRule="auto"/>
        <w:rPr>
          <w:rFonts w:ascii="Arial"/>
          <w:color w:val="000000" w:themeColor="text1"/>
          <w:sz w:val="21"/>
          <w14:textFill>
            <w14:solidFill>
              <w14:schemeClr w14:val="tx1"/>
            </w14:solidFill>
          </w14:textFill>
        </w:rPr>
      </w:pPr>
    </w:p>
    <w:p>
      <w:pPr>
        <w:spacing w:line="255" w:lineRule="auto"/>
        <w:rPr>
          <w:rFonts w:ascii="Arial"/>
          <w:color w:val="000000" w:themeColor="text1"/>
          <w:sz w:val="21"/>
          <w14:textFill>
            <w14:solidFill>
              <w14:schemeClr w14:val="tx1"/>
            </w14:solidFill>
          </w14:textFill>
        </w:rPr>
      </w:pPr>
    </w:p>
    <w:p>
      <w:pPr>
        <w:spacing w:line="255" w:lineRule="auto"/>
        <w:rPr>
          <w:rFonts w:ascii="Arial"/>
          <w:color w:val="000000" w:themeColor="text1"/>
          <w:sz w:val="21"/>
          <w14:textFill>
            <w14:solidFill>
              <w14:schemeClr w14:val="tx1"/>
            </w14:solidFill>
          </w14:textFill>
        </w:rPr>
      </w:pPr>
    </w:p>
    <w:p>
      <w:pPr>
        <w:spacing w:line="255" w:lineRule="auto"/>
        <w:rPr>
          <w:rFonts w:ascii="Arial"/>
          <w:color w:val="000000" w:themeColor="text1"/>
          <w:sz w:val="21"/>
          <w14:textFill>
            <w14:solidFill>
              <w14:schemeClr w14:val="tx1"/>
            </w14:solidFill>
          </w14:textFill>
        </w:rPr>
      </w:pPr>
    </w:p>
    <w:p>
      <w:pPr>
        <w:spacing w:line="255" w:lineRule="auto"/>
        <w:rPr>
          <w:rFonts w:ascii="Arial"/>
          <w:color w:val="000000" w:themeColor="text1"/>
          <w:sz w:val="21"/>
          <w14:textFill>
            <w14:solidFill>
              <w14:schemeClr w14:val="tx1"/>
            </w14:solidFill>
          </w14:textFill>
        </w:rPr>
      </w:pPr>
    </w:p>
    <w:p>
      <w:pPr>
        <w:spacing w:line="255" w:lineRule="auto"/>
        <w:rPr>
          <w:rFonts w:ascii="Arial"/>
          <w:color w:val="000000" w:themeColor="text1"/>
          <w:sz w:val="21"/>
          <w14:textFill>
            <w14:solidFill>
              <w14:schemeClr w14:val="tx1"/>
            </w14:solidFill>
          </w14:textFill>
        </w:rPr>
      </w:pPr>
    </w:p>
    <w:p>
      <w:pPr>
        <w:spacing w:line="255" w:lineRule="auto"/>
        <w:rPr>
          <w:rFonts w:ascii="Arial"/>
          <w:color w:val="000000" w:themeColor="text1"/>
          <w:sz w:val="21"/>
          <w14:textFill>
            <w14:solidFill>
              <w14:schemeClr w14:val="tx1"/>
            </w14:solidFill>
          </w14:textFill>
        </w:rPr>
      </w:pPr>
    </w:p>
    <w:p>
      <w:pPr>
        <w:spacing w:before="75" w:line="226" w:lineRule="auto"/>
        <w:ind w:left="503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0"/>
          <w:sz w:val="23"/>
          <w:szCs w:val="23"/>
          <w14:textFill>
            <w14:solidFill>
              <w14:schemeClr w14:val="tx1"/>
            </w14:solidFill>
          </w14:textFill>
        </w:rPr>
        <w:t>(印</w:t>
      </w:r>
      <w:r>
        <w:rPr>
          <w:rFonts w:ascii="宋体" w:hAnsi="宋体" w:eastAsia="宋体" w:cs="宋体"/>
          <w:color w:val="000000" w:themeColor="text1"/>
          <w:spacing w:val="9"/>
          <w:sz w:val="23"/>
          <w:szCs w:val="23"/>
          <w14:textFill>
            <w14:solidFill>
              <w14:schemeClr w14:val="tx1"/>
            </w14:solidFill>
          </w14:textFill>
        </w:rPr>
        <w:t>章</w:t>
      </w:r>
      <w:r>
        <w:rPr>
          <w:rFonts w:ascii="宋体" w:hAnsi="宋体" w:eastAsia="宋体" w:cs="宋体"/>
          <w:color w:val="000000" w:themeColor="text1"/>
          <w:spacing w:val="5"/>
          <w:sz w:val="23"/>
          <w:szCs w:val="23"/>
          <w14:textFill>
            <w14:solidFill>
              <w14:schemeClr w14:val="tx1"/>
            </w14:solidFill>
          </w14:textFill>
        </w:rPr>
        <w:t>)    年    月    日</w:t>
      </w:r>
    </w:p>
    <w:p>
      <w:pPr>
        <w:spacing w:before="198" w:line="227" w:lineRule="auto"/>
        <w:ind w:left="162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4"/>
          <w:sz w:val="23"/>
          <w:szCs w:val="23"/>
          <w14:textFill>
            <w14:solidFill>
              <w14:schemeClr w14:val="tx1"/>
            </w14:solidFill>
          </w14:textFill>
        </w:rPr>
        <w:t xml:space="preserve">建设单位签收:                          年    月    </w:t>
      </w:r>
      <w:r>
        <w:rPr>
          <w:rFonts w:ascii="宋体" w:hAnsi="宋体" w:eastAsia="宋体" w:cs="宋体"/>
          <w:color w:val="000000" w:themeColor="text1"/>
          <w:spacing w:val="2"/>
          <w:sz w:val="23"/>
          <w:szCs w:val="23"/>
          <w14:textFill>
            <w14:solidFill>
              <w14:schemeClr w14:val="tx1"/>
            </w14:solidFill>
          </w14:textFill>
        </w:rPr>
        <w:t>日</w:t>
      </w:r>
    </w:p>
    <w:p>
      <w:pPr>
        <w:spacing w:line="299" w:lineRule="auto"/>
        <w:rPr>
          <w:rFonts w:ascii="Arial"/>
          <w:color w:val="000000" w:themeColor="text1"/>
          <w:sz w:val="21"/>
          <w14:textFill>
            <w14:solidFill>
              <w14:schemeClr w14:val="tx1"/>
            </w14:solidFill>
          </w14:textFill>
        </w:rPr>
      </w:pPr>
    </w:p>
    <w:p>
      <w:pPr>
        <w:spacing w:line="299" w:lineRule="auto"/>
        <w:rPr>
          <w:rFonts w:ascii="Arial"/>
          <w:color w:val="000000" w:themeColor="text1"/>
          <w:sz w:val="21"/>
          <w14:textFill>
            <w14:solidFill>
              <w14:schemeClr w14:val="tx1"/>
            </w14:solidFill>
          </w14:textFill>
        </w:rPr>
      </w:pPr>
    </w:p>
    <w:p>
      <w:pPr>
        <w:spacing w:before="76" w:line="192" w:lineRule="auto"/>
        <w:ind w:left="498"/>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9"/>
          <w:sz w:val="23"/>
          <w:szCs w:val="23"/>
          <w14:textFill>
            <w14:solidFill>
              <w14:schemeClr w14:val="tx1"/>
            </w14:solidFill>
          </w14:textFill>
        </w:rPr>
        <w:t>备注:本凭证一式两份，一份交建设单位，一份存档</w:t>
      </w:r>
      <w:r>
        <w:rPr>
          <w:rFonts w:ascii="宋体" w:hAnsi="宋体" w:eastAsia="宋体" w:cs="宋体"/>
          <w:color w:val="000000" w:themeColor="text1"/>
          <w:spacing w:val="5"/>
          <w:sz w:val="23"/>
          <w:szCs w:val="23"/>
          <w14:textFill>
            <w14:solidFill>
              <w14:schemeClr w14:val="tx1"/>
            </w14:solidFill>
          </w14:textFill>
        </w:rPr>
        <w:t>。</w:t>
      </w:r>
    </w:p>
    <w:p>
      <w:pPr>
        <w:rPr>
          <w:color w:val="000000" w:themeColor="text1"/>
          <w14:textFill>
            <w14:solidFill>
              <w14:schemeClr w14:val="tx1"/>
            </w14:solidFill>
          </w14:textFill>
        </w:rPr>
        <w:sectPr>
          <w:type w:val="continuous"/>
          <w:pgSz w:w="11906" w:h="16839"/>
          <w:pgMar w:top="400" w:right="1533" w:bottom="1326" w:left="1594" w:header="0" w:footer="1166" w:gutter="0"/>
          <w:cols w:equalWidth="0" w:num="1">
            <w:col w:w="8778"/>
          </w:cols>
        </w:sectPr>
      </w:pPr>
    </w:p>
    <w:p>
      <w:pPr>
        <w:spacing w:line="242" w:lineRule="auto"/>
        <w:rPr>
          <w:rFonts w:ascii="Arial"/>
          <w:color w:val="000000" w:themeColor="text1"/>
          <w:sz w:val="21"/>
          <w14:textFill>
            <w14:solidFill>
              <w14:schemeClr w14:val="tx1"/>
            </w14:solidFill>
          </w14:textFill>
        </w:rPr>
      </w:pPr>
    </w:p>
    <w:p>
      <w:pPr>
        <w:spacing w:line="242" w:lineRule="auto"/>
        <w:rPr>
          <w:rFonts w:ascii="Arial"/>
          <w:color w:val="000000" w:themeColor="text1"/>
          <w:sz w:val="21"/>
          <w14:textFill>
            <w14:solidFill>
              <w14:schemeClr w14:val="tx1"/>
            </w14:solidFill>
          </w14:textFill>
        </w:rPr>
      </w:pPr>
    </w:p>
    <w:p>
      <w:pPr>
        <w:spacing w:line="242"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before="101" w:line="223" w:lineRule="auto"/>
        <w:ind w:left="38"/>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2"/>
          <w:sz w:val="31"/>
          <w:szCs w:val="31"/>
          <w14:textOutline w14:w="5793" w14:cap="sq" w14:cmpd="sng">
            <w14:solidFill>
              <w14:srgbClr w14:val="231F20"/>
            </w14:solidFill>
            <w14:prstDash w14:val="solid"/>
            <w14:bevel/>
          </w14:textOutline>
          <w14:textFill>
            <w14:solidFill>
              <w14:schemeClr w14:val="tx1"/>
            </w14:solidFill>
          </w14:textFill>
        </w:rPr>
        <w:t>附录</w:t>
      </w:r>
      <w:r>
        <w:rPr>
          <w:rFonts w:ascii="宋体" w:hAnsi="宋体" w:eastAsia="宋体" w:cs="宋体"/>
          <w:color w:val="000000" w:themeColor="text1"/>
          <w:spacing w:val="-1"/>
          <w:sz w:val="31"/>
          <w:szCs w:val="31"/>
          <w14:textFill>
            <w14:solidFill>
              <w14:schemeClr w14:val="tx1"/>
            </w14:solidFill>
          </w14:textFill>
        </w:rPr>
        <w:t xml:space="preserve"> </w:t>
      </w:r>
      <w:r>
        <w:rPr>
          <w:rFonts w:ascii="宋体" w:hAnsi="宋体" w:eastAsia="宋体" w:cs="宋体"/>
          <w:color w:val="000000" w:themeColor="text1"/>
          <w:spacing w:val="-2"/>
          <w:sz w:val="31"/>
          <w:szCs w:val="31"/>
          <w14:textOutline w14:w="5793" w14:cap="sq" w14:cmpd="sng">
            <w14:solidFill>
              <w14:srgbClr w14:val="231F20"/>
            </w14:solidFill>
            <w14:prstDash w14:val="solid"/>
            <w14:bevel/>
          </w14:textOutline>
          <w14:textFill>
            <w14:solidFill>
              <w14:schemeClr w14:val="tx1"/>
            </w14:solidFill>
          </w14:textFill>
        </w:rPr>
        <w:t>K</w:t>
      </w:r>
      <w:r>
        <w:rPr>
          <w:rFonts w:ascii="宋体" w:hAnsi="宋体" w:eastAsia="宋体" w:cs="宋体"/>
          <w:color w:val="000000" w:themeColor="text1"/>
          <w:spacing w:val="-1"/>
          <w:sz w:val="31"/>
          <w:szCs w:val="31"/>
          <w14:textOutline w14:w="5793" w14:cap="sq" w14:cmpd="sng">
            <w14:solidFill>
              <w14:srgbClr w14:val="231F20"/>
            </w14:solidFill>
            <w14:prstDash w14:val="solid"/>
            <w14:bevel/>
          </w14:textOutline>
          <w14:textFill>
            <w14:solidFill>
              <w14:schemeClr w14:val="tx1"/>
            </w14:solidFill>
          </w14:textFill>
        </w:rPr>
        <w:t>：</w:t>
      </w:r>
    </w:p>
    <w:p>
      <w:pPr>
        <w:spacing w:before="233" w:line="224" w:lineRule="auto"/>
        <w:ind w:left="1844"/>
        <w:rPr>
          <w:rFonts w:ascii="宋体" w:hAnsi="宋体" w:eastAsia="宋体" w:cs="宋体"/>
          <w:color w:val="000000" w:themeColor="text1"/>
          <w:sz w:val="35"/>
          <w:szCs w:val="35"/>
          <w14:textFill>
            <w14:solidFill>
              <w14:schemeClr w14:val="tx1"/>
            </w14:solidFill>
          </w14:textFill>
        </w:rPr>
      </w:pPr>
      <w:r>
        <w:rPr>
          <w:rFonts w:ascii="宋体" w:hAnsi="宋体" w:eastAsia="宋体" w:cs="宋体"/>
          <w:color w:val="000000" w:themeColor="text1"/>
          <w:spacing w:val="12"/>
          <w:sz w:val="35"/>
          <w:szCs w:val="35"/>
          <w14:textOutline w14:w="6537" w14:cap="sq" w14:cmpd="sng">
            <w14:solidFill>
              <w14:srgbClr w14:val="231F20"/>
            </w14:solidFill>
            <w14:prstDash w14:val="solid"/>
            <w14:bevel/>
          </w14:textOutline>
          <w14:textFill>
            <w14:solidFill>
              <w14:schemeClr w14:val="tx1"/>
            </w14:solidFill>
          </w14:textFill>
        </w:rPr>
        <w:t>建</w:t>
      </w:r>
      <w:r>
        <w:rPr>
          <w:rFonts w:ascii="宋体" w:hAnsi="宋体" w:eastAsia="宋体" w:cs="宋体"/>
          <w:color w:val="000000" w:themeColor="text1"/>
          <w:spacing w:val="10"/>
          <w:sz w:val="35"/>
          <w:szCs w:val="35"/>
          <w14:textOutline w14:w="6537" w14:cap="sq" w14:cmpd="sng">
            <w14:solidFill>
              <w14:srgbClr w14:val="231F20"/>
            </w14:solidFill>
            <w14:prstDash w14:val="solid"/>
            <w14:bevel/>
          </w14:textOutline>
          <w14:textFill>
            <w14:solidFill>
              <w14:schemeClr w14:val="tx1"/>
            </w14:solidFill>
          </w14:textFill>
        </w:rPr>
        <w:t>设工程消防验收不予备案凭证</w:t>
      </w:r>
    </w:p>
    <w:p>
      <w:pPr>
        <w:spacing w:line="272" w:lineRule="auto"/>
        <w:rPr>
          <w:rFonts w:ascii="Arial"/>
          <w:color w:val="000000" w:themeColor="text1"/>
          <w:sz w:val="21"/>
          <w14:textFill>
            <w14:solidFill>
              <w14:schemeClr w14:val="tx1"/>
            </w14:solidFill>
          </w14:textFill>
        </w:rPr>
      </w:pPr>
    </w:p>
    <w:p>
      <w:pPr>
        <w:spacing w:line="273" w:lineRule="auto"/>
        <w:rPr>
          <w:rFonts w:ascii="Arial"/>
          <w:color w:val="000000" w:themeColor="text1"/>
          <w:sz w:val="21"/>
          <w14:textFill>
            <w14:solidFill>
              <w14:schemeClr w14:val="tx1"/>
            </w14:solidFill>
          </w14:textFill>
        </w:rPr>
      </w:pPr>
    </w:p>
    <w:p>
      <w:pPr>
        <w:spacing w:before="75" w:line="228" w:lineRule="auto"/>
        <w:ind w:left="517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6"/>
          <w:sz w:val="23"/>
          <w:szCs w:val="23"/>
          <w14:textFill>
            <w14:solidFill>
              <w14:schemeClr w14:val="tx1"/>
            </w14:solidFill>
          </w14:textFill>
        </w:rPr>
        <w:t>(文号)</w:t>
      </w:r>
      <w:r>
        <w:rPr>
          <w:rFonts w:ascii="宋体" w:hAnsi="宋体" w:eastAsia="宋体" w:cs="宋体"/>
          <w:color w:val="000000" w:themeColor="text1"/>
          <w:spacing w:val="25"/>
          <w:sz w:val="23"/>
          <w:szCs w:val="23"/>
          <w14:textFill>
            <w14:solidFill>
              <w14:schemeClr w14:val="tx1"/>
            </w14:solidFill>
          </w14:textFill>
        </w:rPr>
        <w:t>：</w:t>
      </w:r>
    </w:p>
    <w:p>
      <w:pPr>
        <w:spacing w:before="196" w:line="385" w:lineRule="auto"/>
        <w:ind w:right="16" w:firstLine="46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8"/>
          <w:sz w:val="23"/>
          <w:szCs w:val="23"/>
          <w14:textFill>
            <w14:solidFill>
              <w14:schemeClr w14:val="tx1"/>
            </w14:solidFill>
          </w14:textFill>
        </w:rPr>
        <w:t>根据</w:t>
      </w:r>
      <w:r>
        <w:rPr>
          <w:rFonts w:ascii="宋体" w:hAnsi="宋体" w:eastAsia="宋体" w:cs="宋体"/>
          <w:color w:val="000000" w:themeColor="text1"/>
          <w:spacing w:val="15"/>
          <w:sz w:val="23"/>
          <w:szCs w:val="23"/>
          <w14:textFill>
            <w14:solidFill>
              <w14:schemeClr w14:val="tx1"/>
            </w14:solidFill>
          </w14:textFill>
        </w:rPr>
        <w:t>《</w:t>
      </w:r>
      <w:r>
        <w:rPr>
          <w:rFonts w:ascii="宋体" w:hAnsi="宋体" w:eastAsia="宋体" w:cs="宋体"/>
          <w:color w:val="000000" w:themeColor="text1"/>
          <w:spacing w:val="9"/>
          <w:sz w:val="23"/>
          <w:szCs w:val="23"/>
          <w14:textFill>
            <w14:solidFill>
              <w14:schemeClr w14:val="tx1"/>
            </w14:solidFill>
          </w14:textFill>
        </w:rPr>
        <w:t>中华人民共和国建筑法》《中华人民共和国消防法》《建设工程质量管</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4"/>
          <w:sz w:val="23"/>
          <w:szCs w:val="23"/>
          <w14:textFill>
            <w14:solidFill>
              <w14:schemeClr w14:val="tx1"/>
            </w14:solidFill>
          </w14:textFill>
        </w:rPr>
        <w:t>理条例》   《建设工程消防</w:t>
      </w:r>
      <w:r>
        <w:rPr>
          <w:rFonts w:ascii="宋体" w:hAnsi="宋体" w:eastAsia="宋体" w:cs="宋体"/>
          <w:color w:val="000000" w:themeColor="text1"/>
          <w:spacing w:val="2"/>
          <w:sz w:val="23"/>
          <w:szCs w:val="23"/>
          <w14:textFill>
            <w14:solidFill>
              <w14:schemeClr w14:val="tx1"/>
            </w14:solidFill>
          </w14:textFill>
        </w:rPr>
        <w:t>设计审查验收管理暂行规定》等有关规定，你单位于</w:t>
      </w:r>
    </w:p>
    <w:p>
      <w:pPr>
        <w:spacing w:line="226" w:lineRule="auto"/>
        <w:ind w:left="582"/>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
          <w:sz w:val="23"/>
          <w:szCs w:val="23"/>
          <w14:textFill>
            <w14:solidFill>
              <w14:schemeClr w14:val="tx1"/>
            </w14:solidFill>
          </w14:textFill>
        </w:rPr>
        <w:t xml:space="preserve">年   月    日 申请                </w:t>
      </w:r>
      <w:r>
        <w:rPr>
          <w:rFonts w:ascii="宋体" w:hAnsi="宋体" w:eastAsia="宋体" w:cs="宋体"/>
          <w:color w:val="000000" w:themeColor="text1"/>
          <w:spacing w:val="1"/>
          <w:sz w:val="23"/>
          <w:szCs w:val="23"/>
          <w14:textFill>
            <w14:solidFill>
              <w14:schemeClr w14:val="tx1"/>
            </w14:solidFill>
          </w14:textFill>
        </w:rPr>
        <w:t xml:space="preserve">  建设工程 (地址：               ；</w:t>
      </w:r>
    </w:p>
    <w:p>
      <w:pPr>
        <w:spacing w:before="198" w:line="227" w:lineRule="auto"/>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8"/>
          <w:sz w:val="23"/>
          <w:szCs w:val="23"/>
          <w14:textFill>
            <w14:solidFill>
              <w14:schemeClr w14:val="tx1"/>
            </w14:solidFill>
          </w14:textFill>
        </w:rPr>
        <w:t>建筑</w:t>
      </w:r>
      <w:r>
        <w:rPr>
          <w:rFonts w:ascii="宋体" w:hAnsi="宋体" w:eastAsia="宋体" w:cs="宋体"/>
          <w:color w:val="000000" w:themeColor="text1"/>
          <w:spacing w:val="-7"/>
          <w:sz w:val="23"/>
          <w:szCs w:val="23"/>
          <w14:textFill>
            <w14:solidFill>
              <w14:schemeClr w14:val="tx1"/>
            </w14:solidFill>
          </w14:textFill>
        </w:rPr>
        <w:t>面</w:t>
      </w:r>
      <w:r>
        <w:rPr>
          <w:rFonts w:ascii="宋体" w:hAnsi="宋体" w:eastAsia="宋体" w:cs="宋体"/>
          <w:color w:val="000000" w:themeColor="text1"/>
          <w:spacing w:val="-4"/>
          <w:sz w:val="23"/>
          <w:szCs w:val="23"/>
          <w14:textFill>
            <w14:solidFill>
              <w14:schemeClr w14:val="tx1"/>
            </w14:solidFill>
          </w14:textFill>
        </w:rPr>
        <w:t>积：         ；建筑高度:       ；建筑层数：        ，使用性质：     ；)</w:t>
      </w:r>
    </w:p>
    <w:p>
      <w:pPr>
        <w:spacing w:before="197" w:line="227" w:lineRule="auto"/>
        <w:ind w:left="5"/>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4"/>
          <w:sz w:val="23"/>
          <w:szCs w:val="23"/>
          <w14:textFill>
            <w14:solidFill>
              <w14:schemeClr w14:val="tx1"/>
            </w14:solidFill>
          </w14:textFill>
        </w:rPr>
        <w:t>消防</w:t>
      </w:r>
      <w:r>
        <w:rPr>
          <w:rFonts w:ascii="宋体" w:hAnsi="宋体" w:eastAsia="宋体" w:cs="宋体"/>
          <w:color w:val="000000" w:themeColor="text1"/>
          <w:spacing w:val="12"/>
          <w:sz w:val="23"/>
          <w:szCs w:val="23"/>
          <w14:textFill>
            <w14:solidFill>
              <w14:schemeClr w14:val="tx1"/>
            </w14:solidFill>
          </w14:textFill>
        </w:rPr>
        <w:t>验</w:t>
      </w:r>
      <w:r>
        <w:rPr>
          <w:rFonts w:ascii="宋体" w:hAnsi="宋体" w:eastAsia="宋体" w:cs="宋体"/>
          <w:color w:val="000000" w:themeColor="text1"/>
          <w:spacing w:val="7"/>
          <w:sz w:val="23"/>
          <w:szCs w:val="23"/>
          <w14:textFill>
            <w14:solidFill>
              <w14:schemeClr w14:val="tx1"/>
            </w14:solidFill>
          </w14:textFill>
        </w:rPr>
        <w:t>收备案，备案申请编号为                 ，提交的下列备案材料:</w:t>
      </w:r>
    </w:p>
    <w:p>
      <w:pPr>
        <w:spacing w:before="197" w:line="304" w:lineRule="exact"/>
        <w:ind w:left="675"/>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5"/>
          <w:position w:val="1"/>
          <w:sz w:val="23"/>
          <w:szCs w:val="23"/>
          <w14:textFill>
            <w14:solidFill>
              <w14:schemeClr w14:val="tx1"/>
            </w14:solidFill>
          </w14:textFill>
        </w:rPr>
        <w:t>口</w:t>
      </w:r>
      <w:r>
        <w:rPr>
          <w:rFonts w:ascii="宋体" w:hAnsi="宋体" w:eastAsia="宋体" w:cs="宋体"/>
          <w:color w:val="000000" w:themeColor="text1"/>
          <w:spacing w:val="4"/>
          <w:position w:val="1"/>
          <w:sz w:val="23"/>
          <w:szCs w:val="23"/>
          <w14:textFill>
            <w14:solidFill>
              <w14:schemeClr w14:val="tx1"/>
            </w14:solidFill>
          </w14:textFill>
        </w:rPr>
        <w:t xml:space="preserve"> 1.消防验收备案表；</w:t>
      </w:r>
    </w:p>
    <w:p>
      <w:pPr>
        <w:spacing w:before="176" w:line="304" w:lineRule="exact"/>
        <w:ind w:left="68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9"/>
          <w:position w:val="1"/>
          <w:sz w:val="23"/>
          <w:szCs w:val="23"/>
          <w14:textFill>
            <w14:solidFill>
              <w14:schemeClr w14:val="tx1"/>
            </w14:solidFill>
          </w14:textFill>
        </w:rPr>
        <w:t>口</w:t>
      </w:r>
      <w:r>
        <w:rPr>
          <w:rFonts w:ascii="宋体" w:hAnsi="宋体" w:eastAsia="宋体" w:cs="宋体"/>
          <w:color w:val="000000" w:themeColor="text1"/>
          <w:spacing w:val="5"/>
          <w:position w:val="1"/>
          <w:sz w:val="23"/>
          <w:szCs w:val="23"/>
          <w14:textFill>
            <w14:solidFill>
              <w14:schemeClr w14:val="tx1"/>
            </w14:solidFill>
          </w14:textFill>
        </w:rPr>
        <w:t xml:space="preserve"> 2.</w:t>
      </w:r>
      <w:r>
        <w:rPr>
          <w:rFonts w:hint="eastAsia" w:ascii="宋体" w:hAnsi="宋体" w:eastAsia="宋体" w:cs="宋体"/>
          <w:color w:val="000000" w:themeColor="text1"/>
          <w:spacing w:val="5"/>
          <w:position w:val="1"/>
          <w:sz w:val="23"/>
          <w:szCs w:val="23"/>
          <w:lang w:eastAsia="zh-CN"/>
          <w14:textFill>
            <w14:solidFill>
              <w14:schemeClr w14:val="tx1"/>
            </w14:solidFill>
          </w14:textFill>
        </w:rPr>
        <w:t>建设工程消防</w:t>
      </w:r>
      <w:r>
        <w:rPr>
          <w:rFonts w:ascii="宋体" w:hAnsi="宋体" w:eastAsia="宋体" w:cs="宋体"/>
          <w:color w:val="000000" w:themeColor="text1"/>
          <w:spacing w:val="5"/>
          <w:position w:val="1"/>
          <w:sz w:val="23"/>
          <w:szCs w:val="23"/>
          <w14:textFill>
            <w14:solidFill>
              <w14:schemeClr w14:val="tx1"/>
            </w14:solidFill>
          </w14:textFill>
        </w:rPr>
        <w:t>竣工验收报告；</w:t>
      </w:r>
    </w:p>
    <w:p>
      <w:pPr>
        <w:spacing w:before="176" w:line="480" w:lineRule="exact"/>
        <w:ind w:left="675"/>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7"/>
          <w:position w:val="18"/>
          <w:sz w:val="23"/>
          <w:szCs w:val="23"/>
          <w14:textFill>
            <w14:solidFill>
              <w14:schemeClr w14:val="tx1"/>
            </w14:solidFill>
          </w14:textFill>
        </w:rPr>
        <w:t>口</w:t>
      </w:r>
      <w:r>
        <w:rPr>
          <w:rFonts w:ascii="宋体" w:hAnsi="宋体" w:eastAsia="宋体" w:cs="宋体"/>
          <w:color w:val="000000" w:themeColor="text1"/>
          <w:spacing w:val="6"/>
          <w:position w:val="18"/>
          <w:sz w:val="23"/>
          <w:szCs w:val="23"/>
          <w14:textFill>
            <w14:solidFill>
              <w14:schemeClr w14:val="tx1"/>
            </w14:solidFill>
          </w14:textFill>
        </w:rPr>
        <w:t xml:space="preserve"> 3 涉及消防的建设工程竣工图纸。</w:t>
      </w:r>
    </w:p>
    <w:p>
      <w:pPr>
        <w:spacing w:before="1" w:line="226" w:lineRule="auto"/>
        <w:ind w:left="414"/>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9"/>
          <w:sz w:val="23"/>
          <w:szCs w:val="23"/>
          <w14:textFill>
            <w14:solidFill>
              <w14:schemeClr w14:val="tx1"/>
            </w14:solidFill>
          </w14:textFill>
        </w:rPr>
        <w:t>存在以下情形，不予备案</w:t>
      </w:r>
      <w:r>
        <w:rPr>
          <w:rFonts w:ascii="宋体" w:hAnsi="宋体" w:eastAsia="宋体" w:cs="宋体"/>
          <w:color w:val="000000" w:themeColor="text1"/>
          <w:spacing w:val="7"/>
          <w:sz w:val="23"/>
          <w:szCs w:val="23"/>
          <w14:textFill>
            <w14:solidFill>
              <w14:schemeClr w14:val="tx1"/>
            </w14:solidFill>
          </w14:textFill>
        </w:rPr>
        <w:t>:</w:t>
      </w:r>
    </w:p>
    <w:p>
      <w:pPr>
        <w:spacing w:before="198" w:line="304" w:lineRule="exact"/>
        <w:ind w:left="675"/>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6"/>
          <w:position w:val="1"/>
          <w:sz w:val="23"/>
          <w:szCs w:val="23"/>
          <w14:textFill>
            <w14:solidFill>
              <w14:schemeClr w14:val="tx1"/>
            </w14:solidFill>
          </w14:textFill>
        </w:rPr>
        <w:t>口1.依法不应办理消防验收备案</w:t>
      </w:r>
      <w:r>
        <w:rPr>
          <w:rFonts w:ascii="宋体" w:hAnsi="宋体" w:eastAsia="宋体" w:cs="宋体"/>
          <w:color w:val="000000" w:themeColor="text1"/>
          <w:spacing w:val="4"/>
          <w:position w:val="1"/>
          <w:sz w:val="23"/>
          <w:szCs w:val="23"/>
          <w14:textFill>
            <w14:solidFill>
              <w14:schemeClr w14:val="tx1"/>
            </w14:solidFill>
          </w14:textFill>
        </w:rPr>
        <w:t>；</w:t>
      </w:r>
    </w:p>
    <w:p>
      <w:pPr>
        <w:spacing w:before="175" w:line="226" w:lineRule="auto"/>
        <w:ind w:left="675"/>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2"/>
          <w:sz w:val="23"/>
          <w:szCs w:val="23"/>
          <w14:textFill>
            <w14:solidFill>
              <w14:schemeClr w14:val="tx1"/>
            </w14:solidFill>
          </w14:textFill>
        </w:rPr>
        <w:t>口</w:t>
      </w:r>
      <w:r>
        <w:rPr>
          <w:rFonts w:ascii="宋体" w:hAnsi="宋体" w:eastAsia="宋体" w:cs="宋体"/>
          <w:color w:val="000000" w:themeColor="text1"/>
          <w:spacing w:val="9"/>
          <w:sz w:val="23"/>
          <w:szCs w:val="23"/>
          <w14:textFill>
            <w14:solidFill>
              <w14:schemeClr w14:val="tx1"/>
            </w14:solidFill>
          </w14:textFill>
        </w:rPr>
        <w:t>2</w:t>
      </w:r>
      <w:r>
        <w:rPr>
          <w:rFonts w:ascii="宋体" w:hAnsi="宋体" w:eastAsia="宋体" w:cs="宋体"/>
          <w:color w:val="000000" w:themeColor="text1"/>
          <w:spacing w:val="6"/>
          <w:sz w:val="23"/>
          <w:szCs w:val="23"/>
          <w14:textFill>
            <w14:solidFill>
              <w14:schemeClr w14:val="tx1"/>
            </w14:solidFill>
          </w14:textFill>
        </w:rPr>
        <w:t>.提交的上列第     项材料不符合相关要求；</w:t>
      </w:r>
    </w:p>
    <w:p>
      <w:pPr>
        <w:spacing w:before="199" w:line="226" w:lineRule="auto"/>
        <w:ind w:left="675"/>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2"/>
          <w:sz w:val="23"/>
          <w:szCs w:val="23"/>
          <w14:textFill>
            <w14:solidFill>
              <w14:schemeClr w14:val="tx1"/>
            </w14:solidFill>
          </w14:textFill>
        </w:rPr>
        <w:t>口3</w:t>
      </w:r>
      <w:r>
        <w:rPr>
          <w:rFonts w:ascii="宋体" w:hAnsi="宋体" w:eastAsia="宋体" w:cs="宋体"/>
          <w:color w:val="000000" w:themeColor="text1"/>
          <w:spacing w:val="6"/>
          <w:sz w:val="23"/>
          <w:szCs w:val="23"/>
          <w14:textFill>
            <w14:solidFill>
              <w14:schemeClr w14:val="tx1"/>
            </w14:solidFill>
          </w14:textFill>
        </w:rPr>
        <w:t>.申请材料不齐全，需要补正上列第          项材料。</w:t>
      </w:r>
    </w:p>
    <w:p>
      <w:pPr>
        <w:spacing w:line="249" w:lineRule="auto"/>
        <w:rPr>
          <w:rFonts w:ascii="Arial"/>
          <w:color w:val="000000" w:themeColor="text1"/>
          <w:sz w:val="21"/>
          <w14:textFill>
            <w14:solidFill>
              <w14:schemeClr w14:val="tx1"/>
            </w14:solidFill>
          </w14:textFill>
        </w:rPr>
      </w:pPr>
    </w:p>
    <w:p>
      <w:pPr>
        <w:spacing w:line="249" w:lineRule="auto"/>
        <w:rPr>
          <w:rFonts w:ascii="Arial"/>
          <w:color w:val="000000" w:themeColor="text1"/>
          <w:sz w:val="21"/>
          <w14:textFill>
            <w14:solidFill>
              <w14:schemeClr w14:val="tx1"/>
            </w14:solidFill>
          </w14:textFill>
        </w:rPr>
      </w:pPr>
    </w:p>
    <w:p>
      <w:pPr>
        <w:spacing w:line="251" w:lineRule="auto"/>
        <w:rPr>
          <w:rFonts w:ascii="Arial"/>
          <w:color w:val="000000" w:themeColor="text1"/>
          <w:sz w:val="21"/>
          <w14:textFill>
            <w14:solidFill>
              <w14:schemeClr w14:val="tx1"/>
            </w14:solidFill>
          </w14:textFill>
        </w:rPr>
      </w:pPr>
    </w:p>
    <w:p>
      <w:pPr>
        <w:spacing w:line="251" w:lineRule="auto"/>
        <w:rPr>
          <w:rFonts w:ascii="Arial"/>
          <w:color w:val="000000" w:themeColor="text1"/>
          <w:sz w:val="21"/>
          <w14:textFill>
            <w14:solidFill>
              <w14:schemeClr w14:val="tx1"/>
            </w14:solidFill>
          </w14:textFill>
        </w:rPr>
      </w:pPr>
    </w:p>
    <w:p>
      <w:pPr>
        <w:spacing w:line="251" w:lineRule="auto"/>
        <w:rPr>
          <w:rFonts w:ascii="Arial"/>
          <w:color w:val="000000" w:themeColor="text1"/>
          <w:sz w:val="21"/>
          <w14:textFill>
            <w14:solidFill>
              <w14:schemeClr w14:val="tx1"/>
            </w14:solidFill>
          </w14:textFill>
        </w:rPr>
      </w:pPr>
    </w:p>
    <w:p>
      <w:pPr>
        <w:spacing w:line="251" w:lineRule="auto"/>
        <w:rPr>
          <w:rFonts w:ascii="Arial"/>
          <w:color w:val="000000" w:themeColor="text1"/>
          <w:sz w:val="21"/>
          <w14:textFill>
            <w14:solidFill>
              <w14:schemeClr w14:val="tx1"/>
            </w14:solidFill>
          </w14:textFill>
        </w:rPr>
      </w:pPr>
    </w:p>
    <w:p>
      <w:pPr>
        <w:spacing w:line="251" w:lineRule="auto"/>
        <w:rPr>
          <w:rFonts w:ascii="Arial"/>
          <w:color w:val="000000" w:themeColor="text1"/>
          <w:sz w:val="21"/>
          <w14:textFill>
            <w14:solidFill>
              <w14:schemeClr w14:val="tx1"/>
            </w14:solidFill>
          </w14:textFill>
        </w:rPr>
      </w:pPr>
    </w:p>
    <w:p>
      <w:pPr>
        <w:spacing w:line="251" w:lineRule="auto"/>
        <w:rPr>
          <w:rFonts w:ascii="Arial"/>
          <w:color w:val="000000" w:themeColor="text1"/>
          <w:sz w:val="21"/>
          <w14:textFill>
            <w14:solidFill>
              <w14:schemeClr w14:val="tx1"/>
            </w14:solidFill>
          </w14:textFill>
        </w:rPr>
      </w:pPr>
    </w:p>
    <w:p>
      <w:pPr>
        <w:spacing w:line="251" w:lineRule="auto"/>
        <w:rPr>
          <w:rFonts w:ascii="Arial"/>
          <w:color w:val="000000" w:themeColor="text1"/>
          <w:sz w:val="21"/>
          <w14:textFill>
            <w14:solidFill>
              <w14:schemeClr w14:val="tx1"/>
            </w14:solidFill>
          </w14:textFill>
        </w:rPr>
      </w:pPr>
    </w:p>
    <w:p>
      <w:pPr>
        <w:spacing w:line="251" w:lineRule="auto"/>
        <w:rPr>
          <w:rFonts w:ascii="Arial"/>
          <w:color w:val="000000" w:themeColor="text1"/>
          <w:sz w:val="21"/>
          <w14:textFill>
            <w14:solidFill>
              <w14:schemeClr w14:val="tx1"/>
            </w14:solidFill>
          </w14:textFill>
        </w:rPr>
      </w:pPr>
    </w:p>
    <w:p>
      <w:pPr>
        <w:spacing w:before="75" w:line="226" w:lineRule="auto"/>
        <w:ind w:left="4826"/>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6"/>
          <w:sz w:val="23"/>
          <w:szCs w:val="23"/>
          <w14:textFill>
            <w14:solidFill>
              <w14:schemeClr w14:val="tx1"/>
            </w14:solidFill>
          </w14:textFill>
        </w:rPr>
        <w:t>(</w:t>
      </w:r>
      <w:r>
        <w:rPr>
          <w:rFonts w:ascii="宋体" w:hAnsi="宋体" w:eastAsia="宋体" w:cs="宋体"/>
          <w:color w:val="000000" w:themeColor="text1"/>
          <w:spacing w:val="14"/>
          <w:sz w:val="23"/>
          <w:szCs w:val="23"/>
          <w14:textFill>
            <w14:solidFill>
              <w14:schemeClr w14:val="tx1"/>
            </w14:solidFill>
          </w14:textFill>
        </w:rPr>
        <w:t>印章)   年    月    日</w:t>
      </w:r>
    </w:p>
    <w:p>
      <w:pPr>
        <w:spacing w:before="198" w:line="227" w:lineRule="auto"/>
        <w:ind w:left="2311"/>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9"/>
          <w:sz w:val="23"/>
          <w:szCs w:val="23"/>
          <w14:textFill>
            <w14:solidFill>
              <w14:schemeClr w14:val="tx1"/>
            </w14:solidFill>
          </w14:textFill>
        </w:rPr>
        <w:t>建</w:t>
      </w:r>
      <w:r>
        <w:rPr>
          <w:rFonts w:ascii="宋体" w:hAnsi="宋体" w:eastAsia="宋体" w:cs="宋体"/>
          <w:color w:val="000000" w:themeColor="text1"/>
          <w:spacing w:val="7"/>
          <w:sz w:val="23"/>
          <w:szCs w:val="23"/>
          <w14:textFill>
            <w14:solidFill>
              <w14:schemeClr w14:val="tx1"/>
            </w14:solidFill>
          </w14:textFill>
        </w:rPr>
        <w:t>设单位签收:                  年    月    日</w:t>
      </w:r>
    </w:p>
    <w:p>
      <w:pPr>
        <w:spacing w:line="299" w:lineRule="auto"/>
        <w:rPr>
          <w:rFonts w:ascii="Arial"/>
          <w:color w:val="000000" w:themeColor="text1"/>
          <w:sz w:val="21"/>
          <w14:textFill>
            <w14:solidFill>
              <w14:schemeClr w14:val="tx1"/>
            </w14:solidFill>
          </w14:textFill>
        </w:rPr>
      </w:pPr>
    </w:p>
    <w:p>
      <w:pPr>
        <w:spacing w:line="300" w:lineRule="auto"/>
        <w:rPr>
          <w:rFonts w:ascii="Arial"/>
          <w:color w:val="000000" w:themeColor="text1"/>
          <w:sz w:val="21"/>
          <w14:textFill>
            <w14:solidFill>
              <w14:schemeClr w14:val="tx1"/>
            </w14:solidFill>
          </w14:textFill>
        </w:rPr>
      </w:pPr>
    </w:p>
    <w:p>
      <w:pPr>
        <w:spacing w:before="75" w:line="226" w:lineRule="auto"/>
        <w:ind w:left="42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9"/>
          <w:sz w:val="23"/>
          <w:szCs w:val="23"/>
          <w14:textFill>
            <w14:solidFill>
              <w14:schemeClr w14:val="tx1"/>
            </w14:solidFill>
          </w14:textFill>
        </w:rPr>
        <w:t>备注:本凭证一式两份，一份交建设单位，一份存档</w:t>
      </w:r>
      <w:r>
        <w:rPr>
          <w:rFonts w:ascii="宋体" w:hAnsi="宋体" w:eastAsia="宋体" w:cs="宋体"/>
          <w:color w:val="000000" w:themeColor="text1"/>
          <w:spacing w:val="5"/>
          <w:sz w:val="23"/>
          <w:szCs w:val="23"/>
          <w14:textFill>
            <w14:solidFill>
              <w14:schemeClr w14:val="tx1"/>
            </w14:solidFill>
          </w14:textFill>
        </w:rPr>
        <w:t>。</w:t>
      </w:r>
    </w:p>
    <w:p>
      <w:pPr>
        <w:rPr>
          <w:color w:val="000000" w:themeColor="text1"/>
          <w14:textFill>
            <w14:solidFill>
              <w14:schemeClr w14:val="tx1"/>
            </w14:solidFill>
          </w14:textFill>
        </w:rPr>
        <w:sectPr>
          <w:footerReference r:id="rId28" w:type="default"/>
          <w:pgSz w:w="11906" w:h="16839"/>
          <w:pgMar w:top="400" w:right="1679" w:bottom="1341" w:left="1597" w:header="0" w:footer="1181" w:gutter="0"/>
          <w:cols w:space="720" w:num="1"/>
        </w:sectPr>
      </w:pPr>
    </w:p>
    <w:p>
      <w:pPr>
        <w:spacing w:line="242" w:lineRule="auto"/>
        <w:rPr>
          <w:rFonts w:ascii="Arial"/>
          <w:color w:val="000000" w:themeColor="text1"/>
          <w:sz w:val="21"/>
          <w14:textFill>
            <w14:solidFill>
              <w14:schemeClr w14:val="tx1"/>
            </w14:solidFill>
          </w14:textFill>
        </w:rPr>
      </w:pPr>
    </w:p>
    <w:p>
      <w:pPr>
        <w:spacing w:line="242" w:lineRule="auto"/>
        <w:rPr>
          <w:rFonts w:ascii="Arial"/>
          <w:color w:val="000000" w:themeColor="text1"/>
          <w:sz w:val="21"/>
          <w14:textFill>
            <w14:solidFill>
              <w14:schemeClr w14:val="tx1"/>
            </w14:solidFill>
          </w14:textFill>
        </w:rPr>
      </w:pPr>
    </w:p>
    <w:p>
      <w:pPr>
        <w:spacing w:line="242"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before="101" w:line="223" w:lineRule="auto"/>
        <w:ind w:left="43"/>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2"/>
          <w:sz w:val="31"/>
          <w:szCs w:val="31"/>
          <w14:textOutline w14:w="5793" w14:cap="sq" w14:cmpd="sng">
            <w14:solidFill>
              <w14:srgbClr w14:val="000000"/>
            </w14:solidFill>
            <w14:prstDash w14:val="solid"/>
            <w14:bevel/>
          </w14:textOutline>
          <w14:textFill>
            <w14:solidFill>
              <w14:schemeClr w14:val="tx1"/>
            </w14:solidFill>
          </w14:textFill>
        </w:rPr>
        <w:t>附</w:t>
      </w:r>
      <w:r>
        <w:rPr>
          <w:rFonts w:ascii="宋体" w:hAnsi="宋体" w:eastAsia="宋体" w:cs="宋体"/>
          <w:color w:val="000000" w:themeColor="text1"/>
          <w:spacing w:val="-1"/>
          <w:sz w:val="31"/>
          <w:szCs w:val="31"/>
          <w14:textOutline w14:w="5793" w14:cap="sq" w14:cmpd="sng">
            <w14:solidFill>
              <w14:srgbClr w14:val="000000"/>
            </w14:solidFill>
            <w14:prstDash w14:val="solid"/>
            <w14:bevel/>
          </w14:textOutline>
          <w14:textFill>
            <w14:solidFill>
              <w14:schemeClr w14:val="tx1"/>
            </w14:solidFill>
          </w14:textFill>
        </w:rPr>
        <w:t>录</w:t>
      </w:r>
      <w:r>
        <w:rPr>
          <w:rFonts w:ascii="宋体" w:hAnsi="宋体" w:eastAsia="宋体" w:cs="宋体"/>
          <w:color w:val="000000" w:themeColor="text1"/>
          <w:spacing w:val="-1"/>
          <w:sz w:val="31"/>
          <w:szCs w:val="31"/>
          <w14:textFill>
            <w14:solidFill>
              <w14:schemeClr w14:val="tx1"/>
            </w14:solidFill>
          </w14:textFill>
        </w:rPr>
        <w:t xml:space="preserve"> </w:t>
      </w:r>
      <w:r>
        <w:rPr>
          <w:rFonts w:ascii="Times New Roman" w:hAnsi="Times New Roman" w:eastAsia="Times New Roman" w:cs="Times New Roman"/>
          <w:b/>
          <w:bCs/>
          <w:color w:val="000000" w:themeColor="text1"/>
          <w:spacing w:val="-1"/>
          <w:sz w:val="31"/>
          <w:szCs w:val="31"/>
          <w14:textFill>
            <w14:solidFill>
              <w14:schemeClr w14:val="tx1"/>
            </w14:solidFill>
          </w14:textFill>
        </w:rPr>
        <w:t>L</w:t>
      </w:r>
      <w:r>
        <w:rPr>
          <w:rFonts w:ascii="宋体" w:hAnsi="宋体" w:eastAsia="宋体" w:cs="宋体"/>
          <w:color w:val="000000" w:themeColor="text1"/>
          <w:spacing w:val="-1"/>
          <w:sz w:val="31"/>
          <w:szCs w:val="31"/>
          <w14:textOutline w14:w="5793" w14:cap="sq" w14:cmpd="sng">
            <w14:solidFill>
              <w14:srgbClr w14:val="000000"/>
            </w14:solidFill>
            <w14:prstDash w14:val="solid"/>
            <w14:bevel/>
          </w14:textOutline>
          <w14:textFill>
            <w14:solidFill>
              <w14:schemeClr w14:val="tx1"/>
            </w14:solidFill>
          </w14:textFill>
        </w:rPr>
        <w:t>：</w:t>
      </w:r>
    </w:p>
    <w:p>
      <w:pPr>
        <w:spacing w:before="70" w:line="223" w:lineRule="auto"/>
        <w:ind w:left="855"/>
        <w:rPr>
          <w:rFonts w:ascii="宋体" w:hAnsi="宋体" w:eastAsia="宋体" w:cs="宋体"/>
          <w:color w:val="000000" w:themeColor="text1"/>
          <w:sz w:val="35"/>
          <w:szCs w:val="35"/>
          <w14:textFill>
            <w14:solidFill>
              <w14:schemeClr w14:val="tx1"/>
            </w14:solidFill>
          </w14:textFill>
        </w:rPr>
      </w:pPr>
      <w:r>
        <w:rPr>
          <w:rFonts w:ascii="宋体" w:hAnsi="宋体" w:eastAsia="宋体" w:cs="宋体"/>
          <w:color w:val="000000" w:themeColor="text1"/>
          <w:spacing w:val="14"/>
          <w:sz w:val="35"/>
          <w:szCs w:val="35"/>
          <w14:textOutline w14:w="6537" w14:cap="sq" w14:cmpd="sng">
            <w14:solidFill>
              <w14:srgbClr w14:val="231F20"/>
            </w14:solidFill>
            <w14:prstDash w14:val="solid"/>
            <w14:bevel/>
          </w14:textOutline>
          <w14:textFill>
            <w14:solidFill>
              <w14:schemeClr w14:val="tx1"/>
            </w14:solidFill>
          </w14:textFill>
        </w:rPr>
        <w:t>建</w:t>
      </w:r>
      <w:r>
        <w:rPr>
          <w:rFonts w:ascii="宋体" w:hAnsi="宋体" w:eastAsia="宋体" w:cs="宋体"/>
          <w:color w:val="000000" w:themeColor="text1"/>
          <w:spacing w:val="10"/>
          <w:sz w:val="35"/>
          <w:szCs w:val="35"/>
          <w14:textOutline w14:w="6537" w14:cap="sq" w14:cmpd="sng">
            <w14:solidFill>
              <w14:srgbClr w14:val="231F20"/>
            </w14:solidFill>
            <w14:prstDash w14:val="solid"/>
            <w14:bevel/>
          </w14:textOutline>
          <w14:textFill>
            <w14:solidFill>
              <w14:schemeClr w14:val="tx1"/>
            </w14:solidFill>
          </w14:textFill>
        </w:rPr>
        <w:t>设工程消防验收备案抽查/复查结果通知书</w:t>
      </w:r>
    </w:p>
    <w:p>
      <w:pPr>
        <w:spacing w:line="280" w:lineRule="auto"/>
        <w:rPr>
          <w:rFonts w:ascii="Arial"/>
          <w:color w:val="000000" w:themeColor="text1"/>
          <w:sz w:val="21"/>
          <w14:textFill>
            <w14:solidFill>
              <w14:schemeClr w14:val="tx1"/>
            </w14:solidFill>
          </w14:textFill>
        </w:rPr>
      </w:pPr>
    </w:p>
    <w:p>
      <w:pPr>
        <w:spacing w:line="281" w:lineRule="auto"/>
        <w:rPr>
          <w:rFonts w:ascii="Arial"/>
          <w:color w:val="000000" w:themeColor="text1"/>
          <w:sz w:val="21"/>
          <w14:textFill>
            <w14:solidFill>
              <w14:schemeClr w14:val="tx1"/>
            </w14:solidFill>
          </w14:textFill>
        </w:rPr>
      </w:pPr>
    </w:p>
    <w:p>
      <w:pPr>
        <w:spacing w:before="75" w:line="228" w:lineRule="auto"/>
        <w:ind w:left="5321"/>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6"/>
          <w:sz w:val="23"/>
          <w:szCs w:val="23"/>
          <w14:textFill>
            <w14:solidFill>
              <w14:schemeClr w14:val="tx1"/>
            </w14:solidFill>
          </w14:textFill>
        </w:rPr>
        <w:t>(文号)</w:t>
      </w:r>
      <w:r>
        <w:rPr>
          <w:rFonts w:ascii="宋体" w:hAnsi="宋体" w:eastAsia="宋体" w:cs="宋体"/>
          <w:color w:val="000000" w:themeColor="text1"/>
          <w:spacing w:val="25"/>
          <w:sz w:val="23"/>
          <w:szCs w:val="23"/>
          <w14:textFill>
            <w14:solidFill>
              <w14:schemeClr w14:val="tx1"/>
            </w14:solidFill>
          </w14:textFill>
        </w:rPr>
        <w:t>：</w:t>
      </w:r>
    </w:p>
    <w:p>
      <w:pPr>
        <w:spacing w:before="196" w:line="385" w:lineRule="auto"/>
        <w:ind w:left="5" w:right="146" w:firstLine="688"/>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8"/>
          <w:sz w:val="23"/>
          <w:szCs w:val="23"/>
          <w14:textFill>
            <w14:solidFill>
              <w14:schemeClr w14:val="tx1"/>
            </w14:solidFill>
          </w14:textFill>
        </w:rPr>
        <w:t>根据</w:t>
      </w:r>
      <w:r>
        <w:rPr>
          <w:rFonts w:ascii="宋体" w:hAnsi="宋体" w:eastAsia="宋体" w:cs="宋体"/>
          <w:color w:val="000000" w:themeColor="text1"/>
          <w:spacing w:val="14"/>
          <w:sz w:val="23"/>
          <w:szCs w:val="23"/>
          <w14:textFill>
            <w14:solidFill>
              <w14:schemeClr w14:val="tx1"/>
            </w14:solidFill>
          </w14:textFill>
        </w:rPr>
        <w:t>《</w:t>
      </w:r>
      <w:r>
        <w:rPr>
          <w:rFonts w:ascii="宋体" w:hAnsi="宋体" w:eastAsia="宋体" w:cs="宋体"/>
          <w:color w:val="000000" w:themeColor="text1"/>
          <w:spacing w:val="9"/>
          <w:sz w:val="23"/>
          <w:szCs w:val="23"/>
          <w14:textFill>
            <w14:solidFill>
              <w14:schemeClr w14:val="tx1"/>
            </w14:solidFill>
          </w14:textFill>
        </w:rPr>
        <w:t>中华人民共和国建筑法》《中华人民共和国消防法》《建设工程质量</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8"/>
          <w:sz w:val="23"/>
          <w:szCs w:val="23"/>
          <w14:textFill>
            <w14:solidFill>
              <w14:schemeClr w14:val="tx1"/>
            </w14:solidFill>
          </w14:textFill>
        </w:rPr>
        <w:t>管理</w:t>
      </w:r>
      <w:r>
        <w:rPr>
          <w:rFonts w:ascii="宋体" w:hAnsi="宋体" w:eastAsia="宋体" w:cs="宋体"/>
          <w:color w:val="000000" w:themeColor="text1"/>
          <w:spacing w:val="12"/>
          <w:sz w:val="23"/>
          <w:szCs w:val="23"/>
          <w14:textFill>
            <w14:solidFill>
              <w14:schemeClr w14:val="tx1"/>
            </w14:solidFill>
          </w14:textFill>
        </w:rPr>
        <w:t>条</w:t>
      </w:r>
      <w:r>
        <w:rPr>
          <w:rFonts w:ascii="宋体" w:hAnsi="宋体" w:eastAsia="宋体" w:cs="宋体"/>
          <w:color w:val="000000" w:themeColor="text1"/>
          <w:spacing w:val="9"/>
          <w:sz w:val="23"/>
          <w:szCs w:val="23"/>
          <w14:textFill>
            <w14:solidFill>
              <w14:schemeClr w14:val="tx1"/>
            </w14:solidFill>
          </w14:textFill>
        </w:rPr>
        <w:t>例》《建设工程消防设计审查验收管理暂行规定》等有关规定，你单位申请</w:t>
      </w:r>
    </w:p>
    <w:p>
      <w:pPr>
        <w:spacing w:line="226" w:lineRule="auto"/>
        <w:ind w:left="8"/>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
          <w:sz w:val="23"/>
          <w:szCs w:val="23"/>
          <w14:textFill>
            <w14:solidFill>
              <w14:schemeClr w14:val="tx1"/>
            </w14:solidFill>
          </w14:textFill>
        </w:rPr>
        <w:t xml:space="preserve">消防验收备案的             建设工程(地址： </w:t>
      </w:r>
      <w:r>
        <w:rPr>
          <w:rFonts w:ascii="宋体" w:hAnsi="宋体" w:eastAsia="宋体" w:cs="宋体"/>
          <w:color w:val="000000" w:themeColor="text1"/>
          <w:sz w:val="23"/>
          <w:szCs w:val="23"/>
          <w14:textFill>
            <w14:solidFill>
              <w14:schemeClr w14:val="tx1"/>
            </w14:solidFill>
          </w14:textFill>
        </w:rPr>
        <w:t xml:space="preserve">              ；建筑面积:      ；</w:t>
      </w:r>
    </w:p>
    <w:p>
      <w:pPr>
        <w:spacing w:before="197" w:line="227" w:lineRule="auto"/>
        <w:ind w:left="2"/>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4"/>
          <w:sz w:val="23"/>
          <w:szCs w:val="23"/>
          <w14:textFill>
            <w14:solidFill>
              <w14:schemeClr w14:val="tx1"/>
            </w14:solidFill>
          </w14:textFill>
        </w:rPr>
        <w:t xml:space="preserve">建筑高度:                  ；建筑层数:            ；使用性质:         </w:t>
      </w:r>
      <w:r>
        <w:rPr>
          <w:rFonts w:ascii="宋体" w:hAnsi="宋体" w:eastAsia="宋体" w:cs="宋体"/>
          <w:color w:val="000000" w:themeColor="text1"/>
          <w:sz w:val="23"/>
          <w:szCs w:val="23"/>
          <w14:textFill>
            <w14:solidFill>
              <w14:schemeClr w14:val="tx1"/>
            </w14:solidFill>
          </w14:textFill>
        </w:rPr>
        <w:t xml:space="preserve"> ；</w:t>
      </w:r>
    </w:p>
    <w:p>
      <w:pPr>
        <w:spacing w:before="198" w:line="227" w:lineRule="auto"/>
        <w:ind w:left="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2"/>
          <w:sz w:val="23"/>
          <w:szCs w:val="23"/>
          <w14:textFill>
            <w14:solidFill>
              <w14:schemeClr w14:val="tx1"/>
            </w14:solidFill>
          </w14:textFill>
        </w:rPr>
        <w:t>备</w:t>
      </w:r>
      <w:r>
        <w:rPr>
          <w:rFonts w:ascii="宋体" w:hAnsi="宋体" w:eastAsia="宋体" w:cs="宋体"/>
          <w:color w:val="000000" w:themeColor="text1"/>
          <w:spacing w:val="7"/>
          <w:sz w:val="23"/>
          <w:szCs w:val="23"/>
          <w14:textFill>
            <w14:solidFill>
              <w14:schemeClr w14:val="tx1"/>
            </w14:solidFill>
          </w14:textFill>
        </w:rPr>
        <w:t>案</w:t>
      </w:r>
      <w:r>
        <w:rPr>
          <w:rFonts w:ascii="宋体" w:hAnsi="宋体" w:eastAsia="宋体" w:cs="宋体"/>
          <w:color w:val="000000" w:themeColor="text1"/>
          <w:spacing w:val="6"/>
          <w:sz w:val="23"/>
          <w:szCs w:val="23"/>
          <w14:textFill>
            <w14:solidFill>
              <w14:schemeClr w14:val="tx1"/>
            </w14:solidFill>
          </w14:textFill>
        </w:rPr>
        <w:t>申请表编号:              ；备案凭证文号:              ；)被确定为检查</w:t>
      </w:r>
    </w:p>
    <w:p>
      <w:pPr>
        <w:spacing w:before="197" w:line="227" w:lineRule="auto"/>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4"/>
          <w:sz w:val="23"/>
          <w:szCs w:val="23"/>
          <w14:textFill>
            <w14:solidFill>
              <w14:schemeClr w14:val="tx1"/>
            </w14:solidFill>
          </w14:textFill>
        </w:rPr>
        <w:t>对象</w:t>
      </w:r>
      <w:r>
        <w:rPr>
          <w:rFonts w:ascii="宋体" w:hAnsi="宋体" w:eastAsia="宋体" w:cs="宋体"/>
          <w:color w:val="000000" w:themeColor="text1"/>
          <w:spacing w:val="3"/>
          <w:sz w:val="23"/>
          <w:szCs w:val="23"/>
          <w14:textFill>
            <w14:solidFill>
              <w14:schemeClr w14:val="tx1"/>
            </w14:solidFill>
          </w14:textFill>
        </w:rPr>
        <w:t>。</w:t>
      </w:r>
    </w:p>
    <w:p>
      <w:pPr>
        <w:spacing w:before="197" w:line="227" w:lineRule="auto"/>
        <w:ind w:left="695"/>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2"/>
          <w:sz w:val="23"/>
          <w:szCs w:val="23"/>
          <w14:textFill>
            <w14:solidFill>
              <w14:schemeClr w14:val="tx1"/>
            </w14:solidFill>
          </w14:textFill>
        </w:rPr>
        <w:t>年</w:t>
      </w:r>
      <w:r>
        <w:rPr>
          <w:rFonts w:ascii="宋体" w:hAnsi="宋体" w:eastAsia="宋体" w:cs="宋体"/>
          <w:color w:val="000000" w:themeColor="text1"/>
          <w:spacing w:val="6"/>
          <w:sz w:val="23"/>
          <w:szCs w:val="23"/>
          <w14:textFill>
            <w14:solidFill>
              <w14:schemeClr w14:val="tx1"/>
            </w14:solidFill>
          </w14:textFill>
        </w:rPr>
        <w:t xml:space="preserve">  月    日经检查:</w:t>
      </w:r>
    </w:p>
    <w:p>
      <w:pPr>
        <w:spacing w:before="197" w:line="227" w:lineRule="auto"/>
        <w:ind w:left="46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8"/>
          <w:sz w:val="23"/>
          <w:szCs w:val="23"/>
          <w14:textFill>
            <w14:solidFill>
              <w14:schemeClr w14:val="tx1"/>
            </w14:solidFill>
          </w14:textFill>
        </w:rPr>
        <w:t>口</w:t>
      </w:r>
      <w:r>
        <w:rPr>
          <w:rFonts w:ascii="宋体" w:hAnsi="宋体" w:eastAsia="宋体" w:cs="宋体"/>
          <w:color w:val="000000" w:themeColor="text1"/>
          <w:spacing w:val="7"/>
          <w:sz w:val="23"/>
          <w:szCs w:val="23"/>
          <w14:textFill>
            <w14:solidFill>
              <w14:schemeClr w14:val="tx1"/>
            </w14:solidFill>
          </w14:textFill>
        </w:rPr>
        <w:t>该工程符合建设工程消防验收有关规定。</w:t>
      </w:r>
    </w:p>
    <w:p>
      <w:pPr>
        <w:spacing w:line="299" w:lineRule="auto"/>
        <w:rPr>
          <w:rFonts w:ascii="Arial"/>
          <w:color w:val="000000" w:themeColor="text1"/>
          <w:sz w:val="21"/>
          <w14:textFill>
            <w14:solidFill>
              <w14:schemeClr w14:val="tx1"/>
            </w14:solidFill>
          </w14:textFill>
        </w:rPr>
      </w:pPr>
    </w:p>
    <w:p>
      <w:pPr>
        <w:spacing w:line="300" w:lineRule="auto"/>
        <w:rPr>
          <w:rFonts w:ascii="Arial"/>
          <w:color w:val="000000" w:themeColor="text1"/>
          <w:sz w:val="21"/>
          <w14:textFill>
            <w14:solidFill>
              <w14:schemeClr w14:val="tx1"/>
            </w14:solidFill>
          </w14:textFill>
        </w:rPr>
      </w:pPr>
    </w:p>
    <w:p>
      <w:pPr>
        <w:spacing w:before="75" w:line="480" w:lineRule="exact"/>
        <w:ind w:left="46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1"/>
          <w:position w:val="18"/>
          <w:sz w:val="23"/>
          <w:szCs w:val="23"/>
          <w14:textFill>
            <w14:solidFill>
              <w14:schemeClr w14:val="tx1"/>
            </w14:solidFill>
          </w14:textFill>
        </w:rPr>
        <w:t>口</w:t>
      </w:r>
      <w:r>
        <w:rPr>
          <w:rFonts w:ascii="宋体" w:hAnsi="宋体" w:eastAsia="宋体" w:cs="宋体"/>
          <w:color w:val="000000" w:themeColor="text1"/>
          <w:spacing w:val="7"/>
          <w:position w:val="18"/>
          <w:sz w:val="23"/>
          <w:szCs w:val="23"/>
          <w14:textFill>
            <w14:solidFill>
              <w14:schemeClr w14:val="tx1"/>
            </w14:solidFill>
          </w14:textFill>
        </w:rPr>
        <w:t>该工程不符合建设工程消防验收有关规定。</w:t>
      </w:r>
    </w:p>
    <w:p>
      <w:pPr>
        <w:spacing w:before="1" w:line="226" w:lineRule="auto"/>
        <w:ind w:left="43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0"/>
          <w:sz w:val="23"/>
          <w:szCs w:val="23"/>
          <w14:textFill>
            <w14:solidFill>
              <w14:schemeClr w14:val="tx1"/>
            </w14:solidFill>
          </w14:textFill>
        </w:rPr>
        <w:t>主</w:t>
      </w:r>
      <w:r>
        <w:rPr>
          <w:rFonts w:ascii="宋体" w:hAnsi="宋体" w:eastAsia="宋体" w:cs="宋体"/>
          <w:color w:val="000000" w:themeColor="text1"/>
          <w:spacing w:val="9"/>
          <w:sz w:val="23"/>
          <w:szCs w:val="23"/>
          <w14:textFill>
            <w14:solidFill>
              <w14:schemeClr w14:val="tx1"/>
            </w14:solidFill>
          </w14:textFill>
        </w:rPr>
        <w:t>要存在以下问题: … …</w:t>
      </w:r>
    </w:p>
    <w:p>
      <w:pPr>
        <w:spacing w:line="299" w:lineRule="auto"/>
        <w:rPr>
          <w:rFonts w:ascii="Arial"/>
          <w:color w:val="000000" w:themeColor="text1"/>
          <w:sz w:val="21"/>
          <w14:textFill>
            <w14:solidFill>
              <w14:schemeClr w14:val="tx1"/>
            </w14:solidFill>
          </w14:textFill>
        </w:rPr>
      </w:pPr>
    </w:p>
    <w:p>
      <w:pPr>
        <w:spacing w:line="299" w:lineRule="auto"/>
        <w:rPr>
          <w:rFonts w:ascii="Arial"/>
          <w:color w:val="000000" w:themeColor="text1"/>
          <w:sz w:val="21"/>
          <w14:textFill>
            <w14:solidFill>
              <w14:schemeClr w14:val="tx1"/>
            </w14:solidFill>
          </w14:textFill>
        </w:rPr>
      </w:pPr>
    </w:p>
    <w:p>
      <w:pPr>
        <w:spacing w:before="75" w:line="227" w:lineRule="auto"/>
        <w:ind w:left="421"/>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6"/>
          <w:sz w:val="23"/>
          <w:szCs w:val="23"/>
          <w14:textFill>
            <w14:solidFill>
              <w14:schemeClr w14:val="tx1"/>
            </w14:solidFill>
          </w14:textFill>
        </w:rPr>
        <w:t>你单位应立即停止使用，并对上述问题组织整改。整改完成后，  应申请复</w:t>
      </w:r>
      <w:r>
        <w:rPr>
          <w:rFonts w:ascii="宋体" w:hAnsi="宋体" w:eastAsia="宋体" w:cs="宋体"/>
          <w:color w:val="000000" w:themeColor="text1"/>
          <w:spacing w:val="5"/>
          <w:sz w:val="23"/>
          <w:szCs w:val="23"/>
          <w14:textFill>
            <w14:solidFill>
              <w14:schemeClr w14:val="tx1"/>
            </w14:solidFill>
          </w14:textFill>
        </w:rPr>
        <w:t>查</w:t>
      </w:r>
      <w:r>
        <w:rPr>
          <w:rFonts w:ascii="宋体" w:hAnsi="宋体" w:eastAsia="宋体" w:cs="宋体"/>
          <w:color w:val="000000" w:themeColor="text1"/>
          <w:sz w:val="23"/>
          <w:szCs w:val="23"/>
          <w14:textFill>
            <w14:solidFill>
              <w14:schemeClr w14:val="tx1"/>
            </w14:solidFill>
          </w14:textFill>
        </w:rPr>
        <w:t>，</w:t>
      </w:r>
    </w:p>
    <w:p>
      <w:pPr>
        <w:spacing w:before="198" w:line="227" w:lineRule="auto"/>
        <w:ind w:left="8"/>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0"/>
          <w:sz w:val="23"/>
          <w:szCs w:val="23"/>
          <w14:textFill>
            <w14:solidFill>
              <w14:schemeClr w14:val="tx1"/>
            </w14:solidFill>
          </w14:textFill>
        </w:rPr>
        <w:t>复</w:t>
      </w:r>
      <w:r>
        <w:rPr>
          <w:rFonts w:ascii="宋体" w:hAnsi="宋体" w:eastAsia="宋体" w:cs="宋体"/>
          <w:color w:val="000000" w:themeColor="text1"/>
          <w:spacing w:val="7"/>
          <w:sz w:val="23"/>
          <w:szCs w:val="23"/>
          <w14:textFill>
            <w14:solidFill>
              <w14:schemeClr w14:val="tx1"/>
            </w14:solidFill>
          </w14:textFill>
        </w:rPr>
        <w:t>查合格后方可使用。</w:t>
      </w:r>
    </w:p>
    <w:p>
      <w:pPr>
        <w:spacing w:line="253" w:lineRule="auto"/>
        <w:rPr>
          <w:rFonts w:ascii="Arial"/>
          <w:color w:val="000000" w:themeColor="text1"/>
          <w:sz w:val="21"/>
          <w14:textFill>
            <w14:solidFill>
              <w14:schemeClr w14:val="tx1"/>
            </w14:solidFill>
          </w14:textFill>
        </w:rPr>
      </w:pPr>
    </w:p>
    <w:p>
      <w:pPr>
        <w:spacing w:line="253" w:lineRule="auto"/>
        <w:rPr>
          <w:rFonts w:ascii="Arial"/>
          <w:color w:val="000000" w:themeColor="text1"/>
          <w:sz w:val="21"/>
          <w14:textFill>
            <w14:solidFill>
              <w14:schemeClr w14:val="tx1"/>
            </w14:solidFill>
          </w14:textFill>
        </w:rPr>
      </w:pPr>
    </w:p>
    <w:p>
      <w:pPr>
        <w:spacing w:line="253" w:lineRule="auto"/>
        <w:rPr>
          <w:rFonts w:ascii="Arial"/>
          <w:color w:val="000000" w:themeColor="text1"/>
          <w:sz w:val="21"/>
          <w14:textFill>
            <w14:solidFill>
              <w14:schemeClr w14:val="tx1"/>
            </w14:solidFill>
          </w14:textFill>
        </w:rPr>
      </w:pPr>
    </w:p>
    <w:p>
      <w:pPr>
        <w:spacing w:line="253" w:lineRule="auto"/>
        <w:rPr>
          <w:rFonts w:ascii="Arial"/>
          <w:color w:val="000000" w:themeColor="text1"/>
          <w:sz w:val="21"/>
          <w14:textFill>
            <w14:solidFill>
              <w14:schemeClr w14:val="tx1"/>
            </w14:solidFill>
          </w14:textFill>
        </w:rPr>
      </w:pPr>
    </w:p>
    <w:p>
      <w:pPr>
        <w:spacing w:line="253" w:lineRule="auto"/>
        <w:rPr>
          <w:rFonts w:ascii="Arial"/>
          <w:color w:val="000000" w:themeColor="text1"/>
          <w:sz w:val="21"/>
          <w14:textFill>
            <w14:solidFill>
              <w14:schemeClr w14:val="tx1"/>
            </w14:solidFill>
          </w14:textFill>
        </w:rPr>
      </w:pPr>
    </w:p>
    <w:p>
      <w:pPr>
        <w:spacing w:line="253" w:lineRule="auto"/>
        <w:rPr>
          <w:rFonts w:ascii="Arial"/>
          <w:color w:val="000000" w:themeColor="text1"/>
          <w:sz w:val="21"/>
          <w14:textFill>
            <w14:solidFill>
              <w14:schemeClr w14:val="tx1"/>
            </w14:solidFill>
          </w14:textFill>
        </w:rPr>
      </w:pPr>
    </w:p>
    <w:p>
      <w:pPr>
        <w:spacing w:line="253" w:lineRule="auto"/>
        <w:rPr>
          <w:rFonts w:ascii="Arial"/>
          <w:color w:val="000000" w:themeColor="text1"/>
          <w:sz w:val="21"/>
          <w14:textFill>
            <w14:solidFill>
              <w14:schemeClr w14:val="tx1"/>
            </w14:solidFill>
          </w14:textFill>
        </w:rPr>
      </w:pPr>
    </w:p>
    <w:p>
      <w:pPr>
        <w:spacing w:line="253" w:lineRule="auto"/>
        <w:rPr>
          <w:rFonts w:ascii="Arial"/>
          <w:color w:val="000000" w:themeColor="text1"/>
          <w:sz w:val="21"/>
          <w14:textFill>
            <w14:solidFill>
              <w14:schemeClr w14:val="tx1"/>
            </w14:solidFill>
          </w14:textFill>
        </w:rPr>
      </w:pPr>
    </w:p>
    <w:p>
      <w:pPr>
        <w:spacing w:before="75" w:line="226" w:lineRule="auto"/>
        <w:ind w:left="4955"/>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0"/>
          <w:sz w:val="23"/>
          <w:szCs w:val="23"/>
          <w14:textFill>
            <w14:solidFill>
              <w14:schemeClr w14:val="tx1"/>
            </w14:solidFill>
          </w14:textFill>
        </w:rPr>
        <w:t>(印</w:t>
      </w:r>
      <w:r>
        <w:rPr>
          <w:rFonts w:ascii="宋体" w:hAnsi="宋体" w:eastAsia="宋体" w:cs="宋体"/>
          <w:color w:val="000000" w:themeColor="text1"/>
          <w:spacing w:val="9"/>
          <w:sz w:val="23"/>
          <w:szCs w:val="23"/>
          <w14:textFill>
            <w14:solidFill>
              <w14:schemeClr w14:val="tx1"/>
            </w14:solidFill>
          </w14:textFill>
        </w:rPr>
        <w:t>章</w:t>
      </w:r>
      <w:r>
        <w:rPr>
          <w:rFonts w:ascii="宋体" w:hAnsi="宋体" w:eastAsia="宋体" w:cs="宋体"/>
          <w:color w:val="000000" w:themeColor="text1"/>
          <w:spacing w:val="5"/>
          <w:sz w:val="23"/>
          <w:szCs w:val="23"/>
          <w14:textFill>
            <w14:solidFill>
              <w14:schemeClr w14:val="tx1"/>
            </w14:solidFill>
          </w14:textFill>
        </w:rPr>
        <w:t>)   年    月    日</w:t>
      </w:r>
    </w:p>
    <w:p>
      <w:pPr>
        <w:spacing w:before="198" w:line="227" w:lineRule="auto"/>
        <w:ind w:left="2314"/>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9"/>
          <w:sz w:val="23"/>
          <w:szCs w:val="23"/>
          <w14:textFill>
            <w14:solidFill>
              <w14:schemeClr w14:val="tx1"/>
            </w14:solidFill>
          </w14:textFill>
        </w:rPr>
        <w:t>建</w:t>
      </w:r>
      <w:r>
        <w:rPr>
          <w:rFonts w:ascii="宋体" w:hAnsi="宋体" w:eastAsia="宋体" w:cs="宋体"/>
          <w:color w:val="000000" w:themeColor="text1"/>
          <w:spacing w:val="7"/>
          <w:sz w:val="23"/>
          <w:szCs w:val="23"/>
          <w14:textFill>
            <w14:solidFill>
              <w14:schemeClr w14:val="tx1"/>
            </w14:solidFill>
          </w14:textFill>
        </w:rPr>
        <w:t>设单位签收:                  年    月    日</w:t>
      </w:r>
    </w:p>
    <w:p>
      <w:pPr>
        <w:spacing w:line="299" w:lineRule="auto"/>
        <w:rPr>
          <w:rFonts w:ascii="Arial"/>
          <w:color w:val="000000" w:themeColor="text1"/>
          <w:sz w:val="21"/>
          <w14:textFill>
            <w14:solidFill>
              <w14:schemeClr w14:val="tx1"/>
            </w14:solidFill>
          </w14:textFill>
        </w:rPr>
      </w:pPr>
    </w:p>
    <w:p>
      <w:pPr>
        <w:spacing w:line="300" w:lineRule="auto"/>
        <w:rPr>
          <w:rFonts w:ascii="Arial"/>
          <w:color w:val="000000" w:themeColor="text1"/>
          <w:sz w:val="21"/>
          <w14:textFill>
            <w14:solidFill>
              <w14:schemeClr w14:val="tx1"/>
            </w14:solidFill>
          </w14:textFill>
        </w:rPr>
      </w:pPr>
    </w:p>
    <w:p>
      <w:pPr>
        <w:spacing w:before="75" w:line="226" w:lineRule="auto"/>
        <w:ind w:left="42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9"/>
          <w:sz w:val="23"/>
          <w:szCs w:val="23"/>
          <w14:textFill>
            <w14:solidFill>
              <w14:schemeClr w14:val="tx1"/>
            </w14:solidFill>
          </w14:textFill>
        </w:rPr>
        <w:t>备注:本凭证一式两份，一份交建设单位，一份存档</w:t>
      </w:r>
      <w:r>
        <w:rPr>
          <w:rFonts w:ascii="宋体" w:hAnsi="宋体" w:eastAsia="宋体" w:cs="宋体"/>
          <w:color w:val="000000" w:themeColor="text1"/>
          <w:spacing w:val="5"/>
          <w:sz w:val="23"/>
          <w:szCs w:val="23"/>
          <w14:textFill>
            <w14:solidFill>
              <w14:schemeClr w14:val="tx1"/>
            </w14:solidFill>
          </w14:textFill>
        </w:rPr>
        <w:t>。</w:t>
      </w:r>
    </w:p>
    <w:p>
      <w:pPr>
        <w:rPr>
          <w:color w:val="000000" w:themeColor="text1"/>
          <w14:textFill>
            <w14:solidFill>
              <w14:schemeClr w14:val="tx1"/>
            </w14:solidFill>
          </w14:textFill>
        </w:rPr>
        <w:sectPr>
          <w:footerReference r:id="rId29" w:type="default"/>
          <w:pgSz w:w="11906" w:h="16839"/>
          <w:pgMar w:top="400" w:right="1533" w:bottom="1326" w:left="1594" w:header="0" w:footer="1166" w:gutter="0"/>
          <w:cols w:space="720" w:num="1"/>
        </w:sectPr>
      </w:pPr>
    </w:p>
    <w:p>
      <w:pPr>
        <w:spacing w:line="242"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line="243" w:lineRule="auto"/>
        <w:rPr>
          <w:rFonts w:ascii="Arial"/>
          <w:color w:val="000000" w:themeColor="text1"/>
          <w:sz w:val="21"/>
          <w14:textFill>
            <w14:solidFill>
              <w14:schemeClr w14:val="tx1"/>
            </w14:solidFill>
          </w14:textFill>
        </w:rPr>
      </w:pPr>
    </w:p>
    <w:p>
      <w:pPr>
        <w:spacing w:before="101" w:line="223" w:lineRule="auto"/>
        <w:ind w:left="66"/>
        <w:rPr>
          <w:rFonts w:ascii="Times New Roman" w:hAnsi="Times New Roman" w:eastAsia="Times New Roman" w:cs="Times New Roman"/>
          <w:color w:val="000000" w:themeColor="text1"/>
          <w:sz w:val="31"/>
          <w:szCs w:val="31"/>
          <w14:textFill>
            <w14:solidFill>
              <w14:schemeClr w14:val="tx1"/>
            </w14:solidFill>
          </w14:textFill>
        </w:rPr>
      </w:pPr>
      <w:r>
        <w:rPr>
          <w:rFonts w:ascii="宋体" w:hAnsi="宋体" w:eastAsia="宋体" w:cs="宋体"/>
          <w:color w:val="000000" w:themeColor="text1"/>
          <w:spacing w:val="1"/>
          <w:sz w:val="31"/>
          <w:szCs w:val="31"/>
          <w14:textOutline w14:w="5793" w14:cap="sq" w14:cmpd="sng">
            <w14:solidFill>
              <w14:srgbClr w14:val="000000"/>
            </w14:solidFill>
            <w14:prstDash w14:val="solid"/>
            <w14:bevel/>
          </w14:textOutline>
          <w14:textFill>
            <w14:solidFill>
              <w14:schemeClr w14:val="tx1"/>
            </w14:solidFill>
          </w14:textFill>
        </w:rPr>
        <w:t>附录</w:t>
      </w:r>
      <w:r>
        <w:rPr>
          <w:rFonts w:ascii="宋体" w:hAnsi="宋体" w:eastAsia="宋体" w:cs="宋体"/>
          <w:color w:val="000000" w:themeColor="text1"/>
          <w:sz w:val="31"/>
          <w:szCs w:val="31"/>
          <w14:textFill>
            <w14:solidFill>
              <w14:schemeClr w14:val="tx1"/>
            </w14:solidFill>
          </w14:textFill>
        </w:rPr>
        <w:t xml:space="preserve"> </w:t>
      </w:r>
      <w:r>
        <w:rPr>
          <w:rFonts w:ascii="Times New Roman" w:hAnsi="Times New Roman" w:eastAsia="Times New Roman" w:cs="Times New Roman"/>
          <w:b/>
          <w:bCs/>
          <w:color w:val="000000" w:themeColor="text1"/>
          <w:sz w:val="31"/>
          <w:szCs w:val="31"/>
          <w14:textFill>
            <w14:solidFill>
              <w14:schemeClr w14:val="tx1"/>
            </w14:solidFill>
          </w14:textFill>
        </w:rPr>
        <w:t>M:</w:t>
      </w:r>
    </w:p>
    <w:p>
      <w:pPr>
        <w:spacing w:before="211" w:line="224" w:lineRule="auto"/>
        <w:ind w:left="1560"/>
        <w:rPr>
          <w:rFonts w:ascii="宋体" w:hAnsi="宋体" w:eastAsia="宋体" w:cs="宋体"/>
          <w:color w:val="000000" w:themeColor="text1"/>
          <w:sz w:val="35"/>
          <w:szCs w:val="35"/>
          <w14:textFill>
            <w14:solidFill>
              <w14:schemeClr w14:val="tx1"/>
            </w14:solidFill>
          </w14:textFill>
        </w:rPr>
      </w:pPr>
      <w:r>
        <w:rPr>
          <w:rFonts w:ascii="宋体" w:hAnsi="宋体" w:eastAsia="宋体" w:cs="宋体"/>
          <w:color w:val="000000" w:themeColor="text1"/>
          <w:spacing w:val="12"/>
          <w:sz w:val="35"/>
          <w:szCs w:val="35"/>
          <w14:textOutline w14:w="6537" w14:cap="sq" w14:cmpd="sng">
            <w14:solidFill>
              <w14:srgbClr w14:val="231F20"/>
            </w14:solidFill>
            <w14:prstDash w14:val="solid"/>
            <w14:bevel/>
          </w14:textOutline>
          <w14:textFill>
            <w14:solidFill>
              <w14:schemeClr w14:val="tx1"/>
            </w14:solidFill>
          </w14:textFill>
        </w:rPr>
        <w:t>建</w:t>
      </w:r>
      <w:r>
        <w:rPr>
          <w:rFonts w:ascii="宋体" w:hAnsi="宋体" w:eastAsia="宋体" w:cs="宋体"/>
          <w:color w:val="000000" w:themeColor="text1"/>
          <w:spacing w:val="10"/>
          <w:sz w:val="35"/>
          <w:szCs w:val="35"/>
          <w14:textOutline w14:w="6537" w14:cap="sq" w14:cmpd="sng">
            <w14:solidFill>
              <w14:srgbClr w14:val="231F20"/>
            </w14:solidFill>
            <w14:prstDash w14:val="solid"/>
            <w14:bevel/>
          </w14:textOutline>
          <w14:textFill>
            <w14:solidFill>
              <w14:schemeClr w14:val="tx1"/>
            </w14:solidFill>
          </w14:textFill>
        </w:rPr>
        <w:t>设工程消防验收备案复查申请表</w:t>
      </w:r>
    </w:p>
    <w:p>
      <w:pPr>
        <w:spacing w:line="400" w:lineRule="auto"/>
        <w:rPr>
          <w:rFonts w:ascii="Arial"/>
          <w:color w:val="000000" w:themeColor="text1"/>
          <w:sz w:val="21"/>
          <w14:textFill>
            <w14:solidFill>
              <w14:schemeClr w14:val="tx1"/>
            </w14:solidFill>
          </w14:textFill>
        </w:rPr>
      </w:pPr>
    </w:p>
    <w:p>
      <w:pPr>
        <w:spacing w:before="74" w:line="226" w:lineRule="auto"/>
        <w:ind w:left="32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2"/>
          <w:sz w:val="23"/>
          <w:szCs w:val="23"/>
          <w14:textFill>
            <w14:solidFill>
              <w14:schemeClr w14:val="tx1"/>
            </w14:solidFill>
          </w14:textFill>
        </w:rPr>
        <w:t xml:space="preserve">工程名称: </w:t>
      </w:r>
      <w:r>
        <w:rPr>
          <w:rFonts w:ascii="宋体" w:hAnsi="宋体" w:eastAsia="宋体" w:cs="宋体"/>
          <w:color w:val="000000" w:themeColor="text1"/>
          <w:spacing w:val="8"/>
          <w:sz w:val="23"/>
          <w:szCs w:val="23"/>
          <w14:textFill>
            <w14:solidFill>
              <w14:schemeClr w14:val="tx1"/>
            </w14:solidFill>
          </w14:textFill>
        </w:rPr>
        <w:t xml:space="preserve"> </w:t>
      </w:r>
      <w:r>
        <w:rPr>
          <w:rFonts w:ascii="宋体" w:hAnsi="宋体" w:eastAsia="宋体" w:cs="宋体"/>
          <w:color w:val="000000" w:themeColor="text1"/>
          <w:spacing w:val="6"/>
          <w:sz w:val="23"/>
          <w:szCs w:val="23"/>
          <w14:textFill>
            <w14:solidFill>
              <w14:schemeClr w14:val="tx1"/>
            </w14:solidFill>
          </w14:textFill>
        </w:rPr>
        <w:t xml:space="preserve">          (印章)          申请日期:     年     月      日</w:t>
      </w:r>
    </w:p>
    <w:p>
      <w:pPr>
        <w:spacing w:line="32" w:lineRule="exact"/>
        <w:rPr>
          <w:color w:val="000000" w:themeColor="text1"/>
          <w14:textFill>
            <w14:solidFill>
              <w14:schemeClr w14:val="tx1"/>
            </w14:solidFill>
          </w14:textFill>
        </w:rPr>
      </w:pPr>
    </w:p>
    <w:tbl>
      <w:tblPr>
        <w:tblStyle w:val="16"/>
        <w:tblW w:w="8571" w:type="dxa"/>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1259"/>
        <w:gridCol w:w="499"/>
        <w:gridCol w:w="1671"/>
        <w:gridCol w:w="780"/>
        <w:gridCol w:w="931"/>
        <w:gridCol w:w="1308"/>
        <w:gridCol w:w="403"/>
        <w:gridCol w:w="172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40" w:hRule="atLeast"/>
        </w:trPr>
        <w:tc>
          <w:tcPr>
            <w:tcW w:w="1758" w:type="dxa"/>
            <w:gridSpan w:val="2"/>
            <w:tcBorders>
              <w:left w:val="single" w:color="231F20" w:sz="4" w:space="0"/>
            </w:tcBorders>
          </w:tcPr>
          <w:p>
            <w:pPr>
              <w:spacing w:before="228" w:line="227" w:lineRule="auto"/>
              <w:ind w:left="42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7"/>
                <w:sz w:val="23"/>
                <w:szCs w:val="23"/>
                <w14:textFill>
                  <w14:solidFill>
                    <w14:schemeClr w14:val="tx1"/>
                  </w14:solidFill>
                </w14:textFill>
              </w:rPr>
              <w:t>工程地</w:t>
            </w:r>
            <w:r>
              <w:rPr>
                <w:rFonts w:ascii="宋体" w:hAnsi="宋体" w:eastAsia="宋体" w:cs="宋体"/>
                <w:color w:val="000000" w:themeColor="text1"/>
                <w:spacing w:val="6"/>
                <w:sz w:val="23"/>
                <w:szCs w:val="23"/>
                <w14:textFill>
                  <w14:solidFill>
                    <w14:schemeClr w14:val="tx1"/>
                  </w14:solidFill>
                </w14:textFill>
              </w:rPr>
              <w:t>址</w:t>
            </w:r>
          </w:p>
        </w:tc>
        <w:tc>
          <w:tcPr>
            <w:tcW w:w="6813" w:type="dxa"/>
            <w:gridSpan w:val="6"/>
            <w:tcBorders>
              <w:right w:val="single" w:color="231F20" w:sz="4" w:space="0"/>
            </w:tcBorders>
          </w:tcPr>
          <w:p>
            <w:pPr>
              <w:rPr>
                <w:rFonts w:ascii="Arial"/>
                <w:color w:val="000000" w:themeColor="text1"/>
                <w:sz w:val="21"/>
                <w14:textFill>
                  <w14:solidFill>
                    <w14:schemeClr w14:val="tx1"/>
                  </w14:solidFill>
                </w14:textFill>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29" w:hRule="atLeast"/>
        </w:trPr>
        <w:tc>
          <w:tcPr>
            <w:tcW w:w="1758" w:type="dxa"/>
            <w:gridSpan w:val="2"/>
            <w:tcBorders>
              <w:left w:val="single" w:color="231F20" w:sz="4" w:space="0"/>
            </w:tcBorders>
          </w:tcPr>
          <w:p>
            <w:pPr>
              <w:spacing w:before="221" w:line="227" w:lineRule="auto"/>
              <w:ind w:left="5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0"/>
                <w:sz w:val="23"/>
                <w:szCs w:val="23"/>
                <w14:textFill>
                  <w14:solidFill>
                    <w14:schemeClr w14:val="tx1"/>
                  </w14:solidFill>
                </w14:textFill>
              </w:rPr>
              <w:t>建</w:t>
            </w:r>
            <w:r>
              <w:rPr>
                <w:rFonts w:ascii="宋体" w:hAnsi="宋体" w:eastAsia="宋体" w:cs="宋体"/>
                <w:color w:val="000000" w:themeColor="text1"/>
                <w:spacing w:val="8"/>
                <w:sz w:val="23"/>
                <w:szCs w:val="23"/>
                <w14:textFill>
                  <w14:solidFill>
                    <w14:schemeClr w14:val="tx1"/>
                  </w14:solidFill>
                </w14:textFill>
              </w:rPr>
              <w:t>设单位联系人</w:t>
            </w:r>
          </w:p>
        </w:tc>
        <w:tc>
          <w:tcPr>
            <w:tcW w:w="2451" w:type="dxa"/>
            <w:gridSpan w:val="2"/>
          </w:tcPr>
          <w:p>
            <w:pPr>
              <w:rPr>
                <w:rFonts w:ascii="Arial"/>
                <w:color w:val="000000" w:themeColor="text1"/>
                <w:sz w:val="21"/>
                <w14:textFill>
                  <w14:solidFill>
                    <w14:schemeClr w14:val="tx1"/>
                  </w14:solidFill>
                </w14:textFill>
              </w:rPr>
            </w:pPr>
          </w:p>
        </w:tc>
        <w:tc>
          <w:tcPr>
            <w:tcW w:w="2239" w:type="dxa"/>
            <w:gridSpan w:val="2"/>
          </w:tcPr>
          <w:p>
            <w:pPr>
              <w:spacing w:before="223" w:line="226" w:lineRule="auto"/>
              <w:ind w:left="22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8"/>
                <w:sz w:val="23"/>
                <w:szCs w:val="23"/>
                <w14:textFill>
                  <w14:solidFill>
                    <w14:schemeClr w14:val="tx1"/>
                  </w14:solidFill>
                </w14:textFill>
              </w:rPr>
              <w:t>联</w:t>
            </w:r>
            <w:r>
              <w:rPr>
                <w:rFonts w:ascii="宋体" w:hAnsi="宋体" w:eastAsia="宋体" w:cs="宋体"/>
                <w:color w:val="000000" w:themeColor="text1"/>
                <w:spacing w:val="7"/>
                <w:sz w:val="23"/>
                <w:szCs w:val="23"/>
                <w14:textFill>
                  <w14:solidFill>
                    <w14:schemeClr w14:val="tx1"/>
                  </w14:solidFill>
                </w14:textFill>
              </w:rPr>
              <w:t>系电话 (手机)</w:t>
            </w:r>
          </w:p>
        </w:tc>
        <w:tc>
          <w:tcPr>
            <w:tcW w:w="2123" w:type="dxa"/>
            <w:gridSpan w:val="2"/>
            <w:tcBorders>
              <w:right w:val="single" w:color="231F20" w:sz="4" w:space="0"/>
            </w:tcBorders>
          </w:tcPr>
          <w:p>
            <w:pPr>
              <w:rPr>
                <w:rFonts w:ascii="Arial"/>
                <w:color w:val="000000" w:themeColor="text1"/>
                <w:sz w:val="21"/>
                <w14:textFill>
                  <w14:solidFill>
                    <w14:schemeClr w14:val="tx1"/>
                  </w14:solidFill>
                </w14:textFill>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37" w:hRule="atLeast"/>
        </w:trPr>
        <w:tc>
          <w:tcPr>
            <w:tcW w:w="1758" w:type="dxa"/>
            <w:gridSpan w:val="2"/>
            <w:tcBorders>
              <w:left w:val="single" w:color="231F20" w:sz="4" w:space="0"/>
            </w:tcBorders>
          </w:tcPr>
          <w:p>
            <w:pPr>
              <w:spacing w:line="247" w:lineRule="auto"/>
              <w:rPr>
                <w:rFonts w:ascii="Arial"/>
                <w:color w:val="000000" w:themeColor="text1"/>
                <w:sz w:val="21"/>
                <w14:textFill>
                  <w14:solidFill>
                    <w14:schemeClr w14:val="tx1"/>
                  </w14:solidFill>
                </w14:textFill>
              </w:rPr>
            </w:pPr>
          </w:p>
          <w:p>
            <w:pPr>
              <w:spacing w:before="75" w:line="227" w:lineRule="auto"/>
              <w:ind w:left="30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9"/>
                <w:sz w:val="23"/>
                <w:szCs w:val="23"/>
                <w14:textFill>
                  <w14:solidFill>
                    <w14:schemeClr w14:val="tx1"/>
                  </w14:solidFill>
                </w14:textFill>
              </w:rPr>
              <w:t>备</w:t>
            </w:r>
            <w:r>
              <w:rPr>
                <w:rFonts w:ascii="宋体" w:hAnsi="宋体" w:eastAsia="宋体" w:cs="宋体"/>
                <w:color w:val="000000" w:themeColor="text1"/>
                <w:spacing w:val="7"/>
                <w:sz w:val="23"/>
                <w:szCs w:val="23"/>
                <w14:textFill>
                  <w14:solidFill>
                    <w14:schemeClr w14:val="tx1"/>
                  </w14:solidFill>
                </w14:textFill>
              </w:rPr>
              <w:t>案表编号</w:t>
            </w:r>
          </w:p>
        </w:tc>
        <w:tc>
          <w:tcPr>
            <w:tcW w:w="2451" w:type="dxa"/>
            <w:gridSpan w:val="2"/>
          </w:tcPr>
          <w:p>
            <w:pPr>
              <w:rPr>
                <w:rFonts w:ascii="Arial"/>
                <w:color w:val="000000" w:themeColor="text1"/>
                <w:sz w:val="21"/>
                <w14:textFill>
                  <w14:solidFill>
                    <w14:schemeClr w14:val="tx1"/>
                  </w14:solidFill>
                </w14:textFill>
              </w:rPr>
            </w:pPr>
          </w:p>
        </w:tc>
        <w:tc>
          <w:tcPr>
            <w:tcW w:w="2239" w:type="dxa"/>
            <w:gridSpan w:val="2"/>
          </w:tcPr>
          <w:p>
            <w:pPr>
              <w:spacing w:line="247" w:lineRule="auto"/>
              <w:rPr>
                <w:rFonts w:ascii="Arial"/>
                <w:color w:val="000000" w:themeColor="text1"/>
                <w:sz w:val="21"/>
                <w14:textFill>
                  <w14:solidFill>
                    <w14:schemeClr w14:val="tx1"/>
                  </w14:solidFill>
                </w14:textFill>
              </w:rPr>
            </w:pPr>
          </w:p>
          <w:p>
            <w:pPr>
              <w:spacing w:before="75" w:line="227" w:lineRule="auto"/>
              <w:ind w:left="411"/>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8"/>
                <w:sz w:val="23"/>
                <w:szCs w:val="23"/>
                <w14:textFill>
                  <w14:solidFill>
                    <w14:schemeClr w14:val="tx1"/>
                  </w14:solidFill>
                </w14:textFill>
              </w:rPr>
              <w:t>备案凭证文</w:t>
            </w:r>
            <w:r>
              <w:rPr>
                <w:rFonts w:ascii="宋体" w:hAnsi="宋体" w:eastAsia="宋体" w:cs="宋体"/>
                <w:color w:val="000000" w:themeColor="text1"/>
                <w:spacing w:val="7"/>
                <w:sz w:val="23"/>
                <w:szCs w:val="23"/>
                <w14:textFill>
                  <w14:solidFill>
                    <w14:schemeClr w14:val="tx1"/>
                  </w14:solidFill>
                </w14:textFill>
              </w:rPr>
              <w:t>号</w:t>
            </w:r>
          </w:p>
        </w:tc>
        <w:tc>
          <w:tcPr>
            <w:tcW w:w="2123" w:type="dxa"/>
            <w:gridSpan w:val="2"/>
            <w:tcBorders>
              <w:right w:val="single" w:color="231F20" w:sz="4" w:space="0"/>
            </w:tcBorders>
          </w:tcPr>
          <w:p>
            <w:pPr>
              <w:rPr>
                <w:rFonts w:ascii="Arial"/>
                <w:color w:val="000000" w:themeColor="text1"/>
                <w:sz w:val="21"/>
                <w14:textFill>
                  <w14:solidFill>
                    <w14:schemeClr w14:val="tx1"/>
                  </w14:solidFill>
                </w14:textFill>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13" w:hRule="atLeast"/>
        </w:trPr>
        <w:tc>
          <w:tcPr>
            <w:tcW w:w="4209" w:type="dxa"/>
            <w:gridSpan w:val="4"/>
            <w:tcBorders>
              <w:left w:val="single" w:color="231F20" w:sz="4" w:space="0"/>
            </w:tcBorders>
          </w:tcPr>
          <w:p>
            <w:pPr>
              <w:spacing w:before="271" w:line="241" w:lineRule="auto"/>
              <w:ind w:left="1451" w:right="178" w:hanging="137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6"/>
                <w:sz w:val="23"/>
                <w:szCs w:val="23"/>
                <w14:textFill>
                  <w14:solidFill>
                    <w14:schemeClr w14:val="tx1"/>
                  </w14:solidFill>
                </w14:textFill>
              </w:rPr>
              <w:t>建</w:t>
            </w:r>
            <w:r>
              <w:rPr>
                <w:rFonts w:ascii="宋体" w:hAnsi="宋体" w:eastAsia="宋体" w:cs="宋体"/>
                <w:color w:val="000000" w:themeColor="text1"/>
                <w:spacing w:val="9"/>
                <w:sz w:val="23"/>
                <w:szCs w:val="23"/>
                <w14:textFill>
                  <w14:solidFill>
                    <w14:schemeClr w14:val="tx1"/>
                  </w14:solidFill>
                </w14:textFill>
              </w:rPr>
              <w:t>设</w:t>
            </w:r>
            <w:r>
              <w:rPr>
                <w:rFonts w:ascii="宋体" w:hAnsi="宋体" w:eastAsia="宋体" w:cs="宋体"/>
                <w:color w:val="000000" w:themeColor="text1"/>
                <w:spacing w:val="8"/>
                <w:sz w:val="23"/>
                <w:szCs w:val="23"/>
                <w14:textFill>
                  <w14:solidFill>
                    <w14:schemeClr w14:val="tx1"/>
                  </w14:solidFill>
                </w14:textFill>
              </w:rPr>
              <w:t>工程消防验收备案抽 (复)查结果</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9"/>
                <w:sz w:val="23"/>
                <w:szCs w:val="23"/>
                <w14:textFill>
                  <w14:solidFill>
                    <w14:schemeClr w14:val="tx1"/>
                  </w14:solidFill>
                </w14:textFill>
              </w:rPr>
              <w:t>通</w:t>
            </w:r>
            <w:r>
              <w:rPr>
                <w:rFonts w:ascii="宋体" w:hAnsi="宋体" w:eastAsia="宋体" w:cs="宋体"/>
                <w:color w:val="000000" w:themeColor="text1"/>
                <w:spacing w:val="8"/>
                <w:sz w:val="23"/>
                <w:szCs w:val="23"/>
                <w14:textFill>
                  <w14:solidFill>
                    <w14:schemeClr w14:val="tx1"/>
                  </w14:solidFill>
                </w14:textFill>
              </w:rPr>
              <w:t>知书文号</w:t>
            </w:r>
          </w:p>
        </w:tc>
        <w:tc>
          <w:tcPr>
            <w:tcW w:w="4362" w:type="dxa"/>
            <w:gridSpan w:val="4"/>
            <w:tcBorders>
              <w:right w:val="single" w:color="231F20" w:sz="4" w:space="0"/>
            </w:tcBorders>
          </w:tcPr>
          <w:p>
            <w:pPr>
              <w:rPr>
                <w:rFonts w:ascii="Arial"/>
                <w:color w:val="000000" w:themeColor="text1"/>
                <w:sz w:val="21"/>
                <w14:textFill>
                  <w14:solidFill>
                    <w14:schemeClr w14:val="tx1"/>
                  </w14:solidFill>
                </w14:textFill>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923" w:hRule="atLeast"/>
        </w:trPr>
        <w:tc>
          <w:tcPr>
            <w:tcW w:w="1259" w:type="dxa"/>
            <w:tcBorders>
              <w:left w:val="single" w:color="231F20" w:sz="4" w:space="0"/>
            </w:tcBorders>
          </w:tcPr>
          <w:p>
            <w:pPr>
              <w:spacing w:line="337" w:lineRule="auto"/>
              <w:rPr>
                <w:rFonts w:ascii="Arial"/>
                <w:color w:val="000000" w:themeColor="text1"/>
                <w:sz w:val="21"/>
                <w14:textFill>
                  <w14:solidFill>
                    <w14:schemeClr w14:val="tx1"/>
                  </w14:solidFill>
                </w14:textFill>
              </w:rPr>
            </w:pPr>
          </w:p>
          <w:p>
            <w:pPr>
              <w:spacing w:line="338" w:lineRule="auto"/>
              <w:rPr>
                <w:rFonts w:ascii="Arial"/>
                <w:color w:val="000000" w:themeColor="text1"/>
                <w:sz w:val="21"/>
                <w14:textFill>
                  <w14:solidFill>
                    <w14:schemeClr w14:val="tx1"/>
                  </w14:solidFill>
                </w14:textFill>
              </w:rPr>
            </w:pPr>
          </w:p>
          <w:p>
            <w:pPr>
              <w:spacing w:before="65" w:line="227" w:lineRule="auto"/>
              <w:ind w:left="2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存</w:t>
            </w:r>
            <w:r>
              <w:rPr>
                <w:rFonts w:ascii="宋体" w:hAnsi="宋体" w:eastAsia="宋体" w:cs="宋体"/>
                <w:color w:val="000000" w:themeColor="text1"/>
                <w:spacing w:val="7"/>
                <w:sz w:val="20"/>
                <w:szCs w:val="20"/>
                <w14:textFill>
                  <w14:solidFill>
                    <w14:schemeClr w14:val="tx1"/>
                  </w14:solidFill>
                </w14:textFill>
              </w:rPr>
              <w:t>在问题</w:t>
            </w:r>
          </w:p>
          <w:p>
            <w:pPr>
              <w:spacing w:before="27" w:line="227" w:lineRule="auto"/>
              <w:ind w:left="15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8"/>
                <w:sz w:val="23"/>
                <w:szCs w:val="23"/>
                <w14:textFill>
                  <w14:solidFill>
                    <w14:schemeClr w14:val="tx1"/>
                  </w14:solidFill>
                </w14:textFill>
              </w:rPr>
              <w:t>整</w:t>
            </w:r>
            <w:r>
              <w:rPr>
                <w:rFonts w:ascii="宋体" w:hAnsi="宋体" w:eastAsia="宋体" w:cs="宋体"/>
                <w:color w:val="000000" w:themeColor="text1"/>
                <w:spacing w:val="7"/>
                <w:sz w:val="23"/>
                <w:szCs w:val="23"/>
                <w14:textFill>
                  <w14:solidFill>
                    <w14:schemeClr w14:val="tx1"/>
                  </w14:solidFill>
                </w14:textFill>
              </w:rPr>
              <w:t>改情况</w:t>
            </w:r>
          </w:p>
        </w:tc>
        <w:tc>
          <w:tcPr>
            <w:tcW w:w="7312" w:type="dxa"/>
            <w:gridSpan w:val="7"/>
            <w:tcBorders>
              <w:right w:val="single" w:color="231F20" w:sz="4" w:space="0"/>
            </w:tcBorders>
          </w:tcPr>
          <w:p>
            <w:pPr>
              <w:rPr>
                <w:rFonts w:ascii="Arial"/>
                <w:color w:val="000000" w:themeColor="text1"/>
                <w:sz w:val="21"/>
                <w14:textFill>
                  <w14:solidFill>
                    <w14:schemeClr w14:val="tx1"/>
                  </w14:solidFill>
                </w14:textFill>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625" w:hRule="atLeast"/>
        </w:trPr>
        <w:tc>
          <w:tcPr>
            <w:tcW w:w="1259" w:type="dxa"/>
            <w:tcBorders>
              <w:left w:val="single" w:color="231F20" w:sz="4" w:space="0"/>
            </w:tcBorders>
          </w:tcPr>
          <w:p>
            <w:pPr>
              <w:spacing w:line="290" w:lineRule="auto"/>
              <w:rPr>
                <w:rFonts w:ascii="Arial"/>
                <w:color w:val="000000" w:themeColor="text1"/>
                <w:sz w:val="21"/>
                <w14:textFill>
                  <w14:solidFill>
                    <w14:schemeClr w14:val="tx1"/>
                  </w14:solidFill>
                </w14:textFill>
              </w:rPr>
            </w:pPr>
          </w:p>
          <w:p>
            <w:pPr>
              <w:spacing w:before="75" w:line="224" w:lineRule="auto"/>
              <w:ind w:left="78"/>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8"/>
                <w:sz w:val="23"/>
                <w:szCs w:val="23"/>
                <w14:textFill>
                  <w14:solidFill>
                    <w14:schemeClr w14:val="tx1"/>
                  </w14:solidFill>
                </w14:textFill>
              </w:rPr>
              <w:t>其他需</w:t>
            </w:r>
            <w:r>
              <w:rPr>
                <w:rFonts w:ascii="宋体" w:hAnsi="宋体" w:eastAsia="宋体" w:cs="宋体"/>
                <w:color w:val="000000" w:themeColor="text1"/>
                <w:spacing w:val="7"/>
                <w:sz w:val="23"/>
                <w:szCs w:val="23"/>
                <w14:textFill>
                  <w14:solidFill>
                    <w14:schemeClr w14:val="tx1"/>
                  </w14:solidFill>
                </w14:textFill>
              </w:rPr>
              <w:t>要</w:t>
            </w:r>
          </w:p>
          <w:p>
            <w:pPr>
              <w:spacing w:before="63" w:line="227" w:lineRule="auto"/>
              <w:ind w:left="82"/>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7"/>
                <w:sz w:val="23"/>
                <w:szCs w:val="23"/>
                <w14:textFill>
                  <w14:solidFill>
                    <w14:schemeClr w14:val="tx1"/>
                  </w14:solidFill>
                </w14:textFill>
              </w:rPr>
              <w:t>说明的</w:t>
            </w:r>
            <w:r>
              <w:rPr>
                <w:rFonts w:ascii="宋体" w:hAnsi="宋体" w:eastAsia="宋体" w:cs="宋体"/>
                <w:color w:val="000000" w:themeColor="text1"/>
                <w:spacing w:val="6"/>
                <w:sz w:val="23"/>
                <w:szCs w:val="23"/>
                <w14:textFill>
                  <w14:solidFill>
                    <w14:schemeClr w14:val="tx1"/>
                  </w14:solidFill>
                </w14:textFill>
              </w:rPr>
              <w:t>情</w:t>
            </w:r>
          </w:p>
          <w:p>
            <w:pPr>
              <w:spacing w:before="63" w:line="227" w:lineRule="auto"/>
              <w:ind w:left="442"/>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z w:val="23"/>
                <w:szCs w:val="23"/>
                <w14:textFill>
                  <w14:solidFill>
                    <w14:schemeClr w14:val="tx1"/>
                  </w14:solidFill>
                </w14:textFill>
              </w:rPr>
              <w:t>况</w:t>
            </w:r>
          </w:p>
        </w:tc>
        <w:tc>
          <w:tcPr>
            <w:tcW w:w="7312" w:type="dxa"/>
            <w:gridSpan w:val="7"/>
            <w:tcBorders>
              <w:right w:val="single" w:color="231F20" w:sz="4" w:space="0"/>
            </w:tcBorders>
          </w:tcPr>
          <w:p>
            <w:pPr>
              <w:rPr>
                <w:rFonts w:ascii="Arial"/>
                <w:color w:val="000000" w:themeColor="text1"/>
                <w:sz w:val="21"/>
                <w14:textFill>
                  <w14:solidFill>
                    <w14:schemeClr w14:val="tx1"/>
                  </w14:solidFill>
                </w14:textFill>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5" w:hRule="atLeast"/>
        </w:trPr>
        <w:tc>
          <w:tcPr>
            <w:tcW w:w="1758" w:type="dxa"/>
            <w:gridSpan w:val="2"/>
            <w:tcBorders>
              <w:left w:val="single" w:color="231F20" w:sz="4" w:space="0"/>
            </w:tcBorders>
          </w:tcPr>
          <w:p>
            <w:pPr>
              <w:spacing w:before="270" w:line="226" w:lineRule="auto"/>
              <w:ind w:left="14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9"/>
                <w:sz w:val="23"/>
                <w:szCs w:val="23"/>
                <w14:textFill>
                  <w14:solidFill>
                    <w14:schemeClr w14:val="tx1"/>
                  </w14:solidFill>
                </w14:textFill>
              </w:rPr>
              <w:t>技</w:t>
            </w:r>
            <w:r>
              <w:rPr>
                <w:rFonts w:ascii="宋体" w:hAnsi="宋体" w:eastAsia="宋体" w:cs="宋体"/>
                <w:color w:val="000000" w:themeColor="text1"/>
                <w:spacing w:val="8"/>
                <w:sz w:val="23"/>
                <w:szCs w:val="23"/>
                <w14:textFill>
                  <w14:solidFill>
                    <w14:schemeClr w14:val="tx1"/>
                  </w14:solidFill>
                </w14:textFill>
              </w:rPr>
              <w:t>术服务机构</w:t>
            </w:r>
          </w:p>
        </w:tc>
        <w:tc>
          <w:tcPr>
            <w:tcW w:w="1671" w:type="dxa"/>
          </w:tcPr>
          <w:p>
            <w:pPr>
              <w:spacing w:before="270" w:line="227" w:lineRule="auto"/>
              <w:ind w:left="44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8"/>
                <w:sz w:val="23"/>
                <w:szCs w:val="23"/>
                <w14:textFill>
                  <w14:solidFill>
                    <w14:schemeClr w14:val="tx1"/>
                  </w14:solidFill>
                </w14:textFill>
              </w:rPr>
              <w:t>设</w:t>
            </w:r>
            <w:r>
              <w:rPr>
                <w:rFonts w:ascii="宋体" w:hAnsi="宋体" w:eastAsia="宋体" w:cs="宋体"/>
                <w:color w:val="000000" w:themeColor="text1"/>
                <w:spacing w:val="6"/>
                <w:sz w:val="23"/>
                <w:szCs w:val="23"/>
                <w14:textFill>
                  <w14:solidFill>
                    <w14:schemeClr w14:val="tx1"/>
                  </w14:solidFill>
                </w14:textFill>
              </w:rPr>
              <w:t>计单位</w:t>
            </w:r>
          </w:p>
        </w:tc>
        <w:tc>
          <w:tcPr>
            <w:tcW w:w="1711" w:type="dxa"/>
            <w:gridSpan w:val="2"/>
          </w:tcPr>
          <w:p>
            <w:pPr>
              <w:spacing w:before="270" w:line="227" w:lineRule="auto"/>
              <w:ind w:left="198"/>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8"/>
                <w:sz w:val="23"/>
                <w:szCs w:val="23"/>
                <w14:textFill>
                  <w14:solidFill>
                    <w14:schemeClr w14:val="tx1"/>
                  </w14:solidFill>
                </w14:textFill>
              </w:rPr>
              <w:t>工程监理单</w:t>
            </w:r>
            <w:r>
              <w:rPr>
                <w:rFonts w:ascii="宋体" w:hAnsi="宋体" w:eastAsia="宋体" w:cs="宋体"/>
                <w:color w:val="000000" w:themeColor="text1"/>
                <w:spacing w:val="7"/>
                <w:sz w:val="23"/>
                <w:szCs w:val="23"/>
                <w14:textFill>
                  <w14:solidFill>
                    <w14:schemeClr w14:val="tx1"/>
                  </w14:solidFill>
                </w14:textFill>
              </w:rPr>
              <w:t>位</w:t>
            </w:r>
          </w:p>
        </w:tc>
        <w:tc>
          <w:tcPr>
            <w:tcW w:w="1711" w:type="dxa"/>
            <w:gridSpan w:val="2"/>
          </w:tcPr>
          <w:p>
            <w:pPr>
              <w:spacing w:before="270" w:line="227" w:lineRule="auto"/>
              <w:ind w:left="484"/>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8"/>
                <w:sz w:val="23"/>
                <w:szCs w:val="23"/>
                <w14:textFill>
                  <w14:solidFill>
                    <w14:schemeClr w14:val="tx1"/>
                  </w14:solidFill>
                </w14:textFill>
              </w:rPr>
              <w:t>施</w:t>
            </w:r>
            <w:r>
              <w:rPr>
                <w:rFonts w:ascii="宋体" w:hAnsi="宋体" w:eastAsia="宋体" w:cs="宋体"/>
                <w:color w:val="000000" w:themeColor="text1"/>
                <w:spacing w:val="7"/>
                <w:sz w:val="23"/>
                <w:szCs w:val="23"/>
                <w14:textFill>
                  <w14:solidFill>
                    <w14:schemeClr w14:val="tx1"/>
                  </w14:solidFill>
                </w14:textFill>
              </w:rPr>
              <w:t>工单位</w:t>
            </w:r>
          </w:p>
        </w:tc>
        <w:tc>
          <w:tcPr>
            <w:tcW w:w="1720" w:type="dxa"/>
            <w:tcBorders>
              <w:right w:val="single" w:color="231F20" w:sz="4" w:space="0"/>
            </w:tcBorders>
          </w:tcPr>
          <w:p>
            <w:pPr>
              <w:spacing w:before="270" w:line="227" w:lineRule="auto"/>
              <w:ind w:left="49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7"/>
                <w:sz w:val="23"/>
                <w:szCs w:val="23"/>
                <w14:textFill>
                  <w14:solidFill>
                    <w14:schemeClr w14:val="tx1"/>
                  </w14:solidFill>
                </w14:textFill>
              </w:rPr>
              <w:t>建设单位</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716" w:hRule="atLeast"/>
        </w:trPr>
        <w:tc>
          <w:tcPr>
            <w:tcW w:w="1758" w:type="dxa"/>
            <w:gridSpan w:val="2"/>
            <w:tcBorders>
              <w:left w:val="single" w:color="231F20" w:sz="4" w:space="0"/>
            </w:tcBorders>
          </w:tcPr>
          <w:p>
            <w:pPr>
              <w:spacing w:before="301" w:line="612" w:lineRule="exact"/>
              <w:ind w:left="14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8"/>
                <w:position w:val="29"/>
                <w:sz w:val="23"/>
                <w:szCs w:val="23"/>
                <w14:textFill>
                  <w14:solidFill>
                    <w14:schemeClr w14:val="tx1"/>
                  </w14:solidFill>
                </w14:textFill>
              </w:rPr>
              <w:t>项目负责</w:t>
            </w:r>
            <w:r>
              <w:rPr>
                <w:rFonts w:ascii="宋体" w:hAnsi="宋体" w:eastAsia="宋体" w:cs="宋体"/>
                <w:color w:val="000000" w:themeColor="text1"/>
                <w:spacing w:val="7"/>
                <w:position w:val="29"/>
                <w:sz w:val="23"/>
                <w:szCs w:val="23"/>
                <w14:textFill>
                  <w14:solidFill>
                    <w14:schemeClr w14:val="tx1"/>
                  </w14:solidFill>
                </w14:textFill>
              </w:rPr>
              <w:t>人</w:t>
            </w:r>
          </w:p>
          <w:p>
            <w:pPr>
              <w:spacing w:line="229" w:lineRule="auto"/>
              <w:ind w:left="15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7"/>
                <w:sz w:val="23"/>
                <w:szCs w:val="23"/>
                <w14:textFill>
                  <w14:solidFill>
                    <w14:schemeClr w14:val="tx1"/>
                  </w14:solidFill>
                </w14:textFill>
              </w:rPr>
              <w:t>(签名)</w:t>
            </w:r>
            <w:r>
              <w:rPr>
                <w:rFonts w:ascii="宋体" w:hAnsi="宋体" w:eastAsia="宋体" w:cs="宋体"/>
                <w:color w:val="000000" w:themeColor="text1"/>
                <w:spacing w:val="26"/>
                <w:sz w:val="23"/>
                <w:szCs w:val="23"/>
                <w14:textFill>
                  <w14:solidFill>
                    <w14:schemeClr w14:val="tx1"/>
                  </w14:solidFill>
                </w14:textFill>
              </w:rPr>
              <w:t>:</w:t>
            </w:r>
          </w:p>
          <w:p>
            <w:pPr>
              <w:spacing w:line="246"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before="74" w:line="226" w:lineRule="auto"/>
              <w:ind w:left="26"/>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33"/>
                <w:sz w:val="23"/>
                <w:szCs w:val="23"/>
                <w14:textFill>
                  <w14:solidFill>
                    <w14:schemeClr w14:val="tx1"/>
                  </w14:solidFill>
                </w14:textFill>
              </w:rPr>
              <w:t>(</w:t>
            </w:r>
            <w:r>
              <w:rPr>
                <w:rFonts w:ascii="宋体" w:hAnsi="宋体" w:eastAsia="宋体" w:cs="宋体"/>
                <w:color w:val="000000" w:themeColor="text1"/>
                <w:spacing w:val="32"/>
                <w:sz w:val="23"/>
                <w:szCs w:val="23"/>
                <w14:textFill>
                  <w14:solidFill>
                    <w14:schemeClr w14:val="tx1"/>
                  </w14:solidFill>
                </w14:textFill>
              </w:rPr>
              <w:t>印章)</w:t>
            </w:r>
          </w:p>
          <w:p>
            <w:pPr>
              <w:spacing w:before="123" w:line="227" w:lineRule="auto"/>
              <w:ind w:left="36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5"/>
                <w:sz w:val="23"/>
                <w:szCs w:val="23"/>
                <w14:textFill>
                  <w14:solidFill>
                    <w14:schemeClr w14:val="tx1"/>
                  </w14:solidFill>
                </w14:textFill>
              </w:rPr>
              <w:t>年</w:t>
            </w:r>
            <w:r>
              <w:rPr>
                <w:rFonts w:ascii="宋体" w:hAnsi="宋体" w:eastAsia="宋体" w:cs="宋体"/>
                <w:color w:val="000000" w:themeColor="text1"/>
                <w:spacing w:val="10"/>
                <w:sz w:val="23"/>
                <w:szCs w:val="23"/>
                <w14:textFill>
                  <w14:solidFill>
                    <w14:schemeClr w14:val="tx1"/>
                  </w14:solidFill>
                </w14:textFill>
              </w:rPr>
              <w:t xml:space="preserve">  月   日</w:t>
            </w:r>
          </w:p>
        </w:tc>
        <w:tc>
          <w:tcPr>
            <w:tcW w:w="1671" w:type="dxa"/>
          </w:tcPr>
          <w:p>
            <w:pPr>
              <w:spacing w:before="301" w:line="612" w:lineRule="exact"/>
              <w:ind w:left="91"/>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8"/>
                <w:position w:val="29"/>
                <w:sz w:val="23"/>
                <w:szCs w:val="23"/>
                <w14:textFill>
                  <w14:solidFill>
                    <w14:schemeClr w14:val="tx1"/>
                  </w14:solidFill>
                </w14:textFill>
              </w:rPr>
              <w:t>项目负责</w:t>
            </w:r>
            <w:r>
              <w:rPr>
                <w:rFonts w:ascii="宋体" w:hAnsi="宋体" w:eastAsia="宋体" w:cs="宋体"/>
                <w:color w:val="000000" w:themeColor="text1"/>
                <w:spacing w:val="7"/>
                <w:position w:val="29"/>
                <w:sz w:val="23"/>
                <w:szCs w:val="23"/>
                <w14:textFill>
                  <w14:solidFill>
                    <w14:schemeClr w14:val="tx1"/>
                  </w14:solidFill>
                </w14:textFill>
              </w:rPr>
              <w:t>人</w:t>
            </w:r>
          </w:p>
          <w:p>
            <w:pPr>
              <w:spacing w:line="229" w:lineRule="auto"/>
              <w:ind w:left="101"/>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7"/>
                <w:sz w:val="23"/>
                <w:szCs w:val="23"/>
                <w14:textFill>
                  <w14:solidFill>
                    <w14:schemeClr w14:val="tx1"/>
                  </w14:solidFill>
                </w14:textFill>
              </w:rPr>
              <w:t>(签名)</w:t>
            </w:r>
            <w:r>
              <w:rPr>
                <w:rFonts w:ascii="宋体" w:hAnsi="宋体" w:eastAsia="宋体" w:cs="宋体"/>
                <w:color w:val="000000" w:themeColor="text1"/>
                <w:spacing w:val="26"/>
                <w:sz w:val="23"/>
                <w:szCs w:val="23"/>
                <w14:textFill>
                  <w14:solidFill>
                    <w14:schemeClr w14:val="tx1"/>
                  </w14:solidFill>
                </w14:textFill>
              </w:rPr>
              <w:t>:</w:t>
            </w:r>
          </w:p>
          <w:p>
            <w:pPr>
              <w:spacing w:line="246"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before="74" w:line="226" w:lineRule="auto"/>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8"/>
                <w:sz w:val="23"/>
                <w:szCs w:val="23"/>
                <w14:textFill>
                  <w14:solidFill>
                    <w14:schemeClr w14:val="tx1"/>
                  </w14:solidFill>
                </w14:textFill>
              </w:rPr>
              <w:t>(</w:t>
            </w:r>
            <w:r>
              <w:rPr>
                <w:rFonts w:ascii="宋体" w:hAnsi="宋体" w:eastAsia="宋体" w:cs="宋体"/>
                <w:color w:val="000000" w:themeColor="text1"/>
                <w:spacing w:val="26"/>
                <w:sz w:val="23"/>
                <w:szCs w:val="23"/>
                <w14:textFill>
                  <w14:solidFill>
                    <w14:schemeClr w14:val="tx1"/>
                  </w14:solidFill>
                </w14:textFill>
              </w:rPr>
              <w:t>印章)</w:t>
            </w:r>
          </w:p>
          <w:p>
            <w:pPr>
              <w:spacing w:before="123" w:line="227" w:lineRule="auto"/>
              <w:ind w:left="321"/>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9"/>
                <w:sz w:val="23"/>
                <w:szCs w:val="23"/>
                <w14:textFill>
                  <w14:solidFill>
                    <w14:schemeClr w14:val="tx1"/>
                  </w14:solidFill>
                </w14:textFill>
              </w:rPr>
              <w:t>年</w:t>
            </w:r>
            <w:r>
              <w:rPr>
                <w:rFonts w:ascii="宋体" w:hAnsi="宋体" w:eastAsia="宋体" w:cs="宋体"/>
                <w:color w:val="000000" w:themeColor="text1"/>
                <w:spacing w:val="5"/>
                <w:sz w:val="23"/>
                <w:szCs w:val="23"/>
                <w14:textFill>
                  <w14:solidFill>
                    <w14:schemeClr w14:val="tx1"/>
                  </w14:solidFill>
                </w14:textFill>
              </w:rPr>
              <w:t xml:space="preserve">  月   日</w:t>
            </w:r>
          </w:p>
        </w:tc>
        <w:tc>
          <w:tcPr>
            <w:tcW w:w="1711" w:type="dxa"/>
            <w:gridSpan w:val="2"/>
          </w:tcPr>
          <w:p>
            <w:pPr>
              <w:spacing w:before="301" w:line="495" w:lineRule="auto"/>
              <w:ind w:left="57" w:right="228" w:hanging="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7"/>
                <w:sz w:val="23"/>
                <w:szCs w:val="23"/>
                <w14:textFill>
                  <w14:solidFill>
                    <w14:schemeClr w14:val="tx1"/>
                  </w14:solidFill>
                </w14:textFill>
              </w:rPr>
              <w:t>总监理工程师</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27"/>
                <w:sz w:val="23"/>
                <w:szCs w:val="23"/>
                <w14:textFill>
                  <w14:solidFill>
                    <w14:schemeClr w14:val="tx1"/>
                  </w14:solidFill>
                </w14:textFill>
              </w:rPr>
              <w:t>(签名)</w:t>
            </w:r>
            <w:r>
              <w:rPr>
                <w:rFonts w:ascii="宋体" w:hAnsi="宋体" w:eastAsia="宋体" w:cs="宋体"/>
                <w:color w:val="000000" w:themeColor="text1"/>
                <w:spacing w:val="26"/>
                <w:sz w:val="23"/>
                <w:szCs w:val="23"/>
                <w14:textFill>
                  <w14:solidFill>
                    <w14:schemeClr w14:val="tx1"/>
                  </w14:solidFill>
                </w14:textFill>
              </w:rPr>
              <w:t>:</w:t>
            </w:r>
          </w:p>
          <w:p>
            <w:pPr>
              <w:spacing w:line="278" w:lineRule="auto"/>
              <w:rPr>
                <w:rFonts w:ascii="Arial"/>
                <w:color w:val="000000" w:themeColor="text1"/>
                <w:sz w:val="21"/>
                <w14:textFill>
                  <w14:solidFill>
                    <w14:schemeClr w14:val="tx1"/>
                  </w14:solidFill>
                </w14:textFill>
              </w:rPr>
            </w:pPr>
          </w:p>
          <w:p>
            <w:pPr>
              <w:spacing w:line="278" w:lineRule="auto"/>
              <w:rPr>
                <w:rFonts w:ascii="Arial"/>
                <w:color w:val="000000" w:themeColor="text1"/>
                <w:sz w:val="21"/>
                <w14:textFill>
                  <w14:solidFill>
                    <w14:schemeClr w14:val="tx1"/>
                  </w14:solidFill>
                </w14:textFill>
              </w:rPr>
            </w:pPr>
          </w:p>
          <w:p>
            <w:pPr>
              <w:spacing w:line="278" w:lineRule="auto"/>
              <w:rPr>
                <w:rFonts w:ascii="Arial"/>
                <w:color w:val="000000" w:themeColor="text1"/>
                <w:sz w:val="21"/>
                <w14:textFill>
                  <w14:solidFill>
                    <w14:schemeClr w14:val="tx1"/>
                  </w14:solidFill>
                </w14:textFill>
              </w:rPr>
            </w:pPr>
          </w:p>
          <w:p>
            <w:pPr>
              <w:spacing w:line="279" w:lineRule="auto"/>
              <w:rPr>
                <w:rFonts w:ascii="Arial"/>
                <w:color w:val="000000" w:themeColor="text1"/>
                <w:sz w:val="21"/>
                <w14:textFill>
                  <w14:solidFill>
                    <w14:schemeClr w14:val="tx1"/>
                  </w14:solidFill>
                </w14:textFill>
              </w:rPr>
            </w:pPr>
          </w:p>
          <w:p>
            <w:pPr>
              <w:spacing w:line="279" w:lineRule="auto"/>
              <w:rPr>
                <w:rFonts w:ascii="Arial"/>
                <w:color w:val="000000" w:themeColor="text1"/>
                <w:sz w:val="21"/>
                <w14:textFill>
                  <w14:solidFill>
                    <w14:schemeClr w14:val="tx1"/>
                  </w14:solidFill>
                </w14:textFill>
              </w:rPr>
            </w:pPr>
          </w:p>
          <w:p>
            <w:pPr>
              <w:spacing w:before="75" w:line="226" w:lineRule="auto"/>
              <w:ind w:left="1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33"/>
                <w:sz w:val="23"/>
                <w:szCs w:val="23"/>
                <w14:textFill>
                  <w14:solidFill>
                    <w14:schemeClr w14:val="tx1"/>
                  </w14:solidFill>
                </w14:textFill>
              </w:rPr>
              <w:t>(</w:t>
            </w:r>
            <w:r>
              <w:rPr>
                <w:rFonts w:ascii="宋体" w:hAnsi="宋体" w:eastAsia="宋体" w:cs="宋体"/>
                <w:color w:val="000000" w:themeColor="text1"/>
                <w:spacing w:val="32"/>
                <w:sz w:val="23"/>
                <w:szCs w:val="23"/>
                <w14:textFill>
                  <w14:solidFill>
                    <w14:schemeClr w14:val="tx1"/>
                  </w14:solidFill>
                </w14:textFill>
              </w:rPr>
              <w:t>印章)</w:t>
            </w:r>
          </w:p>
          <w:p>
            <w:pPr>
              <w:spacing w:before="123" w:line="227" w:lineRule="auto"/>
              <w:ind w:left="366"/>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9"/>
                <w:sz w:val="23"/>
                <w:szCs w:val="23"/>
                <w14:textFill>
                  <w14:solidFill>
                    <w14:schemeClr w14:val="tx1"/>
                  </w14:solidFill>
                </w14:textFill>
              </w:rPr>
              <w:t>年</w:t>
            </w:r>
            <w:r>
              <w:rPr>
                <w:rFonts w:ascii="宋体" w:hAnsi="宋体" w:eastAsia="宋体" w:cs="宋体"/>
                <w:color w:val="000000" w:themeColor="text1"/>
                <w:spacing w:val="5"/>
                <w:sz w:val="23"/>
                <w:szCs w:val="23"/>
                <w14:textFill>
                  <w14:solidFill>
                    <w14:schemeClr w14:val="tx1"/>
                  </w14:solidFill>
                </w14:textFill>
              </w:rPr>
              <w:t xml:space="preserve">  月   日</w:t>
            </w:r>
          </w:p>
        </w:tc>
        <w:tc>
          <w:tcPr>
            <w:tcW w:w="1711" w:type="dxa"/>
            <w:gridSpan w:val="2"/>
          </w:tcPr>
          <w:p>
            <w:pPr>
              <w:spacing w:before="301" w:line="612" w:lineRule="exact"/>
              <w:ind w:left="122"/>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8"/>
                <w:position w:val="29"/>
                <w:sz w:val="23"/>
                <w:szCs w:val="23"/>
                <w14:textFill>
                  <w14:solidFill>
                    <w14:schemeClr w14:val="tx1"/>
                  </w14:solidFill>
                </w14:textFill>
              </w:rPr>
              <w:t>项目负责</w:t>
            </w:r>
            <w:r>
              <w:rPr>
                <w:rFonts w:ascii="宋体" w:hAnsi="宋体" w:eastAsia="宋体" w:cs="宋体"/>
                <w:color w:val="000000" w:themeColor="text1"/>
                <w:spacing w:val="7"/>
                <w:position w:val="29"/>
                <w:sz w:val="23"/>
                <w:szCs w:val="23"/>
                <w14:textFill>
                  <w14:solidFill>
                    <w14:schemeClr w14:val="tx1"/>
                  </w14:solidFill>
                </w14:textFill>
              </w:rPr>
              <w:t>人</w:t>
            </w:r>
          </w:p>
          <w:p>
            <w:pPr>
              <w:spacing w:line="229" w:lineRule="auto"/>
              <w:ind w:left="132"/>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7"/>
                <w:sz w:val="23"/>
                <w:szCs w:val="23"/>
                <w14:textFill>
                  <w14:solidFill>
                    <w14:schemeClr w14:val="tx1"/>
                  </w14:solidFill>
                </w14:textFill>
              </w:rPr>
              <w:t>(签名)</w:t>
            </w:r>
            <w:r>
              <w:rPr>
                <w:rFonts w:ascii="宋体" w:hAnsi="宋体" w:eastAsia="宋体" w:cs="宋体"/>
                <w:color w:val="000000" w:themeColor="text1"/>
                <w:spacing w:val="26"/>
                <w:sz w:val="23"/>
                <w:szCs w:val="23"/>
                <w14:textFill>
                  <w14:solidFill>
                    <w14:schemeClr w14:val="tx1"/>
                  </w14:solidFill>
                </w14:textFill>
              </w:rPr>
              <w:t>:</w:t>
            </w:r>
          </w:p>
          <w:p>
            <w:pPr>
              <w:spacing w:line="246"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before="74" w:line="226" w:lineRule="auto"/>
              <w:ind w:left="22"/>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33"/>
                <w:sz w:val="23"/>
                <w:szCs w:val="23"/>
                <w14:textFill>
                  <w14:solidFill>
                    <w14:schemeClr w14:val="tx1"/>
                  </w14:solidFill>
                </w14:textFill>
              </w:rPr>
              <w:t>(</w:t>
            </w:r>
            <w:r>
              <w:rPr>
                <w:rFonts w:ascii="宋体" w:hAnsi="宋体" w:eastAsia="宋体" w:cs="宋体"/>
                <w:color w:val="000000" w:themeColor="text1"/>
                <w:spacing w:val="32"/>
                <w:sz w:val="23"/>
                <w:szCs w:val="23"/>
                <w14:textFill>
                  <w14:solidFill>
                    <w14:schemeClr w14:val="tx1"/>
                  </w14:solidFill>
                </w14:textFill>
              </w:rPr>
              <w:t>印章)</w:t>
            </w:r>
          </w:p>
          <w:p>
            <w:pPr>
              <w:spacing w:before="123" w:line="227" w:lineRule="auto"/>
              <w:ind w:left="374"/>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9"/>
                <w:sz w:val="23"/>
                <w:szCs w:val="23"/>
                <w14:textFill>
                  <w14:solidFill>
                    <w14:schemeClr w14:val="tx1"/>
                  </w14:solidFill>
                </w14:textFill>
              </w:rPr>
              <w:t>年</w:t>
            </w:r>
            <w:r>
              <w:rPr>
                <w:rFonts w:ascii="宋体" w:hAnsi="宋体" w:eastAsia="宋体" w:cs="宋体"/>
                <w:color w:val="000000" w:themeColor="text1"/>
                <w:spacing w:val="5"/>
                <w:sz w:val="23"/>
                <w:szCs w:val="23"/>
                <w14:textFill>
                  <w14:solidFill>
                    <w14:schemeClr w14:val="tx1"/>
                  </w14:solidFill>
                </w14:textFill>
              </w:rPr>
              <w:t xml:space="preserve">  月   日</w:t>
            </w:r>
          </w:p>
        </w:tc>
        <w:tc>
          <w:tcPr>
            <w:tcW w:w="1720" w:type="dxa"/>
            <w:tcBorders>
              <w:right w:val="single" w:color="231F20" w:sz="4" w:space="0"/>
            </w:tcBorders>
          </w:tcPr>
          <w:p>
            <w:pPr>
              <w:spacing w:before="301" w:line="612" w:lineRule="exact"/>
              <w:ind w:left="151"/>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8"/>
                <w:position w:val="29"/>
                <w:sz w:val="23"/>
                <w:szCs w:val="23"/>
                <w14:textFill>
                  <w14:solidFill>
                    <w14:schemeClr w14:val="tx1"/>
                  </w14:solidFill>
                </w14:textFill>
              </w:rPr>
              <w:t>项目负责</w:t>
            </w:r>
            <w:r>
              <w:rPr>
                <w:rFonts w:ascii="宋体" w:hAnsi="宋体" w:eastAsia="宋体" w:cs="宋体"/>
                <w:color w:val="000000" w:themeColor="text1"/>
                <w:spacing w:val="7"/>
                <w:position w:val="29"/>
                <w:sz w:val="23"/>
                <w:szCs w:val="23"/>
                <w14:textFill>
                  <w14:solidFill>
                    <w14:schemeClr w14:val="tx1"/>
                  </w14:solidFill>
                </w14:textFill>
              </w:rPr>
              <w:t>人</w:t>
            </w:r>
          </w:p>
          <w:p>
            <w:pPr>
              <w:spacing w:line="229" w:lineRule="auto"/>
              <w:ind w:left="161"/>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27"/>
                <w:sz w:val="23"/>
                <w:szCs w:val="23"/>
                <w14:textFill>
                  <w14:solidFill>
                    <w14:schemeClr w14:val="tx1"/>
                  </w14:solidFill>
                </w14:textFill>
              </w:rPr>
              <w:t>(签名)</w:t>
            </w:r>
            <w:r>
              <w:rPr>
                <w:rFonts w:ascii="宋体" w:hAnsi="宋体" w:eastAsia="宋体" w:cs="宋体"/>
                <w:color w:val="000000" w:themeColor="text1"/>
                <w:spacing w:val="26"/>
                <w:sz w:val="23"/>
                <w:szCs w:val="23"/>
                <w14:textFill>
                  <w14:solidFill>
                    <w14:schemeClr w14:val="tx1"/>
                  </w14:solidFill>
                </w14:textFill>
              </w:rPr>
              <w:t>:</w:t>
            </w:r>
          </w:p>
          <w:p>
            <w:pPr>
              <w:spacing w:line="246"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before="74" w:line="226" w:lineRule="auto"/>
              <w:ind w:left="22"/>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33"/>
                <w:sz w:val="23"/>
                <w:szCs w:val="23"/>
                <w14:textFill>
                  <w14:solidFill>
                    <w14:schemeClr w14:val="tx1"/>
                  </w14:solidFill>
                </w14:textFill>
              </w:rPr>
              <w:t>(</w:t>
            </w:r>
            <w:r>
              <w:rPr>
                <w:rFonts w:ascii="宋体" w:hAnsi="宋体" w:eastAsia="宋体" w:cs="宋体"/>
                <w:color w:val="000000" w:themeColor="text1"/>
                <w:spacing w:val="32"/>
                <w:sz w:val="23"/>
                <w:szCs w:val="23"/>
                <w14:textFill>
                  <w14:solidFill>
                    <w14:schemeClr w14:val="tx1"/>
                  </w14:solidFill>
                </w14:textFill>
              </w:rPr>
              <w:t>印章)</w:t>
            </w:r>
          </w:p>
          <w:p>
            <w:pPr>
              <w:spacing w:before="123" w:line="227" w:lineRule="auto"/>
              <w:ind w:left="36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9"/>
                <w:sz w:val="23"/>
                <w:szCs w:val="23"/>
                <w14:textFill>
                  <w14:solidFill>
                    <w14:schemeClr w14:val="tx1"/>
                  </w14:solidFill>
                </w14:textFill>
              </w:rPr>
              <w:t>年</w:t>
            </w:r>
            <w:r>
              <w:rPr>
                <w:rFonts w:ascii="宋体" w:hAnsi="宋体" w:eastAsia="宋体" w:cs="宋体"/>
                <w:color w:val="000000" w:themeColor="text1"/>
                <w:spacing w:val="5"/>
                <w:sz w:val="23"/>
                <w:szCs w:val="23"/>
                <w14:textFill>
                  <w14:solidFill>
                    <w14:schemeClr w14:val="tx1"/>
                  </w14:solidFill>
                </w14:textFill>
              </w:rPr>
              <w:t xml:space="preserve">  月   日</w:t>
            </w:r>
          </w:p>
        </w:tc>
      </w:tr>
    </w:tbl>
    <w:p>
      <w:pPr>
        <w:rPr>
          <w:rFonts w:ascii="Arial"/>
          <w:color w:val="000000" w:themeColor="text1"/>
          <w:sz w:val="21"/>
          <w14:textFill>
            <w14:solidFill>
              <w14:schemeClr w14:val="tx1"/>
            </w14:solidFill>
          </w14:textFill>
        </w:rPr>
      </w:pPr>
    </w:p>
    <w:p>
      <w:pPr>
        <w:rPr>
          <w:color w:val="000000" w:themeColor="text1"/>
          <w14:textFill>
            <w14:solidFill>
              <w14:schemeClr w14:val="tx1"/>
            </w14:solidFill>
          </w14:textFill>
        </w:rPr>
        <w:sectPr>
          <w:footerReference r:id="rId30" w:type="default"/>
          <w:pgSz w:w="11905" w:h="16839"/>
          <w:pgMar w:top="400" w:right="1622" w:bottom="1293" w:left="1700" w:header="0" w:footer="1133" w:gutter="0"/>
          <w:cols w:space="720" w:num="1"/>
        </w:sectPr>
      </w:pPr>
    </w:p>
    <w:p>
      <w:pPr>
        <w:spacing w:line="246"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line="246"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line="247" w:lineRule="auto"/>
        <w:rPr>
          <w:rFonts w:ascii="Arial"/>
          <w:color w:val="000000" w:themeColor="text1"/>
          <w:sz w:val="21"/>
          <w14:textFill>
            <w14:solidFill>
              <w14:schemeClr w14:val="tx1"/>
            </w14:solidFill>
          </w14:textFill>
        </w:rPr>
      </w:pPr>
    </w:p>
    <w:p>
      <w:pPr>
        <w:spacing w:before="114" w:line="221" w:lineRule="auto"/>
        <w:ind w:left="3381"/>
        <w:rPr>
          <w:rFonts w:ascii="宋体" w:hAnsi="宋体" w:eastAsia="宋体" w:cs="宋体"/>
          <w:color w:val="000000" w:themeColor="text1"/>
          <w:sz w:val="35"/>
          <w:szCs w:val="35"/>
          <w14:textFill>
            <w14:solidFill>
              <w14:schemeClr w14:val="tx1"/>
            </w14:solidFill>
          </w14:textFill>
        </w:rPr>
      </w:pPr>
      <w:r>
        <w:rPr>
          <w:rFonts w:ascii="宋体" w:hAnsi="宋体" w:eastAsia="宋体" w:cs="宋体"/>
          <w:color w:val="000000" w:themeColor="text1"/>
          <w:spacing w:val="12"/>
          <w:sz w:val="35"/>
          <w:szCs w:val="35"/>
          <w14:textOutline w14:w="6537" w14:cap="sq" w14:cmpd="sng">
            <w14:solidFill>
              <w14:srgbClr w14:val="231F20"/>
            </w14:solidFill>
            <w14:prstDash w14:val="solid"/>
            <w14:bevel/>
          </w14:textOutline>
          <w14:textFill>
            <w14:solidFill>
              <w14:schemeClr w14:val="tx1"/>
            </w14:solidFill>
          </w14:textFill>
        </w:rPr>
        <w:t>填</w:t>
      </w:r>
      <w:r>
        <w:rPr>
          <w:rFonts w:ascii="宋体" w:hAnsi="宋体" w:eastAsia="宋体" w:cs="宋体"/>
          <w:color w:val="000000" w:themeColor="text1"/>
          <w:spacing w:val="12"/>
          <w:sz w:val="35"/>
          <w:szCs w:val="35"/>
          <w14:textFill>
            <w14:solidFill>
              <w14:schemeClr w14:val="tx1"/>
            </w14:solidFill>
          </w14:textFill>
        </w:rPr>
        <w:t xml:space="preserve"> </w:t>
      </w:r>
      <w:r>
        <w:rPr>
          <w:rFonts w:ascii="宋体" w:hAnsi="宋体" w:eastAsia="宋体" w:cs="宋体"/>
          <w:color w:val="000000" w:themeColor="text1"/>
          <w:spacing w:val="12"/>
          <w:sz w:val="35"/>
          <w:szCs w:val="35"/>
          <w14:textOutline w14:w="6537" w14:cap="sq" w14:cmpd="sng">
            <w14:solidFill>
              <w14:srgbClr w14:val="231F20"/>
            </w14:solidFill>
            <w14:prstDash w14:val="solid"/>
            <w14:bevel/>
          </w14:textOutline>
          <w14:textFill>
            <w14:solidFill>
              <w14:schemeClr w14:val="tx1"/>
            </w14:solidFill>
          </w14:textFill>
        </w:rPr>
        <w:t>表</w:t>
      </w:r>
      <w:r>
        <w:rPr>
          <w:rFonts w:ascii="宋体" w:hAnsi="宋体" w:eastAsia="宋体" w:cs="宋体"/>
          <w:color w:val="000000" w:themeColor="text1"/>
          <w:spacing w:val="12"/>
          <w:sz w:val="35"/>
          <w:szCs w:val="35"/>
          <w14:textFill>
            <w14:solidFill>
              <w14:schemeClr w14:val="tx1"/>
            </w14:solidFill>
          </w14:textFill>
        </w:rPr>
        <w:t xml:space="preserve"> </w:t>
      </w:r>
      <w:r>
        <w:rPr>
          <w:rFonts w:ascii="宋体" w:hAnsi="宋体" w:eastAsia="宋体" w:cs="宋体"/>
          <w:color w:val="000000" w:themeColor="text1"/>
          <w:spacing w:val="12"/>
          <w:sz w:val="35"/>
          <w:szCs w:val="35"/>
          <w14:textOutline w14:w="6537" w14:cap="sq" w14:cmpd="sng">
            <w14:solidFill>
              <w14:srgbClr w14:val="231F20"/>
            </w14:solidFill>
            <w14:prstDash w14:val="solid"/>
            <w14:bevel/>
          </w14:textOutline>
          <w14:textFill>
            <w14:solidFill>
              <w14:schemeClr w14:val="tx1"/>
            </w14:solidFill>
          </w14:textFill>
        </w:rPr>
        <w:t>说</w:t>
      </w:r>
      <w:r>
        <w:rPr>
          <w:rFonts w:ascii="宋体" w:hAnsi="宋体" w:eastAsia="宋体" w:cs="宋体"/>
          <w:color w:val="000000" w:themeColor="text1"/>
          <w:spacing w:val="12"/>
          <w:sz w:val="35"/>
          <w:szCs w:val="35"/>
          <w14:textFill>
            <w14:solidFill>
              <w14:schemeClr w14:val="tx1"/>
            </w14:solidFill>
          </w14:textFill>
        </w:rPr>
        <w:t xml:space="preserve"> </w:t>
      </w:r>
      <w:r>
        <w:rPr>
          <w:rFonts w:ascii="宋体" w:hAnsi="宋体" w:eastAsia="宋体" w:cs="宋体"/>
          <w:color w:val="000000" w:themeColor="text1"/>
          <w:spacing w:val="12"/>
          <w:sz w:val="35"/>
          <w:szCs w:val="35"/>
          <w14:textOutline w14:w="6537" w14:cap="sq" w14:cmpd="sng">
            <w14:solidFill>
              <w14:srgbClr w14:val="231F20"/>
            </w14:solidFill>
            <w14:prstDash w14:val="solid"/>
            <w14:bevel/>
          </w14:textOutline>
          <w14:textFill>
            <w14:solidFill>
              <w14:schemeClr w14:val="tx1"/>
            </w14:solidFill>
          </w14:textFill>
        </w:rPr>
        <w:t>明</w:t>
      </w:r>
    </w:p>
    <w:p>
      <w:pPr>
        <w:spacing w:line="327" w:lineRule="auto"/>
        <w:rPr>
          <w:rFonts w:ascii="Arial"/>
          <w:color w:val="000000" w:themeColor="text1"/>
          <w:sz w:val="21"/>
          <w14:textFill>
            <w14:solidFill>
              <w14:schemeClr w14:val="tx1"/>
            </w14:solidFill>
          </w14:textFill>
        </w:rPr>
      </w:pPr>
    </w:p>
    <w:p>
      <w:pPr>
        <w:spacing w:line="327" w:lineRule="auto"/>
        <w:rPr>
          <w:rFonts w:ascii="Arial"/>
          <w:color w:val="000000" w:themeColor="text1"/>
          <w:sz w:val="21"/>
          <w14:textFill>
            <w14:solidFill>
              <w14:schemeClr w14:val="tx1"/>
            </w14:solidFill>
          </w14:textFill>
        </w:rPr>
      </w:pPr>
    </w:p>
    <w:p>
      <w:pPr>
        <w:spacing w:before="75" w:line="385" w:lineRule="auto"/>
        <w:ind w:right="63" w:firstLine="45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8"/>
          <w:sz w:val="23"/>
          <w:szCs w:val="23"/>
          <w14:textFill>
            <w14:solidFill>
              <w14:schemeClr w14:val="tx1"/>
            </w14:solidFill>
          </w14:textFill>
        </w:rPr>
        <w:t>1</w:t>
      </w:r>
      <w:r>
        <w:rPr>
          <w:rFonts w:ascii="宋体" w:hAnsi="宋体" w:eastAsia="宋体" w:cs="宋体"/>
          <w:color w:val="000000" w:themeColor="text1"/>
          <w:spacing w:val="13"/>
          <w:sz w:val="23"/>
          <w:szCs w:val="23"/>
          <w14:textFill>
            <w14:solidFill>
              <w14:schemeClr w14:val="tx1"/>
            </w14:solidFill>
          </w14:textFill>
        </w:rPr>
        <w:t>.</w:t>
      </w:r>
      <w:r>
        <w:rPr>
          <w:rFonts w:ascii="宋体" w:hAnsi="宋体" w:eastAsia="宋体" w:cs="宋体"/>
          <w:color w:val="000000" w:themeColor="text1"/>
          <w:spacing w:val="9"/>
          <w:sz w:val="23"/>
          <w:szCs w:val="23"/>
          <w14:textFill>
            <w14:solidFill>
              <w14:schemeClr w14:val="tx1"/>
            </w14:solidFill>
          </w14:textFill>
        </w:rPr>
        <w:t xml:space="preserve"> 填表前建设单位、设计单位、施工单位、工程监理单位、建设工程技术服务</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0"/>
          <w:sz w:val="23"/>
          <w:szCs w:val="23"/>
          <w14:textFill>
            <w14:solidFill>
              <w14:schemeClr w14:val="tx1"/>
            </w14:solidFill>
          </w14:textFill>
        </w:rPr>
        <w:t>机构应仔</w:t>
      </w:r>
      <w:r>
        <w:rPr>
          <w:rFonts w:ascii="宋体" w:hAnsi="宋体" w:eastAsia="宋体" w:cs="宋体"/>
          <w:color w:val="000000" w:themeColor="text1"/>
          <w:spacing w:val="7"/>
          <w:sz w:val="23"/>
          <w:szCs w:val="23"/>
          <w14:textFill>
            <w14:solidFill>
              <w14:schemeClr w14:val="tx1"/>
            </w14:solidFill>
          </w14:textFill>
        </w:rPr>
        <w:t>细</w:t>
      </w:r>
      <w:r>
        <w:rPr>
          <w:rFonts w:ascii="宋体" w:hAnsi="宋体" w:eastAsia="宋体" w:cs="宋体"/>
          <w:color w:val="000000" w:themeColor="text1"/>
          <w:spacing w:val="5"/>
          <w:sz w:val="23"/>
          <w:szCs w:val="23"/>
          <w14:textFill>
            <w14:solidFill>
              <w14:schemeClr w14:val="tx1"/>
            </w14:solidFill>
          </w14:textFill>
        </w:rPr>
        <w:t>阅读《中华人民共和国建筑法》  《中华人民共和国消防法》及《建设工</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8"/>
          <w:sz w:val="23"/>
          <w:szCs w:val="23"/>
          <w14:textFill>
            <w14:solidFill>
              <w14:schemeClr w14:val="tx1"/>
            </w14:solidFill>
          </w14:textFill>
        </w:rPr>
        <w:t>程</w:t>
      </w:r>
      <w:r>
        <w:rPr>
          <w:rFonts w:ascii="宋体" w:hAnsi="宋体" w:eastAsia="宋体" w:cs="宋体"/>
          <w:color w:val="000000" w:themeColor="text1"/>
          <w:spacing w:val="15"/>
          <w:sz w:val="23"/>
          <w:szCs w:val="23"/>
          <w14:textFill>
            <w14:solidFill>
              <w14:schemeClr w14:val="tx1"/>
            </w14:solidFill>
          </w14:textFill>
        </w:rPr>
        <w:t>质</w:t>
      </w:r>
      <w:r>
        <w:rPr>
          <w:rFonts w:ascii="宋体" w:hAnsi="宋体" w:eastAsia="宋体" w:cs="宋体"/>
          <w:color w:val="000000" w:themeColor="text1"/>
          <w:spacing w:val="9"/>
          <w:sz w:val="23"/>
          <w:szCs w:val="23"/>
          <w14:textFill>
            <w14:solidFill>
              <w14:schemeClr w14:val="tx1"/>
            </w14:solidFill>
          </w14:textFill>
        </w:rPr>
        <w:t>量管理条例》《建设工程消防设计审查验收管理暂行规定》等有关规定。</w:t>
      </w:r>
    </w:p>
    <w:p>
      <w:pPr>
        <w:spacing w:before="1" w:line="385" w:lineRule="auto"/>
        <w:ind w:right="65" w:firstLine="421"/>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6"/>
          <w:sz w:val="23"/>
          <w:szCs w:val="23"/>
          <w14:textFill>
            <w14:solidFill>
              <w14:schemeClr w14:val="tx1"/>
            </w14:solidFill>
          </w14:textFill>
        </w:rPr>
        <w:t>2</w:t>
      </w:r>
      <w:r>
        <w:rPr>
          <w:rFonts w:ascii="宋体" w:hAnsi="宋体" w:eastAsia="宋体" w:cs="宋体"/>
          <w:color w:val="000000" w:themeColor="text1"/>
          <w:spacing w:val="10"/>
          <w:sz w:val="23"/>
          <w:szCs w:val="23"/>
          <w14:textFill>
            <w14:solidFill>
              <w14:schemeClr w14:val="tx1"/>
            </w14:solidFill>
          </w14:textFill>
        </w:rPr>
        <w:t>. 填表单位应如实填写各项内容，对提交材料的真实性、完整性负责，并承担</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9"/>
          <w:sz w:val="23"/>
          <w:szCs w:val="23"/>
          <w14:textFill>
            <w14:solidFill>
              <w14:schemeClr w14:val="tx1"/>
            </w14:solidFill>
          </w14:textFill>
        </w:rPr>
        <w:t>相应的法律后果。填表单位应在申请表中注明“印章”处加盖单位公章， 申请表</w:t>
      </w:r>
      <w:r>
        <w:rPr>
          <w:rFonts w:ascii="宋体" w:hAnsi="宋体" w:eastAsia="宋体" w:cs="宋体"/>
          <w:color w:val="000000" w:themeColor="text1"/>
          <w:spacing w:val="3"/>
          <w:sz w:val="23"/>
          <w:szCs w:val="23"/>
          <w14:textFill>
            <w14:solidFill>
              <w14:schemeClr w14:val="tx1"/>
            </w14:solidFill>
          </w14:textFill>
        </w:rPr>
        <w:t>涉</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2"/>
          <w:sz w:val="23"/>
          <w:szCs w:val="23"/>
          <w14:textFill>
            <w14:solidFill>
              <w14:schemeClr w14:val="tx1"/>
            </w14:solidFill>
          </w14:textFill>
        </w:rPr>
        <w:t>及多页，需要加盖骑缝章，没有单位公章的，应由其法人或项目负责人签名 (或</w:t>
      </w:r>
      <w:r>
        <w:rPr>
          <w:rFonts w:ascii="宋体" w:hAnsi="宋体" w:eastAsia="宋体" w:cs="宋体"/>
          <w:color w:val="000000" w:themeColor="text1"/>
          <w:spacing w:val="10"/>
          <w:sz w:val="23"/>
          <w:szCs w:val="23"/>
          <w14:textFill>
            <w14:solidFill>
              <w14:schemeClr w14:val="tx1"/>
            </w14:solidFill>
          </w14:textFill>
        </w:rPr>
        <w:t>手</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2"/>
          <w:sz w:val="23"/>
          <w:szCs w:val="23"/>
          <w14:textFill>
            <w14:solidFill>
              <w14:schemeClr w14:val="tx1"/>
            </w14:solidFill>
          </w14:textFill>
        </w:rPr>
        <w:t>印)。</w:t>
      </w:r>
    </w:p>
    <w:p>
      <w:pPr>
        <w:spacing w:line="223" w:lineRule="auto"/>
        <w:ind w:left="425"/>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0"/>
          <w:sz w:val="23"/>
          <w:szCs w:val="23"/>
          <w14:textFill>
            <w14:solidFill>
              <w14:schemeClr w14:val="tx1"/>
            </w14:solidFill>
          </w14:textFill>
        </w:rPr>
        <w:t>3</w:t>
      </w:r>
      <w:r>
        <w:rPr>
          <w:rFonts w:ascii="宋体" w:hAnsi="宋体" w:eastAsia="宋体" w:cs="宋体"/>
          <w:color w:val="000000" w:themeColor="text1"/>
          <w:spacing w:val="5"/>
          <w:sz w:val="23"/>
          <w:szCs w:val="23"/>
          <w14:textFill>
            <w14:solidFill>
              <w14:schemeClr w14:val="tx1"/>
            </w14:solidFill>
          </w14:textFill>
        </w:rPr>
        <w:t>. 填写应打印。</w:t>
      </w:r>
    </w:p>
    <w:p>
      <w:pPr>
        <w:spacing w:before="267" w:line="386" w:lineRule="auto"/>
        <w:ind w:left="5" w:right="65" w:firstLine="40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2"/>
          <w:sz w:val="23"/>
          <w:szCs w:val="23"/>
          <w14:textFill>
            <w14:solidFill>
              <w14:schemeClr w14:val="tx1"/>
            </w14:solidFill>
          </w14:textFill>
        </w:rPr>
        <w:t xml:space="preserve">4. </w:t>
      </w:r>
      <w:r>
        <w:rPr>
          <w:rFonts w:ascii="宋体" w:hAnsi="宋体" w:eastAsia="宋体" w:cs="宋体"/>
          <w:color w:val="000000" w:themeColor="text1"/>
          <w:spacing w:val="8"/>
          <w:sz w:val="23"/>
          <w:szCs w:val="23"/>
          <w14:textFill>
            <w14:solidFill>
              <w14:schemeClr w14:val="tx1"/>
            </w14:solidFill>
          </w14:textFill>
        </w:rPr>
        <w:t>表</w:t>
      </w:r>
      <w:r>
        <w:rPr>
          <w:rFonts w:ascii="宋体" w:hAnsi="宋体" w:eastAsia="宋体" w:cs="宋体"/>
          <w:color w:val="000000" w:themeColor="text1"/>
          <w:spacing w:val="6"/>
          <w:sz w:val="23"/>
          <w:szCs w:val="23"/>
          <w14:textFill>
            <w14:solidFill>
              <w14:schemeClr w14:val="tx1"/>
            </w14:solidFill>
          </w14:textFill>
        </w:rPr>
        <w:t>格设定的栏目，应逐项填写:不需填写或无相关内容的，应划"\"。   如行</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6"/>
          <w:sz w:val="23"/>
          <w:szCs w:val="23"/>
          <w14:textFill>
            <w14:solidFill>
              <w14:schemeClr w14:val="tx1"/>
            </w14:solidFill>
          </w14:textFill>
        </w:rPr>
        <w:t>数和</w:t>
      </w:r>
      <w:r>
        <w:rPr>
          <w:rFonts w:ascii="宋体" w:hAnsi="宋体" w:eastAsia="宋体" w:cs="宋体"/>
          <w:color w:val="000000" w:themeColor="text1"/>
          <w:spacing w:val="13"/>
          <w:sz w:val="23"/>
          <w:szCs w:val="23"/>
          <w14:textFill>
            <w14:solidFill>
              <w14:schemeClr w14:val="tx1"/>
            </w14:solidFill>
          </w14:textFill>
        </w:rPr>
        <w:t>页</w:t>
      </w:r>
      <w:r>
        <w:rPr>
          <w:rFonts w:ascii="宋体" w:hAnsi="宋体" w:eastAsia="宋体" w:cs="宋体"/>
          <w:color w:val="000000" w:themeColor="text1"/>
          <w:spacing w:val="8"/>
          <w:sz w:val="23"/>
          <w:szCs w:val="23"/>
          <w14:textFill>
            <w14:solidFill>
              <w14:schemeClr w14:val="tx1"/>
            </w14:solidFill>
          </w14:textFill>
        </w:rPr>
        <w:t>数不够，可另加行/页 (附行/页应按照文书所列项目要求制作)。</w:t>
      </w:r>
    </w:p>
    <w:p>
      <w:pPr>
        <w:spacing w:line="385" w:lineRule="auto"/>
        <w:ind w:left="5" w:right="63" w:firstLine="418"/>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2"/>
          <w:sz w:val="23"/>
          <w:szCs w:val="23"/>
          <w14:textFill>
            <w14:solidFill>
              <w14:schemeClr w14:val="tx1"/>
            </w14:solidFill>
          </w14:textFill>
        </w:rPr>
        <w:t xml:space="preserve">5. </w:t>
      </w:r>
      <w:r>
        <w:rPr>
          <w:rFonts w:ascii="宋体" w:hAnsi="宋体" w:eastAsia="宋体" w:cs="宋体"/>
          <w:color w:val="000000" w:themeColor="text1"/>
          <w:spacing w:val="11"/>
          <w:sz w:val="23"/>
          <w:szCs w:val="23"/>
          <w14:textFill>
            <w14:solidFill>
              <w14:schemeClr w14:val="tx1"/>
            </w14:solidFill>
          </w14:textFill>
        </w:rPr>
        <w:t>“</w:t>
      </w:r>
      <w:r>
        <w:rPr>
          <w:rFonts w:ascii="宋体" w:hAnsi="宋体" w:eastAsia="宋体" w:cs="宋体"/>
          <w:color w:val="000000" w:themeColor="text1"/>
          <w:spacing w:val="6"/>
          <w:sz w:val="23"/>
          <w:szCs w:val="23"/>
          <w14:textFill>
            <w14:solidFill>
              <w14:schemeClr w14:val="tx1"/>
            </w14:solidFill>
          </w14:textFill>
        </w:rPr>
        <w:t>备案表编号、备案凭证文号、建设工程消防验收备案抽 (复)查结果通知书</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6"/>
          <w:sz w:val="23"/>
          <w:szCs w:val="23"/>
          <w14:textFill>
            <w14:solidFill>
              <w14:schemeClr w14:val="tx1"/>
            </w14:solidFill>
          </w14:textFill>
        </w:rPr>
        <w:t>文</w:t>
      </w:r>
      <w:r>
        <w:rPr>
          <w:rFonts w:ascii="宋体" w:hAnsi="宋体" w:eastAsia="宋体" w:cs="宋体"/>
          <w:color w:val="000000" w:themeColor="text1"/>
          <w:spacing w:val="10"/>
          <w:sz w:val="23"/>
          <w:szCs w:val="23"/>
          <w14:textFill>
            <w14:solidFill>
              <w14:schemeClr w14:val="tx1"/>
            </w14:solidFill>
          </w14:textFill>
        </w:rPr>
        <w:t>号</w:t>
      </w:r>
      <w:r>
        <w:rPr>
          <w:rFonts w:ascii="宋体" w:hAnsi="宋体" w:eastAsia="宋体" w:cs="宋体"/>
          <w:color w:val="000000" w:themeColor="text1"/>
          <w:spacing w:val="8"/>
          <w:sz w:val="23"/>
          <w:szCs w:val="23"/>
          <w14:textFill>
            <w14:solidFill>
              <w14:schemeClr w14:val="tx1"/>
            </w14:solidFill>
          </w14:textFill>
        </w:rPr>
        <w:t>”应与原件上的编号保持一致。</w:t>
      </w:r>
    </w:p>
    <w:p>
      <w:pPr>
        <w:spacing w:before="3" w:line="389" w:lineRule="auto"/>
        <w:ind w:left="1" w:firstLine="419"/>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4"/>
          <w:sz w:val="23"/>
          <w:szCs w:val="23"/>
          <w14:textFill>
            <w14:solidFill>
              <w14:schemeClr w14:val="tx1"/>
            </w14:solidFill>
          </w14:textFill>
        </w:rPr>
        <w:t>6.“其</w:t>
      </w:r>
      <w:r>
        <w:rPr>
          <w:rFonts w:ascii="宋体" w:hAnsi="宋体" w:eastAsia="宋体" w:cs="宋体"/>
          <w:color w:val="000000" w:themeColor="text1"/>
          <w:spacing w:val="2"/>
          <w:sz w:val="23"/>
          <w:szCs w:val="23"/>
          <w14:textFill>
            <w14:solidFill>
              <w14:schemeClr w14:val="tx1"/>
            </w14:solidFill>
          </w14:textFill>
        </w:rPr>
        <w:t>他需要说明的情况”一 栏所填内容可包括: (1)消防设计文件如有变更的，</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0"/>
          <w:sz w:val="23"/>
          <w:szCs w:val="23"/>
          <w14:textFill>
            <w14:solidFill>
              <w14:schemeClr w14:val="tx1"/>
            </w14:solidFill>
          </w14:textFill>
        </w:rPr>
        <w:t>应注</w:t>
      </w:r>
      <w:r>
        <w:rPr>
          <w:rFonts w:ascii="宋体" w:hAnsi="宋体" w:eastAsia="宋体" w:cs="宋体"/>
          <w:color w:val="000000" w:themeColor="text1"/>
          <w:spacing w:val="8"/>
          <w:sz w:val="23"/>
          <w:szCs w:val="23"/>
          <w14:textFill>
            <w14:solidFill>
              <w14:schemeClr w14:val="tx1"/>
            </w14:solidFill>
          </w14:textFill>
        </w:rPr>
        <w:t>明</w:t>
      </w:r>
      <w:r>
        <w:rPr>
          <w:rFonts w:ascii="宋体" w:hAnsi="宋体" w:eastAsia="宋体" w:cs="宋体"/>
          <w:color w:val="000000" w:themeColor="text1"/>
          <w:spacing w:val="5"/>
          <w:sz w:val="23"/>
          <w:szCs w:val="23"/>
          <w14:textFill>
            <w14:solidFill>
              <w14:schemeClr w14:val="tx1"/>
            </w14:solidFill>
          </w14:textFill>
        </w:rPr>
        <w:t>变更情况；  (2) 应注明整改后消防设施性能、系统功能联调联试等检测合格</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1"/>
          <w:sz w:val="23"/>
          <w:szCs w:val="23"/>
          <w14:textFill>
            <w14:solidFill>
              <w14:schemeClr w14:val="tx1"/>
            </w14:solidFill>
          </w14:textFill>
        </w:rPr>
        <w:t>情况；  (3)其他相关情</w:t>
      </w:r>
      <w:r>
        <w:rPr>
          <w:rFonts w:ascii="宋体" w:hAnsi="宋体" w:eastAsia="宋体" w:cs="宋体"/>
          <w:color w:val="000000" w:themeColor="text1"/>
          <w:sz w:val="23"/>
          <w:szCs w:val="23"/>
          <w14:textFill>
            <w14:solidFill>
              <w14:schemeClr w14:val="tx1"/>
            </w14:solidFill>
          </w14:textFill>
        </w:rPr>
        <w:t>况。</w:t>
      </w:r>
    </w:p>
    <w:sectPr>
      <w:footerReference r:id="rId31" w:type="default"/>
      <w:pgSz w:w="11906" w:h="16839"/>
      <w:pgMar w:top="400" w:right="1522" w:bottom="1377" w:left="1594" w:header="0" w:footer="12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5" w:lineRule="auto"/>
      <w:ind w:firstLine="144"/>
      <w:rPr>
        <w:rFonts w:ascii="微软雅黑" w:hAnsi="微软雅黑" w:eastAsia="微软雅黑" w:cs="微软雅黑"/>
        <w:sz w:val="20"/>
        <w:szCs w:val="20"/>
      </w:rPr>
    </w:pPr>
    <w:r>
      <w:rPr>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7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- 2 -</w:t>
                          </w:r>
                          <w:r>
                            <w:rPr>
                              <w:rFonts w:hint="default" w:ascii="Times New Roman" w:hAnsi="Times New Roman" w:cs="Times New Roman"/>
                            </w:rPr>
                            <w:fldChar w:fldCharType="end"/>
                          </w:r>
                        </w:p>
                      </w:txbxContent>
                    </wps:txbx>
                    <wps:bodyPr vert="horz" wrap="none" lIns="0" tIns="0" rIns="0" bIns="0" anchor="t" upright="false">
                      <a:spAutoFit/>
                    </wps:bodyPr>
                  </wps:wsp>
                </a:graphicData>
              </a:graphic>
            </wp:anchor>
          </w:drawing>
        </mc:Choice>
        <mc:Fallback>
          <w:pict>
            <v:rect id="文本框 79"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5dblS0AAAAAUBAAAPAAAAAAAAAAEAIAAAADgAAABkcnMv&#10;ZG93bnJldi54bWxQSwECFAAUAAAACACHTuJAccujLLwBAABVAwAADgAAAAAAAAABACAAAAA1AQAA&#10;ZHJzL2Uyb0RvYy54bWxQSwUGAAAAAAYABgBZAQAAYwUAAAAA&#10;">
              <v:fill on="f" focussize="0,0"/>
              <v:stroke on="f"/>
              <v:imagedata o:title=""/>
              <o:lock v:ext="edit" aspectratio="f"/>
              <v:textbox inset="0mm,0mm,0mm,0mm" style="mso-fit-shape-to-text:t;">
                <w:txbxContent>
                  <w:p>
                    <w:pPr>
                      <w:pStyle w:val="7"/>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- 2 -</w:t>
                    </w:r>
                    <w:r>
                      <w:rPr>
                        <w:rFonts w:hint="default" w:ascii="Times New Roman" w:hAnsi="Times New Roman" w:cs="Times New Roman"/>
                      </w:rP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7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2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8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54"/>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54"/>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09"/>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857"/>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01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45"/>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03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5005"/>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4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18"/>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05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43"/>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06</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43"/>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07</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26"/>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08</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43"/>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09</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37"/>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10</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43"/>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6"/>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75"/>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69"/>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69"/>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7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7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3C7D7B"/>
    <w:multiLevelType w:val="singleLevel"/>
    <w:tmpl w:val="853C7D7B"/>
    <w:lvl w:ilvl="0" w:tentative="0">
      <w:start w:val="1"/>
      <w:numFmt w:val="decimal"/>
      <w:suff w:val="nothing"/>
      <w:lvlText w:val="%1．"/>
      <w:lvlJc w:val="left"/>
    </w:lvl>
  </w:abstractNum>
  <w:abstractNum w:abstractNumId="1">
    <w:nsid w:val="94345AA1"/>
    <w:multiLevelType w:val="singleLevel"/>
    <w:tmpl w:val="94345AA1"/>
    <w:lvl w:ilvl="0" w:tentative="0">
      <w:start w:val="1"/>
      <w:numFmt w:val="decimal"/>
      <w:lvlText w:val="%1."/>
      <w:lvlJc w:val="left"/>
      <w:pPr>
        <w:tabs>
          <w:tab w:val="left" w:pos="312"/>
        </w:tabs>
      </w:pPr>
    </w:lvl>
  </w:abstractNum>
  <w:abstractNum w:abstractNumId="2">
    <w:nsid w:val="D9A74153"/>
    <w:multiLevelType w:val="singleLevel"/>
    <w:tmpl w:val="D9A74153"/>
    <w:lvl w:ilvl="0" w:tentative="0">
      <w:start w:val="1"/>
      <w:numFmt w:val="decimal"/>
      <w:suff w:val="nothing"/>
      <w:lvlText w:val="%1）"/>
      <w:lvlJc w:val="left"/>
    </w:lvl>
  </w:abstractNum>
  <w:abstractNum w:abstractNumId="3">
    <w:nsid w:val="FD91E5D9"/>
    <w:multiLevelType w:val="singleLevel"/>
    <w:tmpl w:val="FD91E5D9"/>
    <w:lvl w:ilvl="0" w:tentative="0">
      <w:start w:val="1"/>
      <w:numFmt w:val="decimal"/>
      <w:suff w:val="nothing"/>
      <w:lvlText w:val="%1．"/>
      <w:lvlJc w:val="left"/>
    </w:lvl>
  </w:abstractNum>
  <w:abstractNum w:abstractNumId="4">
    <w:nsid w:val="00000001"/>
    <w:multiLevelType w:val="singleLevel"/>
    <w:tmpl w:val="00000001"/>
    <w:lvl w:ilvl="0" w:tentative="0">
      <w:start w:val="1"/>
      <w:numFmt w:val="decimal"/>
      <w:lvlText w:val="%1."/>
      <w:lvlJc w:val="left"/>
      <w:pPr>
        <w:tabs>
          <w:tab w:val="left" w:pos="312"/>
        </w:tabs>
      </w:pPr>
    </w:lvl>
  </w:abstractNum>
  <w:abstractNum w:abstractNumId="5">
    <w:nsid w:val="00000002"/>
    <w:multiLevelType w:val="multilevel"/>
    <w:tmpl w:val="00000002"/>
    <w:lvl w:ilvl="0" w:tentative="0">
      <w:start w:val="1"/>
      <w:numFmt w:val="decimal"/>
      <w:pStyle w:val="11"/>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1E0F8DF"/>
    <w:multiLevelType w:val="singleLevel"/>
    <w:tmpl w:val="11E0F8DF"/>
    <w:lvl w:ilvl="0" w:tentative="0">
      <w:start w:val="1"/>
      <w:numFmt w:val="decimal"/>
      <w:suff w:val="nothing"/>
      <w:lvlText w:val="%1．"/>
      <w:lvlJc w:val="left"/>
    </w:lvl>
  </w:abstractNum>
  <w:abstractNum w:abstractNumId="7">
    <w:nsid w:val="141FCFE6"/>
    <w:multiLevelType w:val="singleLevel"/>
    <w:tmpl w:val="141FCFE6"/>
    <w:lvl w:ilvl="0" w:tentative="0">
      <w:start w:val="2"/>
      <w:numFmt w:val="decimal"/>
      <w:lvlText w:val="%1."/>
      <w:lvlJc w:val="left"/>
      <w:pPr>
        <w:tabs>
          <w:tab w:val="left" w:pos="312"/>
        </w:tabs>
      </w:pPr>
    </w:lvl>
  </w:abstractNum>
  <w:abstractNum w:abstractNumId="8">
    <w:nsid w:val="2F1EAEAF"/>
    <w:multiLevelType w:val="singleLevel"/>
    <w:tmpl w:val="2F1EAEAF"/>
    <w:lvl w:ilvl="0" w:tentative="0">
      <w:start w:val="1"/>
      <w:numFmt w:val="decimal"/>
      <w:suff w:val="nothing"/>
      <w:lvlText w:val="%1．"/>
      <w:lvlJc w:val="left"/>
    </w:lvl>
  </w:abstractNum>
  <w:abstractNum w:abstractNumId="9">
    <w:nsid w:val="6AC374F7"/>
    <w:multiLevelType w:val="singleLevel"/>
    <w:tmpl w:val="6AC374F7"/>
    <w:lvl w:ilvl="0" w:tentative="0">
      <w:start w:val="1"/>
      <w:numFmt w:val="decimal"/>
      <w:suff w:val="space"/>
      <w:lvlText w:val="%1."/>
      <w:lvlJc w:val="left"/>
    </w:lvl>
  </w:abstractNum>
  <w:num w:numId="1">
    <w:abstractNumId w:val="5"/>
  </w:num>
  <w:num w:numId="2">
    <w:abstractNumId w:val="4"/>
  </w:num>
  <w:num w:numId="3">
    <w:abstractNumId w:val="1"/>
  </w:num>
  <w:num w:numId="4">
    <w:abstractNumId w:val="7"/>
  </w:num>
  <w:num w:numId="5">
    <w:abstractNumId w:val="6"/>
  </w:num>
  <w:num w:numId="6">
    <w:abstractNumId w:val="2"/>
  </w:num>
  <w:num w:numId="7">
    <w:abstractNumId w:val="8"/>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TrueTypeFonts/>
  <w:saveSubsetFonts/>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NhNGQxYzQxNjNjMWQzNzNjNWRhN2FmMjRkZjgyMDYifQ=="/>
  </w:docVars>
  <w:rsids>
    <w:rsidRoot w:val="00000000"/>
    <w:rsid w:val="063351E1"/>
    <w:rsid w:val="08AB5165"/>
    <w:rsid w:val="17E160E2"/>
    <w:rsid w:val="19AC7C2F"/>
    <w:rsid w:val="1B917C16"/>
    <w:rsid w:val="1BD64956"/>
    <w:rsid w:val="1D9B7FBD"/>
    <w:rsid w:val="2118371F"/>
    <w:rsid w:val="23DD6465"/>
    <w:rsid w:val="2C1B476C"/>
    <w:rsid w:val="2FC62ACC"/>
    <w:rsid w:val="37D52C43"/>
    <w:rsid w:val="3D97CDA9"/>
    <w:rsid w:val="3E78202C"/>
    <w:rsid w:val="3F262AA5"/>
    <w:rsid w:val="42CF13CD"/>
    <w:rsid w:val="502F3F02"/>
    <w:rsid w:val="51A901ED"/>
    <w:rsid w:val="53526391"/>
    <w:rsid w:val="59F15ABA"/>
    <w:rsid w:val="5B1F6456"/>
    <w:rsid w:val="5DC44F64"/>
    <w:rsid w:val="62DF3642"/>
    <w:rsid w:val="665C267F"/>
    <w:rsid w:val="6D8433DC"/>
    <w:rsid w:val="70F05D85"/>
    <w:rsid w:val="75094D24"/>
    <w:rsid w:val="75FBAC5E"/>
    <w:rsid w:val="7678583C"/>
    <w:rsid w:val="E8EBA1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Autospacing="0" w:afterAutospacing="0" w:line="240" w:lineRule="auto"/>
      <w:jc w:val="center"/>
      <w:outlineLvl w:val="0"/>
    </w:pPr>
    <w:rPr>
      <w:rFonts w:ascii="Arial" w:hAnsi="Arial" w:eastAsia="Arial"/>
      <w:b/>
      <w:kern w:val="44"/>
      <w:sz w:val="36"/>
    </w:rPr>
  </w:style>
  <w:style w:type="paragraph" w:styleId="3">
    <w:name w:val="heading 2"/>
    <w:basedOn w:val="1"/>
    <w:next w:val="1"/>
    <w:qFormat/>
    <w:uiPriority w:val="0"/>
    <w:pPr>
      <w:keepNext/>
      <w:keepLines/>
      <w:spacing w:before="50" w:beforeLines="50" w:beforeAutospacing="0" w:after="50" w:afterLines="50" w:afterAutospacing="0" w:line="240" w:lineRule="auto"/>
      <w:jc w:val="center"/>
      <w:outlineLvl w:val="1"/>
    </w:pPr>
    <w:rPr>
      <w:rFonts w:ascii="Arial" w:hAnsi="Arial" w:eastAsia="宋体"/>
      <w:b/>
      <w:sz w:val="28"/>
    </w:rPr>
  </w:style>
  <w:style w:type="character" w:default="1" w:styleId="14">
    <w:name w:val="Default Paragraph Font"/>
    <w:qFormat/>
    <w:uiPriority w:val="0"/>
  </w:style>
  <w:style w:type="table" w:default="1" w:styleId="12">
    <w:name w:val="Normal Table"/>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styleId="5">
    <w:name w:val="Body Text Indent 2"/>
    <w:basedOn w:val="1"/>
    <w:next w:val="6"/>
    <w:qFormat/>
    <w:uiPriority w:val="99"/>
    <w:pPr>
      <w:spacing w:after="120" w:line="480" w:lineRule="auto"/>
      <w:ind w:left="420" w:leftChars="200"/>
    </w:pPr>
  </w:style>
  <w:style w:type="paragraph" w:styleId="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4"/>
    <w:next w:val="4"/>
    <w:qFormat/>
    <w:uiPriority w:val="0"/>
    <w:pPr>
      <w:numPr>
        <w:ilvl w:val="0"/>
        <w:numId w:val="1"/>
      </w:numPr>
      <w:spacing w:after="0"/>
    </w:pPr>
    <w:rPr>
      <w:rFonts w:cs="仿宋_GB2312"/>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table" w:customStyle="1" w:styleId="16">
    <w:name w:val="Table Normal"/>
    <w:qFormat/>
    <w:uiPriority w:val="0"/>
    <w:tblPr>
      <w:tblCellMar>
        <w:top w:w="0" w:type="dxa"/>
        <w:left w:w="0" w:type="dxa"/>
        <w:bottom w:w="0" w:type="dxa"/>
        <w:right w:w="0" w:type="dxa"/>
      </w:tblCellMar>
    </w:tblPr>
  </w:style>
  <w:style w:type="character" w:customStyle="1" w:styleId="17">
    <w:name w:val="font12"/>
    <w:basedOn w:val="14"/>
    <w:qFormat/>
    <w:uiPriority w:val="0"/>
    <w:rPr>
      <w:rFonts w:hint="eastAsia" w:ascii="宋体" w:hAnsi="宋体" w:eastAsia="宋体" w:cs="宋体"/>
      <w:b/>
      <w:bCs/>
      <w:color w:val="000000"/>
      <w:sz w:val="20"/>
      <w:szCs w:val="20"/>
      <w:u w:val="none"/>
    </w:rPr>
  </w:style>
  <w:style w:type="character" w:customStyle="1" w:styleId="18">
    <w:name w:val="font21"/>
    <w:basedOn w:val="14"/>
    <w:qFormat/>
    <w:uiPriority w:val="0"/>
    <w:rPr>
      <w:rFonts w:hint="eastAsia" w:ascii="黑体" w:hAnsi="宋体" w:eastAsia="黑体" w:cs="黑体"/>
      <w:color w:val="000000"/>
      <w:sz w:val="18"/>
      <w:szCs w:val="18"/>
      <w:u w:val="none"/>
    </w:rPr>
  </w:style>
  <w:style w:type="character" w:customStyle="1" w:styleId="19">
    <w:name w:val="font31"/>
    <w:basedOn w:val="14"/>
    <w:qFormat/>
    <w:uiPriority w:val="0"/>
    <w:rPr>
      <w:rFonts w:hint="eastAsia" w:ascii="宋体" w:hAnsi="宋体" w:eastAsia="宋体" w:cs="宋体"/>
      <w:color w:val="000000"/>
      <w:sz w:val="18"/>
      <w:szCs w:val="18"/>
      <w:u w:val="none"/>
    </w:rPr>
  </w:style>
  <w:style w:type="character" w:customStyle="1" w:styleId="20">
    <w:name w:val="font91"/>
    <w:basedOn w:val="14"/>
    <w:qFormat/>
    <w:uiPriority w:val="0"/>
    <w:rPr>
      <w:rFonts w:hint="eastAsia" w:ascii="宋体" w:hAnsi="宋体" w:eastAsia="宋体" w:cs="宋体"/>
      <w:b/>
      <w:bCs/>
      <w:color w:val="000000"/>
      <w:sz w:val="18"/>
      <w:szCs w:val="18"/>
      <w:u w:val="none"/>
    </w:rPr>
  </w:style>
  <w:style w:type="character" w:customStyle="1" w:styleId="21">
    <w:name w:val="font151"/>
    <w:basedOn w:val="14"/>
    <w:qFormat/>
    <w:uiPriority w:val="0"/>
    <w:rPr>
      <w:rFonts w:hint="default" w:ascii="Times New Roman" w:hAnsi="Times New Roman" w:cs="Times New Roman"/>
      <w:color w:val="000000"/>
      <w:sz w:val="18"/>
      <w:szCs w:val="18"/>
      <w:u w:val="single"/>
    </w:rPr>
  </w:style>
  <w:style w:type="character" w:customStyle="1" w:styleId="22">
    <w:name w:val="font41"/>
    <w:basedOn w:val="14"/>
    <w:qFormat/>
    <w:uiPriority w:val="0"/>
    <w:rPr>
      <w:rFonts w:hint="eastAsia" w:ascii="宋体" w:hAnsi="宋体" w:eastAsia="宋体" w:cs="宋体"/>
      <w:color w:val="000000"/>
      <w:sz w:val="18"/>
      <w:szCs w:val="18"/>
      <w:u w:val="none"/>
    </w:rPr>
  </w:style>
  <w:style w:type="character" w:customStyle="1" w:styleId="23">
    <w:name w:val="font161"/>
    <w:basedOn w:val="14"/>
    <w:qFormat/>
    <w:uiPriority w:val="0"/>
    <w:rPr>
      <w:rFonts w:hint="default" w:ascii="Times New Roman" w:hAnsi="Times New Roman" w:cs="Times New Roman"/>
      <w:color w:val="000000"/>
      <w:sz w:val="18"/>
      <w:szCs w:val="18"/>
      <w:u w:val="single"/>
    </w:rPr>
  </w:style>
  <w:style w:type="character" w:customStyle="1" w:styleId="24">
    <w:name w:val="font81"/>
    <w:basedOn w:val="14"/>
    <w:qFormat/>
    <w:uiPriority w:val="0"/>
    <w:rPr>
      <w:rFonts w:hint="eastAsia" w:ascii="宋体" w:hAnsi="宋体" w:eastAsia="宋体" w:cs="宋体"/>
      <w:b/>
      <w:bCs/>
      <w:color w:val="000000"/>
      <w:sz w:val="18"/>
      <w:szCs w:val="18"/>
      <w:u w:val="none"/>
    </w:rPr>
  </w:style>
  <w:style w:type="character" w:customStyle="1" w:styleId="25">
    <w:name w:val="font131"/>
    <w:basedOn w:val="14"/>
    <w:qFormat/>
    <w:uiPriority w:val="0"/>
    <w:rPr>
      <w:rFonts w:hint="eastAsia" w:ascii="宋体" w:hAnsi="宋体" w:eastAsia="宋体" w:cs="宋体"/>
      <w:color w:val="FF0000"/>
      <w:sz w:val="18"/>
      <w:szCs w:val="18"/>
      <w:u w:val="none"/>
    </w:rPr>
  </w:style>
  <w:style w:type="character" w:customStyle="1" w:styleId="26">
    <w:name w:val="font141"/>
    <w:basedOn w:val="14"/>
    <w:qFormat/>
    <w:uiPriority w:val="0"/>
    <w:rPr>
      <w:rFonts w:hint="eastAsia" w:ascii="宋体" w:hAnsi="宋体" w:eastAsia="宋体" w:cs="宋体"/>
      <w:color w:val="FF0000"/>
      <w:sz w:val="18"/>
      <w:szCs w:val="18"/>
      <w:u w:val="none"/>
    </w:rPr>
  </w:style>
  <w:style w:type="character" w:customStyle="1" w:styleId="27">
    <w:name w:val="font171"/>
    <w:basedOn w:val="14"/>
    <w:qFormat/>
    <w:uiPriority w:val="0"/>
    <w:rPr>
      <w:rFonts w:hint="eastAsia" w:ascii="宋体" w:hAnsi="宋体" w:eastAsia="宋体" w:cs="宋体"/>
      <w:color w:val="000000"/>
      <w:sz w:val="9"/>
      <w:szCs w:val="9"/>
      <w:u w:val="none"/>
      <w:vertAlign w:val="superscript"/>
    </w:rPr>
  </w:style>
  <w:style w:type="character" w:customStyle="1" w:styleId="28">
    <w:name w:val="font181"/>
    <w:basedOn w:val="14"/>
    <w:qFormat/>
    <w:uiPriority w:val="0"/>
    <w:rPr>
      <w:rFonts w:hint="eastAsia" w:ascii="宋体" w:hAnsi="宋体" w:eastAsia="宋体" w:cs="宋体"/>
      <w:color w:val="000000"/>
      <w:sz w:val="9"/>
      <w:szCs w:val="9"/>
      <w:u w:val="none"/>
      <w:vertAlign w:val="subscript"/>
    </w:rPr>
  </w:style>
  <w:style w:type="character" w:customStyle="1" w:styleId="29">
    <w:name w:val="font191"/>
    <w:basedOn w:val="14"/>
    <w:qFormat/>
    <w:uiPriority w:val="0"/>
    <w:rPr>
      <w:rFonts w:ascii="Wingdings" w:hAnsi="Wingdings" w:cs="Wingdings"/>
      <w:color w:val="000000"/>
      <w:sz w:val="18"/>
      <w:szCs w:val="18"/>
      <w:u w:val="none"/>
    </w:rPr>
  </w:style>
  <w:style w:type="character" w:customStyle="1" w:styleId="30">
    <w:name w:val="font201"/>
    <w:basedOn w:val="14"/>
    <w:qFormat/>
    <w:uiPriority w:val="0"/>
    <w:rPr>
      <w:rFonts w:hint="default" w:ascii="Times New Roman" w:hAnsi="Times New Roman" w:cs="Times New Roman"/>
      <w:color w:val="000000"/>
      <w:sz w:val="18"/>
      <w:szCs w:val="18"/>
      <w:u w:val="none"/>
    </w:rPr>
  </w:style>
  <w:style w:type="character" w:customStyle="1" w:styleId="31">
    <w:name w:val="font212"/>
    <w:basedOn w:val="14"/>
    <w:qFormat/>
    <w:uiPriority w:val="0"/>
    <w:rPr>
      <w:rFonts w:hint="eastAsia" w:ascii="宋体" w:hAnsi="宋体" w:eastAsia="宋体" w:cs="宋体"/>
      <w:color w:val="000000"/>
      <w:sz w:val="28"/>
      <w:szCs w:val="28"/>
      <w:u w:val="none"/>
    </w:rPr>
  </w:style>
  <w:style w:type="character" w:customStyle="1" w:styleId="32">
    <w:name w:val="font221"/>
    <w:basedOn w:val="14"/>
    <w:qFormat/>
    <w:uiPriority w:val="0"/>
    <w:rPr>
      <w:rFonts w:hint="default" w:ascii="Wingdings" w:hAnsi="Wingdings" w:cs="Wingdings"/>
      <w:color w:val="000000"/>
      <w:sz w:val="18"/>
      <w:szCs w:val="18"/>
      <w:u w:val="none"/>
    </w:rPr>
  </w:style>
  <w:style w:type="character" w:customStyle="1" w:styleId="33">
    <w:name w:val="font231"/>
    <w:basedOn w:val="14"/>
    <w:qFormat/>
    <w:uiPriority w:val="0"/>
    <w:rPr>
      <w:rFonts w:hint="default" w:ascii="Times New Roman" w:hAnsi="Times New Roman" w:cs="Times New Roman"/>
      <w:color w:val="000000"/>
      <w:sz w:val="18"/>
      <w:szCs w:val="18"/>
      <w:u w:val="none"/>
    </w:rPr>
  </w:style>
  <w:style w:type="character" w:customStyle="1" w:styleId="34">
    <w:name w:val="font241"/>
    <w:basedOn w:val="14"/>
    <w:qFormat/>
    <w:uiPriority w:val="0"/>
    <w:rPr>
      <w:rFonts w:hint="default" w:ascii="Times New Roman" w:hAnsi="Times New Roman" w:cs="Times New Roman"/>
      <w:color w:val="FF0000"/>
      <w:sz w:val="18"/>
      <w:szCs w:val="18"/>
      <w:u w:val="none"/>
    </w:rPr>
  </w:style>
  <w:style w:type="character" w:customStyle="1" w:styleId="35">
    <w:name w:val="font251"/>
    <w:basedOn w:val="14"/>
    <w:qFormat/>
    <w:uiPriority w:val="0"/>
    <w:rPr>
      <w:rFonts w:hint="eastAsia" w:ascii="黑体" w:hAnsi="宋体" w:eastAsia="黑体" w:cs="黑体"/>
      <w:color w:val="000000"/>
      <w:sz w:val="18"/>
      <w:szCs w:val="18"/>
      <w:u w:val="none"/>
    </w:rPr>
  </w:style>
  <w:style w:type="character" w:customStyle="1" w:styleId="36">
    <w:name w:val="font122"/>
    <w:basedOn w:val="14"/>
    <w:qFormat/>
    <w:uiPriority w:val="0"/>
    <w:rPr>
      <w:rFonts w:hint="eastAsia" w:ascii="宋体" w:hAnsi="宋体" w:eastAsia="宋体" w:cs="宋体"/>
      <w:color w:val="000000"/>
      <w:sz w:val="20"/>
      <w:szCs w:val="20"/>
      <w:u w:val="none"/>
    </w:rPr>
  </w:style>
  <w:style w:type="character" w:customStyle="1" w:styleId="37">
    <w:name w:val="font11"/>
    <w:basedOn w:val="14"/>
    <w:qFormat/>
    <w:uiPriority w:val="0"/>
    <w:rPr>
      <w:rFonts w:hint="eastAsia" w:ascii="宋体" w:hAnsi="宋体" w:eastAsia="宋体" w:cs="宋体"/>
      <w:color w:val="000000"/>
      <w:sz w:val="18"/>
      <w:szCs w:val="18"/>
      <w:u w:val="none"/>
    </w:rPr>
  </w:style>
  <w:style w:type="character" w:customStyle="1" w:styleId="38">
    <w:name w:val="font51"/>
    <w:basedOn w:val="14"/>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101</Pages>
  <Words>62643</Words>
  <Characters>64468</Characters>
  <Paragraphs>8720</Paragraphs>
  <TotalTime>7</TotalTime>
  <ScaleCrop>false</ScaleCrop>
  <LinksUpToDate>false</LinksUpToDate>
  <CharactersWithSpaces>68263</CharactersWithSpaces>
  <Application>WPS Office_11.8.2.10251_F1E327BC-269C-435d-A152-05C5408002CA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2022-08-25T02:03:00Z</dcterms:created>
  <dc:creator>admin</dc:creator>
  <cp:lastModifiedBy>kylin</cp:lastModifiedBy>
  <dcterms:modified xsi:type="dcterms:W3CDTF">2024-09-10T08:52:21Z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2022-08-24T18:04:16Z</vt:filetime>
  </property>
  <property fmtid="{D5CDD505-2E9C-101B-9397-08002B2CF9AE}" pid="4" name="KSOProductBuildVer">
    <vt:lpwstr>2052-11.8.2.10251</vt:lpwstr>
  </property>
  <property fmtid="{D5CDD505-2E9C-101B-9397-08002B2CF9AE}" pid="5" name="ICV">
    <vt:lpwstr>270BF11F83964878815A7F35DD1ECDDE_13</vt:lpwstr>
  </property>
</Properties>
</file>