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</w:t>
      </w:r>
    </w:p>
    <w:p>
      <w:pPr>
        <w:ind w:firstLine="280" w:firstLineChars="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u w:val="single"/>
        </w:rPr>
        <w:t>湖南省洞庭湖试验研究中心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工程编号：430111202304250285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90"/>
        <w:gridCol w:w="3452"/>
        <w:gridCol w:w="1683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7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</w:t>
            </w: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452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湖南省水利水电勘测设计规划研究总院有限公司</w:t>
            </w:r>
          </w:p>
        </w:tc>
        <w:tc>
          <w:tcPr>
            <w:tcW w:w="1683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118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91430000448770812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7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长沙市雨花区劳动西路</w:t>
            </w:r>
            <w:r>
              <w:rPr>
                <w:rFonts w:hint="eastAsia" w:ascii="仿宋_GB2312" w:eastAsia="仿宋_GB2312"/>
                <w:szCs w:val="21"/>
              </w:rPr>
              <w:t>529号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7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452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政府投资及自筹</w:t>
            </w:r>
          </w:p>
        </w:tc>
        <w:tc>
          <w:tcPr>
            <w:tcW w:w="1683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118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房屋建筑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建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【</w:t>
            </w:r>
            <w:r>
              <w:rPr>
                <w:rFonts w:hint="eastAsia" w:ascii="仿宋_GB2312" w:eastAsia="仿宋_GB2312"/>
                <w:szCs w:val="21"/>
              </w:rPr>
              <w:t>2005】0204号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湘计农【</w:t>
            </w:r>
            <w:r>
              <w:rPr>
                <w:rFonts w:hint="eastAsia" w:ascii="仿宋_GB2312" w:eastAsia="仿宋_GB2312"/>
                <w:szCs w:val="21"/>
              </w:rPr>
              <w:t>2001】902号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湖南省发展与计划委员会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9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452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2001.12.9</w:t>
            </w:r>
          </w:p>
        </w:tc>
        <w:tc>
          <w:tcPr>
            <w:tcW w:w="1683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118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7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452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5000㎡</w:t>
            </w:r>
          </w:p>
        </w:tc>
        <w:tc>
          <w:tcPr>
            <w:tcW w:w="1683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118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2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452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spacing w:beforeAutospacing="0" w:afterAutospacing="0" w:line="340" w:lineRule="exact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118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办公建筑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15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beforeAutospacing="0" w:afterAutospacing="0" w:line="3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基地占地面积</w:t>
            </w:r>
            <w:r>
              <w:rPr>
                <w:rFonts w:hint="eastAsia" w:ascii="仿宋_GB2312" w:eastAsia="仿宋_GB2312"/>
                <w:szCs w:val="21"/>
              </w:rPr>
              <w:t>3.1公顷，建筑物总面积19980㎡，主要建设模型试验厅、蓄水池、浑水池、沉沙池和辅助办公用房等。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2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2005.12.24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2006.3.24</w:t>
            </w:r>
          </w:p>
        </w:tc>
      </w:tr>
    </w:tbl>
    <w:p>
      <w:pPr>
        <w:rPr>
          <w:rFonts w:ascii="仿宋_GB2312" w:eastAsia="仿宋_GB2312"/>
          <w:color w:val="FF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zMDc4YWVjZjQxMzBkODdlOTY5MGZkYTM2ZjZmMGUifQ=="/>
  </w:docVars>
  <w:rsids>
    <w:rsidRoot w:val="00583006"/>
    <w:rsid w:val="000049D2"/>
    <w:rsid w:val="0004029E"/>
    <w:rsid w:val="000C09D6"/>
    <w:rsid w:val="000F3A59"/>
    <w:rsid w:val="001901A2"/>
    <w:rsid w:val="001A21E9"/>
    <w:rsid w:val="001A7A26"/>
    <w:rsid w:val="00296B47"/>
    <w:rsid w:val="002F4795"/>
    <w:rsid w:val="00346104"/>
    <w:rsid w:val="0036688D"/>
    <w:rsid w:val="00390213"/>
    <w:rsid w:val="003E30D5"/>
    <w:rsid w:val="004153B6"/>
    <w:rsid w:val="00420FB8"/>
    <w:rsid w:val="004322F9"/>
    <w:rsid w:val="00456FA4"/>
    <w:rsid w:val="004A27E4"/>
    <w:rsid w:val="004B72E0"/>
    <w:rsid w:val="004D10C1"/>
    <w:rsid w:val="005238F6"/>
    <w:rsid w:val="005358EE"/>
    <w:rsid w:val="00557F21"/>
    <w:rsid w:val="00583006"/>
    <w:rsid w:val="005A1AEC"/>
    <w:rsid w:val="005A57F2"/>
    <w:rsid w:val="005D6914"/>
    <w:rsid w:val="006125B9"/>
    <w:rsid w:val="00623102"/>
    <w:rsid w:val="00631D04"/>
    <w:rsid w:val="006643E2"/>
    <w:rsid w:val="006D1347"/>
    <w:rsid w:val="006F31CE"/>
    <w:rsid w:val="00725824"/>
    <w:rsid w:val="00737A0F"/>
    <w:rsid w:val="0074694C"/>
    <w:rsid w:val="007D3E4B"/>
    <w:rsid w:val="008F5EC8"/>
    <w:rsid w:val="009253A8"/>
    <w:rsid w:val="0094270A"/>
    <w:rsid w:val="009F4501"/>
    <w:rsid w:val="00A152B5"/>
    <w:rsid w:val="00A75663"/>
    <w:rsid w:val="00A971DC"/>
    <w:rsid w:val="00AC13A2"/>
    <w:rsid w:val="00AE4783"/>
    <w:rsid w:val="00AF584B"/>
    <w:rsid w:val="00B26903"/>
    <w:rsid w:val="00B47F04"/>
    <w:rsid w:val="00BC5032"/>
    <w:rsid w:val="00BE24AA"/>
    <w:rsid w:val="00BE323D"/>
    <w:rsid w:val="00BF4EFF"/>
    <w:rsid w:val="00C63439"/>
    <w:rsid w:val="00C853A9"/>
    <w:rsid w:val="00C945D2"/>
    <w:rsid w:val="00CC02F4"/>
    <w:rsid w:val="00DB0371"/>
    <w:rsid w:val="00E45F29"/>
    <w:rsid w:val="00E62999"/>
    <w:rsid w:val="00E97CD5"/>
    <w:rsid w:val="00EE1993"/>
    <w:rsid w:val="00F120F6"/>
    <w:rsid w:val="00F81EC6"/>
    <w:rsid w:val="01B9A9FA"/>
    <w:rsid w:val="0353613C"/>
    <w:rsid w:val="037B2837"/>
    <w:rsid w:val="05491587"/>
    <w:rsid w:val="05D156E5"/>
    <w:rsid w:val="069942F4"/>
    <w:rsid w:val="06A7493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70D4143"/>
    <w:rsid w:val="771B31F8"/>
    <w:rsid w:val="78C92683"/>
    <w:rsid w:val="7A6E0B64"/>
    <w:rsid w:val="7A8D1B22"/>
    <w:rsid w:val="7B852AA4"/>
    <w:rsid w:val="7D826E94"/>
    <w:rsid w:val="7E0129BF"/>
    <w:rsid w:val="7E774687"/>
    <w:rsid w:val="7F7D2181"/>
    <w:rsid w:val="FE4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1668</Words>
  <Characters>2380</Characters>
  <Lines>21</Lines>
  <Paragraphs>6</Paragraphs>
  <TotalTime>132</TotalTime>
  <ScaleCrop>false</ScaleCrop>
  <LinksUpToDate>false</LinksUpToDate>
  <CharactersWithSpaces>2383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2022-06-01T17:24:00Z</dcterms:created>
  <dc:creator>曾玮 192.168.6.230</dc:creator>
  <cp:lastModifiedBy>kylin</cp:lastModifiedBy>
  <dcterms:modified xsi:type="dcterms:W3CDTF">2023-07-18T10:16:39Z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FFAB6B930DA24B26BA1844571ED9B6C1_12</vt:lpwstr>
  </property>
</Properties>
</file>