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平台填报联络人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第一阶段：市本级住建局与城管局填报</w:t>
      </w:r>
    </w:p>
    <w:tbl>
      <w:tblPr>
        <w:tblStyle w:val="5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673"/>
        <w:gridCol w:w="4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>
            <w:pPr>
              <w:pStyle w:val="8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职能局</w:t>
            </w:r>
          </w:p>
        </w:tc>
        <w:tc>
          <w:tcPr>
            <w:tcW w:w="1673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联络人</w:t>
            </w:r>
          </w:p>
        </w:tc>
        <w:tc>
          <w:tcPr>
            <w:tcW w:w="4827" w:type="dxa"/>
          </w:tcPr>
          <w:p>
            <w:pPr>
              <w:pStyle w:val="8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>
            <w:pPr>
              <w:pStyle w:val="8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73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4827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>
            <w:pPr>
              <w:pStyle w:val="8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73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4827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公积金中心</w:t>
            </w:r>
          </w:p>
        </w:tc>
        <w:tc>
          <w:tcPr>
            <w:tcW w:w="1673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4827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第二阶段：县市区住建局与城管局填报</w:t>
      </w:r>
    </w:p>
    <w:tbl>
      <w:tblPr>
        <w:tblStyle w:val="5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748"/>
        <w:gridCol w:w="1643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4" w:type="dxa"/>
            <w:gridSpan w:val="2"/>
          </w:tcPr>
          <w:p>
            <w:pPr>
              <w:pStyle w:val="8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643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联络人</w:t>
            </w:r>
          </w:p>
        </w:tc>
        <w:tc>
          <w:tcPr>
            <w:tcW w:w="3833" w:type="dxa"/>
          </w:tcPr>
          <w:p>
            <w:pPr>
              <w:pStyle w:val="8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06" w:type="dxa"/>
            <w:vMerge w:val="restart"/>
          </w:tcPr>
          <w:p>
            <w:pPr>
              <w:pStyle w:val="8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雨湖区</w:t>
            </w:r>
          </w:p>
        </w:tc>
        <w:tc>
          <w:tcPr>
            <w:tcW w:w="1748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continue"/>
          </w:tcPr>
          <w:p>
            <w:pPr>
              <w:pStyle w:val="8"/>
              <w:bidi w:val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restart"/>
          </w:tcPr>
          <w:p>
            <w:pPr>
              <w:pStyle w:val="8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岳塘区</w:t>
            </w: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06" w:type="dxa"/>
            <w:vMerge w:val="continue"/>
          </w:tcPr>
          <w:p>
            <w:pPr>
              <w:pStyle w:val="8"/>
              <w:bidi w:val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restart"/>
          </w:tcPr>
          <w:p>
            <w:pPr>
              <w:pStyle w:val="8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湘乡市</w:t>
            </w: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continue"/>
          </w:tcPr>
          <w:p>
            <w:pPr>
              <w:pStyle w:val="8"/>
              <w:bidi w:val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restart"/>
          </w:tcPr>
          <w:p>
            <w:pPr>
              <w:pStyle w:val="8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韶山市</w:t>
            </w: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continue"/>
          </w:tcPr>
          <w:p>
            <w:pPr>
              <w:pStyle w:val="8"/>
              <w:bidi w:val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restart"/>
          </w:tcPr>
          <w:p>
            <w:pPr>
              <w:pStyle w:val="8"/>
              <w:bidi w:val="0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湘潭县</w:t>
            </w: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张瑜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18874161265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88950213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continue"/>
          </w:tcPr>
          <w:p>
            <w:pPr>
              <w:pStyle w:val="8"/>
              <w:bidi w:val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城管局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客服组</w:t>
            </w:r>
          </w:p>
        </w:tc>
        <w:tc>
          <w:tcPr>
            <w:tcW w:w="3833" w:type="dxa"/>
            <w:vAlign w:val="top"/>
          </w:tcPr>
          <w:p>
            <w:pPr>
              <w:pStyle w:val="8"/>
              <w:bidi w:val="0"/>
              <w:ind w:left="0" w:leftChars="0" w:firstLine="0" w:firstLineChars="0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0512-58188181</w:t>
            </w:r>
          </w:p>
        </w:tc>
      </w:tr>
    </w:tbl>
    <w:p>
      <w:p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对平台填报有任何疑问可扫码进群咨询。进群后更改昵称为“地区+部门+人名”，如湘潭县住建局设计科张三扫“湘潭试点工作群（住建局）”，进群</w:t>
      </w:r>
      <w:bookmarkStart w:id="0" w:name="_GoBack"/>
      <w:bookmarkEnd w:id="0"/>
      <w:r>
        <w:rPr>
          <w:rFonts w:hint="eastAsia"/>
          <w:lang w:val="en-US" w:eastAsia="zh-CN"/>
        </w:rPr>
        <w:t>后更改昵称为“湘潭县设计科张三”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tcBorders>
              <w:tl2br w:val="nil"/>
              <w:tr2bl w:val="nil"/>
            </w:tcBorders>
          </w:tcPr>
          <w:p>
            <w:pPr>
              <w:ind w:left="0" w:leftChars="0" w:firstLine="0" w:firstLineChars="0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eastAsia="仿宋_GB2312"/>
                <w:vertAlign w:val="baseline"/>
                <w:lang w:eastAsia="zh-CN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-6489700</wp:posOffset>
                  </wp:positionV>
                  <wp:extent cx="2301875" cy="2938780"/>
                  <wp:effectExtent l="0" t="0" r="3175" b="13970"/>
                  <wp:wrapTopAndBottom/>
                  <wp:docPr id="2" name="图片 2" descr="7f3eb53a91c844283ffea9f7ebf46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f3eb53a91c844283ffea9f7ebf46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75" cy="293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tl2br w:val="nil"/>
              <w:tr2bl w:val="nil"/>
            </w:tcBorders>
          </w:tcPr>
          <w:p>
            <w:pPr>
              <w:ind w:left="0" w:leftChars="0" w:firstLine="0" w:firstLineChars="0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eastAsia="仿宋_GB2312"/>
                <w:vertAlign w:val="baseline"/>
                <w:lang w:eastAsia="zh-CN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41275</wp:posOffset>
                  </wp:positionV>
                  <wp:extent cx="2300605" cy="2938780"/>
                  <wp:effectExtent l="0" t="0" r="4445" b="13970"/>
                  <wp:wrapTopAndBottom/>
                  <wp:docPr id="1" name="图片 1" descr="9dc2f9314cb576f171617373baba8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dc2f9314cb576f171617373baba84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605" cy="293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eastAsia="仿宋_GB2312"/>
                <w:vertAlign w:val="baseline"/>
                <w:lang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61595</wp:posOffset>
                  </wp:positionV>
                  <wp:extent cx="2262505" cy="2945130"/>
                  <wp:effectExtent l="0" t="0" r="4445" b="7620"/>
                  <wp:wrapTopAndBottom/>
                  <wp:docPr id="3" name="图片 3" descr="0fdf6e05ccb4a8beb5895117907a2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fdf6e05ccb4a8beb5895117907a2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5" cy="294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4DDA"/>
    <w:rsid w:val="0B755117"/>
    <w:rsid w:val="0C644066"/>
    <w:rsid w:val="0D2B73EA"/>
    <w:rsid w:val="0F9433A4"/>
    <w:rsid w:val="19FB0E92"/>
    <w:rsid w:val="1A2B0E62"/>
    <w:rsid w:val="20406138"/>
    <w:rsid w:val="27BC3316"/>
    <w:rsid w:val="2E3A235C"/>
    <w:rsid w:val="32EE5A4A"/>
    <w:rsid w:val="38203A8E"/>
    <w:rsid w:val="431A7100"/>
    <w:rsid w:val="47D233C0"/>
    <w:rsid w:val="4E407C05"/>
    <w:rsid w:val="4EE00E8F"/>
    <w:rsid w:val="51155473"/>
    <w:rsid w:val="5345510E"/>
    <w:rsid w:val="55E60A19"/>
    <w:rsid w:val="57BC1EBE"/>
    <w:rsid w:val="593001BE"/>
    <w:rsid w:val="595C6AB7"/>
    <w:rsid w:val="5E615DB7"/>
    <w:rsid w:val="66366480"/>
    <w:rsid w:val="6D9D33E7"/>
    <w:rsid w:val="6FCE4E8C"/>
    <w:rsid w:val="79E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3"/>
    <w:basedOn w:val="2"/>
    <w:next w:val="1"/>
    <w:qFormat/>
    <w:uiPriority w:val="0"/>
    <w:pPr>
      <w:spacing w:line="800" w:lineRule="exact"/>
    </w:pPr>
    <w:rPr>
      <w:rFonts w:eastAsia="方正小标宋简体" w:asciiTheme="minorAscii" w:hAnsiTheme="minorAscii"/>
      <w:b w:val="0"/>
    </w:rPr>
  </w:style>
  <w:style w:type="paragraph" w:customStyle="1" w:styleId="8">
    <w:name w:val="表格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2021-07-03T01:25:00Z</dcterms:created>
  <dc:creator>Lenovo</dc:creator>
  <cp:lastModifiedBy>境由心造</cp:lastModifiedBy>
  <cp:lastPrinted>2021-08-19T00:41:00Z</cp:lastPrinted>
  <dcterms:modified xsi:type="dcterms:W3CDTF">2021-08-20T00:22:48Z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E1D09E9D51A64A1DAAA71676A8F2A685</vt:lpwstr>
  </property>
</Properties>
</file>