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4C402">
      <w:pPr>
        <w:widowControl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附件1</w:t>
      </w:r>
    </w:p>
    <w:p w14:paraId="68ADE3EC">
      <w:pPr>
        <w:widowControl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抽评企业名单</w:t>
      </w:r>
    </w:p>
    <w:tbl>
      <w:tblPr>
        <w:tblStyle w:val="2"/>
        <w:tblW w:w="8379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6521"/>
      </w:tblGrid>
      <w:tr w14:paraId="5E8E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C67DD7">
            <w:pPr>
              <w:jc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  <w:t>序号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A48E2E">
            <w:pPr>
              <w:jc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  <w:t>单位名称</w:t>
            </w:r>
          </w:p>
        </w:tc>
      </w:tr>
      <w:tr w14:paraId="53E2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2C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90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湖南兴业工程项目管理有限公司</w:t>
            </w:r>
          </w:p>
        </w:tc>
      </w:tr>
      <w:tr w14:paraId="43BF1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FC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AF6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中定工程咨询有限公司</w:t>
            </w:r>
          </w:p>
        </w:tc>
      </w:tr>
      <w:tr w14:paraId="4B04F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29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CE0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龙武国际工程咨询有限公司</w:t>
            </w:r>
          </w:p>
        </w:tc>
      </w:tr>
      <w:tr w14:paraId="156A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5E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4DE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宏达基业国际工程咨询有限公司</w:t>
            </w:r>
          </w:p>
        </w:tc>
      </w:tr>
      <w:tr w14:paraId="7DE6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A6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29B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湖南建业管理咨询有限公司</w:t>
            </w:r>
          </w:p>
        </w:tc>
      </w:tr>
      <w:tr w14:paraId="4C03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66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FAF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湖南新星项目管理有限公司</w:t>
            </w:r>
          </w:p>
        </w:tc>
      </w:tr>
      <w:tr w14:paraId="53068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46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655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湖南天兴工程造价咨询有限公司</w:t>
            </w:r>
          </w:p>
        </w:tc>
      </w:tr>
      <w:tr w14:paraId="7B99E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B2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E59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湖南三湘工程管理有限公司</w:t>
            </w:r>
          </w:p>
        </w:tc>
      </w:tr>
      <w:tr w14:paraId="30F4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39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74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湖南精算堂工程项目管理有限公司</w:t>
            </w:r>
          </w:p>
        </w:tc>
      </w:tr>
      <w:tr w14:paraId="65EF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FC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9A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永信和瑞工程咨询有限公司</w:t>
            </w:r>
          </w:p>
        </w:tc>
      </w:tr>
      <w:tr w14:paraId="2F03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6C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9DF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湖南省建筑设计院集团股份有限公司</w:t>
            </w:r>
          </w:p>
        </w:tc>
      </w:tr>
      <w:tr w14:paraId="5FB2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64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460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华新项目管理集团有限公司</w:t>
            </w:r>
          </w:p>
        </w:tc>
      </w:tr>
      <w:tr w14:paraId="268B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86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3BC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湖南创迪工程管理咨询有限公司</w:t>
            </w:r>
          </w:p>
        </w:tc>
      </w:tr>
      <w:tr w14:paraId="74E2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CA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C18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湖南容烨项目管理有限公司 </w:t>
            </w:r>
          </w:p>
        </w:tc>
      </w:tr>
      <w:tr w14:paraId="1963F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24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19A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湖南宏源中柱工程项目管理有限公司</w:t>
            </w:r>
          </w:p>
        </w:tc>
      </w:tr>
      <w:tr w14:paraId="1ABD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7D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F11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湖南鸿信工程项目管理有限公司</w:t>
            </w:r>
          </w:p>
        </w:tc>
      </w:tr>
      <w:tr w14:paraId="3DFA9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D4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905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湖南融达工程造价咨询有限公司</w:t>
            </w:r>
          </w:p>
        </w:tc>
      </w:tr>
      <w:tr w14:paraId="61AE1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E2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839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万众隆项目管理有限公司</w:t>
            </w:r>
          </w:p>
        </w:tc>
      </w:tr>
      <w:tr w14:paraId="593C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61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D2A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长沙金智工程咨询有限公司 </w:t>
            </w:r>
          </w:p>
        </w:tc>
      </w:tr>
      <w:tr w14:paraId="500A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E3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658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湖南己太项目管理有限公司</w:t>
            </w:r>
          </w:p>
        </w:tc>
      </w:tr>
      <w:tr w14:paraId="50194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85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272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湖南长沙锦沐工程项目管理有限公司</w:t>
            </w:r>
          </w:p>
        </w:tc>
      </w:tr>
      <w:tr w14:paraId="1A0B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F4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625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湖南中咨工程管理咨询有限公司</w:t>
            </w:r>
          </w:p>
        </w:tc>
      </w:tr>
      <w:tr w14:paraId="0E62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9A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A41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湖南众智工程咨询有限公司</w:t>
            </w:r>
          </w:p>
        </w:tc>
      </w:tr>
      <w:tr w14:paraId="1FB6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04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088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中科高盛咨询集团有限公司</w:t>
            </w:r>
          </w:p>
        </w:tc>
      </w:tr>
      <w:tr w14:paraId="03F9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E0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6B4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湖南精锐工程项目管理有限公司</w:t>
            </w:r>
          </w:p>
        </w:tc>
      </w:tr>
      <w:tr w14:paraId="7289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C4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91A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湖南天华工程项目管理有限公司</w:t>
            </w:r>
          </w:p>
        </w:tc>
      </w:tr>
      <w:tr w14:paraId="6D1F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6F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D7C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湖南天中工程造价咨询有限公司</w:t>
            </w:r>
          </w:p>
        </w:tc>
      </w:tr>
      <w:tr w14:paraId="14296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A4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3BE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湖南佳扬工程项目管理有限公司</w:t>
            </w:r>
          </w:p>
        </w:tc>
      </w:tr>
      <w:tr w14:paraId="5EE5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DE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576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湖南经泉建设项目管理有限公司</w:t>
            </w:r>
          </w:p>
        </w:tc>
      </w:tr>
      <w:tr w14:paraId="0E5AE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4C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708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湖南华冠工程项目管理有限公司</w:t>
            </w:r>
          </w:p>
        </w:tc>
      </w:tr>
      <w:tr w14:paraId="79CA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D1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09D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湖南众信工程咨询有限公司</w:t>
            </w:r>
          </w:p>
        </w:tc>
      </w:tr>
      <w:tr w14:paraId="18B3B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84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A37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湖南楚才项目管理有限公司</w:t>
            </w:r>
          </w:p>
        </w:tc>
      </w:tr>
      <w:tr w14:paraId="76224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B3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BED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长沙市规划设计院有限责任公司</w:t>
            </w:r>
          </w:p>
        </w:tc>
      </w:tr>
      <w:tr w14:paraId="0F63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2D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6C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湖南婺博工程管理有限公司</w:t>
            </w:r>
          </w:p>
        </w:tc>
      </w:tr>
      <w:tr w14:paraId="51FA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64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A9C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湖南广联工程项目管理有限公司</w:t>
            </w:r>
          </w:p>
        </w:tc>
      </w:tr>
      <w:tr w14:paraId="3F08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26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5D5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湖南创屿项目管理有限公司 </w:t>
            </w:r>
          </w:p>
        </w:tc>
      </w:tr>
      <w:tr w14:paraId="0E77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28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258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湖南湘建项目管理有限公司</w:t>
            </w:r>
          </w:p>
        </w:tc>
      </w:tr>
      <w:tr w14:paraId="2975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8B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308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湖南华西工程咨询有限公司</w:t>
            </w:r>
          </w:p>
        </w:tc>
      </w:tr>
      <w:tr w14:paraId="22B30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FE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757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湖南第一工业设计研究院有限公司</w:t>
            </w:r>
          </w:p>
        </w:tc>
      </w:tr>
      <w:tr w14:paraId="0F7AE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56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050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湖南省轻纺设计院有限公司</w:t>
            </w:r>
          </w:p>
        </w:tc>
      </w:tr>
      <w:tr w14:paraId="1FCE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CE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433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中航长沙设计研究院有限公司</w:t>
            </w:r>
          </w:p>
        </w:tc>
      </w:tr>
      <w:tr w14:paraId="4A2A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9F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6C6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长沙双文工程造价咨询有限公司</w:t>
            </w:r>
          </w:p>
        </w:tc>
      </w:tr>
      <w:tr w14:paraId="1991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C2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FFE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湖南容成和项目管理有限公司</w:t>
            </w:r>
          </w:p>
        </w:tc>
      </w:tr>
      <w:tr w14:paraId="216E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C9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228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湖南天睿工程项目管理有限公司</w:t>
            </w:r>
          </w:p>
        </w:tc>
      </w:tr>
      <w:tr w14:paraId="084D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87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468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湖南金宸项目管理有限公司</w:t>
            </w:r>
          </w:p>
        </w:tc>
      </w:tr>
      <w:tr w14:paraId="76677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40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ED5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湖南君本工程咨询有限公司</w:t>
            </w:r>
          </w:p>
        </w:tc>
      </w:tr>
      <w:tr w14:paraId="268F7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3D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115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湖南驰润建设项目管理有限公司</w:t>
            </w:r>
          </w:p>
        </w:tc>
      </w:tr>
      <w:tr w14:paraId="3FA89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69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A7B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湖南力坤项目管理有限公司</w:t>
            </w:r>
          </w:p>
        </w:tc>
      </w:tr>
      <w:tr w14:paraId="77B2B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22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C64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和天（湖南）国际工程管理有限公司</w:t>
            </w:r>
          </w:p>
        </w:tc>
      </w:tr>
      <w:tr w14:paraId="622B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C7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150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湖南三腾工程项目管理有限公司</w:t>
            </w:r>
          </w:p>
        </w:tc>
      </w:tr>
      <w:tr w14:paraId="7972D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14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180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长沙伟宏工程造价咨询有限公司</w:t>
            </w:r>
          </w:p>
        </w:tc>
      </w:tr>
      <w:tr w14:paraId="32F13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6E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4DF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湖南中享项目管理有限公司</w:t>
            </w:r>
          </w:p>
        </w:tc>
      </w:tr>
      <w:tr w14:paraId="7F57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C4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C48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湖南龙兴项目管理有限公司</w:t>
            </w:r>
          </w:p>
        </w:tc>
      </w:tr>
      <w:tr w14:paraId="48C15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12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286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湖南裕尊建设项目管理有限公司</w:t>
            </w:r>
          </w:p>
        </w:tc>
      </w:tr>
      <w:tr w14:paraId="4123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E1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0C8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湖南波塞冬工程项目管理有限公司</w:t>
            </w:r>
          </w:p>
        </w:tc>
      </w:tr>
      <w:tr w14:paraId="40DE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EE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0F9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张家界方正建设项目管理有限公司</w:t>
            </w:r>
          </w:p>
        </w:tc>
      </w:tr>
      <w:tr w14:paraId="60D8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3C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64B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湖南永顺工程咨询有限公司</w:t>
            </w:r>
          </w:p>
        </w:tc>
      </w:tr>
      <w:tr w14:paraId="3374B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C0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386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湖南潇湘舜阳工程项目管理有限公司</w:t>
            </w:r>
          </w:p>
        </w:tc>
      </w:tr>
      <w:tr w14:paraId="161B7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E0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93E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湖南华科工程项目管理有限公司</w:t>
            </w:r>
          </w:p>
        </w:tc>
      </w:tr>
      <w:tr w14:paraId="281A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CB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2F3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湖南德思益项目管理有限公司</w:t>
            </w:r>
          </w:p>
        </w:tc>
      </w:tr>
      <w:tr w14:paraId="26C07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70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C77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湖南锦瑞项目管理有限公司</w:t>
            </w:r>
          </w:p>
        </w:tc>
      </w:tr>
      <w:tr w14:paraId="44FCB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7A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4AA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湖南永福建筑工程有限公司</w:t>
            </w:r>
          </w:p>
        </w:tc>
      </w:tr>
      <w:tr w14:paraId="08B3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D3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ED5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益阳市水利水电勘测设计研究院有限公司</w:t>
            </w:r>
          </w:p>
        </w:tc>
      </w:tr>
      <w:tr w14:paraId="298C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59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73E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湖南信达项目咨询管理有限公司</w:t>
            </w:r>
          </w:p>
        </w:tc>
      </w:tr>
      <w:tr w14:paraId="0BF1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F6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42A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湖南神州造价工程师事务所有限公司</w:t>
            </w:r>
          </w:p>
        </w:tc>
      </w:tr>
      <w:tr w14:paraId="7949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81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A0C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湖南兴中项目管理有限公司</w:t>
            </w:r>
          </w:p>
        </w:tc>
      </w:tr>
      <w:tr w14:paraId="5ACF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8D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0AD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湘乡新宇工程造价咨询有限公司</w:t>
            </w:r>
          </w:p>
        </w:tc>
      </w:tr>
      <w:tr w14:paraId="27FE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EA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80F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湖南天健造价事务所有限公司</w:t>
            </w:r>
          </w:p>
        </w:tc>
      </w:tr>
      <w:tr w14:paraId="7D854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CF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28F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湖南世纪龙工程造价咨询有限公司</w:t>
            </w:r>
          </w:p>
        </w:tc>
      </w:tr>
      <w:tr w14:paraId="3C17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E3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37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娄底楚天工程咨询事务所（普通合伙）</w:t>
            </w:r>
          </w:p>
        </w:tc>
      </w:tr>
      <w:tr w14:paraId="0D4FA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F5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880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湖南德信项目管理有限公司</w:t>
            </w:r>
          </w:p>
        </w:tc>
      </w:tr>
      <w:tr w14:paraId="4B63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88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B15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怀化昱隆工程造价咨询有限公司</w:t>
            </w:r>
          </w:p>
        </w:tc>
      </w:tr>
      <w:tr w14:paraId="5C6B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D9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97F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怀化市建设工程招标咨询有限公司</w:t>
            </w:r>
          </w:p>
        </w:tc>
      </w:tr>
      <w:tr w14:paraId="6647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A2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F4C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湖南华晁工程咨询有限公司</w:t>
            </w:r>
          </w:p>
        </w:tc>
      </w:tr>
      <w:tr w14:paraId="5C91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0F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ABA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湖南秋实源项目管理有限公司</w:t>
            </w:r>
          </w:p>
        </w:tc>
      </w:tr>
      <w:tr w14:paraId="12F3C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2E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53D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湖南酉水建设项目管理有限公司</w:t>
            </w:r>
          </w:p>
        </w:tc>
      </w:tr>
      <w:tr w14:paraId="330E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2A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841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湖南铭名建设工程服务有限责任公司</w:t>
            </w:r>
          </w:p>
        </w:tc>
      </w:tr>
      <w:tr w14:paraId="2F16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AC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5B5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湖南兴泰工程造价咨询有限公司</w:t>
            </w:r>
          </w:p>
        </w:tc>
      </w:tr>
      <w:tr w14:paraId="3D2B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C9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637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衡阳市明达工程管理服务有限公司</w:t>
            </w:r>
          </w:p>
        </w:tc>
      </w:tr>
      <w:tr w14:paraId="4A0C4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D2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AC5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湖南雁城建设咨询有限公司</w:t>
            </w:r>
          </w:p>
        </w:tc>
      </w:tr>
      <w:tr w14:paraId="0BA28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27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7BC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湖南正翰工程管理有限公司</w:t>
            </w:r>
          </w:p>
        </w:tc>
      </w:tr>
      <w:tr w14:paraId="7A82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DD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417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湖南启天项目管理有限公司</w:t>
            </w:r>
          </w:p>
        </w:tc>
      </w:tr>
      <w:tr w14:paraId="27D1D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49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52A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衡阳市顺得工程咨询有限公司</w:t>
            </w:r>
          </w:p>
        </w:tc>
      </w:tr>
      <w:tr w14:paraId="73665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6A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159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湖南智曜项目管理有限公司</w:t>
            </w:r>
          </w:p>
        </w:tc>
      </w:tr>
      <w:tr w14:paraId="6A17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C9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044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湖南永道工程项目管理有限公司</w:t>
            </w:r>
          </w:p>
        </w:tc>
      </w:tr>
      <w:tr w14:paraId="6F4F0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61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CC3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郴州市诚信工程造价事务所有限公司</w:t>
            </w:r>
          </w:p>
        </w:tc>
      </w:tr>
      <w:tr w14:paraId="4C21D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3D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4AA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湘南建设咨询有限责任公司</w:t>
            </w:r>
          </w:p>
        </w:tc>
      </w:tr>
      <w:tr w14:paraId="5D493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D1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8CE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郴州华建工程造价事务所有限公司</w:t>
            </w:r>
          </w:p>
        </w:tc>
      </w:tr>
      <w:tr w14:paraId="1161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5C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EA3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湖南省郴州建设集团有限公司</w:t>
            </w:r>
          </w:p>
        </w:tc>
      </w:tr>
      <w:tr w14:paraId="5004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32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23C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湖南德添项目管理有限公司</w:t>
            </w:r>
          </w:p>
        </w:tc>
      </w:tr>
      <w:tr w14:paraId="3E1C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1F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70C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湖南中正工程建设咨询有限公司</w:t>
            </w:r>
          </w:p>
        </w:tc>
      </w:tr>
      <w:tr w14:paraId="0A9EE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88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F82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湖南国方工程建设咨询有限公司</w:t>
            </w:r>
          </w:p>
        </w:tc>
      </w:tr>
      <w:tr w14:paraId="052A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46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807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湖南清华工程管理有限公司</w:t>
            </w:r>
          </w:p>
        </w:tc>
      </w:tr>
      <w:tr w14:paraId="479F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4E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80B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湖南文翔工程管理有限公司</w:t>
            </w:r>
          </w:p>
        </w:tc>
      </w:tr>
      <w:tr w14:paraId="5D80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7F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4FF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常德中立信工程造价咨询有限公司</w:t>
            </w:r>
          </w:p>
        </w:tc>
      </w:tr>
      <w:tr w14:paraId="39CB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9E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A57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常德市余翔工程信息咨询有限责任公司</w:t>
            </w:r>
          </w:p>
        </w:tc>
      </w:tr>
      <w:tr w14:paraId="5F83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D2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78D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湖南朗峰建设项目管理有限公司</w:t>
            </w:r>
          </w:p>
        </w:tc>
      </w:tr>
      <w:tr w14:paraId="4CA7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8A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2B5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湖南中正工程监理有限责任公司</w:t>
            </w:r>
          </w:p>
        </w:tc>
      </w:tr>
      <w:tr w14:paraId="3C4C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06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4D4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湖南鸿峰工程项目管理有限公司</w:t>
            </w:r>
          </w:p>
        </w:tc>
      </w:tr>
      <w:tr w14:paraId="7A27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DA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EAD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常德城发项目咨询管理有限公司</w:t>
            </w:r>
          </w:p>
        </w:tc>
      </w:tr>
    </w:tbl>
    <w:p w14:paraId="218829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60282"/>
    <w:rsid w:val="33D60282"/>
    <w:rsid w:val="510D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2025-10-22T03:21:00Z</dcterms:created>
  <dc:creator>丁一</dc:creator>
  <cp:lastModifiedBy>丁一</cp:lastModifiedBy>
  <dcterms:modified xsi:type="dcterms:W3CDTF">2025-10-22T03:22:06Z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E030125760BE43B68957A76ACBB4644B_11</vt:lpwstr>
  </property>
  <property fmtid="{D5CDD505-2E9C-101B-9397-08002B2CF9AE}" pid="4" name="KSOTemplateDocerSaveRecord">
    <vt:lpwstr>eyJoZGlkIjoiYzU2ZTliYjEwYTU3NTJhOWU2NzUxYzk3NjdmZGZjZDMiLCJ1c2VySWQiOiI0MDk2NTQxNjgifQ==</vt:lpwstr>
  </property>
</Properties>
</file>