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B7CF34">
      <w:pPr>
        <w:spacing w:line="178" w:lineRule="auto"/>
        <w:rPr>
          <w:rFonts w:hint="eastAsia" w:ascii="微软雅黑" w:hAnsi="微软雅黑" w:eastAsia="微软雅黑" w:cs="微软雅黑"/>
          <w:color w:val="000000" w:themeColor="text1"/>
          <w:sz w:val="52"/>
          <w:szCs w:val="52"/>
          <w:highlight w:val="none"/>
          <w14:textFill>
            <w14:solidFill>
              <w14:schemeClr w14:val="tx1"/>
            </w14:solidFill>
          </w14:textFill>
        </w:rPr>
      </w:pPr>
    </w:p>
    <w:p w14:paraId="2BCC25EA">
      <w:pPr>
        <w:spacing w:line="178" w:lineRule="auto"/>
        <w:rPr>
          <w:rFonts w:hint="eastAsia" w:ascii="微软雅黑" w:hAnsi="微软雅黑" w:eastAsia="微软雅黑" w:cs="微软雅黑"/>
          <w:color w:val="000000" w:themeColor="text1"/>
          <w:sz w:val="52"/>
          <w:szCs w:val="52"/>
          <w:highlight w:val="none"/>
          <w14:textFill>
            <w14:solidFill>
              <w14:schemeClr w14:val="tx1"/>
            </w14:solidFill>
          </w14:textFill>
        </w:rPr>
      </w:pPr>
    </w:p>
    <w:p w14:paraId="255A2855">
      <w:pPr>
        <w:spacing w:line="178" w:lineRule="auto"/>
        <w:rPr>
          <w:rFonts w:hint="eastAsia" w:ascii="微软雅黑" w:hAnsi="微软雅黑" w:eastAsia="微软雅黑" w:cs="微软雅黑"/>
          <w:color w:val="000000" w:themeColor="text1"/>
          <w:sz w:val="52"/>
          <w:szCs w:val="52"/>
          <w:highlight w:val="none"/>
          <w14:textFill>
            <w14:solidFill>
              <w14:schemeClr w14:val="tx1"/>
            </w14:solidFill>
          </w14:textFill>
        </w:rPr>
      </w:pPr>
    </w:p>
    <w:p w14:paraId="42A13E23">
      <w:pPr>
        <w:spacing w:line="178" w:lineRule="auto"/>
        <w:rPr>
          <w:rFonts w:hint="eastAsia" w:ascii="微软雅黑" w:hAnsi="微软雅黑" w:eastAsia="微软雅黑" w:cs="微软雅黑"/>
          <w:color w:val="000000" w:themeColor="text1"/>
          <w:sz w:val="52"/>
          <w:szCs w:val="52"/>
          <w:highlight w:val="none"/>
          <w14:textFill>
            <w14:solidFill>
              <w14:schemeClr w14:val="tx1"/>
            </w14:solidFill>
          </w14:textFill>
        </w:rPr>
      </w:pPr>
    </w:p>
    <w:p w14:paraId="6A1CAF6A">
      <w:pPr>
        <w:spacing w:line="178" w:lineRule="auto"/>
        <w:rPr>
          <w:rFonts w:hint="eastAsia" w:ascii="微软雅黑" w:hAnsi="微软雅黑" w:eastAsia="微软雅黑" w:cs="微软雅黑"/>
          <w:color w:val="000000" w:themeColor="text1"/>
          <w:sz w:val="52"/>
          <w:szCs w:val="52"/>
          <w:highlight w:val="none"/>
          <w14:textFill>
            <w14:solidFill>
              <w14:schemeClr w14:val="tx1"/>
            </w14:solidFill>
          </w14:textFill>
        </w:rPr>
      </w:pPr>
    </w:p>
    <w:p w14:paraId="2C82CB3B">
      <w:pPr>
        <w:spacing w:line="178" w:lineRule="auto"/>
        <w:jc w:val="center"/>
        <w:rPr>
          <w:rFonts w:hint="eastAsia" w:ascii="微软雅黑" w:hAnsi="微软雅黑" w:eastAsia="微软雅黑" w:cs="微软雅黑"/>
          <w:color w:val="000000" w:themeColor="text1"/>
          <w:sz w:val="72"/>
          <w:szCs w:val="72"/>
          <w:highlight w:val="none"/>
          <w14:textFill>
            <w14:solidFill>
              <w14:schemeClr w14:val="tx1"/>
            </w14:solidFill>
          </w14:textFill>
        </w:rPr>
      </w:pPr>
      <w:r>
        <w:rPr>
          <w:rFonts w:hint="eastAsia" w:ascii="微软雅黑" w:hAnsi="微软雅黑" w:eastAsia="微软雅黑" w:cs="微软雅黑"/>
          <w:color w:val="000000" w:themeColor="text1"/>
          <w:sz w:val="72"/>
          <w:szCs w:val="72"/>
          <w:highlight w:val="none"/>
          <w14:textFill>
            <w14:solidFill>
              <w14:schemeClr w14:val="tx1"/>
            </w14:solidFill>
          </w14:textFill>
        </w:rPr>
        <w:t>湖南省建设工程造价</w:t>
      </w:r>
    </w:p>
    <w:p w14:paraId="5F35AA19">
      <w:pPr>
        <w:spacing w:line="178" w:lineRule="auto"/>
        <w:jc w:val="center"/>
        <w:rPr>
          <w:rFonts w:hint="eastAsia" w:ascii="微软雅黑" w:hAnsi="微软雅黑" w:eastAsia="微软雅黑" w:cs="微软雅黑"/>
          <w:color w:val="000000" w:themeColor="text1"/>
          <w:sz w:val="72"/>
          <w:szCs w:val="72"/>
          <w:highlight w:val="none"/>
          <w:lang w:val="en-US" w:eastAsia="zh-CN"/>
          <w14:textFill>
            <w14:solidFill>
              <w14:schemeClr w14:val="tx1"/>
            </w14:solidFill>
          </w14:textFill>
        </w:rPr>
        <w:sectPr>
          <w:headerReference r:id="rId5" w:type="default"/>
          <w:footerReference r:id="rId6" w:type="default"/>
          <w:pgSz w:w="11907" w:h="16839"/>
          <w:pgMar w:top="400" w:right="1785" w:bottom="400" w:left="1289" w:header="0" w:footer="0" w:gutter="0"/>
          <w:cols w:space="720" w:num="1"/>
        </w:sectPr>
      </w:pPr>
      <w:r>
        <w:rPr>
          <w:rFonts w:hint="eastAsia" w:ascii="微软雅黑" w:hAnsi="微软雅黑" w:eastAsia="微软雅黑" w:cs="微软雅黑"/>
          <w:color w:val="000000" w:themeColor="text1"/>
          <w:sz w:val="72"/>
          <w:szCs w:val="72"/>
          <w:highlight w:val="none"/>
          <w14:textFill>
            <w14:solidFill>
              <w14:schemeClr w14:val="tx1"/>
            </w14:solidFill>
          </w14:textFill>
        </w:rPr>
        <w:t>电子数据标准</w:t>
      </w:r>
      <w:r>
        <w:rPr>
          <w:rFonts w:hint="eastAsia" w:ascii="微软雅黑" w:hAnsi="微软雅黑" w:eastAsia="微软雅黑" w:cs="微软雅黑"/>
          <w:color w:val="000000" w:themeColor="text1"/>
          <w:sz w:val="72"/>
          <w:szCs w:val="72"/>
          <w:highlight w:val="none"/>
          <w:lang w:val="en-US" w:eastAsia="zh-CN"/>
          <w14:textFill>
            <w14:solidFill>
              <w14:schemeClr w14:val="tx1"/>
            </w14:solidFill>
          </w14:textFill>
        </w:rPr>
        <w:t>3</w:t>
      </w:r>
      <w:r>
        <w:rPr>
          <w:rFonts w:hint="eastAsia" w:ascii="微软雅黑" w:hAnsi="微软雅黑" w:eastAsia="微软雅黑" w:cs="微软雅黑"/>
          <w:color w:val="000000" w:themeColor="text1"/>
          <w:sz w:val="72"/>
          <w:szCs w:val="72"/>
          <w:highlight w:val="none"/>
          <w14:textFill>
            <w14:solidFill>
              <w14:schemeClr w14:val="tx1"/>
            </w14:solidFill>
          </w14:textFill>
        </w:rPr>
        <w:t>.0</w:t>
      </w:r>
      <w:r>
        <w:rPr>
          <w:rFonts w:hint="eastAsia" w:ascii="微软雅黑" w:hAnsi="微软雅黑" w:eastAsia="微软雅黑" w:cs="微软雅黑"/>
          <w:color w:val="000000" w:themeColor="text1"/>
          <w:sz w:val="72"/>
          <w:szCs w:val="72"/>
          <w:highlight w:val="none"/>
          <w:lang w:val="en-US" w:eastAsia="zh-CN"/>
          <w14:textFill>
            <w14:solidFill>
              <w14:schemeClr w14:val="tx1"/>
            </w14:solidFill>
          </w14:textFill>
        </w:rPr>
        <w:t>版</w:t>
      </w:r>
    </w:p>
    <w:p w14:paraId="4622966F">
      <w:pPr>
        <w:pStyle w:val="3"/>
        <w:spacing w:line="267" w:lineRule="auto"/>
        <w:rPr>
          <w:color w:val="000000" w:themeColor="text1"/>
          <w:highlight w:val="none"/>
          <w14:textFill>
            <w14:solidFill>
              <w14:schemeClr w14:val="tx1"/>
            </w14:solidFill>
          </w14:textFill>
        </w:rPr>
      </w:pPr>
    </w:p>
    <w:p w14:paraId="2B0C87A6">
      <w:pPr>
        <w:pStyle w:val="3"/>
        <w:spacing w:line="267" w:lineRule="auto"/>
        <w:rPr>
          <w:color w:val="000000" w:themeColor="text1"/>
          <w:highlight w:val="none"/>
          <w14:textFill>
            <w14:solidFill>
              <w14:schemeClr w14:val="tx1"/>
            </w14:solidFill>
          </w14:textFill>
        </w:rPr>
      </w:pPr>
    </w:p>
    <w:p w14:paraId="73FD1BC7">
      <w:pPr>
        <w:pStyle w:val="3"/>
        <w:spacing w:line="267" w:lineRule="auto"/>
        <w:rPr>
          <w:color w:val="000000" w:themeColor="text1"/>
          <w:highlight w:val="none"/>
          <w14:textFill>
            <w14:solidFill>
              <w14:schemeClr w14:val="tx1"/>
            </w14:solidFill>
          </w14:textFill>
        </w:rPr>
      </w:pPr>
    </w:p>
    <w:p w14:paraId="5106A3C6">
      <w:pPr>
        <w:pStyle w:val="3"/>
        <w:spacing w:line="267" w:lineRule="auto"/>
        <w:rPr>
          <w:color w:val="000000" w:themeColor="text1"/>
          <w:highlight w:val="none"/>
          <w14:textFill>
            <w14:solidFill>
              <w14:schemeClr w14:val="tx1"/>
            </w14:solidFill>
          </w14:textFill>
        </w:rPr>
      </w:pPr>
    </w:p>
    <w:p w14:paraId="7C3DB303">
      <w:pPr>
        <w:pStyle w:val="3"/>
        <w:spacing w:line="267" w:lineRule="auto"/>
        <w:rPr>
          <w:color w:val="000000" w:themeColor="text1"/>
          <w:highlight w:val="none"/>
          <w14:textFill>
            <w14:solidFill>
              <w14:schemeClr w14:val="tx1"/>
            </w14:solidFill>
          </w14:textFill>
        </w:rPr>
      </w:pPr>
    </w:p>
    <w:p w14:paraId="5485A59E">
      <w:pPr>
        <w:pStyle w:val="3"/>
        <w:spacing w:line="268" w:lineRule="auto"/>
        <w:rPr>
          <w:color w:val="000000" w:themeColor="text1"/>
          <w:highlight w:val="none"/>
          <w14:textFill>
            <w14:solidFill>
              <w14:schemeClr w14:val="tx1"/>
            </w14:solidFill>
          </w14:textFill>
        </w:rPr>
      </w:pPr>
    </w:p>
    <w:p w14:paraId="08B1C271">
      <w:pPr>
        <w:pStyle w:val="3"/>
        <w:spacing w:line="268" w:lineRule="auto"/>
        <w:rPr>
          <w:color w:val="000000" w:themeColor="text1"/>
          <w:highlight w:val="none"/>
          <w14:textFill>
            <w14:solidFill>
              <w14:schemeClr w14:val="tx1"/>
            </w14:solidFill>
          </w14:textFill>
        </w:rPr>
      </w:pPr>
    </w:p>
    <w:sdt>
      <w:sdtPr>
        <w:rPr>
          <w:rFonts w:ascii="宋体" w:hAnsi="宋体" w:eastAsia="宋体" w:cs="Arial"/>
          <w:snapToGrid w:val="0"/>
          <w:color w:val="000000" w:themeColor="text1"/>
          <w:kern w:val="0"/>
          <w:sz w:val="21"/>
          <w:szCs w:val="21"/>
          <w:highlight w:val="none"/>
          <w:lang w:val="en-US" w:eastAsia="en-US" w:bidi="ar-SA"/>
          <w14:textFill>
            <w14:solidFill>
              <w14:schemeClr w14:val="tx1"/>
            </w14:solidFill>
          </w14:textFill>
        </w:rPr>
        <w:id w:val="147462186"/>
        <w15:color w:val="DBDBDB"/>
        <w:docPartObj>
          <w:docPartGallery w:val="Table of Contents"/>
          <w:docPartUnique/>
        </w:docPartObj>
      </w:sdtPr>
      <w:sdtEndPr>
        <w:rPr>
          <w:rFonts w:ascii="微软雅黑" w:hAnsi="微软雅黑" w:eastAsia="微软雅黑" w:cs="微软雅黑"/>
          <w:snapToGrid w:val="0"/>
          <w:color w:val="000000" w:themeColor="text1"/>
          <w:kern w:val="0"/>
          <w:sz w:val="21"/>
          <w:szCs w:val="21"/>
          <w:highlight w:val="none"/>
          <w:lang w:val="en-US" w:eastAsia="en-US" w:bidi="ar-SA"/>
          <w14:textFill>
            <w14:solidFill>
              <w14:schemeClr w14:val="tx1"/>
            </w14:solidFill>
          </w14:textFill>
        </w:rPr>
      </w:sdtEndPr>
      <w:sdtContent>
        <w:p w14:paraId="4708C82F">
          <w:pPr>
            <w:spacing w:before="0" w:beforeLines="0" w:after="0" w:afterLines="0" w:line="240" w:lineRule="auto"/>
            <w:ind w:left="0" w:leftChars="0" w:right="0" w:rightChars="0" w:firstLine="0" w:firstLineChars="0"/>
            <w:jc w:val="center"/>
            <w:rPr>
              <w:color w:val="000000" w:themeColor="text1"/>
              <w:highlight w:val="none"/>
              <w14:textFill>
                <w14:solidFill>
                  <w14:schemeClr w14:val="tx1"/>
                </w14:solidFill>
              </w14:textFill>
            </w:rPr>
          </w:pPr>
          <w:r>
            <w:rPr>
              <w:rFonts w:ascii="宋体" w:hAnsi="宋体" w:eastAsia="宋体"/>
              <w:color w:val="000000" w:themeColor="text1"/>
              <w:sz w:val="21"/>
              <w:highlight w:val="none"/>
              <w14:textFill>
                <w14:solidFill>
                  <w14:schemeClr w14:val="tx1"/>
                </w14:solidFill>
              </w14:textFill>
            </w:rPr>
            <w:t>目录</w:t>
          </w:r>
        </w:p>
        <w:p w14:paraId="3C78F514">
          <w:pPr>
            <w:pStyle w:val="5"/>
            <w:tabs>
              <w:tab w:val="right" w:leader="dot" w:pos="9449"/>
            </w:tabs>
          </w:pPr>
          <w:r>
            <w:rPr>
              <w:rFonts w:ascii="微软雅黑" w:hAnsi="微软雅黑" w:eastAsia="微软雅黑" w:cs="微软雅黑"/>
              <w:color w:val="000000" w:themeColor="text1"/>
              <w:sz w:val="21"/>
              <w:szCs w:val="21"/>
              <w:highlight w:val="none"/>
              <w14:textFill>
                <w14:solidFill>
                  <w14:schemeClr w14:val="tx1"/>
                </w14:solidFill>
              </w14:textFill>
            </w:rPr>
            <w:fldChar w:fldCharType="begin"/>
          </w:r>
          <w:r>
            <w:rPr>
              <w:rFonts w:ascii="微软雅黑" w:hAnsi="微软雅黑" w:eastAsia="微软雅黑" w:cs="微软雅黑"/>
              <w:color w:val="000000" w:themeColor="text1"/>
              <w:sz w:val="21"/>
              <w:szCs w:val="21"/>
              <w:highlight w:val="none"/>
              <w14:textFill>
                <w14:solidFill>
                  <w14:schemeClr w14:val="tx1"/>
                </w14:solidFill>
              </w14:textFill>
            </w:rPr>
            <w:instrText xml:space="preserve">TOC \o "1-3" \h \u </w:instrText>
          </w:r>
          <w:r>
            <w:rPr>
              <w:rFonts w:ascii="微软雅黑" w:hAnsi="微软雅黑" w:eastAsia="微软雅黑" w:cs="微软雅黑"/>
              <w:color w:val="000000" w:themeColor="text1"/>
              <w:sz w:val="21"/>
              <w:szCs w:val="21"/>
              <w:highlight w:val="none"/>
              <w14:textFill>
                <w14:solidFill>
                  <w14:schemeClr w14:val="tx1"/>
                </w14:solidFill>
              </w14:textFill>
            </w:rPr>
            <w:fldChar w:fldCharType="separate"/>
          </w: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_Toc29745 </w:instrText>
          </w:r>
          <w:r>
            <w:rPr>
              <w:rFonts w:ascii="微软雅黑" w:hAnsi="微软雅黑" w:eastAsia="微软雅黑" w:cs="微软雅黑"/>
              <w:szCs w:val="21"/>
              <w:highlight w:val="none"/>
            </w:rPr>
            <w:fldChar w:fldCharType="separate"/>
          </w:r>
          <w:r>
            <w:rPr>
              <w:rFonts w:ascii="黑体" w:hAnsi="黑体" w:eastAsia="黑体" w:cs="黑体"/>
              <w:spacing w:val="-6"/>
              <w:szCs w:val="31"/>
              <w:highlight w:val="none"/>
            </w:rPr>
            <w:t>前</w:t>
          </w:r>
          <w:r>
            <w:rPr>
              <w:rFonts w:ascii="黑体" w:hAnsi="黑体" w:eastAsia="黑体" w:cs="黑体"/>
              <w:spacing w:val="13"/>
              <w:szCs w:val="31"/>
              <w:highlight w:val="none"/>
            </w:rPr>
            <w:t xml:space="preserve">   </w:t>
          </w:r>
          <w:r>
            <w:rPr>
              <w:rFonts w:ascii="黑体" w:hAnsi="黑体" w:eastAsia="黑体" w:cs="黑体"/>
              <w:spacing w:val="-6"/>
              <w:szCs w:val="31"/>
              <w:highlight w:val="none"/>
            </w:rPr>
            <w:t>言</w:t>
          </w:r>
          <w:r>
            <w:tab/>
          </w:r>
          <w:r>
            <w:fldChar w:fldCharType="begin"/>
          </w:r>
          <w:r>
            <w:instrText xml:space="preserve"> PAGEREF _Toc29745 \h </w:instrText>
          </w:r>
          <w:r>
            <w:fldChar w:fldCharType="separate"/>
          </w:r>
          <w:r>
            <w:t>5</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5BFC3201">
          <w:pPr>
            <w:pStyle w:val="5"/>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_Toc20488 </w:instrText>
          </w:r>
          <w:r>
            <w:rPr>
              <w:rFonts w:ascii="微软雅黑" w:hAnsi="微软雅黑" w:eastAsia="微软雅黑" w:cs="微软雅黑"/>
              <w:szCs w:val="21"/>
              <w:highlight w:val="none"/>
            </w:rPr>
            <w:fldChar w:fldCharType="separate"/>
          </w:r>
          <w:r>
            <w:rPr>
              <w:rFonts w:ascii="微软雅黑" w:hAnsi="微软雅黑" w:eastAsia="微软雅黑" w:cs="微软雅黑"/>
              <w:spacing w:val="-18"/>
              <w:szCs w:val="34"/>
              <w:highlight w:val="none"/>
            </w:rPr>
            <w:t>1</w:t>
          </w:r>
          <w:r>
            <w:rPr>
              <w:rFonts w:ascii="微软雅黑" w:hAnsi="微软雅黑" w:eastAsia="微软雅黑" w:cs="微软雅黑"/>
              <w:spacing w:val="13"/>
              <w:szCs w:val="34"/>
              <w:highlight w:val="none"/>
            </w:rPr>
            <w:t xml:space="preserve">   </w:t>
          </w:r>
          <w:r>
            <w:rPr>
              <w:rFonts w:ascii="微软雅黑" w:hAnsi="微软雅黑" w:eastAsia="微软雅黑" w:cs="微软雅黑"/>
              <w:spacing w:val="-18"/>
              <w:szCs w:val="34"/>
              <w:highlight w:val="none"/>
            </w:rPr>
            <w:t>总</w:t>
          </w:r>
          <w:r>
            <w:rPr>
              <w:rFonts w:ascii="微软雅黑" w:hAnsi="微软雅黑" w:eastAsia="微软雅黑" w:cs="微软雅黑"/>
              <w:spacing w:val="16"/>
              <w:szCs w:val="34"/>
              <w:highlight w:val="none"/>
            </w:rPr>
            <w:t xml:space="preserve">   </w:t>
          </w:r>
          <w:r>
            <w:rPr>
              <w:rFonts w:ascii="微软雅黑" w:hAnsi="微软雅黑" w:eastAsia="微软雅黑" w:cs="微软雅黑"/>
              <w:spacing w:val="-18"/>
              <w:szCs w:val="34"/>
              <w:highlight w:val="none"/>
            </w:rPr>
            <w:t>则</w:t>
          </w:r>
          <w:r>
            <w:tab/>
          </w:r>
          <w:r>
            <w:fldChar w:fldCharType="begin"/>
          </w:r>
          <w:r>
            <w:instrText xml:space="preserve"> PAGEREF _Toc20488 \h </w:instrText>
          </w:r>
          <w:r>
            <w:fldChar w:fldCharType="separate"/>
          </w:r>
          <w:r>
            <w:t>6</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30D10066">
          <w:pPr>
            <w:pStyle w:val="5"/>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_Toc7660 </w:instrText>
          </w:r>
          <w:r>
            <w:rPr>
              <w:rFonts w:ascii="微软雅黑" w:hAnsi="微软雅黑" w:eastAsia="微软雅黑" w:cs="微软雅黑"/>
              <w:szCs w:val="21"/>
              <w:highlight w:val="none"/>
            </w:rPr>
            <w:fldChar w:fldCharType="separate"/>
          </w:r>
          <w:r>
            <w:rPr>
              <w:rFonts w:ascii="微软雅黑" w:hAnsi="微软雅黑" w:eastAsia="微软雅黑" w:cs="微软雅黑"/>
              <w:spacing w:val="-13"/>
              <w:szCs w:val="34"/>
              <w:highlight w:val="none"/>
            </w:rPr>
            <w:t>2</w:t>
          </w:r>
          <w:r>
            <w:rPr>
              <w:rFonts w:ascii="微软雅黑" w:hAnsi="微软雅黑" w:eastAsia="微软雅黑" w:cs="微软雅黑"/>
              <w:spacing w:val="15"/>
              <w:szCs w:val="34"/>
              <w:highlight w:val="none"/>
            </w:rPr>
            <w:t xml:space="preserve">   </w:t>
          </w:r>
          <w:r>
            <w:rPr>
              <w:rFonts w:ascii="微软雅黑" w:hAnsi="微软雅黑" w:eastAsia="微软雅黑" w:cs="微软雅黑"/>
              <w:spacing w:val="-13"/>
              <w:szCs w:val="34"/>
              <w:highlight w:val="none"/>
            </w:rPr>
            <w:t>术语</w:t>
          </w:r>
          <w:r>
            <w:tab/>
          </w:r>
          <w:r>
            <w:fldChar w:fldCharType="begin"/>
          </w:r>
          <w:r>
            <w:instrText xml:space="preserve"> PAGEREF _Toc7660 \h </w:instrText>
          </w:r>
          <w:r>
            <w:fldChar w:fldCharType="separate"/>
          </w:r>
          <w:r>
            <w:t>7</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28CAE39D">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_Toc26357 </w:instrText>
          </w:r>
          <w:r>
            <w:rPr>
              <w:rFonts w:ascii="微软雅黑" w:hAnsi="微软雅黑" w:eastAsia="微软雅黑" w:cs="微软雅黑"/>
              <w:szCs w:val="21"/>
              <w:highlight w:val="none"/>
            </w:rPr>
            <w:fldChar w:fldCharType="separate"/>
          </w:r>
          <w:r>
            <w:rPr>
              <w:rFonts w:ascii="黑体" w:hAnsi="黑体" w:eastAsia="黑体" w:cs="黑体"/>
              <w:spacing w:val="-2"/>
              <w:szCs w:val="21"/>
              <w:highlight w:val="none"/>
            </w:rPr>
            <w:t>2.0.1  XML</w:t>
          </w:r>
          <w:r>
            <w:rPr>
              <w:rFonts w:ascii="黑体" w:hAnsi="黑体" w:eastAsia="黑体" w:cs="黑体"/>
              <w:spacing w:val="-33"/>
              <w:szCs w:val="21"/>
              <w:highlight w:val="none"/>
            </w:rPr>
            <w:t xml:space="preserve"> </w:t>
          </w:r>
          <w:r>
            <w:rPr>
              <w:rFonts w:ascii="黑体" w:hAnsi="黑体" w:eastAsia="黑体" w:cs="黑体"/>
              <w:spacing w:val="-2"/>
              <w:szCs w:val="21"/>
              <w:highlight w:val="none"/>
            </w:rPr>
            <w:t>标记语言</w:t>
          </w:r>
          <w:r>
            <w:tab/>
          </w:r>
          <w:r>
            <w:fldChar w:fldCharType="begin"/>
          </w:r>
          <w:r>
            <w:instrText xml:space="preserve"> PAGEREF _Toc26357 \h </w:instrText>
          </w:r>
          <w:r>
            <w:fldChar w:fldCharType="separate"/>
          </w:r>
          <w:r>
            <w:t>7</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5F14D012">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_Toc12012 </w:instrText>
          </w:r>
          <w:r>
            <w:rPr>
              <w:rFonts w:ascii="微软雅黑" w:hAnsi="微软雅黑" w:eastAsia="微软雅黑" w:cs="微软雅黑"/>
              <w:szCs w:val="21"/>
              <w:highlight w:val="none"/>
            </w:rPr>
            <w:fldChar w:fldCharType="separate"/>
          </w:r>
          <w:r>
            <w:rPr>
              <w:rFonts w:ascii="黑体" w:hAnsi="黑体" w:eastAsia="黑体" w:cs="黑体"/>
              <w:spacing w:val="-3"/>
              <w:szCs w:val="21"/>
              <w:highlight w:val="none"/>
            </w:rPr>
            <w:t>2.0.2</w:t>
          </w:r>
          <w:r>
            <w:rPr>
              <w:rFonts w:ascii="黑体" w:hAnsi="黑体" w:eastAsia="黑体" w:cs="黑体"/>
              <w:spacing w:val="9"/>
              <w:szCs w:val="21"/>
              <w:highlight w:val="none"/>
            </w:rPr>
            <w:t xml:space="preserve">  </w:t>
          </w:r>
          <w:r>
            <w:rPr>
              <w:rFonts w:ascii="黑体" w:hAnsi="黑体" w:eastAsia="黑体" w:cs="黑体"/>
              <w:spacing w:val="-3"/>
              <w:szCs w:val="21"/>
              <w:highlight w:val="none"/>
            </w:rPr>
            <w:t>元素</w:t>
          </w:r>
          <w:r>
            <w:tab/>
          </w:r>
          <w:r>
            <w:fldChar w:fldCharType="begin"/>
          </w:r>
          <w:r>
            <w:instrText xml:space="preserve"> PAGEREF _Toc12012 \h </w:instrText>
          </w:r>
          <w:r>
            <w:fldChar w:fldCharType="separate"/>
          </w:r>
          <w:r>
            <w:t>7</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33826043">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_Toc31811 </w:instrText>
          </w:r>
          <w:r>
            <w:rPr>
              <w:rFonts w:ascii="微软雅黑" w:hAnsi="微软雅黑" w:eastAsia="微软雅黑" w:cs="微软雅黑"/>
              <w:szCs w:val="21"/>
              <w:highlight w:val="none"/>
            </w:rPr>
            <w:fldChar w:fldCharType="separate"/>
          </w:r>
          <w:r>
            <w:rPr>
              <w:rFonts w:ascii="黑体" w:hAnsi="黑体" w:eastAsia="黑体" w:cs="黑体"/>
              <w:spacing w:val="-2"/>
              <w:szCs w:val="21"/>
              <w:highlight w:val="none"/>
            </w:rPr>
            <w:t>2.0.3  XML</w:t>
          </w:r>
          <w:r>
            <w:rPr>
              <w:rFonts w:ascii="黑体" w:hAnsi="黑体" w:eastAsia="黑体" w:cs="黑体"/>
              <w:spacing w:val="-33"/>
              <w:szCs w:val="21"/>
              <w:highlight w:val="none"/>
            </w:rPr>
            <w:t xml:space="preserve"> </w:t>
          </w:r>
          <w:r>
            <w:rPr>
              <w:rFonts w:ascii="黑体" w:hAnsi="黑体" w:eastAsia="黑体" w:cs="黑体"/>
              <w:spacing w:val="-2"/>
              <w:szCs w:val="21"/>
              <w:highlight w:val="none"/>
            </w:rPr>
            <w:t>文件结构</w:t>
          </w:r>
          <w:r>
            <w:tab/>
          </w:r>
          <w:r>
            <w:fldChar w:fldCharType="begin"/>
          </w:r>
          <w:r>
            <w:instrText xml:space="preserve"> PAGEREF _Toc31811 \h </w:instrText>
          </w:r>
          <w:r>
            <w:fldChar w:fldCharType="separate"/>
          </w:r>
          <w:r>
            <w:t>7</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3679F969">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_Toc14646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2.0.4  数据集</w:t>
          </w:r>
          <w:r>
            <w:tab/>
          </w:r>
          <w:r>
            <w:fldChar w:fldCharType="begin"/>
          </w:r>
          <w:r>
            <w:instrText xml:space="preserve"> PAGEREF _Toc14646 \h </w:instrText>
          </w:r>
          <w:r>
            <w:fldChar w:fldCharType="separate"/>
          </w:r>
          <w:r>
            <w:t>7</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7933A0BE">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_Toc5479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2.0.5  数据交换</w:t>
          </w:r>
          <w:r>
            <w:tab/>
          </w:r>
          <w:r>
            <w:fldChar w:fldCharType="begin"/>
          </w:r>
          <w:r>
            <w:instrText xml:space="preserve"> PAGEREF _Toc5479 \h </w:instrText>
          </w:r>
          <w:r>
            <w:fldChar w:fldCharType="separate"/>
          </w:r>
          <w:r>
            <w:t>7</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6CC0CC01">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_Toc490 </w:instrText>
          </w:r>
          <w:r>
            <w:rPr>
              <w:rFonts w:ascii="微软雅黑" w:hAnsi="微软雅黑" w:eastAsia="微软雅黑" w:cs="微软雅黑"/>
              <w:szCs w:val="21"/>
              <w:highlight w:val="none"/>
            </w:rPr>
            <w:fldChar w:fldCharType="separate"/>
          </w:r>
          <w:r>
            <w:rPr>
              <w:rFonts w:ascii="黑体" w:hAnsi="黑体" w:eastAsia="黑体" w:cs="黑体"/>
              <w:spacing w:val="-2"/>
              <w:szCs w:val="21"/>
              <w:highlight w:val="none"/>
            </w:rPr>
            <w:t>2.0.6</w:t>
          </w:r>
          <w:r>
            <w:rPr>
              <w:rFonts w:ascii="黑体" w:hAnsi="黑体" w:eastAsia="黑体" w:cs="黑体"/>
              <w:spacing w:val="5"/>
              <w:szCs w:val="21"/>
              <w:highlight w:val="none"/>
            </w:rPr>
            <w:t xml:space="preserve">  </w:t>
          </w:r>
          <w:r>
            <w:rPr>
              <w:rFonts w:ascii="黑体" w:hAnsi="黑体" w:eastAsia="黑体" w:cs="黑体"/>
              <w:spacing w:val="-2"/>
              <w:szCs w:val="21"/>
              <w:highlight w:val="none"/>
            </w:rPr>
            <w:t>项目</w:t>
          </w:r>
          <w:r>
            <w:tab/>
          </w:r>
          <w:r>
            <w:fldChar w:fldCharType="begin"/>
          </w:r>
          <w:r>
            <w:instrText xml:space="preserve"> PAGEREF _Toc490 \h </w:instrText>
          </w:r>
          <w:r>
            <w:fldChar w:fldCharType="separate"/>
          </w:r>
          <w:r>
            <w:t>7</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23564B12">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_Toc19087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2.0.7  招标项目</w:t>
          </w:r>
          <w:r>
            <w:tab/>
          </w:r>
          <w:r>
            <w:fldChar w:fldCharType="begin"/>
          </w:r>
          <w:r>
            <w:instrText xml:space="preserve"> PAGEREF _Toc19087 \h </w:instrText>
          </w:r>
          <w:r>
            <w:fldChar w:fldCharType="separate"/>
          </w:r>
          <w:r>
            <w:t>7</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42969E62">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_Toc20932 </w:instrText>
          </w:r>
          <w:r>
            <w:rPr>
              <w:rFonts w:ascii="微软雅黑" w:hAnsi="微软雅黑" w:eastAsia="微软雅黑" w:cs="微软雅黑"/>
              <w:szCs w:val="21"/>
              <w:highlight w:val="none"/>
            </w:rPr>
            <w:fldChar w:fldCharType="separate"/>
          </w:r>
          <w:r>
            <w:rPr>
              <w:rFonts w:ascii="黑体" w:hAnsi="黑体" w:eastAsia="黑体" w:cs="黑体"/>
              <w:spacing w:val="-2"/>
              <w:szCs w:val="21"/>
              <w:highlight w:val="none"/>
            </w:rPr>
            <w:t>2.0.8  标段（包）</w:t>
          </w:r>
          <w:r>
            <w:tab/>
          </w:r>
          <w:r>
            <w:fldChar w:fldCharType="begin"/>
          </w:r>
          <w:r>
            <w:instrText xml:space="preserve"> PAGEREF _Toc20932 \h </w:instrText>
          </w:r>
          <w:r>
            <w:fldChar w:fldCharType="separate"/>
          </w:r>
          <w:r>
            <w:t>7</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14A520B9">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_Toc13742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2.0.9  招标文件制作软件</w:t>
          </w:r>
          <w:r>
            <w:tab/>
          </w:r>
          <w:r>
            <w:fldChar w:fldCharType="begin"/>
          </w:r>
          <w:r>
            <w:instrText xml:space="preserve"> PAGEREF _Toc13742 \h </w:instrText>
          </w:r>
          <w:r>
            <w:fldChar w:fldCharType="separate"/>
          </w:r>
          <w:r>
            <w:t>7</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67B9D23C">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_Toc1670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2.0.10  投标文件制作软件</w:t>
          </w:r>
          <w:r>
            <w:tab/>
          </w:r>
          <w:r>
            <w:fldChar w:fldCharType="begin"/>
          </w:r>
          <w:r>
            <w:instrText xml:space="preserve"> PAGEREF _Toc1670 \h </w:instrText>
          </w:r>
          <w:r>
            <w:fldChar w:fldCharType="separate"/>
          </w:r>
          <w:r>
            <w:t>7</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2CD6C0C2">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_Toc8874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2.0.11  计价软件</w:t>
          </w:r>
          <w:r>
            <w:tab/>
          </w:r>
          <w:r>
            <w:fldChar w:fldCharType="begin"/>
          </w:r>
          <w:r>
            <w:instrText xml:space="preserve"> PAGEREF _Toc8874 \h </w:instrText>
          </w:r>
          <w:r>
            <w:fldChar w:fldCharType="separate"/>
          </w:r>
          <w:r>
            <w:t>8</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76FE0371">
          <w:pPr>
            <w:pStyle w:val="5"/>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_Toc21733 </w:instrText>
          </w:r>
          <w:r>
            <w:rPr>
              <w:rFonts w:ascii="微软雅黑" w:hAnsi="微软雅黑" w:eastAsia="微软雅黑" w:cs="微软雅黑"/>
              <w:szCs w:val="21"/>
              <w:highlight w:val="none"/>
            </w:rPr>
            <w:fldChar w:fldCharType="separate"/>
          </w:r>
          <w:r>
            <w:rPr>
              <w:rFonts w:ascii="微软雅黑" w:hAnsi="微软雅黑" w:eastAsia="微软雅黑" w:cs="微软雅黑"/>
              <w:spacing w:val="-8"/>
              <w:szCs w:val="34"/>
              <w:highlight w:val="none"/>
            </w:rPr>
            <w:t>3</w:t>
          </w:r>
          <w:r>
            <w:rPr>
              <w:rFonts w:ascii="微软雅黑" w:hAnsi="微软雅黑" w:eastAsia="微软雅黑" w:cs="微软雅黑"/>
              <w:spacing w:val="15"/>
              <w:szCs w:val="34"/>
              <w:highlight w:val="none"/>
            </w:rPr>
            <w:t xml:space="preserve">   </w:t>
          </w:r>
          <w:r>
            <w:rPr>
              <w:rFonts w:ascii="微软雅黑" w:hAnsi="微软雅黑" w:eastAsia="微软雅黑" w:cs="微软雅黑"/>
              <w:spacing w:val="-8"/>
              <w:szCs w:val="34"/>
              <w:highlight w:val="none"/>
            </w:rPr>
            <w:t>基本规定</w:t>
          </w:r>
          <w:r>
            <w:tab/>
          </w:r>
          <w:r>
            <w:fldChar w:fldCharType="begin"/>
          </w:r>
          <w:r>
            <w:instrText xml:space="preserve"> PAGEREF _Toc21733 \h </w:instrText>
          </w:r>
          <w:r>
            <w:fldChar w:fldCharType="separate"/>
          </w:r>
          <w:r>
            <w:t>9</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1C181DF8">
          <w:pPr>
            <w:pStyle w:val="5"/>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_Toc21033 </w:instrText>
          </w:r>
          <w:r>
            <w:rPr>
              <w:rFonts w:ascii="微软雅黑" w:hAnsi="微软雅黑" w:eastAsia="微软雅黑" w:cs="微软雅黑"/>
              <w:szCs w:val="21"/>
              <w:highlight w:val="none"/>
            </w:rPr>
            <w:fldChar w:fldCharType="separate"/>
          </w:r>
          <w:r>
            <w:rPr>
              <w:rFonts w:ascii="微软雅黑" w:hAnsi="微软雅黑" w:eastAsia="微软雅黑" w:cs="微软雅黑"/>
              <w:spacing w:val="-5"/>
              <w:w w:val="98"/>
              <w:szCs w:val="34"/>
              <w:highlight w:val="none"/>
            </w:rPr>
            <w:t>4</w:t>
          </w:r>
          <w:r>
            <w:rPr>
              <w:rFonts w:ascii="微软雅黑" w:hAnsi="微软雅黑" w:eastAsia="微软雅黑" w:cs="微软雅黑"/>
              <w:spacing w:val="16"/>
              <w:szCs w:val="34"/>
              <w:highlight w:val="none"/>
            </w:rPr>
            <w:t xml:space="preserve">   </w:t>
          </w:r>
          <w:r>
            <w:rPr>
              <w:rFonts w:ascii="微软雅黑" w:hAnsi="微软雅黑" w:eastAsia="微软雅黑" w:cs="微软雅黑"/>
              <w:spacing w:val="-5"/>
              <w:w w:val="98"/>
              <w:szCs w:val="34"/>
              <w:highlight w:val="none"/>
            </w:rPr>
            <w:t>数据集</w:t>
          </w:r>
          <w:r>
            <w:tab/>
          </w:r>
          <w:r>
            <w:fldChar w:fldCharType="begin"/>
          </w:r>
          <w:r>
            <w:instrText xml:space="preserve"> PAGEREF _Toc21033 \h </w:instrText>
          </w:r>
          <w:r>
            <w:fldChar w:fldCharType="separate"/>
          </w:r>
          <w:r>
            <w:t>10</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614EACB3">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_Toc26290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4.1  数据集总览</w:t>
          </w:r>
          <w:r>
            <w:tab/>
          </w:r>
          <w:r>
            <w:fldChar w:fldCharType="begin"/>
          </w:r>
          <w:r>
            <w:instrText xml:space="preserve"> PAGEREF _Toc26290 \h </w:instrText>
          </w:r>
          <w:r>
            <w:fldChar w:fldCharType="separate"/>
          </w:r>
          <w:r>
            <w:t>10</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12217117">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_Toc27534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4.1.1  数据集列表</w:t>
          </w:r>
          <w:r>
            <w:tab/>
          </w:r>
          <w:r>
            <w:fldChar w:fldCharType="begin"/>
          </w:r>
          <w:r>
            <w:instrText xml:space="preserve"> PAGEREF _Toc27534 \h </w:instrText>
          </w:r>
          <w:r>
            <w:fldChar w:fldCharType="separate"/>
          </w:r>
          <w:r>
            <w:t>10</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11EAFBC1">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_Toc8006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4.1.2  数据关系总图</w:t>
          </w:r>
          <w:r>
            <w:tab/>
          </w:r>
          <w:r>
            <w:fldChar w:fldCharType="begin"/>
          </w:r>
          <w:r>
            <w:instrText xml:space="preserve"> PAGEREF _Toc8006 \h </w:instrText>
          </w:r>
          <w:r>
            <w:fldChar w:fldCharType="separate"/>
          </w:r>
          <w:r>
            <w:t>11</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215E7B1E">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_Toc24616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  数据集说明</w:t>
          </w:r>
          <w:r>
            <w:tab/>
          </w:r>
          <w:r>
            <w:fldChar w:fldCharType="begin"/>
          </w:r>
          <w:r>
            <w:instrText xml:space="preserve"> PAGEREF _Toc24616 \h </w:instrText>
          </w:r>
          <w:r>
            <w:fldChar w:fldCharType="separate"/>
          </w:r>
          <w:r>
            <w:t>11</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4D972E2A">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_Toc24718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 xml:space="preserve">4.2.1  </w:t>
          </w:r>
          <w:r>
            <w:rPr>
              <w:rFonts w:hint="eastAsia" w:ascii="黑体" w:hAnsi="黑体" w:eastAsia="黑体" w:cs="黑体"/>
              <w:spacing w:val="-1"/>
              <w:szCs w:val="21"/>
              <w:highlight w:val="none"/>
              <w:lang w:eastAsia="zh-CN"/>
            </w:rPr>
            <w:t>湖南省建设</w:t>
          </w:r>
          <w:r>
            <w:rPr>
              <w:rFonts w:ascii="黑体" w:hAnsi="黑体" w:eastAsia="黑体" w:cs="黑体"/>
              <w:spacing w:val="-1"/>
              <w:szCs w:val="21"/>
              <w:highlight w:val="none"/>
            </w:rPr>
            <w:t>工程造价电子数据标准</w:t>
          </w:r>
          <w:r>
            <w:tab/>
          </w:r>
          <w:r>
            <w:fldChar w:fldCharType="begin"/>
          </w:r>
          <w:r>
            <w:instrText xml:space="preserve"> PAGEREF _Toc24718 \h </w:instrText>
          </w:r>
          <w:r>
            <w:fldChar w:fldCharType="separate"/>
          </w:r>
          <w:r>
            <w:t>11</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15B2F0C4">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_Toc20650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4.2.2  项目工程</w:t>
          </w:r>
          <w:r>
            <w:tab/>
          </w:r>
          <w:r>
            <w:fldChar w:fldCharType="begin"/>
          </w:r>
          <w:r>
            <w:instrText xml:space="preserve"> PAGEREF _Toc20650 \h </w:instrText>
          </w:r>
          <w:r>
            <w:fldChar w:fldCharType="separate"/>
          </w:r>
          <w:r>
            <w:t>12</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63C92ACD">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_Toc15647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4.2.3  工程项目标段概况</w:t>
          </w:r>
          <w:r>
            <w:tab/>
          </w:r>
          <w:r>
            <w:fldChar w:fldCharType="begin"/>
          </w:r>
          <w:r>
            <w:instrText xml:space="preserve"> PAGEREF _Toc15647 \h </w:instrText>
          </w:r>
          <w:r>
            <w:fldChar w:fldCharType="separate"/>
          </w:r>
          <w:r>
            <w:t>13</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38461B32">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_Toc20306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4.2.4  项目标段信息</w:t>
          </w:r>
          <w:r>
            <w:tab/>
          </w:r>
          <w:r>
            <w:fldChar w:fldCharType="begin"/>
          </w:r>
          <w:r>
            <w:instrText xml:space="preserve"> PAGEREF _Toc20306 \h </w:instrText>
          </w:r>
          <w:r>
            <w:fldChar w:fldCharType="separate"/>
          </w:r>
          <w:r>
            <w:t>13</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53226D80">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_Toc10297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4.2.5  工程介绍</w:t>
          </w:r>
          <w:r>
            <w:tab/>
          </w:r>
          <w:r>
            <w:fldChar w:fldCharType="begin"/>
          </w:r>
          <w:r>
            <w:instrText xml:space="preserve"> PAGEREF _Toc10297 \h </w:instrText>
          </w:r>
          <w:r>
            <w:fldChar w:fldCharType="separate"/>
          </w:r>
          <w:r>
            <w:t>13</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66B50064">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_Toc27763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4.2.6  计价依据</w:t>
          </w:r>
          <w:r>
            <w:tab/>
          </w:r>
          <w:r>
            <w:fldChar w:fldCharType="begin"/>
          </w:r>
          <w:r>
            <w:instrText xml:space="preserve"> PAGEREF _Toc27763 \h </w:instrText>
          </w:r>
          <w:r>
            <w:fldChar w:fldCharType="separate"/>
          </w:r>
          <w:r>
            <w:t>15</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6AD65369">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_Toc31402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4.2.7  招标信息</w:t>
          </w:r>
          <w:r>
            <w:tab/>
          </w:r>
          <w:r>
            <w:fldChar w:fldCharType="begin"/>
          </w:r>
          <w:r>
            <w:instrText xml:space="preserve"> PAGEREF _Toc31402 \h </w:instrText>
          </w:r>
          <w:r>
            <w:fldChar w:fldCharType="separate"/>
          </w:r>
          <w:r>
            <w:t>15</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505CA669">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_Toc10308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 xml:space="preserve">4.2.8  </w:t>
          </w:r>
          <w:r>
            <w:rPr>
              <w:rFonts w:hint="eastAsia" w:ascii="黑体" w:hAnsi="黑体" w:eastAsia="黑体" w:cs="黑体"/>
              <w:spacing w:val="-1"/>
              <w:szCs w:val="21"/>
              <w:highlight w:val="none"/>
              <w:lang w:val="en-US" w:eastAsia="zh-CN"/>
            </w:rPr>
            <w:t>最高投标限价</w:t>
          </w:r>
          <w:r>
            <w:rPr>
              <w:rFonts w:ascii="黑体" w:hAnsi="黑体" w:eastAsia="黑体" w:cs="黑体"/>
              <w:spacing w:val="-1"/>
              <w:szCs w:val="21"/>
              <w:highlight w:val="none"/>
            </w:rPr>
            <w:t>信息</w:t>
          </w:r>
          <w:r>
            <w:tab/>
          </w:r>
          <w:r>
            <w:fldChar w:fldCharType="begin"/>
          </w:r>
          <w:r>
            <w:instrText xml:space="preserve"> PAGEREF _Toc10308 \h </w:instrText>
          </w:r>
          <w:r>
            <w:fldChar w:fldCharType="separate"/>
          </w:r>
          <w:r>
            <w:t>16</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0731CE56">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_Toc7142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4.2.9  投标信息</w:t>
          </w:r>
          <w:r>
            <w:tab/>
          </w:r>
          <w:r>
            <w:fldChar w:fldCharType="begin"/>
          </w:r>
          <w:r>
            <w:instrText xml:space="preserve"> PAGEREF _Toc7142 \h </w:instrText>
          </w:r>
          <w:r>
            <w:fldChar w:fldCharType="separate"/>
          </w:r>
          <w:r>
            <w:t>16</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3D9468AD">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_Toc31771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4.2.10  结算信息</w:t>
          </w:r>
          <w:r>
            <w:tab/>
          </w:r>
          <w:r>
            <w:fldChar w:fldCharType="begin"/>
          </w:r>
          <w:r>
            <w:instrText xml:space="preserve"> PAGEREF _Toc31771 \h </w:instrText>
          </w:r>
          <w:r>
            <w:fldChar w:fldCharType="separate"/>
          </w:r>
          <w:r>
            <w:t>17</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41965462">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_Toc22745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4.2.11  单项工程</w:t>
          </w:r>
          <w:r>
            <w:tab/>
          </w:r>
          <w:r>
            <w:fldChar w:fldCharType="begin"/>
          </w:r>
          <w:r>
            <w:instrText xml:space="preserve"> PAGEREF _Toc22745 \h </w:instrText>
          </w:r>
          <w:r>
            <w:fldChar w:fldCharType="separate"/>
          </w:r>
          <w:r>
            <w:t>18</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16A42E1C">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_Toc32379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4.2.12  通用特征</w:t>
          </w:r>
          <w:r>
            <w:tab/>
          </w:r>
          <w:r>
            <w:fldChar w:fldCharType="begin"/>
          </w:r>
          <w:r>
            <w:instrText xml:space="preserve"> PAGEREF _Toc32379 \h </w:instrText>
          </w:r>
          <w:r>
            <w:fldChar w:fldCharType="separate"/>
          </w:r>
          <w:r>
            <w:t>18</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0C5EBDDE">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_Toc32307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4.2.13  单位工程</w:t>
          </w:r>
          <w:r>
            <w:tab/>
          </w:r>
          <w:r>
            <w:fldChar w:fldCharType="begin"/>
          </w:r>
          <w:r>
            <w:instrText xml:space="preserve"> PAGEREF _Toc32307 \h </w:instrText>
          </w:r>
          <w:r>
            <w:fldChar w:fldCharType="separate"/>
          </w:r>
          <w:r>
            <w:t>19</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74FD2292">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_Toc160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4.2.14  费用汇总表</w:t>
          </w:r>
          <w:r>
            <w:tab/>
          </w:r>
          <w:r>
            <w:fldChar w:fldCharType="begin"/>
          </w:r>
          <w:r>
            <w:instrText xml:space="preserve"> PAGEREF _Toc160 \h </w:instrText>
          </w:r>
          <w:r>
            <w:fldChar w:fldCharType="separate"/>
          </w:r>
          <w:r>
            <w:t>21</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4AE8959C">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_Toc14920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4.2.15  分部分项</w:t>
          </w:r>
          <w:r>
            <w:tab/>
          </w:r>
          <w:r>
            <w:fldChar w:fldCharType="begin"/>
          </w:r>
          <w:r>
            <w:instrText xml:space="preserve"> PAGEREF _Toc14920 \h </w:instrText>
          </w:r>
          <w:r>
            <w:fldChar w:fldCharType="separate"/>
          </w:r>
          <w:r>
            <w:t>23</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2E00FE05">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_Toc14708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4.2.16  分部工程</w:t>
          </w:r>
          <w:r>
            <w:tab/>
          </w:r>
          <w:r>
            <w:fldChar w:fldCharType="begin"/>
          </w:r>
          <w:r>
            <w:instrText xml:space="preserve"> PAGEREF _Toc14708 \h </w:instrText>
          </w:r>
          <w:r>
            <w:fldChar w:fldCharType="separate"/>
          </w:r>
          <w:r>
            <w:t>23</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571E9D1B">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_Toc10935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4.2.17  清单项目</w:t>
          </w:r>
          <w:r>
            <w:tab/>
          </w:r>
          <w:r>
            <w:fldChar w:fldCharType="begin"/>
          </w:r>
          <w:r>
            <w:instrText xml:space="preserve"> PAGEREF _Toc10935 \h </w:instrText>
          </w:r>
          <w:r>
            <w:fldChar w:fldCharType="separate"/>
          </w:r>
          <w:r>
            <w:t>24</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37A55B7A">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_Toc28937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4.2.18  消耗量子目</w:t>
          </w:r>
          <w:r>
            <w:tab/>
          </w:r>
          <w:r>
            <w:fldChar w:fldCharType="begin"/>
          </w:r>
          <w:r>
            <w:instrText xml:space="preserve"> PAGEREF _Toc28937 \h </w:instrText>
          </w:r>
          <w:r>
            <w:fldChar w:fldCharType="separate"/>
          </w:r>
          <w:r>
            <w:t>25</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106B44F2">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_Toc23665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 xml:space="preserve">4.2.19  </w:t>
          </w:r>
          <w:r>
            <w:rPr>
              <w:rFonts w:hint="eastAsia" w:ascii="黑体" w:hAnsi="黑体" w:eastAsia="黑体" w:cs="黑体"/>
              <w:spacing w:val="-1"/>
              <w:szCs w:val="21"/>
              <w:highlight w:val="none"/>
            </w:rPr>
            <w:t>综合单价明细</w:t>
          </w:r>
          <w:r>
            <w:tab/>
          </w:r>
          <w:r>
            <w:fldChar w:fldCharType="begin"/>
          </w:r>
          <w:r>
            <w:instrText xml:space="preserve"> PAGEREF _Toc23665 \h </w:instrText>
          </w:r>
          <w:r>
            <w:fldChar w:fldCharType="separate"/>
          </w:r>
          <w:r>
            <w:t>25</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5EF6AE85">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_Toc30993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4.2.20  措施项目</w:t>
          </w:r>
          <w:r>
            <w:tab/>
          </w:r>
          <w:r>
            <w:fldChar w:fldCharType="begin"/>
          </w:r>
          <w:r>
            <w:instrText xml:space="preserve"> PAGEREF _Toc30993 \h </w:instrText>
          </w:r>
          <w:r>
            <w:fldChar w:fldCharType="separate"/>
          </w:r>
          <w:r>
            <w:t>26</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5F732C6C">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_Toc30938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4.2.21  措施</w:t>
          </w:r>
          <w:r>
            <w:rPr>
              <w:rFonts w:hint="eastAsia" w:ascii="黑体" w:hAnsi="黑体" w:eastAsia="黑体" w:cs="黑体"/>
              <w:spacing w:val="-1"/>
              <w:szCs w:val="21"/>
              <w:highlight w:val="none"/>
              <w:lang w:val="en-US" w:eastAsia="zh-CN"/>
            </w:rPr>
            <w:t>项目明细</w:t>
          </w:r>
          <w:r>
            <w:tab/>
          </w:r>
          <w:r>
            <w:fldChar w:fldCharType="begin"/>
          </w:r>
          <w:r>
            <w:instrText xml:space="preserve"> PAGEREF _Toc30938 \h </w:instrText>
          </w:r>
          <w:r>
            <w:fldChar w:fldCharType="separate"/>
          </w:r>
          <w:r>
            <w:t>26</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4DD5611E">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_Toc25069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 xml:space="preserve">4.2.22  </w:t>
          </w:r>
          <w:r>
            <w:rPr>
              <w:rFonts w:hint="eastAsia" w:ascii="黑体" w:hAnsi="黑体" w:eastAsia="黑体" w:cs="黑体"/>
              <w:spacing w:val="-1"/>
              <w:szCs w:val="21"/>
              <w:highlight w:val="none"/>
            </w:rPr>
            <w:t>大型机械进出场及安拆费用组成明细表</w:t>
          </w:r>
          <w:r>
            <w:rPr>
              <w:rFonts w:ascii="黑体" w:hAnsi="黑体" w:eastAsia="黑体" w:cs="黑体"/>
              <w:spacing w:val="-1"/>
              <w:szCs w:val="21"/>
              <w:highlight w:val="none"/>
            </w:rPr>
            <w:t>措施项目</w:t>
          </w:r>
          <w:r>
            <w:tab/>
          </w:r>
          <w:r>
            <w:fldChar w:fldCharType="begin"/>
          </w:r>
          <w:r>
            <w:instrText xml:space="preserve"> PAGEREF _Toc25069 \h </w:instrText>
          </w:r>
          <w:r>
            <w:fldChar w:fldCharType="separate"/>
          </w:r>
          <w:r>
            <w:t>28</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38A1AF10">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_Toc28959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4.2.2</w:t>
          </w:r>
          <w:r>
            <w:rPr>
              <w:rFonts w:hint="eastAsia" w:ascii="黑体" w:hAnsi="黑体" w:eastAsia="黑体" w:cs="黑体"/>
              <w:spacing w:val="-1"/>
              <w:szCs w:val="21"/>
              <w:highlight w:val="none"/>
              <w:lang w:val="en-US" w:eastAsia="zh-CN"/>
            </w:rPr>
            <w:t>3</w:t>
          </w:r>
          <w:r>
            <w:rPr>
              <w:rFonts w:ascii="黑体" w:hAnsi="黑体" w:eastAsia="黑体" w:cs="黑体"/>
              <w:spacing w:val="-1"/>
              <w:szCs w:val="21"/>
              <w:highlight w:val="none"/>
            </w:rPr>
            <w:t xml:space="preserve">  其他项目</w:t>
          </w:r>
          <w:r>
            <w:tab/>
          </w:r>
          <w:r>
            <w:fldChar w:fldCharType="begin"/>
          </w:r>
          <w:r>
            <w:instrText xml:space="preserve"> PAGEREF _Toc28959 \h </w:instrText>
          </w:r>
          <w:r>
            <w:fldChar w:fldCharType="separate"/>
          </w:r>
          <w:r>
            <w:t>30</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51B485B6">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_Toc6463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4.2.2</w:t>
          </w:r>
          <w:r>
            <w:rPr>
              <w:rFonts w:hint="eastAsia" w:ascii="黑体" w:hAnsi="黑体" w:eastAsia="黑体" w:cs="黑体"/>
              <w:spacing w:val="-1"/>
              <w:szCs w:val="21"/>
              <w:highlight w:val="none"/>
              <w:lang w:val="en-US" w:eastAsia="zh-CN"/>
            </w:rPr>
            <w:t>4</w:t>
          </w:r>
          <w:r>
            <w:rPr>
              <w:rFonts w:ascii="黑体" w:hAnsi="黑体" w:eastAsia="黑体" w:cs="黑体"/>
              <w:spacing w:val="-1"/>
              <w:szCs w:val="21"/>
              <w:highlight w:val="none"/>
            </w:rPr>
            <w:t xml:space="preserve">  其他项目明细</w:t>
          </w:r>
          <w:r>
            <w:tab/>
          </w:r>
          <w:r>
            <w:fldChar w:fldCharType="begin"/>
          </w:r>
          <w:r>
            <w:instrText xml:space="preserve"> PAGEREF _Toc6463 \h </w:instrText>
          </w:r>
          <w:r>
            <w:fldChar w:fldCharType="separate"/>
          </w:r>
          <w:r>
            <w:t>30</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55FD1F5B">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_Toc16618 </w:instrText>
          </w:r>
          <w:r>
            <w:rPr>
              <w:rFonts w:ascii="微软雅黑" w:hAnsi="微软雅黑" w:eastAsia="微软雅黑" w:cs="微软雅黑"/>
              <w:szCs w:val="21"/>
              <w:highlight w:val="none"/>
            </w:rPr>
            <w:fldChar w:fldCharType="separate"/>
          </w:r>
          <w:r>
            <w:rPr>
              <w:rFonts w:ascii="黑体" w:hAnsi="黑体" w:eastAsia="黑体" w:cs="黑体"/>
              <w:spacing w:val="-3"/>
              <w:szCs w:val="21"/>
              <w:highlight w:val="none"/>
            </w:rPr>
            <w:t>4.2.2</w:t>
          </w:r>
          <w:r>
            <w:rPr>
              <w:rFonts w:hint="eastAsia" w:ascii="黑体" w:hAnsi="黑体" w:eastAsia="黑体" w:cs="黑体"/>
              <w:spacing w:val="-3"/>
              <w:szCs w:val="21"/>
              <w:highlight w:val="none"/>
              <w:lang w:val="en-US" w:eastAsia="zh-CN"/>
            </w:rPr>
            <w:t>5</w:t>
          </w:r>
          <w:r>
            <w:rPr>
              <w:rFonts w:ascii="黑体" w:hAnsi="黑体" w:eastAsia="黑体" w:cs="黑体"/>
              <w:spacing w:val="13"/>
              <w:szCs w:val="21"/>
              <w:highlight w:val="none"/>
            </w:rPr>
            <w:t xml:space="preserve">  </w:t>
          </w:r>
          <w:r>
            <w:rPr>
              <w:rFonts w:ascii="黑体" w:hAnsi="黑体" w:eastAsia="黑体" w:cs="黑体"/>
              <w:spacing w:val="-3"/>
              <w:szCs w:val="21"/>
              <w:highlight w:val="none"/>
            </w:rPr>
            <w:t>暂列金额</w:t>
          </w:r>
          <w:r>
            <w:tab/>
          </w:r>
          <w:r>
            <w:fldChar w:fldCharType="begin"/>
          </w:r>
          <w:r>
            <w:instrText xml:space="preserve"> PAGEREF _Toc16618 \h </w:instrText>
          </w:r>
          <w:r>
            <w:fldChar w:fldCharType="separate"/>
          </w:r>
          <w:r>
            <w:t>31</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2D5243CD">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_Toc17972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4.2.2</w:t>
          </w:r>
          <w:r>
            <w:rPr>
              <w:rFonts w:hint="eastAsia" w:ascii="黑体" w:hAnsi="黑体" w:eastAsia="黑体" w:cs="黑体"/>
              <w:spacing w:val="-1"/>
              <w:szCs w:val="21"/>
              <w:highlight w:val="none"/>
              <w:lang w:val="en-US" w:eastAsia="zh-CN"/>
            </w:rPr>
            <w:t>6</w:t>
          </w:r>
          <w:r>
            <w:rPr>
              <w:rFonts w:ascii="黑体" w:hAnsi="黑体" w:eastAsia="黑体" w:cs="黑体"/>
              <w:spacing w:val="-1"/>
              <w:szCs w:val="21"/>
              <w:highlight w:val="none"/>
            </w:rPr>
            <w:t xml:space="preserve">  专业工程暂估价</w:t>
          </w:r>
          <w:r>
            <w:tab/>
          </w:r>
          <w:r>
            <w:fldChar w:fldCharType="begin"/>
          </w:r>
          <w:r>
            <w:instrText xml:space="preserve"> PAGEREF _Toc17972 \h </w:instrText>
          </w:r>
          <w:r>
            <w:fldChar w:fldCharType="separate"/>
          </w:r>
          <w:r>
            <w:t>31</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54A7ADE7">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_Toc27685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w:t>
          </w:r>
          <w:r>
            <w:rPr>
              <w:rFonts w:hint="eastAsia" w:ascii="黑体" w:hAnsi="黑体" w:eastAsia="黑体" w:cs="黑体"/>
              <w:spacing w:val="-1"/>
              <w:szCs w:val="21"/>
              <w:highlight w:val="none"/>
              <w:lang w:val="en-US" w:eastAsia="zh-CN"/>
            </w:rPr>
            <w:t>27</w:t>
          </w:r>
          <w:r>
            <w:rPr>
              <w:rFonts w:ascii="黑体" w:hAnsi="黑体" w:eastAsia="黑体" w:cs="黑体"/>
              <w:spacing w:val="-1"/>
              <w:szCs w:val="21"/>
              <w:highlight w:val="none"/>
            </w:rPr>
            <w:t xml:space="preserve">  计日工</w:t>
          </w:r>
          <w:r>
            <w:tab/>
          </w:r>
          <w:r>
            <w:fldChar w:fldCharType="begin"/>
          </w:r>
          <w:r>
            <w:instrText xml:space="preserve"> PAGEREF _Toc27685 \h </w:instrText>
          </w:r>
          <w:r>
            <w:fldChar w:fldCharType="separate"/>
          </w:r>
          <w:r>
            <w:t>31</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7A0348A7">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_Toc6358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w:t>
          </w:r>
          <w:r>
            <w:rPr>
              <w:rFonts w:hint="eastAsia" w:ascii="黑体" w:hAnsi="黑体" w:eastAsia="黑体" w:cs="黑体"/>
              <w:spacing w:val="-1"/>
              <w:szCs w:val="21"/>
              <w:highlight w:val="none"/>
              <w:lang w:val="en-US" w:eastAsia="zh-CN"/>
            </w:rPr>
            <w:t>28</w:t>
          </w:r>
          <w:r>
            <w:rPr>
              <w:rFonts w:ascii="黑体" w:hAnsi="黑体" w:eastAsia="黑体" w:cs="黑体"/>
              <w:spacing w:val="-1"/>
              <w:szCs w:val="21"/>
              <w:highlight w:val="none"/>
            </w:rPr>
            <w:t xml:space="preserve">  总承包服务费</w:t>
          </w:r>
          <w:r>
            <w:tab/>
          </w:r>
          <w:r>
            <w:fldChar w:fldCharType="begin"/>
          </w:r>
          <w:r>
            <w:instrText xml:space="preserve"> PAGEREF _Toc6358 \h </w:instrText>
          </w:r>
          <w:r>
            <w:fldChar w:fldCharType="separate"/>
          </w:r>
          <w:r>
            <w:t>32</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6403F25E">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_Toc14187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w:t>
          </w:r>
          <w:r>
            <w:rPr>
              <w:rFonts w:hint="eastAsia" w:ascii="黑体" w:hAnsi="黑体" w:eastAsia="黑体" w:cs="黑体"/>
              <w:spacing w:val="-1"/>
              <w:szCs w:val="21"/>
              <w:highlight w:val="none"/>
              <w:lang w:val="en-US" w:eastAsia="zh-CN"/>
            </w:rPr>
            <w:t>29</w:t>
          </w:r>
          <w:r>
            <w:rPr>
              <w:rFonts w:ascii="黑体" w:hAnsi="黑体" w:eastAsia="黑体" w:cs="黑体"/>
              <w:spacing w:val="-1"/>
              <w:szCs w:val="21"/>
              <w:highlight w:val="none"/>
            </w:rPr>
            <w:t xml:space="preserve">  </w:t>
          </w:r>
          <w:r>
            <w:rPr>
              <w:rFonts w:hint="eastAsia" w:ascii="黑体" w:hAnsi="黑体" w:eastAsia="黑体" w:cs="黑体"/>
              <w:spacing w:val="-1"/>
              <w:szCs w:val="21"/>
              <w:highlight w:val="none"/>
            </w:rPr>
            <w:t>合同中约定的其他项目</w:t>
          </w:r>
          <w:r>
            <w:tab/>
          </w:r>
          <w:r>
            <w:fldChar w:fldCharType="begin"/>
          </w:r>
          <w:r>
            <w:instrText xml:space="preserve"> PAGEREF _Toc14187 \h </w:instrText>
          </w:r>
          <w:r>
            <w:fldChar w:fldCharType="separate"/>
          </w:r>
          <w:r>
            <w:t>34</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3E038FBB">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_Toc11553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w:t>
          </w:r>
          <w:r>
            <w:rPr>
              <w:rFonts w:hint="eastAsia" w:ascii="黑体" w:hAnsi="黑体" w:eastAsia="黑体" w:cs="黑体"/>
              <w:spacing w:val="-1"/>
              <w:szCs w:val="21"/>
              <w:highlight w:val="none"/>
              <w:lang w:val="en-US" w:eastAsia="zh-CN"/>
            </w:rPr>
            <w:t>30</w:t>
          </w:r>
          <w:r>
            <w:rPr>
              <w:rFonts w:ascii="黑体" w:hAnsi="黑体" w:eastAsia="黑体" w:cs="黑体"/>
              <w:spacing w:val="-1"/>
              <w:szCs w:val="21"/>
              <w:highlight w:val="none"/>
            </w:rPr>
            <w:t xml:space="preserve">  人材机汇总</w:t>
          </w:r>
          <w:r>
            <w:tab/>
          </w:r>
          <w:r>
            <w:fldChar w:fldCharType="begin"/>
          </w:r>
          <w:r>
            <w:instrText xml:space="preserve"> PAGEREF _Toc11553 \h </w:instrText>
          </w:r>
          <w:r>
            <w:fldChar w:fldCharType="separate"/>
          </w:r>
          <w:r>
            <w:t>34</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5A791010">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_Toc22863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4.2.3</w:t>
          </w:r>
          <w:r>
            <w:rPr>
              <w:rFonts w:hint="eastAsia" w:ascii="黑体" w:hAnsi="黑体" w:eastAsia="黑体" w:cs="黑体"/>
              <w:spacing w:val="-1"/>
              <w:szCs w:val="21"/>
              <w:highlight w:val="none"/>
              <w:lang w:val="en-US" w:eastAsia="zh-CN"/>
            </w:rPr>
            <w:t>1</w:t>
          </w:r>
          <w:r>
            <w:rPr>
              <w:rFonts w:ascii="黑体" w:hAnsi="黑体" w:eastAsia="黑体" w:cs="黑体"/>
              <w:spacing w:val="-1"/>
              <w:szCs w:val="21"/>
              <w:highlight w:val="none"/>
            </w:rPr>
            <w:t xml:space="preserve">  配比组成明细</w:t>
          </w:r>
          <w:r>
            <w:tab/>
          </w:r>
          <w:r>
            <w:fldChar w:fldCharType="begin"/>
          </w:r>
          <w:r>
            <w:instrText xml:space="preserve"> PAGEREF _Toc22863 \h </w:instrText>
          </w:r>
          <w:r>
            <w:fldChar w:fldCharType="separate"/>
          </w:r>
          <w:r>
            <w:t>35</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223BBB13">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_Toc26561 </w:instrText>
          </w:r>
          <w:r>
            <w:rPr>
              <w:rFonts w:ascii="微软雅黑" w:hAnsi="微软雅黑" w:eastAsia="微软雅黑" w:cs="微软雅黑"/>
              <w:szCs w:val="21"/>
              <w:highlight w:val="none"/>
            </w:rPr>
            <w:fldChar w:fldCharType="separate"/>
          </w:r>
          <w:r>
            <w:rPr>
              <w:rFonts w:ascii="黑体" w:hAnsi="黑体" w:eastAsia="黑体" w:cs="黑体"/>
              <w:szCs w:val="21"/>
              <w:highlight w:val="none"/>
            </w:rPr>
            <w:t>4.2.</w:t>
          </w:r>
          <w:r>
            <w:rPr>
              <w:rFonts w:hint="eastAsia" w:ascii="黑体" w:hAnsi="黑体" w:eastAsia="黑体" w:cs="黑体"/>
              <w:szCs w:val="21"/>
              <w:highlight w:val="none"/>
              <w:lang w:val="en-US" w:eastAsia="zh-CN"/>
            </w:rPr>
            <w:t>32</w:t>
          </w:r>
          <w:r>
            <w:rPr>
              <w:rFonts w:ascii="黑体" w:hAnsi="黑体" w:eastAsia="黑体" w:cs="黑体"/>
              <w:szCs w:val="21"/>
              <w:highlight w:val="none"/>
            </w:rPr>
            <w:t xml:space="preserve">  发包人提供材料与工程设备</w:t>
          </w:r>
          <w:r>
            <w:rPr>
              <w:rFonts w:ascii="黑体" w:hAnsi="黑体" w:eastAsia="黑体" w:cs="黑体"/>
              <w:spacing w:val="-1"/>
              <w:szCs w:val="21"/>
              <w:highlight w:val="none"/>
            </w:rPr>
            <w:t>明细</w:t>
          </w:r>
          <w:r>
            <w:tab/>
          </w:r>
          <w:r>
            <w:fldChar w:fldCharType="begin"/>
          </w:r>
          <w:r>
            <w:instrText xml:space="preserve"> PAGEREF _Toc26561 \h </w:instrText>
          </w:r>
          <w:r>
            <w:fldChar w:fldCharType="separate"/>
          </w:r>
          <w:r>
            <w:t>36</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75B17327">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_Toc4782 </w:instrText>
          </w:r>
          <w:r>
            <w:rPr>
              <w:rFonts w:ascii="微软雅黑" w:hAnsi="微软雅黑" w:eastAsia="微软雅黑" w:cs="微软雅黑"/>
              <w:szCs w:val="21"/>
              <w:highlight w:val="none"/>
            </w:rPr>
            <w:fldChar w:fldCharType="separate"/>
          </w:r>
          <w:r>
            <w:rPr>
              <w:rFonts w:ascii="黑体" w:hAnsi="黑体" w:eastAsia="黑体" w:cs="黑体"/>
              <w:szCs w:val="21"/>
              <w:highlight w:val="none"/>
            </w:rPr>
            <w:t>4.2.</w:t>
          </w:r>
          <w:r>
            <w:rPr>
              <w:rFonts w:hint="eastAsia" w:ascii="黑体" w:hAnsi="黑体" w:eastAsia="黑体" w:cs="黑体"/>
              <w:szCs w:val="21"/>
              <w:highlight w:val="none"/>
              <w:lang w:val="en-US" w:eastAsia="zh-CN"/>
            </w:rPr>
            <w:t>33</w:t>
          </w:r>
          <w:r>
            <w:rPr>
              <w:rFonts w:ascii="黑体" w:hAnsi="黑体" w:eastAsia="黑体" w:cs="黑体"/>
              <w:szCs w:val="21"/>
              <w:highlight w:val="none"/>
            </w:rPr>
            <w:t xml:space="preserve">  承包人提供材料和工程设备一</w:t>
          </w:r>
          <w:r>
            <w:rPr>
              <w:rFonts w:ascii="黑体" w:hAnsi="黑体" w:eastAsia="黑体" w:cs="黑体"/>
              <w:spacing w:val="-1"/>
              <w:szCs w:val="21"/>
              <w:highlight w:val="none"/>
            </w:rPr>
            <w:t>览表</w:t>
          </w:r>
          <w:r>
            <w:tab/>
          </w:r>
          <w:r>
            <w:fldChar w:fldCharType="begin"/>
          </w:r>
          <w:r>
            <w:instrText xml:space="preserve"> PAGEREF _Toc4782 \h </w:instrText>
          </w:r>
          <w:r>
            <w:fldChar w:fldCharType="separate"/>
          </w:r>
          <w:r>
            <w:t>36</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28CBC33C">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_Toc8593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w:t>
          </w:r>
          <w:r>
            <w:rPr>
              <w:rFonts w:hint="eastAsia" w:ascii="黑体" w:hAnsi="黑体" w:eastAsia="黑体" w:cs="黑体"/>
              <w:spacing w:val="-1"/>
              <w:szCs w:val="21"/>
              <w:highlight w:val="none"/>
              <w:lang w:val="en-US" w:eastAsia="zh-CN"/>
            </w:rPr>
            <w:t xml:space="preserve">34  </w:t>
          </w:r>
          <w:r>
            <w:rPr>
              <w:rFonts w:ascii="黑体" w:hAnsi="黑体" w:eastAsia="黑体" w:cs="黑体"/>
              <w:spacing w:val="-1"/>
              <w:szCs w:val="21"/>
              <w:highlight w:val="none"/>
            </w:rPr>
            <w:t>重点评审材料设备单价表</w:t>
          </w:r>
          <w:r>
            <w:tab/>
          </w:r>
          <w:r>
            <w:fldChar w:fldCharType="begin"/>
          </w:r>
          <w:r>
            <w:instrText xml:space="preserve"> PAGEREF _Toc8593 \h </w:instrText>
          </w:r>
          <w:r>
            <w:fldChar w:fldCharType="separate"/>
          </w:r>
          <w:r>
            <w:t>38</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16A5E406">
          <w:pPr>
            <w:pStyle w:val="4"/>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_Toc20121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4.2.</w:t>
          </w:r>
          <w:r>
            <w:rPr>
              <w:rFonts w:hint="eastAsia" w:ascii="黑体" w:hAnsi="黑体" w:eastAsia="黑体" w:cs="黑体"/>
              <w:spacing w:val="-1"/>
              <w:szCs w:val="21"/>
              <w:highlight w:val="none"/>
              <w:lang w:val="en-US" w:eastAsia="zh-CN"/>
            </w:rPr>
            <w:t xml:space="preserve">35  </w:t>
          </w:r>
          <w:bookmarkStart w:id="150" w:name="_GoBack"/>
          <w:bookmarkEnd w:id="150"/>
          <w:r>
            <w:rPr>
              <w:rFonts w:ascii="黑体" w:hAnsi="黑体" w:eastAsia="黑体" w:cs="黑体"/>
              <w:spacing w:val="-1"/>
              <w:szCs w:val="21"/>
              <w:highlight w:val="none"/>
            </w:rPr>
            <w:t>取费文件</w:t>
          </w:r>
          <w:r>
            <w:tab/>
          </w:r>
          <w:r>
            <w:fldChar w:fldCharType="begin"/>
          </w:r>
          <w:r>
            <w:instrText xml:space="preserve"> PAGEREF _Toc20121 \h </w:instrText>
          </w:r>
          <w:r>
            <w:fldChar w:fldCharType="separate"/>
          </w:r>
          <w:r>
            <w:t>39</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3EDA6DAE">
          <w:pPr>
            <w:pStyle w:val="5"/>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_Toc24670 </w:instrText>
          </w:r>
          <w:r>
            <w:rPr>
              <w:rFonts w:ascii="微软雅黑" w:hAnsi="微软雅黑" w:eastAsia="微软雅黑" w:cs="微软雅黑"/>
              <w:szCs w:val="21"/>
              <w:highlight w:val="none"/>
            </w:rPr>
            <w:fldChar w:fldCharType="separate"/>
          </w:r>
          <w:r>
            <w:rPr>
              <w:rFonts w:ascii="微软雅黑" w:hAnsi="微软雅黑" w:eastAsia="微软雅黑" w:cs="微软雅黑"/>
              <w:spacing w:val="-5"/>
              <w:szCs w:val="34"/>
              <w:highlight w:val="none"/>
            </w:rPr>
            <w:t>5</w:t>
          </w:r>
          <w:r>
            <w:rPr>
              <w:rFonts w:ascii="微软雅黑" w:hAnsi="微软雅黑" w:eastAsia="微软雅黑" w:cs="微软雅黑"/>
              <w:spacing w:val="15"/>
              <w:szCs w:val="34"/>
              <w:highlight w:val="none"/>
            </w:rPr>
            <w:t xml:space="preserve">   </w:t>
          </w:r>
          <w:r>
            <w:rPr>
              <w:rFonts w:ascii="微软雅黑" w:hAnsi="微软雅黑" w:eastAsia="微软雅黑" w:cs="微软雅黑"/>
              <w:spacing w:val="-5"/>
              <w:szCs w:val="34"/>
              <w:highlight w:val="none"/>
            </w:rPr>
            <w:t>工程造价数据规则</w:t>
          </w:r>
          <w:r>
            <w:tab/>
          </w:r>
          <w:r>
            <w:fldChar w:fldCharType="begin"/>
          </w:r>
          <w:r>
            <w:instrText xml:space="preserve"> PAGEREF _Toc24670 \h </w:instrText>
          </w:r>
          <w:r>
            <w:fldChar w:fldCharType="separate"/>
          </w:r>
          <w:r>
            <w:t>40</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1F0C14F8">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_Toc11941 </w:instrText>
          </w:r>
          <w:r>
            <w:rPr>
              <w:rFonts w:ascii="微软雅黑" w:hAnsi="微软雅黑" w:eastAsia="微软雅黑" w:cs="微软雅黑"/>
              <w:szCs w:val="21"/>
              <w:highlight w:val="none"/>
            </w:rPr>
            <w:fldChar w:fldCharType="separate"/>
          </w:r>
          <w:r>
            <w:rPr>
              <w:rFonts w:ascii="黑体" w:hAnsi="黑体" w:eastAsia="黑体" w:cs="黑体"/>
              <w:bCs/>
              <w:spacing w:val="-1"/>
              <w:szCs w:val="21"/>
              <w:highlight w:val="none"/>
            </w:rPr>
            <w:t>5.1  标段结构</w:t>
          </w:r>
          <w:r>
            <w:tab/>
          </w:r>
          <w:r>
            <w:fldChar w:fldCharType="begin"/>
          </w:r>
          <w:r>
            <w:instrText xml:space="preserve"> PAGEREF _Toc11941 \h </w:instrText>
          </w:r>
          <w:r>
            <w:fldChar w:fldCharType="separate"/>
          </w:r>
          <w:r>
            <w:t>40</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795EA33A">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_Toc3709 </w:instrText>
          </w:r>
          <w:r>
            <w:rPr>
              <w:rFonts w:ascii="微软雅黑" w:hAnsi="微软雅黑" w:eastAsia="微软雅黑" w:cs="微软雅黑"/>
              <w:szCs w:val="21"/>
              <w:highlight w:val="none"/>
            </w:rPr>
            <w:fldChar w:fldCharType="separate"/>
          </w:r>
          <w:r>
            <w:rPr>
              <w:rFonts w:ascii="黑体" w:hAnsi="黑体" w:eastAsia="黑体" w:cs="黑体"/>
              <w:bCs/>
              <w:spacing w:val="-1"/>
              <w:szCs w:val="21"/>
              <w:highlight w:val="none"/>
            </w:rPr>
            <w:t>5.</w:t>
          </w:r>
          <w:r>
            <w:rPr>
              <w:rFonts w:hint="eastAsia" w:ascii="黑体" w:hAnsi="黑体" w:eastAsia="黑体" w:cs="黑体"/>
              <w:bCs/>
              <w:spacing w:val="-1"/>
              <w:szCs w:val="21"/>
              <w:highlight w:val="none"/>
              <w:lang w:val="en-US" w:eastAsia="zh-CN"/>
            </w:rPr>
            <w:t>2</w:t>
          </w:r>
          <w:r>
            <w:rPr>
              <w:rFonts w:ascii="黑体" w:hAnsi="黑体" w:eastAsia="黑体" w:cs="黑体"/>
              <w:bCs/>
              <w:spacing w:val="-1"/>
              <w:szCs w:val="21"/>
              <w:highlight w:val="none"/>
            </w:rPr>
            <w:t xml:space="preserve">  </w:t>
          </w:r>
          <w:r>
            <w:rPr>
              <w:rFonts w:hint="eastAsia" w:ascii="黑体" w:hAnsi="黑体" w:eastAsia="黑体" w:cs="黑体"/>
              <w:bCs/>
              <w:spacing w:val="-1"/>
              <w:szCs w:val="21"/>
              <w:highlight w:val="none"/>
              <w:lang w:eastAsia="zh-CN"/>
            </w:rPr>
            <w:t>计价方式</w:t>
          </w:r>
          <w:r>
            <w:tab/>
          </w:r>
          <w:r>
            <w:fldChar w:fldCharType="begin"/>
          </w:r>
          <w:r>
            <w:instrText xml:space="preserve"> PAGEREF _Toc3709 \h </w:instrText>
          </w:r>
          <w:r>
            <w:fldChar w:fldCharType="separate"/>
          </w:r>
          <w:r>
            <w:t>40</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66374E8E">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_Toc20127 </w:instrText>
          </w:r>
          <w:r>
            <w:rPr>
              <w:rFonts w:ascii="微软雅黑" w:hAnsi="微软雅黑" w:eastAsia="微软雅黑" w:cs="微软雅黑"/>
              <w:szCs w:val="21"/>
              <w:highlight w:val="none"/>
            </w:rPr>
            <w:fldChar w:fldCharType="separate"/>
          </w:r>
          <w:r>
            <w:rPr>
              <w:rFonts w:ascii="黑体" w:hAnsi="黑体" w:eastAsia="黑体" w:cs="黑体"/>
              <w:bCs/>
              <w:spacing w:val="-3"/>
              <w:szCs w:val="21"/>
              <w:highlight w:val="none"/>
            </w:rPr>
            <w:t>5.</w:t>
          </w:r>
          <w:r>
            <w:rPr>
              <w:rFonts w:hint="eastAsia" w:ascii="黑体" w:hAnsi="黑体" w:eastAsia="黑体" w:cs="黑体"/>
              <w:bCs/>
              <w:spacing w:val="-3"/>
              <w:szCs w:val="21"/>
              <w:highlight w:val="none"/>
              <w:lang w:val="en-US" w:eastAsia="zh-CN"/>
            </w:rPr>
            <w:t>3</w:t>
          </w:r>
          <w:r>
            <w:rPr>
              <w:rFonts w:ascii="黑体" w:hAnsi="黑体" w:eastAsia="黑体" w:cs="黑体"/>
              <w:bCs/>
              <w:spacing w:val="8"/>
              <w:szCs w:val="21"/>
              <w:highlight w:val="none"/>
            </w:rPr>
            <w:t xml:space="preserve"> </w:t>
          </w:r>
          <w:r>
            <w:rPr>
              <w:rFonts w:ascii="黑体" w:hAnsi="黑体" w:eastAsia="黑体" w:cs="黑体"/>
              <w:bCs/>
              <w:spacing w:val="-3"/>
              <w:szCs w:val="21"/>
              <w:highlight w:val="none"/>
            </w:rPr>
            <w:t>人材机单价</w:t>
          </w:r>
          <w:r>
            <w:tab/>
          </w:r>
          <w:r>
            <w:fldChar w:fldCharType="begin"/>
          </w:r>
          <w:r>
            <w:instrText xml:space="preserve"> PAGEREF _Toc20127 \h </w:instrText>
          </w:r>
          <w:r>
            <w:fldChar w:fldCharType="separate"/>
          </w:r>
          <w:r>
            <w:t>40</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4C6A967D">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_Toc28711 </w:instrText>
          </w:r>
          <w:r>
            <w:rPr>
              <w:rFonts w:ascii="微软雅黑" w:hAnsi="微软雅黑" w:eastAsia="微软雅黑" w:cs="微软雅黑"/>
              <w:szCs w:val="21"/>
              <w:highlight w:val="none"/>
            </w:rPr>
            <w:fldChar w:fldCharType="separate"/>
          </w:r>
          <w:r>
            <w:rPr>
              <w:rFonts w:ascii="黑体" w:hAnsi="黑体" w:eastAsia="黑体" w:cs="黑体"/>
              <w:bCs/>
              <w:spacing w:val="-3"/>
              <w:szCs w:val="21"/>
              <w:highlight w:val="none"/>
            </w:rPr>
            <w:t>5.</w:t>
          </w:r>
          <w:r>
            <w:rPr>
              <w:rFonts w:hint="eastAsia" w:ascii="黑体" w:hAnsi="黑体" w:eastAsia="黑体" w:cs="黑体"/>
              <w:bCs/>
              <w:spacing w:val="-3"/>
              <w:szCs w:val="21"/>
              <w:highlight w:val="none"/>
              <w:lang w:val="en-US" w:eastAsia="zh-CN"/>
            </w:rPr>
            <w:t>4</w:t>
          </w:r>
          <w:r>
            <w:rPr>
              <w:rFonts w:ascii="黑体" w:hAnsi="黑体" w:eastAsia="黑体" w:cs="黑体"/>
              <w:bCs/>
              <w:spacing w:val="8"/>
              <w:szCs w:val="21"/>
              <w:highlight w:val="none"/>
            </w:rPr>
            <w:t xml:space="preserve">  </w:t>
          </w:r>
          <w:r>
            <w:rPr>
              <w:rFonts w:hint="eastAsia" w:ascii="黑体" w:hAnsi="黑体" w:eastAsia="黑体" w:cs="黑体"/>
              <w:bCs/>
              <w:spacing w:val="8"/>
              <w:szCs w:val="21"/>
              <w:highlight w:val="none"/>
              <w:lang w:val="en-US" w:eastAsia="zh-CN"/>
            </w:rPr>
            <w:t>人材机</w:t>
          </w:r>
          <w:r>
            <w:rPr>
              <w:rFonts w:ascii="黑体" w:hAnsi="黑体" w:eastAsia="黑体" w:cs="黑体"/>
              <w:bCs/>
              <w:spacing w:val="-3"/>
              <w:szCs w:val="21"/>
              <w:highlight w:val="none"/>
            </w:rPr>
            <w:t>数量</w:t>
          </w:r>
          <w:r>
            <w:tab/>
          </w:r>
          <w:r>
            <w:fldChar w:fldCharType="begin"/>
          </w:r>
          <w:r>
            <w:instrText xml:space="preserve"> PAGEREF _Toc28711 \h </w:instrText>
          </w:r>
          <w:r>
            <w:fldChar w:fldCharType="separate"/>
          </w:r>
          <w:r>
            <w:t>40</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43719DA3">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_Toc8949 </w:instrText>
          </w:r>
          <w:r>
            <w:rPr>
              <w:rFonts w:ascii="微软雅黑" w:hAnsi="微软雅黑" w:eastAsia="微软雅黑" w:cs="微软雅黑"/>
              <w:szCs w:val="21"/>
              <w:highlight w:val="none"/>
            </w:rPr>
            <w:fldChar w:fldCharType="separate"/>
          </w:r>
          <w:r>
            <w:rPr>
              <w:rFonts w:ascii="黑体" w:hAnsi="黑体" w:eastAsia="黑体" w:cs="黑体"/>
              <w:bCs/>
              <w:spacing w:val="-3"/>
              <w:szCs w:val="21"/>
              <w:highlight w:val="none"/>
            </w:rPr>
            <w:t>5.</w:t>
          </w:r>
          <w:r>
            <w:rPr>
              <w:rFonts w:hint="eastAsia" w:ascii="黑体" w:hAnsi="黑体" w:eastAsia="黑体" w:cs="黑体"/>
              <w:bCs/>
              <w:spacing w:val="-3"/>
              <w:szCs w:val="21"/>
              <w:highlight w:val="none"/>
              <w:lang w:val="en-US" w:eastAsia="zh-CN"/>
            </w:rPr>
            <w:t>5</w:t>
          </w:r>
          <w:r>
            <w:rPr>
              <w:rFonts w:ascii="黑体" w:hAnsi="黑体" w:eastAsia="黑体" w:cs="黑体"/>
              <w:bCs/>
              <w:spacing w:val="8"/>
              <w:szCs w:val="21"/>
              <w:highlight w:val="none"/>
            </w:rPr>
            <w:t xml:space="preserve">  </w:t>
          </w:r>
          <w:r>
            <w:rPr>
              <w:rFonts w:ascii="黑体" w:hAnsi="黑体" w:eastAsia="黑体" w:cs="黑体"/>
              <w:bCs/>
              <w:spacing w:val="-3"/>
              <w:szCs w:val="21"/>
              <w:highlight w:val="none"/>
            </w:rPr>
            <w:t>子目工程量</w:t>
          </w:r>
          <w:r>
            <w:tab/>
          </w:r>
          <w:r>
            <w:fldChar w:fldCharType="begin"/>
          </w:r>
          <w:r>
            <w:instrText xml:space="preserve"> PAGEREF _Toc8949 \h </w:instrText>
          </w:r>
          <w:r>
            <w:fldChar w:fldCharType="separate"/>
          </w:r>
          <w:r>
            <w:t>40</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65CFABE4">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_Toc19654 </w:instrText>
          </w:r>
          <w:r>
            <w:rPr>
              <w:rFonts w:ascii="微软雅黑" w:hAnsi="微软雅黑" w:eastAsia="微软雅黑" w:cs="微软雅黑"/>
              <w:szCs w:val="21"/>
              <w:highlight w:val="none"/>
            </w:rPr>
            <w:fldChar w:fldCharType="separate"/>
          </w:r>
          <w:r>
            <w:rPr>
              <w:rFonts w:ascii="黑体" w:hAnsi="黑体" w:eastAsia="黑体" w:cs="黑体"/>
              <w:bCs/>
              <w:spacing w:val="-3"/>
              <w:szCs w:val="21"/>
              <w:highlight w:val="none"/>
            </w:rPr>
            <w:t>5.</w:t>
          </w:r>
          <w:r>
            <w:rPr>
              <w:rFonts w:hint="eastAsia" w:ascii="黑体" w:hAnsi="黑体" w:eastAsia="黑体" w:cs="黑体"/>
              <w:bCs/>
              <w:spacing w:val="-3"/>
              <w:szCs w:val="21"/>
              <w:highlight w:val="none"/>
              <w:lang w:val="en-US" w:eastAsia="zh-CN"/>
            </w:rPr>
            <w:t>6</w:t>
          </w:r>
          <w:r>
            <w:rPr>
              <w:rFonts w:ascii="黑体" w:hAnsi="黑体" w:eastAsia="黑体" w:cs="黑体"/>
              <w:bCs/>
              <w:spacing w:val="-35"/>
              <w:szCs w:val="21"/>
              <w:highlight w:val="none"/>
            </w:rPr>
            <w:t xml:space="preserve"> </w:t>
          </w:r>
          <w:r>
            <w:rPr>
              <w:rFonts w:hint="eastAsia" w:ascii="黑体" w:hAnsi="黑体" w:eastAsia="黑体" w:cs="黑体"/>
              <w:bCs/>
              <w:spacing w:val="-35"/>
              <w:szCs w:val="21"/>
              <w:highlight w:val="none"/>
              <w:lang w:val="en-US" w:eastAsia="zh-CN"/>
            </w:rPr>
            <w:t xml:space="preserve">  </w:t>
          </w:r>
          <w:r>
            <w:rPr>
              <w:rFonts w:ascii="黑体" w:hAnsi="黑体" w:eastAsia="黑体" w:cs="黑体"/>
              <w:bCs/>
              <w:spacing w:val="-3"/>
              <w:szCs w:val="21"/>
              <w:highlight w:val="none"/>
            </w:rPr>
            <w:t>清单工程量</w:t>
          </w:r>
          <w:r>
            <w:tab/>
          </w:r>
          <w:r>
            <w:fldChar w:fldCharType="begin"/>
          </w:r>
          <w:r>
            <w:instrText xml:space="preserve"> PAGEREF _Toc19654 \h </w:instrText>
          </w:r>
          <w:r>
            <w:fldChar w:fldCharType="separate"/>
          </w:r>
          <w:r>
            <w:t>40</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1E06C458">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_Toc12117 </w:instrText>
          </w:r>
          <w:r>
            <w:rPr>
              <w:rFonts w:ascii="微软雅黑" w:hAnsi="微软雅黑" w:eastAsia="微软雅黑" w:cs="微软雅黑"/>
              <w:szCs w:val="21"/>
              <w:highlight w:val="none"/>
            </w:rPr>
            <w:fldChar w:fldCharType="separate"/>
          </w:r>
          <w:r>
            <w:rPr>
              <w:rFonts w:ascii="黑体" w:hAnsi="黑体" w:eastAsia="黑体" w:cs="黑体"/>
              <w:bCs/>
              <w:spacing w:val="-1"/>
              <w:szCs w:val="21"/>
              <w:highlight w:val="none"/>
            </w:rPr>
            <w:t>5.</w:t>
          </w:r>
          <w:r>
            <w:rPr>
              <w:rFonts w:hint="eastAsia" w:ascii="黑体" w:hAnsi="黑体" w:eastAsia="黑体" w:cs="黑体"/>
              <w:bCs/>
              <w:spacing w:val="-1"/>
              <w:szCs w:val="21"/>
              <w:highlight w:val="none"/>
              <w:lang w:val="en-US" w:eastAsia="zh-CN"/>
            </w:rPr>
            <w:t>7</w:t>
          </w:r>
          <w:r>
            <w:rPr>
              <w:rFonts w:ascii="黑体" w:hAnsi="黑体" w:eastAsia="黑体" w:cs="黑体"/>
              <w:bCs/>
              <w:spacing w:val="-1"/>
              <w:szCs w:val="21"/>
              <w:highlight w:val="none"/>
            </w:rPr>
            <w:t xml:space="preserve">  清单综合单价</w:t>
          </w:r>
          <w:r>
            <w:tab/>
          </w:r>
          <w:r>
            <w:fldChar w:fldCharType="begin"/>
          </w:r>
          <w:r>
            <w:instrText xml:space="preserve"> PAGEREF _Toc12117 \h </w:instrText>
          </w:r>
          <w:r>
            <w:fldChar w:fldCharType="separate"/>
          </w:r>
          <w:r>
            <w:t>40</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16F0DD98">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_Toc2359 </w:instrText>
          </w:r>
          <w:r>
            <w:rPr>
              <w:rFonts w:ascii="微软雅黑" w:hAnsi="微软雅黑" w:eastAsia="微软雅黑" w:cs="微软雅黑"/>
              <w:szCs w:val="21"/>
              <w:highlight w:val="none"/>
            </w:rPr>
            <w:fldChar w:fldCharType="separate"/>
          </w:r>
          <w:r>
            <w:rPr>
              <w:rFonts w:ascii="黑体" w:hAnsi="黑体" w:eastAsia="黑体" w:cs="黑体"/>
              <w:bCs/>
              <w:spacing w:val="-1"/>
              <w:szCs w:val="21"/>
              <w:highlight w:val="none"/>
            </w:rPr>
            <w:t>5.</w:t>
          </w:r>
          <w:r>
            <w:rPr>
              <w:rFonts w:hint="eastAsia" w:ascii="黑体" w:hAnsi="黑体" w:eastAsia="黑体" w:cs="黑体"/>
              <w:bCs/>
              <w:spacing w:val="-1"/>
              <w:szCs w:val="21"/>
              <w:highlight w:val="none"/>
              <w:lang w:val="en-US" w:eastAsia="zh-CN"/>
            </w:rPr>
            <w:t>8</w:t>
          </w:r>
          <w:r>
            <w:rPr>
              <w:rFonts w:ascii="黑体" w:hAnsi="黑体" w:eastAsia="黑体" w:cs="黑体"/>
              <w:bCs/>
              <w:spacing w:val="-1"/>
              <w:szCs w:val="21"/>
              <w:highlight w:val="none"/>
            </w:rPr>
            <w:t xml:space="preserve">  清单综合合价</w:t>
          </w:r>
          <w:r>
            <w:tab/>
          </w:r>
          <w:r>
            <w:fldChar w:fldCharType="begin"/>
          </w:r>
          <w:r>
            <w:instrText xml:space="preserve"> PAGEREF _Toc2359 \h </w:instrText>
          </w:r>
          <w:r>
            <w:fldChar w:fldCharType="separate"/>
          </w:r>
          <w:r>
            <w:t>41</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633352A6">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_Toc8694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5.</w:t>
          </w:r>
          <w:r>
            <w:rPr>
              <w:rFonts w:hint="eastAsia" w:ascii="黑体" w:hAnsi="黑体" w:eastAsia="黑体" w:cs="黑体"/>
              <w:spacing w:val="-1"/>
              <w:szCs w:val="21"/>
              <w:highlight w:val="none"/>
              <w:lang w:val="en-US" w:eastAsia="zh-CN"/>
            </w:rPr>
            <w:t>9</w:t>
          </w:r>
          <w:r>
            <w:rPr>
              <w:rFonts w:ascii="黑体" w:hAnsi="黑体" w:eastAsia="黑体" w:cs="黑体"/>
              <w:spacing w:val="-1"/>
              <w:szCs w:val="21"/>
              <w:highlight w:val="none"/>
            </w:rPr>
            <w:t xml:space="preserve">  其他项目</w:t>
          </w:r>
          <w:r>
            <w:tab/>
          </w:r>
          <w:r>
            <w:fldChar w:fldCharType="begin"/>
          </w:r>
          <w:r>
            <w:instrText xml:space="preserve"> PAGEREF _Toc8694 \h </w:instrText>
          </w:r>
          <w:r>
            <w:fldChar w:fldCharType="separate"/>
          </w:r>
          <w:r>
            <w:t>41</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383C9D90">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_Toc6577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5.</w:t>
          </w:r>
          <w:r>
            <w:rPr>
              <w:rFonts w:hint="eastAsia" w:ascii="黑体" w:hAnsi="黑体" w:eastAsia="黑体" w:cs="黑体"/>
              <w:spacing w:val="-1"/>
              <w:szCs w:val="21"/>
              <w:highlight w:val="none"/>
              <w:lang w:val="en-US" w:eastAsia="zh-CN"/>
            </w:rPr>
            <w:t>10</w:t>
          </w:r>
          <w:r>
            <w:rPr>
              <w:rFonts w:ascii="黑体" w:hAnsi="黑体" w:eastAsia="黑体" w:cs="黑体"/>
              <w:spacing w:val="-1"/>
              <w:szCs w:val="21"/>
              <w:highlight w:val="none"/>
            </w:rPr>
            <w:t xml:space="preserve">  计价程序表示方法示例</w:t>
          </w:r>
          <w:r>
            <w:tab/>
          </w:r>
          <w:r>
            <w:fldChar w:fldCharType="begin"/>
          </w:r>
          <w:r>
            <w:instrText xml:space="preserve"> PAGEREF _Toc6577 \h </w:instrText>
          </w:r>
          <w:r>
            <w:fldChar w:fldCharType="separate"/>
          </w:r>
          <w:r>
            <w:t>41</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35775D1C">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_Toc28996 </w:instrText>
          </w:r>
          <w:r>
            <w:rPr>
              <w:rFonts w:ascii="微软雅黑" w:hAnsi="微软雅黑" w:eastAsia="微软雅黑" w:cs="微软雅黑"/>
              <w:szCs w:val="21"/>
              <w:highlight w:val="none"/>
            </w:rPr>
            <w:fldChar w:fldCharType="separate"/>
          </w:r>
          <w:r>
            <w:rPr>
              <w:rFonts w:ascii="黑体" w:hAnsi="黑体" w:eastAsia="黑体" w:cs="黑体"/>
              <w:spacing w:val="-4"/>
              <w:szCs w:val="21"/>
              <w:highlight w:val="none"/>
            </w:rPr>
            <w:t>5.1</w:t>
          </w:r>
          <w:r>
            <w:rPr>
              <w:rFonts w:hint="eastAsia" w:ascii="黑体" w:hAnsi="黑体" w:eastAsia="黑体" w:cs="黑体"/>
              <w:spacing w:val="-4"/>
              <w:szCs w:val="21"/>
              <w:highlight w:val="none"/>
              <w:lang w:val="en-US" w:eastAsia="zh-CN"/>
            </w:rPr>
            <w:t>1</w:t>
          </w:r>
          <w:r>
            <w:rPr>
              <w:rFonts w:ascii="黑体" w:hAnsi="黑体" w:eastAsia="黑体" w:cs="黑体"/>
              <w:spacing w:val="13"/>
              <w:szCs w:val="21"/>
              <w:highlight w:val="none"/>
            </w:rPr>
            <w:t xml:space="preserve">  </w:t>
          </w:r>
          <w:r>
            <w:rPr>
              <w:rFonts w:ascii="黑体" w:hAnsi="黑体" w:eastAsia="黑体" w:cs="黑体"/>
              <w:spacing w:val="-4"/>
              <w:szCs w:val="21"/>
              <w:highlight w:val="none"/>
            </w:rPr>
            <w:t>甲供材料</w:t>
          </w:r>
          <w:r>
            <w:tab/>
          </w:r>
          <w:r>
            <w:fldChar w:fldCharType="begin"/>
          </w:r>
          <w:r>
            <w:instrText xml:space="preserve"> PAGEREF _Toc28996 \h </w:instrText>
          </w:r>
          <w:r>
            <w:fldChar w:fldCharType="separate"/>
          </w:r>
          <w:r>
            <w:t>42</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48663D93">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_Toc24625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5.1</w:t>
          </w:r>
          <w:r>
            <w:rPr>
              <w:rFonts w:hint="eastAsia" w:ascii="黑体" w:hAnsi="黑体" w:eastAsia="黑体" w:cs="黑体"/>
              <w:spacing w:val="-1"/>
              <w:szCs w:val="21"/>
              <w:highlight w:val="none"/>
              <w:lang w:val="en-US" w:eastAsia="zh-CN"/>
            </w:rPr>
            <w:t>2</w:t>
          </w:r>
          <w:r>
            <w:rPr>
              <w:rFonts w:ascii="黑体" w:hAnsi="黑体" w:eastAsia="黑体" w:cs="黑体"/>
              <w:spacing w:val="-1"/>
              <w:szCs w:val="21"/>
              <w:highlight w:val="none"/>
            </w:rPr>
            <w:t xml:space="preserve">  材料编码</w:t>
          </w:r>
          <w:r>
            <w:tab/>
          </w:r>
          <w:r>
            <w:fldChar w:fldCharType="begin"/>
          </w:r>
          <w:r>
            <w:instrText xml:space="preserve"> PAGEREF _Toc24625 \h </w:instrText>
          </w:r>
          <w:r>
            <w:fldChar w:fldCharType="separate"/>
          </w:r>
          <w:r>
            <w:t>42</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71247009">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_Toc23724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5.</w:t>
          </w:r>
          <w:r>
            <w:rPr>
              <w:rFonts w:hint="eastAsia" w:ascii="黑体" w:hAnsi="黑体" w:eastAsia="黑体" w:cs="黑体"/>
              <w:spacing w:val="-1"/>
              <w:szCs w:val="21"/>
              <w:highlight w:val="none"/>
              <w:lang w:val="en-US" w:eastAsia="zh-CN"/>
            </w:rPr>
            <w:t>13</w:t>
          </w:r>
          <w:r>
            <w:rPr>
              <w:rFonts w:ascii="黑体" w:hAnsi="黑体" w:eastAsia="黑体" w:cs="黑体"/>
              <w:spacing w:val="-1"/>
              <w:szCs w:val="21"/>
              <w:highlight w:val="none"/>
            </w:rPr>
            <w:t xml:space="preserve">  保留小数位数</w:t>
          </w:r>
          <w:r>
            <w:tab/>
          </w:r>
          <w:r>
            <w:fldChar w:fldCharType="begin"/>
          </w:r>
          <w:r>
            <w:instrText xml:space="preserve"> PAGEREF _Toc23724 \h </w:instrText>
          </w:r>
          <w:r>
            <w:fldChar w:fldCharType="separate"/>
          </w:r>
          <w:r>
            <w:t>42</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4BFBBA77">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_Toc19686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5.</w:t>
          </w:r>
          <w:r>
            <w:rPr>
              <w:rFonts w:hint="eastAsia" w:ascii="黑体" w:hAnsi="黑体" w:eastAsia="黑体" w:cs="黑体"/>
              <w:spacing w:val="-1"/>
              <w:szCs w:val="21"/>
              <w:highlight w:val="none"/>
              <w:lang w:val="en-US" w:eastAsia="zh-CN"/>
            </w:rPr>
            <w:t>14</w:t>
          </w:r>
          <w:r>
            <w:rPr>
              <w:rFonts w:ascii="黑体" w:hAnsi="黑体" w:eastAsia="黑体" w:cs="黑体"/>
              <w:spacing w:val="-1"/>
              <w:szCs w:val="21"/>
              <w:highlight w:val="none"/>
            </w:rPr>
            <w:t xml:space="preserve">  </w:t>
          </w:r>
          <w:r>
            <w:rPr>
              <w:rFonts w:hint="eastAsia" w:ascii="黑体" w:hAnsi="黑体" w:eastAsia="黑体" w:cs="黑体"/>
              <w:spacing w:val="-1"/>
              <w:szCs w:val="21"/>
              <w:highlight w:val="none"/>
              <w:lang w:eastAsia="zh-CN"/>
            </w:rPr>
            <w:t>人工系数调整</w:t>
          </w:r>
          <w:r>
            <w:tab/>
          </w:r>
          <w:r>
            <w:fldChar w:fldCharType="begin"/>
          </w:r>
          <w:r>
            <w:instrText xml:space="preserve"> PAGEREF _Toc19686 \h </w:instrText>
          </w:r>
          <w:r>
            <w:fldChar w:fldCharType="separate"/>
          </w:r>
          <w:r>
            <w:t>42</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2E640F98">
          <w:pPr>
            <w:pStyle w:val="5"/>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_Toc18152 </w:instrText>
          </w:r>
          <w:r>
            <w:rPr>
              <w:rFonts w:ascii="微软雅黑" w:hAnsi="微软雅黑" w:eastAsia="微软雅黑" w:cs="微软雅黑"/>
              <w:szCs w:val="21"/>
              <w:highlight w:val="none"/>
            </w:rPr>
            <w:fldChar w:fldCharType="separate"/>
          </w:r>
          <w:r>
            <w:rPr>
              <w:rFonts w:ascii="微软雅黑" w:hAnsi="微软雅黑" w:eastAsia="微软雅黑" w:cs="微软雅黑"/>
              <w:spacing w:val="-15"/>
              <w:szCs w:val="34"/>
              <w:highlight w:val="none"/>
            </w:rPr>
            <w:t>6</w:t>
          </w:r>
          <w:r>
            <w:rPr>
              <w:rFonts w:ascii="微软雅黑" w:hAnsi="微软雅黑" w:eastAsia="微软雅黑" w:cs="微软雅黑"/>
              <w:spacing w:val="17"/>
              <w:szCs w:val="34"/>
              <w:highlight w:val="none"/>
            </w:rPr>
            <w:t xml:space="preserve">   </w:t>
          </w:r>
          <w:r>
            <w:rPr>
              <w:rFonts w:ascii="微软雅黑" w:hAnsi="微软雅黑" w:eastAsia="微软雅黑" w:cs="微软雅黑"/>
              <w:spacing w:val="-15"/>
              <w:szCs w:val="34"/>
              <w:highlight w:val="none"/>
            </w:rPr>
            <w:t>附录</w:t>
          </w:r>
          <w:r>
            <w:tab/>
          </w:r>
          <w:r>
            <w:fldChar w:fldCharType="begin"/>
          </w:r>
          <w:r>
            <w:instrText xml:space="preserve"> PAGEREF _Toc18152 \h </w:instrText>
          </w:r>
          <w:r>
            <w:fldChar w:fldCharType="separate"/>
          </w:r>
          <w:r>
            <w:t>43</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33FD5ECE">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_Toc17862 </w:instrText>
          </w:r>
          <w:r>
            <w:rPr>
              <w:rFonts w:ascii="微软雅黑" w:hAnsi="微软雅黑" w:eastAsia="微软雅黑" w:cs="微软雅黑"/>
              <w:szCs w:val="21"/>
              <w:highlight w:val="none"/>
            </w:rPr>
            <w:fldChar w:fldCharType="separate"/>
          </w:r>
          <w:r>
            <w:rPr>
              <w:rFonts w:ascii="黑体" w:hAnsi="黑体" w:eastAsia="黑体" w:cs="黑体"/>
              <w:spacing w:val="-3"/>
              <w:szCs w:val="21"/>
              <w:highlight w:val="none"/>
            </w:rPr>
            <w:t>6.1</w:t>
          </w:r>
          <w:r>
            <w:rPr>
              <w:rFonts w:ascii="黑体" w:hAnsi="黑体" w:eastAsia="黑体" w:cs="黑体"/>
              <w:spacing w:val="7"/>
              <w:szCs w:val="21"/>
              <w:highlight w:val="none"/>
            </w:rPr>
            <w:t xml:space="preserve">  </w:t>
          </w:r>
          <w:r>
            <w:rPr>
              <w:rFonts w:ascii="黑体" w:hAnsi="黑体" w:eastAsia="黑体" w:cs="黑体"/>
              <w:spacing w:val="-3"/>
              <w:szCs w:val="21"/>
              <w:highlight w:val="none"/>
            </w:rPr>
            <w:t>费用变量表</w:t>
          </w:r>
          <w:r>
            <w:tab/>
          </w:r>
          <w:r>
            <w:fldChar w:fldCharType="begin"/>
          </w:r>
          <w:r>
            <w:instrText xml:space="preserve"> PAGEREF _Toc17862 \h </w:instrText>
          </w:r>
          <w:r>
            <w:fldChar w:fldCharType="separate"/>
          </w:r>
          <w:r>
            <w:t>43</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5B1EAC32">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_Toc23469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6.2  计价程序变量表</w:t>
          </w:r>
          <w:r>
            <w:tab/>
          </w:r>
          <w:r>
            <w:fldChar w:fldCharType="begin"/>
          </w:r>
          <w:r>
            <w:instrText xml:space="preserve"> PAGEREF _Toc23469 \h </w:instrText>
          </w:r>
          <w:r>
            <w:fldChar w:fldCharType="separate"/>
          </w:r>
          <w:r>
            <w:t>44</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793502EE">
          <w:pPr>
            <w:pStyle w:val="6"/>
            <w:tabs>
              <w:tab w:val="right" w:leader="dot" w:pos="9449"/>
            </w:tabs>
          </w:pPr>
          <w:r>
            <w:rPr>
              <w:rFonts w:ascii="微软雅黑" w:hAnsi="微软雅黑" w:eastAsia="微软雅黑" w:cs="微软雅黑"/>
              <w:color w:val="000000" w:themeColor="text1"/>
              <w:szCs w:val="21"/>
              <w:highlight w:val="none"/>
              <w14:textFill>
                <w14:solidFill>
                  <w14:schemeClr w14:val="tx1"/>
                </w14:solidFill>
              </w14:textFill>
            </w:rPr>
            <w:fldChar w:fldCharType="begin"/>
          </w:r>
          <w:r>
            <w:rPr>
              <w:rFonts w:ascii="微软雅黑" w:hAnsi="微软雅黑" w:eastAsia="微软雅黑" w:cs="微软雅黑"/>
              <w:szCs w:val="21"/>
              <w:highlight w:val="none"/>
            </w:rPr>
            <w:instrText xml:space="preserve"> HYPERLINK \l _Toc5858 </w:instrText>
          </w:r>
          <w:r>
            <w:rPr>
              <w:rFonts w:ascii="微软雅黑" w:hAnsi="微软雅黑" w:eastAsia="微软雅黑" w:cs="微软雅黑"/>
              <w:szCs w:val="21"/>
              <w:highlight w:val="none"/>
            </w:rPr>
            <w:fldChar w:fldCharType="separate"/>
          </w:r>
          <w:r>
            <w:rPr>
              <w:rFonts w:ascii="黑体" w:hAnsi="黑体" w:eastAsia="黑体" w:cs="黑体"/>
              <w:spacing w:val="-1"/>
              <w:szCs w:val="21"/>
              <w:highlight w:val="none"/>
            </w:rPr>
            <w:t>6.3  数据标准源代码</w:t>
          </w:r>
          <w:r>
            <w:tab/>
          </w:r>
          <w:r>
            <w:fldChar w:fldCharType="begin"/>
          </w:r>
          <w:r>
            <w:instrText xml:space="preserve"> PAGEREF _Toc5858 \h </w:instrText>
          </w:r>
          <w:r>
            <w:fldChar w:fldCharType="separate"/>
          </w:r>
          <w:r>
            <w:t>45</w:t>
          </w:r>
          <w:r>
            <w:fldChar w:fldCharType="end"/>
          </w:r>
          <w:r>
            <w:rPr>
              <w:rFonts w:ascii="微软雅黑" w:hAnsi="微软雅黑" w:eastAsia="微软雅黑" w:cs="微软雅黑"/>
              <w:color w:val="000000" w:themeColor="text1"/>
              <w:szCs w:val="21"/>
              <w:highlight w:val="none"/>
              <w14:textFill>
                <w14:solidFill>
                  <w14:schemeClr w14:val="tx1"/>
                </w14:solidFill>
              </w14:textFill>
            </w:rPr>
            <w:fldChar w:fldCharType="end"/>
          </w:r>
        </w:p>
        <w:p w14:paraId="2783553D">
          <w:pPr>
            <w:spacing w:line="185" w:lineRule="auto"/>
            <w:rPr>
              <w:rFonts w:ascii="微软雅黑" w:hAnsi="微软雅黑" w:eastAsia="微软雅黑" w:cs="微软雅黑"/>
              <w:snapToGrid w:val="0"/>
              <w:color w:val="000000" w:themeColor="text1"/>
              <w:kern w:val="0"/>
              <w:sz w:val="21"/>
              <w:szCs w:val="21"/>
              <w:highlight w:val="none"/>
              <w:lang w:val="en-US" w:eastAsia="en-US" w:bidi="ar-SA"/>
              <w14:textFill>
                <w14:solidFill>
                  <w14:schemeClr w14:val="tx1"/>
                </w14:solidFill>
              </w14:textFill>
            </w:rPr>
          </w:pPr>
          <w:r>
            <w:rPr>
              <w:rFonts w:ascii="微软雅黑" w:hAnsi="微软雅黑" w:eastAsia="微软雅黑" w:cs="微软雅黑"/>
              <w:color w:val="000000" w:themeColor="text1"/>
              <w:szCs w:val="21"/>
              <w:highlight w:val="none"/>
              <w14:textFill>
                <w14:solidFill>
                  <w14:schemeClr w14:val="tx1"/>
                </w14:solidFill>
              </w14:textFill>
            </w:rPr>
            <w:fldChar w:fldCharType="end"/>
          </w:r>
        </w:p>
      </w:sdtContent>
    </w:sdt>
    <w:p w14:paraId="3EA5E56B">
      <w:pPr>
        <w:spacing w:line="185" w:lineRule="auto"/>
        <w:rPr>
          <w:rFonts w:ascii="微软雅黑" w:hAnsi="微软雅黑" w:eastAsia="微软雅黑" w:cs="微软雅黑"/>
          <w:snapToGrid w:val="0"/>
          <w:color w:val="000000" w:themeColor="text1"/>
          <w:kern w:val="0"/>
          <w:sz w:val="21"/>
          <w:szCs w:val="21"/>
          <w:highlight w:val="none"/>
          <w:lang w:val="en-US" w:eastAsia="en-US" w:bidi="ar-SA"/>
          <w14:textFill>
            <w14:solidFill>
              <w14:schemeClr w14:val="tx1"/>
            </w14:solidFill>
          </w14:textFill>
        </w:rPr>
        <w:sectPr>
          <w:footerReference r:id="rId7" w:type="default"/>
          <w:pgSz w:w="11907" w:h="16839"/>
          <w:pgMar w:top="400" w:right="1174" w:bottom="1311" w:left="1284" w:header="0" w:footer="1049" w:gutter="0"/>
          <w:cols w:space="720" w:num="1"/>
        </w:sectPr>
      </w:pPr>
    </w:p>
    <w:p w14:paraId="14B8CEF9">
      <w:pPr>
        <w:pStyle w:val="3"/>
        <w:spacing w:line="262" w:lineRule="auto"/>
        <w:rPr>
          <w:color w:val="000000" w:themeColor="text1"/>
          <w:highlight w:val="none"/>
          <w14:textFill>
            <w14:solidFill>
              <w14:schemeClr w14:val="tx1"/>
            </w14:solidFill>
          </w14:textFill>
        </w:rPr>
      </w:pPr>
    </w:p>
    <w:p w14:paraId="072639B1">
      <w:pPr>
        <w:pStyle w:val="3"/>
        <w:spacing w:line="262" w:lineRule="auto"/>
        <w:rPr>
          <w:color w:val="000000" w:themeColor="text1"/>
          <w:highlight w:val="none"/>
          <w14:textFill>
            <w14:solidFill>
              <w14:schemeClr w14:val="tx1"/>
            </w14:solidFill>
          </w14:textFill>
        </w:rPr>
      </w:pPr>
    </w:p>
    <w:p w14:paraId="43E7801F">
      <w:pPr>
        <w:pStyle w:val="3"/>
        <w:spacing w:line="262" w:lineRule="auto"/>
        <w:rPr>
          <w:color w:val="000000" w:themeColor="text1"/>
          <w:highlight w:val="none"/>
          <w14:textFill>
            <w14:solidFill>
              <w14:schemeClr w14:val="tx1"/>
            </w14:solidFill>
          </w14:textFill>
        </w:rPr>
      </w:pPr>
    </w:p>
    <w:p w14:paraId="2AC40D72">
      <w:pPr>
        <w:pStyle w:val="3"/>
        <w:spacing w:line="262" w:lineRule="auto"/>
        <w:rPr>
          <w:color w:val="000000" w:themeColor="text1"/>
          <w:highlight w:val="none"/>
          <w14:textFill>
            <w14:solidFill>
              <w14:schemeClr w14:val="tx1"/>
            </w14:solidFill>
          </w14:textFill>
        </w:rPr>
      </w:pPr>
    </w:p>
    <w:sdt>
      <w:sdtPr>
        <w:rPr>
          <w:rFonts w:ascii="微软雅黑" w:hAnsi="微软雅黑" w:eastAsia="微软雅黑" w:cs="微软雅黑"/>
          <w:color w:val="000000" w:themeColor="text1"/>
          <w:sz w:val="21"/>
          <w:szCs w:val="21"/>
          <w:highlight w:val="none"/>
          <w14:textFill>
            <w14:solidFill>
              <w14:schemeClr w14:val="tx1"/>
            </w14:solidFill>
          </w14:textFill>
        </w:rPr>
        <w:id w:val="147460145"/>
        <w:showingPlcHdr/>
        <w:docPartObj>
          <w:docPartGallery w:val="Table of Contents"/>
          <w:docPartUnique/>
        </w:docPartObj>
      </w:sdtPr>
      <w:sdtEndPr>
        <w:rPr>
          <w:rFonts w:ascii="微软雅黑" w:hAnsi="微软雅黑" w:eastAsia="微软雅黑" w:cs="微软雅黑"/>
          <w:color w:val="000000" w:themeColor="text1"/>
          <w:sz w:val="21"/>
          <w:szCs w:val="21"/>
          <w:highlight w:val="none"/>
          <w14:textFill>
            <w14:solidFill>
              <w14:schemeClr w14:val="tx1"/>
            </w14:solidFill>
          </w14:textFill>
        </w:rPr>
      </w:sdtEndPr>
      <w:sdtContent>
        <w:p w14:paraId="16CF220D">
          <w:pPr>
            <w:tabs>
              <w:tab w:val="right" w:leader="dot" w:pos="9445"/>
            </w:tabs>
            <w:spacing w:before="81" w:line="185" w:lineRule="auto"/>
            <w:ind w:left="211"/>
            <w:rPr>
              <w:rFonts w:ascii="微软雅黑" w:hAnsi="微软雅黑" w:eastAsia="微软雅黑" w:cs="微软雅黑"/>
              <w:color w:val="000000" w:themeColor="text1"/>
              <w:sz w:val="21"/>
              <w:szCs w:val="21"/>
              <w:highlight w:val="none"/>
              <w14:textFill>
                <w14:solidFill>
                  <w14:schemeClr w14:val="tx1"/>
                </w14:solidFill>
              </w14:textFill>
            </w:rPr>
          </w:pPr>
          <w:r>
            <w:rPr>
              <w:rFonts w:hint="eastAsia" w:ascii="微软雅黑" w:hAnsi="微软雅黑" w:eastAsia="微软雅黑" w:cs="微软雅黑"/>
              <w:color w:val="000000" w:themeColor="text1"/>
              <w:sz w:val="21"/>
              <w:szCs w:val="21"/>
              <w:highlight w:val="none"/>
              <w:lang w:eastAsia="zh-CN"/>
              <w14:textFill>
                <w14:solidFill>
                  <w14:schemeClr w14:val="tx1"/>
                </w14:solidFill>
              </w14:textFill>
            </w:rPr>
            <w:t xml:space="preserve">     </w:t>
          </w:r>
        </w:p>
      </w:sdtContent>
    </w:sdt>
    <w:p w14:paraId="10952AE3">
      <w:pPr>
        <w:spacing w:line="185" w:lineRule="auto"/>
        <w:rPr>
          <w:rFonts w:ascii="微软雅黑" w:hAnsi="微软雅黑" w:eastAsia="微软雅黑" w:cs="微软雅黑"/>
          <w:color w:val="000000" w:themeColor="text1"/>
          <w:sz w:val="21"/>
          <w:szCs w:val="21"/>
          <w:highlight w:val="none"/>
          <w14:textFill>
            <w14:solidFill>
              <w14:schemeClr w14:val="tx1"/>
            </w14:solidFill>
          </w14:textFill>
        </w:rPr>
        <w:sectPr>
          <w:footerReference r:id="rId8" w:type="default"/>
          <w:pgSz w:w="11907" w:h="16839"/>
          <w:pgMar w:top="400" w:right="1174" w:bottom="1311" w:left="1286" w:header="0" w:footer="1049" w:gutter="0"/>
          <w:cols w:space="720" w:num="1"/>
        </w:sectPr>
      </w:pPr>
    </w:p>
    <w:p w14:paraId="656B6550">
      <w:pPr>
        <w:pStyle w:val="3"/>
        <w:spacing w:line="264" w:lineRule="auto"/>
        <w:rPr>
          <w:color w:val="000000" w:themeColor="text1"/>
          <w:highlight w:val="none"/>
          <w14:textFill>
            <w14:solidFill>
              <w14:schemeClr w14:val="tx1"/>
            </w14:solidFill>
          </w14:textFill>
        </w:rPr>
      </w:pPr>
    </w:p>
    <w:p w14:paraId="355946F8">
      <w:pPr>
        <w:pStyle w:val="3"/>
        <w:spacing w:line="264" w:lineRule="auto"/>
        <w:rPr>
          <w:color w:val="000000" w:themeColor="text1"/>
          <w:highlight w:val="none"/>
          <w14:textFill>
            <w14:solidFill>
              <w14:schemeClr w14:val="tx1"/>
            </w14:solidFill>
          </w14:textFill>
        </w:rPr>
      </w:pPr>
    </w:p>
    <w:p w14:paraId="62D2E933">
      <w:pPr>
        <w:pStyle w:val="3"/>
        <w:spacing w:line="264" w:lineRule="auto"/>
        <w:rPr>
          <w:color w:val="000000" w:themeColor="text1"/>
          <w:highlight w:val="none"/>
          <w14:textFill>
            <w14:solidFill>
              <w14:schemeClr w14:val="tx1"/>
            </w14:solidFill>
          </w14:textFill>
        </w:rPr>
      </w:pPr>
    </w:p>
    <w:p w14:paraId="1A73CBB0">
      <w:pPr>
        <w:pStyle w:val="3"/>
        <w:spacing w:line="264" w:lineRule="auto"/>
        <w:rPr>
          <w:color w:val="000000" w:themeColor="text1"/>
          <w:highlight w:val="none"/>
          <w14:textFill>
            <w14:solidFill>
              <w14:schemeClr w14:val="tx1"/>
            </w14:solidFill>
          </w14:textFill>
        </w:rPr>
      </w:pPr>
    </w:p>
    <w:p w14:paraId="62942C3E">
      <w:pPr>
        <w:pStyle w:val="3"/>
        <w:spacing w:line="265" w:lineRule="auto"/>
        <w:rPr>
          <w:color w:val="000000" w:themeColor="text1"/>
          <w:highlight w:val="none"/>
          <w14:textFill>
            <w14:solidFill>
              <w14:schemeClr w14:val="tx1"/>
            </w14:solidFill>
          </w14:textFill>
        </w:rPr>
      </w:pPr>
    </w:p>
    <w:p w14:paraId="0B5DF523">
      <w:pPr>
        <w:pStyle w:val="3"/>
        <w:spacing w:line="265" w:lineRule="auto"/>
        <w:rPr>
          <w:color w:val="000000" w:themeColor="text1"/>
          <w:highlight w:val="none"/>
          <w14:textFill>
            <w14:solidFill>
              <w14:schemeClr w14:val="tx1"/>
            </w14:solidFill>
          </w14:textFill>
        </w:rPr>
      </w:pPr>
    </w:p>
    <w:p w14:paraId="69F4392D">
      <w:pPr>
        <w:pStyle w:val="3"/>
        <w:spacing w:line="265" w:lineRule="auto"/>
        <w:rPr>
          <w:color w:val="000000" w:themeColor="text1"/>
          <w:highlight w:val="none"/>
          <w14:textFill>
            <w14:solidFill>
              <w14:schemeClr w14:val="tx1"/>
            </w14:solidFill>
          </w14:textFill>
        </w:rPr>
      </w:pPr>
    </w:p>
    <w:p w14:paraId="3BA3037F">
      <w:pPr>
        <w:spacing w:before="101" w:line="225" w:lineRule="auto"/>
        <w:ind w:left="4126"/>
        <w:outlineLvl w:val="0"/>
        <w:rPr>
          <w:rFonts w:ascii="黑体" w:hAnsi="黑体" w:eastAsia="黑体" w:cs="黑体"/>
          <w:color w:val="000000" w:themeColor="text1"/>
          <w:sz w:val="31"/>
          <w:szCs w:val="31"/>
          <w:highlight w:val="none"/>
          <w14:textFill>
            <w14:solidFill>
              <w14:schemeClr w14:val="tx1"/>
            </w14:solidFill>
          </w14:textFill>
        </w:rPr>
      </w:pPr>
      <w:bookmarkStart w:id="0" w:name="bookmark79"/>
      <w:bookmarkEnd w:id="0"/>
      <w:bookmarkStart w:id="1" w:name="_Toc29745"/>
      <w:r>
        <w:rPr>
          <w:rFonts w:ascii="黑体" w:hAnsi="黑体" w:eastAsia="黑体" w:cs="黑体"/>
          <w:color w:val="000000" w:themeColor="text1"/>
          <w:spacing w:val="-6"/>
          <w:sz w:val="31"/>
          <w:szCs w:val="31"/>
          <w:highlight w:val="none"/>
          <w14:textFill>
            <w14:solidFill>
              <w14:schemeClr w14:val="tx1"/>
            </w14:solidFill>
          </w14:textFill>
        </w:rPr>
        <w:t>前</w:t>
      </w:r>
      <w:r>
        <w:rPr>
          <w:rFonts w:ascii="黑体" w:hAnsi="黑体" w:eastAsia="黑体" w:cs="黑体"/>
          <w:color w:val="000000" w:themeColor="text1"/>
          <w:spacing w:val="13"/>
          <w:sz w:val="31"/>
          <w:szCs w:val="31"/>
          <w:highlight w:val="none"/>
          <w14:textFill>
            <w14:solidFill>
              <w14:schemeClr w14:val="tx1"/>
            </w14:solidFill>
          </w14:textFill>
        </w:rPr>
        <w:t xml:space="preserve">   </w:t>
      </w:r>
      <w:r>
        <w:rPr>
          <w:rFonts w:ascii="黑体" w:hAnsi="黑体" w:eastAsia="黑体" w:cs="黑体"/>
          <w:color w:val="000000" w:themeColor="text1"/>
          <w:spacing w:val="-6"/>
          <w:sz w:val="31"/>
          <w:szCs w:val="31"/>
          <w:highlight w:val="none"/>
          <w14:textFill>
            <w14:solidFill>
              <w14:schemeClr w14:val="tx1"/>
            </w14:solidFill>
          </w14:textFill>
        </w:rPr>
        <w:t>言</w:t>
      </w:r>
      <w:bookmarkEnd w:id="1"/>
    </w:p>
    <w:p w14:paraId="0C4CBD13">
      <w:pPr>
        <w:pStyle w:val="3"/>
        <w:spacing w:line="250" w:lineRule="auto"/>
        <w:rPr>
          <w:color w:val="000000" w:themeColor="text1"/>
          <w:highlight w:val="none"/>
          <w14:textFill>
            <w14:solidFill>
              <w14:schemeClr w14:val="tx1"/>
            </w14:solidFill>
          </w14:textFill>
        </w:rPr>
      </w:pPr>
    </w:p>
    <w:p w14:paraId="7A4F3DC9">
      <w:pPr>
        <w:pStyle w:val="3"/>
        <w:spacing w:line="251" w:lineRule="auto"/>
        <w:rPr>
          <w:color w:val="000000" w:themeColor="text1"/>
          <w:highlight w:val="none"/>
          <w14:textFill>
            <w14:solidFill>
              <w14:schemeClr w14:val="tx1"/>
            </w14:solidFill>
          </w14:textFill>
        </w:rPr>
      </w:pPr>
    </w:p>
    <w:p w14:paraId="52E715B3">
      <w:pPr>
        <w:spacing w:before="90" w:line="216" w:lineRule="auto"/>
        <w:ind w:firstLine="420"/>
        <w:jc w:val="both"/>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2"/>
          <w:sz w:val="21"/>
          <w:szCs w:val="21"/>
          <w:highlight w:val="none"/>
          <w14:textFill>
            <w14:solidFill>
              <w14:schemeClr w14:val="tx1"/>
            </w14:solidFill>
          </w14:textFill>
        </w:rPr>
        <w:t>建设工程信息化数据应用越来越广泛，为了降低造价数据分析和</w:t>
      </w:r>
      <w:r>
        <w:rPr>
          <w:rFonts w:ascii="微软雅黑" w:hAnsi="微软雅黑" w:eastAsia="微软雅黑" w:cs="微软雅黑"/>
          <w:color w:val="000000" w:themeColor="text1"/>
          <w:spacing w:val="-3"/>
          <w:sz w:val="21"/>
          <w:szCs w:val="21"/>
          <w:highlight w:val="none"/>
          <w14:textFill>
            <w14:solidFill>
              <w14:schemeClr w14:val="tx1"/>
            </w14:solidFill>
          </w14:textFill>
        </w:rPr>
        <w:t>交换的难度，保障造价工程信息在</w:t>
      </w:r>
      <w:r>
        <w:rPr>
          <w:rFonts w:ascii="微软雅黑" w:hAnsi="微软雅黑" w:eastAsia="微软雅黑" w:cs="微软雅黑"/>
          <w:color w:val="000000" w:themeColor="text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2"/>
          <w:sz w:val="21"/>
          <w:szCs w:val="21"/>
          <w:highlight w:val="none"/>
          <w14:textFill>
            <w14:solidFill>
              <w14:schemeClr w14:val="tx1"/>
            </w14:solidFill>
          </w14:textFill>
        </w:rPr>
        <w:t>各计价软件中流通，实现数据在不同计价软件中的相互交换，确保工</w:t>
      </w:r>
      <w:r>
        <w:rPr>
          <w:rFonts w:ascii="微软雅黑" w:hAnsi="微软雅黑" w:eastAsia="微软雅黑" w:cs="微软雅黑"/>
          <w:color w:val="000000" w:themeColor="text1"/>
          <w:spacing w:val="-3"/>
          <w:sz w:val="21"/>
          <w:szCs w:val="21"/>
          <w:highlight w:val="none"/>
          <w14:textFill>
            <w14:solidFill>
              <w14:schemeClr w14:val="tx1"/>
            </w14:solidFill>
          </w14:textFill>
        </w:rPr>
        <w:t>程造价数据的信息共享，编制了湖</w:t>
      </w:r>
      <w:r>
        <w:rPr>
          <w:rFonts w:ascii="微软雅黑" w:hAnsi="微软雅黑" w:eastAsia="微软雅黑" w:cs="微软雅黑"/>
          <w:color w:val="000000" w:themeColor="text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南省建设工程造价电子数据标准。</w:t>
      </w:r>
    </w:p>
    <w:p w14:paraId="21B75A4B">
      <w:pPr>
        <w:spacing w:before="2" w:line="215" w:lineRule="auto"/>
        <w:ind w:left="2" w:firstLine="416"/>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2"/>
          <w:sz w:val="21"/>
          <w:szCs w:val="21"/>
          <w:highlight w:val="none"/>
          <w14:textFill>
            <w14:solidFill>
              <w14:schemeClr w14:val="tx1"/>
            </w14:solidFill>
          </w14:textFill>
        </w:rPr>
        <w:t>本标准在编写过程中，编制组进行了广泛的调查研究，充分考虑了我</w:t>
      </w:r>
      <w:r>
        <w:rPr>
          <w:rFonts w:ascii="微软雅黑" w:hAnsi="微软雅黑" w:eastAsia="微软雅黑" w:cs="微软雅黑"/>
          <w:color w:val="000000" w:themeColor="text1"/>
          <w:spacing w:val="-3"/>
          <w:sz w:val="21"/>
          <w:szCs w:val="21"/>
          <w:highlight w:val="none"/>
          <w14:textFill>
            <w14:solidFill>
              <w14:schemeClr w14:val="tx1"/>
            </w14:solidFill>
          </w14:textFill>
        </w:rPr>
        <w:t>省现阶段建设工程造价工作的</w:t>
      </w:r>
      <w:r>
        <w:rPr>
          <w:rFonts w:ascii="微软雅黑" w:hAnsi="微软雅黑" w:eastAsia="微软雅黑" w:cs="微软雅黑"/>
          <w:color w:val="000000" w:themeColor="text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实际情况，并广泛征求了各方意见，</w:t>
      </w:r>
      <w:r>
        <w:rPr>
          <w:rFonts w:ascii="微软雅黑" w:hAnsi="微软雅黑" w:eastAsia="微软雅黑" w:cs="微软雅黑"/>
          <w:color w:val="000000" w:themeColor="text1"/>
          <w:spacing w:val="-3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同时参考了国家和有关省、市</w:t>
      </w:r>
      <w:r>
        <w:rPr>
          <w:rFonts w:ascii="微软雅黑" w:hAnsi="微软雅黑" w:eastAsia="微软雅黑" w:cs="微软雅黑"/>
          <w:color w:val="000000" w:themeColor="text1"/>
          <w:spacing w:val="-2"/>
          <w:sz w:val="21"/>
          <w:szCs w:val="21"/>
          <w:highlight w:val="none"/>
          <w14:textFill>
            <w14:solidFill>
              <w14:schemeClr w14:val="tx1"/>
            </w14:solidFill>
          </w14:textFill>
        </w:rPr>
        <w:t>相关标准。</w:t>
      </w:r>
    </w:p>
    <w:p w14:paraId="2B666067">
      <w:pPr>
        <w:spacing w:line="216" w:lineRule="auto"/>
        <w:ind w:right="3" w:firstLine="418"/>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3"/>
          <w:sz w:val="21"/>
          <w:szCs w:val="21"/>
          <w:highlight w:val="none"/>
          <w14:textFill>
            <w14:solidFill>
              <w14:schemeClr w14:val="tx1"/>
            </w14:solidFill>
          </w14:textFill>
        </w:rPr>
        <w:t>本标准</w:t>
      </w:r>
      <w:r>
        <w:rPr>
          <w:rFonts w:ascii="微软雅黑" w:hAnsi="微软雅黑" w:eastAsia="微软雅黑" w:cs="微软雅黑"/>
          <w:color w:val="000000" w:themeColor="text1"/>
          <w:spacing w:val="-3"/>
          <w:sz w:val="21"/>
          <w:szCs w:val="21"/>
          <w:highlight w:val="none"/>
          <w14:textFill>
            <w14:solidFill>
              <w14:schemeClr w14:val="tx1"/>
            </w14:solidFill>
          </w14:textFill>
        </w:rPr>
        <w:t xml:space="preserve">分 </w:t>
      </w:r>
      <w:r>
        <w:rPr>
          <w:rFonts w:hint="eastAsia" w:ascii="微软雅黑" w:hAnsi="微软雅黑" w:eastAsia="微软雅黑" w:cs="微软雅黑"/>
          <w:color w:val="000000" w:themeColor="text1"/>
          <w:spacing w:val="-3"/>
          <w:sz w:val="21"/>
          <w:szCs w:val="21"/>
          <w:highlight w:val="none"/>
          <w:lang w:val="en-US" w:eastAsia="zh-CN"/>
          <w14:textFill>
            <w14:solidFill>
              <w14:schemeClr w14:val="tx1"/>
            </w14:solidFill>
          </w14:textFill>
        </w:rPr>
        <w:t>6</w:t>
      </w:r>
      <w:r>
        <w:rPr>
          <w:rFonts w:ascii="微软雅黑" w:hAnsi="微软雅黑" w:eastAsia="微软雅黑" w:cs="微软雅黑"/>
          <w:color w:val="000000" w:themeColor="text1"/>
          <w:spacing w:val="-3"/>
          <w:sz w:val="21"/>
          <w:szCs w:val="21"/>
          <w:highlight w:val="none"/>
          <w14:textFill>
            <w14:solidFill>
              <w14:schemeClr w14:val="tx1"/>
            </w14:solidFill>
          </w14:textFill>
        </w:rPr>
        <w:t>章</w:t>
      </w:r>
      <w:r>
        <w:rPr>
          <w:rFonts w:ascii="微软雅黑" w:hAnsi="微软雅黑" w:eastAsia="微软雅黑" w:cs="微软雅黑"/>
          <w:color w:val="000000" w:themeColor="text1"/>
          <w:spacing w:val="-3"/>
          <w:sz w:val="21"/>
          <w:szCs w:val="21"/>
          <w:highlight w:val="none"/>
          <w14:textFill>
            <w14:solidFill>
              <w14:schemeClr w14:val="tx1"/>
            </w14:solidFill>
          </w14:textFill>
        </w:rPr>
        <w:t>，主要内容包括：总则、术语、基本规定、数据集、工程造价数据规则、</w:t>
      </w:r>
      <w:r>
        <w:rPr>
          <w:rFonts w:ascii="微软雅黑" w:hAnsi="微软雅黑" w:eastAsia="微软雅黑" w:cs="微软雅黑"/>
          <w:color w:val="000000" w:themeColor="text1"/>
          <w:spacing w:val="-4"/>
          <w:sz w:val="21"/>
          <w:szCs w:val="21"/>
          <w:highlight w:val="none"/>
          <w14:textFill>
            <w14:solidFill>
              <w14:schemeClr w14:val="tx1"/>
            </w14:solidFill>
          </w14:textFill>
        </w:rPr>
        <w:t>附录</w:t>
      </w:r>
      <w:r>
        <w:rPr>
          <w:rFonts w:ascii="微软雅黑" w:hAnsi="微软雅黑" w:eastAsia="微软雅黑" w:cs="微软雅黑"/>
          <w:color w:val="000000" w:themeColor="text1"/>
          <w:spacing w:val="-3"/>
          <w:sz w:val="21"/>
          <w:szCs w:val="21"/>
          <w:highlight w:val="none"/>
          <w14:textFill>
            <w14:solidFill>
              <w14:schemeClr w14:val="tx1"/>
            </w14:solidFill>
          </w14:textFill>
        </w:rPr>
        <w:t>。</w:t>
      </w:r>
    </w:p>
    <w:p w14:paraId="4A795B6F">
      <w:pPr>
        <w:spacing w:line="185" w:lineRule="auto"/>
        <w:ind w:left="418"/>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5"/>
          <w:sz w:val="21"/>
          <w:szCs w:val="21"/>
          <w:highlight w:val="none"/>
          <w14:textFill>
            <w14:solidFill>
              <w14:schemeClr w14:val="tx1"/>
            </w14:solidFill>
          </w14:textFill>
        </w:rPr>
        <w:t>本标准由湖南省建设工程造价管理总站负责技术内容的解释。</w:t>
      </w:r>
    </w:p>
    <w:p w14:paraId="6335CFD3">
      <w:pPr>
        <w:spacing w:line="185" w:lineRule="auto"/>
        <w:rPr>
          <w:rFonts w:ascii="微软雅黑" w:hAnsi="微软雅黑" w:eastAsia="微软雅黑" w:cs="微软雅黑"/>
          <w:color w:val="000000" w:themeColor="text1"/>
          <w:sz w:val="21"/>
          <w:szCs w:val="21"/>
          <w:highlight w:val="none"/>
          <w14:textFill>
            <w14:solidFill>
              <w14:schemeClr w14:val="tx1"/>
            </w14:solidFill>
          </w14:textFill>
        </w:rPr>
        <w:sectPr>
          <w:footerReference r:id="rId9" w:type="default"/>
          <w:pgSz w:w="11907" w:h="16839"/>
          <w:pgMar w:top="400" w:right="1267" w:bottom="1280" w:left="1287" w:header="0" w:footer="1077" w:gutter="0"/>
          <w:cols w:space="720" w:num="1"/>
        </w:sectPr>
      </w:pPr>
    </w:p>
    <w:p w14:paraId="35EB0D26">
      <w:pPr>
        <w:pStyle w:val="3"/>
        <w:spacing w:line="276" w:lineRule="auto"/>
        <w:rPr>
          <w:color w:val="000000" w:themeColor="text1"/>
          <w:highlight w:val="none"/>
          <w14:textFill>
            <w14:solidFill>
              <w14:schemeClr w14:val="tx1"/>
            </w14:solidFill>
          </w14:textFill>
        </w:rPr>
      </w:pPr>
    </w:p>
    <w:p w14:paraId="1D6D01E4">
      <w:pPr>
        <w:pStyle w:val="3"/>
        <w:spacing w:line="277" w:lineRule="auto"/>
        <w:rPr>
          <w:color w:val="000000" w:themeColor="text1"/>
          <w:highlight w:val="none"/>
          <w14:textFill>
            <w14:solidFill>
              <w14:schemeClr w14:val="tx1"/>
            </w14:solidFill>
          </w14:textFill>
        </w:rPr>
      </w:pPr>
    </w:p>
    <w:p w14:paraId="07DD5442">
      <w:pPr>
        <w:pStyle w:val="3"/>
        <w:spacing w:line="277" w:lineRule="auto"/>
        <w:rPr>
          <w:color w:val="000000" w:themeColor="text1"/>
          <w:highlight w:val="none"/>
          <w14:textFill>
            <w14:solidFill>
              <w14:schemeClr w14:val="tx1"/>
            </w14:solidFill>
          </w14:textFill>
        </w:rPr>
      </w:pPr>
    </w:p>
    <w:p w14:paraId="42AD6305">
      <w:pPr>
        <w:pStyle w:val="3"/>
        <w:spacing w:line="277" w:lineRule="auto"/>
        <w:rPr>
          <w:color w:val="000000" w:themeColor="text1"/>
          <w:highlight w:val="none"/>
          <w14:textFill>
            <w14:solidFill>
              <w14:schemeClr w14:val="tx1"/>
            </w14:solidFill>
          </w14:textFill>
        </w:rPr>
      </w:pPr>
    </w:p>
    <w:p w14:paraId="6DE1E6E7">
      <w:pPr>
        <w:pStyle w:val="3"/>
        <w:spacing w:line="277" w:lineRule="auto"/>
        <w:rPr>
          <w:color w:val="000000" w:themeColor="text1"/>
          <w:highlight w:val="none"/>
          <w14:textFill>
            <w14:solidFill>
              <w14:schemeClr w14:val="tx1"/>
            </w14:solidFill>
          </w14:textFill>
        </w:rPr>
      </w:pPr>
    </w:p>
    <w:p w14:paraId="721A05CA">
      <w:pPr>
        <w:pStyle w:val="3"/>
        <w:spacing w:line="277" w:lineRule="auto"/>
        <w:rPr>
          <w:color w:val="000000" w:themeColor="text1"/>
          <w:highlight w:val="none"/>
          <w14:textFill>
            <w14:solidFill>
              <w14:schemeClr w14:val="tx1"/>
            </w14:solidFill>
          </w14:textFill>
        </w:rPr>
      </w:pPr>
    </w:p>
    <w:p w14:paraId="0C759131">
      <w:pPr>
        <w:spacing w:before="146" w:line="213" w:lineRule="auto"/>
        <w:ind w:left="3936"/>
        <w:outlineLvl w:val="0"/>
        <w:rPr>
          <w:rFonts w:ascii="微软雅黑" w:hAnsi="微软雅黑" w:eastAsia="微软雅黑" w:cs="微软雅黑"/>
          <w:color w:val="000000" w:themeColor="text1"/>
          <w:sz w:val="34"/>
          <w:szCs w:val="34"/>
          <w:highlight w:val="none"/>
          <w14:textFill>
            <w14:solidFill>
              <w14:schemeClr w14:val="tx1"/>
            </w14:solidFill>
          </w14:textFill>
        </w:rPr>
      </w:pPr>
      <w:bookmarkStart w:id="2" w:name="bookmark80"/>
      <w:bookmarkEnd w:id="2"/>
      <w:bookmarkStart w:id="3" w:name="_Toc20488"/>
      <w:r>
        <w:rPr>
          <w:rFonts w:ascii="微软雅黑" w:hAnsi="微软雅黑" w:eastAsia="微软雅黑" w:cs="微软雅黑"/>
          <w:color w:val="000000" w:themeColor="text1"/>
          <w:spacing w:val="-18"/>
          <w:sz w:val="34"/>
          <w:szCs w:val="34"/>
          <w:highlight w:val="none"/>
          <w14:textFill>
            <w14:solidFill>
              <w14:schemeClr w14:val="tx1"/>
            </w14:solidFill>
          </w14:textFill>
        </w:rPr>
        <w:t>1</w:t>
      </w:r>
      <w:r>
        <w:rPr>
          <w:rFonts w:ascii="微软雅黑" w:hAnsi="微软雅黑" w:eastAsia="微软雅黑" w:cs="微软雅黑"/>
          <w:color w:val="000000" w:themeColor="text1"/>
          <w:spacing w:val="13"/>
          <w:sz w:val="34"/>
          <w:szCs w:val="34"/>
          <w:highlight w:val="none"/>
          <w14:textFill>
            <w14:solidFill>
              <w14:schemeClr w14:val="tx1"/>
            </w14:solidFill>
          </w14:textFill>
        </w:rPr>
        <w:t xml:space="preserve">   </w:t>
      </w:r>
      <w:r>
        <w:rPr>
          <w:rFonts w:ascii="微软雅黑" w:hAnsi="微软雅黑" w:eastAsia="微软雅黑" w:cs="微软雅黑"/>
          <w:color w:val="000000" w:themeColor="text1"/>
          <w:spacing w:val="-18"/>
          <w:sz w:val="34"/>
          <w:szCs w:val="34"/>
          <w:highlight w:val="none"/>
          <w14:textFill>
            <w14:solidFill>
              <w14:schemeClr w14:val="tx1"/>
            </w14:solidFill>
          </w14:textFill>
        </w:rPr>
        <w:t>总</w:t>
      </w:r>
      <w:r>
        <w:rPr>
          <w:rFonts w:ascii="微软雅黑" w:hAnsi="微软雅黑" w:eastAsia="微软雅黑" w:cs="微软雅黑"/>
          <w:color w:val="000000" w:themeColor="text1"/>
          <w:spacing w:val="16"/>
          <w:sz w:val="34"/>
          <w:szCs w:val="34"/>
          <w:highlight w:val="none"/>
          <w14:textFill>
            <w14:solidFill>
              <w14:schemeClr w14:val="tx1"/>
            </w14:solidFill>
          </w14:textFill>
        </w:rPr>
        <w:t xml:space="preserve">   </w:t>
      </w:r>
      <w:r>
        <w:rPr>
          <w:rFonts w:ascii="微软雅黑" w:hAnsi="微软雅黑" w:eastAsia="微软雅黑" w:cs="微软雅黑"/>
          <w:color w:val="000000" w:themeColor="text1"/>
          <w:spacing w:val="-18"/>
          <w:sz w:val="34"/>
          <w:szCs w:val="34"/>
          <w:highlight w:val="none"/>
          <w14:textFill>
            <w14:solidFill>
              <w14:schemeClr w14:val="tx1"/>
            </w14:solidFill>
          </w14:textFill>
        </w:rPr>
        <w:t>则</w:t>
      </w:r>
      <w:bookmarkEnd w:id="3"/>
    </w:p>
    <w:p w14:paraId="0AE5174D">
      <w:pPr>
        <w:pStyle w:val="3"/>
        <w:spacing w:line="448" w:lineRule="auto"/>
        <w:rPr>
          <w:color w:val="000000" w:themeColor="text1"/>
          <w:highlight w:val="none"/>
          <w14:textFill>
            <w14:solidFill>
              <w14:schemeClr w14:val="tx1"/>
            </w14:solidFill>
          </w14:textFill>
        </w:rPr>
      </w:pPr>
    </w:p>
    <w:p w14:paraId="027DE78C">
      <w:pPr>
        <w:spacing w:before="90" w:line="205" w:lineRule="auto"/>
        <w:ind w:left="10" w:right="275" w:firstLine="10"/>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z w:val="21"/>
          <w:szCs w:val="21"/>
          <w:highlight w:val="none"/>
          <w14:textFill>
            <w14:solidFill>
              <w14:schemeClr w14:val="tx1"/>
            </w14:solidFill>
          </w14:textFill>
        </w:rPr>
        <w:t xml:space="preserve">1.0.1  </w:t>
      </w:r>
      <w:r>
        <w:rPr>
          <w:rFonts w:ascii="微软雅黑" w:hAnsi="微软雅黑" w:eastAsia="微软雅黑" w:cs="微软雅黑"/>
          <w:color w:val="000000" w:themeColor="text1"/>
          <w:sz w:val="21"/>
          <w:szCs w:val="21"/>
          <w:highlight w:val="none"/>
          <w14:textFill>
            <w14:solidFill>
              <w14:schemeClr w14:val="tx1"/>
            </w14:solidFill>
          </w14:textFill>
        </w:rPr>
        <w:t>为建立全省统一的建设工程造价电子数据标准，实现建设工程项目全过程的工程</w:t>
      </w:r>
      <w:r>
        <w:rPr>
          <w:rFonts w:ascii="微软雅黑" w:hAnsi="微软雅黑" w:eastAsia="微软雅黑" w:cs="微软雅黑"/>
          <w:color w:val="000000" w:themeColor="text1"/>
          <w:spacing w:val="-1"/>
          <w:sz w:val="21"/>
          <w:szCs w:val="21"/>
          <w:highlight w:val="none"/>
          <w14:textFill>
            <w14:solidFill>
              <w14:schemeClr w14:val="tx1"/>
            </w14:solidFill>
          </w14:textFill>
        </w:rPr>
        <w:t>造价数据能在</w:t>
      </w:r>
      <w:r>
        <w:rPr>
          <w:rFonts w:ascii="微软雅黑" w:hAnsi="微软雅黑" w:eastAsia="微软雅黑" w:cs="微软雅黑"/>
          <w:color w:val="000000" w:themeColor="text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2"/>
          <w:sz w:val="21"/>
          <w:szCs w:val="21"/>
          <w:highlight w:val="none"/>
          <w14:textFill>
            <w14:solidFill>
              <w14:schemeClr w14:val="tx1"/>
            </w14:solidFill>
          </w14:textFill>
        </w:rPr>
        <w:t>不同计算机应用系统中进行有效的、无缝的数据识别、转换，服务计算机辅</w:t>
      </w:r>
      <w:r>
        <w:rPr>
          <w:rFonts w:ascii="微软雅黑" w:hAnsi="微软雅黑" w:eastAsia="微软雅黑" w:cs="微软雅黑"/>
          <w:color w:val="000000" w:themeColor="text1"/>
          <w:spacing w:val="-3"/>
          <w:sz w:val="21"/>
          <w:szCs w:val="21"/>
          <w:highlight w:val="none"/>
          <w14:textFill>
            <w14:solidFill>
              <w14:schemeClr w14:val="tx1"/>
            </w14:solidFill>
          </w14:textFill>
        </w:rPr>
        <w:t>助评标，规范工程造价电子</w:t>
      </w:r>
      <w:r>
        <w:rPr>
          <w:rFonts w:ascii="微软雅黑" w:hAnsi="微软雅黑" w:eastAsia="微软雅黑" w:cs="微软雅黑"/>
          <w:color w:val="000000" w:themeColor="text1"/>
          <w:sz w:val="21"/>
          <w:szCs w:val="21"/>
          <w:highlight w:val="none"/>
          <w14:textFill>
            <w14:solidFill>
              <w14:schemeClr w14:val="tx1"/>
            </w14:solidFill>
          </w14:textFill>
        </w:rPr>
        <w:t xml:space="preserve"> 数据格式，实现建设、施工、造价咨询和招标</w:t>
      </w:r>
      <w:r>
        <w:rPr>
          <w:rFonts w:ascii="微软雅黑" w:hAnsi="微软雅黑" w:eastAsia="微软雅黑" w:cs="微软雅黑"/>
          <w:color w:val="000000" w:themeColor="text1"/>
          <w:spacing w:val="-1"/>
          <w:sz w:val="21"/>
          <w:szCs w:val="21"/>
          <w:highlight w:val="none"/>
          <w14:textFill>
            <w14:solidFill>
              <w14:schemeClr w14:val="tx1"/>
            </w14:solidFill>
          </w14:textFill>
        </w:rPr>
        <w:t>代理企业之间的资源共享，制定本标准。</w:t>
      </w:r>
    </w:p>
    <w:p w14:paraId="07B0B382">
      <w:pPr>
        <w:spacing w:before="46" w:line="208" w:lineRule="auto"/>
        <w:ind w:left="9" w:right="227" w:firstLine="11"/>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pacing w:val="-3"/>
          <w:sz w:val="21"/>
          <w:szCs w:val="21"/>
          <w:highlight w:val="none"/>
          <w14:textFill>
            <w14:solidFill>
              <w14:schemeClr w14:val="tx1"/>
            </w14:solidFill>
          </w14:textFill>
        </w:rPr>
        <w:t xml:space="preserve">1.0.2  </w:t>
      </w:r>
      <w:r>
        <w:rPr>
          <w:rFonts w:ascii="微软雅黑" w:hAnsi="微软雅黑" w:eastAsia="微软雅黑" w:cs="微软雅黑"/>
          <w:color w:val="000000" w:themeColor="text1"/>
          <w:spacing w:val="-2"/>
          <w:sz w:val="21"/>
          <w:szCs w:val="21"/>
          <w:highlight w:val="none"/>
          <w14:textFill>
            <w14:solidFill>
              <w14:schemeClr w14:val="tx1"/>
            </w14:solidFill>
          </w14:textFill>
        </w:rPr>
        <w:t>本标准依据国家</w:t>
      </w:r>
      <w:r>
        <w:rPr>
          <w:rFonts w:hint="eastAsia" w:ascii="微软雅黑" w:hAnsi="微软雅黑" w:eastAsia="微软雅黑" w:cs="微软雅黑"/>
          <w:color w:val="000000" w:themeColor="text1"/>
          <w:spacing w:val="-2"/>
          <w:sz w:val="21"/>
          <w:szCs w:val="21"/>
          <w:highlight w:val="none"/>
          <w:lang w:eastAsia="zh-CN"/>
          <w14:textFill>
            <w14:solidFill>
              <w14:schemeClr w14:val="tx1"/>
            </w14:solidFill>
          </w14:textFill>
        </w:rPr>
        <w:t>《建设工程工程量清单计价标准》（GB/T 50500—2024）</w:t>
      </w:r>
      <w:r>
        <w:rPr>
          <w:rFonts w:ascii="微软雅黑" w:hAnsi="微软雅黑" w:eastAsia="微软雅黑" w:cs="微软雅黑"/>
          <w:color w:val="000000" w:themeColor="text1"/>
          <w:spacing w:val="-3"/>
          <w:sz w:val="21"/>
          <w:szCs w:val="21"/>
          <w:highlight w:val="none"/>
          <w14:textFill>
            <w14:solidFill>
              <w14:schemeClr w14:val="tx1"/>
            </w14:solidFill>
          </w14:textFill>
        </w:rPr>
        <w:t>和我省</w:t>
      </w:r>
      <w:r>
        <w:rPr>
          <w:rFonts w:hint="eastAsia" w:ascii="微软雅黑" w:hAnsi="微软雅黑" w:eastAsia="微软雅黑" w:cs="微软雅黑"/>
          <w:color w:val="000000" w:themeColor="text1"/>
          <w:spacing w:val="-3"/>
          <w:sz w:val="21"/>
          <w:szCs w:val="21"/>
          <w:highlight w:val="none"/>
          <w:lang w:val="en-US" w:eastAsia="zh-CN"/>
          <w14:textFill>
            <w14:solidFill>
              <w14:schemeClr w14:val="tx1"/>
            </w14:solidFill>
          </w14:textFill>
        </w:rPr>
        <w:t>现行</w:t>
      </w:r>
      <w:r>
        <w:rPr>
          <w:rFonts w:ascii="微软雅黑" w:hAnsi="微软雅黑" w:eastAsia="微软雅黑" w:cs="微软雅黑"/>
          <w:color w:val="000000" w:themeColor="text1"/>
          <w:spacing w:val="-3"/>
          <w:sz w:val="21"/>
          <w:szCs w:val="21"/>
          <w:highlight w:val="none"/>
          <w14:textFill>
            <w14:solidFill>
              <w14:schemeClr w14:val="tx1"/>
            </w14:solidFill>
          </w14:textFill>
        </w:rPr>
        <w:t>相关计价依据</w:t>
      </w:r>
      <w:r>
        <w:rPr>
          <w:rFonts w:ascii="微软雅黑" w:hAnsi="微软雅黑" w:eastAsia="微软雅黑" w:cs="微软雅黑"/>
          <w:color w:val="000000" w:themeColor="text1"/>
          <w:spacing w:val="-3"/>
          <w:sz w:val="21"/>
          <w:szCs w:val="21"/>
          <w:highlight w:val="none"/>
          <w14:textFill>
            <w14:solidFill>
              <w14:schemeClr w14:val="tx1"/>
            </w14:solidFill>
          </w14:textFill>
        </w:rPr>
        <w:t>编制，</w:t>
      </w:r>
      <w:r>
        <w:rPr>
          <w:rFonts w:ascii="微软雅黑" w:hAnsi="微软雅黑" w:eastAsia="微软雅黑" w:cs="微软雅黑"/>
          <w:color w:val="000000" w:themeColor="text1"/>
          <w:spacing w:val="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2"/>
          <w:sz w:val="21"/>
          <w:szCs w:val="21"/>
          <w:highlight w:val="none"/>
          <w14:textFill>
            <w14:solidFill>
              <w14:schemeClr w14:val="tx1"/>
            </w14:solidFill>
          </w14:textFill>
        </w:rPr>
        <w:t>规定了湖南省建设工程造价应用软件数据交换中所需术语、定义和数据交换文</w:t>
      </w:r>
      <w:r>
        <w:rPr>
          <w:rFonts w:ascii="微软雅黑" w:hAnsi="微软雅黑" w:eastAsia="微软雅黑" w:cs="微软雅黑"/>
          <w:color w:val="000000" w:themeColor="text1"/>
          <w:spacing w:val="-3"/>
          <w:sz w:val="21"/>
          <w:szCs w:val="21"/>
          <w:highlight w:val="none"/>
          <w14:textFill>
            <w14:solidFill>
              <w14:schemeClr w14:val="tx1"/>
            </w14:solidFill>
          </w14:textFill>
        </w:rPr>
        <w:t>件格式规范。本标准适用</w:t>
      </w:r>
      <w:r>
        <w:rPr>
          <w:rFonts w:ascii="微软雅黑" w:hAnsi="微软雅黑" w:eastAsia="微软雅黑" w:cs="微软雅黑"/>
          <w:color w:val="000000" w:themeColor="text1"/>
          <w:spacing w:val="-2"/>
          <w:sz w:val="21"/>
          <w:szCs w:val="21"/>
          <w:highlight w:val="none"/>
          <w14:textFill>
            <w14:solidFill>
              <w14:schemeClr w14:val="tx1"/>
            </w14:solidFill>
          </w14:textFill>
        </w:rPr>
        <w:t>于湖南省各类建设工程计价软件与工程造价指标分析系统、招投标清（评）标系统</w:t>
      </w:r>
      <w:r>
        <w:rPr>
          <w:rFonts w:ascii="微软雅黑" w:hAnsi="微软雅黑" w:eastAsia="微软雅黑" w:cs="微软雅黑"/>
          <w:color w:val="000000" w:themeColor="text1"/>
          <w:spacing w:val="-3"/>
          <w:sz w:val="21"/>
          <w:szCs w:val="21"/>
          <w:highlight w:val="none"/>
          <w14:textFill>
            <w14:solidFill>
              <w14:schemeClr w14:val="tx1"/>
            </w14:solidFill>
          </w14:textFill>
        </w:rPr>
        <w:t>等工程造价应用软件</w:t>
      </w:r>
      <w:r>
        <w:rPr>
          <w:rFonts w:ascii="微软雅黑" w:hAnsi="微软雅黑" w:eastAsia="微软雅黑" w:cs="微软雅黑"/>
          <w:color w:val="000000" w:themeColor="text1"/>
          <w:spacing w:val="-1"/>
          <w:sz w:val="21"/>
          <w:szCs w:val="21"/>
          <w:highlight w:val="none"/>
          <w14:textFill>
            <w14:solidFill>
              <w14:schemeClr w14:val="tx1"/>
            </w14:solidFill>
          </w14:textFill>
        </w:rPr>
        <w:t>的数据交换。</w:t>
      </w:r>
    </w:p>
    <w:p w14:paraId="26B93CE9">
      <w:pPr>
        <w:spacing w:before="47" w:line="185" w:lineRule="auto"/>
        <w:ind w:left="21"/>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 xml:space="preserve">1.0.3  </w:t>
      </w:r>
      <w:r>
        <w:rPr>
          <w:rFonts w:ascii="微软雅黑" w:hAnsi="微软雅黑" w:eastAsia="微软雅黑" w:cs="微软雅黑"/>
          <w:color w:val="000000" w:themeColor="text1"/>
          <w:spacing w:val="-1"/>
          <w:sz w:val="21"/>
          <w:szCs w:val="21"/>
          <w:highlight w:val="none"/>
          <w14:textFill>
            <w14:solidFill>
              <w14:schemeClr w14:val="tx1"/>
            </w14:solidFill>
          </w14:textFill>
        </w:rPr>
        <w:t>在我省行政区域内依照规定向其他方进行交付的建设工程造价电子数据必须符合本标准。</w:t>
      </w:r>
    </w:p>
    <w:p w14:paraId="065F37FC">
      <w:pPr>
        <w:spacing w:before="45" w:line="186" w:lineRule="auto"/>
        <w:ind w:left="21"/>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 xml:space="preserve">1.0.4  </w:t>
      </w:r>
      <w:r>
        <w:rPr>
          <w:rFonts w:ascii="微软雅黑" w:hAnsi="微软雅黑" w:eastAsia="微软雅黑" w:cs="微软雅黑"/>
          <w:color w:val="000000" w:themeColor="text1"/>
          <w:spacing w:val="-1"/>
          <w:sz w:val="21"/>
          <w:szCs w:val="21"/>
          <w:highlight w:val="none"/>
          <w14:textFill>
            <w14:solidFill>
              <w14:schemeClr w14:val="tx1"/>
            </w14:solidFill>
          </w14:textFill>
        </w:rPr>
        <w:t>除应遵守本标准外，尚应符合国家现行有关标准的规定。</w:t>
      </w:r>
    </w:p>
    <w:p w14:paraId="5C831E31">
      <w:pPr>
        <w:spacing w:before="45" w:line="216" w:lineRule="auto"/>
        <w:ind w:left="15" w:right="277" w:firstLine="6"/>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pacing w:val="-5"/>
          <w:sz w:val="21"/>
          <w:szCs w:val="21"/>
          <w:highlight w:val="none"/>
          <w14:textFill>
            <w14:solidFill>
              <w14:schemeClr w14:val="tx1"/>
            </w14:solidFill>
          </w14:textFill>
        </w:rPr>
        <w:t xml:space="preserve">1.0.5  </w:t>
      </w:r>
      <w:r>
        <w:rPr>
          <w:rFonts w:ascii="微软雅黑" w:hAnsi="微软雅黑" w:eastAsia="微软雅黑" w:cs="微软雅黑"/>
          <w:color w:val="000000" w:themeColor="text1"/>
          <w:spacing w:val="-5"/>
          <w:sz w:val="21"/>
          <w:szCs w:val="21"/>
          <w:highlight w:val="none"/>
          <w14:textFill>
            <w14:solidFill>
              <w14:schemeClr w14:val="tx1"/>
            </w14:solidFill>
          </w14:textFill>
        </w:rPr>
        <w:t>本标准的数据交换格式采用万维网协会（W3C，</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"http://www.w3c.org" </w:instrText>
      </w:r>
      <w:r>
        <w:rPr>
          <w:color w:val="000000" w:themeColor="text1"/>
          <w:highlight w:val="none"/>
          <w14:textFill>
            <w14:solidFill>
              <w14:schemeClr w14:val="tx1"/>
            </w14:solidFill>
          </w14:textFill>
        </w:rPr>
        <w:fldChar w:fldCharType="separate"/>
      </w:r>
      <w:r>
        <w:rPr>
          <w:rFonts w:ascii="微软雅黑" w:hAnsi="微软雅黑" w:eastAsia="微软雅黑" w:cs="微软雅黑"/>
          <w:color w:val="000000" w:themeColor="text1"/>
          <w:spacing w:val="-5"/>
          <w:sz w:val="21"/>
          <w:szCs w:val="21"/>
          <w:highlight w:val="none"/>
          <w14:textFill>
            <w14:solidFill>
              <w14:schemeClr w14:val="tx1"/>
            </w14:solidFill>
          </w14:textFill>
        </w:rPr>
        <w:t>http://www.w3c.org</w:t>
      </w:r>
      <w:r>
        <w:rPr>
          <w:rFonts w:ascii="微软雅黑" w:hAnsi="微软雅黑" w:eastAsia="微软雅黑" w:cs="微软雅黑"/>
          <w:color w:val="000000" w:themeColor="text1"/>
          <w:spacing w:val="-5"/>
          <w:sz w:val="21"/>
          <w:szCs w:val="21"/>
          <w:highlight w:val="none"/>
          <w14:textFill>
            <w14:solidFill>
              <w14:schemeClr w14:val="tx1"/>
            </w14:solidFill>
          </w14:textFill>
        </w:rPr>
        <w:fldChar w:fldCharType="end"/>
      </w:r>
      <w:r>
        <w:rPr>
          <w:rFonts w:ascii="微软雅黑" w:hAnsi="微软雅黑" w:eastAsia="微软雅黑" w:cs="微软雅黑"/>
          <w:color w:val="000000" w:themeColor="text1"/>
          <w:spacing w:val="-5"/>
          <w:sz w:val="21"/>
          <w:szCs w:val="21"/>
          <w:highlight w:val="none"/>
          <w14:textFill>
            <w14:solidFill>
              <w14:schemeClr w14:val="tx1"/>
            </w14:solidFill>
          </w14:textFill>
        </w:rPr>
        <w:t>）</w:t>
      </w:r>
      <w:r>
        <w:rPr>
          <w:rFonts w:ascii="微软雅黑" w:hAnsi="微软雅黑" w:eastAsia="微软雅黑" w:cs="微软雅黑"/>
          <w:color w:val="000000" w:themeColor="text1"/>
          <w:spacing w:val="-6"/>
          <w:sz w:val="21"/>
          <w:szCs w:val="21"/>
          <w:highlight w:val="none"/>
          <w14:textFill>
            <w14:solidFill>
              <w14:schemeClr w14:val="tx1"/>
            </w14:solidFill>
          </w14:textFill>
        </w:rPr>
        <w:t>的可扩展标记语言  XML</w:t>
      </w:r>
      <w:r>
        <w:rPr>
          <w:rFonts w:ascii="微软雅黑" w:hAnsi="微软雅黑" w:eastAsia="微软雅黑" w:cs="微软雅黑"/>
          <w:color w:val="000000" w:themeColor="text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0"/>
          <w:sz w:val="21"/>
          <w:szCs w:val="21"/>
          <w:highlight w:val="none"/>
          <w14:textFill>
            <w14:solidFill>
              <w14:schemeClr w14:val="tx1"/>
            </w14:solidFill>
          </w14:textFill>
        </w:rPr>
        <w:t>（Extensible</w:t>
      </w:r>
      <w:r>
        <w:rPr>
          <w:rFonts w:ascii="微软雅黑" w:hAnsi="微软雅黑" w:eastAsia="微软雅黑" w:cs="微软雅黑"/>
          <w:color w:val="000000" w:themeColor="text1"/>
          <w:spacing w:val="61"/>
          <w:w w:val="10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0"/>
          <w:sz w:val="21"/>
          <w:szCs w:val="21"/>
          <w:highlight w:val="none"/>
          <w14:textFill>
            <w14:solidFill>
              <w14:schemeClr w14:val="tx1"/>
            </w14:solidFill>
          </w14:textFill>
        </w:rPr>
        <w:t>Markup</w:t>
      </w:r>
      <w:r>
        <w:rPr>
          <w:rFonts w:ascii="微软雅黑" w:hAnsi="微软雅黑" w:eastAsia="微软雅黑" w:cs="微软雅黑"/>
          <w:color w:val="000000" w:themeColor="text1"/>
          <w:spacing w:val="50"/>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0"/>
          <w:sz w:val="21"/>
          <w:szCs w:val="21"/>
          <w:highlight w:val="none"/>
          <w14:textFill>
            <w14:solidFill>
              <w14:schemeClr w14:val="tx1"/>
            </w14:solidFill>
          </w14:textFill>
        </w:rPr>
        <w:t>Language）描述建立。</w:t>
      </w:r>
    </w:p>
    <w:p w14:paraId="051D1D2D">
      <w:pPr>
        <w:spacing w:before="1" w:line="184" w:lineRule="auto"/>
        <w:ind w:left="21"/>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 xml:space="preserve">1.0.6  </w:t>
      </w:r>
      <w:r>
        <w:rPr>
          <w:rFonts w:ascii="微软雅黑" w:hAnsi="微软雅黑" w:eastAsia="微软雅黑" w:cs="微软雅黑"/>
          <w:color w:val="000000" w:themeColor="text1"/>
          <w:spacing w:val="-1"/>
          <w:sz w:val="21"/>
          <w:szCs w:val="21"/>
          <w:highlight w:val="none"/>
          <w14:textFill>
            <w14:solidFill>
              <w14:schemeClr w14:val="tx1"/>
            </w14:solidFill>
          </w14:textFill>
        </w:rPr>
        <w:t>本标准所涉及的数据文档、数据表、数据字段等命名采用的统一命名规则。</w:t>
      </w:r>
    </w:p>
    <w:p w14:paraId="1DFE2AD4">
      <w:pPr>
        <w:spacing w:line="184" w:lineRule="auto"/>
        <w:rPr>
          <w:rFonts w:ascii="微软雅黑" w:hAnsi="微软雅黑" w:eastAsia="微软雅黑" w:cs="微软雅黑"/>
          <w:color w:val="000000" w:themeColor="text1"/>
          <w:sz w:val="21"/>
          <w:szCs w:val="21"/>
          <w:highlight w:val="none"/>
          <w14:textFill>
            <w14:solidFill>
              <w14:schemeClr w14:val="tx1"/>
            </w14:solidFill>
          </w14:textFill>
        </w:rPr>
        <w:sectPr>
          <w:footerReference r:id="rId10" w:type="default"/>
          <w:pgSz w:w="11907" w:h="16839"/>
          <w:pgMar w:top="400" w:right="992" w:bottom="1311" w:left="1275" w:header="0" w:footer="363" w:gutter="0"/>
          <w:cols w:space="720" w:num="1"/>
        </w:sectPr>
      </w:pPr>
    </w:p>
    <w:p w14:paraId="52BBD74C">
      <w:pPr>
        <w:pStyle w:val="3"/>
        <w:spacing w:line="277" w:lineRule="auto"/>
        <w:rPr>
          <w:color w:val="000000" w:themeColor="text1"/>
          <w:highlight w:val="none"/>
          <w14:textFill>
            <w14:solidFill>
              <w14:schemeClr w14:val="tx1"/>
            </w14:solidFill>
          </w14:textFill>
        </w:rPr>
      </w:pPr>
    </w:p>
    <w:p w14:paraId="5225C059">
      <w:pPr>
        <w:pStyle w:val="3"/>
        <w:spacing w:line="277" w:lineRule="auto"/>
        <w:rPr>
          <w:color w:val="000000" w:themeColor="text1"/>
          <w:highlight w:val="none"/>
          <w14:textFill>
            <w14:solidFill>
              <w14:schemeClr w14:val="tx1"/>
            </w14:solidFill>
          </w14:textFill>
        </w:rPr>
      </w:pPr>
    </w:p>
    <w:p w14:paraId="4C0E2D74">
      <w:pPr>
        <w:pStyle w:val="3"/>
        <w:spacing w:line="277" w:lineRule="auto"/>
        <w:rPr>
          <w:color w:val="000000" w:themeColor="text1"/>
          <w:highlight w:val="none"/>
          <w14:textFill>
            <w14:solidFill>
              <w14:schemeClr w14:val="tx1"/>
            </w14:solidFill>
          </w14:textFill>
        </w:rPr>
      </w:pPr>
    </w:p>
    <w:p w14:paraId="05D072B2">
      <w:pPr>
        <w:pStyle w:val="3"/>
        <w:spacing w:line="277" w:lineRule="auto"/>
        <w:rPr>
          <w:color w:val="000000" w:themeColor="text1"/>
          <w:highlight w:val="none"/>
          <w14:textFill>
            <w14:solidFill>
              <w14:schemeClr w14:val="tx1"/>
            </w14:solidFill>
          </w14:textFill>
        </w:rPr>
      </w:pPr>
    </w:p>
    <w:p w14:paraId="0705174D">
      <w:pPr>
        <w:pStyle w:val="3"/>
        <w:spacing w:line="277" w:lineRule="auto"/>
        <w:rPr>
          <w:color w:val="000000" w:themeColor="text1"/>
          <w:highlight w:val="none"/>
          <w14:textFill>
            <w14:solidFill>
              <w14:schemeClr w14:val="tx1"/>
            </w14:solidFill>
          </w14:textFill>
        </w:rPr>
      </w:pPr>
    </w:p>
    <w:p w14:paraId="27E4AB4A">
      <w:pPr>
        <w:pStyle w:val="3"/>
        <w:spacing w:line="278" w:lineRule="auto"/>
        <w:rPr>
          <w:color w:val="000000" w:themeColor="text1"/>
          <w:highlight w:val="none"/>
          <w14:textFill>
            <w14:solidFill>
              <w14:schemeClr w14:val="tx1"/>
            </w14:solidFill>
          </w14:textFill>
        </w:rPr>
      </w:pPr>
    </w:p>
    <w:p w14:paraId="7A35B121">
      <w:pPr>
        <w:spacing w:before="146" w:line="213" w:lineRule="auto"/>
        <w:ind w:left="4081"/>
        <w:outlineLvl w:val="0"/>
        <w:rPr>
          <w:rFonts w:ascii="微软雅黑" w:hAnsi="微软雅黑" w:eastAsia="微软雅黑" w:cs="微软雅黑"/>
          <w:color w:val="000000" w:themeColor="text1"/>
          <w:sz w:val="34"/>
          <w:szCs w:val="34"/>
          <w:highlight w:val="none"/>
          <w14:textFill>
            <w14:solidFill>
              <w14:schemeClr w14:val="tx1"/>
            </w14:solidFill>
          </w14:textFill>
        </w:rPr>
      </w:pPr>
      <w:bookmarkStart w:id="4" w:name="bookmark81"/>
      <w:bookmarkEnd w:id="4"/>
      <w:bookmarkStart w:id="5" w:name="_Toc7660"/>
      <w:r>
        <w:rPr>
          <w:rFonts w:ascii="微软雅黑" w:hAnsi="微软雅黑" w:eastAsia="微软雅黑" w:cs="微软雅黑"/>
          <w:color w:val="000000" w:themeColor="text1"/>
          <w:spacing w:val="-13"/>
          <w:sz w:val="34"/>
          <w:szCs w:val="34"/>
          <w:highlight w:val="none"/>
          <w14:textFill>
            <w14:solidFill>
              <w14:schemeClr w14:val="tx1"/>
            </w14:solidFill>
          </w14:textFill>
        </w:rPr>
        <w:t>2</w:t>
      </w:r>
      <w:r>
        <w:rPr>
          <w:rFonts w:ascii="微软雅黑" w:hAnsi="微软雅黑" w:eastAsia="微软雅黑" w:cs="微软雅黑"/>
          <w:color w:val="000000" w:themeColor="text1"/>
          <w:spacing w:val="15"/>
          <w:sz w:val="34"/>
          <w:szCs w:val="34"/>
          <w:highlight w:val="none"/>
          <w14:textFill>
            <w14:solidFill>
              <w14:schemeClr w14:val="tx1"/>
            </w14:solidFill>
          </w14:textFill>
        </w:rPr>
        <w:t xml:space="preserve">   </w:t>
      </w:r>
      <w:r>
        <w:rPr>
          <w:rFonts w:ascii="微软雅黑" w:hAnsi="微软雅黑" w:eastAsia="微软雅黑" w:cs="微软雅黑"/>
          <w:color w:val="000000" w:themeColor="text1"/>
          <w:spacing w:val="-13"/>
          <w:sz w:val="34"/>
          <w:szCs w:val="34"/>
          <w:highlight w:val="none"/>
          <w14:textFill>
            <w14:solidFill>
              <w14:schemeClr w14:val="tx1"/>
            </w14:solidFill>
          </w14:textFill>
        </w:rPr>
        <w:t>术语</w:t>
      </w:r>
      <w:bookmarkEnd w:id="5"/>
    </w:p>
    <w:p w14:paraId="310A8E4F">
      <w:pPr>
        <w:pStyle w:val="3"/>
        <w:spacing w:line="468" w:lineRule="auto"/>
        <w:rPr>
          <w:color w:val="000000" w:themeColor="text1"/>
          <w:highlight w:val="none"/>
          <w14:textFill>
            <w14:solidFill>
              <w14:schemeClr w14:val="tx1"/>
            </w14:solidFill>
          </w14:textFill>
        </w:rPr>
      </w:pPr>
    </w:p>
    <w:p w14:paraId="12F17C56">
      <w:pPr>
        <w:spacing w:before="68" w:line="221" w:lineRule="auto"/>
        <w:ind w:left="2" w:leftChars="0"/>
        <w:outlineLvl w:val="1"/>
        <w:rPr>
          <w:rFonts w:ascii="黑体" w:hAnsi="黑体" w:eastAsia="黑体" w:cs="黑体"/>
          <w:color w:val="000000" w:themeColor="text1"/>
          <w:sz w:val="21"/>
          <w:szCs w:val="21"/>
          <w:highlight w:val="none"/>
          <w14:textFill>
            <w14:solidFill>
              <w14:schemeClr w14:val="tx1"/>
            </w14:solidFill>
          </w14:textFill>
        </w:rPr>
      </w:pPr>
      <w:bookmarkStart w:id="6" w:name="_Toc26357"/>
      <w:r>
        <w:rPr>
          <w:rFonts w:ascii="黑体" w:hAnsi="黑体" w:eastAsia="黑体" w:cs="黑体"/>
          <w:color w:val="000000" w:themeColor="text1"/>
          <w:spacing w:val="-2"/>
          <w:sz w:val="21"/>
          <w:szCs w:val="21"/>
          <w:highlight w:val="none"/>
          <w14:textFill>
            <w14:solidFill>
              <w14:schemeClr w14:val="tx1"/>
            </w14:solidFill>
          </w14:textFill>
        </w:rPr>
        <w:t>2.0.1  XML</w:t>
      </w:r>
      <w:r>
        <w:rPr>
          <w:rFonts w:ascii="黑体" w:hAnsi="黑体" w:eastAsia="黑体" w:cs="黑体"/>
          <w:color w:val="000000" w:themeColor="text1"/>
          <w:spacing w:val="-33"/>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标记语言</w:t>
      </w:r>
      <w:bookmarkEnd w:id="6"/>
    </w:p>
    <w:p w14:paraId="7DCFF1D5">
      <w:pPr>
        <w:spacing w:before="226" w:line="226" w:lineRule="auto"/>
        <w:ind w:firstLine="418"/>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7"/>
          <w:sz w:val="21"/>
          <w:szCs w:val="21"/>
          <w:highlight w:val="none"/>
          <w14:textFill>
            <w14:solidFill>
              <w14:schemeClr w14:val="tx1"/>
            </w14:solidFill>
          </w14:textFill>
        </w:rPr>
        <w:t>X</w:t>
      </w:r>
      <w:r>
        <w:rPr>
          <w:rFonts w:ascii="微软雅黑" w:hAnsi="微软雅黑" w:eastAsia="微软雅黑" w:cs="微软雅黑"/>
          <w:color w:val="000000" w:themeColor="text1"/>
          <w:spacing w:val="-6"/>
          <w:sz w:val="21"/>
          <w:szCs w:val="21"/>
          <w:highlight w:val="none"/>
          <w14:textFill>
            <w14:solidFill>
              <w14:schemeClr w14:val="tx1"/>
            </w14:solidFill>
          </w14:textFill>
        </w:rPr>
        <w:t>ML 是一种可扩展的标记语言，它是一种应用之间交换结构化数据的开放式有效机制，即XML 能</w:t>
      </w:r>
      <w:r>
        <w:rPr>
          <w:rFonts w:ascii="微软雅黑" w:hAnsi="微软雅黑" w:eastAsia="微软雅黑" w:cs="微软雅黑"/>
          <w:color w:val="000000" w:themeColor="text1"/>
          <w:spacing w:val="-5"/>
          <w:sz w:val="21"/>
          <w:szCs w:val="21"/>
          <w:highlight w:val="none"/>
          <w14:textFill>
            <w14:solidFill>
              <w14:schemeClr w14:val="tx1"/>
            </w14:solidFill>
          </w14:textFill>
        </w:rPr>
        <w:t>够</w:t>
      </w:r>
      <w:r>
        <w:rPr>
          <w:rFonts w:ascii="微软雅黑" w:hAnsi="微软雅黑" w:eastAsia="微软雅黑" w:cs="微软雅黑"/>
          <w:color w:val="000000" w:themeColor="text1"/>
          <w:spacing w:val="5"/>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在不同的用户和程序之间交换数据，而不论其平台如何。</w:t>
      </w:r>
    </w:p>
    <w:p w14:paraId="764487F1">
      <w:pPr>
        <w:spacing w:before="127" w:line="222" w:lineRule="auto"/>
        <w:ind w:left="2" w:leftChars="0"/>
        <w:outlineLvl w:val="1"/>
        <w:rPr>
          <w:rFonts w:ascii="黑体" w:hAnsi="黑体" w:eastAsia="黑体" w:cs="黑体"/>
          <w:color w:val="000000" w:themeColor="text1"/>
          <w:sz w:val="21"/>
          <w:szCs w:val="21"/>
          <w:highlight w:val="none"/>
          <w14:textFill>
            <w14:solidFill>
              <w14:schemeClr w14:val="tx1"/>
            </w14:solidFill>
          </w14:textFill>
        </w:rPr>
      </w:pPr>
      <w:bookmarkStart w:id="7" w:name="_Toc12012"/>
      <w:r>
        <w:rPr>
          <w:rFonts w:ascii="黑体" w:hAnsi="黑体" w:eastAsia="黑体" w:cs="黑体"/>
          <w:color w:val="000000" w:themeColor="text1"/>
          <w:spacing w:val="-3"/>
          <w:sz w:val="21"/>
          <w:szCs w:val="21"/>
          <w:highlight w:val="none"/>
          <w14:textFill>
            <w14:solidFill>
              <w14:schemeClr w14:val="tx1"/>
            </w14:solidFill>
          </w14:textFill>
        </w:rPr>
        <w:t>2.0.2</w:t>
      </w:r>
      <w:r>
        <w:rPr>
          <w:rFonts w:ascii="黑体" w:hAnsi="黑体" w:eastAsia="黑体" w:cs="黑体"/>
          <w:color w:val="000000" w:themeColor="text1"/>
          <w:spacing w:val="9"/>
          <w:sz w:val="21"/>
          <w:szCs w:val="21"/>
          <w:highlight w:val="none"/>
          <w14:textFill>
            <w14:solidFill>
              <w14:schemeClr w14:val="tx1"/>
            </w14:solidFill>
          </w14:textFill>
        </w:rPr>
        <w:t xml:space="preserve">  </w:t>
      </w:r>
      <w:r>
        <w:rPr>
          <w:rFonts w:ascii="黑体" w:hAnsi="黑体" w:eastAsia="黑体" w:cs="黑体"/>
          <w:color w:val="000000" w:themeColor="text1"/>
          <w:spacing w:val="-3"/>
          <w:sz w:val="21"/>
          <w:szCs w:val="21"/>
          <w:highlight w:val="none"/>
          <w14:textFill>
            <w14:solidFill>
              <w14:schemeClr w14:val="tx1"/>
            </w14:solidFill>
          </w14:textFill>
        </w:rPr>
        <w:t>元素</w:t>
      </w:r>
      <w:bookmarkEnd w:id="7"/>
    </w:p>
    <w:p w14:paraId="3CDC0CF0">
      <w:pPr>
        <w:spacing w:before="225" w:line="185" w:lineRule="auto"/>
        <w:ind w:left="423"/>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1"/>
          <w:sz w:val="21"/>
          <w:szCs w:val="21"/>
          <w:highlight w:val="none"/>
          <w14:textFill>
            <w14:solidFill>
              <w14:schemeClr w14:val="tx1"/>
            </w14:solidFill>
          </w14:textFill>
        </w:rPr>
        <w:t>元素是对一组数据的定义，由开始标记、结束标记以及标记之间的数据构成的。</w:t>
      </w:r>
    </w:p>
    <w:p w14:paraId="05BDD161">
      <w:pPr>
        <w:spacing w:before="205" w:line="220" w:lineRule="auto"/>
        <w:ind w:left="2" w:leftChars="0"/>
        <w:outlineLvl w:val="1"/>
        <w:rPr>
          <w:rFonts w:ascii="黑体" w:hAnsi="黑体" w:eastAsia="黑体" w:cs="黑体"/>
          <w:color w:val="000000" w:themeColor="text1"/>
          <w:sz w:val="21"/>
          <w:szCs w:val="21"/>
          <w:highlight w:val="none"/>
          <w14:textFill>
            <w14:solidFill>
              <w14:schemeClr w14:val="tx1"/>
            </w14:solidFill>
          </w14:textFill>
        </w:rPr>
      </w:pPr>
      <w:bookmarkStart w:id="8" w:name="_Toc31811"/>
      <w:r>
        <w:rPr>
          <w:rFonts w:ascii="黑体" w:hAnsi="黑体" w:eastAsia="黑体" w:cs="黑体"/>
          <w:color w:val="000000" w:themeColor="text1"/>
          <w:spacing w:val="-2"/>
          <w:sz w:val="21"/>
          <w:szCs w:val="21"/>
          <w:highlight w:val="none"/>
          <w14:textFill>
            <w14:solidFill>
              <w14:schemeClr w14:val="tx1"/>
            </w14:solidFill>
          </w14:textFill>
        </w:rPr>
        <w:t>2.0.3  XML</w:t>
      </w:r>
      <w:r>
        <w:rPr>
          <w:rFonts w:ascii="黑体" w:hAnsi="黑体" w:eastAsia="黑体" w:cs="黑体"/>
          <w:color w:val="000000" w:themeColor="text1"/>
          <w:spacing w:val="-33"/>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文件结构</w:t>
      </w:r>
      <w:bookmarkEnd w:id="8"/>
    </w:p>
    <w:p w14:paraId="3AF5D355">
      <w:pPr>
        <w:spacing w:before="229" w:line="226" w:lineRule="auto"/>
        <w:ind w:firstLine="422"/>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8"/>
          <w:sz w:val="21"/>
          <w:szCs w:val="21"/>
          <w:highlight w:val="none"/>
          <w14:textFill>
            <w14:solidFill>
              <w14:schemeClr w14:val="tx1"/>
            </w14:solidFill>
          </w14:textFill>
        </w:rPr>
        <w:t>用于描述</w:t>
      </w:r>
      <w:r>
        <w:rPr>
          <w:rFonts w:ascii="微软雅黑" w:hAnsi="微软雅黑" w:eastAsia="微软雅黑" w:cs="微软雅黑"/>
          <w:color w:val="000000" w:themeColor="text1"/>
          <w:spacing w:val="-7"/>
          <w:sz w:val="21"/>
          <w:szCs w:val="21"/>
          <w:highlight w:val="none"/>
          <w14:textFill>
            <w14:solidFill>
              <w14:schemeClr w14:val="tx1"/>
            </w14:solidFill>
          </w14:textFill>
        </w:rPr>
        <w:t>和规范 XML 文件逻辑结构的一种格式，定义了XML 文件中出现的元素、属</w:t>
      </w:r>
      <w:r>
        <w:rPr>
          <w:rFonts w:ascii="微软雅黑" w:hAnsi="微软雅黑" w:eastAsia="微软雅黑" w:cs="微软雅黑"/>
          <w:color w:val="000000" w:themeColor="text1"/>
          <w:spacing w:val="-8"/>
          <w:sz w:val="21"/>
          <w:szCs w:val="21"/>
          <w:highlight w:val="none"/>
          <w14:textFill>
            <w14:solidFill>
              <w14:schemeClr w14:val="tx1"/>
            </w14:solidFill>
          </w14:textFill>
        </w:rPr>
        <w:t>性、顺序、数</w:t>
      </w:r>
      <w:r>
        <w:rPr>
          <w:rFonts w:ascii="微软雅黑" w:hAnsi="微软雅黑" w:eastAsia="微软雅黑" w:cs="微软雅黑"/>
          <w:color w:val="000000" w:themeColor="text1"/>
          <w:spacing w:val="-4"/>
          <w:sz w:val="21"/>
          <w:szCs w:val="21"/>
          <w:highlight w:val="none"/>
          <w14:textFill>
            <w14:solidFill>
              <w14:schemeClr w14:val="tx1"/>
            </w14:solidFill>
          </w14:textFill>
        </w:rPr>
        <w:t>据</w:t>
      </w:r>
      <w:r>
        <w:rPr>
          <w:rFonts w:ascii="微软雅黑" w:hAnsi="微软雅黑" w:eastAsia="微软雅黑" w:cs="微软雅黑"/>
          <w:color w:val="000000" w:themeColor="text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2"/>
          <w:sz w:val="21"/>
          <w:szCs w:val="21"/>
          <w:highlight w:val="none"/>
          <w14:textFill>
            <w14:solidFill>
              <w14:schemeClr w14:val="tx1"/>
            </w14:solidFill>
          </w14:textFill>
        </w:rPr>
        <w:t>类型、默认值、约束条件等。</w:t>
      </w:r>
    </w:p>
    <w:p w14:paraId="1A12A0A9">
      <w:pPr>
        <w:spacing w:before="126" w:line="221" w:lineRule="auto"/>
        <w:ind w:left="2" w:leftChars="0"/>
        <w:outlineLvl w:val="1"/>
        <w:rPr>
          <w:rFonts w:ascii="黑体" w:hAnsi="黑体" w:eastAsia="黑体" w:cs="黑体"/>
          <w:color w:val="000000" w:themeColor="text1"/>
          <w:sz w:val="21"/>
          <w:szCs w:val="21"/>
          <w:highlight w:val="none"/>
          <w14:textFill>
            <w14:solidFill>
              <w14:schemeClr w14:val="tx1"/>
            </w14:solidFill>
          </w14:textFill>
        </w:rPr>
      </w:pPr>
      <w:bookmarkStart w:id="9" w:name="_Toc14646"/>
      <w:r>
        <w:rPr>
          <w:rFonts w:ascii="黑体" w:hAnsi="黑体" w:eastAsia="黑体" w:cs="黑体"/>
          <w:color w:val="000000" w:themeColor="text1"/>
          <w:spacing w:val="-1"/>
          <w:sz w:val="21"/>
          <w:szCs w:val="21"/>
          <w:highlight w:val="none"/>
          <w14:textFill>
            <w14:solidFill>
              <w14:schemeClr w14:val="tx1"/>
            </w14:solidFill>
          </w14:textFill>
        </w:rPr>
        <w:t>2.0.4  数据集</w:t>
      </w:r>
      <w:bookmarkEnd w:id="9"/>
    </w:p>
    <w:p w14:paraId="1C2CC660">
      <w:pPr>
        <w:spacing w:before="226" w:line="185" w:lineRule="auto"/>
        <w:ind w:left="423"/>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2"/>
          <w:sz w:val="21"/>
          <w:szCs w:val="21"/>
          <w:highlight w:val="none"/>
          <w14:textFill>
            <w14:solidFill>
              <w14:schemeClr w14:val="tx1"/>
            </w14:solidFill>
          </w14:textFill>
        </w:rPr>
        <w:t>工程造价电子文件的数据集合。</w:t>
      </w:r>
    </w:p>
    <w:p w14:paraId="0D5DEE88">
      <w:pPr>
        <w:spacing w:before="205" w:line="221" w:lineRule="auto"/>
        <w:ind w:left="2" w:leftChars="0"/>
        <w:outlineLvl w:val="1"/>
        <w:rPr>
          <w:rFonts w:ascii="黑体" w:hAnsi="黑体" w:eastAsia="黑体" w:cs="黑体"/>
          <w:color w:val="000000" w:themeColor="text1"/>
          <w:sz w:val="21"/>
          <w:szCs w:val="21"/>
          <w:highlight w:val="none"/>
          <w14:textFill>
            <w14:solidFill>
              <w14:schemeClr w14:val="tx1"/>
            </w14:solidFill>
          </w14:textFill>
        </w:rPr>
      </w:pPr>
      <w:bookmarkStart w:id="10" w:name="_Toc5479"/>
      <w:r>
        <w:rPr>
          <w:rFonts w:ascii="黑体" w:hAnsi="黑体" w:eastAsia="黑体" w:cs="黑体"/>
          <w:color w:val="000000" w:themeColor="text1"/>
          <w:spacing w:val="-1"/>
          <w:sz w:val="21"/>
          <w:szCs w:val="21"/>
          <w:highlight w:val="none"/>
          <w14:textFill>
            <w14:solidFill>
              <w14:schemeClr w14:val="tx1"/>
            </w14:solidFill>
          </w14:textFill>
        </w:rPr>
        <w:t>2.0.5  数据交换</w:t>
      </w:r>
      <w:bookmarkEnd w:id="10"/>
    </w:p>
    <w:p w14:paraId="11397F57">
      <w:pPr>
        <w:spacing w:before="228" w:line="226" w:lineRule="auto"/>
        <w:ind w:firstLine="423"/>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3"/>
          <w:sz w:val="21"/>
          <w:szCs w:val="21"/>
          <w:highlight w:val="none"/>
          <w14:textFill>
            <w14:solidFill>
              <w14:schemeClr w14:val="tx1"/>
            </w14:solidFill>
          </w14:textFill>
        </w:rPr>
        <w:t>数据</w:t>
      </w:r>
      <w:r>
        <w:rPr>
          <w:rFonts w:ascii="微软雅黑" w:hAnsi="微软雅黑" w:eastAsia="微软雅黑" w:cs="微软雅黑"/>
          <w:color w:val="000000" w:themeColor="text1"/>
          <w:spacing w:val="-2"/>
          <w:sz w:val="21"/>
          <w:szCs w:val="21"/>
          <w:highlight w:val="none"/>
          <w14:textFill>
            <w14:solidFill>
              <w14:schemeClr w14:val="tx1"/>
            </w14:solidFill>
          </w14:textFill>
        </w:rPr>
        <w:t>交换是工程造价电子数据文件在不同工程造价软件、系统、平</w:t>
      </w:r>
      <w:r>
        <w:rPr>
          <w:rFonts w:ascii="微软雅黑" w:hAnsi="微软雅黑" w:eastAsia="微软雅黑" w:cs="微软雅黑"/>
          <w:color w:val="000000" w:themeColor="text1"/>
          <w:spacing w:val="-3"/>
          <w:sz w:val="21"/>
          <w:szCs w:val="21"/>
          <w:highlight w:val="none"/>
          <w14:textFill>
            <w14:solidFill>
              <w14:schemeClr w14:val="tx1"/>
            </w14:solidFill>
          </w14:textFill>
        </w:rPr>
        <w:t>台之间的数据信息传递过程，</w:t>
      </w:r>
      <w:r>
        <w:rPr>
          <w:rFonts w:ascii="微软雅黑" w:hAnsi="微软雅黑" w:eastAsia="微软雅黑" w:cs="微软雅黑"/>
          <w:color w:val="000000" w:themeColor="text1"/>
          <w:spacing w:val="-1"/>
          <w:sz w:val="21"/>
          <w:szCs w:val="21"/>
          <w:highlight w:val="none"/>
          <w14:textFill>
            <w14:solidFill>
              <w14:schemeClr w14:val="tx1"/>
            </w14:solidFill>
          </w14:textFill>
        </w:rPr>
        <w:t>数</w:t>
      </w:r>
      <w:r>
        <w:rPr>
          <w:rFonts w:ascii="微软雅黑" w:hAnsi="微软雅黑" w:eastAsia="微软雅黑" w:cs="微软雅黑"/>
          <w:color w:val="000000" w:themeColor="text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7"/>
          <w:sz w:val="21"/>
          <w:szCs w:val="21"/>
          <w:highlight w:val="none"/>
          <w14:textFill>
            <w14:solidFill>
              <w14:schemeClr w14:val="tx1"/>
            </w14:solidFill>
          </w14:textFill>
        </w:rPr>
        <w:t>据信息的格式以本标准规定的 XML 标准格式作为依据。</w:t>
      </w:r>
    </w:p>
    <w:p w14:paraId="57FAAE85">
      <w:pPr>
        <w:spacing w:before="126" w:line="220" w:lineRule="auto"/>
        <w:ind w:left="2" w:leftChars="0"/>
        <w:outlineLvl w:val="1"/>
        <w:rPr>
          <w:rFonts w:ascii="黑体" w:hAnsi="黑体" w:eastAsia="黑体" w:cs="黑体"/>
          <w:color w:val="000000" w:themeColor="text1"/>
          <w:sz w:val="21"/>
          <w:szCs w:val="21"/>
          <w:highlight w:val="none"/>
          <w14:textFill>
            <w14:solidFill>
              <w14:schemeClr w14:val="tx1"/>
            </w14:solidFill>
          </w14:textFill>
        </w:rPr>
      </w:pPr>
      <w:bookmarkStart w:id="11" w:name="_Toc490"/>
      <w:r>
        <w:rPr>
          <w:rFonts w:ascii="黑体" w:hAnsi="黑体" w:eastAsia="黑体" w:cs="黑体"/>
          <w:color w:val="000000" w:themeColor="text1"/>
          <w:spacing w:val="-2"/>
          <w:sz w:val="21"/>
          <w:szCs w:val="21"/>
          <w:highlight w:val="none"/>
          <w14:textFill>
            <w14:solidFill>
              <w14:schemeClr w14:val="tx1"/>
            </w14:solidFill>
          </w14:textFill>
        </w:rPr>
        <w:t>2.0.6</w:t>
      </w:r>
      <w:r>
        <w:rPr>
          <w:rFonts w:ascii="黑体" w:hAnsi="黑体" w:eastAsia="黑体" w:cs="黑体"/>
          <w:color w:val="000000" w:themeColor="text1"/>
          <w:spacing w:val="5"/>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项目</w:t>
      </w:r>
      <w:bookmarkEnd w:id="11"/>
    </w:p>
    <w:p w14:paraId="4FFFD200">
      <w:pPr>
        <w:spacing w:before="229" w:line="226" w:lineRule="auto"/>
        <w:ind w:firstLine="423"/>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2"/>
          <w:sz w:val="21"/>
          <w:szCs w:val="21"/>
          <w:highlight w:val="none"/>
          <w14:textFill>
            <w14:solidFill>
              <w14:schemeClr w14:val="tx1"/>
            </w14:solidFill>
          </w14:textFill>
        </w:rPr>
        <w:t>为实现一定功能价值目标，在特定约束条件下一次性组织实施任</w:t>
      </w:r>
      <w:r>
        <w:rPr>
          <w:rFonts w:ascii="微软雅黑" w:hAnsi="微软雅黑" w:eastAsia="微软雅黑" w:cs="微软雅黑"/>
          <w:color w:val="000000" w:themeColor="text1"/>
          <w:spacing w:val="-3"/>
          <w:sz w:val="21"/>
          <w:szCs w:val="21"/>
          <w:highlight w:val="none"/>
          <w14:textFill>
            <w14:solidFill>
              <w14:schemeClr w14:val="tx1"/>
            </w14:solidFill>
          </w14:textFill>
        </w:rPr>
        <w:t>务的活动过程，可以分为工程、货</w:t>
      </w:r>
      <w:r>
        <w:rPr>
          <w:rFonts w:ascii="微软雅黑" w:hAnsi="微软雅黑" w:eastAsia="微软雅黑" w:cs="微软雅黑"/>
          <w:color w:val="000000" w:themeColor="text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物、服务等项目，包含一个或多个招标项目。</w:t>
      </w:r>
    </w:p>
    <w:p w14:paraId="7661C701">
      <w:pPr>
        <w:spacing w:before="127" w:line="220" w:lineRule="auto"/>
        <w:ind w:left="2" w:leftChars="0"/>
        <w:outlineLvl w:val="1"/>
        <w:rPr>
          <w:rFonts w:ascii="黑体" w:hAnsi="黑体" w:eastAsia="黑体" w:cs="黑体"/>
          <w:color w:val="000000" w:themeColor="text1"/>
          <w:sz w:val="21"/>
          <w:szCs w:val="21"/>
          <w:highlight w:val="none"/>
          <w14:textFill>
            <w14:solidFill>
              <w14:schemeClr w14:val="tx1"/>
            </w14:solidFill>
          </w14:textFill>
        </w:rPr>
      </w:pPr>
      <w:bookmarkStart w:id="12" w:name="_Toc19087"/>
      <w:r>
        <w:rPr>
          <w:rFonts w:ascii="黑体" w:hAnsi="黑体" w:eastAsia="黑体" w:cs="黑体"/>
          <w:color w:val="000000" w:themeColor="text1"/>
          <w:spacing w:val="-1"/>
          <w:sz w:val="21"/>
          <w:szCs w:val="21"/>
          <w:highlight w:val="none"/>
          <w14:textFill>
            <w14:solidFill>
              <w14:schemeClr w14:val="tx1"/>
            </w14:solidFill>
          </w14:textFill>
        </w:rPr>
        <w:t>2.0.7  招标项目</w:t>
      </w:r>
      <w:bookmarkEnd w:id="12"/>
    </w:p>
    <w:p w14:paraId="611EB401">
      <w:pPr>
        <w:spacing w:before="227" w:line="181" w:lineRule="auto"/>
        <w:ind w:left="424"/>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3"/>
          <w:sz w:val="21"/>
          <w:szCs w:val="21"/>
          <w:highlight w:val="none"/>
          <w14:textFill>
            <w14:solidFill>
              <w14:schemeClr w14:val="tx1"/>
            </w14:solidFill>
          </w14:textFill>
        </w:rPr>
        <w:t>项目中组织实施一次招标投标全流程的基本单元，可以</w:t>
      </w:r>
      <w:r>
        <w:rPr>
          <w:rFonts w:ascii="微软雅黑" w:hAnsi="微软雅黑" w:eastAsia="微软雅黑" w:cs="微软雅黑"/>
          <w:color w:val="000000" w:themeColor="text1"/>
          <w:spacing w:val="-4"/>
          <w:sz w:val="21"/>
          <w:szCs w:val="21"/>
          <w:highlight w:val="none"/>
          <w14:textFill>
            <w14:solidFill>
              <w14:schemeClr w14:val="tx1"/>
            </w14:solidFill>
          </w14:textFill>
        </w:rPr>
        <w:t>包括一个或多个标段（包）。</w:t>
      </w:r>
    </w:p>
    <w:p w14:paraId="10567651">
      <w:pPr>
        <w:spacing w:before="211" w:line="221" w:lineRule="auto"/>
        <w:ind w:left="2" w:leftChars="0"/>
        <w:outlineLvl w:val="1"/>
        <w:rPr>
          <w:rFonts w:ascii="黑体" w:hAnsi="黑体" w:eastAsia="黑体" w:cs="黑体"/>
          <w:color w:val="000000" w:themeColor="text1"/>
          <w:sz w:val="21"/>
          <w:szCs w:val="21"/>
          <w:highlight w:val="none"/>
          <w14:textFill>
            <w14:solidFill>
              <w14:schemeClr w14:val="tx1"/>
            </w14:solidFill>
          </w14:textFill>
        </w:rPr>
      </w:pPr>
      <w:bookmarkStart w:id="13" w:name="_Toc20932"/>
      <w:r>
        <w:rPr>
          <w:rFonts w:ascii="黑体" w:hAnsi="黑体" w:eastAsia="黑体" w:cs="黑体"/>
          <w:color w:val="000000" w:themeColor="text1"/>
          <w:spacing w:val="-2"/>
          <w:sz w:val="21"/>
          <w:szCs w:val="21"/>
          <w:highlight w:val="none"/>
          <w14:textFill>
            <w14:solidFill>
              <w14:schemeClr w14:val="tx1"/>
            </w14:solidFill>
          </w14:textFill>
        </w:rPr>
        <w:t>2.0.8  标段（包）</w:t>
      </w:r>
      <w:bookmarkEnd w:id="13"/>
    </w:p>
    <w:p w14:paraId="37BEC4A9">
      <w:pPr>
        <w:spacing w:before="225" w:line="227" w:lineRule="auto"/>
        <w:ind w:left="14" w:right="2" w:firstLine="406"/>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2"/>
          <w:sz w:val="21"/>
          <w:szCs w:val="21"/>
          <w:highlight w:val="none"/>
          <w14:textFill>
            <w14:solidFill>
              <w14:schemeClr w14:val="tx1"/>
            </w14:solidFill>
          </w14:textFill>
        </w:rPr>
        <w:t>根据实际需要，依据一定的约束条件及标准，对招标项目构成内</w:t>
      </w:r>
      <w:r>
        <w:rPr>
          <w:rFonts w:ascii="微软雅黑" w:hAnsi="微软雅黑" w:eastAsia="微软雅黑" w:cs="微软雅黑"/>
          <w:color w:val="000000" w:themeColor="text1"/>
          <w:spacing w:val="-3"/>
          <w:sz w:val="21"/>
          <w:szCs w:val="21"/>
          <w:highlight w:val="none"/>
          <w14:textFill>
            <w14:solidFill>
              <w14:schemeClr w14:val="tx1"/>
            </w14:solidFill>
          </w14:textFill>
        </w:rPr>
        <w:t>容进行合理划分，成为最基本的交</w:t>
      </w:r>
      <w:r>
        <w:rPr>
          <w:rFonts w:ascii="微软雅黑" w:hAnsi="微软雅黑" w:eastAsia="微软雅黑" w:cs="微软雅黑"/>
          <w:color w:val="000000" w:themeColor="text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4"/>
          <w:sz w:val="21"/>
          <w:szCs w:val="21"/>
          <w:highlight w:val="none"/>
          <w14:textFill>
            <w14:solidFill>
              <w14:schemeClr w14:val="tx1"/>
            </w14:solidFill>
          </w14:textFill>
        </w:rPr>
        <w:t>易管理单元。</w:t>
      </w:r>
    </w:p>
    <w:p w14:paraId="2B13285C">
      <w:pPr>
        <w:spacing w:before="126" w:line="220" w:lineRule="auto"/>
        <w:ind w:left="2" w:leftChars="0"/>
        <w:outlineLvl w:val="1"/>
        <w:rPr>
          <w:rFonts w:ascii="黑体" w:hAnsi="黑体" w:eastAsia="黑体" w:cs="黑体"/>
          <w:color w:val="000000" w:themeColor="text1"/>
          <w:sz w:val="21"/>
          <w:szCs w:val="21"/>
          <w:highlight w:val="none"/>
          <w14:textFill>
            <w14:solidFill>
              <w14:schemeClr w14:val="tx1"/>
            </w14:solidFill>
          </w14:textFill>
        </w:rPr>
      </w:pPr>
      <w:bookmarkStart w:id="14" w:name="_Toc13742"/>
      <w:r>
        <w:rPr>
          <w:rFonts w:ascii="黑体" w:hAnsi="黑体" w:eastAsia="黑体" w:cs="黑体"/>
          <w:color w:val="000000" w:themeColor="text1"/>
          <w:spacing w:val="-1"/>
          <w:sz w:val="21"/>
          <w:szCs w:val="21"/>
          <w:highlight w:val="none"/>
          <w14:textFill>
            <w14:solidFill>
              <w14:schemeClr w14:val="tx1"/>
            </w14:solidFill>
          </w14:textFill>
        </w:rPr>
        <w:t>2.0.9  招标文件制作软件</w:t>
      </w:r>
      <w:bookmarkEnd w:id="14"/>
    </w:p>
    <w:p w14:paraId="7F2639A9">
      <w:pPr>
        <w:spacing w:before="229" w:line="226" w:lineRule="auto"/>
        <w:ind w:left="1" w:right="2" w:firstLine="420"/>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2"/>
          <w:sz w:val="21"/>
          <w:szCs w:val="21"/>
          <w:highlight w:val="none"/>
          <w14:textFill>
            <w14:solidFill>
              <w14:schemeClr w14:val="tx1"/>
            </w14:solidFill>
          </w14:textFill>
        </w:rPr>
        <w:t>招标人用于制作招标文件的专用客户端软件，是交易平台的组</w:t>
      </w:r>
      <w:r>
        <w:rPr>
          <w:rFonts w:ascii="微软雅黑" w:hAnsi="微软雅黑" w:eastAsia="微软雅黑" w:cs="微软雅黑"/>
          <w:color w:val="000000" w:themeColor="text1"/>
          <w:spacing w:val="-3"/>
          <w:sz w:val="21"/>
          <w:szCs w:val="21"/>
          <w:highlight w:val="none"/>
          <w14:textFill>
            <w14:solidFill>
              <w14:schemeClr w14:val="tx1"/>
            </w14:solidFill>
          </w14:textFill>
        </w:rPr>
        <w:t>成部分，主要具备招标文件导入、招</w:t>
      </w:r>
      <w:r>
        <w:rPr>
          <w:rFonts w:ascii="微软雅黑" w:hAnsi="微软雅黑" w:eastAsia="微软雅黑" w:cs="微软雅黑"/>
          <w:color w:val="000000" w:themeColor="text1"/>
          <w:sz w:val="21"/>
          <w:szCs w:val="21"/>
          <w:highlight w:val="none"/>
          <w14:textFill>
            <w14:solidFill>
              <w14:schemeClr w14:val="tx1"/>
            </w14:solidFill>
          </w14:textFill>
        </w:rPr>
        <w:t xml:space="preserve"> 标文件内容编辑、文件格式转换、招标文件生成、分类整</w:t>
      </w:r>
      <w:r>
        <w:rPr>
          <w:rFonts w:ascii="微软雅黑" w:hAnsi="微软雅黑" w:eastAsia="微软雅黑" w:cs="微软雅黑"/>
          <w:color w:val="000000" w:themeColor="text1"/>
          <w:spacing w:val="-1"/>
          <w:sz w:val="21"/>
          <w:szCs w:val="21"/>
          <w:highlight w:val="none"/>
          <w14:textFill>
            <w14:solidFill>
              <w14:schemeClr w14:val="tx1"/>
            </w14:solidFill>
          </w14:textFill>
        </w:rPr>
        <w:t>理等功能</w:t>
      </w:r>
    </w:p>
    <w:p w14:paraId="7D441B45">
      <w:pPr>
        <w:spacing w:before="127" w:line="220" w:lineRule="auto"/>
        <w:ind w:left="2" w:leftChars="0"/>
        <w:outlineLvl w:val="1"/>
        <w:rPr>
          <w:rFonts w:ascii="黑体" w:hAnsi="黑体" w:eastAsia="黑体" w:cs="黑体"/>
          <w:color w:val="000000" w:themeColor="text1"/>
          <w:sz w:val="21"/>
          <w:szCs w:val="21"/>
          <w:highlight w:val="none"/>
          <w14:textFill>
            <w14:solidFill>
              <w14:schemeClr w14:val="tx1"/>
            </w14:solidFill>
          </w14:textFill>
        </w:rPr>
      </w:pPr>
      <w:bookmarkStart w:id="15" w:name="_Toc1670"/>
      <w:r>
        <w:rPr>
          <w:rFonts w:ascii="黑体" w:hAnsi="黑体" w:eastAsia="黑体" w:cs="黑体"/>
          <w:color w:val="000000" w:themeColor="text1"/>
          <w:spacing w:val="-1"/>
          <w:sz w:val="21"/>
          <w:szCs w:val="21"/>
          <w:highlight w:val="none"/>
          <w14:textFill>
            <w14:solidFill>
              <w14:schemeClr w14:val="tx1"/>
            </w14:solidFill>
          </w14:textFill>
        </w:rPr>
        <w:t>2.0.10  投标文件制作软件</w:t>
      </w:r>
      <w:bookmarkEnd w:id="15"/>
    </w:p>
    <w:p w14:paraId="71A3A291">
      <w:pPr>
        <w:spacing w:before="228" w:line="226" w:lineRule="auto"/>
        <w:ind w:left="1" w:right="2" w:firstLine="422"/>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2"/>
          <w:sz w:val="21"/>
          <w:szCs w:val="21"/>
          <w:highlight w:val="none"/>
          <w14:textFill>
            <w14:solidFill>
              <w14:schemeClr w14:val="tx1"/>
            </w14:solidFill>
          </w14:textFill>
        </w:rPr>
        <w:t>投标人用于制作投标文件的专用客户端软件，是交易平台的</w:t>
      </w:r>
      <w:r>
        <w:rPr>
          <w:rFonts w:ascii="微软雅黑" w:hAnsi="微软雅黑" w:eastAsia="微软雅黑" w:cs="微软雅黑"/>
          <w:color w:val="000000" w:themeColor="text1"/>
          <w:spacing w:val="-3"/>
          <w:sz w:val="21"/>
          <w:szCs w:val="21"/>
          <w:highlight w:val="none"/>
          <w14:textFill>
            <w14:solidFill>
              <w14:schemeClr w14:val="tx1"/>
            </w14:solidFill>
          </w14:textFill>
        </w:rPr>
        <w:t>组成部分，主要具备招标文件导入、投</w:t>
      </w:r>
      <w:r>
        <w:rPr>
          <w:rFonts w:ascii="微软雅黑" w:hAnsi="微软雅黑" w:eastAsia="微软雅黑" w:cs="微软雅黑"/>
          <w:color w:val="000000" w:themeColor="text1"/>
          <w:sz w:val="21"/>
          <w:szCs w:val="21"/>
          <w:highlight w:val="none"/>
          <w14:textFill>
            <w14:solidFill>
              <w14:schemeClr w14:val="tx1"/>
            </w14:solidFill>
          </w14:textFill>
        </w:rPr>
        <w:t xml:space="preserve"> 标文件内容编辑、文件格式转换、投标文件生成、分类整</w:t>
      </w:r>
      <w:r>
        <w:rPr>
          <w:rFonts w:ascii="微软雅黑" w:hAnsi="微软雅黑" w:eastAsia="微软雅黑" w:cs="微软雅黑"/>
          <w:color w:val="000000" w:themeColor="text1"/>
          <w:spacing w:val="-1"/>
          <w:sz w:val="21"/>
          <w:szCs w:val="21"/>
          <w:highlight w:val="none"/>
          <w14:textFill>
            <w14:solidFill>
              <w14:schemeClr w14:val="tx1"/>
            </w14:solidFill>
          </w14:textFill>
        </w:rPr>
        <w:t>理等功能</w:t>
      </w:r>
    </w:p>
    <w:p w14:paraId="449ECD74">
      <w:pPr>
        <w:spacing w:line="226" w:lineRule="auto"/>
        <w:rPr>
          <w:rFonts w:ascii="微软雅黑" w:hAnsi="微软雅黑" w:eastAsia="微软雅黑" w:cs="微软雅黑"/>
          <w:color w:val="000000" w:themeColor="text1"/>
          <w:sz w:val="21"/>
          <w:szCs w:val="21"/>
          <w:highlight w:val="none"/>
          <w14:textFill>
            <w14:solidFill>
              <w14:schemeClr w14:val="tx1"/>
            </w14:solidFill>
          </w14:textFill>
        </w:rPr>
        <w:sectPr>
          <w:footerReference r:id="rId11" w:type="default"/>
          <w:pgSz w:w="11907" w:h="16839"/>
          <w:pgMar w:top="400" w:right="1267" w:bottom="1311" w:left="1284" w:header="0" w:footer="1049" w:gutter="0"/>
          <w:cols w:space="720" w:num="1"/>
        </w:sectPr>
      </w:pPr>
    </w:p>
    <w:p w14:paraId="59EE6713">
      <w:pPr>
        <w:pStyle w:val="3"/>
        <w:spacing w:line="290" w:lineRule="auto"/>
        <w:rPr>
          <w:color w:val="000000" w:themeColor="text1"/>
          <w:highlight w:val="none"/>
          <w14:textFill>
            <w14:solidFill>
              <w14:schemeClr w14:val="tx1"/>
            </w14:solidFill>
          </w14:textFill>
        </w:rPr>
      </w:pPr>
    </w:p>
    <w:p w14:paraId="1563E5B2">
      <w:pPr>
        <w:pStyle w:val="3"/>
        <w:spacing w:line="290" w:lineRule="auto"/>
        <w:rPr>
          <w:color w:val="000000" w:themeColor="text1"/>
          <w:highlight w:val="none"/>
          <w14:textFill>
            <w14:solidFill>
              <w14:schemeClr w14:val="tx1"/>
            </w14:solidFill>
          </w14:textFill>
        </w:rPr>
      </w:pPr>
    </w:p>
    <w:p w14:paraId="0B36F5BA">
      <w:pPr>
        <w:pStyle w:val="3"/>
        <w:spacing w:line="291" w:lineRule="auto"/>
        <w:rPr>
          <w:color w:val="000000" w:themeColor="text1"/>
          <w:highlight w:val="none"/>
          <w14:textFill>
            <w14:solidFill>
              <w14:schemeClr w14:val="tx1"/>
            </w14:solidFill>
          </w14:textFill>
        </w:rPr>
      </w:pPr>
    </w:p>
    <w:p w14:paraId="00B54C10">
      <w:pPr>
        <w:pStyle w:val="3"/>
        <w:spacing w:line="291" w:lineRule="auto"/>
        <w:rPr>
          <w:color w:val="000000" w:themeColor="text1"/>
          <w:highlight w:val="none"/>
          <w14:textFill>
            <w14:solidFill>
              <w14:schemeClr w14:val="tx1"/>
            </w14:solidFill>
          </w14:textFill>
        </w:rPr>
      </w:pPr>
    </w:p>
    <w:p w14:paraId="7EBCA99B">
      <w:pPr>
        <w:spacing w:before="68" w:line="220" w:lineRule="auto"/>
        <w:outlineLvl w:val="1"/>
        <w:rPr>
          <w:rFonts w:ascii="黑体" w:hAnsi="黑体" w:eastAsia="黑体" w:cs="黑体"/>
          <w:color w:val="000000" w:themeColor="text1"/>
          <w:sz w:val="21"/>
          <w:szCs w:val="21"/>
          <w:highlight w:val="none"/>
          <w14:textFill>
            <w14:solidFill>
              <w14:schemeClr w14:val="tx1"/>
            </w14:solidFill>
          </w14:textFill>
        </w:rPr>
      </w:pPr>
      <w:bookmarkStart w:id="16" w:name="bookmark82"/>
      <w:bookmarkEnd w:id="16"/>
      <w:bookmarkStart w:id="17" w:name="_Toc8874"/>
      <w:r>
        <w:rPr>
          <w:rFonts w:ascii="黑体" w:hAnsi="黑体" w:eastAsia="黑体" w:cs="黑体"/>
          <w:color w:val="000000" w:themeColor="text1"/>
          <w:spacing w:val="-1"/>
          <w:sz w:val="21"/>
          <w:szCs w:val="21"/>
          <w:highlight w:val="none"/>
          <w14:textFill>
            <w14:solidFill>
              <w14:schemeClr w14:val="tx1"/>
            </w14:solidFill>
          </w14:textFill>
        </w:rPr>
        <w:t>2.0.11  计价软件</w:t>
      </w:r>
      <w:bookmarkEnd w:id="17"/>
    </w:p>
    <w:p w14:paraId="27C332CA">
      <w:pPr>
        <w:spacing w:before="226" w:line="227" w:lineRule="auto"/>
        <w:ind w:firstLine="423"/>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2"/>
          <w:sz w:val="21"/>
          <w:szCs w:val="21"/>
          <w:highlight w:val="none"/>
          <w14:textFill>
            <w14:solidFill>
              <w14:schemeClr w14:val="tx1"/>
            </w14:solidFill>
          </w14:textFill>
        </w:rPr>
        <w:t>与交易平台兼容对接，用于制作、生成招标项目工</w:t>
      </w:r>
      <w:r>
        <w:rPr>
          <w:rFonts w:ascii="微软雅黑" w:hAnsi="微软雅黑" w:eastAsia="微软雅黑" w:cs="微软雅黑"/>
          <w:color w:val="000000" w:themeColor="text1"/>
          <w:spacing w:val="-3"/>
          <w:sz w:val="21"/>
          <w:szCs w:val="21"/>
          <w:highlight w:val="none"/>
          <w14:textFill>
            <w14:solidFill>
              <w14:schemeClr w14:val="tx1"/>
            </w14:solidFill>
          </w14:textFill>
        </w:rPr>
        <w:t>程量清单、投标工程量清单报价以及工程投标报</w:t>
      </w:r>
      <w:r>
        <w:rPr>
          <w:rFonts w:ascii="微软雅黑" w:hAnsi="微软雅黑" w:eastAsia="微软雅黑" w:cs="微软雅黑"/>
          <w:color w:val="000000" w:themeColor="text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价评标分析的工程计价系统软件。</w:t>
      </w:r>
    </w:p>
    <w:p w14:paraId="352BECC2">
      <w:pPr>
        <w:spacing w:line="227" w:lineRule="auto"/>
        <w:rPr>
          <w:rFonts w:ascii="微软雅黑" w:hAnsi="微软雅黑" w:eastAsia="微软雅黑" w:cs="微软雅黑"/>
          <w:color w:val="000000" w:themeColor="text1"/>
          <w:sz w:val="21"/>
          <w:szCs w:val="21"/>
          <w:highlight w:val="none"/>
          <w14:textFill>
            <w14:solidFill>
              <w14:schemeClr w14:val="tx1"/>
            </w14:solidFill>
          </w14:textFill>
        </w:rPr>
        <w:sectPr>
          <w:footerReference r:id="rId12" w:type="default"/>
          <w:pgSz w:w="11907" w:h="16839"/>
          <w:pgMar w:top="400" w:right="1272" w:bottom="1311" w:left="1285" w:header="0" w:footer="1051" w:gutter="0"/>
          <w:cols w:space="720" w:num="1"/>
        </w:sectPr>
      </w:pPr>
    </w:p>
    <w:p w14:paraId="1BC60076">
      <w:pPr>
        <w:pStyle w:val="3"/>
        <w:spacing w:line="276" w:lineRule="auto"/>
        <w:rPr>
          <w:color w:val="000000" w:themeColor="text1"/>
          <w:highlight w:val="none"/>
          <w14:textFill>
            <w14:solidFill>
              <w14:schemeClr w14:val="tx1"/>
            </w14:solidFill>
          </w14:textFill>
        </w:rPr>
      </w:pPr>
    </w:p>
    <w:p w14:paraId="4067A487">
      <w:pPr>
        <w:pStyle w:val="3"/>
        <w:spacing w:line="277" w:lineRule="auto"/>
        <w:rPr>
          <w:color w:val="000000" w:themeColor="text1"/>
          <w:highlight w:val="none"/>
          <w14:textFill>
            <w14:solidFill>
              <w14:schemeClr w14:val="tx1"/>
            </w14:solidFill>
          </w14:textFill>
        </w:rPr>
      </w:pPr>
    </w:p>
    <w:p w14:paraId="0F87031B">
      <w:pPr>
        <w:pStyle w:val="3"/>
        <w:spacing w:line="277" w:lineRule="auto"/>
        <w:rPr>
          <w:color w:val="000000" w:themeColor="text1"/>
          <w:highlight w:val="none"/>
          <w14:textFill>
            <w14:solidFill>
              <w14:schemeClr w14:val="tx1"/>
            </w14:solidFill>
          </w14:textFill>
        </w:rPr>
      </w:pPr>
    </w:p>
    <w:p w14:paraId="3AC924CE">
      <w:pPr>
        <w:pStyle w:val="3"/>
        <w:spacing w:line="277" w:lineRule="auto"/>
        <w:rPr>
          <w:color w:val="000000" w:themeColor="text1"/>
          <w:highlight w:val="none"/>
          <w14:textFill>
            <w14:solidFill>
              <w14:schemeClr w14:val="tx1"/>
            </w14:solidFill>
          </w14:textFill>
        </w:rPr>
      </w:pPr>
    </w:p>
    <w:p w14:paraId="0D0988D7">
      <w:pPr>
        <w:pStyle w:val="3"/>
        <w:spacing w:line="277" w:lineRule="auto"/>
        <w:rPr>
          <w:color w:val="000000" w:themeColor="text1"/>
          <w:highlight w:val="none"/>
          <w14:textFill>
            <w14:solidFill>
              <w14:schemeClr w14:val="tx1"/>
            </w14:solidFill>
          </w14:textFill>
        </w:rPr>
      </w:pPr>
    </w:p>
    <w:p w14:paraId="7A061206">
      <w:pPr>
        <w:pStyle w:val="3"/>
        <w:spacing w:line="277" w:lineRule="auto"/>
        <w:rPr>
          <w:color w:val="000000" w:themeColor="text1"/>
          <w:highlight w:val="none"/>
          <w14:textFill>
            <w14:solidFill>
              <w14:schemeClr w14:val="tx1"/>
            </w14:solidFill>
          </w14:textFill>
        </w:rPr>
      </w:pPr>
    </w:p>
    <w:p w14:paraId="57BFEF82">
      <w:pPr>
        <w:spacing w:before="146" w:line="213" w:lineRule="auto"/>
        <w:ind w:left="3742"/>
        <w:outlineLvl w:val="0"/>
        <w:rPr>
          <w:rFonts w:ascii="微软雅黑" w:hAnsi="微软雅黑" w:eastAsia="微软雅黑" w:cs="微软雅黑"/>
          <w:color w:val="000000" w:themeColor="text1"/>
          <w:sz w:val="34"/>
          <w:szCs w:val="34"/>
          <w:highlight w:val="none"/>
          <w14:textFill>
            <w14:solidFill>
              <w14:schemeClr w14:val="tx1"/>
            </w14:solidFill>
          </w14:textFill>
        </w:rPr>
      </w:pPr>
      <w:bookmarkStart w:id="18" w:name="bookmark83"/>
      <w:bookmarkEnd w:id="18"/>
      <w:bookmarkStart w:id="19" w:name="_Toc21733"/>
      <w:r>
        <w:rPr>
          <w:rFonts w:ascii="微软雅黑" w:hAnsi="微软雅黑" w:eastAsia="微软雅黑" w:cs="微软雅黑"/>
          <w:color w:val="000000" w:themeColor="text1"/>
          <w:spacing w:val="-8"/>
          <w:sz w:val="34"/>
          <w:szCs w:val="34"/>
          <w:highlight w:val="none"/>
          <w14:textFill>
            <w14:solidFill>
              <w14:schemeClr w14:val="tx1"/>
            </w14:solidFill>
          </w14:textFill>
        </w:rPr>
        <w:t>3</w:t>
      </w:r>
      <w:r>
        <w:rPr>
          <w:rFonts w:ascii="微软雅黑" w:hAnsi="微软雅黑" w:eastAsia="微软雅黑" w:cs="微软雅黑"/>
          <w:color w:val="000000" w:themeColor="text1"/>
          <w:spacing w:val="15"/>
          <w:sz w:val="34"/>
          <w:szCs w:val="34"/>
          <w:highlight w:val="none"/>
          <w14:textFill>
            <w14:solidFill>
              <w14:schemeClr w14:val="tx1"/>
            </w14:solidFill>
          </w14:textFill>
        </w:rPr>
        <w:t xml:space="preserve">   </w:t>
      </w:r>
      <w:r>
        <w:rPr>
          <w:rFonts w:ascii="微软雅黑" w:hAnsi="微软雅黑" w:eastAsia="微软雅黑" w:cs="微软雅黑"/>
          <w:color w:val="000000" w:themeColor="text1"/>
          <w:spacing w:val="-8"/>
          <w:sz w:val="34"/>
          <w:szCs w:val="34"/>
          <w:highlight w:val="none"/>
          <w14:textFill>
            <w14:solidFill>
              <w14:schemeClr w14:val="tx1"/>
            </w14:solidFill>
          </w14:textFill>
        </w:rPr>
        <w:t>基本规定</w:t>
      </w:r>
      <w:bookmarkEnd w:id="19"/>
    </w:p>
    <w:p w14:paraId="57FD851D">
      <w:pPr>
        <w:pStyle w:val="3"/>
        <w:spacing w:line="445" w:lineRule="auto"/>
        <w:rPr>
          <w:color w:val="000000" w:themeColor="text1"/>
          <w:highlight w:val="none"/>
          <w14:textFill>
            <w14:solidFill>
              <w14:schemeClr w14:val="tx1"/>
            </w14:solidFill>
          </w14:textFill>
        </w:rPr>
      </w:pPr>
    </w:p>
    <w:p w14:paraId="5DE031D8">
      <w:pPr>
        <w:spacing w:before="91" w:line="185" w:lineRule="auto"/>
        <w:ind w:left="3"/>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pacing w:val="-4"/>
          <w:sz w:val="21"/>
          <w:szCs w:val="21"/>
          <w:highlight w:val="none"/>
          <w14:textFill>
            <w14:solidFill>
              <w14:schemeClr w14:val="tx1"/>
            </w14:solidFill>
          </w14:textFill>
        </w:rPr>
        <w:t xml:space="preserve">3.0.1  </w:t>
      </w:r>
      <w:r>
        <w:rPr>
          <w:rFonts w:ascii="微软雅黑" w:hAnsi="微软雅黑" w:eastAsia="微软雅黑" w:cs="微软雅黑"/>
          <w:color w:val="000000" w:themeColor="text1"/>
          <w:spacing w:val="-4"/>
          <w:sz w:val="21"/>
          <w:szCs w:val="21"/>
          <w:highlight w:val="none"/>
          <w14:textFill>
            <w14:solidFill>
              <w14:schemeClr w14:val="tx1"/>
            </w14:solidFill>
          </w14:textFill>
        </w:rPr>
        <w:t>本标准应使用 XML1.0 版本，采用UTF-8 编码描述建设工程招标投标造价电子数据。</w:t>
      </w:r>
    </w:p>
    <w:p w14:paraId="0D0E9DAE">
      <w:pPr>
        <w:spacing w:before="46" w:line="216" w:lineRule="auto"/>
        <w:ind w:left="14" w:right="2" w:hanging="11"/>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pacing w:val="-3"/>
          <w:sz w:val="21"/>
          <w:szCs w:val="21"/>
          <w:highlight w:val="none"/>
          <w14:textFill>
            <w14:solidFill>
              <w14:schemeClr w14:val="tx1"/>
            </w14:solidFill>
          </w14:textFill>
        </w:rPr>
        <w:t xml:space="preserve">3.0.2  </w:t>
      </w:r>
      <w:r>
        <w:rPr>
          <w:rFonts w:ascii="微软雅黑" w:hAnsi="微软雅黑" w:eastAsia="微软雅黑" w:cs="微软雅黑"/>
          <w:color w:val="000000" w:themeColor="text1"/>
          <w:spacing w:val="-3"/>
          <w:sz w:val="21"/>
          <w:szCs w:val="21"/>
          <w:highlight w:val="none"/>
          <w14:textFill>
            <w14:solidFill>
              <w14:schemeClr w14:val="tx1"/>
            </w14:solidFill>
          </w14:textFill>
        </w:rPr>
        <w:t>本标准的数据格式由数据元素名称、说明、关系图、属性定义表、备注等内容组成，XML  文件</w:t>
      </w:r>
      <w:r>
        <w:rPr>
          <w:rFonts w:ascii="微软雅黑" w:hAnsi="微软雅黑" w:eastAsia="微软雅黑" w:cs="微软雅黑"/>
          <w:color w:val="000000" w:themeColor="text1"/>
          <w:spacing w:val="4"/>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4"/>
          <w:sz w:val="21"/>
          <w:szCs w:val="21"/>
          <w:highlight w:val="none"/>
          <w14:textFill>
            <w14:solidFill>
              <w14:schemeClr w14:val="tx1"/>
            </w14:solidFill>
          </w14:textFill>
        </w:rPr>
        <w:t>除应符合本标准中数据格式规定外，</w:t>
      </w:r>
      <w:r>
        <w:rPr>
          <w:rFonts w:ascii="微软雅黑" w:hAnsi="微软雅黑" w:eastAsia="微软雅黑" w:cs="微软雅黑"/>
          <w:color w:val="000000" w:themeColor="text1"/>
          <w:spacing w:val="-1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4"/>
          <w:sz w:val="21"/>
          <w:szCs w:val="21"/>
          <w:highlight w:val="none"/>
          <w14:textFill>
            <w14:solidFill>
              <w14:schemeClr w14:val="tx1"/>
            </w14:solidFill>
          </w14:textFill>
        </w:rPr>
        <w:t>尚应符合下列规定：</w:t>
      </w:r>
    </w:p>
    <w:p w14:paraId="55F5ADDA">
      <w:pPr>
        <w:spacing w:line="169" w:lineRule="auto"/>
        <w:ind w:left="438"/>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11"/>
          <w:sz w:val="21"/>
          <w:szCs w:val="21"/>
          <w:highlight w:val="none"/>
          <w14:textFill>
            <w14:solidFill>
              <w14:schemeClr w14:val="tx1"/>
            </w14:solidFill>
          </w14:textFill>
        </w:rPr>
        <w:t>1</w:t>
      </w:r>
      <w:r>
        <w:rPr>
          <w:rFonts w:ascii="微软雅黑" w:hAnsi="微软雅黑" w:eastAsia="微软雅黑" w:cs="微软雅黑"/>
          <w:color w:val="000000" w:themeColor="text1"/>
          <w:spacing w:val="10"/>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1"/>
          <w:sz w:val="21"/>
          <w:szCs w:val="21"/>
          <w:highlight w:val="none"/>
          <w14:textFill>
            <w14:solidFill>
              <w14:schemeClr w14:val="tx1"/>
            </w14:solidFill>
          </w14:textFill>
        </w:rPr>
        <w:t xml:space="preserve">XML 文件的文件头必须是“&lt;?xml  version="1.0"  encoding="  </w:t>
      </w:r>
      <w:r>
        <w:rPr>
          <w:rFonts w:ascii="微软雅黑" w:hAnsi="微软雅黑" w:eastAsia="微软雅黑" w:cs="微软雅黑"/>
          <w:color w:val="000000" w:themeColor="text1"/>
          <w:spacing w:val="-12"/>
          <w:sz w:val="21"/>
          <w:szCs w:val="21"/>
          <w:highlight w:val="none"/>
          <w14:textFill>
            <w14:solidFill>
              <w14:schemeClr w14:val="tx1"/>
            </w14:solidFill>
          </w14:textFill>
        </w:rPr>
        <w:t>UTF-8"?  &gt;”；</w:t>
      </w:r>
    </w:p>
    <w:p w14:paraId="7C5D4A81">
      <w:pPr>
        <w:spacing w:before="69" w:line="216" w:lineRule="auto"/>
        <w:ind w:left="1" w:right="2" w:firstLine="423"/>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17"/>
          <w:w w:val="98"/>
          <w:sz w:val="21"/>
          <w:szCs w:val="21"/>
          <w:highlight w:val="none"/>
          <w14:textFill>
            <w14:solidFill>
              <w14:schemeClr w14:val="tx1"/>
            </w14:solidFill>
          </w14:textFill>
        </w:rPr>
        <w:t>2</w:t>
      </w:r>
      <w:r>
        <w:rPr>
          <w:rFonts w:ascii="微软雅黑" w:hAnsi="微软雅黑" w:eastAsia="微软雅黑" w:cs="微软雅黑"/>
          <w:color w:val="000000" w:themeColor="text1"/>
          <w:spacing w:val="12"/>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7"/>
          <w:w w:val="98"/>
          <w:sz w:val="21"/>
          <w:szCs w:val="21"/>
          <w:highlight w:val="none"/>
          <w14:textFill>
            <w14:solidFill>
              <w14:schemeClr w14:val="tx1"/>
            </w14:solidFill>
          </w14:textFill>
        </w:rPr>
        <w:t>XML 文件中的</w:t>
      </w:r>
      <w:r>
        <w:rPr>
          <w:rFonts w:ascii="微软雅黑" w:hAnsi="微软雅黑" w:eastAsia="微软雅黑" w:cs="微软雅黑"/>
          <w:color w:val="000000" w:themeColor="text1"/>
          <w:spacing w:val="-16"/>
          <w:w w:val="98"/>
          <w:sz w:val="21"/>
          <w:szCs w:val="21"/>
          <w:highlight w:val="none"/>
          <w14:textFill>
            <w14:solidFill>
              <w14:schemeClr w14:val="tx1"/>
            </w14:solidFill>
          </w14:textFill>
        </w:rPr>
        <w:t>内容，必须符合 XML</w:t>
      </w:r>
      <w:r>
        <w:rPr>
          <w:rFonts w:ascii="微软雅黑" w:hAnsi="微软雅黑" w:eastAsia="微软雅黑" w:cs="微软雅黑"/>
          <w:color w:val="000000" w:themeColor="text1"/>
          <w:spacing w:val="16"/>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6"/>
          <w:w w:val="98"/>
          <w:sz w:val="21"/>
          <w:szCs w:val="21"/>
          <w:highlight w:val="none"/>
          <w14:textFill>
            <w14:solidFill>
              <w14:schemeClr w14:val="tx1"/>
            </w14:solidFill>
          </w14:textFill>
        </w:rPr>
        <w:t>的语法规定。特殊字符如“&amp;”、“&lt;”、“&gt;”等应进行转义后</w:t>
      </w:r>
      <w:r>
        <w:rPr>
          <w:rFonts w:ascii="微软雅黑" w:hAnsi="微软雅黑" w:eastAsia="微软雅黑" w:cs="微软雅黑"/>
          <w:color w:val="000000" w:themeColor="text1"/>
          <w:spacing w:val="-7"/>
          <w:w w:val="98"/>
          <w:sz w:val="21"/>
          <w:szCs w:val="21"/>
          <w:highlight w:val="none"/>
          <w14:textFill>
            <w14:solidFill>
              <w14:schemeClr w14:val="tx1"/>
            </w14:solidFill>
          </w14:textFill>
        </w:rPr>
        <w:t>再</w:t>
      </w:r>
      <w:r>
        <w:rPr>
          <w:rFonts w:ascii="微软雅黑" w:hAnsi="微软雅黑" w:eastAsia="微软雅黑" w:cs="微软雅黑"/>
          <w:color w:val="000000" w:themeColor="text1"/>
          <w:sz w:val="21"/>
          <w:szCs w:val="21"/>
          <w:highlight w:val="none"/>
          <w14:textFill>
            <w14:solidFill>
              <w14:schemeClr w14:val="tx1"/>
            </w14:solidFill>
          </w14:textFill>
        </w:rPr>
        <w:t xml:space="preserve"> 存储，相关应用软件、系统使用时应对转义符</w:t>
      </w:r>
      <w:r>
        <w:rPr>
          <w:rFonts w:ascii="微软雅黑" w:hAnsi="微软雅黑" w:eastAsia="微软雅黑" w:cs="微软雅黑"/>
          <w:color w:val="000000" w:themeColor="text1"/>
          <w:spacing w:val="-1"/>
          <w:sz w:val="21"/>
          <w:szCs w:val="21"/>
          <w:highlight w:val="none"/>
          <w14:textFill>
            <w14:solidFill>
              <w14:schemeClr w14:val="tx1"/>
            </w14:solidFill>
          </w14:textFill>
        </w:rPr>
        <w:t>还原；</w:t>
      </w:r>
    </w:p>
    <w:p w14:paraId="19BBA4BF">
      <w:pPr>
        <w:spacing w:before="1" w:line="184" w:lineRule="auto"/>
        <w:ind w:left="427"/>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5"/>
          <w:sz w:val="21"/>
          <w:szCs w:val="21"/>
          <w:highlight w:val="none"/>
          <w14:textFill>
            <w14:solidFill>
              <w14:schemeClr w14:val="tx1"/>
            </w14:solidFill>
          </w14:textFill>
        </w:rPr>
        <w:t>3   XML 文件的内容必须符合本标准</w:t>
      </w:r>
      <w:r>
        <w:rPr>
          <w:rFonts w:ascii="微软雅黑" w:hAnsi="微软雅黑" w:eastAsia="微软雅黑" w:cs="微软雅黑"/>
          <w:color w:val="000000" w:themeColor="text1"/>
          <w:spacing w:val="-6"/>
          <w:sz w:val="21"/>
          <w:szCs w:val="21"/>
          <w:highlight w:val="none"/>
          <w14:textFill>
            <w14:solidFill>
              <w14:schemeClr w14:val="tx1"/>
            </w14:solidFill>
          </w14:textFill>
        </w:rPr>
        <w:t>的数据格式规定。</w:t>
      </w:r>
    </w:p>
    <w:p w14:paraId="19B620EB">
      <w:pPr>
        <w:spacing w:before="47" w:line="185" w:lineRule="auto"/>
        <w:ind w:left="3"/>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 xml:space="preserve">3.0.3  </w:t>
      </w:r>
      <w:r>
        <w:rPr>
          <w:rFonts w:ascii="微软雅黑" w:hAnsi="微软雅黑" w:eastAsia="微软雅黑" w:cs="微软雅黑"/>
          <w:color w:val="000000" w:themeColor="text1"/>
          <w:spacing w:val="-1"/>
          <w:sz w:val="21"/>
          <w:szCs w:val="21"/>
          <w:highlight w:val="none"/>
          <w14:textFill>
            <w14:solidFill>
              <w14:schemeClr w14:val="tx1"/>
            </w14:solidFill>
          </w14:textFill>
        </w:rPr>
        <w:t>本标准元素名称及其属性名称、费用代号的命名规则应按下列规定执行：</w:t>
      </w:r>
    </w:p>
    <w:p w14:paraId="1C8CE1C3">
      <w:pPr>
        <w:spacing w:before="46" w:line="185" w:lineRule="auto"/>
        <w:ind w:left="438"/>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2"/>
          <w:sz w:val="21"/>
          <w:szCs w:val="21"/>
          <w:highlight w:val="none"/>
          <w14:textFill>
            <w14:solidFill>
              <w14:schemeClr w14:val="tx1"/>
            </w14:solidFill>
          </w14:textFill>
        </w:rPr>
        <w:t>1     元素名称及其属性名称应采用英文或英文缩写规则命名；</w:t>
      </w:r>
    </w:p>
    <w:p w14:paraId="07F64C38">
      <w:pPr>
        <w:spacing w:before="46" w:line="185" w:lineRule="auto"/>
        <w:ind w:left="425"/>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1"/>
          <w:sz w:val="21"/>
          <w:szCs w:val="21"/>
          <w:highlight w:val="none"/>
          <w14:textFill>
            <w14:solidFill>
              <w14:schemeClr w14:val="tx1"/>
            </w14:solidFill>
          </w14:textFill>
        </w:rPr>
        <w:t>2     费用代号按本标准附录的规定取值，不得重名；</w:t>
      </w:r>
    </w:p>
    <w:p w14:paraId="1DADBFF5">
      <w:pPr>
        <w:spacing w:before="46" w:line="185" w:lineRule="auto"/>
        <w:ind w:left="3"/>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 xml:space="preserve">3.0.4  </w:t>
      </w:r>
      <w:r>
        <w:rPr>
          <w:rFonts w:ascii="微软雅黑" w:hAnsi="微软雅黑" w:eastAsia="微软雅黑" w:cs="微软雅黑"/>
          <w:color w:val="000000" w:themeColor="text1"/>
          <w:spacing w:val="-1"/>
          <w:sz w:val="21"/>
          <w:szCs w:val="21"/>
          <w:highlight w:val="none"/>
          <w14:textFill>
            <w14:solidFill>
              <w14:schemeClr w14:val="tx1"/>
            </w14:solidFill>
          </w14:textFill>
        </w:rPr>
        <w:t>计算基数可由费用行代号、费用代号、数字、四则运算符号、小括号组成。</w:t>
      </w:r>
    </w:p>
    <w:p w14:paraId="66FABE6A">
      <w:pPr>
        <w:spacing w:before="46" w:line="185" w:lineRule="auto"/>
        <w:ind w:left="3"/>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z w:val="21"/>
          <w:szCs w:val="21"/>
          <w:highlight w:val="none"/>
          <w14:textFill>
            <w14:solidFill>
              <w14:schemeClr w14:val="tx1"/>
            </w14:solidFill>
          </w14:textFill>
        </w:rPr>
        <w:t xml:space="preserve">3.0.5  </w:t>
      </w:r>
      <w:r>
        <w:rPr>
          <w:rFonts w:ascii="微软雅黑" w:hAnsi="微软雅黑" w:eastAsia="微软雅黑" w:cs="微软雅黑"/>
          <w:color w:val="000000" w:themeColor="text1"/>
          <w:sz w:val="21"/>
          <w:szCs w:val="21"/>
          <w:highlight w:val="none"/>
          <w14:textFill>
            <w14:solidFill>
              <w14:schemeClr w14:val="tx1"/>
            </w14:solidFill>
          </w14:textFill>
        </w:rPr>
        <w:t>本标准中的数据类型定义应按下</w:t>
      </w:r>
      <w:r>
        <w:rPr>
          <w:rFonts w:ascii="微软雅黑" w:hAnsi="微软雅黑" w:eastAsia="微软雅黑" w:cs="微软雅黑"/>
          <w:color w:val="000000" w:themeColor="text1"/>
          <w:spacing w:val="-1"/>
          <w:sz w:val="21"/>
          <w:szCs w:val="21"/>
          <w:highlight w:val="none"/>
          <w14:textFill>
            <w14:solidFill>
              <w14:schemeClr w14:val="tx1"/>
            </w14:solidFill>
          </w14:textFill>
        </w:rPr>
        <w:t>列规定执行：</w:t>
      </w:r>
    </w:p>
    <w:p w14:paraId="38DA4213">
      <w:pPr>
        <w:spacing w:before="47" w:line="169" w:lineRule="auto"/>
        <w:ind w:left="438"/>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z w:val="21"/>
          <w:szCs w:val="21"/>
          <w:highlight w:val="none"/>
          <w14:textFill>
            <w14:solidFill>
              <w14:schemeClr w14:val="tx1"/>
            </w14:solidFill>
          </w14:textFill>
        </w:rPr>
        <w:t>1   String：不限长度的字符串，默认值应为空；</w:t>
      </w:r>
    </w:p>
    <w:p w14:paraId="76900CBE">
      <w:pPr>
        <w:spacing w:before="70" w:line="185" w:lineRule="auto"/>
        <w:ind w:left="425"/>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6"/>
          <w:sz w:val="21"/>
          <w:szCs w:val="21"/>
          <w:highlight w:val="none"/>
          <w14:textFill>
            <w14:solidFill>
              <w14:schemeClr w14:val="tx1"/>
            </w14:solidFill>
          </w14:textFill>
        </w:rPr>
        <w:t>2   Double：双精度浮点型，默认值应为</w:t>
      </w:r>
      <w:r>
        <w:rPr>
          <w:rFonts w:ascii="微软雅黑" w:hAnsi="微软雅黑" w:eastAsia="微软雅黑" w:cs="微软雅黑"/>
          <w:color w:val="000000" w:themeColor="text1"/>
          <w:spacing w:val="17"/>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6"/>
          <w:sz w:val="21"/>
          <w:szCs w:val="21"/>
          <w:highlight w:val="none"/>
          <w14:textFill>
            <w14:solidFill>
              <w14:schemeClr w14:val="tx1"/>
            </w14:solidFill>
          </w14:textFill>
        </w:rPr>
        <w:t>0；</w:t>
      </w:r>
    </w:p>
    <w:p w14:paraId="2FD01FEE">
      <w:pPr>
        <w:spacing w:before="47" w:line="185" w:lineRule="auto"/>
        <w:ind w:left="427"/>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4"/>
          <w:sz w:val="21"/>
          <w:szCs w:val="21"/>
          <w:highlight w:val="none"/>
          <w14:textFill>
            <w14:solidFill>
              <w14:schemeClr w14:val="tx1"/>
            </w14:solidFill>
          </w14:textFill>
        </w:rPr>
        <w:t>3   Decimal：双精度浮点型，默认值应为 0；</w:t>
      </w:r>
    </w:p>
    <w:p w14:paraId="259A9F1E">
      <w:pPr>
        <w:spacing w:before="46" w:line="169" w:lineRule="auto"/>
        <w:ind w:left="422"/>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3"/>
          <w:sz w:val="21"/>
          <w:szCs w:val="21"/>
          <w:highlight w:val="none"/>
          <w14:textFill>
            <w14:solidFill>
              <w14:schemeClr w14:val="tx1"/>
            </w14:solidFill>
          </w14:textFill>
        </w:rPr>
        <w:t>4</w:t>
      </w:r>
      <w:r>
        <w:rPr>
          <w:rFonts w:ascii="微软雅黑" w:hAnsi="微软雅黑" w:eastAsia="微软雅黑" w:cs="微软雅黑"/>
          <w:color w:val="000000" w:themeColor="text1"/>
          <w:spacing w:val="15"/>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3"/>
          <w:sz w:val="21"/>
          <w:szCs w:val="21"/>
          <w:highlight w:val="none"/>
          <w14:textFill>
            <w14:solidFill>
              <w14:schemeClr w14:val="tx1"/>
            </w14:solidFill>
          </w14:textFill>
        </w:rPr>
        <w:t>Integer：整型，默认值应为 0；</w:t>
      </w:r>
    </w:p>
    <w:p w14:paraId="5645B04E">
      <w:pPr>
        <w:spacing w:before="70" w:line="185" w:lineRule="auto"/>
        <w:ind w:left="427"/>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3"/>
          <w:sz w:val="21"/>
          <w:szCs w:val="21"/>
          <w:highlight w:val="none"/>
          <w14:textFill>
            <w14:solidFill>
              <w14:schemeClr w14:val="tx1"/>
            </w14:solidFill>
          </w14:textFill>
        </w:rPr>
        <w:t xml:space="preserve">5   Boolean：布尔型，True 代表真，False </w:t>
      </w:r>
      <w:r>
        <w:rPr>
          <w:rFonts w:ascii="微软雅黑" w:hAnsi="微软雅黑" w:eastAsia="微软雅黑" w:cs="微软雅黑"/>
          <w:color w:val="000000" w:themeColor="text1"/>
          <w:spacing w:val="-4"/>
          <w:sz w:val="21"/>
          <w:szCs w:val="21"/>
          <w:highlight w:val="none"/>
          <w14:textFill>
            <w14:solidFill>
              <w14:schemeClr w14:val="tx1"/>
            </w14:solidFill>
          </w14:textFill>
        </w:rPr>
        <w:t>代表假，默认值应为假；</w:t>
      </w:r>
    </w:p>
    <w:p w14:paraId="7FBB84D8">
      <w:pPr>
        <w:spacing w:before="47" w:line="185" w:lineRule="auto"/>
        <w:ind w:left="424"/>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18"/>
          <w:sz w:val="21"/>
          <w:szCs w:val="21"/>
          <w:highlight w:val="none"/>
          <w14:textFill>
            <w14:solidFill>
              <w14:schemeClr w14:val="tx1"/>
            </w14:solidFill>
          </w14:textFill>
        </w:rPr>
        <w:t>6</w:t>
      </w:r>
      <w:r>
        <w:rPr>
          <w:rFonts w:ascii="微软雅黑" w:hAnsi="微软雅黑" w:eastAsia="微软雅黑" w:cs="微软雅黑"/>
          <w:color w:val="000000" w:themeColor="text1"/>
          <w:spacing w:val="9"/>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8"/>
          <w:sz w:val="21"/>
          <w:szCs w:val="21"/>
          <w:highlight w:val="none"/>
          <w14:textFill>
            <w14:solidFill>
              <w14:schemeClr w14:val="tx1"/>
            </w14:solidFill>
          </w14:textFill>
        </w:rPr>
        <w:t>Date： 日期时间型，格式应为 YYYY-MM</w:t>
      </w:r>
      <w:r>
        <w:rPr>
          <w:rFonts w:ascii="微软雅黑" w:hAnsi="微软雅黑" w:eastAsia="微软雅黑" w:cs="微软雅黑"/>
          <w:color w:val="000000" w:themeColor="text1"/>
          <w:spacing w:val="-19"/>
          <w:sz w:val="21"/>
          <w:szCs w:val="21"/>
          <w:highlight w:val="none"/>
          <w14:textFill>
            <w14:solidFill>
              <w14:schemeClr w14:val="tx1"/>
            </w14:solidFill>
          </w14:textFill>
        </w:rPr>
        <w:t>-DD。</w:t>
      </w:r>
    </w:p>
    <w:p w14:paraId="2181237B">
      <w:pPr>
        <w:spacing w:before="45" w:line="185" w:lineRule="auto"/>
        <w:ind w:left="3"/>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 xml:space="preserve">3.0.6  </w:t>
      </w:r>
      <w:r>
        <w:rPr>
          <w:rFonts w:ascii="微软雅黑" w:hAnsi="微软雅黑" w:eastAsia="微软雅黑" w:cs="微软雅黑"/>
          <w:color w:val="000000" w:themeColor="text1"/>
          <w:spacing w:val="-1"/>
          <w:sz w:val="21"/>
          <w:szCs w:val="21"/>
          <w:highlight w:val="none"/>
          <w14:textFill>
            <w14:solidFill>
              <w14:schemeClr w14:val="tx1"/>
            </w14:solidFill>
          </w14:textFill>
        </w:rPr>
        <w:t>数据存储及有效小数位精度应按下列规定</w:t>
      </w:r>
      <w:r>
        <w:rPr>
          <w:rFonts w:ascii="微软雅黑" w:hAnsi="微软雅黑" w:eastAsia="微软雅黑" w:cs="微软雅黑"/>
          <w:color w:val="000000" w:themeColor="text1"/>
          <w:spacing w:val="-2"/>
          <w:sz w:val="21"/>
          <w:szCs w:val="21"/>
          <w:highlight w:val="none"/>
          <w14:textFill>
            <w14:solidFill>
              <w14:schemeClr w14:val="tx1"/>
            </w14:solidFill>
          </w14:textFill>
        </w:rPr>
        <w:t>执行：</w:t>
      </w:r>
    </w:p>
    <w:p w14:paraId="5B66D916">
      <w:pPr>
        <w:spacing w:before="47" w:line="186" w:lineRule="auto"/>
        <w:ind w:left="423"/>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4"/>
          <w:sz w:val="21"/>
          <w:szCs w:val="21"/>
          <w:highlight w:val="none"/>
          <w14:textFill>
            <w14:solidFill>
              <w14:schemeClr w14:val="tx1"/>
            </w14:solidFill>
          </w14:textFill>
        </w:rPr>
        <w:t xml:space="preserve">清单工程量标准统一精确到 </w:t>
      </w:r>
      <w:r>
        <w:rPr>
          <w:rFonts w:hint="eastAsia" w:ascii="微软雅黑" w:hAnsi="微软雅黑" w:eastAsia="微软雅黑" w:cs="微软雅黑"/>
          <w:color w:val="000000" w:themeColor="text1"/>
          <w:spacing w:val="-4"/>
          <w:sz w:val="21"/>
          <w:szCs w:val="21"/>
          <w:highlight w:val="none"/>
          <w:lang w:val="en-US" w:eastAsia="zh-CN"/>
          <w14:textFill>
            <w14:solidFill>
              <w14:schemeClr w14:val="tx1"/>
            </w14:solidFill>
          </w14:textFill>
        </w:rPr>
        <w:t>3</w:t>
      </w:r>
      <w:r>
        <w:rPr>
          <w:rFonts w:ascii="微软雅黑" w:hAnsi="微软雅黑" w:eastAsia="微软雅黑" w:cs="微软雅黑"/>
          <w:color w:val="000000" w:themeColor="text1"/>
          <w:spacing w:val="-4"/>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4"/>
          <w:sz w:val="21"/>
          <w:szCs w:val="21"/>
          <w:highlight w:val="none"/>
          <w14:textFill>
            <w14:solidFill>
              <w14:schemeClr w14:val="tx1"/>
            </w14:solidFill>
          </w14:textFill>
        </w:rPr>
        <w:t>位。</w:t>
      </w:r>
    </w:p>
    <w:p w14:paraId="26E4108C">
      <w:pPr>
        <w:spacing w:before="44" w:line="186" w:lineRule="auto"/>
        <w:ind w:left="427"/>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4"/>
          <w:sz w:val="21"/>
          <w:szCs w:val="21"/>
          <w:highlight w:val="none"/>
          <w14:textFill>
            <w14:solidFill>
              <w14:schemeClr w14:val="tx1"/>
            </w14:solidFill>
          </w14:textFill>
        </w:rPr>
        <w:t>消耗量子目工程量精确到 5 位。</w:t>
      </w:r>
    </w:p>
    <w:p w14:paraId="5D21A938">
      <w:pPr>
        <w:spacing w:before="45" w:line="185" w:lineRule="auto"/>
        <w:ind w:left="424"/>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5"/>
          <w:sz w:val="21"/>
          <w:szCs w:val="21"/>
          <w:highlight w:val="none"/>
          <w14:textFill>
            <w14:solidFill>
              <w14:schemeClr w14:val="tx1"/>
            </w14:solidFill>
          </w14:textFill>
        </w:rPr>
        <w:t>人材机数量精确到 3 位。</w:t>
      </w:r>
    </w:p>
    <w:p w14:paraId="4A506726">
      <w:pPr>
        <w:spacing w:before="47" w:line="185" w:lineRule="auto"/>
        <w:ind w:left="423"/>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4"/>
          <w:sz w:val="21"/>
          <w:szCs w:val="21"/>
          <w:highlight w:val="none"/>
          <w14:textFill>
            <w14:solidFill>
              <w14:schemeClr w14:val="tx1"/>
            </w14:solidFill>
          </w14:textFill>
        </w:rPr>
        <w:t>材料单价精确到 3 位，金额和合计统一精确到 2 位。</w:t>
      </w:r>
    </w:p>
    <w:p w14:paraId="626DFD67">
      <w:pPr>
        <w:spacing w:before="46" w:line="185" w:lineRule="auto"/>
        <w:ind w:left="434"/>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2"/>
          <w:sz w:val="21"/>
          <w:szCs w:val="21"/>
          <w:highlight w:val="none"/>
          <w14:textFill>
            <w14:solidFill>
              <w14:schemeClr w14:val="tx1"/>
            </w14:solidFill>
          </w14:textFill>
        </w:rPr>
        <w:t>费率统一精确到 4 位，费率应按百分数存储，</w:t>
      </w:r>
      <w:r>
        <w:rPr>
          <w:rFonts w:ascii="微软雅黑" w:hAnsi="微软雅黑" w:eastAsia="微软雅黑" w:cs="微软雅黑"/>
          <w:color w:val="000000" w:themeColor="text1"/>
          <w:spacing w:val="-2"/>
          <w:sz w:val="21"/>
          <w:szCs w:val="21"/>
          <w:highlight w:val="none"/>
          <w14:textFill>
            <w14:solidFill>
              <w14:schemeClr w14:val="tx1"/>
            </w14:solidFill>
          </w14:textFill>
        </w:rPr>
        <w:t>如</w:t>
      </w:r>
      <w:r>
        <w:rPr>
          <w:rFonts w:hint="eastAsia" w:ascii="微软雅黑" w:hAnsi="微软雅黑" w:eastAsia="微软雅黑" w:cs="微软雅黑"/>
          <w:color w:val="000000" w:themeColor="text1"/>
          <w:spacing w:val="-2"/>
          <w:sz w:val="21"/>
          <w:szCs w:val="21"/>
          <w:highlight w:val="none"/>
          <w14:textFill>
            <w14:solidFill>
              <w14:schemeClr w14:val="tx1"/>
            </w14:solidFill>
          </w14:textFill>
        </w:rPr>
        <w:t>“3.4142”表示 3.4142%</w:t>
      </w:r>
      <w:r>
        <w:rPr>
          <w:rFonts w:hint="eastAsia" w:ascii="微软雅黑" w:hAnsi="微软雅黑" w:eastAsia="微软雅黑" w:cs="微软雅黑"/>
          <w:color w:val="000000" w:themeColor="text1"/>
          <w:spacing w:val="-2"/>
          <w:sz w:val="21"/>
          <w:szCs w:val="21"/>
          <w:highlight w:val="none"/>
          <w:lang w:eastAsia="zh-CN"/>
          <w14:textFill>
            <w14:solidFill>
              <w14:schemeClr w14:val="tx1"/>
            </w14:solidFill>
          </w14:textFill>
        </w:rPr>
        <w:t>。</w:t>
      </w:r>
    </w:p>
    <w:p w14:paraId="67CB0176">
      <w:pPr>
        <w:spacing w:before="46" w:line="186" w:lineRule="auto"/>
        <w:ind w:left="3"/>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 xml:space="preserve">3.0.7  </w:t>
      </w:r>
      <w:r>
        <w:rPr>
          <w:rFonts w:ascii="微软雅黑" w:hAnsi="微软雅黑" w:eastAsia="微软雅黑" w:cs="微软雅黑"/>
          <w:color w:val="000000" w:themeColor="text1"/>
          <w:spacing w:val="-1"/>
          <w:sz w:val="21"/>
          <w:szCs w:val="21"/>
          <w:highlight w:val="none"/>
          <w14:textFill>
            <w14:solidFill>
              <w14:schemeClr w14:val="tx1"/>
            </w14:solidFill>
          </w14:textFill>
        </w:rPr>
        <w:t>造价接口文件后缀：</w:t>
      </w:r>
    </w:p>
    <w:p w14:paraId="1B1D90A2">
      <w:pPr>
        <w:spacing w:line="216" w:lineRule="auto"/>
        <w:ind w:left="3" w:right="17" w:firstLine="420"/>
        <w:rPr>
          <w:rFonts w:ascii="微软雅黑" w:hAnsi="微软雅黑" w:eastAsia="微软雅黑" w:cs="微软雅黑"/>
          <w:color w:val="000000" w:themeColor="text1"/>
          <w:sz w:val="21"/>
          <w:szCs w:val="21"/>
          <w:highlight w:val="none"/>
          <w14:textFill>
            <w14:solidFill>
              <w14:schemeClr w14:val="tx1"/>
            </w14:solidFill>
          </w14:textFill>
        </w:rPr>
      </w:pPr>
      <w:r>
        <w:rPr>
          <w:rFonts w:hint="eastAsia" w:ascii="微软雅黑" w:hAnsi="微软雅黑" w:eastAsia="微软雅黑" w:cs="微软雅黑"/>
          <w:color w:val="000000" w:themeColor="text1"/>
          <w:spacing w:val="-5"/>
          <w:sz w:val="21"/>
          <w:szCs w:val="21"/>
          <w:highlight w:val="none"/>
          <w:lang w:val="en-US" w:eastAsia="zh-CN"/>
          <w14:textFill>
            <w14:solidFill>
              <w14:schemeClr w14:val="tx1"/>
            </w14:solidFill>
          </w14:textFill>
        </w:rPr>
        <w:t>最高投标限价</w:t>
      </w:r>
      <w:r>
        <w:rPr>
          <w:rFonts w:ascii="微软雅黑" w:hAnsi="微软雅黑" w:eastAsia="微软雅黑" w:cs="微软雅黑"/>
          <w:color w:val="000000" w:themeColor="text1"/>
          <w:spacing w:val="-5"/>
          <w:sz w:val="21"/>
          <w:szCs w:val="21"/>
          <w:highlight w:val="none"/>
          <w14:textFill>
            <w14:solidFill>
              <w14:schemeClr w14:val="tx1"/>
            </w14:solidFill>
          </w14:textFill>
        </w:rPr>
        <w:t>文件后缀名必须为.HNKZJ，文件内容为：按“工程量清单计价数据接口标准”提供的</w:t>
      </w:r>
      <w:r>
        <w:rPr>
          <w:rFonts w:hint="eastAsia" w:ascii="微软雅黑" w:hAnsi="微软雅黑" w:eastAsia="微软雅黑" w:cs="微软雅黑"/>
          <w:color w:val="000000" w:themeColor="text1"/>
          <w:spacing w:val="-5"/>
          <w:sz w:val="21"/>
          <w:szCs w:val="21"/>
          <w:highlight w:val="none"/>
          <w:lang w:val="en-US" w:eastAsia="zh-CN"/>
          <w14:textFill>
            <w14:solidFill>
              <w14:schemeClr w14:val="tx1"/>
            </w14:solidFill>
          </w14:textFill>
        </w:rPr>
        <w:t>最高投标限价</w:t>
      </w:r>
      <w:r>
        <w:rPr>
          <w:rFonts w:ascii="微软雅黑" w:hAnsi="微软雅黑" w:eastAsia="微软雅黑" w:cs="微软雅黑"/>
          <w:color w:val="000000" w:themeColor="text1"/>
          <w:spacing w:val="-11"/>
          <w:sz w:val="21"/>
          <w:szCs w:val="21"/>
          <w:highlight w:val="none"/>
          <w14:textFill>
            <w14:solidFill>
              <w14:schemeClr w14:val="tx1"/>
            </w14:solidFill>
          </w14:textFill>
        </w:rPr>
        <w:t>的数据接口 XML 文件。</w:t>
      </w:r>
    </w:p>
    <w:p w14:paraId="7CA51A2D">
      <w:pPr>
        <w:spacing w:before="3" w:line="215" w:lineRule="auto"/>
        <w:ind w:left="19" w:right="7" w:firstLine="404"/>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4"/>
          <w:sz w:val="21"/>
          <w:szCs w:val="21"/>
          <w:highlight w:val="none"/>
          <w14:textFill>
            <w14:solidFill>
              <w14:schemeClr w14:val="tx1"/>
            </w14:solidFill>
          </w14:textFill>
        </w:rPr>
        <w:t>招标工程量清单文件后缀名必须为.HNZBJ，文件</w:t>
      </w:r>
      <w:r>
        <w:rPr>
          <w:rFonts w:ascii="微软雅黑" w:hAnsi="微软雅黑" w:eastAsia="微软雅黑" w:cs="微软雅黑"/>
          <w:color w:val="000000" w:themeColor="text1"/>
          <w:spacing w:val="-5"/>
          <w:sz w:val="21"/>
          <w:szCs w:val="21"/>
          <w:highlight w:val="none"/>
          <w14:textFill>
            <w14:solidFill>
              <w14:schemeClr w14:val="tx1"/>
            </w14:solidFill>
          </w14:textFill>
        </w:rPr>
        <w:t>内容为：按“工程量清单计价数据接口标准”提供</w:t>
      </w:r>
      <w:r>
        <w:rPr>
          <w:rFonts w:ascii="微软雅黑" w:hAnsi="微软雅黑" w:eastAsia="微软雅黑" w:cs="微软雅黑"/>
          <w:color w:val="000000" w:themeColor="text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9"/>
          <w:sz w:val="21"/>
          <w:szCs w:val="21"/>
          <w:highlight w:val="none"/>
          <w14:textFill>
            <w14:solidFill>
              <w14:schemeClr w14:val="tx1"/>
            </w14:solidFill>
          </w14:textFill>
        </w:rPr>
        <w:t>的招标工程量清单数据接口 XML 文件。</w:t>
      </w:r>
    </w:p>
    <w:p w14:paraId="7EA4060B">
      <w:pPr>
        <w:spacing w:before="2" w:line="215" w:lineRule="auto"/>
        <w:ind w:right="8" w:firstLine="424"/>
        <w:rPr>
          <w:rFonts w:ascii="微软雅黑" w:hAnsi="微软雅黑" w:eastAsia="微软雅黑" w:cs="微软雅黑"/>
          <w:color w:val="000000" w:themeColor="text1"/>
          <w:spacing w:val="-11"/>
          <w:sz w:val="21"/>
          <w:szCs w:val="21"/>
          <w:highlight w:val="none"/>
          <w14:textFill>
            <w14:solidFill>
              <w14:schemeClr w14:val="tx1"/>
            </w14:solidFill>
          </w14:textFill>
        </w:rPr>
      </w:pPr>
      <w:r>
        <w:rPr>
          <w:rFonts w:ascii="微软雅黑" w:hAnsi="微软雅黑" w:eastAsia="微软雅黑" w:cs="微软雅黑"/>
          <w:color w:val="000000" w:themeColor="text1"/>
          <w:spacing w:val="-4"/>
          <w:sz w:val="21"/>
          <w:szCs w:val="21"/>
          <w:highlight w:val="none"/>
          <w14:textFill>
            <w14:solidFill>
              <w14:schemeClr w14:val="tx1"/>
            </w14:solidFill>
          </w14:textFill>
        </w:rPr>
        <w:t>投标报价文件后缀名必须为.HNTBJ，文件内容为：按“工程量清单</w:t>
      </w:r>
      <w:r>
        <w:rPr>
          <w:rFonts w:ascii="微软雅黑" w:hAnsi="微软雅黑" w:eastAsia="微软雅黑" w:cs="微软雅黑"/>
          <w:color w:val="000000" w:themeColor="text1"/>
          <w:spacing w:val="-5"/>
          <w:sz w:val="21"/>
          <w:szCs w:val="21"/>
          <w:highlight w:val="none"/>
          <w14:textFill>
            <w14:solidFill>
              <w14:schemeClr w14:val="tx1"/>
            </w14:solidFill>
          </w14:textFill>
        </w:rPr>
        <w:t>计价数据接口标准”提供的投标</w:t>
      </w:r>
      <w:r>
        <w:rPr>
          <w:rFonts w:ascii="微软雅黑" w:hAnsi="微软雅黑" w:eastAsia="微软雅黑" w:cs="微软雅黑"/>
          <w:color w:val="000000" w:themeColor="text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1"/>
          <w:sz w:val="21"/>
          <w:szCs w:val="21"/>
          <w:highlight w:val="none"/>
          <w14:textFill>
            <w14:solidFill>
              <w14:schemeClr w14:val="tx1"/>
            </w14:solidFill>
          </w14:textFill>
        </w:rPr>
        <w:t>报价的数据接口 XML 文件。</w:t>
      </w:r>
    </w:p>
    <w:p w14:paraId="2C73AEC1">
      <w:pPr>
        <w:spacing w:line="227" w:lineRule="auto"/>
        <w:ind w:right="25" w:firstLine="404" w:firstLineChars="200"/>
        <w:rPr>
          <w:rFonts w:hint="eastAsia" w:ascii="微软雅黑" w:hAnsi="微软雅黑" w:eastAsia="微软雅黑" w:cs="微软雅黑"/>
          <w:color w:val="000000" w:themeColor="text1"/>
          <w:spacing w:val="-11"/>
          <w:sz w:val="21"/>
          <w:szCs w:val="21"/>
          <w:highlight w:val="none"/>
          <w:lang w:eastAsia="zh-CN"/>
          <w14:textFill>
            <w14:solidFill>
              <w14:schemeClr w14:val="tx1"/>
            </w14:solidFill>
          </w14:textFill>
        </w:rPr>
        <w:sectPr>
          <w:footerReference r:id="rId13" w:type="default"/>
          <w:pgSz w:w="11907" w:h="16839"/>
          <w:pgMar w:top="400" w:right="1267" w:bottom="1311" w:left="1282" w:header="0" w:footer="1049" w:gutter="0"/>
          <w:cols w:space="720" w:num="1"/>
        </w:sectPr>
      </w:pPr>
      <w:r>
        <w:rPr>
          <w:rFonts w:ascii="微软雅黑" w:hAnsi="微软雅黑" w:eastAsia="微软雅黑" w:cs="微软雅黑"/>
          <w:color w:val="000000" w:themeColor="text1"/>
          <w:spacing w:val="-4"/>
          <w:sz w:val="21"/>
          <w:szCs w:val="21"/>
          <w:highlight w:val="none"/>
          <w14:textFill>
            <w14:solidFill>
              <w14:schemeClr w14:val="tx1"/>
            </w14:solidFill>
          </w14:textFill>
        </w:rPr>
        <w:t>结算文件后缀名必须为.HNJSJ，内容为：按“工程量清单计价数据接口标准”提供的结算数据接口</w:t>
      </w:r>
      <w:r>
        <w:rPr>
          <w:rFonts w:ascii="微软雅黑" w:hAnsi="微软雅黑" w:eastAsia="微软雅黑" w:cs="微软雅黑"/>
          <w:color w:val="000000" w:themeColor="text1"/>
          <w:spacing w:val="8"/>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7"/>
          <w:w w:val="94"/>
          <w:sz w:val="21"/>
          <w:szCs w:val="21"/>
          <w:highlight w:val="none"/>
          <w14:textFill>
            <w14:solidFill>
              <w14:schemeClr w14:val="tx1"/>
            </w14:solidFill>
          </w14:textFill>
        </w:rPr>
        <w:t>XML</w:t>
      </w:r>
      <w:r>
        <w:rPr>
          <w:rFonts w:ascii="微软雅黑" w:hAnsi="微软雅黑" w:eastAsia="微软雅黑" w:cs="微软雅黑"/>
          <w:color w:val="000000" w:themeColor="text1"/>
          <w:spacing w:val="5"/>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7"/>
          <w:w w:val="94"/>
          <w:sz w:val="21"/>
          <w:szCs w:val="21"/>
          <w:highlight w:val="none"/>
          <w14:textFill>
            <w14:solidFill>
              <w14:schemeClr w14:val="tx1"/>
            </w14:solidFill>
          </w14:textFill>
        </w:rPr>
        <w:t>文件</w:t>
      </w:r>
      <w:r>
        <w:rPr>
          <w:rFonts w:hint="eastAsia" w:ascii="微软雅黑" w:hAnsi="微软雅黑" w:eastAsia="微软雅黑" w:cs="微软雅黑"/>
          <w:color w:val="000000" w:themeColor="text1"/>
          <w:spacing w:val="-17"/>
          <w:w w:val="94"/>
          <w:sz w:val="21"/>
          <w:szCs w:val="21"/>
          <w:highlight w:val="none"/>
          <w:lang w:eastAsia="zh-CN"/>
          <w14:textFill>
            <w14:solidFill>
              <w14:schemeClr w14:val="tx1"/>
            </w14:solidFill>
          </w14:textFill>
        </w:rPr>
        <w:t>。</w:t>
      </w:r>
    </w:p>
    <w:p w14:paraId="1626F91C">
      <w:pPr>
        <w:pStyle w:val="3"/>
        <w:spacing w:line="277" w:lineRule="auto"/>
        <w:rPr>
          <w:color w:val="000000" w:themeColor="text1"/>
          <w:highlight w:val="none"/>
          <w14:textFill>
            <w14:solidFill>
              <w14:schemeClr w14:val="tx1"/>
            </w14:solidFill>
          </w14:textFill>
        </w:rPr>
      </w:pPr>
    </w:p>
    <w:p w14:paraId="39C5269E">
      <w:pPr>
        <w:spacing w:before="146" w:line="212" w:lineRule="auto"/>
        <w:ind w:left="3920"/>
        <w:outlineLvl w:val="0"/>
        <w:rPr>
          <w:rFonts w:ascii="微软雅黑" w:hAnsi="微软雅黑" w:eastAsia="微软雅黑" w:cs="微软雅黑"/>
          <w:color w:val="000000" w:themeColor="text1"/>
          <w:sz w:val="34"/>
          <w:szCs w:val="34"/>
          <w:highlight w:val="none"/>
          <w14:textFill>
            <w14:solidFill>
              <w14:schemeClr w14:val="tx1"/>
            </w14:solidFill>
          </w14:textFill>
        </w:rPr>
      </w:pPr>
      <w:bookmarkStart w:id="20" w:name="bookmark84"/>
      <w:bookmarkEnd w:id="20"/>
      <w:bookmarkStart w:id="21" w:name="_Toc21033"/>
      <w:r>
        <w:rPr>
          <w:rFonts w:ascii="微软雅黑" w:hAnsi="微软雅黑" w:eastAsia="微软雅黑" w:cs="微软雅黑"/>
          <w:color w:val="000000" w:themeColor="text1"/>
          <w:spacing w:val="-5"/>
          <w:w w:val="98"/>
          <w:sz w:val="34"/>
          <w:szCs w:val="34"/>
          <w:highlight w:val="none"/>
          <w14:textFill>
            <w14:solidFill>
              <w14:schemeClr w14:val="tx1"/>
            </w14:solidFill>
          </w14:textFill>
        </w:rPr>
        <w:t>4</w:t>
      </w:r>
      <w:r>
        <w:rPr>
          <w:rFonts w:ascii="微软雅黑" w:hAnsi="微软雅黑" w:eastAsia="微软雅黑" w:cs="微软雅黑"/>
          <w:color w:val="000000" w:themeColor="text1"/>
          <w:spacing w:val="16"/>
          <w:sz w:val="34"/>
          <w:szCs w:val="34"/>
          <w:highlight w:val="none"/>
          <w14:textFill>
            <w14:solidFill>
              <w14:schemeClr w14:val="tx1"/>
            </w14:solidFill>
          </w14:textFill>
        </w:rPr>
        <w:t xml:space="preserve">   </w:t>
      </w:r>
      <w:r>
        <w:rPr>
          <w:rFonts w:ascii="微软雅黑" w:hAnsi="微软雅黑" w:eastAsia="微软雅黑" w:cs="微软雅黑"/>
          <w:color w:val="000000" w:themeColor="text1"/>
          <w:spacing w:val="-5"/>
          <w:w w:val="98"/>
          <w:sz w:val="34"/>
          <w:szCs w:val="34"/>
          <w:highlight w:val="none"/>
          <w14:textFill>
            <w14:solidFill>
              <w14:schemeClr w14:val="tx1"/>
            </w14:solidFill>
          </w14:textFill>
        </w:rPr>
        <w:t>数据集</w:t>
      </w:r>
      <w:bookmarkEnd w:id="21"/>
    </w:p>
    <w:p w14:paraId="515DAFFA">
      <w:pPr>
        <w:pStyle w:val="3"/>
        <w:spacing w:line="449" w:lineRule="auto"/>
        <w:rPr>
          <w:color w:val="000000" w:themeColor="text1"/>
          <w:highlight w:val="none"/>
          <w14:textFill>
            <w14:solidFill>
              <w14:schemeClr w14:val="tx1"/>
            </w14:solidFill>
          </w14:textFill>
        </w:rPr>
      </w:pPr>
    </w:p>
    <w:p w14:paraId="351E14D8">
      <w:pPr>
        <w:spacing w:before="90" w:line="227" w:lineRule="auto"/>
        <w:ind w:left="10" w:right="277" w:firstLine="419"/>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4"/>
          <w:sz w:val="21"/>
          <w:szCs w:val="21"/>
          <w:highlight w:val="none"/>
          <w14:textFill>
            <w14:solidFill>
              <w14:schemeClr w14:val="tx1"/>
            </w14:solidFill>
          </w14:textFill>
        </w:rPr>
        <w:t>本标准以 xsd 为主要依据，数据集的内容以解释为主，当两者出现冲突时，一切以 xsd 里的要求为</w:t>
      </w:r>
      <w:r>
        <w:rPr>
          <w:rFonts w:ascii="微软雅黑" w:hAnsi="微软雅黑" w:eastAsia="微软雅黑" w:cs="微软雅黑"/>
          <w:color w:val="000000" w:themeColor="text1"/>
          <w:spacing w:val="10"/>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0"/>
          <w:sz w:val="21"/>
          <w:szCs w:val="21"/>
          <w:highlight w:val="none"/>
          <w14:textFill>
            <w14:solidFill>
              <w14:schemeClr w14:val="tx1"/>
            </w14:solidFill>
          </w14:textFill>
        </w:rPr>
        <w:t>准。</w:t>
      </w:r>
    </w:p>
    <w:p w14:paraId="26D9308E">
      <w:pPr>
        <w:spacing w:before="124" w:line="221" w:lineRule="auto"/>
        <w:ind w:left="7"/>
        <w:outlineLvl w:val="1"/>
        <w:rPr>
          <w:rFonts w:ascii="黑体" w:hAnsi="黑体" w:eastAsia="黑体" w:cs="黑体"/>
          <w:color w:val="000000" w:themeColor="text1"/>
          <w:sz w:val="21"/>
          <w:szCs w:val="21"/>
          <w:highlight w:val="none"/>
          <w14:textFill>
            <w14:solidFill>
              <w14:schemeClr w14:val="tx1"/>
            </w14:solidFill>
          </w14:textFill>
        </w:rPr>
      </w:pPr>
      <w:bookmarkStart w:id="22" w:name="_Toc26290"/>
      <w:r>
        <w:rPr>
          <w:rFonts w:ascii="黑体" w:hAnsi="黑体" w:eastAsia="黑体" w:cs="黑体"/>
          <w:color w:val="000000" w:themeColor="text1"/>
          <w:spacing w:val="-1"/>
          <w:sz w:val="21"/>
          <w:szCs w:val="21"/>
          <w:highlight w:val="none"/>
          <w14:textFill>
            <w14:solidFill>
              <w14:schemeClr w14:val="tx1"/>
            </w14:solidFill>
          </w14:textFill>
        </w:rPr>
        <w:t>4.1  数据集总览</w:t>
      </w:r>
      <w:bookmarkEnd w:id="22"/>
    </w:p>
    <w:p w14:paraId="5BCD1130">
      <w:pPr>
        <w:spacing w:before="228" w:line="220" w:lineRule="auto"/>
        <w:ind w:left="7"/>
        <w:outlineLvl w:val="2"/>
        <w:rPr>
          <w:rFonts w:ascii="黑体" w:hAnsi="黑体" w:eastAsia="黑体" w:cs="黑体"/>
          <w:color w:val="000000" w:themeColor="text1"/>
          <w:sz w:val="21"/>
          <w:szCs w:val="21"/>
          <w:highlight w:val="none"/>
          <w14:textFill>
            <w14:solidFill>
              <w14:schemeClr w14:val="tx1"/>
            </w14:solidFill>
          </w14:textFill>
        </w:rPr>
      </w:pPr>
      <w:bookmarkStart w:id="23" w:name="_Toc27534"/>
      <w:r>
        <w:rPr>
          <w:rFonts w:ascii="黑体" w:hAnsi="黑体" w:eastAsia="黑体" w:cs="黑体"/>
          <w:color w:val="000000" w:themeColor="text1"/>
          <w:spacing w:val="-1"/>
          <w:sz w:val="21"/>
          <w:szCs w:val="21"/>
          <w:highlight w:val="none"/>
          <w14:textFill>
            <w14:solidFill>
              <w14:schemeClr w14:val="tx1"/>
            </w14:solidFill>
          </w14:textFill>
        </w:rPr>
        <w:t>4.1.1  数据集列表</w:t>
      </w:r>
      <w:bookmarkEnd w:id="23"/>
    </w:p>
    <w:p w14:paraId="623AEB39">
      <w:pPr>
        <w:spacing w:line="152" w:lineRule="exact"/>
        <w:rPr>
          <w:color w:val="000000" w:themeColor="text1"/>
          <w:highlight w:val="none"/>
          <w14:textFill>
            <w14:solidFill>
              <w14:schemeClr w14:val="tx1"/>
            </w14:solidFill>
          </w14:textFill>
        </w:rPr>
      </w:pPr>
    </w:p>
    <w:tbl>
      <w:tblPr>
        <w:tblStyle w:val="9"/>
        <w:tblW w:w="9340" w:type="dxa"/>
        <w:tblInd w:w="2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8"/>
        <w:gridCol w:w="4126"/>
        <w:gridCol w:w="4256"/>
      </w:tblGrid>
      <w:tr w14:paraId="541628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958" w:type="dxa"/>
            <w:vAlign w:val="top"/>
          </w:tcPr>
          <w:p w14:paraId="1057FD90">
            <w:pPr>
              <w:pStyle w:val="10"/>
              <w:spacing w:before="68" w:line="185" w:lineRule="auto"/>
              <w:ind w:left="299"/>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4126" w:type="dxa"/>
            <w:vAlign w:val="top"/>
          </w:tcPr>
          <w:p w14:paraId="3631C7A8">
            <w:pPr>
              <w:pStyle w:val="10"/>
              <w:spacing w:before="68" w:line="184" w:lineRule="auto"/>
              <w:ind w:left="1707"/>
              <w:jc w:val="both"/>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数据名称</w:t>
            </w:r>
          </w:p>
        </w:tc>
        <w:tc>
          <w:tcPr>
            <w:tcW w:w="4256" w:type="dxa"/>
            <w:vAlign w:val="top"/>
          </w:tcPr>
          <w:p w14:paraId="41EBE9A7">
            <w:pPr>
              <w:pStyle w:val="10"/>
              <w:spacing w:before="68" w:line="185" w:lineRule="auto"/>
              <w:ind w:left="1953"/>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说明</w:t>
            </w:r>
          </w:p>
        </w:tc>
      </w:tr>
      <w:tr w14:paraId="618A70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58" w:type="dxa"/>
            <w:vAlign w:val="top"/>
          </w:tcPr>
          <w:p w14:paraId="3EE91D5F">
            <w:pPr>
              <w:pStyle w:val="10"/>
              <w:spacing w:before="64" w:line="188" w:lineRule="auto"/>
              <w:ind w:left="44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4126" w:type="dxa"/>
            <w:vAlign w:val="top"/>
          </w:tcPr>
          <w:p w14:paraId="495399A8">
            <w:pPr>
              <w:pStyle w:val="10"/>
              <w:spacing w:before="63" w:line="184" w:lineRule="auto"/>
              <w:ind w:left="805"/>
              <w:jc w:val="both"/>
              <w:rPr>
                <w:color w:val="000000" w:themeColor="text1"/>
                <w:highlight w:val="none"/>
                <w14:textFill>
                  <w14:solidFill>
                    <w14:schemeClr w14:val="tx1"/>
                  </w14:solidFill>
                </w14:textFill>
              </w:rPr>
            </w:pPr>
            <w:r>
              <w:rPr>
                <w:rFonts w:hint="eastAsia"/>
                <w:color w:val="000000" w:themeColor="text1"/>
                <w:spacing w:val="-1"/>
                <w:highlight w:val="none"/>
                <w:lang w:eastAsia="zh-CN"/>
                <w14:textFill>
                  <w14:solidFill>
                    <w14:schemeClr w14:val="tx1"/>
                  </w14:solidFill>
                </w14:textFill>
              </w:rPr>
              <w:t>湖南省建设</w:t>
            </w:r>
            <w:r>
              <w:rPr>
                <w:color w:val="000000" w:themeColor="text1"/>
                <w:spacing w:val="-1"/>
                <w:highlight w:val="none"/>
                <w14:textFill>
                  <w14:solidFill>
                    <w14:schemeClr w14:val="tx1"/>
                  </w14:solidFill>
                </w14:textFill>
              </w:rPr>
              <w:t>工程造价电子数据标准</w:t>
            </w:r>
          </w:p>
        </w:tc>
        <w:tc>
          <w:tcPr>
            <w:tcW w:w="4256" w:type="dxa"/>
            <w:vAlign w:val="top"/>
          </w:tcPr>
          <w:p w14:paraId="6CA2913A">
            <w:pPr>
              <w:rPr>
                <w:rFonts w:ascii="Arial"/>
                <w:color w:val="000000" w:themeColor="text1"/>
                <w:sz w:val="21"/>
                <w:highlight w:val="none"/>
                <w14:textFill>
                  <w14:solidFill>
                    <w14:schemeClr w14:val="tx1"/>
                  </w14:solidFill>
                </w14:textFill>
              </w:rPr>
            </w:pPr>
          </w:p>
        </w:tc>
      </w:tr>
      <w:tr w14:paraId="1E1F8B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58" w:type="dxa"/>
            <w:vAlign w:val="top"/>
          </w:tcPr>
          <w:p w14:paraId="2CBF3DDB">
            <w:pPr>
              <w:pStyle w:val="10"/>
              <w:spacing w:before="65" w:line="188" w:lineRule="auto"/>
              <w:ind w:left="43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4126" w:type="dxa"/>
            <w:vAlign w:val="top"/>
          </w:tcPr>
          <w:p w14:paraId="7882290B">
            <w:pPr>
              <w:pStyle w:val="10"/>
              <w:spacing w:before="65" w:line="184" w:lineRule="auto"/>
              <w:ind w:left="1708"/>
              <w:jc w:val="both"/>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项目工程</w:t>
            </w:r>
          </w:p>
        </w:tc>
        <w:tc>
          <w:tcPr>
            <w:tcW w:w="4256" w:type="dxa"/>
            <w:vAlign w:val="top"/>
          </w:tcPr>
          <w:p w14:paraId="00D4E590">
            <w:pPr>
              <w:rPr>
                <w:rFonts w:ascii="Arial"/>
                <w:color w:val="000000" w:themeColor="text1"/>
                <w:sz w:val="21"/>
                <w:highlight w:val="none"/>
                <w14:textFill>
                  <w14:solidFill>
                    <w14:schemeClr w14:val="tx1"/>
                  </w14:solidFill>
                </w14:textFill>
              </w:rPr>
            </w:pPr>
          </w:p>
        </w:tc>
      </w:tr>
      <w:tr w14:paraId="1AD94A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958" w:type="dxa"/>
            <w:vAlign w:val="top"/>
          </w:tcPr>
          <w:p w14:paraId="5C4A61D3">
            <w:pPr>
              <w:pStyle w:val="10"/>
              <w:spacing w:before="67" w:line="188" w:lineRule="auto"/>
              <w:ind w:left="43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4126" w:type="dxa"/>
            <w:vAlign w:val="top"/>
          </w:tcPr>
          <w:p w14:paraId="0EFD1223">
            <w:pPr>
              <w:pStyle w:val="10"/>
              <w:spacing w:before="67" w:line="184" w:lineRule="auto"/>
              <w:ind w:left="1256"/>
              <w:jc w:val="both"/>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工程项目标段概况</w:t>
            </w:r>
          </w:p>
        </w:tc>
        <w:tc>
          <w:tcPr>
            <w:tcW w:w="4256" w:type="dxa"/>
            <w:vAlign w:val="top"/>
          </w:tcPr>
          <w:p w14:paraId="118AF70B">
            <w:pPr>
              <w:rPr>
                <w:rFonts w:ascii="Arial"/>
                <w:color w:val="000000" w:themeColor="text1"/>
                <w:sz w:val="21"/>
                <w:highlight w:val="none"/>
                <w14:textFill>
                  <w14:solidFill>
                    <w14:schemeClr w14:val="tx1"/>
                  </w14:solidFill>
                </w14:textFill>
              </w:rPr>
            </w:pPr>
          </w:p>
        </w:tc>
      </w:tr>
      <w:tr w14:paraId="49E7E8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58" w:type="dxa"/>
            <w:vAlign w:val="top"/>
          </w:tcPr>
          <w:p w14:paraId="01255FFF">
            <w:pPr>
              <w:pStyle w:val="10"/>
              <w:spacing w:before="65" w:line="187" w:lineRule="auto"/>
              <w:ind w:left="43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4126" w:type="dxa"/>
            <w:vAlign w:val="top"/>
          </w:tcPr>
          <w:p w14:paraId="7B776FC8">
            <w:pPr>
              <w:pStyle w:val="10"/>
              <w:spacing w:before="64" w:line="184" w:lineRule="auto"/>
              <w:ind w:left="1528"/>
              <w:jc w:val="both"/>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项目标段信息</w:t>
            </w:r>
          </w:p>
        </w:tc>
        <w:tc>
          <w:tcPr>
            <w:tcW w:w="4256" w:type="dxa"/>
            <w:vAlign w:val="top"/>
          </w:tcPr>
          <w:p w14:paraId="434B9F17">
            <w:pPr>
              <w:rPr>
                <w:rFonts w:ascii="Arial"/>
                <w:color w:val="000000" w:themeColor="text1"/>
                <w:sz w:val="21"/>
                <w:highlight w:val="none"/>
                <w14:textFill>
                  <w14:solidFill>
                    <w14:schemeClr w14:val="tx1"/>
                  </w14:solidFill>
                </w14:textFill>
              </w:rPr>
            </w:pPr>
          </w:p>
        </w:tc>
      </w:tr>
      <w:tr w14:paraId="23AA2A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58" w:type="dxa"/>
            <w:vAlign w:val="top"/>
          </w:tcPr>
          <w:p w14:paraId="3AC61FEB">
            <w:pPr>
              <w:pStyle w:val="10"/>
              <w:spacing w:before="65" w:line="187" w:lineRule="auto"/>
              <w:ind w:left="43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5</w:t>
            </w:r>
          </w:p>
        </w:tc>
        <w:tc>
          <w:tcPr>
            <w:tcW w:w="4126" w:type="dxa"/>
            <w:vAlign w:val="top"/>
          </w:tcPr>
          <w:p w14:paraId="437AF436">
            <w:pPr>
              <w:pStyle w:val="10"/>
              <w:spacing w:before="64" w:line="184" w:lineRule="auto"/>
              <w:ind w:left="1708"/>
              <w:jc w:val="both"/>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工程介绍</w:t>
            </w:r>
          </w:p>
        </w:tc>
        <w:tc>
          <w:tcPr>
            <w:tcW w:w="4256" w:type="dxa"/>
            <w:vAlign w:val="top"/>
          </w:tcPr>
          <w:p w14:paraId="74C5F23D">
            <w:pPr>
              <w:rPr>
                <w:rFonts w:ascii="Arial"/>
                <w:color w:val="000000" w:themeColor="text1"/>
                <w:sz w:val="21"/>
                <w:highlight w:val="none"/>
                <w14:textFill>
                  <w14:solidFill>
                    <w14:schemeClr w14:val="tx1"/>
                  </w14:solidFill>
                </w14:textFill>
              </w:rPr>
            </w:pPr>
          </w:p>
        </w:tc>
      </w:tr>
      <w:tr w14:paraId="171261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58" w:type="dxa"/>
            <w:vAlign w:val="top"/>
          </w:tcPr>
          <w:p w14:paraId="4CC44072">
            <w:pPr>
              <w:pStyle w:val="10"/>
              <w:spacing w:before="66" w:line="187" w:lineRule="auto"/>
              <w:ind w:left="43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6</w:t>
            </w:r>
          </w:p>
        </w:tc>
        <w:tc>
          <w:tcPr>
            <w:tcW w:w="4126" w:type="dxa"/>
            <w:vAlign w:val="top"/>
          </w:tcPr>
          <w:p w14:paraId="2D2CF4A7">
            <w:pPr>
              <w:pStyle w:val="10"/>
              <w:spacing w:before="65" w:line="185" w:lineRule="auto"/>
              <w:ind w:left="1706"/>
              <w:jc w:val="both"/>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计价依据</w:t>
            </w:r>
          </w:p>
        </w:tc>
        <w:tc>
          <w:tcPr>
            <w:tcW w:w="4256" w:type="dxa"/>
            <w:vAlign w:val="top"/>
          </w:tcPr>
          <w:p w14:paraId="53E46B05">
            <w:pPr>
              <w:rPr>
                <w:rFonts w:ascii="Arial"/>
                <w:color w:val="000000" w:themeColor="text1"/>
                <w:sz w:val="21"/>
                <w:highlight w:val="none"/>
                <w14:textFill>
                  <w14:solidFill>
                    <w14:schemeClr w14:val="tx1"/>
                  </w14:solidFill>
                </w14:textFill>
              </w:rPr>
            </w:pPr>
          </w:p>
        </w:tc>
      </w:tr>
      <w:tr w14:paraId="3E2F20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58" w:type="dxa"/>
            <w:vAlign w:val="top"/>
          </w:tcPr>
          <w:p w14:paraId="279E17BE">
            <w:pPr>
              <w:pStyle w:val="10"/>
              <w:spacing w:before="65" w:line="187" w:lineRule="auto"/>
              <w:ind w:left="43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7</w:t>
            </w:r>
          </w:p>
        </w:tc>
        <w:tc>
          <w:tcPr>
            <w:tcW w:w="4126" w:type="dxa"/>
            <w:vAlign w:val="top"/>
          </w:tcPr>
          <w:p w14:paraId="14C783AA">
            <w:pPr>
              <w:pStyle w:val="10"/>
              <w:spacing w:before="64" w:line="186" w:lineRule="auto"/>
              <w:ind w:left="1706"/>
              <w:jc w:val="both"/>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招标信息</w:t>
            </w:r>
          </w:p>
        </w:tc>
        <w:tc>
          <w:tcPr>
            <w:tcW w:w="4256" w:type="dxa"/>
            <w:vAlign w:val="top"/>
          </w:tcPr>
          <w:p w14:paraId="39A138F3">
            <w:pPr>
              <w:rPr>
                <w:rFonts w:ascii="Arial"/>
                <w:color w:val="000000" w:themeColor="text1"/>
                <w:sz w:val="21"/>
                <w:highlight w:val="none"/>
                <w14:textFill>
                  <w14:solidFill>
                    <w14:schemeClr w14:val="tx1"/>
                  </w14:solidFill>
                </w14:textFill>
              </w:rPr>
            </w:pPr>
          </w:p>
        </w:tc>
      </w:tr>
      <w:tr w14:paraId="3F3895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58" w:type="dxa"/>
            <w:vAlign w:val="top"/>
          </w:tcPr>
          <w:p w14:paraId="34373955">
            <w:pPr>
              <w:pStyle w:val="10"/>
              <w:spacing w:before="66" w:line="187" w:lineRule="auto"/>
              <w:ind w:left="43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8</w:t>
            </w:r>
          </w:p>
        </w:tc>
        <w:tc>
          <w:tcPr>
            <w:tcW w:w="4126" w:type="dxa"/>
            <w:vAlign w:val="top"/>
          </w:tcPr>
          <w:p w14:paraId="2E408BCA">
            <w:pPr>
              <w:pStyle w:val="10"/>
              <w:spacing w:before="65" w:line="185" w:lineRule="auto"/>
              <w:ind w:left="1435"/>
              <w:jc w:val="both"/>
              <w:rPr>
                <w:color w:val="000000" w:themeColor="text1"/>
                <w:highlight w:val="none"/>
                <w14:textFill>
                  <w14:solidFill>
                    <w14:schemeClr w14:val="tx1"/>
                  </w14:solidFill>
                </w14:textFill>
              </w:rPr>
            </w:pPr>
            <w:r>
              <w:rPr>
                <w:rFonts w:hint="eastAsia"/>
                <w:color w:val="000000" w:themeColor="text1"/>
                <w:spacing w:val="-1"/>
                <w:highlight w:val="none"/>
                <w:lang w:val="en-US" w:eastAsia="zh-CN"/>
                <w14:textFill>
                  <w14:solidFill>
                    <w14:schemeClr w14:val="tx1"/>
                  </w14:solidFill>
                </w14:textFill>
              </w:rPr>
              <w:t>最高投标限价</w:t>
            </w:r>
            <w:r>
              <w:rPr>
                <w:color w:val="000000" w:themeColor="text1"/>
                <w:spacing w:val="-1"/>
                <w:highlight w:val="none"/>
                <w14:textFill>
                  <w14:solidFill>
                    <w14:schemeClr w14:val="tx1"/>
                  </w14:solidFill>
                </w14:textFill>
              </w:rPr>
              <w:t>信息</w:t>
            </w:r>
          </w:p>
        </w:tc>
        <w:tc>
          <w:tcPr>
            <w:tcW w:w="4256" w:type="dxa"/>
            <w:vAlign w:val="top"/>
          </w:tcPr>
          <w:p w14:paraId="183C55B7">
            <w:pPr>
              <w:rPr>
                <w:rFonts w:ascii="Arial"/>
                <w:color w:val="000000" w:themeColor="text1"/>
                <w:sz w:val="21"/>
                <w:highlight w:val="none"/>
                <w14:textFill>
                  <w14:solidFill>
                    <w14:schemeClr w14:val="tx1"/>
                  </w14:solidFill>
                </w14:textFill>
              </w:rPr>
            </w:pPr>
          </w:p>
        </w:tc>
      </w:tr>
      <w:tr w14:paraId="4D69D5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958" w:type="dxa"/>
            <w:vAlign w:val="top"/>
          </w:tcPr>
          <w:p w14:paraId="4FB91A02">
            <w:pPr>
              <w:pStyle w:val="10"/>
              <w:spacing w:before="68" w:line="187" w:lineRule="auto"/>
              <w:ind w:left="43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9</w:t>
            </w:r>
          </w:p>
        </w:tc>
        <w:tc>
          <w:tcPr>
            <w:tcW w:w="4126" w:type="dxa"/>
            <w:vAlign w:val="top"/>
          </w:tcPr>
          <w:p w14:paraId="599F7190">
            <w:pPr>
              <w:pStyle w:val="10"/>
              <w:spacing w:before="67" w:line="186" w:lineRule="auto"/>
              <w:ind w:left="1708"/>
              <w:jc w:val="both"/>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投标信息</w:t>
            </w:r>
          </w:p>
        </w:tc>
        <w:tc>
          <w:tcPr>
            <w:tcW w:w="4256" w:type="dxa"/>
            <w:vAlign w:val="top"/>
          </w:tcPr>
          <w:p w14:paraId="1BD39C93">
            <w:pPr>
              <w:rPr>
                <w:rFonts w:ascii="Arial"/>
                <w:color w:val="000000" w:themeColor="text1"/>
                <w:sz w:val="21"/>
                <w:highlight w:val="none"/>
                <w14:textFill>
                  <w14:solidFill>
                    <w14:schemeClr w14:val="tx1"/>
                  </w14:solidFill>
                </w14:textFill>
              </w:rPr>
            </w:pPr>
          </w:p>
        </w:tc>
      </w:tr>
      <w:tr w14:paraId="1F5516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58" w:type="dxa"/>
            <w:vAlign w:val="top"/>
          </w:tcPr>
          <w:p w14:paraId="426A378B">
            <w:pPr>
              <w:pStyle w:val="10"/>
              <w:spacing w:before="65" w:line="187" w:lineRule="auto"/>
              <w:ind w:left="404"/>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10</w:t>
            </w:r>
          </w:p>
        </w:tc>
        <w:tc>
          <w:tcPr>
            <w:tcW w:w="4126" w:type="dxa"/>
            <w:vAlign w:val="top"/>
          </w:tcPr>
          <w:p w14:paraId="4142EEE2">
            <w:pPr>
              <w:pStyle w:val="10"/>
              <w:spacing w:before="65" w:line="185" w:lineRule="auto"/>
              <w:ind w:left="1710"/>
              <w:jc w:val="both"/>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结算信息</w:t>
            </w:r>
          </w:p>
        </w:tc>
        <w:tc>
          <w:tcPr>
            <w:tcW w:w="4256" w:type="dxa"/>
            <w:vAlign w:val="top"/>
          </w:tcPr>
          <w:p w14:paraId="448983ED">
            <w:pPr>
              <w:rPr>
                <w:rFonts w:ascii="Arial"/>
                <w:color w:val="000000" w:themeColor="text1"/>
                <w:sz w:val="21"/>
                <w:highlight w:val="none"/>
                <w14:textFill>
                  <w14:solidFill>
                    <w14:schemeClr w14:val="tx1"/>
                  </w14:solidFill>
                </w14:textFill>
              </w:rPr>
            </w:pPr>
          </w:p>
        </w:tc>
      </w:tr>
      <w:tr w14:paraId="141498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58" w:type="dxa"/>
            <w:vAlign w:val="top"/>
          </w:tcPr>
          <w:p w14:paraId="60F3F786">
            <w:pPr>
              <w:pStyle w:val="10"/>
              <w:spacing w:before="66" w:line="187" w:lineRule="auto"/>
              <w:ind w:left="404"/>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11</w:t>
            </w:r>
          </w:p>
        </w:tc>
        <w:tc>
          <w:tcPr>
            <w:tcW w:w="4126" w:type="dxa"/>
            <w:vAlign w:val="top"/>
          </w:tcPr>
          <w:p w14:paraId="531953A5">
            <w:pPr>
              <w:pStyle w:val="10"/>
              <w:spacing w:before="66" w:line="184" w:lineRule="auto"/>
              <w:ind w:left="1707"/>
              <w:jc w:val="both"/>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单项工程</w:t>
            </w:r>
          </w:p>
        </w:tc>
        <w:tc>
          <w:tcPr>
            <w:tcW w:w="4256" w:type="dxa"/>
            <w:vAlign w:val="top"/>
          </w:tcPr>
          <w:p w14:paraId="2F35D23D">
            <w:pPr>
              <w:rPr>
                <w:rFonts w:ascii="Arial"/>
                <w:color w:val="000000" w:themeColor="text1"/>
                <w:sz w:val="21"/>
                <w:highlight w:val="none"/>
                <w14:textFill>
                  <w14:solidFill>
                    <w14:schemeClr w14:val="tx1"/>
                  </w14:solidFill>
                </w14:textFill>
              </w:rPr>
            </w:pPr>
          </w:p>
        </w:tc>
      </w:tr>
      <w:tr w14:paraId="19788F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58" w:type="dxa"/>
            <w:vAlign w:val="top"/>
          </w:tcPr>
          <w:p w14:paraId="42C1DAD0">
            <w:pPr>
              <w:pStyle w:val="10"/>
              <w:spacing w:before="66" w:line="187" w:lineRule="auto"/>
              <w:ind w:left="404"/>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12</w:t>
            </w:r>
          </w:p>
        </w:tc>
        <w:tc>
          <w:tcPr>
            <w:tcW w:w="4126" w:type="dxa"/>
            <w:vAlign w:val="top"/>
          </w:tcPr>
          <w:p w14:paraId="174DC151">
            <w:pPr>
              <w:pStyle w:val="10"/>
              <w:spacing w:before="66" w:line="184" w:lineRule="auto"/>
              <w:ind w:left="1706"/>
              <w:jc w:val="both"/>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通用特征</w:t>
            </w:r>
          </w:p>
        </w:tc>
        <w:tc>
          <w:tcPr>
            <w:tcW w:w="4256" w:type="dxa"/>
            <w:vAlign w:val="top"/>
          </w:tcPr>
          <w:p w14:paraId="24D9A07B">
            <w:pPr>
              <w:rPr>
                <w:rFonts w:ascii="Arial"/>
                <w:color w:val="000000" w:themeColor="text1"/>
                <w:sz w:val="21"/>
                <w:highlight w:val="none"/>
                <w14:textFill>
                  <w14:solidFill>
                    <w14:schemeClr w14:val="tx1"/>
                  </w14:solidFill>
                </w14:textFill>
              </w:rPr>
            </w:pPr>
          </w:p>
        </w:tc>
      </w:tr>
      <w:tr w14:paraId="3383FA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58" w:type="dxa"/>
            <w:vAlign w:val="top"/>
          </w:tcPr>
          <w:p w14:paraId="5C88F3A5">
            <w:pPr>
              <w:pStyle w:val="10"/>
              <w:spacing w:before="65" w:line="188" w:lineRule="auto"/>
              <w:ind w:left="404"/>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13</w:t>
            </w:r>
          </w:p>
        </w:tc>
        <w:tc>
          <w:tcPr>
            <w:tcW w:w="4126" w:type="dxa"/>
            <w:vAlign w:val="top"/>
          </w:tcPr>
          <w:p w14:paraId="229DA2FF">
            <w:pPr>
              <w:pStyle w:val="10"/>
              <w:spacing w:before="66" w:line="185" w:lineRule="auto"/>
              <w:ind w:left="1707"/>
              <w:jc w:val="both"/>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单位工程</w:t>
            </w:r>
          </w:p>
        </w:tc>
        <w:tc>
          <w:tcPr>
            <w:tcW w:w="4256" w:type="dxa"/>
            <w:vAlign w:val="top"/>
          </w:tcPr>
          <w:p w14:paraId="0D432F3D">
            <w:pPr>
              <w:rPr>
                <w:rFonts w:ascii="Arial"/>
                <w:color w:val="000000" w:themeColor="text1"/>
                <w:sz w:val="21"/>
                <w:highlight w:val="none"/>
                <w14:textFill>
                  <w14:solidFill>
                    <w14:schemeClr w14:val="tx1"/>
                  </w14:solidFill>
                </w14:textFill>
              </w:rPr>
            </w:pPr>
          </w:p>
        </w:tc>
      </w:tr>
      <w:tr w14:paraId="5B0D5F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58" w:type="dxa"/>
            <w:vAlign w:val="top"/>
          </w:tcPr>
          <w:p w14:paraId="4C9F540E">
            <w:pPr>
              <w:pStyle w:val="10"/>
              <w:spacing w:before="65" w:line="187" w:lineRule="auto"/>
              <w:ind w:left="404"/>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14</w:t>
            </w:r>
          </w:p>
        </w:tc>
        <w:tc>
          <w:tcPr>
            <w:tcW w:w="4126" w:type="dxa"/>
            <w:vAlign w:val="top"/>
          </w:tcPr>
          <w:p w14:paraId="72485727">
            <w:pPr>
              <w:pStyle w:val="10"/>
              <w:spacing w:before="66" w:line="184" w:lineRule="auto"/>
              <w:ind w:left="1624"/>
              <w:jc w:val="both"/>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费用汇总表</w:t>
            </w:r>
          </w:p>
        </w:tc>
        <w:tc>
          <w:tcPr>
            <w:tcW w:w="4256" w:type="dxa"/>
            <w:vAlign w:val="top"/>
          </w:tcPr>
          <w:p w14:paraId="27E9212B">
            <w:pPr>
              <w:rPr>
                <w:rFonts w:ascii="Arial"/>
                <w:color w:val="000000" w:themeColor="text1"/>
                <w:sz w:val="21"/>
                <w:highlight w:val="none"/>
                <w14:textFill>
                  <w14:solidFill>
                    <w14:schemeClr w14:val="tx1"/>
                  </w14:solidFill>
                </w14:textFill>
              </w:rPr>
            </w:pPr>
          </w:p>
        </w:tc>
      </w:tr>
      <w:tr w14:paraId="427C25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958" w:type="dxa"/>
            <w:vAlign w:val="top"/>
          </w:tcPr>
          <w:p w14:paraId="4E9B491E">
            <w:pPr>
              <w:pStyle w:val="10"/>
              <w:spacing w:before="68" w:line="187" w:lineRule="auto"/>
              <w:ind w:left="404"/>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15</w:t>
            </w:r>
          </w:p>
        </w:tc>
        <w:tc>
          <w:tcPr>
            <w:tcW w:w="4126" w:type="dxa"/>
            <w:vAlign w:val="top"/>
          </w:tcPr>
          <w:p w14:paraId="532A29DA">
            <w:pPr>
              <w:pStyle w:val="10"/>
              <w:spacing w:before="68" w:line="184" w:lineRule="auto"/>
              <w:ind w:left="1708"/>
              <w:jc w:val="both"/>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分部分项</w:t>
            </w:r>
          </w:p>
        </w:tc>
        <w:tc>
          <w:tcPr>
            <w:tcW w:w="4256" w:type="dxa"/>
            <w:vAlign w:val="top"/>
          </w:tcPr>
          <w:p w14:paraId="210A7BF9">
            <w:pPr>
              <w:rPr>
                <w:rFonts w:ascii="Arial"/>
                <w:color w:val="000000" w:themeColor="text1"/>
                <w:sz w:val="21"/>
                <w:highlight w:val="none"/>
                <w14:textFill>
                  <w14:solidFill>
                    <w14:schemeClr w14:val="tx1"/>
                  </w14:solidFill>
                </w14:textFill>
              </w:rPr>
            </w:pPr>
          </w:p>
        </w:tc>
      </w:tr>
      <w:tr w14:paraId="0FEF4C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58" w:type="dxa"/>
            <w:vAlign w:val="top"/>
          </w:tcPr>
          <w:p w14:paraId="48E3F689">
            <w:pPr>
              <w:pStyle w:val="10"/>
              <w:spacing w:before="66" w:line="187" w:lineRule="auto"/>
              <w:ind w:left="404"/>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16</w:t>
            </w:r>
          </w:p>
        </w:tc>
        <w:tc>
          <w:tcPr>
            <w:tcW w:w="4126" w:type="dxa"/>
            <w:vAlign w:val="top"/>
          </w:tcPr>
          <w:p w14:paraId="749FD26B">
            <w:pPr>
              <w:pStyle w:val="10"/>
              <w:spacing w:before="66" w:line="185" w:lineRule="auto"/>
              <w:ind w:left="1708"/>
              <w:jc w:val="both"/>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分部工程</w:t>
            </w:r>
          </w:p>
        </w:tc>
        <w:tc>
          <w:tcPr>
            <w:tcW w:w="4256" w:type="dxa"/>
            <w:vAlign w:val="top"/>
          </w:tcPr>
          <w:p w14:paraId="32815D20">
            <w:pPr>
              <w:rPr>
                <w:rFonts w:ascii="Arial"/>
                <w:color w:val="000000" w:themeColor="text1"/>
                <w:sz w:val="21"/>
                <w:highlight w:val="none"/>
                <w14:textFill>
                  <w14:solidFill>
                    <w14:schemeClr w14:val="tx1"/>
                  </w14:solidFill>
                </w14:textFill>
              </w:rPr>
            </w:pPr>
          </w:p>
        </w:tc>
      </w:tr>
      <w:tr w14:paraId="2421C9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58" w:type="dxa"/>
            <w:vAlign w:val="top"/>
          </w:tcPr>
          <w:p w14:paraId="3C9A8FBE">
            <w:pPr>
              <w:pStyle w:val="10"/>
              <w:spacing w:before="65" w:line="187" w:lineRule="auto"/>
              <w:ind w:left="404"/>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17</w:t>
            </w:r>
          </w:p>
        </w:tc>
        <w:tc>
          <w:tcPr>
            <w:tcW w:w="4126" w:type="dxa"/>
            <w:vAlign w:val="top"/>
          </w:tcPr>
          <w:p w14:paraId="6D7E7E74">
            <w:pPr>
              <w:pStyle w:val="10"/>
              <w:spacing w:before="65" w:line="184" w:lineRule="auto"/>
              <w:ind w:left="1706"/>
              <w:jc w:val="both"/>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清单项目</w:t>
            </w:r>
          </w:p>
        </w:tc>
        <w:tc>
          <w:tcPr>
            <w:tcW w:w="4256" w:type="dxa"/>
            <w:vAlign w:val="top"/>
          </w:tcPr>
          <w:p w14:paraId="15CCA43E">
            <w:pPr>
              <w:rPr>
                <w:rFonts w:ascii="Arial"/>
                <w:color w:val="000000" w:themeColor="text1"/>
                <w:sz w:val="21"/>
                <w:highlight w:val="none"/>
                <w14:textFill>
                  <w14:solidFill>
                    <w14:schemeClr w14:val="tx1"/>
                  </w14:solidFill>
                </w14:textFill>
              </w:rPr>
            </w:pPr>
          </w:p>
        </w:tc>
      </w:tr>
      <w:tr w14:paraId="23FB8D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58" w:type="dxa"/>
            <w:vAlign w:val="top"/>
          </w:tcPr>
          <w:p w14:paraId="577F96BA">
            <w:pPr>
              <w:pStyle w:val="10"/>
              <w:spacing w:before="66" w:line="187" w:lineRule="auto"/>
              <w:ind w:left="404"/>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18</w:t>
            </w:r>
          </w:p>
        </w:tc>
        <w:tc>
          <w:tcPr>
            <w:tcW w:w="4126" w:type="dxa"/>
            <w:vAlign w:val="top"/>
          </w:tcPr>
          <w:p w14:paraId="2EFFB6D9">
            <w:pPr>
              <w:pStyle w:val="10"/>
              <w:spacing w:before="66" w:line="186" w:lineRule="auto"/>
              <w:ind w:left="1618"/>
              <w:jc w:val="both"/>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消耗量子目</w:t>
            </w:r>
          </w:p>
        </w:tc>
        <w:tc>
          <w:tcPr>
            <w:tcW w:w="4256" w:type="dxa"/>
            <w:vAlign w:val="top"/>
          </w:tcPr>
          <w:p w14:paraId="7B65D515">
            <w:pPr>
              <w:rPr>
                <w:rFonts w:ascii="Arial"/>
                <w:color w:val="000000" w:themeColor="text1"/>
                <w:sz w:val="21"/>
                <w:highlight w:val="none"/>
                <w14:textFill>
                  <w14:solidFill>
                    <w14:schemeClr w14:val="tx1"/>
                  </w14:solidFill>
                </w14:textFill>
              </w:rPr>
            </w:pPr>
          </w:p>
        </w:tc>
      </w:tr>
      <w:tr w14:paraId="61878B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58" w:type="dxa"/>
            <w:vAlign w:val="top"/>
          </w:tcPr>
          <w:p w14:paraId="1FF4A82D">
            <w:pPr>
              <w:pStyle w:val="10"/>
              <w:spacing w:before="66" w:line="187" w:lineRule="auto"/>
              <w:ind w:left="404"/>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19</w:t>
            </w:r>
          </w:p>
        </w:tc>
        <w:tc>
          <w:tcPr>
            <w:tcW w:w="4126" w:type="dxa"/>
            <w:vAlign w:val="top"/>
          </w:tcPr>
          <w:p w14:paraId="7DAA00C6">
            <w:pPr>
              <w:pStyle w:val="10"/>
              <w:spacing w:before="65" w:line="185" w:lineRule="auto"/>
              <w:ind w:left="1616"/>
              <w:jc w:val="both"/>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子目人材机明细</w:t>
            </w:r>
          </w:p>
        </w:tc>
        <w:tc>
          <w:tcPr>
            <w:tcW w:w="4256" w:type="dxa"/>
            <w:vAlign w:val="top"/>
          </w:tcPr>
          <w:p w14:paraId="6DF617FF">
            <w:pPr>
              <w:rPr>
                <w:rFonts w:ascii="Arial"/>
                <w:color w:val="000000" w:themeColor="text1"/>
                <w:sz w:val="21"/>
                <w:highlight w:val="none"/>
                <w14:textFill>
                  <w14:solidFill>
                    <w14:schemeClr w14:val="tx1"/>
                  </w14:solidFill>
                </w14:textFill>
              </w:rPr>
            </w:pPr>
          </w:p>
        </w:tc>
      </w:tr>
      <w:tr w14:paraId="685447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58" w:type="dxa"/>
            <w:vAlign w:val="top"/>
          </w:tcPr>
          <w:p w14:paraId="55F4F9E9">
            <w:pPr>
              <w:pStyle w:val="10"/>
              <w:spacing w:before="65" w:line="187" w:lineRule="auto"/>
              <w:ind w:left="393"/>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20</w:t>
            </w:r>
          </w:p>
        </w:tc>
        <w:tc>
          <w:tcPr>
            <w:tcW w:w="4126" w:type="dxa"/>
            <w:vAlign w:val="top"/>
          </w:tcPr>
          <w:p w14:paraId="5B8B841A">
            <w:pPr>
              <w:pStyle w:val="10"/>
              <w:spacing w:before="65" w:line="184" w:lineRule="auto"/>
              <w:ind w:left="1706"/>
              <w:jc w:val="both"/>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措施项目</w:t>
            </w:r>
          </w:p>
        </w:tc>
        <w:tc>
          <w:tcPr>
            <w:tcW w:w="4256" w:type="dxa"/>
            <w:vAlign w:val="top"/>
          </w:tcPr>
          <w:p w14:paraId="575D56D1">
            <w:pPr>
              <w:rPr>
                <w:rFonts w:ascii="Arial"/>
                <w:color w:val="000000" w:themeColor="text1"/>
                <w:sz w:val="21"/>
                <w:highlight w:val="none"/>
                <w14:textFill>
                  <w14:solidFill>
                    <w14:schemeClr w14:val="tx1"/>
                  </w14:solidFill>
                </w14:textFill>
              </w:rPr>
            </w:pPr>
          </w:p>
        </w:tc>
      </w:tr>
      <w:tr w14:paraId="5A6AAF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58" w:type="dxa"/>
            <w:vAlign w:val="top"/>
          </w:tcPr>
          <w:p w14:paraId="0E378B4C">
            <w:pPr>
              <w:pStyle w:val="10"/>
              <w:spacing w:before="66" w:line="186" w:lineRule="auto"/>
              <w:ind w:left="393"/>
              <w:rPr>
                <w:rFonts w:hint="default" w:eastAsia="微软雅黑"/>
                <w:color w:val="000000" w:themeColor="text1"/>
                <w:spacing w:val="-10"/>
                <w:highlight w:val="none"/>
                <w:lang w:val="en-US" w:eastAsia="zh-CN"/>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21</w:t>
            </w:r>
          </w:p>
        </w:tc>
        <w:tc>
          <w:tcPr>
            <w:tcW w:w="4126" w:type="dxa"/>
            <w:vAlign w:val="top"/>
          </w:tcPr>
          <w:p w14:paraId="7FA7D7B3">
            <w:pPr>
              <w:pStyle w:val="10"/>
              <w:spacing w:before="66" w:line="184" w:lineRule="auto"/>
              <w:ind w:firstLine="1408" w:firstLineChars="800"/>
              <w:jc w:val="both"/>
              <w:rPr>
                <w:rFonts w:hint="eastAsia" w:eastAsia="微软雅黑"/>
                <w:color w:val="000000" w:themeColor="text1"/>
                <w:spacing w:val="-2"/>
                <w:highlight w:val="none"/>
                <w:lang w:val="en-US" w:eastAsia="zh-CN"/>
                <w14:textFill>
                  <w14:solidFill>
                    <w14:schemeClr w14:val="tx1"/>
                  </w14:solidFill>
                </w14:textFill>
              </w:rPr>
            </w:pPr>
            <w:r>
              <w:rPr>
                <w:color w:val="000000" w:themeColor="text1"/>
                <w:spacing w:val="-2"/>
                <w:highlight w:val="none"/>
                <w14:textFill>
                  <w14:solidFill>
                    <w14:schemeClr w14:val="tx1"/>
                  </w14:solidFill>
                </w14:textFill>
              </w:rPr>
              <w:t>措施项目</w:t>
            </w:r>
            <w:r>
              <w:rPr>
                <w:rFonts w:hint="eastAsia"/>
                <w:color w:val="000000" w:themeColor="text1"/>
                <w:spacing w:val="-2"/>
                <w:highlight w:val="none"/>
                <w:lang w:val="en-US" w:eastAsia="zh-CN"/>
                <w14:textFill>
                  <w14:solidFill>
                    <w14:schemeClr w14:val="tx1"/>
                  </w14:solidFill>
                </w14:textFill>
              </w:rPr>
              <w:t>明细</w:t>
            </w:r>
          </w:p>
        </w:tc>
        <w:tc>
          <w:tcPr>
            <w:tcW w:w="4256" w:type="dxa"/>
            <w:vAlign w:val="top"/>
          </w:tcPr>
          <w:p w14:paraId="155583FF">
            <w:pPr>
              <w:rPr>
                <w:rFonts w:ascii="Arial"/>
                <w:color w:val="000000" w:themeColor="text1"/>
                <w:sz w:val="21"/>
                <w:highlight w:val="none"/>
                <w14:textFill>
                  <w14:solidFill>
                    <w14:schemeClr w14:val="tx1"/>
                  </w14:solidFill>
                </w14:textFill>
              </w:rPr>
            </w:pPr>
          </w:p>
        </w:tc>
      </w:tr>
      <w:tr w14:paraId="0746FD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58" w:type="dxa"/>
            <w:vAlign w:val="top"/>
          </w:tcPr>
          <w:p w14:paraId="5E18AEE9">
            <w:pPr>
              <w:pStyle w:val="10"/>
              <w:spacing w:before="66" w:line="186" w:lineRule="auto"/>
              <w:ind w:left="393"/>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22</w:t>
            </w:r>
          </w:p>
        </w:tc>
        <w:tc>
          <w:tcPr>
            <w:tcW w:w="4126" w:type="dxa"/>
            <w:vAlign w:val="top"/>
          </w:tcPr>
          <w:p w14:paraId="0E5E5B7A">
            <w:pPr>
              <w:pStyle w:val="10"/>
              <w:spacing w:before="66" w:line="184" w:lineRule="auto"/>
              <w:ind w:left="1706"/>
              <w:jc w:val="both"/>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其他项目</w:t>
            </w:r>
          </w:p>
        </w:tc>
        <w:tc>
          <w:tcPr>
            <w:tcW w:w="4256" w:type="dxa"/>
            <w:vAlign w:val="top"/>
          </w:tcPr>
          <w:p w14:paraId="03A94E04">
            <w:pPr>
              <w:rPr>
                <w:rFonts w:ascii="Arial"/>
                <w:color w:val="000000" w:themeColor="text1"/>
                <w:sz w:val="21"/>
                <w:highlight w:val="none"/>
                <w14:textFill>
                  <w14:solidFill>
                    <w14:schemeClr w14:val="tx1"/>
                  </w14:solidFill>
                </w14:textFill>
              </w:rPr>
            </w:pPr>
          </w:p>
        </w:tc>
      </w:tr>
      <w:tr w14:paraId="2E0A82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58" w:type="dxa"/>
            <w:vAlign w:val="top"/>
          </w:tcPr>
          <w:p w14:paraId="5350E96E">
            <w:pPr>
              <w:pStyle w:val="10"/>
              <w:spacing w:before="67" w:line="186" w:lineRule="auto"/>
              <w:ind w:left="393"/>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23</w:t>
            </w:r>
          </w:p>
        </w:tc>
        <w:tc>
          <w:tcPr>
            <w:tcW w:w="4126" w:type="dxa"/>
            <w:vAlign w:val="top"/>
          </w:tcPr>
          <w:p w14:paraId="5A958B08">
            <w:pPr>
              <w:pStyle w:val="10"/>
              <w:spacing w:before="67" w:line="184" w:lineRule="auto"/>
              <w:ind w:left="1526"/>
              <w:jc w:val="both"/>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其他项目明细</w:t>
            </w:r>
          </w:p>
        </w:tc>
        <w:tc>
          <w:tcPr>
            <w:tcW w:w="4256" w:type="dxa"/>
            <w:vAlign w:val="top"/>
          </w:tcPr>
          <w:p w14:paraId="5C3E3A16">
            <w:pPr>
              <w:rPr>
                <w:rFonts w:ascii="Arial"/>
                <w:color w:val="000000" w:themeColor="text1"/>
                <w:sz w:val="21"/>
                <w:highlight w:val="none"/>
                <w14:textFill>
                  <w14:solidFill>
                    <w14:schemeClr w14:val="tx1"/>
                  </w14:solidFill>
                </w14:textFill>
              </w:rPr>
            </w:pPr>
          </w:p>
        </w:tc>
      </w:tr>
      <w:tr w14:paraId="2BC6BB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58" w:type="dxa"/>
            <w:vAlign w:val="top"/>
          </w:tcPr>
          <w:p w14:paraId="1CD5FB94">
            <w:pPr>
              <w:pStyle w:val="10"/>
              <w:spacing w:before="67" w:line="186" w:lineRule="auto"/>
              <w:ind w:left="393"/>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24</w:t>
            </w:r>
          </w:p>
        </w:tc>
        <w:tc>
          <w:tcPr>
            <w:tcW w:w="4126" w:type="dxa"/>
            <w:vAlign w:val="top"/>
          </w:tcPr>
          <w:p w14:paraId="391B5D6A">
            <w:pPr>
              <w:pStyle w:val="10"/>
              <w:spacing w:before="67" w:line="184" w:lineRule="auto"/>
              <w:ind w:left="1711"/>
              <w:jc w:val="both"/>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暂列金额</w:t>
            </w:r>
          </w:p>
        </w:tc>
        <w:tc>
          <w:tcPr>
            <w:tcW w:w="4256" w:type="dxa"/>
            <w:vAlign w:val="top"/>
          </w:tcPr>
          <w:p w14:paraId="1BE976D0">
            <w:pPr>
              <w:rPr>
                <w:rFonts w:ascii="Arial"/>
                <w:color w:val="000000" w:themeColor="text1"/>
                <w:sz w:val="21"/>
                <w:highlight w:val="none"/>
                <w14:textFill>
                  <w14:solidFill>
                    <w14:schemeClr w14:val="tx1"/>
                  </w14:solidFill>
                </w14:textFill>
              </w:rPr>
            </w:pPr>
          </w:p>
        </w:tc>
      </w:tr>
      <w:tr w14:paraId="662BF7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58" w:type="dxa"/>
            <w:vAlign w:val="top"/>
          </w:tcPr>
          <w:p w14:paraId="1AF8A963">
            <w:pPr>
              <w:pStyle w:val="10"/>
              <w:spacing w:before="67" w:line="185" w:lineRule="auto"/>
              <w:ind w:left="393"/>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25</w:t>
            </w:r>
          </w:p>
        </w:tc>
        <w:tc>
          <w:tcPr>
            <w:tcW w:w="4126" w:type="dxa"/>
            <w:vAlign w:val="top"/>
          </w:tcPr>
          <w:p w14:paraId="336F4E89">
            <w:pPr>
              <w:pStyle w:val="10"/>
              <w:spacing w:before="67" w:line="185" w:lineRule="auto"/>
              <w:ind w:left="1435"/>
              <w:jc w:val="both"/>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专业工程暂估价</w:t>
            </w:r>
          </w:p>
        </w:tc>
        <w:tc>
          <w:tcPr>
            <w:tcW w:w="4256" w:type="dxa"/>
            <w:vAlign w:val="top"/>
          </w:tcPr>
          <w:p w14:paraId="40C47075">
            <w:pPr>
              <w:rPr>
                <w:rFonts w:ascii="Arial"/>
                <w:color w:val="000000" w:themeColor="text1"/>
                <w:sz w:val="21"/>
                <w:highlight w:val="none"/>
                <w14:textFill>
                  <w14:solidFill>
                    <w14:schemeClr w14:val="tx1"/>
                  </w14:solidFill>
                </w14:textFill>
              </w:rPr>
            </w:pPr>
          </w:p>
        </w:tc>
      </w:tr>
      <w:tr w14:paraId="61CFBC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958" w:type="dxa"/>
            <w:vAlign w:val="top"/>
          </w:tcPr>
          <w:p w14:paraId="6266D144">
            <w:pPr>
              <w:pStyle w:val="10"/>
              <w:spacing w:before="69" w:line="188" w:lineRule="auto"/>
              <w:ind w:left="394"/>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11"/>
                <w:highlight w:val="none"/>
                <w:lang w:val="en-US" w:eastAsia="zh-CN"/>
                <w14:textFill>
                  <w14:solidFill>
                    <w14:schemeClr w14:val="tx1"/>
                  </w14:solidFill>
                </w14:textFill>
              </w:rPr>
              <w:t>26</w:t>
            </w:r>
          </w:p>
        </w:tc>
        <w:tc>
          <w:tcPr>
            <w:tcW w:w="4126" w:type="dxa"/>
            <w:vAlign w:val="top"/>
          </w:tcPr>
          <w:p w14:paraId="4FEDAF57">
            <w:pPr>
              <w:pStyle w:val="10"/>
              <w:spacing w:before="68" w:line="186" w:lineRule="auto"/>
              <w:ind w:left="1795"/>
              <w:jc w:val="both"/>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计日工</w:t>
            </w:r>
          </w:p>
        </w:tc>
        <w:tc>
          <w:tcPr>
            <w:tcW w:w="4256" w:type="dxa"/>
            <w:vAlign w:val="top"/>
          </w:tcPr>
          <w:p w14:paraId="304CFC8A">
            <w:pPr>
              <w:rPr>
                <w:rFonts w:ascii="Arial"/>
                <w:color w:val="000000" w:themeColor="text1"/>
                <w:sz w:val="21"/>
                <w:highlight w:val="none"/>
                <w14:textFill>
                  <w14:solidFill>
                    <w14:schemeClr w14:val="tx1"/>
                  </w14:solidFill>
                </w14:textFill>
              </w:rPr>
            </w:pPr>
          </w:p>
        </w:tc>
      </w:tr>
      <w:tr w14:paraId="1C4019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958" w:type="dxa"/>
            <w:vAlign w:val="top"/>
          </w:tcPr>
          <w:p w14:paraId="1439F4A0">
            <w:pPr>
              <w:pStyle w:val="10"/>
              <w:spacing w:before="69" w:line="188" w:lineRule="auto"/>
              <w:ind w:left="394"/>
              <w:rPr>
                <w:rFonts w:hint="default" w:eastAsia="微软雅黑"/>
                <w:color w:val="000000" w:themeColor="text1"/>
                <w:spacing w:val="-11"/>
                <w:highlight w:val="none"/>
                <w:lang w:val="en-US" w:eastAsia="zh-CN"/>
                <w14:textFill>
                  <w14:solidFill>
                    <w14:schemeClr w14:val="tx1"/>
                  </w14:solidFill>
                </w14:textFill>
              </w:rPr>
            </w:pPr>
            <w:r>
              <w:rPr>
                <w:rFonts w:hint="eastAsia"/>
                <w:color w:val="000000" w:themeColor="text1"/>
                <w:spacing w:val="-11"/>
                <w:highlight w:val="none"/>
                <w:lang w:val="en-US" w:eastAsia="zh-CN"/>
                <w14:textFill>
                  <w14:solidFill>
                    <w14:schemeClr w14:val="tx1"/>
                  </w14:solidFill>
                </w14:textFill>
              </w:rPr>
              <w:t>27</w:t>
            </w:r>
          </w:p>
        </w:tc>
        <w:tc>
          <w:tcPr>
            <w:tcW w:w="4126" w:type="dxa"/>
            <w:shd w:val="clear" w:color="auto" w:fill="auto"/>
            <w:vAlign w:val="top"/>
          </w:tcPr>
          <w:p w14:paraId="79478545">
            <w:pPr>
              <w:pStyle w:val="10"/>
              <w:spacing w:before="58" w:line="185" w:lineRule="auto"/>
              <w:ind w:left="1528"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总承包服务费</w:t>
            </w:r>
          </w:p>
        </w:tc>
        <w:tc>
          <w:tcPr>
            <w:tcW w:w="4256" w:type="dxa"/>
            <w:vAlign w:val="top"/>
          </w:tcPr>
          <w:p w14:paraId="2EC910BC">
            <w:pPr>
              <w:rPr>
                <w:rFonts w:ascii="Arial"/>
                <w:color w:val="000000" w:themeColor="text1"/>
                <w:sz w:val="21"/>
                <w:highlight w:val="none"/>
                <w14:textFill>
                  <w14:solidFill>
                    <w14:schemeClr w14:val="tx1"/>
                  </w14:solidFill>
                </w14:textFill>
              </w:rPr>
            </w:pPr>
          </w:p>
        </w:tc>
      </w:tr>
      <w:tr w14:paraId="6A9812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958" w:type="dxa"/>
            <w:vAlign w:val="top"/>
          </w:tcPr>
          <w:p w14:paraId="447808A5">
            <w:pPr>
              <w:pStyle w:val="10"/>
              <w:spacing w:before="69" w:line="188" w:lineRule="auto"/>
              <w:ind w:left="394"/>
              <w:rPr>
                <w:rFonts w:hint="default" w:eastAsia="微软雅黑"/>
                <w:color w:val="000000" w:themeColor="text1"/>
                <w:spacing w:val="-11"/>
                <w:highlight w:val="none"/>
                <w:lang w:val="en-US" w:eastAsia="zh-CN"/>
                <w14:textFill>
                  <w14:solidFill>
                    <w14:schemeClr w14:val="tx1"/>
                  </w14:solidFill>
                </w14:textFill>
              </w:rPr>
            </w:pPr>
            <w:r>
              <w:rPr>
                <w:rFonts w:hint="eastAsia"/>
                <w:color w:val="000000" w:themeColor="text1"/>
                <w:spacing w:val="-11"/>
                <w:highlight w:val="none"/>
                <w:lang w:val="en-US" w:eastAsia="zh-CN"/>
                <w14:textFill>
                  <w14:solidFill>
                    <w14:schemeClr w14:val="tx1"/>
                  </w14:solidFill>
                </w14:textFill>
              </w:rPr>
              <w:t>28</w:t>
            </w:r>
          </w:p>
        </w:tc>
        <w:tc>
          <w:tcPr>
            <w:tcW w:w="4126" w:type="dxa"/>
            <w:shd w:val="clear" w:color="auto" w:fill="auto"/>
            <w:vAlign w:val="top"/>
          </w:tcPr>
          <w:p w14:paraId="444C5B14">
            <w:pPr>
              <w:pStyle w:val="10"/>
              <w:spacing w:before="63" w:line="186" w:lineRule="auto"/>
              <w:ind w:firstLine="1232" w:firstLineChars="70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spacing w:val="-2"/>
                <w:highlight w:val="none"/>
                <w14:textFill>
                  <w14:solidFill>
                    <w14:schemeClr w14:val="tx1"/>
                  </w14:solidFill>
                </w14:textFill>
              </w:rPr>
              <w:t>合同中约定的其他项目</w:t>
            </w:r>
          </w:p>
        </w:tc>
        <w:tc>
          <w:tcPr>
            <w:tcW w:w="4256" w:type="dxa"/>
            <w:vAlign w:val="top"/>
          </w:tcPr>
          <w:p w14:paraId="7B785D5E">
            <w:pPr>
              <w:rPr>
                <w:rFonts w:ascii="Arial"/>
                <w:color w:val="000000" w:themeColor="text1"/>
                <w:sz w:val="21"/>
                <w:highlight w:val="none"/>
                <w14:textFill>
                  <w14:solidFill>
                    <w14:schemeClr w14:val="tx1"/>
                  </w14:solidFill>
                </w14:textFill>
              </w:rPr>
            </w:pPr>
          </w:p>
        </w:tc>
      </w:tr>
      <w:tr w14:paraId="2661D3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958" w:type="dxa"/>
            <w:vAlign w:val="top"/>
          </w:tcPr>
          <w:p w14:paraId="2960B3B6">
            <w:pPr>
              <w:pStyle w:val="10"/>
              <w:spacing w:before="69" w:line="188" w:lineRule="auto"/>
              <w:ind w:left="394"/>
              <w:rPr>
                <w:rFonts w:hint="default" w:eastAsia="微软雅黑"/>
                <w:color w:val="000000" w:themeColor="text1"/>
                <w:spacing w:val="-11"/>
                <w:highlight w:val="none"/>
                <w:lang w:val="en-US" w:eastAsia="zh-CN"/>
                <w14:textFill>
                  <w14:solidFill>
                    <w14:schemeClr w14:val="tx1"/>
                  </w14:solidFill>
                </w14:textFill>
              </w:rPr>
            </w:pPr>
            <w:r>
              <w:rPr>
                <w:rFonts w:hint="eastAsia"/>
                <w:color w:val="000000" w:themeColor="text1"/>
                <w:spacing w:val="-11"/>
                <w:highlight w:val="none"/>
                <w:lang w:val="en-US" w:eastAsia="zh-CN"/>
                <w14:textFill>
                  <w14:solidFill>
                    <w14:schemeClr w14:val="tx1"/>
                  </w14:solidFill>
                </w14:textFill>
              </w:rPr>
              <w:t>29</w:t>
            </w:r>
          </w:p>
        </w:tc>
        <w:tc>
          <w:tcPr>
            <w:tcW w:w="4126" w:type="dxa"/>
            <w:shd w:val="clear" w:color="auto" w:fill="auto"/>
            <w:vAlign w:val="top"/>
          </w:tcPr>
          <w:p w14:paraId="51453C17">
            <w:pPr>
              <w:pStyle w:val="10"/>
              <w:spacing w:before="64" w:line="185" w:lineRule="auto"/>
              <w:ind w:left="161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人材机汇总</w:t>
            </w:r>
          </w:p>
        </w:tc>
        <w:tc>
          <w:tcPr>
            <w:tcW w:w="4256" w:type="dxa"/>
            <w:vAlign w:val="top"/>
          </w:tcPr>
          <w:p w14:paraId="117B8D80">
            <w:pPr>
              <w:rPr>
                <w:rFonts w:ascii="Arial"/>
                <w:color w:val="000000" w:themeColor="text1"/>
                <w:sz w:val="21"/>
                <w:highlight w:val="none"/>
                <w14:textFill>
                  <w14:solidFill>
                    <w14:schemeClr w14:val="tx1"/>
                  </w14:solidFill>
                </w14:textFill>
              </w:rPr>
            </w:pPr>
          </w:p>
        </w:tc>
      </w:tr>
      <w:tr w14:paraId="432F09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958" w:type="dxa"/>
            <w:vAlign w:val="top"/>
          </w:tcPr>
          <w:p w14:paraId="15E635D5">
            <w:pPr>
              <w:pStyle w:val="10"/>
              <w:spacing w:before="69" w:line="188" w:lineRule="auto"/>
              <w:ind w:left="394"/>
              <w:rPr>
                <w:rFonts w:hint="default" w:eastAsia="微软雅黑"/>
                <w:color w:val="000000" w:themeColor="text1"/>
                <w:spacing w:val="-11"/>
                <w:highlight w:val="none"/>
                <w:lang w:val="en-US" w:eastAsia="zh-CN"/>
                <w14:textFill>
                  <w14:solidFill>
                    <w14:schemeClr w14:val="tx1"/>
                  </w14:solidFill>
                </w14:textFill>
              </w:rPr>
            </w:pPr>
            <w:r>
              <w:rPr>
                <w:rFonts w:hint="eastAsia"/>
                <w:color w:val="000000" w:themeColor="text1"/>
                <w:spacing w:val="-11"/>
                <w:highlight w:val="none"/>
                <w:lang w:val="en-US" w:eastAsia="zh-CN"/>
                <w14:textFill>
                  <w14:solidFill>
                    <w14:schemeClr w14:val="tx1"/>
                  </w14:solidFill>
                </w14:textFill>
              </w:rPr>
              <w:t>30</w:t>
            </w:r>
          </w:p>
        </w:tc>
        <w:tc>
          <w:tcPr>
            <w:tcW w:w="4126" w:type="dxa"/>
            <w:shd w:val="clear" w:color="auto" w:fill="auto"/>
            <w:vAlign w:val="top"/>
          </w:tcPr>
          <w:p w14:paraId="05ECDA77">
            <w:pPr>
              <w:pStyle w:val="10"/>
              <w:spacing w:before="65" w:line="185" w:lineRule="auto"/>
              <w:ind w:left="152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
                <w:highlight w:val="none"/>
                <w14:textFill>
                  <w14:solidFill>
                    <w14:schemeClr w14:val="tx1"/>
                  </w14:solidFill>
                </w14:textFill>
              </w:rPr>
              <w:t>配比组成明细</w:t>
            </w:r>
          </w:p>
        </w:tc>
        <w:tc>
          <w:tcPr>
            <w:tcW w:w="4256" w:type="dxa"/>
            <w:vAlign w:val="top"/>
          </w:tcPr>
          <w:p w14:paraId="2AE63849">
            <w:pPr>
              <w:rPr>
                <w:rFonts w:ascii="Arial"/>
                <w:color w:val="000000" w:themeColor="text1"/>
                <w:sz w:val="21"/>
                <w:highlight w:val="none"/>
                <w14:textFill>
                  <w14:solidFill>
                    <w14:schemeClr w14:val="tx1"/>
                  </w14:solidFill>
                </w14:textFill>
              </w:rPr>
            </w:pPr>
          </w:p>
        </w:tc>
      </w:tr>
      <w:tr w14:paraId="6652CA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958" w:type="dxa"/>
            <w:vAlign w:val="top"/>
          </w:tcPr>
          <w:p w14:paraId="40525286">
            <w:pPr>
              <w:pStyle w:val="10"/>
              <w:spacing w:before="69" w:line="188" w:lineRule="auto"/>
              <w:ind w:left="394"/>
              <w:rPr>
                <w:rFonts w:hint="default" w:eastAsia="微软雅黑"/>
                <w:color w:val="000000" w:themeColor="text1"/>
                <w:spacing w:val="-11"/>
                <w:highlight w:val="none"/>
                <w:lang w:val="en-US" w:eastAsia="zh-CN"/>
                <w14:textFill>
                  <w14:solidFill>
                    <w14:schemeClr w14:val="tx1"/>
                  </w14:solidFill>
                </w14:textFill>
              </w:rPr>
            </w:pPr>
            <w:r>
              <w:rPr>
                <w:rFonts w:hint="eastAsia"/>
                <w:color w:val="000000" w:themeColor="text1"/>
                <w:spacing w:val="-11"/>
                <w:highlight w:val="none"/>
                <w:lang w:val="en-US" w:eastAsia="zh-CN"/>
                <w14:textFill>
                  <w14:solidFill>
                    <w14:schemeClr w14:val="tx1"/>
                  </w14:solidFill>
                </w14:textFill>
              </w:rPr>
              <w:t>31</w:t>
            </w:r>
          </w:p>
        </w:tc>
        <w:tc>
          <w:tcPr>
            <w:tcW w:w="4126" w:type="dxa"/>
            <w:shd w:val="clear" w:color="auto" w:fill="auto"/>
            <w:vAlign w:val="top"/>
          </w:tcPr>
          <w:p w14:paraId="00D107EF">
            <w:pPr>
              <w:pStyle w:val="10"/>
              <w:spacing w:before="68" w:line="185" w:lineRule="auto"/>
              <w:jc w:val="center"/>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color w:val="000000" w:themeColor="text1"/>
                <w:spacing w:val="-1"/>
                <w:highlight w:val="none"/>
                <w14:textFill>
                  <w14:solidFill>
                    <w14:schemeClr w14:val="tx1"/>
                  </w14:solidFill>
                </w14:textFill>
              </w:rPr>
              <w:t>发包人</w:t>
            </w:r>
            <w:r>
              <w:rPr>
                <w:rFonts w:hint="eastAsia"/>
                <w:color w:val="000000" w:themeColor="text1"/>
                <w:spacing w:val="-1"/>
                <w:highlight w:val="none"/>
                <w:lang w:val="en-US" w:eastAsia="zh-CN"/>
                <w14:textFill>
                  <w14:solidFill>
                    <w14:schemeClr w14:val="tx1"/>
                  </w14:solidFill>
                </w14:textFill>
              </w:rPr>
              <w:t>材料</w:t>
            </w:r>
          </w:p>
        </w:tc>
        <w:tc>
          <w:tcPr>
            <w:tcW w:w="4256" w:type="dxa"/>
            <w:vAlign w:val="top"/>
          </w:tcPr>
          <w:p w14:paraId="36B82A35">
            <w:pPr>
              <w:rPr>
                <w:rFonts w:ascii="Arial"/>
                <w:color w:val="000000" w:themeColor="text1"/>
                <w:sz w:val="21"/>
                <w:highlight w:val="none"/>
                <w14:textFill>
                  <w14:solidFill>
                    <w14:schemeClr w14:val="tx1"/>
                  </w14:solidFill>
                </w14:textFill>
              </w:rPr>
            </w:pPr>
          </w:p>
        </w:tc>
      </w:tr>
      <w:tr w14:paraId="74BEF3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958" w:type="dxa"/>
            <w:vAlign w:val="top"/>
          </w:tcPr>
          <w:p w14:paraId="259615FC">
            <w:pPr>
              <w:pStyle w:val="10"/>
              <w:spacing w:before="69" w:line="188" w:lineRule="auto"/>
              <w:ind w:left="394"/>
              <w:rPr>
                <w:rFonts w:hint="default" w:eastAsia="微软雅黑"/>
                <w:color w:val="000000" w:themeColor="text1"/>
                <w:spacing w:val="-11"/>
                <w:highlight w:val="none"/>
                <w:lang w:val="en-US" w:eastAsia="zh-CN"/>
                <w14:textFill>
                  <w14:solidFill>
                    <w14:schemeClr w14:val="tx1"/>
                  </w14:solidFill>
                </w14:textFill>
              </w:rPr>
            </w:pPr>
            <w:r>
              <w:rPr>
                <w:rFonts w:hint="eastAsia"/>
                <w:color w:val="000000" w:themeColor="text1"/>
                <w:spacing w:val="-11"/>
                <w:highlight w:val="none"/>
                <w:lang w:val="en-US" w:eastAsia="zh-CN"/>
                <w14:textFill>
                  <w14:solidFill>
                    <w14:schemeClr w14:val="tx1"/>
                  </w14:solidFill>
                </w14:textFill>
              </w:rPr>
              <w:t>32</w:t>
            </w:r>
          </w:p>
        </w:tc>
        <w:tc>
          <w:tcPr>
            <w:tcW w:w="4126" w:type="dxa"/>
            <w:shd w:val="clear" w:color="auto" w:fill="auto"/>
            <w:vAlign w:val="top"/>
          </w:tcPr>
          <w:p w14:paraId="7CA9F986">
            <w:pPr>
              <w:pStyle w:val="10"/>
              <w:spacing w:before="65" w:line="185" w:lineRule="auto"/>
              <w:ind w:left="71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
                <w:highlight w:val="none"/>
                <w14:textFill>
                  <w14:solidFill>
                    <w14:schemeClr w14:val="tx1"/>
                  </w14:solidFill>
                </w14:textFill>
              </w:rPr>
              <w:t>承包人提供材料和工程设备一览表</w:t>
            </w:r>
          </w:p>
        </w:tc>
        <w:tc>
          <w:tcPr>
            <w:tcW w:w="4256" w:type="dxa"/>
            <w:vAlign w:val="top"/>
          </w:tcPr>
          <w:p w14:paraId="367D1805">
            <w:pPr>
              <w:rPr>
                <w:rFonts w:ascii="Arial"/>
                <w:color w:val="000000" w:themeColor="text1"/>
                <w:sz w:val="21"/>
                <w:highlight w:val="none"/>
                <w14:textFill>
                  <w14:solidFill>
                    <w14:schemeClr w14:val="tx1"/>
                  </w14:solidFill>
                </w14:textFill>
              </w:rPr>
            </w:pPr>
          </w:p>
        </w:tc>
      </w:tr>
      <w:tr w14:paraId="3AF6E7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958" w:type="dxa"/>
            <w:vAlign w:val="top"/>
          </w:tcPr>
          <w:p w14:paraId="085475D5">
            <w:pPr>
              <w:pStyle w:val="10"/>
              <w:spacing w:before="69" w:line="188" w:lineRule="auto"/>
              <w:ind w:left="394"/>
              <w:rPr>
                <w:rFonts w:hint="default" w:eastAsia="微软雅黑"/>
                <w:color w:val="000000" w:themeColor="text1"/>
                <w:spacing w:val="-11"/>
                <w:highlight w:val="none"/>
                <w:lang w:val="en-US" w:eastAsia="zh-CN"/>
                <w14:textFill>
                  <w14:solidFill>
                    <w14:schemeClr w14:val="tx1"/>
                  </w14:solidFill>
                </w14:textFill>
              </w:rPr>
            </w:pPr>
            <w:r>
              <w:rPr>
                <w:rFonts w:hint="eastAsia"/>
                <w:color w:val="000000" w:themeColor="text1"/>
                <w:spacing w:val="-11"/>
                <w:highlight w:val="none"/>
                <w:lang w:val="en-US" w:eastAsia="zh-CN"/>
                <w14:textFill>
                  <w14:solidFill>
                    <w14:schemeClr w14:val="tx1"/>
                  </w14:solidFill>
                </w14:textFill>
              </w:rPr>
              <w:t>33</w:t>
            </w:r>
          </w:p>
        </w:tc>
        <w:tc>
          <w:tcPr>
            <w:tcW w:w="4126" w:type="dxa"/>
            <w:shd w:val="clear" w:color="auto" w:fill="auto"/>
            <w:vAlign w:val="top"/>
          </w:tcPr>
          <w:p w14:paraId="20C6838B">
            <w:pPr>
              <w:pStyle w:val="10"/>
              <w:spacing w:before="66" w:line="185" w:lineRule="auto"/>
              <w:ind w:left="80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
                <w:highlight w:val="none"/>
                <w14:textFill>
                  <w14:solidFill>
                    <w14:schemeClr w14:val="tx1"/>
                  </w14:solidFill>
                </w14:textFill>
              </w:rPr>
              <w:t>重点评审工程量清单综合单价表</w:t>
            </w:r>
          </w:p>
        </w:tc>
        <w:tc>
          <w:tcPr>
            <w:tcW w:w="4256" w:type="dxa"/>
            <w:vAlign w:val="top"/>
          </w:tcPr>
          <w:p w14:paraId="73518666">
            <w:pPr>
              <w:rPr>
                <w:rFonts w:ascii="Arial"/>
                <w:color w:val="000000" w:themeColor="text1"/>
                <w:sz w:val="21"/>
                <w:highlight w:val="none"/>
                <w14:textFill>
                  <w14:solidFill>
                    <w14:schemeClr w14:val="tx1"/>
                  </w14:solidFill>
                </w14:textFill>
              </w:rPr>
            </w:pPr>
          </w:p>
        </w:tc>
      </w:tr>
      <w:tr w14:paraId="6E44F7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958" w:type="dxa"/>
            <w:vAlign w:val="top"/>
          </w:tcPr>
          <w:p w14:paraId="33665418">
            <w:pPr>
              <w:pStyle w:val="10"/>
              <w:spacing w:before="69" w:line="188" w:lineRule="auto"/>
              <w:ind w:left="394"/>
              <w:rPr>
                <w:rFonts w:hint="default" w:eastAsia="微软雅黑"/>
                <w:color w:val="000000" w:themeColor="text1"/>
                <w:spacing w:val="-11"/>
                <w:highlight w:val="none"/>
                <w:lang w:val="en-US" w:eastAsia="zh-CN"/>
                <w14:textFill>
                  <w14:solidFill>
                    <w14:schemeClr w14:val="tx1"/>
                  </w14:solidFill>
                </w14:textFill>
              </w:rPr>
            </w:pPr>
            <w:r>
              <w:rPr>
                <w:rFonts w:hint="eastAsia"/>
                <w:color w:val="000000" w:themeColor="text1"/>
                <w:spacing w:val="-11"/>
                <w:highlight w:val="none"/>
                <w:lang w:val="en-US" w:eastAsia="zh-CN"/>
                <w14:textFill>
                  <w14:solidFill>
                    <w14:schemeClr w14:val="tx1"/>
                  </w14:solidFill>
                </w14:textFill>
              </w:rPr>
              <w:t>34</w:t>
            </w:r>
          </w:p>
        </w:tc>
        <w:tc>
          <w:tcPr>
            <w:tcW w:w="4126" w:type="dxa"/>
            <w:shd w:val="clear" w:color="auto" w:fill="auto"/>
            <w:vAlign w:val="top"/>
          </w:tcPr>
          <w:p w14:paraId="0CD50977">
            <w:pPr>
              <w:pStyle w:val="10"/>
              <w:spacing w:before="66" w:line="185" w:lineRule="auto"/>
              <w:ind w:left="107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
                <w:highlight w:val="none"/>
                <w14:textFill>
                  <w14:solidFill>
                    <w14:schemeClr w14:val="tx1"/>
                  </w14:solidFill>
                </w14:textFill>
              </w:rPr>
              <w:t>重点评审材料设备单价表</w:t>
            </w:r>
          </w:p>
        </w:tc>
        <w:tc>
          <w:tcPr>
            <w:tcW w:w="4256" w:type="dxa"/>
            <w:vAlign w:val="top"/>
          </w:tcPr>
          <w:p w14:paraId="2AB1FD45">
            <w:pPr>
              <w:rPr>
                <w:rFonts w:ascii="Arial"/>
                <w:color w:val="000000" w:themeColor="text1"/>
                <w:sz w:val="21"/>
                <w:highlight w:val="none"/>
                <w14:textFill>
                  <w14:solidFill>
                    <w14:schemeClr w14:val="tx1"/>
                  </w14:solidFill>
                </w14:textFill>
              </w:rPr>
            </w:pPr>
          </w:p>
        </w:tc>
      </w:tr>
      <w:tr w14:paraId="097D8C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0" w:type="auto"/>
          </w:tcPr>
          <w:p w14:paraId="3153D36F">
            <w:pPr>
              <w:pStyle w:val="10"/>
              <w:spacing w:before="69" w:line="188" w:lineRule="auto"/>
              <w:ind w:left="394"/>
              <w:rPr>
                <w:rFonts w:hint="default" w:eastAsia="微软雅黑"/>
                <w:color w:val="000000" w:themeColor="text1"/>
                <w:spacing w:val="-11"/>
                <w:highlight w:val="none"/>
                <w:lang w:val="en-US" w:eastAsia="zh-CN"/>
                <w14:textFill>
                  <w14:solidFill>
                    <w14:schemeClr w14:val="tx1"/>
                  </w14:solidFill>
                </w14:textFill>
              </w:rPr>
            </w:pPr>
            <w:r>
              <w:rPr>
                <w:rFonts w:hint="eastAsia"/>
                <w:color w:val="000000" w:themeColor="text1"/>
                <w:spacing w:val="-11"/>
                <w:highlight w:val="none"/>
                <w:lang w:val="en-US" w:eastAsia="zh-CN"/>
                <w14:textFill>
                  <w14:solidFill>
                    <w14:schemeClr w14:val="tx1"/>
                  </w14:solidFill>
                </w14:textFill>
              </w:rPr>
              <w:t>35</w:t>
            </w:r>
          </w:p>
        </w:tc>
        <w:tc>
          <w:tcPr>
            <w:tcW w:w="0" w:type="auto"/>
            <w:shd w:val="clear" w:color="auto" w:fill="auto"/>
            <w:vAlign w:val="top"/>
          </w:tcPr>
          <w:p w14:paraId="0B0B2763">
            <w:pPr>
              <w:pStyle w:val="10"/>
              <w:spacing w:before="67" w:line="185" w:lineRule="auto"/>
              <w:ind w:left="1708"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取费文件</w:t>
            </w:r>
          </w:p>
        </w:tc>
        <w:tc>
          <w:tcPr>
            <w:tcW w:w="0" w:type="auto"/>
          </w:tcPr>
          <w:p w14:paraId="4600F5BF">
            <w:pPr>
              <w:rPr>
                <w:rFonts w:ascii="Arial"/>
                <w:color w:val="000000" w:themeColor="text1"/>
                <w:sz w:val="21"/>
                <w:highlight w:val="none"/>
                <w14:textFill>
                  <w14:solidFill>
                    <w14:schemeClr w14:val="tx1"/>
                  </w14:solidFill>
                </w14:textFill>
              </w:rPr>
            </w:pPr>
          </w:p>
        </w:tc>
      </w:tr>
    </w:tbl>
    <w:p w14:paraId="7D5221EB">
      <w:pPr>
        <w:pStyle w:val="3"/>
        <w:spacing w:line="238" w:lineRule="exact"/>
        <w:rPr>
          <w:color w:val="000000" w:themeColor="text1"/>
          <w:sz w:val="20"/>
          <w:highlight w:val="none"/>
          <w14:textFill>
            <w14:solidFill>
              <w14:schemeClr w14:val="tx1"/>
            </w14:solidFill>
          </w14:textFill>
        </w:rPr>
      </w:pPr>
    </w:p>
    <w:p w14:paraId="79EF1F45">
      <w:pPr>
        <w:spacing w:line="238" w:lineRule="exact"/>
        <w:rPr>
          <w:color w:val="000000" w:themeColor="text1"/>
          <w:sz w:val="20"/>
          <w:szCs w:val="20"/>
          <w:highlight w:val="none"/>
          <w14:textFill>
            <w14:solidFill>
              <w14:schemeClr w14:val="tx1"/>
            </w14:solidFill>
          </w14:textFill>
        </w:rPr>
        <w:sectPr>
          <w:footerReference r:id="rId14" w:type="default"/>
          <w:pgSz w:w="11907" w:h="16839"/>
          <w:pgMar w:top="400" w:right="992" w:bottom="1311" w:left="1275" w:header="0" w:footer="363" w:gutter="0"/>
          <w:cols w:space="720" w:num="1"/>
        </w:sectPr>
      </w:pPr>
    </w:p>
    <w:p w14:paraId="0C0BEDE5">
      <w:pPr>
        <w:spacing w:before="48"/>
        <w:rPr>
          <w:color w:val="000000" w:themeColor="text1"/>
          <w:highlight w:val="none"/>
          <w14:textFill>
            <w14:solidFill>
              <w14:schemeClr w14:val="tx1"/>
            </w14:solidFill>
          </w14:textFill>
        </w:rPr>
      </w:pPr>
    </w:p>
    <w:p w14:paraId="1035BDDC">
      <w:pPr>
        <w:spacing w:before="233" w:line="221" w:lineRule="auto"/>
        <w:ind w:left="6"/>
        <w:outlineLvl w:val="2"/>
        <w:rPr>
          <w:color w:val="000000" w:themeColor="text1"/>
          <w:highlight w:val="none"/>
          <w14:textFill>
            <w14:solidFill>
              <w14:schemeClr w14:val="tx1"/>
            </w14:solidFill>
          </w14:textFill>
        </w:rPr>
      </w:pPr>
      <w:bookmarkStart w:id="24" w:name="bookmark85"/>
      <w:bookmarkEnd w:id="24"/>
      <w:bookmarkStart w:id="25" w:name="_Toc8006"/>
      <w:r>
        <w:rPr>
          <w:rFonts w:ascii="黑体" w:hAnsi="黑体" w:eastAsia="黑体" w:cs="黑体"/>
          <w:color w:val="000000" w:themeColor="text1"/>
          <w:spacing w:val="-1"/>
          <w:sz w:val="21"/>
          <w:szCs w:val="21"/>
          <w:highlight w:val="none"/>
          <w14:textFill>
            <w14:solidFill>
              <w14:schemeClr w14:val="tx1"/>
            </w14:solidFill>
          </w14:textFill>
        </w:rPr>
        <w:t>4.1.2  数据关系总图</w:t>
      </w:r>
      <w:bookmarkEnd w:id="25"/>
    </w:p>
    <w:p w14:paraId="5C63EEDD">
      <w:pPr>
        <w:pStyle w:val="3"/>
        <w:spacing w:line="328"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114300" distR="114300">
            <wp:extent cx="5489575" cy="2277110"/>
            <wp:effectExtent l="0" t="0" r="15875" b="8890"/>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pic:cNvPicPr>
                  </pic:nvPicPr>
                  <pic:blipFill>
                    <a:blip r:embed="rId32"/>
                    <a:stretch>
                      <a:fillRect/>
                    </a:stretch>
                  </pic:blipFill>
                  <pic:spPr>
                    <a:xfrm>
                      <a:off x="0" y="0"/>
                      <a:ext cx="5489575" cy="2277110"/>
                    </a:xfrm>
                    <a:prstGeom prst="rect">
                      <a:avLst/>
                    </a:prstGeom>
                    <a:noFill/>
                    <a:ln>
                      <a:noFill/>
                    </a:ln>
                  </pic:spPr>
                </pic:pic>
              </a:graphicData>
            </a:graphic>
          </wp:inline>
        </w:drawing>
      </w:r>
    </w:p>
    <w:p w14:paraId="78C6AD3A">
      <w:pPr>
        <w:pStyle w:val="3"/>
        <w:spacing w:line="328" w:lineRule="auto"/>
        <w:rPr>
          <w:color w:val="000000" w:themeColor="text1"/>
          <w:highlight w:val="none"/>
          <w14:textFill>
            <w14:solidFill>
              <w14:schemeClr w14:val="tx1"/>
            </w14:solidFill>
          </w14:textFill>
        </w:rPr>
      </w:pPr>
    </w:p>
    <w:p w14:paraId="18CBF53D">
      <w:pPr>
        <w:spacing w:before="68" w:line="219" w:lineRule="auto"/>
        <w:ind w:left="6"/>
        <w:outlineLvl w:val="1"/>
        <w:rPr>
          <w:rFonts w:ascii="黑体" w:hAnsi="黑体" w:eastAsia="黑体" w:cs="黑体"/>
          <w:color w:val="000000" w:themeColor="text1"/>
          <w:sz w:val="21"/>
          <w:szCs w:val="21"/>
          <w:highlight w:val="none"/>
          <w14:textFill>
            <w14:solidFill>
              <w14:schemeClr w14:val="tx1"/>
            </w14:solidFill>
          </w14:textFill>
        </w:rPr>
      </w:pPr>
      <w:bookmarkStart w:id="26" w:name="_Toc24616"/>
      <w:r>
        <w:rPr>
          <w:rFonts w:ascii="黑体" w:hAnsi="黑体" w:eastAsia="黑体" w:cs="黑体"/>
          <w:color w:val="000000" w:themeColor="text1"/>
          <w:spacing w:val="-1"/>
          <w:sz w:val="21"/>
          <w:szCs w:val="21"/>
          <w:highlight w:val="none"/>
          <w14:textFill>
            <w14:solidFill>
              <w14:schemeClr w14:val="tx1"/>
            </w14:solidFill>
          </w14:textFill>
        </w:rPr>
        <w:t>4.2  数据集说明</w:t>
      </w:r>
      <w:bookmarkEnd w:id="26"/>
    </w:p>
    <w:p w14:paraId="4BEAF4FB">
      <w:pPr>
        <w:spacing w:before="245" w:line="219" w:lineRule="auto"/>
        <w:ind w:left="6"/>
        <w:outlineLvl w:val="2"/>
        <w:rPr>
          <w:rFonts w:ascii="黑体" w:hAnsi="黑体" w:eastAsia="黑体" w:cs="黑体"/>
          <w:color w:val="000000" w:themeColor="text1"/>
          <w:sz w:val="21"/>
          <w:szCs w:val="21"/>
          <w:highlight w:val="none"/>
          <w14:textFill>
            <w14:solidFill>
              <w14:schemeClr w14:val="tx1"/>
            </w14:solidFill>
          </w14:textFill>
        </w:rPr>
      </w:pPr>
      <w:bookmarkStart w:id="27" w:name="_Toc24718"/>
      <w:r>
        <w:rPr>
          <w:rFonts w:ascii="黑体" w:hAnsi="黑体" w:eastAsia="黑体" w:cs="黑体"/>
          <w:color w:val="000000" w:themeColor="text1"/>
          <w:spacing w:val="-1"/>
          <w:sz w:val="21"/>
          <w:szCs w:val="21"/>
          <w:highlight w:val="none"/>
          <w14:textFill>
            <w14:solidFill>
              <w14:schemeClr w14:val="tx1"/>
            </w14:solidFill>
          </w14:textFill>
        </w:rPr>
        <w:t xml:space="preserve">4.2.1  </w:t>
      </w:r>
      <w:r>
        <w:rPr>
          <w:rFonts w:hint="eastAsia" w:ascii="黑体" w:hAnsi="黑体" w:eastAsia="黑体" w:cs="黑体"/>
          <w:color w:val="000000" w:themeColor="text1"/>
          <w:spacing w:val="-1"/>
          <w:sz w:val="21"/>
          <w:szCs w:val="21"/>
          <w:highlight w:val="none"/>
          <w:lang w:eastAsia="zh-CN"/>
          <w14:textFill>
            <w14:solidFill>
              <w14:schemeClr w14:val="tx1"/>
            </w14:solidFill>
          </w14:textFill>
        </w:rPr>
        <w:t>湖南</w:t>
      </w:r>
      <w:r>
        <w:rPr>
          <w:rFonts w:hint="eastAsia" w:ascii="黑体" w:hAnsi="黑体" w:eastAsia="黑体" w:cs="黑体"/>
          <w:color w:val="000000" w:themeColor="text1"/>
          <w:spacing w:val="-1"/>
          <w:sz w:val="21"/>
          <w:szCs w:val="21"/>
          <w:highlight w:val="none"/>
          <w:lang w:eastAsia="zh-CN"/>
          <w14:textFill>
            <w14:solidFill>
              <w14:schemeClr w14:val="tx1"/>
            </w14:solidFill>
          </w14:textFill>
        </w:rPr>
        <w:t>省</w:t>
      </w:r>
      <w:r>
        <w:rPr>
          <w:rFonts w:hint="eastAsia" w:ascii="黑体" w:hAnsi="黑体" w:eastAsia="黑体" w:cs="黑体"/>
          <w:color w:val="000000" w:themeColor="text1"/>
          <w:spacing w:val="-1"/>
          <w:sz w:val="21"/>
          <w:szCs w:val="21"/>
          <w:highlight w:val="none"/>
          <w:lang w:eastAsia="zh-CN"/>
          <w14:textFill>
            <w14:solidFill>
              <w14:schemeClr w14:val="tx1"/>
            </w14:solidFill>
          </w14:textFill>
        </w:rPr>
        <w:t>建设</w:t>
      </w:r>
      <w:r>
        <w:rPr>
          <w:rFonts w:ascii="黑体" w:hAnsi="黑体" w:eastAsia="黑体" w:cs="黑体"/>
          <w:color w:val="000000" w:themeColor="text1"/>
          <w:spacing w:val="-1"/>
          <w:sz w:val="21"/>
          <w:szCs w:val="21"/>
          <w:highlight w:val="none"/>
          <w14:textFill>
            <w14:solidFill>
              <w14:schemeClr w14:val="tx1"/>
            </w14:solidFill>
          </w14:textFill>
        </w:rPr>
        <w:t>工程造价电子数据标准</w:t>
      </w:r>
      <w:bookmarkEnd w:id="27"/>
    </w:p>
    <w:p w14:paraId="62AE004B">
      <w:pPr>
        <w:spacing w:before="227" w:line="201" w:lineRule="auto"/>
        <w:ind w:left="10" w:right="161" w:firstLine="417"/>
        <w:rPr>
          <w:rFonts w:ascii="微软雅黑" w:hAnsi="微软雅黑" w:eastAsia="微软雅黑" w:cs="微软雅黑"/>
          <w:color w:val="000000" w:themeColor="text1"/>
          <w:spacing w:val="1"/>
          <w:sz w:val="21"/>
          <w:szCs w:val="21"/>
          <w:highlight w:val="none"/>
          <w14:textFill>
            <w14:solidFill>
              <w14:schemeClr w14:val="tx1"/>
            </w14:solidFill>
          </w14:textFill>
        </w:rPr>
      </w:pPr>
      <w:r>
        <w:rPr>
          <w:rFonts w:hint="eastAsia" w:ascii="微软雅黑" w:hAnsi="微软雅黑" w:eastAsia="微软雅黑" w:cs="微软雅黑"/>
          <w:color w:val="000000" w:themeColor="text1"/>
          <w:spacing w:val="-4"/>
          <w:sz w:val="21"/>
          <w:szCs w:val="21"/>
          <w:highlight w:val="none"/>
          <w:lang w:eastAsia="zh-CN"/>
          <w14:textFill>
            <w14:solidFill>
              <w14:schemeClr w14:val="tx1"/>
            </w14:solidFill>
          </w14:textFill>
        </w:rPr>
        <w:t>湖南</w:t>
      </w:r>
      <w:r>
        <w:rPr>
          <w:rFonts w:hint="eastAsia" w:ascii="微软雅黑" w:hAnsi="微软雅黑" w:eastAsia="微软雅黑" w:cs="微软雅黑"/>
          <w:color w:val="000000" w:themeColor="text1"/>
          <w:spacing w:val="-4"/>
          <w:sz w:val="21"/>
          <w:szCs w:val="21"/>
          <w:highlight w:val="none"/>
          <w:lang w:eastAsia="zh-CN"/>
          <w14:textFill>
            <w14:solidFill>
              <w14:schemeClr w14:val="tx1"/>
            </w14:solidFill>
          </w14:textFill>
        </w:rPr>
        <w:t>省</w:t>
      </w:r>
      <w:r>
        <w:rPr>
          <w:rFonts w:hint="eastAsia" w:ascii="微软雅黑" w:hAnsi="微软雅黑" w:eastAsia="微软雅黑" w:cs="微软雅黑"/>
          <w:color w:val="000000" w:themeColor="text1"/>
          <w:spacing w:val="-4"/>
          <w:sz w:val="21"/>
          <w:szCs w:val="21"/>
          <w:highlight w:val="none"/>
          <w:lang w:eastAsia="zh-CN"/>
          <w14:textFill>
            <w14:solidFill>
              <w14:schemeClr w14:val="tx1"/>
            </w14:solidFill>
          </w14:textFill>
        </w:rPr>
        <w:t>建设</w:t>
      </w:r>
      <w:r>
        <w:rPr>
          <w:rFonts w:ascii="微软雅黑" w:hAnsi="微软雅黑" w:eastAsia="微软雅黑" w:cs="微软雅黑"/>
          <w:color w:val="000000" w:themeColor="text1"/>
          <w:spacing w:val="-4"/>
          <w:sz w:val="21"/>
          <w:szCs w:val="21"/>
          <w:highlight w:val="none"/>
          <w14:textFill>
            <w14:solidFill>
              <w14:schemeClr w14:val="tx1"/>
            </w14:solidFill>
          </w14:textFill>
        </w:rPr>
        <w:t>工程造价电子数据标准是整个 XML</w:t>
      </w:r>
      <w:r>
        <w:rPr>
          <w:rFonts w:ascii="微软雅黑" w:hAnsi="微软雅黑" w:eastAsia="微软雅黑" w:cs="微软雅黑"/>
          <w:color w:val="000000" w:themeColor="text1"/>
          <w:spacing w:val="25"/>
          <w:w w:val="10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4"/>
          <w:sz w:val="21"/>
          <w:szCs w:val="21"/>
          <w:highlight w:val="none"/>
          <w14:textFill>
            <w14:solidFill>
              <w14:schemeClr w14:val="tx1"/>
            </w14:solidFill>
          </w14:textFill>
        </w:rPr>
        <w:t>的根元素，子元素应为项目工程，见图 4.2.1，属性定</w:t>
      </w:r>
      <w:r>
        <w:rPr>
          <w:rFonts w:ascii="微软雅黑" w:hAnsi="微软雅黑" w:eastAsia="微软雅黑" w:cs="微软雅黑"/>
          <w:color w:val="000000" w:themeColor="text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义应符合表 4.2.1 的规定。</w:t>
      </w:r>
    </w:p>
    <w:p w14:paraId="44C3D024">
      <w:pPr>
        <w:spacing w:before="227" w:line="201" w:lineRule="auto"/>
        <w:ind w:left="10" w:right="161" w:firstLine="41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114300" distR="114300">
            <wp:extent cx="3676650" cy="695325"/>
            <wp:effectExtent l="0" t="0" r="0" b="9525"/>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33"/>
                    <a:stretch>
                      <a:fillRect/>
                    </a:stretch>
                  </pic:blipFill>
                  <pic:spPr>
                    <a:xfrm>
                      <a:off x="0" y="0"/>
                      <a:ext cx="3676650" cy="695325"/>
                    </a:xfrm>
                    <a:prstGeom prst="rect">
                      <a:avLst/>
                    </a:prstGeom>
                    <a:noFill/>
                    <a:ln>
                      <a:noFill/>
                    </a:ln>
                  </pic:spPr>
                </pic:pic>
              </a:graphicData>
            </a:graphic>
          </wp:inline>
        </w:drawing>
      </w:r>
    </w:p>
    <w:p w14:paraId="450EC256">
      <w:pPr>
        <w:spacing w:before="266" w:line="221" w:lineRule="auto"/>
        <w:ind w:left="3464"/>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43"/>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4.2.1  标准子元素关系</w:t>
      </w:r>
    </w:p>
    <w:p w14:paraId="645C8363">
      <w:pPr>
        <w:spacing w:line="221" w:lineRule="auto"/>
        <w:rPr>
          <w:rFonts w:ascii="黑体" w:hAnsi="黑体" w:eastAsia="黑体" w:cs="黑体"/>
          <w:color w:val="000000" w:themeColor="text1"/>
          <w:sz w:val="21"/>
          <w:szCs w:val="21"/>
          <w:highlight w:val="none"/>
          <w14:textFill>
            <w14:solidFill>
              <w14:schemeClr w14:val="tx1"/>
            </w14:solidFill>
          </w14:textFill>
        </w:rPr>
        <w:sectPr>
          <w:footerReference r:id="rId15" w:type="default"/>
          <w:pgSz w:w="11907" w:h="16839"/>
          <w:pgMar w:top="400" w:right="1120" w:bottom="1311" w:left="1277" w:header="0" w:footer="1049" w:gutter="0"/>
          <w:cols w:space="720" w:num="1"/>
        </w:sectPr>
      </w:pPr>
    </w:p>
    <w:p w14:paraId="084B1062">
      <w:pPr>
        <w:pStyle w:val="3"/>
        <w:spacing w:line="290" w:lineRule="auto"/>
        <w:rPr>
          <w:color w:val="000000" w:themeColor="text1"/>
          <w:highlight w:val="none"/>
          <w14:textFill>
            <w14:solidFill>
              <w14:schemeClr w14:val="tx1"/>
            </w14:solidFill>
          </w14:textFill>
        </w:rPr>
      </w:pPr>
    </w:p>
    <w:p w14:paraId="5BC0754E">
      <w:pPr>
        <w:pStyle w:val="3"/>
        <w:spacing w:line="290" w:lineRule="auto"/>
        <w:rPr>
          <w:color w:val="000000" w:themeColor="text1"/>
          <w:highlight w:val="none"/>
          <w14:textFill>
            <w14:solidFill>
              <w14:schemeClr w14:val="tx1"/>
            </w14:solidFill>
          </w14:textFill>
        </w:rPr>
      </w:pPr>
    </w:p>
    <w:p w14:paraId="5220EFF5">
      <w:pPr>
        <w:pStyle w:val="3"/>
        <w:spacing w:line="290" w:lineRule="auto"/>
        <w:rPr>
          <w:color w:val="000000" w:themeColor="text1"/>
          <w:highlight w:val="none"/>
          <w14:textFill>
            <w14:solidFill>
              <w14:schemeClr w14:val="tx1"/>
            </w14:solidFill>
          </w14:textFill>
        </w:rPr>
      </w:pPr>
    </w:p>
    <w:p w14:paraId="0928AA4A">
      <w:pPr>
        <w:pStyle w:val="3"/>
        <w:spacing w:line="291" w:lineRule="auto"/>
        <w:rPr>
          <w:color w:val="000000" w:themeColor="text1"/>
          <w:highlight w:val="none"/>
          <w14:textFill>
            <w14:solidFill>
              <w14:schemeClr w14:val="tx1"/>
            </w14:solidFill>
          </w14:textFill>
        </w:rPr>
      </w:pPr>
    </w:p>
    <w:p w14:paraId="6B0A4AE6">
      <w:pPr>
        <w:spacing w:before="69" w:line="221" w:lineRule="auto"/>
        <w:ind w:left="3489"/>
        <w:rPr>
          <w:rFonts w:ascii="黑体" w:hAnsi="黑体" w:eastAsia="黑体" w:cs="黑体"/>
          <w:color w:val="000000" w:themeColor="text1"/>
          <w:sz w:val="21"/>
          <w:szCs w:val="21"/>
          <w:highlight w:val="none"/>
          <w14:textFill>
            <w14:solidFill>
              <w14:schemeClr w14:val="tx1"/>
            </w14:solidFill>
          </w14:textFill>
        </w:rPr>
      </w:pPr>
      <w:bookmarkStart w:id="28" w:name="bookmark86"/>
      <w:bookmarkEnd w:id="28"/>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6"/>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4.2.1  标准属性定义表</w:t>
      </w:r>
    </w:p>
    <w:p w14:paraId="74D960FC">
      <w:pPr>
        <w:spacing w:line="151" w:lineRule="exact"/>
        <w:rPr>
          <w:color w:val="000000" w:themeColor="text1"/>
          <w:highlight w:val="none"/>
          <w14:textFill>
            <w14:solidFill>
              <w14:schemeClr w14:val="tx1"/>
            </w14:solidFill>
          </w14:textFill>
        </w:rPr>
      </w:pPr>
    </w:p>
    <w:tbl>
      <w:tblPr>
        <w:tblStyle w:val="9"/>
        <w:tblW w:w="941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6"/>
        <w:gridCol w:w="2150"/>
        <w:gridCol w:w="1009"/>
        <w:gridCol w:w="776"/>
        <w:gridCol w:w="720"/>
        <w:gridCol w:w="634"/>
        <w:gridCol w:w="3489"/>
      </w:tblGrid>
      <w:tr w14:paraId="6A9153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jc w:val="center"/>
        </w:trPr>
        <w:tc>
          <w:tcPr>
            <w:tcW w:w="636" w:type="dxa"/>
            <w:tcBorders>
              <w:top w:val="single" w:color="000000" w:sz="6" w:space="0"/>
              <w:left w:val="single" w:color="000000" w:sz="6" w:space="0"/>
            </w:tcBorders>
            <w:shd w:val="clear" w:color="auto" w:fill="D4D4D4"/>
            <w:vAlign w:val="top"/>
          </w:tcPr>
          <w:p w14:paraId="5C73096A">
            <w:pPr>
              <w:pStyle w:val="10"/>
              <w:spacing w:before="164" w:line="185" w:lineRule="auto"/>
              <w:ind w:left="130"/>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50" w:type="dxa"/>
            <w:tcBorders>
              <w:top w:val="single" w:color="000000" w:sz="6" w:space="0"/>
            </w:tcBorders>
            <w:shd w:val="clear" w:color="auto" w:fill="D4D4D4"/>
            <w:vAlign w:val="top"/>
          </w:tcPr>
          <w:p w14:paraId="68C79508">
            <w:pPr>
              <w:pStyle w:val="10"/>
              <w:spacing w:before="164" w:line="185" w:lineRule="auto"/>
              <w:ind w:left="80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09" w:type="dxa"/>
            <w:tcBorders>
              <w:top w:val="single" w:color="000000" w:sz="6" w:space="0"/>
            </w:tcBorders>
            <w:shd w:val="clear" w:color="auto" w:fill="D4D4D4"/>
            <w:vAlign w:val="top"/>
          </w:tcPr>
          <w:p w14:paraId="6798B046">
            <w:pPr>
              <w:pStyle w:val="10"/>
              <w:spacing w:before="163" w:line="184" w:lineRule="auto"/>
              <w:ind w:left="14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76" w:type="dxa"/>
            <w:tcBorders>
              <w:top w:val="single" w:color="000000" w:sz="6" w:space="0"/>
            </w:tcBorders>
            <w:shd w:val="clear" w:color="auto" w:fill="D4D4D4"/>
            <w:vAlign w:val="top"/>
          </w:tcPr>
          <w:p w14:paraId="28739F77">
            <w:pPr>
              <w:pStyle w:val="10"/>
              <w:spacing w:before="164" w:line="186" w:lineRule="auto"/>
              <w:ind w:left="216"/>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20" w:type="dxa"/>
            <w:tcBorders>
              <w:top w:val="single" w:color="000000" w:sz="6" w:space="0"/>
            </w:tcBorders>
            <w:shd w:val="clear" w:color="auto" w:fill="D4D4D4"/>
            <w:vAlign w:val="top"/>
          </w:tcPr>
          <w:p w14:paraId="1CB4DF58">
            <w:pPr>
              <w:pStyle w:val="10"/>
              <w:spacing w:before="163" w:line="185" w:lineRule="auto"/>
              <w:ind w:left="186"/>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34" w:type="dxa"/>
            <w:tcBorders>
              <w:top w:val="single" w:color="000000" w:sz="6" w:space="0"/>
            </w:tcBorders>
            <w:shd w:val="clear" w:color="auto" w:fill="D4D4D4"/>
            <w:vAlign w:val="top"/>
          </w:tcPr>
          <w:p w14:paraId="23C87FA6">
            <w:pPr>
              <w:pStyle w:val="10"/>
              <w:spacing w:before="164" w:line="185" w:lineRule="auto"/>
              <w:ind w:left="144"/>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489" w:type="dxa"/>
            <w:tcBorders>
              <w:top w:val="single" w:color="000000" w:sz="6" w:space="0"/>
              <w:right w:val="single" w:color="000000" w:sz="6" w:space="0"/>
            </w:tcBorders>
            <w:shd w:val="clear" w:color="auto" w:fill="D4D4D4"/>
            <w:vAlign w:val="top"/>
          </w:tcPr>
          <w:p w14:paraId="4DE3F544">
            <w:pPr>
              <w:pStyle w:val="10"/>
              <w:spacing w:before="164" w:line="186" w:lineRule="auto"/>
              <w:ind w:left="1570"/>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4D0F9E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jc w:val="center"/>
        </w:trPr>
        <w:tc>
          <w:tcPr>
            <w:tcW w:w="636" w:type="dxa"/>
            <w:tcBorders>
              <w:left w:val="single" w:color="000000" w:sz="6" w:space="0"/>
            </w:tcBorders>
            <w:vAlign w:val="top"/>
          </w:tcPr>
          <w:p w14:paraId="5FDB3885">
            <w:pPr>
              <w:spacing w:line="257" w:lineRule="auto"/>
              <w:rPr>
                <w:rFonts w:ascii="Arial"/>
                <w:color w:val="000000" w:themeColor="text1"/>
                <w:sz w:val="21"/>
                <w:highlight w:val="none"/>
                <w14:textFill>
                  <w14:solidFill>
                    <w14:schemeClr w14:val="tx1"/>
                  </w14:solidFill>
                </w14:textFill>
              </w:rPr>
            </w:pPr>
          </w:p>
          <w:p w14:paraId="21243E89">
            <w:pPr>
              <w:pStyle w:val="10"/>
              <w:spacing w:before="77" w:line="204" w:lineRule="auto"/>
              <w:ind w:left="27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50" w:type="dxa"/>
            <w:vAlign w:val="top"/>
          </w:tcPr>
          <w:p w14:paraId="572887C0">
            <w:pPr>
              <w:spacing w:line="256" w:lineRule="auto"/>
              <w:rPr>
                <w:rFonts w:ascii="Arial"/>
                <w:color w:val="000000" w:themeColor="text1"/>
                <w:sz w:val="21"/>
                <w:highlight w:val="none"/>
                <w14:textFill>
                  <w14:solidFill>
                    <w14:schemeClr w14:val="tx1"/>
                  </w14:solidFill>
                </w14:textFill>
              </w:rPr>
            </w:pPr>
          </w:p>
          <w:p w14:paraId="27E1807E">
            <w:pPr>
              <w:pStyle w:val="10"/>
              <w:spacing w:before="78" w:line="185" w:lineRule="auto"/>
              <w:ind w:left="54"/>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文件类型</w:t>
            </w:r>
          </w:p>
        </w:tc>
        <w:tc>
          <w:tcPr>
            <w:tcW w:w="1009" w:type="dxa"/>
            <w:vAlign w:val="top"/>
          </w:tcPr>
          <w:p w14:paraId="39801F18">
            <w:pPr>
              <w:spacing w:line="287" w:lineRule="auto"/>
              <w:rPr>
                <w:rFonts w:ascii="Arial"/>
                <w:color w:val="000000" w:themeColor="text1"/>
                <w:sz w:val="21"/>
                <w:highlight w:val="none"/>
                <w14:textFill>
                  <w14:solidFill>
                    <w14:schemeClr w14:val="tx1"/>
                  </w14:solidFill>
                </w14:textFill>
              </w:rPr>
            </w:pPr>
          </w:p>
          <w:p w14:paraId="272C0AB1">
            <w:pPr>
              <w:pStyle w:val="10"/>
              <w:spacing w:before="77" w:line="185" w:lineRule="exact"/>
              <w:ind w:left="56"/>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6" w:type="dxa"/>
            <w:vAlign w:val="top"/>
          </w:tcPr>
          <w:p w14:paraId="7EB1C33A">
            <w:pPr>
              <w:rPr>
                <w:rFonts w:ascii="Arial"/>
                <w:color w:val="000000" w:themeColor="text1"/>
                <w:sz w:val="21"/>
                <w:highlight w:val="none"/>
                <w14:textFill>
                  <w14:solidFill>
                    <w14:schemeClr w14:val="tx1"/>
                  </w14:solidFill>
                </w14:textFill>
              </w:rPr>
            </w:pPr>
          </w:p>
        </w:tc>
        <w:tc>
          <w:tcPr>
            <w:tcW w:w="720" w:type="dxa"/>
            <w:vAlign w:val="top"/>
          </w:tcPr>
          <w:p w14:paraId="09796C67">
            <w:pPr>
              <w:spacing w:line="257" w:lineRule="auto"/>
              <w:rPr>
                <w:rFonts w:ascii="Arial"/>
                <w:color w:val="000000" w:themeColor="text1"/>
                <w:sz w:val="21"/>
                <w:highlight w:val="none"/>
                <w14:textFill>
                  <w14:solidFill>
                    <w14:schemeClr w14:val="tx1"/>
                  </w14:solidFill>
                </w14:textFill>
              </w:rPr>
            </w:pPr>
          </w:p>
          <w:p w14:paraId="13BD101D">
            <w:pPr>
              <w:pStyle w:val="10"/>
              <w:spacing w:before="77" w:line="185" w:lineRule="auto"/>
              <w:ind w:left="27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4" w:type="dxa"/>
            <w:vAlign w:val="top"/>
          </w:tcPr>
          <w:p w14:paraId="735E1D67">
            <w:pPr>
              <w:spacing w:line="257" w:lineRule="auto"/>
              <w:rPr>
                <w:rFonts w:ascii="Arial"/>
                <w:color w:val="000000" w:themeColor="text1"/>
                <w:sz w:val="21"/>
                <w:highlight w:val="none"/>
                <w14:textFill>
                  <w14:solidFill>
                    <w14:schemeClr w14:val="tx1"/>
                  </w14:solidFill>
                </w14:textFill>
              </w:rPr>
            </w:pPr>
          </w:p>
          <w:p w14:paraId="01D36708">
            <w:pPr>
              <w:pStyle w:val="10"/>
              <w:spacing w:before="78" w:line="202" w:lineRule="auto"/>
              <w:ind w:left="188"/>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489" w:type="dxa"/>
            <w:tcBorders>
              <w:right w:val="single" w:color="000000" w:sz="6" w:space="0"/>
            </w:tcBorders>
            <w:vAlign w:val="center"/>
          </w:tcPr>
          <w:p w14:paraId="1EC3D692">
            <w:pPr>
              <w:pStyle w:val="10"/>
              <w:spacing w:before="1" w:line="185" w:lineRule="auto"/>
              <w:ind w:left="66"/>
              <w:jc w:val="left"/>
              <w:rPr>
                <w:color w:val="000000" w:themeColor="text1"/>
                <w:highlight w:val="none"/>
                <w14:textFill>
                  <w14:solidFill>
                    <w14:schemeClr w14:val="tx1"/>
                  </w14:solidFill>
                </w14:textFill>
              </w:rPr>
            </w:pPr>
            <w:r>
              <w:rPr>
                <w:color w:val="000000" w:themeColor="text1"/>
                <w:spacing w:val="-5"/>
                <w:highlight w:val="none"/>
                <w14:textFill>
                  <w14:solidFill>
                    <w14:schemeClr w14:val="tx1"/>
                  </w14:solidFill>
                </w14:textFill>
              </w:rPr>
              <w:t>枚举：1：</w:t>
            </w:r>
            <w:r>
              <w:rPr>
                <w:rFonts w:hint="eastAsia"/>
                <w:color w:val="000000" w:themeColor="text1"/>
                <w:spacing w:val="-5"/>
                <w:highlight w:val="none"/>
                <w:lang w:val="en-US" w:eastAsia="zh-CN"/>
                <w14:textFill>
                  <w14:solidFill>
                    <w14:schemeClr w14:val="tx1"/>
                  </w14:solidFill>
                </w14:textFill>
              </w:rPr>
              <w:t>最高投标限价</w:t>
            </w:r>
            <w:r>
              <w:rPr>
                <w:color w:val="000000" w:themeColor="text1"/>
                <w:spacing w:val="-7"/>
                <w:highlight w:val="none"/>
                <w14:textFill>
                  <w14:solidFill>
                    <w14:schemeClr w14:val="tx1"/>
                  </w14:solidFill>
                </w14:textFill>
              </w:rPr>
              <w:t xml:space="preserve"> </w:t>
            </w:r>
            <w:r>
              <w:rPr>
                <w:rFonts w:hint="eastAsia"/>
                <w:color w:val="000000" w:themeColor="text1"/>
                <w:spacing w:val="-7"/>
                <w:highlight w:val="none"/>
                <w:lang w:val="en-US" w:eastAsia="zh-CN"/>
                <w14:textFill>
                  <w14:solidFill>
                    <w14:schemeClr w14:val="tx1"/>
                  </w14:solidFill>
                </w14:textFill>
              </w:rPr>
              <w:t>2</w:t>
            </w:r>
            <w:r>
              <w:rPr>
                <w:color w:val="000000" w:themeColor="text1"/>
                <w:spacing w:val="-11"/>
                <w:highlight w:val="none"/>
                <w14:textFill>
                  <w14:solidFill>
                    <w14:schemeClr w14:val="tx1"/>
                  </w14:solidFill>
                </w14:textFill>
              </w:rPr>
              <w:t xml:space="preserve"> </w:t>
            </w:r>
            <w:r>
              <w:rPr>
                <w:color w:val="000000" w:themeColor="text1"/>
                <w:spacing w:val="-7"/>
                <w:highlight w:val="none"/>
                <w14:textFill>
                  <w14:solidFill>
                    <w14:schemeClr w14:val="tx1"/>
                  </w14:solidFill>
                </w14:textFill>
              </w:rPr>
              <w:t xml:space="preserve">：招标工程量清单 </w:t>
            </w:r>
            <w:r>
              <w:rPr>
                <w:rFonts w:hint="eastAsia"/>
                <w:color w:val="000000" w:themeColor="text1"/>
                <w:spacing w:val="-7"/>
                <w:highlight w:val="none"/>
                <w:lang w:val="en-US" w:eastAsia="zh-CN"/>
                <w14:textFill>
                  <w14:solidFill>
                    <w14:schemeClr w14:val="tx1"/>
                  </w14:solidFill>
                </w14:textFill>
              </w:rPr>
              <w:t>3</w:t>
            </w:r>
            <w:r>
              <w:rPr>
                <w:color w:val="000000" w:themeColor="text1"/>
                <w:spacing w:val="-30"/>
                <w:highlight w:val="none"/>
                <w14:textFill>
                  <w14:solidFill>
                    <w14:schemeClr w14:val="tx1"/>
                  </w14:solidFill>
                </w14:textFill>
              </w:rPr>
              <w:t xml:space="preserve"> </w:t>
            </w:r>
            <w:r>
              <w:rPr>
                <w:color w:val="000000" w:themeColor="text1"/>
                <w:spacing w:val="-7"/>
                <w:highlight w:val="none"/>
                <w14:textFill>
                  <w14:solidFill>
                    <w14:schemeClr w14:val="tx1"/>
                  </w14:solidFill>
                </w14:textFill>
              </w:rPr>
              <w:t xml:space="preserve">：投标价 </w:t>
            </w:r>
            <w:r>
              <w:rPr>
                <w:rFonts w:hint="eastAsia"/>
                <w:color w:val="000000" w:themeColor="text1"/>
                <w:spacing w:val="-5"/>
                <w:highlight w:val="none"/>
                <w:lang w:val="en-US" w:eastAsia="zh-CN"/>
                <w14:textFill>
                  <w14:solidFill>
                    <w14:schemeClr w14:val="tx1"/>
                  </w14:solidFill>
                </w14:textFill>
              </w:rPr>
              <w:t>4</w:t>
            </w:r>
            <w:r>
              <w:rPr>
                <w:color w:val="000000" w:themeColor="text1"/>
                <w:spacing w:val="-5"/>
                <w:highlight w:val="none"/>
                <w14:textFill>
                  <w14:solidFill>
                    <w14:schemeClr w14:val="tx1"/>
                  </w14:solidFill>
                </w14:textFill>
              </w:rPr>
              <w:t>：</w:t>
            </w:r>
            <w:r>
              <w:rPr>
                <w:rFonts w:hint="eastAsia"/>
                <w:color w:val="000000" w:themeColor="text1"/>
                <w:spacing w:val="-5"/>
                <w:highlight w:val="none"/>
                <w:lang w:val="en-US" w:eastAsia="zh-CN"/>
                <w14:textFill>
                  <w14:solidFill>
                    <w14:schemeClr w14:val="tx1"/>
                  </w14:solidFill>
                </w14:textFill>
              </w:rPr>
              <w:t>合同价5：</w:t>
            </w:r>
            <w:r>
              <w:rPr>
                <w:color w:val="000000" w:themeColor="text1"/>
                <w:spacing w:val="-5"/>
                <w:highlight w:val="none"/>
                <w14:textFill>
                  <w14:solidFill>
                    <w14:schemeClr w14:val="tx1"/>
                  </w14:solidFill>
                </w14:textFill>
              </w:rPr>
              <w:t>结算价</w:t>
            </w:r>
          </w:p>
        </w:tc>
      </w:tr>
      <w:tr w14:paraId="539DFC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7" w:hRule="atLeast"/>
          <w:jc w:val="center"/>
        </w:trPr>
        <w:tc>
          <w:tcPr>
            <w:tcW w:w="636" w:type="dxa"/>
            <w:tcBorders>
              <w:left w:val="single" w:color="000000" w:sz="6" w:space="0"/>
            </w:tcBorders>
            <w:vAlign w:val="top"/>
          </w:tcPr>
          <w:p w14:paraId="530F72AD">
            <w:pPr>
              <w:pStyle w:val="10"/>
              <w:spacing w:before="149" w:line="204" w:lineRule="auto"/>
              <w:ind w:left="26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50" w:type="dxa"/>
            <w:vAlign w:val="top"/>
          </w:tcPr>
          <w:p w14:paraId="72F0AAD3">
            <w:pPr>
              <w:pStyle w:val="10"/>
              <w:spacing w:before="149" w:line="186" w:lineRule="auto"/>
              <w:ind w:left="5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标准版本号</w:t>
            </w:r>
          </w:p>
        </w:tc>
        <w:tc>
          <w:tcPr>
            <w:tcW w:w="1009" w:type="dxa"/>
            <w:vAlign w:val="top"/>
          </w:tcPr>
          <w:p w14:paraId="41975B19">
            <w:pPr>
              <w:pStyle w:val="10"/>
              <w:spacing w:before="179" w:line="185" w:lineRule="exact"/>
              <w:ind w:left="56"/>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6" w:type="dxa"/>
            <w:vAlign w:val="top"/>
          </w:tcPr>
          <w:p w14:paraId="21A447F4">
            <w:pPr>
              <w:rPr>
                <w:rFonts w:ascii="Arial"/>
                <w:color w:val="000000" w:themeColor="text1"/>
                <w:sz w:val="21"/>
                <w:highlight w:val="none"/>
                <w14:textFill>
                  <w14:solidFill>
                    <w14:schemeClr w14:val="tx1"/>
                  </w14:solidFill>
                </w14:textFill>
              </w:rPr>
            </w:pPr>
          </w:p>
        </w:tc>
        <w:tc>
          <w:tcPr>
            <w:tcW w:w="720" w:type="dxa"/>
            <w:vAlign w:val="top"/>
          </w:tcPr>
          <w:p w14:paraId="4B306B2F">
            <w:pPr>
              <w:pStyle w:val="10"/>
              <w:spacing w:before="149" w:line="185" w:lineRule="auto"/>
              <w:ind w:left="27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4" w:type="dxa"/>
            <w:vAlign w:val="top"/>
          </w:tcPr>
          <w:p w14:paraId="25EB2B1B">
            <w:pPr>
              <w:rPr>
                <w:rFonts w:ascii="Arial"/>
                <w:color w:val="000000" w:themeColor="text1"/>
                <w:sz w:val="21"/>
                <w:highlight w:val="none"/>
                <w14:textFill>
                  <w14:solidFill>
                    <w14:schemeClr w14:val="tx1"/>
                  </w14:solidFill>
                </w14:textFill>
              </w:rPr>
            </w:pPr>
          </w:p>
        </w:tc>
        <w:tc>
          <w:tcPr>
            <w:tcW w:w="3489" w:type="dxa"/>
            <w:tcBorders>
              <w:right w:val="single" w:color="000000" w:sz="6" w:space="0"/>
            </w:tcBorders>
            <w:vAlign w:val="center"/>
          </w:tcPr>
          <w:p w14:paraId="2F128C71">
            <w:pPr>
              <w:pStyle w:val="10"/>
              <w:spacing w:before="149" w:line="185" w:lineRule="auto"/>
              <w:ind w:left="81"/>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固定：</w:t>
            </w:r>
            <w:r>
              <w:rPr>
                <w:rFonts w:hint="eastAsia"/>
                <w:color w:val="000000" w:themeColor="text1"/>
                <w:spacing w:val="-1"/>
                <w:highlight w:val="none"/>
                <w:lang w:val="en-US" w:eastAsia="zh-CN"/>
                <w14:textFill>
                  <w14:solidFill>
                    <w14:schemeClr w14:val="tx1"/>
                  </w14:solidFill>
                </w14:textFill>
              </w:rPr>
              <w:t>3</w:t>
            </w:r>
            <w:r>
              <w:rPr>
                <w:color w:val="000000" w:themeColor="text1"/>
                <w:spacing w:val="-1"/>
                <w:highlight w:val="none"/>
                <w14:textFill>
                  <w14:solidFill>
                    <w14:schemeClr w14:val="tx1"/>
                  </w14:solidFill>
                </w14:textFill>
              </w:rPr>
              <w:t>.0</w:t>
            </w:r>
          </w:p>
        </w:tc>
      </w:tr>
      <w:tr w14:paraId="1149F8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636" w:type="dxa"/>
            <w:tcBorders>
              <w:left w:val="single" w:color="000000" w:sz="6" w:space="0"/>
            </w:tcBorders>
            <w:vAlign w:val="top"/>
          </w:tcPr>
          <w:p w14:paraId="341B32B6">
            <w:pPr>
              <w:pStyle w:val="10"/>
              <w:spacing w:before="151" w:line="202" w:lineRule="auto"/>
              <w:ind w:left="26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2150" w:type="dxa"/>
            <w:vAlign w:val="top"/>
          </w:tcPr>
          <w:p w14:paraId="2B686883">
            <w:pPr>
              <w:pStyle w:val="10"/>
              <w:spacing w:before="150" w:line="185" w:lineRule="auto"/>
              <w:ind w:left="54"/>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软件公司名称</w:t>
            </w:r>
          </w:p>
        </w:tc>
        <w:tc>
          <w:tcPr>
            <w:tcW w:w="1009" w:type="dxa"/>
            <w:vAlign w:val="top"/>
          </w:tcPr>
          <w:p w14:paraId="43E0FA76">
            <w:pPr>
              <w:pStyle w:val="10"/>
              <w:spacing w:before="180" w:line="185" w:lineRule="exact"/>
              <w:ind w:left="56"/>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6" w:type="dxa"/>
            <w:vAlign w:val="top"/>
          </w:tcPr>
          <w:p w14:paraId="53C3CE9B">
            <w:pPr>
              <w:rPr>
                <w:rFonts w:ascii="Arial"/>
                <w:color w:val="000000" w:themeColor="text1"/>
                <w:sz w:val="21"/>
                <w:highlight w:val="none"/>
                <w14:textFill>
                  <w14:solidFill>
                    <w14:schemeClr w14:val="tx1"/>
                  </w14:solidFill>
                </w14:textFill>
              </w:rPr>
            </w:pPr>
          </w:p>
        </w:tc>
        <w:tc>
          <w:tcPr>
            <w:tcW w:w="720" w:type="dxa"/>
            <w:vAlign w:val="top"/>
          </w:tcPr>
          <w:p w14:paraId="4201F05F">
            <w:pPr>
              <w:pStyle w:val="10"/>
              <w:spacing w:before="150" w:line="185" w:lineRule="auto"/>
              <w:ind w:left="27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4" w:type="dxa"/>
            <w:vAlign w:val="top"/>
          </w:tcPr>
          <w:p w14:paraId="58604A79">
            <w:pPr>
              <w:pStyle w:val="10"/>
              <w:spacing w:before="151" w:line="202" w:lineRule="auto"/>
              <w:ind w:left="199"/>
              <w:rPr>
                <w:color w:val="000000" w:themeColor="text1"/>
                <w:highlight w:val="none"/>
                <w14:textFill>
                  <w14:solidFill>
                    <w14:schemeClr w14:val="tx1"/>
                  </w14:solidFill>
                </w14:textFill>
              </w:rPr>
            </w:pPr>
            <w:r>
              <w:rPr>
                <w:color w:val="000000" w:themeColor="text1"/>
                <w:spacing w:val="-15"/>
                <w:highlight w:val="none"/>
                <w14:textFill>
                  <w14:solidFill>
                    <w14:schemeClr w14:val="tx1"/>
                  </w14:solidFill>
                </w14:textFill>
              </w:rPr>
              <w:t>100</w:t>
            </w:r>
          </w:p>
        </w:tc>
        <w:tc>
          <w:tcPr>
            <w:tcW w:w="3489" w:type="dxa"/>
            <w:tcBorders>
              <w:right w:val="single" w:color="000000" w:sz="6" w:space="0"/>
            </w:tcBorders>
            <w:vAlign w:val="center"/>
          </w:tcPr>
          <w:p w14:paraId="1D0E15CF">
            <w:pPr>
              <w:rPr>
                <w:rFonts w:ascii="Arial"/>
                <w:color w:val="000000" w:themeColor="text1"/>
                <w:sz w:val="21"/>
                <w:highlight w:val="none"/>
                <w14:textFill>
                  <w14:solidFill>
                    <w14:schemeClr w14:val="tx1"/>
                  </w14:solidFill>
                </w14:textFill>
              </w:rPr>
            </w:pPr>
          </w:p>
        </w:tc>
      </w:tr>
      <w:tr w14:paraId="27650F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3" w:hRule="atLeast"/>
          <w:jc w:val="center"/>
        </w:trPr>
        <w:tc>
          <w:tcPr>
            <w:tcW w:w="636" w:type="dxa"/>
            <w:tcBorders>
              <w:left w:val="single" w:color="000000" w:sz="6" w:space="0"/>
            </w:tcBorders>
            <w:vAlign w:val="top"/>
          </w:tcPr>
          <w:p w14:paraId="14F23A7B">
            <w:pPr>
              <w:spacing w:line="339" w:lineRule="auto"/>
              <w:rPr>
                <w:rFonts w:ascii="Arial"/>
                <w:color w:val="000000" w:themeColor="text1"/>
                <w:sz w:val="21"/>
                <w:highlight w:val="none"/>
                <w14:textFill>
                  <w14:solidFill>
                    <w14:schemeClr w14:val="tx1"/>
                  </w14:solidFill>
                </w14:textFill>
              </w:rPr>
            </w:pPr>
          </w:p>
          <w:p w14:paraId="3F4AE2BF">
            <w:pPr>
              <w:spacing w:line="339" w:lineRule="auto"/>
              <w:rPr>
                <w:rFonts w:ascii="Arial"/>
                <w:color w:val="000000" w:themeColor="text1"/>
                <w:sz w:val="21"/>
                <w:highlight w:val="none"/>
                <w14:textFill>
                  <w14:solidFill>
                    <w14:schemeClr w14:val="tx1"/>
                  </w14:solidFill>
                </w14:textFill>
              </w:rPr>
            </w:pPr>
          </w:p>
          <w:p w14:paraId="7BAE6357">
            <w:pPr>
              <w:pStyle w:val="10"/>
              <w:spacing w:before="77" w:line="204" w:lineRule="auto"/>
              <w:ind w:left="26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2150" w:type="dxa"/>
            <w:vAlign w:val="top"/>
          </w:tcPr>
          <w:p w14:paraId="4719A17B">
            <w:pPr>
              <w:spacing w:line="338" w:lineRule="auto"/>
              <w:rPr>
                <w:rFonts w:ascii="Arial"/>
                <w:color w:val="000000" w:themeColor="text1"/>
                <w:sz w:val="21"/>
                <w:highlight w:val="none"/>
                <w14:textFill>
                  <w14:solidFill>
                    <w14:schemeClr w14:val="tx1"/>
                  </w14:solidFill>
                </w14:textFill>
              </w:rPr>
            </w:pPr>
          </w:p>
          <w:p w14:paraId="1DB49806">
            <w:pPr>
              <w:spacing w:line="339" w:lineRule="auto"/>
              <w:rPr>
                <w:rFonts w:ascii="Arial"/>
                <w:color w:val="000000" w:themeColor="text1"/>
                <w:sz w:val="21"/>
                <w:highlight w:val="none"/>
                <w14:textFill>
                  <w14:solidFill>
                    <w14:schemeClr w14:val="tx1"/>
                  </w14:solidFill>
                </w14:textFill>
              </w:rPr>
            </w:pPr>
          </w:p>
          <w:p w14:paraId="2760A47C">
            <w:pPr>
              <w:pStyle w:val="10"/>
              <w:spacing w:before="78" w:line="185" w:lineRule="auto"/>
              <w:ind w:left="54"/>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软件公司符合性评测编码</w:t>
            </w:r>
          </w:p>
        </w:tc>
        <w:tc>
          <w:tcPr>
            <w:tcW w:w="1009" w:type="dxa"/>
            <w:vAlign w:val="top"/>
          </w:tcPr>
          <w:p w14:paraId="04142AD2">
            <w:pPr>
              <w:spacing w:line="354" w:lineRule="auto"/>
              <w:rPr>
                <w:rFonts w:ascii="Arial"/>
                <w:color w:val="000000" w:themeColor="text1"/>
                <w:sz w:val="21"/>
                <w:highlight w:val="none"/>
                <w14:textFill>
                  <w14:solidFill>
                    <w14:schemeClr w14:val="tx1"/>
                  </w14:solidFill>
                </w14:textFill>
              </w:rPr>
            </w:pPr>
          </w:p>
          <w:p w14:paraId="27A11EAD">
            <w:pPr>
              <w:spacing w:line="354" w:lineRule="auto"/>
              <w:rPr>
                <w:rFonts w:ascii="Arial"/>
                <w:color w:val="000000" w:themeColor="text1"/>
                <w:sz w:val="21"/>
                <w:highlight w:val="none"/>
                <w14:textFill>
                  <w14:solidFill>
                    <w14:schemeClr w14:val="tx1"/>
                  </w14:solidFill>
                </w14:textFill>
              </w:rPr>
            </w:pPr>
          </w:p>
          <w:p w14:paraId="24A70B93">
            <w:pPr>
              <w:pStyle w:val="10"/>
              <w:spacing w:before="77" w:line="185" w:lineRule="exact"/>
              <w:ind w:left="56"/>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6" w:type="dxa"/>
            <w:vAlign w:val="top"/>
          </w:tcPr>
          <w:p w14:paraId="2A08FC7B">
            <w:pPr>
              <w:rPr>
                <w:rFonts w:ascii="Arial"/>
                <w:color w:val="000000" w:themeColor="text1"/>
                <w:sz w:val="21"/>
                <w:highlight w:val="none"/>
                <w14:textFill>
                  <w14:solidFill>
                    <w14:schemeClr w14:val="tx1"/>
                  </w14:solidFill>
                </w14:textFill>
              </w:rPr>
            </w:pPr>
          </w:p>
        </w:tc>
        <w:tc>
          <w:tcPr>
            <w:tcW w:w="720" w:type="dxa"/>
            <w:vAlign w:val="top"/>
          </w:tcPr>
          <w:p w14:paraId="60A12321">
            <w:pPr>
              <w:spacing w:line="338" w:lineRule="auto"/>
              <w:rPr>
                <w:rFonts w:ascii="Arial"/>
                <w:color w:val="000000" w:themeColor="text1"/>
                <w:sz w:val="21"/>
                <w:highlight w:val="none"/>
                <w14:textFill>
                  <w14:solidFill>
                    <w14:schemeClr w14:val="tx1"/>
                  </w14:solidFill>
                </w14:textFill>
              </w:rPr>
            </w:pPr>
          </w:p>
          <w:p w14:paraId="2649C0B9">
            <w:pPr>
              <w:spacing w:line="339" w:lineRule="auto"/>
              <w:rPr>
                <w:rFonts w:ascii="Arial"/>
                <w:color w:val="000000" w:themeColor="text1"/>
                <w:sz w:val="21"/>
                <w:highlight w:val="none"/>
                <w14:textFill>
                  <w14:solidFill>
                    <w14:schemeClr w14:val="tx1"/>
                  </w14:solidFill>
                </w14:textFill>
              </w:rPr>
            </w:pPr>
          </w:p>
          <w:p w14:paraId="68F31D1C">
            <w:pPr>
              <w:pStyle w:val="10"/>
              <w:spacing w:before="77" w:line="185" w:lineRule="auto"/>
              <w:ind w:left="27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4" w:type="dxa"/>
            <w:vAlign w:val="top"/>
          </w:tcPr>
          <w:p w14:paraId="1CB7A0EE">
            <w:pPr>
              <w:rPr>
                <w:rFonts w:ascii="Arial"/>
                <w:color w:val="000000" w:themeColor="text1"/>
                <w:sz w:val="21"/>
                <w:highlight w:val="none"/>
                <w14:textFill>
                  <w14:solidFill>
                    <w14:schemeClr w14:val="tx1"/>
                  </w14:solidFill>
                </w14:textFill>
              </w:rPr>
            </w:pPr>
          </w:p>
        </w:tc>
        <w:tc>
          <w:tcPr>
            <w:tcW w:w="3489" w:type="dxa"/>
            <w:tcBorders>
              <w:right w:val="single" w:color="000000" w:sz="6" w:space="0"/>
            </w:tcBorders>
            <w:vAlign w:val="center"/>
          </w:tcPr>
          <w:p w14:paraId="37F12662">
            <w:pPr>
              <w:pStyle w:val="10"/>
              <w:spacing w:before="126" w:line="180" w:lineRule="auto"/>
              <w:ind w:left="52" w:right="51" w:firstLine="13"/>
              <w:jc w:val="both"/>
              <w:rPr>
                <w:color w:val="000000" w:themeColor="text1"/>
                <w:highlight w:val="none"/>
                <w14:textFill>
                  <w14:solidFill>
                    <w14:schemeClr w14:val="tx1"/>
                  </w14:solidFill>
                </w14:textFill>
              </w:rPr>
            </w:pPr>
            <w:r>
              <w:rPr>
                <w:color w:val="000000" w:themeColor="text1"/>
                <w:spacing w:val="6"/>
                <w:highlight w:val="none"/>
                <w14:textFill>
                  <w14:solidFill>
                    <w14:schemeClr w14:val="tx1"/>
                  </w14:solidFill>
                </w14:textFill>
              </w:rPr>
              <w:t>湖南省建设工程造价管理总站提供符合评</w:t>
            </w:r>
            <w:r>
              <w:rPr>
                <w:color w:val="000000" w:themeColor="text1"/>
                <w:spacing w:val="12"/>
                <w:highlight w:val="none"/>
                <w14:textFill>
                  <w14:solidFill>
                    <w14:schemeClr w14:val="tx1"/>
                  </w14:solidFill>
                </w14:textFill>
              </w:rPr>
              <w:t xml:space="preserve"> </w:t>
            </w:r>
            <w:r>
              <w:rPr>
                <w:color w:val="000000" w:themeColor="text1"/>
                <w:spacing w:val="-3"/>
                <w:highlight w:val="none"/>
                <w14:textFill>
                  <w14:solidFill>
                    <w14:schemeClr w14:val="tx1"/>
                  </w14:solidFill>
                </w14:textFill>
              </w:rPr>
              <w:t>测通过的编码，不同编码间以英文分号分割</w:t>
            </w:r>
            <w:r>
              <w:rPr>
                <w:color w:val="000000" w:themeColor="text1"/>
                <w:spacing w:val="10"/>
                <w:highlight w:val="none"/>
                <w14:textFill>
                  <w14:solidFill>
                    <w14:schemeClr w14:val="tx1"/>
                  </w14:solidFill>
                </w14:textFill>
              </w:rPr>
              <w:t xml:space="preserve"> </w:t>
            </w:r>
            <w:r>
              <w:rPr>
                <w:color w:val="000000" w:themeColor="text1"/>
                <w:spacing w:val="36"/>
                <w:highlight w:val="none"/>
                <w14:textFill>
                  <w14:solidFill>
                    <w14:schemeClr w14:val="tx1"/>
                  </w14:solidFill>
                </w14:textFill>
              </w:rPr>
              <w:t>“</w:t>
            </w:r>
            <w:r>
              <w:rPr>
                <w:color w:val="000000" w:themeColor="text1"/>
                <w:spacing w:val="4"/>
                <w:highlight w:val="none"/>
                <w14:textFill>
                  <w14:solidFill>
                    <w14:schemeClr w14:val="tx1"/>
                  </w14:solidFill>
                </w14:textFill>
              </w:rPr>
              <w:t xml:space="preserve">  </w:t>
            </w:r>
            <w:r>
              <w:rPr>
                <w:color w:val="000000" w:themeColor="text1"/>
                <w:spacing w:val="36"/>
                <w:highlight w:val="none"/>
                <w14:textFill>
                  <w14:solidFill>
                    <w14:schemeClr w14:val="tx1"/>
                  </w14:solidFill>
                </w14:textFill>
              </w:rPr>
              <w:t>”</w:t>
            </w:r>
          </w:p>
          <w:p w14:paraId="706637CC">
            <w:pPr>
              <w:pStyle w:val="10"/>
              <w:spacing w:line="156" w:lineRule="exact"/>
              <w:ind w:left="275"/>
              <w:rPr>
                <w:color w:val="000000" w:themeColor="text1"/>
                <w:highlight w:val="none"/>
                <w14:textFill>
                  <w14:solidFill>
                    <w14:schemeClr w14:val="tx1"/>
                  </w14:solidFill>
                </w14:textFill>
              </w:rPr>
            </w:pPr>
            <w:r>
              <w:rPr>
                <w:color w:val="000000" w:themeColor="text1"/>
                <w:spacing w:val="7"/>
                <w:w w:val="108"/>
                <w:position w:val="-1"/>
                <w:highlight w:val="none"/>
                <w14:textFill>
                  <w14:solidFill>
                    <w14:schemeClr w14:val="tx1"/>
                  </w14:solidFill>
                </w14:textFill>
              </w:rPr>
              <w:t>;</w:t>
            </w:r>
          </w:p>
          <w:p w14:paraId="329D55AB">
            <w:pPr>
              <w:pStyle w:val="10"/>
              <w:spacing w:before="82" w:line="234" w:lineRule="auto"/>
              <w:ind w:left="68" w:right="50" w:hanging="2"/>
              <w:rPr>
                <w:color w:val="000000" w:themeColor="text1"/>
                <w:highlight w:val="none"/>
                <w14:textFill>
                  <w14:solidFill>
                    <w14:schemeClr w14:val="tx1"/>
                  </w14:solidFill>
                </w14:textFill>
              </w:rPr>
            </w:pPr>
            <w:r>
              <w:rPr>
                <w:color w:val="000000" w:themeColor="text1"/>
                <w:spacing w:val="-4"/>
                <w:highlight w:val="none"/>
                <w14:textFill>
                  <w14:solidFill>
                    <w14:schemeClr w14:val="tx1"/>
                  </w14:solidFill>
                </w14:textFill>
              </w:rPr>
              <w:t>格</w:t>
            </w:r>
            <w:r>
              <w:rPr>
                <w:color w:val="000000" w:themeColor="text1"/>
                <w:spacing w:val="8"/>
                <w:highlight w:val="none"/>
                <w14:textFill>
                  <w14:solidFill>
                    <w14:schemeClr w14:val="tx1"/>
                  </w14:solidFill>
                </w14:textFill>
              </w:rPr>
              <w:t xml:space="preserve">   </w:t>
            </w:r>
            <w:r>
              <w:rPr>
                <w:color w:val="000000" w:themeColor="text1"/>
                <w:spacing w:val="-4"/>
                <w:highlight w:val="none"/>
                <w14:textFill>
                  <w14:solidFill>
                    <w14:schemeClr w14:val="tx1"/>
                  </w14:solidFill>
                </w14:textFill>
              </w:rPr>
              <w:t>式</w:t>
            </w:r>
            <w:r>
              <w:rPr>
                <w:color w:val="000000" w:themeColor="text1"/>
                <w:spacing w:val="6"/>
                <w:highlight w:val="none"/>
                <w14:textFill>
                  <w14:solidFill>
                    <w14:schemeClr w14:val="tx1"/>
                  </w14:solidFill>
                </w14:textFill>
              </w:rPr>
              <w:t xml:space="preserve">   </w:t>
            </w:r>
            <w:r>
              <w:rPr>
                <w:color w:val="000000" w:themeColor="text1"/>
                <w:spacing w:val="-4"/>
                <w:highlight w:val="none"/>
                <w14:textFill>
                  <w14:solidFill>
                    <w14:schemeClr w14:val="tx1"/>
                  </w14:solidFill>
                </w14:textFill>
              </w:rPr>
              <w:t>举</w:t>
            </w:r>
            <w:r>
              <w:rPr>
                <w:color w:val="000000" w:themeColor="text1"/>
                <w:spacing w:val="7"/>
                <w:highlight w:val="none"/>
                <w14:textFill>
                  <w14:solidFill>
                    <w14:schemeClr w14:val="tx1"/>
                  </w14:solidFill>
                </w14:textFill>
              </w:rPr>
              <w:t xml:space="preserve">   </w:t>
            </w:r>
            <w:r>
              <w:rPr>
                <w:color w:val="000000" w:themeColor="text1"/>
                <w:spacing w:val="-4"/>
                <w:highlight w:val="none"/>
                <w14:textFill>
                  <w14:solidFill>
                    <w14:schemeClr w14:val="tx1"/>
                  </w14:solidFill>
                </w14:textFill>
              </w:rPr>
              <w:t>例</w:t>
            </w:r>
            <w:r>
              <w:rPr>
                <w:color w:val="000000" w:themeColor="text1"/>
                <w:spacing w:val="7"/>
                <w:highlight w:val="none"/>
                <w14:textFill>
                  <w14:solidFill>
                    <w14:schemeClr w14:val="tx1"/>
                  </w14:solidFill>
                </w14:textFill>
              </w:rPr>
              <w:t xml:space="preserve">   </w:t>
            </w:r>
            <w:r>
              <w:rPr>
                <w:color w:val="000000" w:themeColor="text1"/>
                <w:spacing w:val="-4"/>
                <w:highlight w:val="none"/>
                <w14:textFill>
                  <w14:solidFill>
                    <w14:schemeClr w14:val="tx1"/>
                  </w14:solidFill>
                </w14:textFill>
              </w:rPr>
              <w:t>如</w:t>
            </w:r>
            <w:r>
              <w:rPr>
                <w:color w:val="000000" w:themeColor="text1"/>
                <w:spacing w:val="9"/>
                <w:highlight w:val="none"/>
                <w14:textFill>
                  <w14:solidFill>
                    <w14:schemeClr w14:val="tx1"/>
                  </w14:solidFill>
                </w14:textFill>
              </w:rPr>
              <w:t xml:space="preserve">   </w:t>
            </w:r>
            <w:r>
              <w:rPr>
                <w:color w:val="000000" w:themeColor="text1"/>
                <w:spacing w:val="-4"/>
                <w:highlight w:val="none"/>
                <w14:textFill>
                  <w14:solidFill>
                    <w14:schemeClr w14:val="tx1"/>
                  </w14:solidFill>
                </w14:textFill>
              </w:rPr>
              <w:t>下   ：</w:t>
            </w:r>
            <w:r>
              <w:rPr>
                <w:color w:val="000000" w:themeColor="text1"/>
                <w:spacing w:val="11"/>
                <w:highlight w:val="none"/>
                <w14:textFill>
                  <w14:solidFill>
                    <w14:schemeClr w14:val="tx1"/>
                  </w14:solidFill>
                </w14:textFill>
              </w:rPr>
              <w:t xml:space="preserve">   </w:t>
            </w:r>
            <w:r>
              <w:rPr>
                <w:color w:val="000000" w:themeColor="text1"/>
                <w:spacing w:val="-4"/>
                <w:highlight w:val="none"/>
                <w14:textFill>
                  <w14:solidFill>
                    <w14:schemeClr w14:val="tx1"/>
                  </w14:solidFill>
                </w14:textFill>
              </w:rPr>
              <w:t>2020JJ-XX;</w:t>
            </w:r>
            <w:r>
              <w:rPr>
                <w:color w:val="000000" w:themeColor="text1"/>
                <w:highlight w:val="none"/>
                <w14:textFill>
                  <w14:solidFill>
                    <w14:schemeClr w14:val="tx1"/>
                  </w14:solidFill>
                </w14:textFill>
              </w:rPr>
              <w:t xml:space="preserve"> </w:t>
            </w:r>
            <w:r>
              <w:rPr>
                <w:color w:val="000000" w:themeColor="text1"/>
                <w:spacing w:val="-11"/>
                <w:highlight w:val="none"/>
                <w14:textFill>
                  <w14:solidFill>
                    <w14:schemeClr w14:val="tx1"/>
                  </w14:solidFill>
                </w14:textFill>
              </w:rPr>
              <w:t>2022gd-XX;2022zm-XX;2022ds-XX;</w:t>
            </w:r>
          </w:p>
        </w:tc>
      </w:tr>
      <w:tr w14:paraId="0BE0D0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636" w:type="dxa"/>
            <w:tcBorders>
              <w:left w:val="single" w:color="000000" w:sz="6" w:space="0"/>
            </w:tcBorders>
            <w:vAlign w:val="top"/>
          </w:tcPr>
          <w:p w14:paraId="2CCCE2E6">
            <w:pPr>
              <w:pStyle w:val="10"/>
              <w:spacing w:before="157" w:line="202" w:lineRule="auto"/>
              <w:ind w:left="26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5</w:t>
            </w:r>
          </w:p>
        </w:tc>
        <w:tc>
          <w:tcPr>
            <w:tcW w:w="2150" w:type="dxa"/>
            <w:vAlign w:val="top"/>
          </w:tcPr>
          <w:p w14:paraId="609C82E0">
            <w:pPr>
              <w:pStyle w:val="10"/>
              <w:spacing w:before="157" w:line="184" w:lineRule="auto"/>
              <w:ind w:left="5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加密锁号</w:t>
            </w:r>
          </w:p>
        </w:tc>
        <w:tc>
          <w:tcPr>
            <w:tcW w:w="1009" w:type="dxa"/>
            <w:vAlign w:val="top"/>
          </w:tcPr>
          <w:p w14:paraId="282B3920">
            <w:pPr>
              <w:pStyle w:val="10"/>
              <w:spacing w:before="187" w:line="185" w:lineRule="exact"/>
              <w:ind w:left="56"/>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6" w:type="dxa"/>
            <w:vAlign w:val="top"/>
          </w:tcPr>
          <w:p w14:paraId="36704657">
            <w:pPr>
              <w:rPr>
                <w:rFonts w:ascii="Arial"/>
                <w:color w:val="000000" w:themeColor="text1"/>
                <w:sz w:val="21"/>
                <w:highlight w:val="none"/>
                <w14:textFill>
                  <w14:solidFill>
                    <w14:schemeClr w14:val="tx1"/>
                  </w14:solidFill>
                </w14:textFill>
              </w:rPr>
            </w:pPr>
          </w:p>
        </w:tc>
        <w:tc>
          <w:tcPr>
            <w:tcW w:w="720" w:type="dxa"/>
            <w:vAlign w:val="top"/>
          </w:tcPr>
          <w:p w14:paraId="0945956C">
            <w:pPr>
              <w:pStyle w:val="10"/>
              <w:spacing w:before="156" w:line="185" w:lineRule="auto"/>
              <w:ind w:left="27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4" w:type="dxa"/>
            <w:vAlign w:val="top"/>
          </w:tcPr>
          <w:p w14:paraId="5D6CA291">
            <w:pPr>
              <w:pStyle w:val="10"/>
              <w:spacing w:before="157" w:line="202" w:lineRule="auto"/>
              <w:ind w:left="199"/>
              <w:rPr>
                <w:color w:val="000000" w:themeColor="text1"/>
                <w:highlight w:val="none"/>
                <w14:textFill>
                  <w14:solidFill>
                    <w14:schemeClr w14:val="tx1"/>
                  </w14:solidFill>
                </w14:textFill>
              </w:rPr>
            </w:pPr>
            <w:r>
              <w:rPr>
                <w:color w:val="000000" w:themeColor="text1"/>
                <w:spacing w:val="-15"/>
                <w:highlight w:val="none"/>
                <w14:textFill>
                  <w14:solidFill>
                    <w14:schemeClr w14:val="tx1"/>
                  </w14:solidFill>
                </w14:textFill>
              </w:rPr>
              <w:t>100</w:t>
            </w:r>
          </w:p>
        </w:tc>
        <w:tc>
          <w:tcPr>
            <w:tcW w:w="3489" w:type="dxa"/>
            <w:tcBorders>
              <w:right w:val="single" w:color="000000" w:sz="6" w:space="0"/>
            </w:tcBorders>
            <w:vAlign w:val="center"/>
          </w:tcPr>
          <w:p w14:paraId="63F1C44D">
            <w:pPr>
              <w:rPr>
                <w:rFonts w:ascii="Arial"/>
                <w:color w:val="000000" w:themeColor="text1"/>
                <w:sz w:val="21"/>
                <w:highlight w:val="none"/>
                <w14:textFill>
                  <w14:solidFill>
                    <w14:schemeClr w14:val="tx1"/>
                  </w14:solidFill>
                </w14:textFill>
              </w:rPr>
            </w:pPr>
          </w:p>
        </w:tc>
      </w:tr>
      <w:tr w14:paraId="12B22E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2" w:hRule="atLeast"/>
          <w:jc w:val="center"/>
        </w:trPr>
        <w:tc>
          <w:tcPr>
            <w:tcW w:w="636" w:type="dxa"/>
            <w:tcBorders>
              <w:left w:val="single" w:color="000000" w:sz="6" w:space="0"/>
              <w:bottom w:val="single" w:color="000000" w:sz="6" w:space="0"/>
            </w:tcBorders>
            <w:vAlign w:val="top"/>
          </w:tcPr>
          <w:p w14:paraId="08FD8700">
            <w:pPr>
              <w:pStyle w:val="10"/>
              <w:spacing w:before="226" w:line="202" w:lineRule="auto"/>
              <w:ind w:left="26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6</w:t>
            </w:r>
          </w:p>
        </w:tc>
        <w:tc>
          <w:tcPr>
            <w:tcW w:w="2150" w:type="dxa"/>
            <w:tcBorders>
              <w:bottom w:val="single" w:color="000000" w:sz="6" w:space="0"/>
            </w:tcBorders>
            <w:vAlign w:val="top"/>
          </w:tcPr>
          <w:p w14:paraId="635B2FD8">
            <w:pPr>
              <w:pStyle w:val="10"/>
              <w:spacing w:before="225" w:line="191" w:lineRule="auto"/>
              <w:ind w:left="47"/>
              <w:rPr>
                <w:color w:val="000000" w:themeColor="text1"/>
                <w:highlight w:val="none"/>
                <w14:textFill>
                  <w14:solidFill>
                    <w14:schemeClr w14:val="tx1"/>
                  </w14:solidFill>
                </w14:textFill>
              </w:rPr>
            </w:pPr>
            <w:r>
              <w:rPr>
                <w:color w:val="000000" w:themeColor="text1"/>
                <w:spacing w:val="-11"/>
                <w:w w:val="86"/>
                <w:highlight w:val="none"/>
                <w14:textFill>
                  <w14:solidFill>
                    <w14:schemeClr w14:val="tx1"/>
                  </w14:solidFill>
                </w14:textFill>
              </w:rPr>
              <w:t>MAC</w:t>
            </w:r>
            <w:r>
              <w:rPr>
                <w:color w:val="000000" w:themeColor="text1"/>
                <w:spacing w:val="6"/>
                <w:highlight w:val="none"/>
                <w14:textFill>
                  <w14:solidFill>
                    <w14:schemeClr w14:val="tx1"/>
                  </w14:solidFill>
                </w14:textFill>
              </w:rPr>
              <w:t xml:space="preserve"> </w:t>
            </w:r>
            <w:r>
              <w:rPr>
                <w:color w:val="000000" w:themeColor="text1"/>
                <w:spacing w:val="-11"/>
                <w:w w:val="86"/>
                <w:highlight w:val="none"/>
                <w14:textFill>
                  <w14:solidFill>
                    <w14:schemeClr w14:val="tx1"/>
                  </w14:solidFill>
                </w14:textFill>
              </w:rPr>
              <w:t>地址</w:t>
            </w:r>
          </w:p>
        </w:tc>
        <w:tc>
          <w:tcPr>
            <w:tcW w:w="1009" w:type="dxa"/>
            <w:tcBorders>
              <w:bottom w:val="single" w:color="000000" w:sz="6" w:space="0"/>
            </w:tcBorders>
            <w:vAlign w:val="top"/>
          </w:tcPr>
          <w:p w14:paraId="4FF894DC">
            <w:pPr>
              <w:pStyle w:val="10"/>
              <w:spacing w:before="256" w:line="185" w:lineRule="exact"/>
              <w:ind w:left="56"/>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6" w:type="dxa"/>
            <w:tcBorders>
              <w:bottom w:val="single" w:color="000000" w:sz="6" w:space="0"/>
            </w:tcBorders>
            <w:vAlign w:val="top"/>
          </w:tcPr>
          <w:p w14:paraId="4341C5FA">
            <w:pPr>
              <w:rPr>
                <w:rFonts w:ascii="Arial"/>
                <w:color w:val="000000" w:themeColor="text1"/>
                <w:sz w:val="21"/>
                <w:highlight w:val="none"/>
                <w14:textFill>
                  <w14:solidFill>
                    <w14:schemeClr w14:val="tx1"/>
                  </w14:solidFill>
                </w14:textFill>
              </w:rPr>
            </w:pPr>
          </w:p>
        </w:tc>
        <w:tc>
          <w:tcPr>
            <w:tcW w:w="720" w:type="dxa"/>
            <w:tcBorders>
              <w:bottom w:val="single" w:color="000000" w:sz="6" w:space="0"/>
            </w:tcBorders>
            <w:vAlign w:val="top"/>
          </w:tcPr>
          <w:p w14:paraId="0698A5A9">
            <w:pPr>
              <w:pStyle w:val="10"/>
              <w:spacing w:before="225" w:line="185" w:lineRule="auto"/>
              <w:ind w:left="27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4" w:type="dxa"/>
            <w:tcBorders>
              <w:bottom w:val="single" w:color="000000" w:sz="6" w:space="0"/>
            </w:tcBorders>
            <w:vAlign w:val="top"/>
          </w:tcPr>
          <w:p w14:paraId="6E9A9FA8">
            <w:pPr>
              <w:pStyle w:val="10"/>
              <w:spacing w:before="226" w:line="202" w:lineRule="auto"/>
              <w:ind w:left="199"/>
              <w:rPr>
                <w:color w:val="000000" w:themeColor="text1"/>
                <w:highlight w:val="none"/>
                <w14:textFill>
                  <w14:solidFill>
                    <w14:schemeClr w14:val="tx1"/>
                  </w14:solidFill>
                </w14:textFill>
              </w:rPr>
            </w:pPr>
            <w:r>
              <w:rPr>
                <w:color w:val="000000" w:themeColor="text1"/>
                <w:spacing w:val="-15"/>
                <w:highlight w:val="none"/>
                <w14:textFill>
                  <w14:solidFill>
                    <w14:schemeClr w14:val="tx1"/>
                  </w14:solidFill>
                </w14:textFill>
              </w:rPr>
              <w:t>100</w:t>
            </w:r>
          </w:p>
        </w:tc>
        <w:tc>
          <w:tcPr>
            <w:tcW w:w="3489" w:type="dxa"/>
            <w:tcBorders>
              <w:bottom w:val="single" w:color="000000" w:sz="6" w:space="0"/>
              <w:right w:val="single" w:color="000000" w:sz="6" w:space="0"/>
            </w:tcBorders>
            <w:vAlign w:val="center"/>
          </w:tcPr>
          <w:p w14:paraId="0491D56D">
            <w:pPr>
              <w:pStyle w:val="10"/>
              <w:spacing w:before="105" w:line="185" w:lineRule="auto"/>
              <w:ind w:left="158"/>
              <w:rPr>
                <w:color w:val="000000" w:themeColor="text1"/>
                <w:highlight w:val="none"/>
                <w14:textFill>
                  <w14:solidFill>
                    <w14:schemeClr w14:val="tx1"/>
                  </w14:solidFill>
                </w14:textFill>
              </w:rPr>
            </w:pPr>
            <w:r>
              <w:rPr>
                <w:color w:val="000000" w:themeColor="text1"/>
                <w:spacing w:val="-6"/>
                <w:highlight w:val="none"/>
                <w14:textFill>
                  <w14:solidFill>
                    <w14:schemeClr w14:val="tx1"/>
                  </w14:solidFill>
                </w14:textFill>
              </w:rPr>
              <w:t>若不能检测到地址，填写“未检测到 Mac</w:t>
            </w:r>
          </w:p>
          <w:p w14:paraId="294F6B2F">
            <w:pPr>
              <w:pStyle w:val="10"/>
              <w:spacing w:before="2" w:line="188" w:lineRule="auto"/>
              <w:ind w:left="6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地址</w:t>
            </w:r>
            <w:r>
              <w:rPr>
                <w:color w:val="000000" w:themeColor="text1"/>
                <w:spacing w:val="-29"/>
                <w:highlight w:val="none"/>
                <w14:textFill>
                  <w14:solidFill>
                    <w14:schemeClr w14:val="tx1"/>
                  </w14:solidFill>
                </w14:textFill>
              </w:rPr>
              <w:t xml:space="preserve"> </w:t>
            </w:r>
            <w:r>
              <w:rPr>
                <w:color w:val="000000" w:themeColor="text1"/>
                <w:spacing w:val="-2"/>
                <w:highlight w:val="none"/>
                <w14:textFill>
                  <w14:solidFill>
                    <w14:schemeClr w14:val="tx1"/>
                  </w14:solidFill>
                </w14:textFill>
              </w:rPr>
              <w:t>”。</w:t>
            </w:r>
          </w:p>
        </w:tc>
      </w:tr>
    </w:tbl>
    <w:p w14:paraId="4C245CC7">
      <w:pPr>
        <w:spacing w:before="233" w:line="220" w:lineRule="auto"/>
        <w:ind w:left="42"/>
        <w:outlineLvl w:val="2"/>
        <w:rPr>
          <w:rFonts w:ascii="黑体" w:hAnsi="黑体" w:eastAsia="黑体" w:cs="黑体"/>
          <w:color w:val="000000" w:themeColor="text1"/>
          <w:sz w:val="21"/>
          <w:szCs w:val="21"/>
          <w:highlight w:val="none"/>
          <w14:textFill>
            <w14:solidFill>
              <w14:schemeClr w14:val="tx1"/>
            </w14:solidFill>
          </w14:textFill>
        </w:rPr>
      </w:pPr>
      <w:bookmarkStart w:id="29" w:name="_Toc20650"/>
      <w:r>
        <w:rPr>
          <w:rFonts w:ascii="黑体" w:hAnsi="黑体" w:eastAsia="黑体" w:cs="黑体"/>
          <w:color w:val="000000" w:themeColor="text1"/>
          <w:spacing w:val="-1"/>
          <w:sz w:val="21"/>
          <w:szCs w:val="21"/>
          <w:highlight w:val="none"/>
          <w14:textFill>
            <w14:solidFill>
              <w14:schemeClr w14:val="tx1"/>
            </w14:solidFill>
          </w14:textFill>
        </w:rPr>
        <w:t>4.2.2  项目工程</w:t>
      </w:r>
      <w:bookmarkEnd w:id="29"/>
    </w:p>
    <w:p w14:paraId="77CB80F7">
      <w:pPr>
        <w:spacing w:before="228" w:line="199" w:lineRule="auto"/>
        <w:ind w:left="45" w:right="40" w:firstLine="422"/>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z w:val="21"/>
          <w:szCs w:val="21"/>
          <w:highlight w:val="none"/>
          <w14:textFill>
            <w14:solidFill>
              <w14:schemeClr w14:val="tx1"/>
            </w14:solidFill>
          </w14:textFill>
        </w:rPr>
        <w:t>项目工程描述整个建设项目，子元素应为工程项目标段概况、单项工程，见</w:t>
      </w:r>
      <w:r>
        <w:rPr>
          <w:rFonts w:ascii="微软雅黑" w:hAnsi="微软雅黑" w:eastAsia="微软雅黑" w:cs="微软雅黑"/>
          <w:color w:val="000000" w:themeColor="text1"/>
          <w:spacing w:val="-1"/>
          <w:sz w:val="21"/>
          <w:szCs w:val="21"/>
          <w:highlight w:val="none"/>
          <w14:textFill>
            <w14:solidFill>
              <w14:schemeClr w14:val="tx1"/>
            </w14:solidFill>
          </w14:textFill>
        </w:rPr>
        <w:t>图 4.2.2，属性定义应</w:t>
      </w:r>
      <w:r>
        <w:rPr>
          <w:rFonts w:ascii="微软雅黑" w:hAnsi="微软雅黑" w:eastAsia="微软雅黑" w:cs="微软雅黑"/>
          <w:color w:val="000000" w:themeColor="text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2"/>
          <w:sz w:val="21"/>
          <w:szCs w:val="21"/>
          <w:highlight w:val="none"/>
          <w14:textFill>
            <w14:solidFill>
              <w14:schemeClr w14:val="tx1"/>
            </w14:solidFill>
          </w14:textFill>
        </w:rPr>
        <w:t>符合表 4.2.2 的规定。</w:t>
      </w:r>
    </w:p>
    <w:p w14:paraId="13059CB7">
      <w:pPr>
        <w:spacing w:line="6186" w:lineRule="exact"/>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114300" distR="114300">
            <wp:extent cx="4820920" cy="3086100"/>
            <wp:effectExtent l="0" t="0" r="508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4"/>
                    <a:stretch>
                      <a:fillRect/>
                    </a:stretch>
                  </pic:blipFill>
                  <pic:spPr>
                    <a:xfrm>
                      <a:off x="0" y="0"/>
                      <a:ext cx="4820920" cy="3086100"/>
                    </a:xfrm>
                    <a:prstGeom prst="rect">
                      <a:avLst/>
                    </a:prstGeom>
                    <a:noFill/>
                    <a:ln>
                      <a:noFill/>
                    </a:ln>
                  </pic:spPr>
                </pic:pic>
              </a:graphicData>
            </a:graphic>
          </wp:inline>
        </w:drawing>
      </w:r>
    </w:p>
    <w:p w14:paraId="72DC1D7B">
      <w:pPr>
        <w:spacing w:before="260" w:line="220" w:lineRule="auto"/>
        <w:jc w:val="center"/>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41"/>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4.2.2  项目工程元素关系</w:t>
      </w:r>
    </w:p>
    <w:p w14:paraId="1CDC157A">
      <w:pPr>
        <w:spacing w:line="220" w:lineRule="auto"/>
        <w:rPr>
          <w:rFonts w:ascii="黑体" w:hAnsi="黑体" w:eastAsia="黑体" w:cs="黑体"/>
          <w:color w:val="000000" w:themeColor="text1"/>
          <w:sz w:val="21"/>
          <w:szCs w:val="21"/>
          <w:highlight w:val="none"/>
          <w14:textFill>
            <w14:solidFill>
              <w14:schemeClr w14:val="tx1"/>
            </w14:solidFill>
          </w14:textFill>
        </w:rPr>
        <w:sectPr>
          <w:footerReference r:id="rId16" w:type="default"/>
          <w:pgSz w:w="11907" w:h="16839"/>
          <w:pgMar w:top="400" w:right="1236" w:bottom="1311" w:left="1240" w:header="0" w:footer="1051" w:gutter="0"/>
          <w:cols w:space="720" w:num="1"/>
        </w:sectPr>
      </w:pPr>
    </w:p>
    <w:p w14:paraId="339E1EDC">
      <w:pPr>
        <w:pStyle w:val="3"/>
        <w:spacing w:line="290" w:lineRule="auto"/>
        <w:rPr>
          <w:color w:val="000000" w:themeColor="text1"/>
          <w:highlight w:val="none"/>
          <w14:textFill>
            <w14:solidFill>
              <w14:schemeClr w14:val="tx1"/>
            </w14:solidFill>
          </w14:textFill>
        </w:rPr>
      </w:pPr>
    </w:p>
    <w:p w14:paraId="2E61D99D">
      <w:pPr>
        <w:pStyle w:val="3"/>
        <w:spacing w:line="290" w:lineRule="auto"/>
        <w:rPr>
          <w:color w:val="000000" w:themeColor="text1"/>
          <w:highlight w:val="none"/>
          <w14:textFill>
            <w14:solidFill>
              <w14:schemeClr w14:val="tx1"/>
            </w14:solidFill>
          </w14:textFill>
        </w:rPr>
      </w:pPr>
    </w:p>
    <w:p w14:paraId="5A55E75D">
      <w:pPr>
        <w:pStyle w:val="3"/>
        <w:spacing w:line="291" w:lineRule="auto"/>
        <w:rPr>
          <w:color w:val="000000" w:themeColor="text1"/>
          <w:highlight w:val="none"/>
          <w14:textFill>
            <w14:solidFill>
              <w14:schemeClr w14:val="tx1"/>
            </w14:solidFill>
          </w14:textFill>
        </w:rPr>
      </w:pPr>
    </w:p>
    <w:p w14:paraId="62EEF6FA">
      <w:pPr>
        <w:pStyle w:val="3"/>
        <w:spacing w:line="291" w:lineRule="auto"/>
        <w:rPr>
          <w:color w:val="000000" w:themeColor="text1"/>
          <w:highlight w:val="none"/>
          <w14:textFill>
            <w14:solidFill>
              <w14:schemeClr w14:val="tx1"/>
            </w14:solidFill>
          </w14:textFill>
        </w:rPr>
      </w:pPr>
    </w:p>
    <w:p w14:paraId="53C51D33">
      <w:pPr>
        <w:spacing w:before="68" w:line="220" w:lineRule="auto"/>
        <w:ind w:left="3268"/>
        <w:rPr>
          <w:rFonts w:ascii="黑体" w:hAnsi="黑体" w:eastAsia="黑体" w:cs="黑体"/>
          <w:color w:val="000000" w:themeColor="text1"/>
          <w:sz w:val="21"/>
          <w:szCs w:val="21"/>
          <w:highlight w:val="none"/>
          <w14:textFill>
            <w14:solidFill>
              <w14:schemeClr w14:val="tx1"/>
            </w14:solidFill>
          </w14:textFill>
        </w:rPr>
      </w:pPr>
      <w:bookmarkStart w:id="30" w:name="bookmark87"/>
      <w:bookmarkEnd w:id="30"/>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3"/>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4.2.2  项目工程属性定义表</w:t>
      </w:r>
    </w:p>
    <w:p w14:paraId="25C85464">
      <w:pPr>
        <w:spacing w:line="152" w:lineRule="exact"/>
        <w:rPr>
          <w:color w:val="000000" w:themeColor="text1"/>
          <w:highlight w:val="none"/>
          <w14:textFill>
            <w14:solidFill>
              <w14:schemeClr w14:val="tx1"/>
            </w14:solidFill>
          </w14:textFill>
        </w:rPr>
      </w:pPr>
    </w:p>
    <w:tbl>
      <w:tblPr>
        <w:tblStyle w:val="9"/>
        <w:tblW w:w="9390" w:type="dxa"/>
        <w:tblInd w:w="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8"/>
        <w:gridCol w:w="2150"/>
        <w:gridCol w:w="1011"/>
        <w:gridCol w:w="779"/>
        <w:gridCol w:w="719"/>
        <w:gridCol w:w="714"/>
        <w:gridCol w:w="3379"/>
      </w:tblGrid>
      <w:tr w14:paraId="73A898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7" w:hRule="atLeast"/>
        </w:trPr>
        <w:tc>
          <w:tcPr>
            <w:tcW w:w="638" w:type="dxa"/>
            <w:tcBorders>
              <w:top w:val="single" w:color="000000" w:sz="6" w:space="0"/>
              <w:left w:val="single" w:color="000000" w:sz="6" w:space="0"/>
            </w:tcBorders>
            <w:shd w:val="clear" w:color="auto" w:fill="D4D4D4"/>
            <w:vAlign w:val="top"/>
          </w:tcPr>
          <w:p w14:paraId="770B5A7A">
            <w:pPr>
              <w:pStyle w:val="10"/>
              <w:spacing w:before="106" w:line="185" w:lineRule="auto"/>
              <w:ind w:left="13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50" w:type="dxa"/>
            <w:tcBorders>
              <w:top w:val="single" w:color="000000" w:sz="6" w:space="0"/>
            </w:tcBorders>
            <w:shd w:val="clear" w:color="auto" w:fill="D4D4D4"/>
            <w:vAlign w:val="top"/>
          </w:tcPr>
          <w:p w14:paraId="280A54FF">
            <w:pPr>
              <w:pStyle w:val="10"/>
              <w:spacing w:before="106" w:line="185" w:lineRule="auto"/>
              <w:ind w:left="80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11" w:type="dxa"/>
            <w:tcBorders>
              <w:top w:val="single" w:color="000000" w:sz="6" w:space="0"/>
            </w:tcBorders>
            <w:shd w:val="clear" w:color="auto" w:fill="D4D4D4"/>
            <w:vAlign w:val="top"/>
          </w:tcPr>
          <w:p w14:paraId="69EC0060">
            <w:pPr>
              <w:pStyle w:val="10"/>
              <w:spacing w:before="106" w:line="184" w:lineRule="auto"/>
              <w:ind w:left="149"/>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79" w:type="dxa"/>
            <w:tcBorders>
              <w:top w:val="single" w:color="000000" w:sz="6" w:space="0"/>
            </w:tcBorders>
            <w:shd w:val="clear" w:color="auto" w:fill="D4D4D4"/>
            <w:vAlign w:val="top"/>
          </w:tcPr>
          <w:p w14:paraId="7A177B8C">
            <w:pPr>
              <w:pStyle w:val="10"/>
              <w:spacing w:before="106" w:line="186" w:lineRule="auto"/>
              <w:ind w:left="217"/>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19" w:type="dxa"/>
            <w:tcBorders>
              <w:top w:val="single" w:color="000000" w:sz="6" w:space="0"/>
            </w:tcBorders>
            <w:shd w:val="clear" w:color="auto" w:fill="D4D4D4"/>
            <w:vAlign w:val="top"/>
          </w:tcPr>
          <w:p w14:paraId="376A4E83">
            <w:pPr>
              <w:pStyle w:val="10"/>
              <w:spacing w:before="105" w:line="185" w:lineRule="auto"/>
              <w:ind w:left="18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714" w:type="dxa"/>
            <w:tcBorders>
              <w:top w:val="single" w:color="000000" w:sz="6" w:space="0"/>
            </w:tcBorders>
            <w:shd w:val="clear" w:color="auto" w:fill="D4D4D4"/>
            <w:vAlign w:val="top"/>
          </w:tcPr>
          <w:p w14:paraId="0D0F8FCA">
            <w:pPr>
              <w:pStyle w:val="10"/>
              <w:spacing w:before="106" w:line="185" w:lineRule="auto"/>
              <w:ind w:left="181"/>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379" w:type="dxa"/>
            <w:tcBorders>
              <w:top w:val="single" w:color="000000" w:sz="6" w:space="0"/>
              <w:right w:val="single" w:color="000000" w:sz="6" w:space="0"/>
            </w:tcBorders>
            <w:shd w:val="clear" w:color="auto" w:fill="D4D4D4"/>
            <w:vAlign w:val="top"/>
          </w:tcPr>
          <w:p w14:paraId="6FC31D65">
            <w:pPr>
              <w:pStyle w:val="10"/>
              <w:spacing w:before="106" w:line="186" w:lineRule="auto"/>
              <w:ind w:left="1513"/>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659639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638" w:type="dxa"/>
            <w:tcBorders>
              <w:left w:val="single" w:color="000000" w:sz="6" w:space="0"/>
            </w:tcBorders>
            <w:vAlign w:val="top"/>
          </w:tcPr>
          <w:p w14:paraId="55CC4845">
            <w:pPr>
              <w:pStyle w:val="10"/>
              <w:spacing w:before="88" w:line="189"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50" w:type="dxa"/>
            <w:vAlign w:val="top"/>
          </w:tcPr>
          <w:p w14:paraId="6B8C3E84">
            <w:pPr>
              <w:pStyle w:val="10"/>
              <w:spacing w:before="88" w:line="185" w:lineRule="auto"/>
              <w:ind w:left="5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建安造价</w:t>
            </w:r>
          </w:p>
        </w:tc>
        <w:tc>
          <w:tcPr>
            <w:tcW w:w="1011" w:type="dxa"/>
            <w:vAlign w:val="top"/>
          </w:tcPr>
          <w:p w14:paraId="3BDF46F8">
            <w:pPr>
              <w:pStyle w:val="10"/>
              <w:spacing w:before="88" w:line="189" w:lineRule="auto"/>
              <w:ind w:left="187"/>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vAlign w:val="top"/>
          </w:tcPr>
          <w:p w14:paraId="20BAD1D6">
            <w:pPr>
              <w:rPr>
                <w:rFonts w:ascii="Arial"/>
                <w:color w:val="000000" w:themeColor="text1"/>
                <w:sz w:val="21"/>
                <w:highlight w:val="none"/>
                <w14:textFill>
                  <w14:solidFill>
                    <w14:schemeClr w14:val="tx1"/>
                  </w14:solidFill>
                </w14:textFill>
              </w:rPr>
            </w:pPr>
          </w:p>
        </w:tc>
        <w:tc>
          <w:tcPr>
            <w:tcW w:w="719" w:type="dxa"/>
            <w:vAlign w:val="top"/>
          </w:tcPr>
          <w:p w14:paraId="0AC78FBC">
            <w:pPr>
              <w:pStyle w:val="10"/>
              <w:spacing w:before="88" w:line="185"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14" w:type="dxa"/>
            <w:vAlign w:val="top"/>
          </w:tcPr>
          <w:p w14:paraId="4AF82DFE">
            <w:pPr>
              <w:pStyle w:val="10"/>
              <w:spacing w:before="88" w:line="189" w:lineRule="auto"/>
              <w:ind w:left="31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379" w:type="dxa"/>
            <w:tcBorders>
              <w:right w:val="single" w:color="000000" w:sz="6" w:space="0"/>
            </w:tcBorders>
            <w:vAlign w:val="top"/>
          </w:tcPr>
          <w:p w14:paraId="34EFDACC">
            <w:pPr>
              <w:pStyle w:val="10"/>
              <w:spacing w:before="89" w:line="184" w:lineRule="auto"/>
              <w:ind w:left="63"/>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单项工程建安造价之和</w:t>
            </w:r>
          </w:p>
        </w:tc>
      </w:tr>
      <w:tr w14:paraId="1B4C3E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638" w:type="dxa"/>
            <w:tcBorders>
              <w:left w:val="single" w:color="000000" w:sz="6" w:space="0"/>
            </w:tcBorders>
            <w:vAlign w:val="top"/>
          </w:tcPr>
          <w:p w14:paraId="6E6372EF">
            <w:pPr>
              <w:pStyle w:val="10"/>
              <w:spacing w:before="90" w:line="189" w:lineRule="auto"/>
              <w:ind w:left="27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50" w:type="dxa"/>
            <w:vAlign w:val="top"/>
          </w:tcPr>
          <w:p w14:paraId="22548C62">
            <w:pPr>
              <w:pStyle w:val="10"/>
              <w:spacing w:before="90" w:line="184" w:lineRule="auto"/>
              <w:ind w:left="5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分部分项工程费</w:t>
            </w:r>
          </w:p>
        </w:tc>
        <w:tc>
          <w:tcPr>
            <w:tcW w:w="1011" w:type="dxa"/>
            <w:vAlign w:val="top"/>
          </w:tcPr>
          <w:p w14:paraId="0CEC988F">
            <w:pPr>
              <w:pStyle w:val="10"/>
              <w:spacing w:before="90" w:line="189" w:lineRule="auto"/>
              <w:ind w:left="187"/>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vAlign w:val="top"/>
          </w:tcPr>
          <w:p w14:paraId="6199A699">
            <w:pPr>
              <w:rPr>
                <w:rFonts w:ascii="Arial"/>
                <w:color w:val="000000" w:themeColor="text1"/>
                <w:sz w:val="21"/>
                <w:highlight w:val="none"/>
                <w14:textFill>
                  <w14:solidFill>
                    <w14:schemeClr w14:val="tx1"/>
                  </w14:solidFill>
                </w14:textFill>
              </w:rPr>
            </w:pPr>
          </w:p>
        </w:tc>
        <w:tc>
          <w:tcPr>
            <w:tcW w:w="719" w:type="dxa"/>
            <w:vAlign w:val="top"/>
          </w:tcPr>
          <w:p w14:paraId="2987196B">
            <w:pPr>
              <w:pStyle w:val="10"/>
              <w:spacing w:before="89" w:line="185"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14" w:type="dxa"/>
            <w:vAlign w:val="top"/>
          </w:tcPr>
          <w:p w14:paraId="6427A662">
            <w:pPr>
              <w:pStyle w:val="10"/>
              <w:spacing w:before="42" w:line="204" w:lineRule="auto"/>
              <w:ind w:left="31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379" w:type="dxa"/>
            <w:tcBorders>
              <w:right w:val="single" w:color="000000" w:sz="6" w:space="0"/>
            </w:tcBorders>
            <w:vAlign w:val="top"/>
          </w:tcPr>
          <w:p w14:paraId="31E55524">
            <w:pPr>
              <w:pStyle w:val="10"/>
              <w:spacing w:before="90" w:line="184" w:lineRule="auto"/>
              <w:ind w:left="63"/>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单项工程分部分项工程费之和</w:t>
            </w:r>
          </w:p>
        </w:tc>
      </w:tr>
      <w:tr w14:paraId="0D1E91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638" w:type="dxa"/>
            <w:tcBorders>
              <w:left w:val="single" w:color="000000" w:sz="6" w:space="0"/>
            </w:tcBorders>
            <w:vAlign w:val="top"/>
          </w:tcPr>
          <w:p w14:paraId="14A6E282">
            <w:pPr>
              <w:pStyle w:val="10"/>
              <w:spacing w:before="92" w:line="188" w:lineRule="auto"/>
              <w:ind w:left="27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2150" w:type="dxa"/>
            <w:vAlign w:val="top"/>
          </w:tcPr>
          <w:p w14:paraId="201E4D67">
            <w:pPr>
              <w:pStyle w:val="10"/>
              <w:spacing w:before="91" w:line="184" w:lineRule="auto"/>
              <w:ind w:left="5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措施项目费</w:t>
            </w:r>
          </w:p>
        </w:tc>
        <w:tc>
          <w:tcPr>
            <w:tcW w:w="1011" w:type="dxa"/>
            <w:vAlign w:val="top"/>
          </w:tcPr>
          <w:p w14:paraId="1BD90469">
            <w:pPr>
              <w:pStyle w:val="10"/>
              <w:spacing w:before="92" w:line="188" w:lineRule="auto"/>
              <w:ind w:left="187"/>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vAlign w:val="top"/>
          </w:tcPr>
          <w:p w14:paraId="2D0EDE70">
            <w:pPr>
              <w:rPr>
                <w:rFonts w:ascii="Arial"/>
                <w:color w:val="000000" w:themeColor="text1"/>
                <w:sz w:val="21"/>
                <w:highlight w:val="none"/>
                <w14:textFill>
                  <w14:solidFill>
                    <w14:schemeClr w14:val="tx1"/>
                  </w14:solidFill>
                </w14:textFill>
              </w:rPr>
            </w:pPr>
          </w:p>
        </w:tc>
        <w:tc>
          <w:tcPr>
            <w:tcW w:w="719" w:type="dxa"/>
            <w:vAlign w:val="top"/>
          </w:tcPr>
          <w:p w14:paraId="1856E542">
            <w:pPr>
              <w:pStyle w:val="10"/>
              <w:spacing w:before="91" w:line="185"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14" w:type="dxa"/>
            <w:vAlign w:val="top"/>
          </w:tcPr>
          <w:p w14:paraId="49A9BD59">
            <w:pPr>
              <w:pStyle w:val="10"/>
              <w:spacing w:before="41" w:line="204" w:lineRule="auto"/>
              <w:ind w:left="31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379" w:type="dxa"/>
            <w:tcBorders>
              <w:right w:val="single" w:color="000000" w:sz="6" w:space="0"/>
            </w:tcBorders>
            <w:vAlign w:val="top"/>
          </w:tcPr>
          <w:p w14:paraId="4F317944">
            <w:pPr>
              <w:pStyle w:val="10"/>
              <w:spacing w:before="91" w:line="184" w:lineRule="auto"/>
              <w:ind w:left="63"/>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单项工程措施项目费之和</w:t>
            </w:r>
          </w:p>
        </w:tc>
      </w:tr>
      <w:tr w14:paraId="12F22A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638" w:type="dxa"/>
            <w:tcBorders>
              <w:left w:val="single" w:color="000000" w:sz="6" w:space="0"/>
            </w:tcBorders>
            <w:vAlign w:val="top"/>
          </w:tcPr>
          <w:p w14:paraId="763DA3D1">
            <w:pPr>
              <w:pStyle w:val="10"/>
              <w:spacing w:before="93" w:line="187" w:lineRule="auto"/>
              <w:ind w:left="26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2150" w:type="dxa"/>
            <w:vAlign w:val="top"/>
          </w:tcPr>
          <w:p w14:paraId="69D7F41B">
            <w:pPr>
              <w:pStyle w:val="10"/>
              <w:spacing w:before="93" w:line="184" w:lineRule="auto"/>
              <w:ind w:left="56"/>
              <w:rPr>
                <w:color w:val="000000" w:themeColor="text1"/>
                <w:highlight w:val="none"/>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安全生产措施项目</w:t>
            </w:r>
            <w:r>
              <w:rPr>
                <w:rFonts w:hint="eastAsia" w:ascii="Times New Roman" w:hAnsi="Times New Roman" w:cs="Calibri"/>
                <w:color w:val="000000" w:themeColor="text1"/>
                <w:kern w:val="0"/>
                <w:szCs w:val="21"/>
                <w:highlight w:val="none"/>
                <w:lang w:val="en-US" w:eastAsia="zh-CN"/>
                <w14:textFill>
                  <w14:solidFill>
                    <w14:schemeClr w14:val="tx1"/>
                  </w14:solidFill>
                </w14:textFill>
              </w:rPr>
              <w:t>费</w:t>
            </w:r>
          </w:p>
        </w:tc>
        <w:tc>
          <w:tcPr>
            <w:tcW w:w="1011" w:type="dxa"/>
            <w:vAlign w:val="top"/>
          </w:tcPr>
          <w:p w14:paraId="17855028">
            <w:pPr>
              <w:pStyle w:val="10"/>
              <w:spacing w:before="93" w:line="187" w:lineRule="auto"/>
              <w:ind w:left="187"/>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vAlign w:val="top"/>
          </w:tcPr>
          <w:p w14:paraId="1FEE8ACD">
            <w:pPr>
              <w:rPr>
                <w:rFonts w:ascii="Arial"/>
                <w:color w:val="000000" w:themeColor="text1"/>
                <w:sz w:val="21"/>
                <w:highlight w:val="none"/>
                <w14:textFill>
                  <w14:solidFill>
                    <w14:schemeClr w14:val="tx1"/>
                  </w14:solidFill>
                </w14:textFill>
              </w:rPr>
            </w:pPr>
          </w:p>
        </w:tc>
        <w:tc>
          <w:tcPr>
            <w:tcW w:w="719" w:type="dxa"/>
            <w:vAlign w:val="top"/>
          </w:tcPr>
          <w:p w14:paraId="254AE192">
            <w:pPr>
              <w:pStyle w:val="10"/>
              <w:spacing w:before="92" w:line="185"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14" w:type="dxa"/>
            <w:vAlign w:val="top"/>
          </w:tcPr>
          <w:p w14:paraId="56061FC9">
            <w:pPr>
              <w:pStyle w:val="10"/>
              <w:spacing w:before="93" w:line="187" w:lineRule="auto"/>
              <w:ind w:left="31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379" w:type="dxa"/>
            <w:tcBorders>
              <w:right w:val="single" w:color="000000" w:sz="6" w:space="0"/>
            </w:tcBorders>
            <w:vAlign w:val="top"/>
          </w:tcPr>
          <w:p w14:paraId="152A9831">
            <w:pPr>
              <w:pStyle w:val="10"/>
              <w:spacing w:before="93" w:line="184" w:lineRule="auto"/>
              <w:ind w:left="63"/>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单项工程</w:t>
            </w:r>
            <w:r>
              <w:rPr>
                <w:rFonts w:hint="eastAsia" w:ascii="Times New Roman" w:hAnsi="Times New Roman" w:cs="Calibri"/>
                <w:color w:val="000000" w:themeColor="text1"/>
                <w:kern w:val="0"/>
                <w:szCs w:val="21"/>
                <w:highlight w:val="none"/>
                <w14:textFill>
                  <w14:solidFill>
                    <w14:schemeClr w14:val="tx1"/>
                  </w14:solidFill>
                </w14:textFill>
              </w:rPr>
              <w:t>安全生产措施项目</w:t>
            </w:r>
            <w:r>
              <w:rPr>
                <w:rFonts w:hint="eastAsia" w:ascii="Times New Roman" w:hAnsi="Times New Roman" w:cs="Calibri"/>
                <w:color w:val="000000" w:themeColor="text1"/>
                <w:kern w:val="0"/>
                <w:szCs w:val="21"/>
                <w:highlight w:val="none"/>
                <w:lang w:val="en-US" w:eastAsia="zh-CN"/>
                <w14:textFill>
                  <w14:solidFill>
                    <w14:schemeClr w14:val="tx1"/>
                  </w14:solidFill>
                </w14:textFill>
              </w:rPr>
              <w:t>费</w:t>
            </w:r>
            <w:r>
              <w:rPr>
                <w:color w:val="000000" w:themeColor="text1"/>
                <w:spacing w:val="-1"/>
                <w:highlight w:val="none"/>
                <w14:textFill>
                  <w14:solidFill>
                    <w14:schemeClr w14:val="tx1"/>
                  </w14:solidFill>
                </w14:textFill>
              </w:rPr>
              <w:t>之和</w:t>
            </w:r>
          </w:p>
        </w:tc>
      </w:tr>
      <w:tr w14:paraId="352F9F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638" w:type="dxa"/>
            <w:tcBorders>
              <w:left w:val="single" w:color="000000" w:sz="6" w:space="0"/>
            </w:tcBorders>
            <w:vAlign w:val="top"/>
          </w:tcPr>
          <w:p w14:paraId="74CBC1A7">
            <w:pPr>
              <w:pStyle w:val="10"/>
              <w:spacing w:before="97" w:line="184" w:lineRule="auto"/>
              <w:ind w:left="272"/>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5</w:t>
            </w:r>
          </w:p>
        </w:tc>
        <w:tc>
          <w:tcPr>
            <w:tcW w:w="2150" w:type="dxa"/>
            <w:vAlign w:val="top"/>
          </w:tcPr>
          <w:p w14:paraId="3C2F2DD3">
            <w:pPr>
              <w:pStyle w:val="10"/>
              <w:spacing w:before="97" w:line="184" w:lineRule="auto"/>
              <w:ind w:left="5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其他项目费</w:t>
            </w:r>
          </w:p>
        </w:tc>
        <w:tc>
          <w:tcPr>
            <w:tcW w:w="1011" w:type="dxa"/>
            <w:vAlign w:val="top"/>
          </w:tcPr>
          <w:p w14:paraId="531BC42B">
            <w:pPr>
              <w:pStyle w:val="10"/>
              <w:spacing w:before="97" w:line="184" w:lineRule="auto"/>
              <w:ind w:left="187"/>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vAlign w:val="top"/>
          </w:tcPr>
          <w:p w14:paraId="3A8AB97A">
            <w:pPr>
              <w:rPr>
                <w:rFonts w:ascii="Arial"/>
                <w:color w:val="000000" w:themeColor="text1"/>
                <w:sz w:val="21"/>
                <w:highlight w:val="none"/>
                <w14:textFill>
                  <w14:solidFill>
                    <w14:schemeClr w14:val="tx1"/>
                  </w14:solidFill>
                </w14:textFill>
              </w:rPr>
            </w:pPr>
          </w:p>
        </w:tc>
        <w:tc>
          <w:tcPr>
            <w:tcW w:w="719" w:type="dxa"/>
            <w:vAlign w:val="top"/>
          </w:tcPr>
          <w:p w14:paraId="42BD29BD">
            <w:pPr>
              <w:pStyle w:val="10"/>
              <w:spacing w:before="97" w:line="184"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14" w:type="dxa"/>
            <w:vAlign w:val="top"/>
          </w:tcPr>
          <w:p w14:paraId="4E2F4E3B">
            <w:pPr>
              <w:pStyle w:val="10"/>
              <w:spacing w:before="97" w:line="184" w:lineRule="auto"/>
              <w:ind w:left="31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379" w:type="dxa"/>
            <w:tcBorders>
              <w:right w:val="single" w:color="000000" w:sz="6" w:space="0"/>
            </w:tcBorders>
            <w:vAlign w:val="top"/>
          </w:tcPr>
          <w:p w14:paraId="45EAC042">
            <w:pPr>
              <w:pStyle w:val="10"/>
              <w:spacing w:before="97" w:line="184" w:lineRule="auto"/>
              <w:ind w:left="63"/>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单项工程其他项目费之和</w:t>
            </w:r>
          </w:p>
        </w:tc>
      </w:tr>
      <w:tr w14:paraId="6FB52A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638" w:type="dxa"/>
            <w:tcBorders>
              <w:left w:val="single" w:color="000000" w:sz="6" w:space="0"/>
            </w:tcBorders>
            <w:vAlign w:val="top"/>
          </w:tcPr>
          <w:p w14:paraId="2EBE3F47">
            <w:pPr>
              <w:pStyle w:val="10"/>
              <w:spacing w:before="98" w:line="183" w:lineRule="auto"/>
              <w:ind w:left="269"/>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6</w:t>
            </w:r>
          </w:p>
        </w:tc>
        <w:tc>
          <w:tcPr>
            <w:tcW w:w="2150" w:type="dxa"/>
            <w:vAlign w:val="top"/>
          </w:tcPr>
          <w:p w14:paraId="1DEFA25C">
            <w:pPr>
              <w:pStyle w:val="10"/>
              <w:spacing w:before="100" w:line="180" w:lineRule="auto"/>
              <w:ind w:left="56"/>
              <w:rPr>
                <w:color w:val="000000" w:themeColor="text1"/>
                <w:highlight w:val="none"/>
                <w14:textFill>
                  <w14:solidFill>
                    <w14:schemeClr w14:val="tx1"/>
                  </w14:solidFill>
                </w14:textFill>
              </w:rPr>
            </w:pPr>
            <w:r>
              <w:rPr>
                <w:rFonts w:hint="eastAsia"/>
                <w:color w:val="000000" w:themeColor="text1"/>
                <w:spacing w:val="-1"/>
                <w:highlight w:val="none"/>
                <w:lang w:val="en-US" w:eastAsia="zh-CN"/>
                <w14:textFill>
                  <w14:solidFill>
                    <w14:schemeClr w14:val="tx1"/>
                  </w14:solidFill>
                </w14:textFill>
              </w:rPr>
              <w:t>增值税</w:t>
            </w:r>
          </w:p>
        </w:tc>
        <w:tc>
          <w:tcPr>
            <w:tcW w:w="1011" w:type="dxa"/>
            <w:vAlign w:val="top"/>
          </w:tcPr>
          <w:p w14:paraId="52D1A58D">
            <w:pPr>
              <w:pStyle w:val="10"/>
              <w:spacing w:before="100" w:line="180" w:lineRule="auto"/>
              <w:ind w:left="187"/>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vAlign w:val="top"/>
          </w:tcPr>
          <w:p w14:paraId="415134C0">
            <w:pPr>
              <w:rPr>
                <w:rFonts w:ascii="Arial"/>
                <w:color w:val="000000" w:themeColor="text1"/>
                <w:sz w:val="21"/>
                <w:highlight w:val="none"/>
                <w14:textFill>
                  <w14:solidFill>
                    <w14:schemeClr w14:val="tx1"/>
                  </w14:solidFill>
                </w14:textFill>
              </w:rPr>
            </w:pPr>
          </w:p>
        </w:tc>
        <w:tc>
          <w:tcPr>
            <w:tcW w:w="719" w:type="dxa"/>
            <w:vAlign w:val="top"/>
          </w:tcPr>
          <w:p w14:paraId="0D81D58F">
            <w:pPr>
              <w:pStyle w:val="10"/>
              <w:spacing w:before="100" w:line="180"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14" w:type="dxa"/>
            <w:vAlign w:val="top"/>
          </w:tcPr>
          <w:p w14:paraId="25E92BB5">
            <w:pPr>
              <w:pStyle w:val="10"/>
              <w:spacing w:before="100" w:line="180" w:lineRule="auto"/>
              <w:ind w:left="31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379" w:type="dxa"/>
            <w:tcBorders>
              <w:right w:val="single" w:color="000000" w:sz="6" w:space="0"/>
            </w:tcBorders>
            <w:vAlign w:val="top"/>
          </w:tcPr>
          <w:p w14:paraId="2B5C4681">
            <w:pPr>
              <w:pStyle w:val="10"/>
              <w:spacing w:before="100" w:line="180" w:lineRule="auto"/>
              <w:ind w:left="63"/>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单项工程</w:t>
            </w:r>
            <w:r>
              <w:rPr>
                <w:rFonts w:hint="eastAsia"/>
                <w:color w:val="000000" w:themeColor="text1"/>
                <w:spacing w:val="-1"/>
                <w:highlight w:val="none"/>
                <w:lang w:val="en-US" w:eastAsia="zh-CN"/>
                <w14:textFill>
                  <w14:solidFill>
                    <w14:schemeClr w14:val="tx1"/>
                  </w14:solidFill>
                </w14:textFill>
              </w:rPr>
              <w:t>增值税</w:t>
            </w:r>
            <w:r>
              <w:rPr>
                <w:color w:val="000000" w:themeColor="text1"/>
                <w:spacing w:val="-1"/>
                <w:highlight w:val="none"/>
                <w14:textFill>
                  <w14:solidFill>
                    <w14:schemeClr w14:val="tx1"/>
                  </w14:solidFill>
                </w14:textFill>
              </w:rPr>
              <w:t>之和</w:t>
            </w:r>
          </w:p>
        </w:tc>
      </w:tr>
      <w:tr w14:paraId="2CFE77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638" w:type="dxa"/>
            <w:tcBorders>
              <w:left w:val="single" w:color="000000" w:sz="6" w:space="0"/>
            </w:tcBorders>
            <w:vAlign w:val="top"/>
          </w:tcPr>
          <w:p w14:paraId="51521E2D">
            <w:pPr>
              <w:pStyle w:val="10"/>
              <w:spacing w:before="100" w:line="180" w:lineRule="auto"/>
              <w:ind w:left="269"/>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7</w:t>
            </w:r>
          </w:p>
        </w:tc>
        <w:tc>
          <w:tcPr>
            <w:tcW w:w="2150" w:type="dxa"/>
            <w:tcBorders>
              <w:bottom w:val="single" w:color="000000" w:sz="6" w:space="0"/>
            </w:tcBorders>
            <w:vAlign w:val="center"/>
          </w:tcPr>
          <w:p w14:paraId="3B187E91">
            <w:pPr>
              <w:pStyle w:val="10"/>
              <w:spacing w:before="101" w:line="185" w:lineRule="auto"/>
              <w:ind w:left="56"/>
              <w:rPr>
                <w:rFonts w:hint="eastAsia" w:eastAsia="微软雅黑"/>
                <w:color w:val="000000" w:themeColor="text1"/>
                <w:highlight w:val="none"/>
                <w:lang w:eastAsia="zh-CN"/>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调价方式</w:t>
            </w:r>
          </w:p>
        </w:tc>
        <w:tc>
          <w:tcPr>
            <w:tcW w:w="1011" w:type="dxa"/>
            <w:tcBorders>
              <w:bottom w:val="single" w:color="000000" w:sz="6" w:space="0"/>
            </w:tcBorders>
            <w:vAlign w:val="center"/>
          </w:tcPr>
          <w:p w14:paraId="08EB3050">
            <w:pPr>
              <w:pStyle w:val="10"/>
              <w:spacing w:before="101" w:line="169" w:lineRule="auto"/>
              <w:ind w:left="244"/>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779" w:type="dxa"/>
            <w:tcBorders>
              <w:bottom w:val="single" w:color="000000" w:sz="6" w:space="0"/>
            </w:tcBorders>
            <w:vAlign w:val="center"/>
          </w:tcPr>
          <w:p w14:paraId="02F995E7">
            <w:pPr>
              <w:rPr>
                <w:rFonts w:ascii="Arial"/>
                <w:color w:val="000000" w:themeColor="text1"/>
                <w:sz w:val="21"/>
                <w:highlight w:val="none"/>
                <w14:textFill>
                  <w14:solidFill>
                    <w14:schemeClr w14:val="tx1"/>
                  </w14:solidFill>
                </w14:textFill>
              </w:rPr>
            </w:pPr>
          </w:p>
        </w:tc>
        <w:tc>
          <w:tcPr>
            <w:tcW w:w="719" w:type="dxa"/>
            <w:tcBorders>
              <w:bottom w:val="single" w:color="000000" w:sz="6" w:space="0"/>
            </w:tcBorders>
            <w:vAlign w:val="center"/>
          </w:tcPr>
          <w:p w14:paraId="757C5B7C">
            <w:pPr>
              <w:pStyle w:val="10"/>
              <w:spacing w:before="101" w:line="185"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14" w:type="dxa"/>
            <w:tcBorders>
              <w:bottom w:val="single" w:color="000000" w:sz="6" w:space="0"/>
            </w:tcBorders>
            <w:vAlign w:val="center"/>
          </w:tcPr>
          <w:p w14:paraId="3BC98B92">
            <w:pPr>
              <w:rPr>
                <w:color w:val="000000" w:themeColor="text1"/>
                <w:highlight w:val="none"/>
                <w14:textFill>
                  <w14:solidFill>
                    <w14:schemeClr w14:val="tx1"/>
                  </w14:solidFill>
                </w14:textFill>
              </w:rPr>
            </w:pPr>
          </w:p>
        </w:tc>
        <w:tc>
          <w:tcPr>
            <w:tcW w:w="3379" w:type="dxa"/>
            <w:tcBorders>
              <w:bottom w:val="single" w:color="000000" w:sz="6" w:space="0"/>
              <w:right w:val="single" w:color="000000" w:sz="6" w:space="0"/>
            </w:tcBorders>
            <w:vAlign w:val="center"/>
          </w:tcPr>
          <w:p w14:paraId="093631AA">
            <w:pPr>
              <w:rPr>
                <w:color w:val="000000" w:themeColor="text1"/>
                <w:highlight w:val="none"/>
                <w14:textFill>
                  <w14:solidFill>
                    <w14:schemeClr w14:val="tx1"/>
                  </w14:solidFill>
                </w14:textFill>
              </w:rPr>
            </w:pPr>
            <w:r>
              <w:rPr>
                <w:rFonts w:ascii="微软雅黑" w:hAnsi="微软雅黑" w:eastAsia="微软雅黑" w:cs="微软雅黑"/>
                <w:snapToGrid w:val="0"/>
                <w:color w:val="000000" w:themeColor="text1"/>
                <w:spacing w:val="-1"/>
                <w:kern w:val="0"/>
                <w:sz w:val="18"/>
                <w:szCs w:val="18"/>
                <w:highlight w:val="none"/>
                <w:lang w:val="en-US" w:eastAsia="en-US" w:bidi="ar-SA"/>
                <w14:textFill>
                  <w14:solidFill>
                    <w14:schemeClr w14:val="tx1"/>
                  </w14:solidFill>
                </w14:textFill>
              </w:rPr>
              <w:t>枚举：</w:t>
            </w:r>
            <w:r>
              <w:rPr>
                <w:rFonts w:hint="eastAsia" w:ascii="微软雅黑" w:hAnsi="微软雅黑" w:eastAsia="微软雅黑" w:cs="微软雅黑"/>
                <w:snapToGrid w:val="0"/>
                <w:color w:val="000000" w:themeColor="text1"/>
                <w:spacing w:val="-1"/>
                <w:kern w:val="0"/>
                <w:sz w:val="18"/>
                <w:szCs w:val="18"/>
                <w:highlight w:val="none"/>
                <w:lang w:val="en-US" w:eastAsia="en-US" w:bidi="ar-SA"/>
                <w14:textFill>
                  <w14:solidFill>
                    <w14:schemeClr w14:val="tx1"/>
                  </w14:solidFill>
                </w14:textFill>
              </w:rPr>
              <w:t>价格指数调整法</w:t>
            </w:r>
            <w:r>
              <w:rPr>
                <w:rFonts w:hint="eastAsia" w:ascii="微软雅黑" w:hAnsi="微软雅黑" w:eastAsia="微软雅黑" w:cs="微软雅黑"/>
                <w:snapToGrid w:val="0"/>
                <w:color w:val="000000" w:themeColor="text1"/>
                <w:spacing w:val="-1"/>
                <w:kern w:val="0"/>
                <w:sz w:val="18"/>
                <w:szCs w:val="18"/>
                <w:highlight w:val="none"/>
                <w:lang w:val="en-US" w:eastAsia="zh-CN" w:bidi="ar-SA"/>
                <w14:textFill>
                  <w14:solidFill>
                    <w14:schemeClr w14:val="tx1"/>
                  </w14:solidFill>
                </w14:textFill>
              </w:rPr>
              <w:t>、</w:t>
            </w:r>
            <w:r>
              <w:rPr>
                <w:rFonts w:hint="eastAsia" w:ascii="微软雅黑" w:hAnsi="微软雅黑" w:eastAsia="微软雅黑" w:cs="微软雅黑"/>
                <w:snapToGrid w:val="0"/>
                <w:color w:val="000000" w:themeColor="text1"/>
                <w:spacing w:val="-1"/>
                <w:kern w:val="0"/>
                <w:sz w:val="18"/>
                <w:szCs w:val="18"/>
                <w:highlight w:val="none"/>
                <w:lang w:val="en-US" w:eastAsia="en-US" w:bidi="ar-SA"/>
                <w14:textFill>
                  <w14:solidFill>
                    <w14:schemeClr w14:val="tx1"/>
                  </w14:solidFill>
                </w14:textFill>
              </w:rPr>
              <w:t>价格信息调整法</w:t>
            </w:r>
            <w:r>
              <w:rPr>
                <w:rFonts w:hint="eastAsia" w:ascii="微软雅黑" w:hAnsi="微软雅黑" w:eastAsia="微软雅黑" w:cs="微软雅黑"/>
                <w:snapToGrid w:val="0"/>
                <w:color w:val="000000" w:themeColor="text1"/>
                <w:spacing w:val="-1"/>
                <w:kern w:val="0"/>
                <w:sz w:val="18"/>
                <w:szCs w:val="18"/>
                <w:highlight w:val="none"/>
                <w:lang w:val="en-US" w:eastAsia="zh-CN" w:bidi="ar-SA"/>
                <w14:textFill>
                  <w14:solidFill>
                    <w14:schemeClr w14:val="tx1"/>
                  </w14:solidFill>
                </w14:textFill>
              </w:rPr>
              <w:t>、合同约定的其他调整法；</w:t>
            </w:r>
          </w:p>
        </w:tc>
      </w:tr>
      <w:tr w14:paraId="10C5E1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3" w:hRule="atLeast"/>
        </w:trPr>
        <w:tc>
          <w:tcPr>
            <w:tcW w:w="638" w:type="dxa"/>
            <w:tcBorders>
              <w:left w:val="single" w:color="000000" w:sz="6" w:space="0"/>
              <w:bottom w:val="single" w:color="000000" w:sz="6" w:space="0"/>
            </w:tcBorders>
            <w:vAlign w:val="center"/>
          </w:tcPr>
          <w:p w14:paraId="6DB83120">
            <w:pPr>
              <w:pStyle w:val="10"/>
              <w:spacing w:before="101" w:line="194" w:lineRule="auto"/>
              <w:jc w:val="center"/>
              <w:rPr>
                <w:rFonts w:hint="eastAsia" w:eastAsia="微软雅黑"/>
                <w:color w:val="000000" w:themeColor="text1"/>
                <w:spacing w:val="-18"/>
                <w:highlight w:val="none"/>
                <w:lang w:val="en-US" w:eastAsia="zh-CN"/>
                <w14:textFill>
                  <w14:solidFill>
                    <w14:schemeClr w14:val="tx1"/>
                  </w14:solidFill>
                </w14:textFill>
              </w:rPr>
            </w:pPr>
            <w:r>
              <w:rPr>
                <w:rFonts w:hint="eastAsia"/>
                <w:color w:val="000000" w:themeColor="text1"/>
                <w:spacing w:val="-18"/>
                <w:highlight w:val="none"/>
                <w:lang w:val="en-US" w:eastAsia="zh-CN"/>
                <w14:textFill>
                  <w14:solidFill>
                    <w14:schemeClr w14:val="tx1"/>
                  </w14:solidFill>
                </w14:textFill>
              </w:rPr>
              <w:t>8</w:t>
            </w:r>
          </w:p>
        </w:tc>
        <w:tc>
          <w:tcPr>
            <w:tcW w:w="2150" w:type="dxa"/>
            <w:vAlign w:val="top"/>
          </w:tcPr>
          <w:p w14:paraId="351E620B">
            <w:pPr>
              <w:pStyle w:val="10"/>
              <w:spacing w:before="101" w:line="185" w:lineRule="auto"/>
              <w:ind w:left="56"/>
              <w:rPr>
                <w:rFonts w:hint="default" w:eastAsia="微软雅黑"/>
                <w:color w:val="000000" w:themeColor="text1"/>
                <w:spacing w:val="-2"/>
                <w:highlight w:val="none"/>
                <w:lang w:val="en-US" w:eastAsia="zh-CN"/>
                <w14:textFill>
                  <w14:solidFill>
                    <w14:schemeClr w14:val="tx1"/>
                  </w14:solidFill>
                </w14:textFill>
              </w:rPr>
            </w:pPr>
            <w:r>
              <w:rPr>
                <w:color w:val="000000" w:themeColor="text1"/>
                <w:spacing w:val="-2"/>
                <w:highlight w:val="none"/>
                <w14:textFill>
                  <w14:solidFill>
                    <w14:schemeClr w14:val="tx1"/>
                  </w14:solidFill>
                </w14:textFill>
              </w:rPr>
              <w:t>编制说明</w:t>
            </w:r>
          </w:p>
        </w:tc>
        <w:tc>
          <w:tcPr>
            <w:tcW w:w="1011" w:type="dxa"/>
            <w:vAlign w:val="top"/>
          </w:tcPr>
          <w:p w14:paraId="67D97107">
            <w:pPr>
              <w:pStyle w:val="10"/>
              <w:spacing w:before="101" w:line="169" w:lineRule="auto"/>
              <w:ind w:left="244"/>
              <w:rPr>
                <w:color w:val="000000" w:themeColor="text1"/>
                <w:spacing w:val="9"/>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779" w:type="dxa"/>
            <w:vAlign w:val="top"/>
          </w:tcPr>
          <w:p w14:paraId="64571FD0">
            <w:pPr>
              <w:rPr>
                <w:rFonts w:ascii="Arial"/>
                <w:color w:val="000000" w:themeColor="text1"/>
                <w:sz w:val="21"/>
                <w:highlight w:val="none"/>
                <w14:textFill>
                  <w14:solidFill>
                    <w14:schemeClr w14:val="tx1"/>
                  </w14:solidFill>
                </w14:textFill>
              </w:rPr>
            </w:pPr>
          </w:p>
        </w:tc>
        <w:tc>
          <w:tcPr>
            <w:tcW w:w="719" w:type="dxa"/>
            <w:vAlign w:val="top"/>
          </w:tcPr>
          <w:p w14:paraId="651375EF">
            <w:pPr>
              <w:pStyle w:val="10"/>
              <w:spacing w:before="101" w:line="185"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14" w:type="dxa"/>
            <w:vAlign w:val="top"/>
          </w:tcPr>
          <w:p w14:paraId="5D9F94B7">
            <w:pPr>
              <w:rPr>
                <w:rFonts w:ascii="Arial"/>
                <w:color w:val="000000" w:themeColor="text1"/>
                <w:sz w:val="21"/>
                <w:highlight w:val="none"/>
                <w14:textFill>
                  <w14:solidFill>
                    <w14:schemeClr w14:val="tx1"/>
                  </w14:solidFill>
                </w14:textFill>
              </w:rPr>
            </w:pPr>
          </w:p>
        </w:tc>
        <w:tc>
          <w:tcPr>
            <w:tcW w:w="3379" w:type="dxa"/>
            <w:tcBorders>
              <w:right w:val="single" w:color="000000" w:sz="6" w:space="0"/>
            </w:tcBorders>
            <w:vAlign w:val="top"/>
          </w:tcPr>
          <w:p w14:paraId="2B7B1BBC">
            <w:pPr>
              <w:rPr>
                <w:rFonts w:hint="eastAsia" w:ascii="Arial" w:eastAsia="微软雅黑"/>
                <w:color w:val="000000" w:themeColor="text1"/>
                <w:sz w:val="21"/>
                <w:highlight w:val="none"/>
                <w:lang w:eastAsia="zh-CN"/>
                <w14:textFill>
                  <w14:solidFill>
                    <w14:schemeClr w14:val="tx1"/>
                  </w14:solidFill>
                </w14:textFill>
              </w:rPr>
            </w:pPr>
          </w:p>
        </w:tc>
      </w:tr>
      <w:tr w14:paraId="198897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9390" w:type="dxa"/>
            <w:gridSpan w:val="7"/>
            <w:tcBorders>
              <w:left w:val="single" w:color="000000" w:sz="6" w:space="0"/>
              <w:bottom w:val="single" w:color="000000" w:sz="6" w:space="0"/>
              <w:right w:val="single" w:color="000000" w:sz="6" w:space="0"/>
            </w:tcBorders>
            <w:vAlign w:val="top"/>
          </w:tcPr>
          <w:p w14:paraId="648BAC5B">
            <w:pPr>
              <w:rPr>
                <w:rFonts w:hint="eastAsia" w:ascii="微软雅黑" w:hAnsi="微软雅黑" w:eastAsia="微软雅黑" w:cs="微软雅黑"/>
                <w:snapToGrid w:val="0"/>
                <w:color w:val="000000" w:themeColor="text1"/>
                <w:spacing w:val="-1"/>
                <w:kern w:val="0"/>
                <w:sz w:val="18"/>
                <w:szCs w:val="18"/>
                <w:highlight w:val="none"/>
                <w:lang w:val="en-US" w:eastAsia="zh-CN" w:bidi="ar-SA"/>
                <w14:textFill>
                  <w14:solidFill>
                    <w14:schemeClr w14:val="tx1"/>
                  </w14:solidFill>
                </w14:textFill>
              </w:rPr>
            </w:pPr>
            <w:r>
              <w:rPr>
                <w:rFonts w:hint="eastAsia" w:ascii="微软雅黑" w:hAnsi="微软雅黑" w:eastAsia="微软雅黑" w:cs="微软雅黑"/>
                <w:snapToGrid w:val="0"/>
                <w:color w:val="000000" w:themeColor="text1"/>
                <w:spacing w:val="-1"/>
                <w:kern w:val="0"/>
                <w:sz w:val="18"/>
                <w:szCs w:val="18"/>
                <w:highlight w:val="none"/>
                <w:lang w:val="en-US" w:eastAsia="zh-CN" w:bidi="ar-SA"/>
                <w14:textFill>
                  <w14:solidFill>
                    <w14:schemeClr w14:val="tx1"/>
                  </w14:solidFill>
                </w14:textFill>
              </w:rPr>
              <w:t>注：</w:t>
            </w:r>
          </w:p>
          <w:p w14:paraId="0280DE89">
            <w:pPr>
              <w:numPr>
                <w:ilvl w:val="0"/>
                <w:numId w:val="1"/>
              </w:numPr>
              <w:rPr>
                <w:rFonts w:hint="eastAsia" w:ascii="微软雅黑" w:hAnsi="微软雅黑" w:eastAsia="微软雅黑" w:cs="微软雅黑"/>
                <w:snapToGrid w:val="0"/>
                <w:color w:val="000000" w:themeColor="text1"/>
                <w:spacing w:val="-1"/>
                <w:kern w:val="0"/>
                <w:sz w:val="18"/>
                <w:szCs w:val="18"/>
                <w:highlight w:val="none"/>
                <w:lang w:val="en-US" w:eastAsia="zh-CN" w:bidi="ar-SA"/>
                <w14:textFill>
                  <w14:solidFill>
                    <w14:schemeClr w14:val="tx1"/>
                  </w14:solidFill>
                </w14:textFill>
              </w:rPr>
            </w:pPr>
            <w:r>
              <w:rPr>
                <w:rFonts w:hint="eastAsia" w:ascii="微软雅黑" w:hAnsi="微软雅黑" w:eastAsia="微软雅黑" w:cs="微软雅黑"/>
                <w:snapToGrid w:val="0"/>
                <w:color w:val="000000" w:themeColor="text1"/>
                <w:spacing w:val="-1"/>
                <w:kern w:val="0"/>
                <w:sz w:val="18"/>
                <w:szCs w:val="18"/>
                <w:highlight w:val="none"/>
                <w:lang w:val="en-US" w:eastAsia="zh-CN" w:bidi="ar-SA"/>
                <w14:textFill>
                  <w14:solidFill>
                    <w14:schemeClr w14:val="tx1"/>
                  </w14:solidFill>
                </w14:textFill>
              </w:rPr>
              <w:t>项目中各单位工程的调价方式均应一致；</w:t>
            </w:r>
          </w:p>
          <w:p w14:paraId="27C1FE5A">
            <w:pPr>
              <w:numPr>
                <w:ilvl w:val="0"/>
                <w:numId w:val="1"/>
              </w:numPr>
              <w:rPr>
                <w:rFonts w:hint="default" w:ascii="微软雅黑" w:hAnsi="微软雅黑" w:eastAsia="微软雅黑" w:cs="微软雅黑"/>
                <w:snapToGrid w:val="0"/>
                <w:color w:val="000000" w:themeColor="text1"/>
                <w:spacing w:val="-1"/>
                <w:kern w:val="0"/>
                <w:sz w:val="18"/>
                <w:szCs w:val="18"/>
                <w:highlight w:val="none"/>
                <w:lang w:val="en-US" w:eastAsia="zh-CN" w:bidi="ar-SA"/>
                <w14:textFill>
                  <w14:solidFill>
                    <w14:schemeClr w14:val="tx1"/>
                  </w14:solidFill>
                </w14:textFill>
              </w:rPr>
            </w:pPr>
            <w:r>
              <w:rPr>
                <w:rFonts w:hint="eastAsia" w:ascii="微软雅黑" w:hAnsi="微软雅黑" w:eastAsia="微软雅黑" w:cs="微软雅黑"/>
                <w:snapToGrid w:val="0"/>
                <w:color w:val="000000" w:themeColor="text1"/>
                <w:spacing w:val="-1"/>
                <w:kern w:val="0"/>
                <w:sz w:val="18"/>
                <w:szCs w:val="18"/>
                <w:highlight w:val="none"/>
                <w:lang w:val="en-US" w:eastAsia="zh-CN" w:bidi="ar-SA"/>
                <w14:textFill>
                  <w14:solidFill>
                    <w14:schemeClr w14:val="tx1"/>
                  </w14:solidFill>
                </w14:textFill>
              </w:rPr>
              <w:t>当选择价格指数调整法时，应送出承包人价格指数调差法明细；当选择</w:t>
            </w:r>
            <w:r>
              <w:rPr>
                <w:rFonts w:hint="eastAsia" w:ascii="微软雅黑" w:hAnsi="微软雅黑" w:eastAsia="微软雅黑" w:cs="微软雅黑"/>
                <w:snapToGrid w:val="0"/>
                <w:color w:val="000000" w:themeColor="text1"/>
                <w:spacing w:val="-1"/>
                <w:kern w:val="0"/>
                <w:sz w:val="18"/>
                <w:szCs w:val="18"/>
                <w:highlight w:val="none"/>
                <w:lang w:val="en-US" w:eastAsia="en-US" w:bidi="ar-SA"/>
                <w14:textFill>
                  <w14:solidFill>
                    <w14:schemeClr w14:val="tx1"/>
                  </w14:solidFill>
                </w14:textFill>
              </w:rPr>
              <w:t>价格信息调整法</w:t>
            </w:r>
            <w:r>
              <w:rPr>
                <w:rFonts w:hint="eastAsia" w:ascii="微软雅黑" w:hAnsi="微软雅黑" w:eastAsia="微软雅黑" w:cs="微软雅黑"/>
                <w:snapToGrid w:val="0"/>
                <w:color w:val="000000" w:themeColor="text1"/>
                <w:spacing w:val="-1"/>
                <w:kern w:val="0"/>
                <w:sz w:val="18"/>
                <w:szCs w:val="18"/>
                <w:highlight w:val="none"/>
                <w:lang w:val="en-US" w:eastAsia="zh-CN" w:bidi="ar-SA"/>
                <w14:textFill>
                  <w14:solidFill>
                    <w14:schemeClr w14:val="tx1"/>
                  </w14:solidFill>
                </w14:textFill>
              </w:rPr>
              <w:t>时应送出</w:t>
            </w:r>
            <w:r>
              <w:rPr>
                <w:rFonts w:hint="eastAsia" w:ascii="微软雅黑" w:hAnsi="微软雅黑" w:eastAsia="微软雅黑" w:cs="微软雅黑"/>
                <w:snapToGrid w:val="0"/>
                <w:color w:val="000000" w:themeColor="text1"/>
                <w:spacing w:val="-1"/>
                <w:kern w:val="0"/>
                <w:sz w:val="18"/>
                <w:szCs w:val="18"/>
                <w:highlight w:val="none"/>
                <w:lang w:val="en-US" w:eastAsia="zh-CN" w:bidi="ar-SA"/>
                <w14:textFill>
                  <w14:solidFill>
                    <w14:schemeClr w14:val="tx1"/>
                  </w14:solidFill>
                </w14:textFill>
              </w:rPr>
              <w:t>承包人价格信息调差法明细；当选择</w:t>
            </w:r>
            <w:r>
              <w:rPr>
                <w:rFonts w:hint="eastAsia" w:ascii="微软雅黑" w:hAnsi="微软雅黑" w:eastAsia="微软雅黑" w:cs="微软雅黑"/>
                <w:snapToGrid w:val="0"/>
                <w:color w:val="000000" w:themeColor="text1"/>
                <w:spacing w:val="-1"/>
                <w:kern w:val="0"/>
                <w:sz w:val="18"/>
                <w:szCs w:val="18"/>
                <w:highlight w:val="none"/>
                <w:lang w:val="en-US" w:eastAsia="zh-CN" w:bidi="ar-SA"/>
                <w14:textFill>
                  <w14:solidFill>
                    <w14:schemeClr w14:val="tx1"/>
                  </w14:solidFill>
                </w14:textFill>
              </w:rPr>
              <w:t>合同约定的其他调整法</w:t>
            </w:r>
            <w:r>
              <w:rPr>
                <w:rFonts w:hint="eastAsia" w:ascii="微软雅黑" w:hAnsi="微软雅黑" w:eastAsia="微软雅黑" w:cs="微软雅黑"/>
                <w:snapToGrid w:val="0"/>
                <w:color w:val="000000" w:themeColor="text1"/>
                <w:spacing w:val="-1"/>
                <w:kern w:val="0"/>
                <w:sz w:val="18"/>
                <w:szCs w:val="18"/>
                <w:highlight w:val="none"/>
                <w:lang w:val="en-US" w:eastAsia="zh-CN" w:bidi="ar-SA"/>
                <w14:textFill>
                  <w14:solidFill>
                    <w14:schemeClr w14:val="tx1"/>
                  </w14:solidFill>
                </w14:textFill>
              </w:rPr>
              <w:t>，应不能送出承包人价格指数调差法明细、承包人价格信息调差法明细；</w:t>
            </w:r>
          </w:p>
        </w:tc>
      </w:tr>
    </w:tbl>
    <w:p w14:paraId="1FBF3314">
      <w:pPr>
        <w:spacing w:before="233" w:line="219" w:lineRule="auto"/>
        <w:ind w:left="30"/>
        <w:outlineLvl w:val="2"/>
        <w:rPr>
          <w:rFonts w:ascii="黑体" w:hAnsi="黑体" w:eastAsia="黑体" w:cs="黑体"/>
          <w:color w:val="000000" w:themeColor="text1"/>
          <w:sz w:val="21"/>
          <w:szCs w:val="21"/>
          <w:highlight w:val="none"/>
          <w14:textFill>
            <w14:solidFill>
              <w14:schemeClr w14:val="tx1"/>
            </w14:solidFill>
          </w14:textFill>
        </w:rPr>
      </w:pPr>
      <w:bookmarkStart w:id="31" w:name="_Toc15647"/>
      <w:r>
        <w:rPr>
          <w:rFonts w:ascii="黑体" w:hAnsi="黑体" w:eastAsia="黑体" w:cs="黑体"/>
          <w:color w:val="000000" w:themeColor="text1"/>
          <w:spacing w:val="-1"/>
          <w:sz w:val="21"/>
          <w:szCs w:val="21"/>
          <w:highlight w:val="none"/>
          <w14:textFill>
            <w14:solidFill>
              <w14:schemeClr w14:val="tx1"/>
            </w14:solidFill>
          </w14:textFill>
        </w:rPr>
        <w:t>4.2.3  工程项目标段概况</w:t>
      </w:r>
      <w:bookmarkEnd w:id="31"/>
    </w:p>
    <w:p w14:paraId="095246B3">
      <w:pPr>
        <w:spacing w:before="228" w:line="184" w:lineRule="auto"/>
        <w:ind w:left="33"/>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2"/>
          <w:sz w:val="21"/>
          <w:szCs w:val="21"/>
          <w:highlight w:val="none"/>
          <w14:textFill>
            <w14:solidFill>
              <w14:schemeClr w14:val="tx1"/>
            </w14:solidFill>
          </w14:textFill>
        </w:rPr>
        <w:t>子元素为项目标段信息、工程介绍、计价依据、招标信息、</w:t>
      </w:r>
      <w:r>
        <w:rPr>
          <w:rFonts w:hint="eastAsia" w:ascii="微软雅黑" w:hAnsi="微软雅黑" w:eastAsia="微软雅黑" w:cs="微软雅黑"/>
          <w:color w:val="000000" w:themeColor="text1"/>
          <w:spacing w:val="-2"/>
          <w:sz w:val="21"/>
          <w:szCs w:val="21"/>
          <w:highlight w:val="none"/>
          <w:lang w:eastAsia="zh-CN"/>
          <w14:textFill>
            <w14:solidFill>
              <w14:schemeClr w14:val="tx1"/>
            </w14:solidFill>
          </w14:textFill>
        </w:rPr>
        <w:t>最高投标限价</w:t>
      </w:r>
      <w:r>
        <w:rPr>
          <w:rFonts w:ascii="微软雅黑" w:hAnsi="微软雅黑" w:eastAsia="微软雅黑" w:cs="微软雅黑"/>
          <w:color w:val="000000" w:themeColor="text1"/>
          <w:spacing w:val="-2"/>
          <w:sz w:val="21"/>
          <w:szCs w:val="21"/>
          <w:highlight w:val="none"/>
          <w14:textFill>
            <w14:solidFill>
              <w14:schemeClr w14:val="tx1"/>
            </w14:solidFill>
          </w14:textFill>
        </w:rPr>
        <w:t>信息、</w:t>
      </w:r>
      <w:r>
        <w:rPr>
          <w:rFonts w:ascii="微软雅黑" w:hAnsi="微软雅黑" w:eastAsia="微软雅黑" w:cs="微软雅黑"/>
          <w:color w:val="000000" w:themeColor="text1"/>
          <w:spacing w:val="-3"/>
          <w:sz w:val="21"/>
          <w:szCs w:val="21"/>
          <w:highlight w:val="none"/>
          <w14:textFill>
            <w14:solidFill>
              <w14:schemeClr w14:val="tx1"/>
            </w14:solidFill>
          </w14:textFill>
        </w:rPr>
        <w:t>投标信息、结算信息。见</w:t>
      </w:r>
    </w:p>
    <w:p w14:paraId="781A7861">
      <w:pPr>
        <w:spacing w:before="50" w:line="187" w:lineRule="auto"/>
        <w:ind w:left="52"/>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2"/>
          <w:sz w:val="21"/>
          <w:szCs w:val="21"/>
          <w:highlight w:val="none"/>
          <w14:textFill>
            <w14:solidFill>
              <w14:schemeClr w14:val="tx1"/>
            </w14:solidFill>
          </w14:textFill>
        </w:rPr>
        <w:t>图 4.2.2。</w:t>
      </w:r>
    </w:p>
    <w:p w14:paraId="25EB002B">
      <w:pPr>
        <w:spacing w:before="199" w:line="220" w:lineRule="auto"/>
        <w:ind w:left="30"/>
        <w:outlineLvl w:val="2"/>
        <w:rPr>
          <w:rFonts w:ascii="黑体" w:hAnsi="黑体" w:eastAsia="黑体" w:cs="黑体"/>
          <w:color w:val="000000" w:themeColor="text1"/>
          <w:sz w:val="21"/>
          <w:szCs w:val="21"/>
          <w:highlight w:val="none"/>
          <w14:textFill>
            <w14:solidFill>
              <w14:schemeClr w14:val="tx1"/>
            </w14:solidFill>
          </w14:textFill>
        </w:rPr>
      </w:pPr>
      <w:bookmarkStart w:id="32" w:name="_Toc20306"/>
      <w:r>
        <w:rPr>
          <w:rFonts w:ascii="黑体" w:hAnsi="黑体" w:eastAsia="黑体" w:cs="黑体"/>
          <w:color w:val="000000" w:themeColor="text1"/>
          <w:spacing w:val="-1"/>
          <w:sz w:val="21"/>
          <w:szCs w:val="21"/>
          <w:highlight w:val="none"/>
          <w14:textFill>
            <w14:solidFill>
              <w14:schemeClr w14:val="tx1"/>
            </w14:solidFill>
          </w14:textFill>
        </w:rPr>
        <w:t>4.2.4  项目标段信息</w:t>
      </w:r>
      <w:bookmarkEnd w:id="32"/>
    </w:p>
    <w:p w14:paraId="0B022084">
      <w:pPr>
        <w:spacing w:before="230" w:line="220" w:lineRule="auto"/>
        <w:ind w:left="3057"/>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1"/>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4.2.4  项目标段信息属性定义表</w:t>
      </w:r>
    </w:p>
    <w:p w14:paraId="3ADEB145">
      <w:pPr>
        <w:spacing w:line="152" w:lineRule="exact"/>
        <w:rPr>
          <w:color w:val="000000" w:themeColor="text1"/>
          <w:highlight w:val="none"/>
          <w14:textFill>
            <w14:solidFill>
              <w14:schemeClr w14:val="tx1"/>
            </w14:solidFill>
          </w14:textFill>
        </w:rPr>
      </w:pPr>
    </w:p>
    <w:tbl>
      <w:tblPr>
        <w:tblStyle w:val="9"/>
        <w:tblW w:w="9390"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8"/>
        <w:gridCol w:w="2150"/>
        <w:gridCol w:w="1011"/>
        <w:gridCol w:w="779"/>
        <w:gridCol w:w="719"/>
        <w:gridCol w:w="714"/>
        <w:gridCol w:w="3379"/>
      </w:tblGrid>
      <w:tr w14:paraId="7805BC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7" w:hRule="atLeast"/>
        </w:trPr>
        <w:tc>
          <w:tcPr>
            <w:tcW w:w="638" w:type="dxa"/>
            <w:tcBorders>
              <w:top w:val="single" w:color="000000" w:sz="6" w:space="0"/>
              <w:left w:val="single" w:color="000000" w:sz="6" w:space="0"/>
            </w:tcBorders>
            <w:shd w:val="clear" w:color="auto" w:fill="D4D4D4"/>
            <w:vAlign w:val="top"/>
          </w:tcPr>
          <w:p w14:paraId="2E613C4E">
            <w:pPr>
              <w:pStyle w:val="10"/>
              <w:spacing w:before="106" w:line="185" w:lineRule="auto"/>
              <w:ind w:left="13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50" w:type="dxa"/>
            <w:tcBorders>
              <w:top w:val="single" w:color="000000" w:sz="6" w:space="0"/>
            </w:tcBorders>
            <w:shd w:val="clear" w:color="auto" w:fill="D4D4D4"/>
            <w:vAlign w:val="top"/>
          </w:tcPr>
          <w:p w14:paraId="55D87442">
            <w:pPr>
              <w:pStyle w:val="10"/>
              <w:spacing w:before="106" w:line="185" w:lineRule="auto"/>
              <w:ind w:left="80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属性名</w:t>
            </w:r>
          </w:p>
        </w:tc>
        <w:tc>
          <w:tcPr>
            <w:tcW w:w="1011" w:type="dxa"/>
            <w:tcBorders>
              <w:top w:val="single" w:color="000000" w:sz="6" w:space="0"/>
            </w:tcBorders>
            <w:shd w:val="clear" w:color="auto" w:fill="D4D4D4"/>
            <w:vAlign w:val="top"/>
          </w:tcPr>
          <w:p w14:paraId="3513A04C">
            <w:pPr>
              <w:pStyle w:val="10"/>
              <w:spacing w:before="106" w:line="184" w:lineRule="auto"/>
              <w:ind w:left="149"/>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79" w:type="dxa"/>
            <w:tcBorders>
              <w:top w:val="single" w:color="000000" w:sz="6" w:space="0"/>
            </w:tcBorders>
            <w:shd w:val="clear" w:color="auto" w:fill="D4D4D4"/>
            <w:vAlign w:val="top"/>
          </w:tcPr>
          <w:p w14:paraId="561FBFEC">
            <w:pPr>
              <w:pStyle w:val="10"/>
              <w:spacing w:before="106" w:line="186" w:lineRule="auto"/>
              <w:ind w:left="217"/>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19" w:type="dxa"/>
            <w:tcBorders>
              <w:top w:val="single" w:color="000000" w:sz="6" w:space="0"/>
            </w:tcBorders>
            <w:shd w:val="clear" w:color="auto" w:fill="D4D4D4"/>
            <w:vAlign w:val="top"/>
          </w:tcPr>
          <w:p w14:paraId="7D568F6E">
            <w:pPr>
              <w:pStyle w:val="10"/>
              <w:spacing w:before="105" w:line="185" w:lineRule="auto"/>
              <w:ind w:left="18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714" w:type="dxa"/>
            <w:tcBorders>
              <w:top w:val="single" w:color="000000" w:sz="6" w:space="0"/>
            </w:tcBorders>
            <w:shd w:val="clear" w:color="auto" w:fill="D4D4D4"/>
            <w:vAlign w:val="top"/>
          </w:tcPr>
          <w:p w14:paraId="72D103DA">
            <w:pPr>
              <w:pStyle w:val="10"/>
              <w:spacing w:before="106" w:line="185" w:lineRule="auto"/>
              <w:ind w:left="181"/>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379" w:type="dxa"/>
            <w:tcBorders>
              <w:top w:val="single" w:color="000000" w:sz="6" w:space="0"/>
              <w:right w:val="single" w:color="000000" w:sz="6" w:space="0"/>
            </w:tcBorders>
            <w:shd w:val="clear" w:color="auto" w:fill="D4D4D4"/>
            <w:vAlign w:val="top"/>
          </w:tcPr>
          <w:p w14:paraId="73C878E7">
            <w:pPr>
              <w:pStyle w:val="10"/>
              <w:spacing w:before="106" w:line="186" w:lineRule="auto"/>
              <w:ind w:left="1513"/>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5881C6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38" w:type="dxa"/>
            <w:tcBorders>
              <w:left w:val="single" w:color="000000" w:sz="6" w:space="0"/>
            </w:tcBorders>
            <w:vAlign w:val="top"/>
          </w:tcPr>
          <w:p w14:paraId="35E61174">
            <w:pPr>
              <w:pStyle w:val="10"/>
              <w:spacing w:before="103" w:line="202"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50" w:type="dxa"/>
            <w:vAlign w:val="top"/>
          </w:tcPr>
          <w:p w14:paraId="6F88C076">
            <w:pPr>
              <w:pStyle w:val="10"/>
              <w:spacing w:before="103" w:line="184" w:lineRule="auto"/>
              <w:ind w:left="5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项目标段编码</w:t>
            </w:r>
          </w:p>
        </w:tc>
        <w:tc>
          <w:tcPr>
            <w:tcW w:w="1011" w:type="dxa"/>
            <w:vAlign w:val="top"/>
          </w:tcPr>
          <w:p w14:paraId="7298C74B">
            <w:pPr>
              <w:pStyle w:val="10"/>
              <w:spacing w:before="103" w:line="169" w:lineRule="auto"/>
              <w:ind w:left="66"/>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779" w:type="dxa"/>
            <w:vAlign w:val="top"/>
          </w:tcPr>
          <w:p w14:paraId="50D95261">
            <w:pPr>
              <w:rPr>
                <w:rFonts w:ascii="Arial"/>
                <w:color w:val="000000" w:themeColor="text1"/>
                <w:sz w:val="21"/>
                <w:highlight w:val="none"/>
                <w14:textFill>
                  <w14:solidFill>
                    <w14:schemeClr w14:val="tx1"/>
                  </w14:solidFill>
                </w14:textFill>
              </w:rPr>
            </w:pPr>
          </w:p>
        </w:tc>
        <w:tc>
          <w:tcPr>
            <w:tcW w:w="719" w:type="dxa"/>
            <w:vAlign w:val="top"/>
          </w:tcPr>
          <w:p w14:paraId="1833674C">
            <w:pPr>
              <w:pStyle w:val="10"/>
              <w:spacing w:before="103" w:line="185"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14" w:type="dxa"/>
            <w:vAlign w:val="top"/>
          </w:tcPr>
          <w:p w14:paraId="284BC43E">
            <w:pPr>
              <w:pStyle w:val="10"/>
              <w:spacing w:before="103" w:line="202" w:lineRule="auto"/>
              <w:ind w:left="225"/>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379" w:type="dxa"/>
            <w:tcBorders>
              <w:right w:val="single" w:color="000000" w:sz="6" w:space="0"/>
            </w:tcBorders>
            <w:vAlign w:val="top"/>
          </w:tcPr>
          <w:p w14:paraId="540C82E4">
            <w:pPr>
              <w:rPr>
                <w:rFonts w:ascii="Arial"/>
                <w:color w:val="000000" w:themeColor="text1"/>
                <w:sz w:val="21"/>
                <w:highlight w:val="none"/>
                <w14:textFill>
                  <w14:solidFill>
                    <w14:schemeClr w14:val="tx1"/>
                  </w14:solidFill>
                </w14:textFill>
              </w:rPr>
            </w:pPr>
          </w:p>
        </w:tc>
      </w:tr>
      <w:tr w14:paraId="67C981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38" w:type="dxa"/>
            <w:tcBorders>
              <w:left w:val="single" w:color="000000" w:sz="6" w:space="0"/>
            </w:tcBorders>
            <w:vAlign w:val="top"/>
          </w:tcPr>
          <w:p w14:paraId="558A0393">
            <w:pPr>
              <w:pStyle w:val="10"/>
              <w:spacing w:before="105" w:line="200" w:lineRule="auto"/>
              <w:ind w:left="27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50" w:type="dxa"/>
            <w:vAlign w:val="top"/>
          </w:tcPr>
          <w:p w14:paraId="36643C71">
            <w:pPr>
              <w:pStyle w:val="10"/>
              <w:spacing w:before="105" w:line="184" w:lineRule="auto"/>
              <w:ind w:left="5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项目标段名称</w:t>
            </w:r>
          </w:p>
        </w:tc>
        <w:tc>
          <w:tcPr>
            <w:tcW w:w="1011" w:type="dxa"/>
            <w:vAlign w:val="top"/>
          </w:tcPr>
          <w:p w14:paraId="74BFE06D">
            <w:pPr>
              <w:pStyle w:val="10"/>
              <w:spacing w:before="104" w:line="169" w:lineRule="auto"/>
              <w:ind w:left="66"/>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779" w:type="dxa"/>
            <w:vAlign w:val="top"/>
          </w:tcPr>
          <w:p w14:paraId="117012E4">
            <w:pPr>
              <w:rPr>
                <w:rFonts w:ascii="Arial"/>
                <w:color w:val="000000" w:themeColor="text1"/>
                <w:sz w:val="21"/>
                <w:highlight w:val="none"/>
                <w14:textFill>
                  <w14:solidFill>
                    <w14:schemeClr w14:val="tx1"/>
                  </w14:solidFill>
                </w14:textFill>
              </w:rPr>
            </w:pPr>
          </w:p>
        </w:tc>
        <w:tc>
          <w:tcPr>
            <w:tcW w:w="719" w:type="dxa"/>
            <w:vAlign w:val="top"/>
          </w:tcPr>
          <w:p w14:paraId="43BDB646">
            <w:pPr>
              <w:pStyle w:val="10"/>
              <w:spacing w:before="104" w:line="185"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14" w:type="dxa"/>
            <w:vAlign w:val="top"/>
          </w:tcPr>
          <w:p w14:paraId="3A473B68">
            <w:pPr>
              <w:pStyle w:val="10"/>
              <w:spacing w:before="105" w:line="200" w:lineRule="auto"/>
              <w:ind w:left="225"/>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379" w:type="dxa"/>
            <w:tcBorders>
              <w:right w:val="single" w:color="000000" w:sz="6" w:space="0"/>
            </w:tcBorders>
            <w:vAlign w:val="top"/>
          </w:tcPr>
          <w:p w14:paraId="6B9D3190">
            <w:pPr>
              <w:rPr>
                <w:rFonts w:ascii="Arial"/>
                <w:color w:val="000000" w:themeColor="text1"/>
                <w:sz w:val="21"/>
                <w:highlight w:val="none"/>
                <w14:textFill>
                  <w14:solidFill>
                    <w14:schemeClr w14:val="tx1"/>
                  </w14:solidFill>
                </w14:textFill>
              </w:rPr>
            </w:pPr>
          </w:p>
        </w:tc>
      </w:tr>
      <w:tr w14:paraId="0D9063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638" w:type="dxa"/>
            <w:tcBorders>
              <w:left w:val="single" w:color="000000" w:sz="6" w:space="0"/>
            </w:tcBorders>
            <w:vAlign w:val="top"/>
          </w:tcPr>
          <w:p w14:paraId="3F379B01">
            <w:pPr>
              <w:pStyle w:val="10"/>
              <w:spacing w:before="106" w:line="198" w:lineRule="auto"/>
              <w:ind w:left="27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2150" w:type="dxa"/>
            <w:vAlign w:val="top"/>
          </w:tcPr>
          <w:p w14:paraId="40AF7CB1">
            <w:pPr>
              <w:pStyle w:val="10"/>
              <w:spacing w:before="106" w:line="185" w:lineRule="auto"/>
              <w:ind w:left="5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建设单位</w:t>
            </w:r>
          </w:p>
        </w:tc>
        <w:tc>
          <w:tcPr>
            <w:tcW w:w="1011" w:type="dxa"/>
            <w:vAlign w:val="top"/>
          </w:tcPr>
          <w:p w14:paraId="733D4277">
            <w:pPr>
              <w:pStyle w:val="10"/>
              <w:spacing w:before="105" w:line="169" w:lineRule="auto"/>
              <w:ind w:left="66"/>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779" w:type="dxa"/>
            <w:vAlign w:val="top"/>
          </w:tcPr>
          <w:p w14:paraId="09881468">
            <w:pPr>
              <w:rPr>
                <w:rFonts w:ascii="Arial"/>
                <w:color w:val="000000" w:themeColor="text1"/>
                <w:sz w:val="21"/>
                <w:highlight w:val="none"/>
                <w14:textFill>
                  <w14:solidFill>
                    <w14:schemeClr w14:val="tx1"/>
                  </w14:solidFill>
                </w14:textFill>
              </w:rPr>
            </w:pPr>
          </w:p>
        </w:tc>
        <w:tc>
          <w:tcPr>
            <w:tcW w:w="719" w:type="dxa"/>
            <w:vAlign w:val="top"/>
          </w:tcPr>
          <w:p w14:paraId="133BE090">
            <w:pPr>
              <w:pStyle w:val="10"/>
              <w:spacing w:before="106" w:line="185"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14" w:type="dxa"/>
            <w:vAlign w:val="top"/>
          </w:tcPr>
          <w:p w14:paraId="19706588">
            <w:pPr>
              <w:pStyle w:val="10"/>
              <w:spacing w:before="106" w:line="198" w:lineRule="auto"/>
              <w:ind w:left="225"/>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379" w:type="dxa"/>
            <w:tcBorders>
              <w:right w:val="single" w:color="000000" w:sz="6" w:space="0"/>
            </w:tcBorders>
            <w:vAlign w:val="top"/>
          </w:tcPr>
          <w:p w14:paraId="3378D8FB">
            <w:pPr>
              <w:rPr>
                <w:rFonts w:ascii="Arial"/>
                <w:color w:val="000000" w:themeColor="text1"/>
                <w:sz w:val="21"/>
                <w:highlight w:val="none"/>
                <w14:textFill>
                  <w14:solidFill>
                    <w14:schemeClr w14:val="tx1"/>
                  </w14:solidFill>
                </w14:textFill>
              </w:rPr>
            </w:pPr>
          </w:p>
        </w:tc>
      </w:tr>
      <w:tr w14:paraId="5F0D35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638" w:type="dxa"/>
            <w:tcBorders>
              <w:left w:val="single" w:color="000000" w:sz="6" w:space="0"/>
            </w:tcBorders>
            <w:vAlign w:val="top"/>
          </w:tcPr>
          <w:p w14:paraId="18A79804">
            <w:pPr>
              <w:pStyle w:val="10"/>
              <w:spacing w:before="165" w:line="204" w:lineRule="auto"/>
              <w:ind w:left="26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2150" w:type="dxa"/>
            <w:vAlign w:val="top"/>
          </w:tcPr>
          <w:p w14:paraId="15D452BB">
            <w:pPr>
              <w:pStyle w:val="10"/>
              <w:spacing w:before="45" w:line="167" w:lineRule="auto"/>
              <w:ind w:left="54" w:right="116" w:firstLine="2"/>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建设单位统一社会信用代</w:t>
            </w:r>
            <w:r>
              <w:rPr>
                <w:color w:val="000000" w:themeColor="text1"/>
                <w:highlight w:val="none"/>
                <w14:textFill>
                  <w14:solidFill>
                    <w14:schemeClr w14:val="tx1"/>
                  </w14:solidFill>
                </w14:textFill>
              </w:rPr>
              <w:t xml:space="preserve"> 码</w:t>
            </w:r>
          </w:p>
        </w:tc>
        <w:tc>
          <w:tcPr>
            <w:tcW w:w="1011" w:type="dxa"/>
            <w:vAlign w:val="top"/>
          </w:tcPr>
          <w:p w14:paraId="6C6F49DC">
            <w:pPr>
              <w:pStyle w:val="10"/>
              <w:spacing w:before="164" w:line="169" w:lineRule="auto"/>
              <w:ind w:left="66"/>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779" w:type="dxa"/>
            <w:vAlign w:val="top"/>
          </w:tcPr>
          <w:p w14:paraId="060FFA91">
            <w:pPr>
              <w:rPr>
                <w:rFonts w:ascii="Arial"/>
                <w:color w:val="000000" w:themeColor="text1"/>
                <w:sz w:val="21"/>
                <w:highlight w:val="none"/>
                <w14:textFill>
                  <w14:solidFill>
                    <w14:schemeClr w14:val="tx1"/>
                  </w14:solidFill>
                </w14:textFill>
              </w:rPr>
            </w:pPr>
          </w:p>
        </w:tc>
        <w:tc>
          <w:tcPr>
            <w:tcW w:w="719" w:type="dxa"/>
            <w:vAlign w:val="top"/>
          </w:tcPr>
          <w:p w14:paraId="098A4250">
            <w:pPr>
              <w:pStyle w:val="10"/>
              <w:spacing w:before="164" w:line="186"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否</w:t>
            </w:r>
          </w:p>
        </w:tc>
        <w:tc>
          <w:tcPr>
            <w:tcW w:w="714" w:type="dxa"/>
            <w:vAlign w:val="top"/>
          </w:tcPr>
          <w:p w14:paraId="005817F2">
            <w:pPr>
              <w:pStyle w:val="10"/>
              <w:spacing w:before="165" w:line="202" w:lineRule="auto"/>
              <w:ind w:left="282"/>
              <w:rPr>
                <w:color w:val="000000" w:themeColor="text1"/>
                <w:highlight w:val="none"/>
                <w14:textFill>
                  <w14:solidFill>
                    <w14:schemeClr w14:val="tx1"/>
                  </w14:solidFill>
                </w14:textFill>
              </w:rPr>
            </w:pPr>
            <w:r>
              <w:rPr>
                <w:color w:val="000000" w:themeColor="text1"/>
                <w:spacing w:val="-18"/>
                <w:highlight w:val="none"/>
                <w14:textFill>
                  <w14:solidFill>
                    <w14:schemeClr w14:val="tx1"/>
                  </w14:solidFill>
                </w14:textFill>
              </w:rPr>
              <w:t>18</w:t>
            </w:r>
          </w:p>
        </w:tc>
        <w:tc>
          <w:tcPr>
            <w:tcW w:w="3379" w:type="dxa"/>
            <w:tcBorders>
              <w:right w:val="single" w:color="000000" w:sz="6" w:space="0"/>
            </w:tcBorders>
            <w:vAlign w:val="top"/>
          </w:tcPr>
          <w:p w14:paraId="396DA9A6">
            <w:pPr>
              <w:pStyle w:val="10"/>
              <w:spacing w:before="45" w:line="167" w:lineRule="auto"/>
              <w:ind w:left="62" w:right="74" w:hanging="1"/>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执行《湖南省房屋建筑工程造价文件数据</w:t>
            </w:r>
            <w:r>
              <w:rPr>
                <w:color w:val="000000" w:themeColor="text1"/>
                <w:spacing w:val="9"/>
                <w:highlight w:val="none"/>
                <w14:textFill>
                  <w14:solidFill>
                    <w14:schemeClr w14:val="tx1"/>
                  </w14:solidFill>
                </w14:textFill>
              </w:rPr>
              <w:t xml:space="preserve"> </w:t>
            </w:r>
            <w:r>
              <w:rPr>
                <w:color w:val="000000" w:themeColor="text1"/>
                <w:spacing w:val="-1"/>
                <w:highlight w:val="none"/>
                <w14:textFill>
                  <w14:solidFill>
                    <w14:schemeClr w14:val="tx1"/>
                  </w14:solidFill>
                </w14:textFill>
              </w:rPr>
              <w:t>编制标准》时需导出</w:t>
            </w:r>
          </w:p>
        </w:tc>
      </w:tr>
      <w:tr w14:paraId="327206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1" w:hRule="atLeast"/>
        </w:trPr>
        <w:tc>
          <w:tcPr>
            <w:tcW w:w="638" w:type="dxa"/>
            <w:tcBorders>
              <w:left w:val="single" w:color="000000" w:sz="6" w:space="0"/>
            </w:tcBorders>
            <w:vAlign w:val="top"/>
          </w:tcPr>
          <w:p w14:paraId="170F0573">
            <w:pPr>
              <w:spacing w:line="325" w:lineRule="auto"/>
              <w:rPr>
                <w:rFonts w:ascii="Arial"/>
                <w:color w:val="000000" w:themeColor="text1"/>
                <w:sz w:val="21"/>
                <w:highlight w:val="none"/>
                <w14:textFill>
                  <w14:solidFill>
                    <w14:schemeClr w14:val="tx1"/>
                  </w14:solidFill>
                </w14:textFill>
              </w:rPr>
            </w:pPr>
          </w:p>
          <w:p w14:paraId="2DC976DD">
            <w:pPr>
              <w:pStyle w:val="10"/>
              <w:spacing w:before="77" w:line="202" w:lineRule="auto"/>
              <w:ind w:left="27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5</w:t>
            </w:r>
          </w:p>
        </w:tc>
        <w:tc>
          <w:tcPr>
            <w:tcW w:w="2150" w:type="dxa"/>
            <w:vAlign w:val="top"/>
          </w:tcPr>
          <w:p w14:paraId="1CCD0D9C">
            <w:pPr>
              <w:spacing w:line="324" w:lineRule="auto"/>
              <w:rPr>
                <w:rFonts w:ascii="Arial"/>
                <w:color w:val="000000" w:themeColor="text1"/>
                <w:sz w:val="21"/>
                <w:highlight w:val="none"/>
                <w14:textFill>
                  <w14:solidFill>
                    <w14:schemeClr w14:val="tx1"/>
                  </w14:solidFill>
                </w14:textFill>
              </w:rPr>
            </w:pPr>
          </w:p>
          <w:p w14:paraId="7431980F">
            <w:pPr>
              <w:pStyle w:val="10"/>
              <w:spacing w:before="78" w:line="185" w:lineRule="auto"/>
              <w:ind w:left="5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建设性质</w:t>
            </w:r>
          </w:p>
        </w:tc>
        <w:tc>
          <w:tcPr>
            <w:tcW w:w="1011" w:type="dxa"/>
            <w:vAlign w:val="top"/>
          </w:tcPr>
          <w:p w14:paraId="1F092389">
            <w:pPr>
              <w:spacing w:line="324" w:lineRule="auto"/>
              <w:rPr>
                <w:rFonts w:ascii="Arial"/>
                <w:color w:val="000000" w:themeColor="text1"/>
                <w:sz w:val="21"/>
                <w:highlight w:val="none"/>
                <w14:textFill>
                  <w14:solidFill>
                    <w14:schemeClr w14:val="tx1"/>
                  </w14:solidFill>
                </w14:textFill>
              </w:rPr>
            </w:pPr>
          </w:p>
          <w:p w14:paraId="28605B18">
            <w:pPr>
              <w:pStyle w:val="10"/>
              <w:spacing w:before="77" w:line="169" w:lineRule="auto"/>
              <w:ind w:left="66"/>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779" w:type="dxa"/>
            <w:vAlign w:val="top"/>
          </w:tcPr>
          <w:p w14:paraId="39673BC7">
            <w:pPr>
              <w:rPr>
                <w:rFonts w:ascii="Arial"/>
                <w:color w:val="000000" w:themeColor="text1"/>
                <w:sz w:val="21"/>
                <w:highlight w:val="none"/>
                <w14:textFill>
                  <w14:solidFill>
                    <w14:schemeClr w14:val="tx1"/>
                  </w14:solidFill>
                </w14:textFill>
              </w:rPr>
            </w:pPr>
          </w:p>
        </w:tc>
        <w:tc>
          <w:tcPr>
            <w:tcW w:w="719" w:type="dxa"/>
            <w:vAlign w:val="top"/>
          </w:tcPr>
          <w:p w14:paraId="2BEC5C6E">
            <w:pPr>
              <w:spacing w:line="325" w:lineRule="auto"/>
              <w:rPr>
                <w:rFonts w:ascii="Arial"/>
                <w:color w:val="000000" w:themeColor="text1"/>
                <w:sz w:val="21"/>
                <w:highlight w:val="none"/>
                <w14:textFill>
                  <w14:solidFill>
                    <w14:schemeClr w14:val="tx1"/>
                  </w14:solidFill>
                </w14:textFill>
              </w:rPr>
            </w:pPr>
          </w:p>
          <w:p w14:paraId="39EAAB7F">
            <w:pPr>
              <w:pStyle w:val="10"/>
              <w:spacing w:before="77" w:line="186"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否</w:t>
            </w:r>
          </w:p>
        </w:tc>
        <w:tc>
          <w:tcPr>
            <w:tcW w:w="714" w:type="dxa"/>
            <w:vAlign w:val="top"/>
          </w:tcPr>
          <w:p w14:paraId="40D27A4F">
            <w:pPr>
              <w:spacing w:line="325" w:lineRule="auto"/>
              <w:rPr>
                <w:rFonts w:ascii="Arial"/>
                <w:color w:val="000000" w:themeColor="text1"/>
                <w:sz w:val="21"/>
                <w:highlight w:val="none"/>
                <w14:textFill>
                  <w14:solidFill>
                    <w14:schemeClr w14:val="tx1"/>
                  </w14:solidFill>
                </w14:textFill>
              </w:rPr>
            </w:pPr>
          </w:p>
          <w:p w14:paraId="1F0D34BA">
            <w:pPr>
              <w:pStyle w:val="10"/>
              <w:spacing w:before="77" w:line="202" w:lineRule="auto"/>
              <w:ind w:left="225"/>
              <w:rPr>
                <w:color w:val="000000" w:themeColor="text1"/>
                <w:highlight w:val="none"/>
                <w14:textFill>
                  <w14:solidFill>
                    <w14:schemeClr w14:val="tx1"/>
                  </w14:solidFill>
                </w14:textFill>
              </w:rPr>
            </w:pPr>
          </w:p>
        </w:tc>
        <w:tc>
          <w:tcPr>
            <w:tcW w:w="3379" w:type="dxa"/>
            <w:tcBorders>
              <w:right w:val="single" w:color="000000" w:sz="6" w:space="0"/>
            </w:tcBorders>
            <w:vAlign w:val="top"/>
          </w:tcPr>
          <w:p w14:paraId="30C0905C">
            <w:pPr>
              <w:pStyle w:val="10"/>
              <w:spacing w:before="44" w:line="186" w:lineRule="auto"/>
              <w:ind w:left="61" w:right="62" w:firstLine="14"/>
              <w:rPr>
                <w:color w:val="000000" w:themeColor="text1"/>
                <w:highlight w:val="none"/>
                <w14:textFill>
                  <w14:solidFill>
                    <w14:schemeClr w14:val="tx1"/>
                  </w14:solidFill>
                </w14:textFill>
              </w:rPr>
            </w:pPr>
            <w:r>
              <w:rPr>
                <w:color w:val="000000" w:themeColor="text1"/>
                <w:spacing w:val="-7"/>
                <w:highlight w:val="none"/>
                <w14:textFill>
                  <w14:solidFill>
                    <w14:schemeClr w14:val="tx1"/>
                  </w14:solidFill>
                </w14:textFill>
              </w:rPr>
              <w:t>1、执行《湖南省房屋建筑工程造价文件数</w:t>
            </w:r>
            <w:r>
              <w:rPr>
                <w:color w:val="000000" w:themeColor="text1"/>
                <w:spacing w:val="17"/>
                <w:w w:val="101"/>
                <w:highlight w:val="none"/>
                <w14:textFill>
                  <w14:solidFill>
                    <w14:schemeClr w14:val="tx1"/>
                  </w14:solidFill>
                </w14:textFill>
              </w:rPr>
              <w:t xml:space="preserve"> </w:t>
            </w:r>
            <w:r>
              <w:rPr>
                <w:color w:val="000000" w:themeColor="text1"/>
                <w:spacing w:val="-1"/>
                <w:highlight w:val="none"/>
                <w14:textFill>
                  <w14:solidFill>
                    <w14:schemeClr w14:val="tx1"/>
                  </w14:solidFill>
                </w14:textFill>
              </w:rPr>
              <w:t>据编制标准》时需导出</w:t>
            </w:r>
          </w:p>
          <w:p w14:paraId="0853A4EB">
            <w:pPr>
              <w:pStyle w:val="10"/>
              <w:spacing w:line="166" w:lineRule="auto"/>
              <w:ind w:left="63" w:right="52"/>
              <w:rPr>
                <w:color w:val="000000" w:themeColor="text1"/>
                <w:highlight w:val="none"/>
                <w14:textFill>
                  <w14:solidFill>
                    <w14:schemeClr w14:val="tx1"/>
                  </w14:solidFill>
                </w14:textFill>
              </w:rPr>
            </w:pPr>
            <w:r>
              <w:rPr>
                <w:color w:val="000000" w:themeColor="text1"/>
                <w:spacing w:val="-5"/>
                <w:highlight w:val="none"/>
                <w14:textFill>
                  <w14:solidFill>
                    <w14:schemeClr w14:val="tx1"/>
                  </w14:solidFill>
                </w14:textFill>
              </w:rPr>
              <w:t>2、新建工程，改建工程，扩建工程，维修</w:t>
            </w:r>
            <w:r>
              <w:rPr>
                <w:color w:val="000000" w:themeColor="text1"/>
                <w:spacing w:val="1"/>
                <w:highlight w:val="none"/>
                <w14:textFill>
                  <w14:solidFill>
                    <w14:schemeClr w14:val="tx1"/>
                  </w14:solidFill>
                </w14:textFill>
              </w:rPr>
              <w:t xml:space="preserve"> </w:t>
            </w:r>
            <w:r>
              <w:rPr>
                <w:color w:val="000000" w:themeColor="text1"/>
                <w:spacing w:val="-1"/>
                <w:highlight w:val="none"/>
                <w14:textFill>
                  <w14:solidFill>
                    <w14:schemeClr w14:val="tx1"/>
                  </w14:solidFill>
                </w14:textFill>
              </w:rPr>
              <w:t>工程，加固工程，其他</w:t>
            </w:r>
          </w:p>
        </w:tc>
      </w:tr>
      <w:tr w14:paraId="680F9D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2" w:hRule="atLeast"/>
        </w:trPr>
        <w:tc>
          <w:tcPr>
            <w:tcW w:w="638" w:type="dxa"/>
            <w:tcBorders>
              <w:left w:val="single" w:color="000000" w:sz="6" w:space="0"/>
            </w:tcBorders>
            <w:vAlign w:val="top"/>
          </w:tcPr>
          <w:p w14:paraId="0F3BDA74">
            <w:pPr>
              <w:pStyle w:val="10"/>
              <w:spacing w:before="288" w:line="202" w:lineRule="auto"/>
              <w:ind w:left="26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6</w:t>
            </w:r>
          </w:p>
        </w:tc>
        <w:tc>
          <w:tcPr>
            <w:tcW w:w="2150" w:type="dxa"/>
            <w:vAlign w:val="top"/>
          </w:tcPr>
          <w:p w14:paraId="15A853DF">
            <w:pPr>
              <w:pStyle w:val="10"/>
              <w:spacing w:before="287" w:line="185" w:lineRule="auto"/>
              <w:ind w:left="63"/>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资金来源</w:t>
            </w:r>
          </w:p>
        </w:tc>
        <w:tc>
          <w:tcPr>
            <w:tcW w:w="1011" w:type="dxa"/>
            <w:vAlign w:val="top"/>
          </w:tcPr>
          <w:p w14:paraId="79450714">
            <w:pPr>
              <w:pStyle w:val="10"/>
              <w:spacing w:before="287" w:line="169" w:lineRule="auto"/>
              <w:ind w:left="66"/>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779" w:type="dxa"/>
            <w:vAlign w:val="top"/>
          </w:tcPr>
          <w:p w14:paraId="329C1215">
            <w:pPr>
              <w:rPr>
                <w:rFonts w:ascii="Arial"/>
                <w:color w:val="000000" w:themeColor="text1"/>
                <w:sz w:val="21"/>
                <w:highlight w:val="none"/>
                <w14:textFill>
                  <w14:solidFill>
                    <w14:schemeClr w14:val="tx1"/>
                  </w14:solidFill>
                </w14:textFill>
              </w:rPr>
            </w:pPr>
          </w:p>
        </w:tc>
        <w:tc>
          <w:tcPr>
            <w:tcW w:w="719" w:type="dxa"/>
            <w:vAlign w:val="top"/>
          </w:tcPr>
          <w:p w14:paraId="5D1F993F">
            <w:pPr>
              <w:pStyle w:val="10"/>
              <w:spacing w:before="288" w:line="186"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否</w:t>
            </w:r>
          </w:p>
        </w:tc>
        <w:tc>
          <w:tcPr>
            <w:tcW w:w="714" w:type="dxa"/>
            <w:vAlign w:val="top"/>
          </w:tcPr>
          <w:p w14:paraId="7BD9B2D2">
            <w:pPr>
              <w:pStyle w:val="10"/>
              <w:spacing w:before="288" w:line="202" w:lineRule="auto"/>
              <w:ind w:left="225"/>
              <w:rPr>
                <w:color w:val="000000" w:themeColor="text1"/>
                <w:highlight w:val="none"/>
                <w14:textFill>
                  <w14:solidFill>
                    <w14:schemeClr w14:val="tx1"/>
                  </w14:solidFill>
                </w14:textFill>
              </w:rPr>
            </w:pPr>
          </w:p>
        </w:tc>
        <w:tc>
          <w:tcPr>
            <w:tcW w:w="3379" w:type="dxa"/>
            <w:tcBorders>
              <w:right w:val="single" w:color="000000" w:sz="6" w:space="0"/>
            </w:tcBorders>
            <w:vAlign w:val="top"/>
          </w:tcPr>
          <w:p w14:paraId="66E644C8">
            <w:pPr>
              <w:pStyle w:val="10"/>
              <w:spacing w:before="48" w:line="186" w:lineRule="auto"/>
              <w:ind w:left="61" w:right="62" w:firstLine="14"/>
              <w:rPr>
                <w:color w:val="000000" w:themeColor="text1"/>
                <w:highlight w:val="none"/>
                <w14:textFill>
                  <w14:solidFill>
                    <w14:schemeClr w14:val="tx1"/>
                  </w14:solidFill>
                </w14:textFill>
              </w:rPr>
            </w:pPr>
            <w:r>
              <w:rPr>
                <w:color w:val="000000" w:themeColor="text1"/>
                <w:spacing w:val="-7"/>
                <w:highlight w:val="none"/>
                <w14:textFill>
                  <w14:solidFill>
                    <w14:schemeClr w14:val="tx1"/>
                  </w14:solidFill>
                </w14:textFill>
              </w:rPr>
              <w:t>1、执行《湖南省房屋建筑工程造价文件数</w:t>
            </w:r>
            <w:r>
              <w:rPr>
                <w:color w:val="000000" w:themeColor="text1"/>
                <w:spacing w:val="17"/>
                <w:w w:val="101"/>
                <w:highlight w:val="none"/>
                <w14:textFill>
                  <w14:solidFill>
                    <w14:schemeClr w14:val="tx1"/>
                  </w14:solidFill>
                </w14:textFill>
              </w:rPr>
              <w:t xml:space="preserve"> </w:t>
            </w:r>
            <w:r>
              <w:rPr>
                <w:color w:val="000000" w:themeColor="text1"/>
                <w:spacing w:val="-1"/>
                <w:highlight w:val="none"/>
                <w14:textFill>
                  <w14:solidFill>
                    <w14:schemeClr w14:val="tx1"/>
                  </w14:solidFill>
                </w14:textFill>
              </w:rPr>
              <w:t>据编制标准》时需导出</w:t>
            </w:r>
          </w:p>
          <w:p w14:paraId="2DE76986">
            <w:pPr>
              <w:pStyle w:val="10"/>
              <w:spacing w:before="1" w:line="184" w:lineRule="exact"/>
              <w:ind w:left="63"/>
              <w:rPr>
                <w:color w:val="000000" w:themeColor="text1"/>
                <w:highlight w:val="none"/>
                <w14:textFill>
                  <w14:solidFill>
                    <w14:schemeClr w14:val="tx1"/>
                  </w14:solidFill>
                </w14:textFill>
              </w:rPr>
            </w:pPr>
            <w:r>
              <w:rPr>
                <w:color w:val="000000" w:themeColor="text1"/>
                <w:spacing w:val="-2"/>
                <w:position w:val="-1"/>
                <w:highlight w:val="none"/>
                <w14:textFill>
                  <w14:solidFill>
                    <w14:schemeClr w14:val="tx1"/>
                  </w14:solidFill>
                </w14:textFill>
              </w:rPr>
              <w:t>2、国有资金，非国有资金</w:t>
            </w:r>
          </w:p>
        </w:tc>
      </w:tr>
      <w:tr w14:paraId="343B2C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7" w:hRule="atLeast"/>
        </w:trPr>
        <w:tc>
          <w:tcPr>
            <w:tcW w:w="638" w:type="dxa"/>
            <w:tcBorders>
              <w:left w:val="single" w:color="000000" w:sz="6" w:space="0"/>
              <w:bottom w:val="single" w:color="000000" w:sz="6" w:space="0"/>
            </w:tcBorders>
            <w:vAlign w:val="top"/>
          </w:tcPr>
          <w:p w14:paraId="66B57F29">
            <w:pPr>
              <w:pStyle w:val="10"/>
              <w:spacing w:before="170" w:line="204" w:lineRule="auto"/>
              <w:ind w:left="27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7</w:t>
            </w:r>
          </w:p>
        </w:tc>
        <w:tc>
          <w:tcPr>
            <w:tcW w:w="2150" w:type="dxa"/>
            <w:tcBorders>
              <w:bottom w:val="single" w:color="000000" w:sz="6" w:space="0"/>
            </w:tcBorders>
            <w:vAlign w:val="top"/>
          </w:tcPr>
          <w:p w14:paraId="7F4048C8">
            <w:pPr>
              <w:pStyle w:val="10"/>
              <w:spacing w:before="170" w:line="184" w:lineRule="auto"/>
              <w:ind w:left="5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项目所在地</w:t>
            </w:r>
          </w:p>
        </w:tc>
        <w:tc>
          <w:tcPr>
            <w:tcW w:w="1011" w:type="dxa"/>
            <w:tcBorders>
              <w:bottom w:val="single" w:color="000000" w:sz="6" w:space="0"/>
            </w:tcBorders>
            <w:vAlign w:val="top"/>
          </w:tcPr>
          <w:p w14:paraId="679AF9D4">
            <w:pPr>
              <w:pStyle w:val="10"/>
              <w:spacing w:before="170" w:line="169" w:lineRule="auto"/>
              <w:ind w:left="66"/>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779" w:type="dxa"/>
            <w:tcBorders>
              <w:bottom w:val="single" w:color="000000" w:sz="6" w:space="0"/>
            </w:tcBorders>
            <w:vAlign w:val="top"/>
          </w:tcPr>
          <w:p w14:paraId="11622C9C">
            <w:pPr>
              <w:rPr>
                <w:rFonts w:ascii="Arial"/>
                <w:color w:val="000000" w:themeColor="text1"/>
                <w:sz w:val="21"/>
                <w:highlight w:val="none"/>
                <w14:textFill>
                  <w14:solidFill>
                    <w14:schemeClr w14:val="tx1"/>
                  </w14:solidFill>
                </w14:textFill>
              </w:rPr>
            </w:pPr>
          </w:p>
        </w:tc>
        <w:tc>
          <w:tcPr>
            <w:tcW w:w="719" w:type="dxa"/>
            <w:tcBorders>
              <w:bottom w:val="single" w:color="000000" w:sz="6" w:space="0"/>
            </w:tcBorders>
            <w:vAlign w:val="top"/>
          </w:tcPr>
          <w:p w14:paraId="22486C7F">
            <w:pPr>
              <w:pStyle w:val="10"/>
              <w:spacing w:before="170" w:line="186"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否</w:t>
            </w:r>
          </w:p>
        </w:tc>
        <w:tc>
          <w:tcPr>
            <w:tcW w:w="714" w:type="dxa"/>
            <w:tcBorders>
              <w:bottom w:val="single" w:color="000000" w:sz="6" w:space="0"/>
            </w:tcBorders>
            <w:vAlign w:val="top"/>
          </w:tcPr>
          <w:p w14:paraId="710FDDD6">
            <w:pPr>
              <w:rPr>
                <w:rFonts w:ascii="Arial"/>
                <w:color w:val="000000" w:themeColor="text1"/>
                <w:sz w:val="21"/>
                <w:highlight w:val="none"/>
                <w14:textFill>
                  <w14:solidFill>
                    <w14:schemeClr w14:val="tx1"/>
                  </w14:solidFill>
                </w14:textFill>
              </w:rPr>
            </w:pPr>
          </w:p>
        </w:tc>
        <w:tc>
          <w:tcPr>
            <w:tcW w:w="3379" w:type="dxa"/>
            <w:tcBorders>
              <w:bottom w:val="single" w:color="000000" w:sz="6" w:space="0"/>
              <w:right w:val="single" w:color="000000" w:sz="6" w:space="0"/>
            </w:tcBorders>
            <w:vAlign w:val="top"/>
          </w:tcPr>
          <w:p w14:paraId="6479AE0E">
            <w:pPr>
              <w:pStyle w:val="10"/>
              <w:spacing w:before="49" w:line="170" w:lineRule="auto"/>
              <w:ind w:left="62" w:right="74" w:hanging="1"/>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执行《湖南省房屋建筑工程造价文件数据</w:t>
            </w:r>
            <w:r>
              <w:rPr>
                <w:color w:val="000000" w:themeColor="text1"/>
                <w:spacing w:val="9"/>
                <w:highlight w:val="none"/>
                <w14:textFill>
                  <w14:solidFill>
                    <w14:schemeClr w14:val="tx1"/>
                  </w14:solidFill>
                </w14:textFill>
              </w:rPr>
              <w:t xml:space="preserve"> </w:t>
            </w:r>
            <w:r>
              <w:rPr>
                <w:color w:val="000000" w:themeColor="text1"/>
                <w:spacing w:val="-1"/>
                <w:highlight w:val="none"/>
                <w14:textFill>
                  <w14:solidFill>
                    <w14:schemeClr w14:val="tx1"/>
                  </w14:solidFill>
                </w14:textFill>
              </w:rPr>
              <w:t>编制标准》时需导出</w:t>
            </w:r>
          </w:p>
        </w:tc>
      </w:tr>
    </w:tbl>
    <w:p w14:paraId="26586F5C">
      <w:pPr>
        <w:spacing w:before="234" w:line="220" w:lineRule="auto"/>
        <w:ind w:left="30"/>
        <w:outlineLvl w:val="2"/>
        <w:rPr>
          <w:rFonts w:ascii="黑体" w:hAnsi="黑体" w:eastAsia="黑体" w:cs="黑体"/>
          <w:color w:val="000000" w:themeColor="text1"/>
          <w:sz w:val="21"/>
          <w:szCs w:val="21"/>
          <w:highlight w:val="none"/>
          <w14:textFill>
            <w14:solidFill>
              <w14:schemeClr w14:val="tx1"/>
            </w14:solidFill>
          </w14:textFill>
        </w:rPr>
      </w:pPr>
      <w:bookmarkStart w:id="33" w:name="_Toc10297"/>
      <w:r>
        <w:rPr>
          <w:rFonts w:ascii="黑体" w:hAnsi="黑体" w:eastAsia="黑体" w:cs="黑体"/>
          <w:color w:val="000000" w:themeColor="text1"/>
          <w:spacing w:val="-1"/>
          <w:sz w:val="21"/>
          <w:szCs w:val="21"/>
          <w:highlight w:val="none"/>
          <w14:textFill>
            <w14:solidFill>
              <w14:schemeClr w14:val="tx1"/>
            </w14:solidFill>
          </w14:textFill>
        </w:rPr>
        <w:t>4.2.5  工程介绍</w:t>
      </w:r>
      <w:bookmarkEnd w:id="33"/>
    </w:p>
    <w:p w14:paraId="131AD2B2">
      <w:pPr>
        <w:spacing w:before="230" w:line="220" w:lineRule="auto"/>
        <w:ind w:left="3242"/>
        <w:rPr>
          <w:rFonts w:ascii="黑体" w:hAnsi="黑体" w:eastAsia="黑体" w:cs="黑体"/>
          <w:color w:val="000000" w:themeColor="text1"/>
          <w:spacing w:val="-1"/>
          <w:sz w:val="21"/>
          <w:szCs w:val="21"/>
          <w:highlight w:val="none"/>
          <w14:textFill>
            <w14:solidFill>
              <w14:schemeClr w14:val="tx1"/>
            </w14:solidFill>
          </w14:textFill>
        </w:rPr>
      </w:pPr>
    </w:p>
    <w:p w14:paraId="55A69D96">
      <w:pPr>
        <w:spacing w:before="230" w:line="220" w:lineRule="auto"/>
        <w:ind w:left="3242"/>
        <w:rPr>
          <w:rFonts w:ascii="黑体" w:hAnsi="黑体" w:eastAsia="黑体" w:cs="黑体"/>
          <w:color w:val="000000" w:themeColor="text1"/>
          <w:spacing w:val="-1"/>
          <w:sz w:val="21"/>
          <w:szCs w:val="21"/>
          <w:highlight w:val="none"/>
          <w14:textFill>
            <w14:solidFill>
              <w14:schemeClr w14:val="tx1"/>
            </w14:solidFill>
          </w14:textFill>
        </w:rPr>
      </w:pPr>
    </w:p>
    <w:p w14:paraId="17F6A2A6">
      <w:pPr>
        <w:spacing w:before="230" w:line="220" w:lineRule="auto"/>
        <w:ind w:left="3242"/>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 4.2.5  工程介绍属性定义表</w:t>
      </w:r>
    </w:p>
    <w:p w14:paraId="20E15557">
      <w:pPr>
        <w:spacing w:line="152" w:lineRule="exact"/>
        <w:rPr>
          <w:color w:val="000000" w:themeColor="text1"/>
          <w:highlight w:val="none"/>
          <w14:textFill>
            <w14:solidFill>
              <w14:schemeClr w14:val="tx1"/>
            </w14:solidFill>
          </w14:textFill>
        </w:rPr>
      </w:pPr>
    </w:p>
    <w:tbl>
      <w:tblPr>
        <w:tblStyle w:val="9"/>
        <w:tblW w:w="9390"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8"/>
        <w:gridCol w:w="2150"/>
        <w:gridCol w:w="1011"/>
        <w:gridCol w:w="779"/>
        <w:gridCol w:w="719"/>
        <w:gridCol w:w="714"/>
        <w:gridCol w:w="3379"/>
      </w:tblGrid>
      <w:tr w14:paraId="477E86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6" w:hRule="atLeast"/>
        </w:trPr>
        <w:tc>
          <w:tcPr>
            <w:tcW w:w="638" w:type="dxa"/>
            <w:tcBorders>
              <w:top w:val="single" w:color="000000" w:sz="6" w:space="0"/>
              <w:left w:val="single" w:color="000000" w:sz="6" w:space="0"/>
            </w:tcBorders>
            <w:shd w:val="clear" w:color="auto" w:fill="D4D4D4"/>
            <w:vAlign w:val="top"/>
          </w:tcPr>
          <w:p w14:paraId="7562E888">
            <w:pPr>
              <w:pStyle w:val="10"/>
              <w:spacing w:before="108" w:line="185" w:lineRule="auto"/>
              <w:ind w:left="13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50" w:type="dxa"/>
            <w:tcBorders>
              <w:top w:val="single" w:color="000000" w:sz="6" w:space="0"/>
            </w:tcBorders>
            <w:shd w:val="clear" w:color="auto" w:fill="D4D4D4"/>
            <w:vAlign w:val="top"/>
          </w:tcPr>
          <w:p w14:paraId="2F21C952">
            <w:pPr>
              <w:pStyle w:val="10"/>
              <w:spacing w:before="108" w:line="185" w:lineRule="auto"/>
              <w:ind w:left="80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属性名</w:t>
            </w:r>
          </w:p>
        </w:tc>
        <w:tc>
          <w:tcPr>
            <w:tcW w:w="1011" w:type="dxa"/>
            <w:tcBorders>
              <w:top w:val="single" w:color="000000" w:sz="6" w:space="0"/>
            </w:tcBorders>
            <w:shd w:val="clear" w:color="auto" w:fill="D4D4D4"/>
            <w:vAlign w:val="top"/>
          </w:tcPr>
          <w:p w14:paraId="4C783CCB">
            <w:pPr>
              <w:pStyle w:val="10"/>
              <w:spacing w:before="108" w:line="184" w:lineRule="auto"/>
              <w:ind w:left="149"/>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79" w:type="dxa"/>
            <w:tcBorders>
              <w:top w:val="single" w:color="000000" w:sz="6" w:space="0"/>
            </w:tcBorders>
            <w:shd w:val="clear" w:color="auto" w:fill="D4D4D4"/>
            <w:vAlign w:val="top"/>
          </w:tcPr>
          <w:p w14:paraId="0D30AE98">
            <w:pPr>
              <w:pStyle w:val="10"/>
              <w:spacing w:before="109" w:line="186" w:lineRule="auto"/>
              <w:ind w:left="217"/>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19" w:type="dxa"/>
            <w:tcBorders>
              <w:top w:val="single" w:color="000000" w:sz="6" w:space="0"/>
            </w:tcBorders>
            <w:shd w:val="clear" w:color="auto" w:fill="D4D4D4"/>
            <w:vAlign w:val="top"/>
          </w:tcPr>
          <w:p w14:paraId="0FF4CB0D">
            <w:pPr>
              <w:pStyle w:val="10"/>
              <w:spacing w:before="108" w:line="185" w:lineRule="auto"/>
              <w:ind w:left="18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714" w:type="dxa"/>
            <w:tcBorders>
              <w:top w:val="single" w:color="000000" w:sz="6" w:space="0"/>
            </w:tcBorders>
            <w:shd w:val="clear" w:color="auto" w:fill="D4D4D4"/>
            <w:vAlign w:val="top"/>
          </w:tcPr>
          <w:p w14:paraId="003B3D57">
            <w:pPr>
              <w:pStyle w:val="10"/>
              <w:spacing w:before="108" w:line="185" w:lineRule="auto"/>
              <w:ind w:left="181"/>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379" w:type="dxa"/>
            <w:tcBorders>
              <w:top w:val="single" w:color="000000" w:sz="6" w:space="0"/>
              <w:right w:val="single" w:color="000000" w:sz="6" w:space="0"/>
            </w:tcBorders>
            <w:shd w:val="clear" w:color="auto" w:fill="D4D4D4"/>
            <w:vAlign w:val="top"/>
          </w:tcPr>
          <w:p w14:paraId="78893B92">
            <w:pPr>
              <w:pStyle w:val="10"/>
              <w:spacing w:before="109" w:line="186" w:lineRule="auto"/>
              <w:ind w:left="1513"/>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7A99D4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38" w:type="dxa"/>
            <w:tcBorders>
              <w:left w:val="single" w:color="000000" w:sz="6" w:space="0"/>
            </w:tcBorders>
            <w:vAlign w:val="top"/>
          </w:tcPr>
          <w:p w14:paraId="1E1442FC">
            <w:pPr>
              <w:spacing w:line="316" w:lineRule="auto"/>
              <w:rPr>
                <w:rFonts w:ascii="Arial"/>
                <w:color w:val="000000" w:themeColor="text1"/>
                <w:sz w:val="21"/>
                <w:highlight w:val="none"/>
                <w14:textFill>
                  <w14:solidFill>
                    <w14:schemeClr w14:val="tx1"/>
                  </w14:solidFill>
                </w14:textFill>
              </w:rPr>
            </w:pPr>
          </w:p>
          <w:p w14:paraId="5CDDCDA3">
            <w:pPr>
              <w:pStyle w:val="10"/>
              <w:spacing w:before="77" w:line="204"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50" w:type="dxa"/>
            <w:vAlign w:val="top"/>
          </w:tcPr>
          <w:p w14:paraId="4009C56F">
            <w:pPr>
              <w:spacing w:line="315" w:lineRule="auto"/>
              <w:rPr>
                <w:rFonts w:ascii="Arial"/>
                <w:color w:val="000000" w:themeColor="text1"/>
                <w:sz w:val="21"/>
                <w:highlight w:val="none"/>
                <w14:textFill>
                  <w14:solidFill>
                    <w14:schemeClr w14:val="tx1"/>
                  </w14:solidFill>
                </w14:textFill>
              </w:rPr>
            </w:pPr>
          </w:p>
          <w:p w14:paraId="15B3A46E">
            <w:pPr>
              <w:pStyle w:val="10"/>
              <w:spacing w:before="77" w:line="185" w:lineRule="auto"/>
              <w:ind w:left="5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合同类型</w:t>
            </w:r>
          </w:p>
        </w:tc>
        <w:tc>
          <w:tcPr>
            <w:tcW w:w="1011" w:type="dxa"/>
            <w:vAlign w:val="top"/>
          </w:tcPr>
          <w:p w14:paraId="6907F84D">
            <w:pPr>
              <w:spacing w:line="315" w:lineRule="auto"/>
              <w:rPr>
                <w:rFonts w:ascii="Arial"/>
                <w:color w:val="000000" w:themeColor="text1"/>
                <w:sz w:val="21"/>
                <w:highlight w:val="none"/>
                <w14:textFill>
                  <w14:solidFill>
                    <w14:schemeClr w14:val="tx1"/>
                  </w14:solidFill>
                </w14:textFill>
              </w:rPr>
            </w:pPr>
          </w:p>
          <w:p w14:paraId="1CA3B927">
            <w:pPr>
              <w:pStyle w:val="10"/>
              <w:spacing w:before="77" w:line="169" w:lineRule="auto"/>
              <w:ind w:left="66"/>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779" w:type="dxa"/>
            <w:vAlign w:val="top"/>
          </w:tcPr>
          <w:p w14:paraId="36AB1492">
            <w:pPr>
              <w:rPr>
                <w:rFonts w:ascii="Arial"/>
                <w:color w:val="000000" w:themeColor="text1"/>
                <w:sz w:val="21"/>
                <w:highlight w:val="none"/>
                <w14:textFill>
                  <w14:solidFill>
                    <w14:schemeClr w14:val="tx1"/>
                  </w14:solidFill>
                </w14:textFill>
              </w:rPr>
            </w:pPr>
          </w:p>
        </w:tc>
        <w:tc>
          <w:tcPr>
            <w:tcW w:w="719" w:type="dxa"/>
            <w:vAlign w:val="top"/>
          </w:tcPr>
          <w:p w14:paraId="14AEB6FA">
            <w:pPr>
              <w:spacing w:line="315" w:lineRule="auto"/>
              <w:rPr>
                <w:rFonts w:ascii="Arial"/>
                <w:color w:val="000000" w:themeColor="text1"/>
                <w:sz w:val="21"/>
                <w:highlight w:val="none"/>
                <w14:textFill>
                  <w14:solidFill>
                    <w14:schemeClr w14:val="tx1"/>
                  </w14:solidFill>
                </w14:textFill>
              </w:rPr>
            </w:pPr>
          </w:p>
          <w:p w14:paraId="6BC34E91">
            <w:pPr>
              <w:pStyle w:val="10"/>
              <w:spacing w:before="78" w:line="186"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否</w:t>
            </w:r>
          </w:p>
        </w:tc>
        <w:tc>
          <w:tcPr>
            <w:tcW w:w="714" w:type="dxa"/>
            <w:vAlign w:val="top"/>
          </w:tcPr>
          <w:p w14:paraId="3609EA34">
            <w:pPr>
              <w:rPr>
                <w:rFonts w:ascii="Arial"/>
                <w:color w:val="000000" w:themeColor="text1"/>
                <w:sz w:val="21"/>
                <w:highlight w:val="none"/>
                <w14:textFill>
                  <w14:solidFill>
                    <w14:schemeClr w14:val="tx1"/>
                  </w14:solidFill>
                </w14:textFill>
              </w:rPr>
            </w:pPr>
          </w:p>
        </w:tc>
        <w:tc>
          <w:tcPr>
            <w:tcW w:w="3379" w:type="dxa"/>
            <w:tcBorders>
              <w:right w:val="single" w:color="000000" w:sz="6" w:space="0"/>
            </w:tcBorders>
            <w:vAlign w:val="top"/>
          </w:tcPr>
          <w:p w14:paraId="30A9042C">
            <w:pPr>
              <w:pStyle w:val="10"/>
              <w:spacing w:before="30" w:line="183" w:lineRule="auto"/>
              <w:ind w:left="61" w:right="62" w:firstLine="14"/>
              <w:rPr>
                <w:color w:val="000000" w:themeColor="text1"/>
                <w:highlight w:val="none"/>
                <w14:textFill>
                  <w14:solidFill>
                    <w14:schemeClr w14:val="tx1"/>
                  </w14:solidFill>
                </w14:textFill>
              </w:rPr>
            </w:pPr>
            <w:r>
              <w:rPr>
                <w:color w:val="000000" w:themeColor="text1"/>
                <w:spacing w:val="-7"/>
                <w:highlight w:val="none"/>
                <w14:textFill>
                  <w14:solidFill>
                    <w14:schemeClr w14:val="tx1"/>
                  </w14:solidFill>
                </w14:textFill>
              </w:rPr>
              <w:t>1、执行《湖南省房屋建筑工程造价文件数</w:t>
            </w:r>
            <w:r>
              <w:rPr>
                <w:color w:val="000000" w:themeColor="text1"/>
                <w:spacing w:val="17"/>
                <w:w w:val="101"/>
                <w:highlight w:val="none"/>
                <w14:textFill>
                  <w14:solidFill>
                    <w14:schemeClr w14:val="tx1"/>
                  </w14:solidFill>
                </w14:textFill>
              </w:rPr>
              <w:t xml:space="preserve"> </w:t>
            </w:r>
            <w:r>
              <w:rPr>
                <w:color w:val="000000" w:themeColor="text1"/>
                <w:spacing w:val="-1"/>
                <w:highlight w:val="none"/>
                <w14:textFill>
                  <w14:solidFill>
                    <w14:schemeClr w14:val="tx1"/>
                  </w14:solidFill>
                </w14:textFill>
              </w:rPr>
              <w:t>据编制标准》时需导出</w:t>
            </w:r>
          </w:p>
          <w:p w14:paraId="05DE9F89">
            <w:pPr>
              <w:pStyle w:val="10"/>
              <w:spacing w:before="6" w:line="170" w:lineRule="auto"/>
              <w:ind w:left="62" w:right="54" w:firstLine="1"/>
              <w:rPr>
                <w:color w:val="000000" w:themeColor="text1"/>
                <w:highlight w:val="none"/>
                <w14:textFill>
                  <w14:solidFill>
                    <w14:schemeClr w14:val="tx1"/>
                  </w14:solidFill>
                </w14:textFill>
              </w:rPr>
            </w:pPr>
            <w:r>
              <w:rPr>
                <w:color w:val="000000" w:themeColor="text1"/>
                <w:spacing w:val="-6"/>
                <w:highlight w:val="none"/>
                <w14:textFill>
                  <w14:solidFill>
                    <w14:schemeClr w14:val="tx1"/>
                  </w14:solidFill>
                </w14:textFill>
              </w:rPr>
              <w:t>2、</w:t>
            </w:r>
            <w:r>
              <w:rPr>
                <w:color w:val="000000" w:themeColor="text1"/>
                <w:spacing w:val="-6"/>
                <w:highlight w:val="none"/>
                <w14:textFill>
                  <w14:solidFill>
                    <w14:schemeClr w14:val="tx1"/>
                  </w14:solidFill>
                </w14:textFill>
              </w:rPr>
              <w:t>总</w:t>
            </w:r>
            <w:r>
              <w:rPr>
                <w:color w:val="000000" w:themeColor="text1"/>
                <w:spacing w:val="-6"/>
                <w:highlight w:val="none"/>
                <w14:textFill>
                  <w14:solidFill>
                    <w14:schemeClr w14:val="tx1"/>
                  </w14:solidFill>
                </w14:textFill>
              </w:rPr>
              <w:t>价合同，单价合同</w:t>
            </w:r>
            <w:r>
              <w:rPr>
                <w:color w:val="000000" w:themeColor="text1"/>
                <w:spacing w:val="-6"/>
                <w:highlight w:val="none"/>
                <w14:textFill>
                  <w14:solidFill>
                    <w14:schemeClr w14:val="tx1"/>
                  </w14:solidFill>
                </w14:textFill>
              </w:rPr>
              <w:t>，</w:t>
            </w:r>
            <w:r>
              <w:rPr>
                <w:rFonts w:hint="eastAsia"/>
                <w:color w:val="000000" w:themeColor="text1"/>
                <w:spacing w:val="-6"/>
                <w:highlight w:val="none"/>
                <w:lang w:eastAsia="zh-CN"/>
                <w14:textFill>
                  <w14:solidFill>
                    <w14:schemeClr w14:val="tx1"/>
                  </w14:solidFill>
                </w14:textFill>
              </w:rPr>
              <w:t>成本加酬金合同</w:t>
            </w:r>
            <w:r>
              <w:rPr>
                <w:color w:val="000000" w:themeColor="text1"/>
                <w:spacing w:val="-2"/>
                <w:highlight w:val="none"/>
                <w14:textFill>
                  <w14:solidFill>
                    <w14:schemeClr w14:val="tx1"/>
                  </w14:solidFill>
                </w14:textFill>
              </w:rPr>
              <w:t>，其他</w:t>
            </w:r>
          </w:p>
        </w:tc>
      </w:tr>
      <w:tr w14:paraId="5AAA26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38" w:type="dxa"/>
            <w:tcBorders>
              <w:left w:val="single" w:color="000000" w:sz="6" w:space="0"/>
            </w:tcBorders>
            <w:shd w:val="clear" w:color="auto" w:fill="auto"/>
            <w:vAlign w:val="top"/>
          </w:tcPr>
          <w:p w14:paraId="0F5E8412">
            <w:pPr>
              <w:spacing w:line="271" w:lineRule="auto"/>
              <w:rPr>
                <w:rFonts w:ascii="Arial"/>
                <w:color w:val="000000" w:themeColor="text1"/>
                <w:sz w:val="21"/>
                <w:highlight w:val="none"/>
                <w14:textFill>
                  <w14:solidFill>
                    <w14:schemeClr w14:val="tx1"/>
                  </w14:solidFill>
                </w14:textFill>
              </w:rPr>
            </w:pPr>
          </w:p>
          <w:p w14:paraId="2F8FC9F2">
            <w:pPr>
              <w:pStyle w:val="10"/>
              <w:spacing w:before="77" w:line="204" w:lineRule="auto"/>
              <w:ind w:left="270"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2150" w:type="dxa"/>
            <w:shd w:val="clear" w:color="auto" w:fill="auto"/>
            <w:vAlign w:val="top"/>
          </w:tcPr>
          <w:p w14:paraId="5950519B">
            <w:pPr>
              <w:spacing w:line="270" w:lineRule="auto"/>
              <w:rPr>
                <w:rFonts w:ascii="Arial"/>
                <w:color w:val="000000" w:themeColor="text1"/>
                <w:sz w:val="21"/>
                <w:highlight w:val="none"/>
                <w14:textFill>
                  <w14:solidFill>
                    <w14:schemeClr w14:val="tx1"/>
                  </w14:solidFill>
                </w14:textFill>
              </w:rPr>
            </w:pPr>
          </w:p>
          <w:p w14:paraId="4AC3EC56">
            <w:pPr>
              <w:pStyle w:val="10"/>
              <w:spacing w:before="77" w:line="185" w:lineRule="auto"/>
              <w:ind w:left="5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造价类型</w:t>
            </w:r>
          </w:p>
        </w:tc>
        <w:tc>
          <w:tcPr>
            <w:tcW w:w="1011" w:type="dxa"/>
            <w:shd w:val="clear" w:color="auto" w:fill="auto"/>
            <w:vAlign w:val="top"/>
          </w:tcPr>
          <w:p w14:paraId="38ECAB51">
            <w:pPr>
              <w:spacing w:line="270" w:lineRule="auto"/>
              <w:rPr>
                <w:rFonts w:ascii="Arial"/>
                <w:color w:val="000000" w:themeColor="text1"/>
                <w:sz w:val="21"/>
                <w:highlight w:val="none"/>
                <w14:textFill>
                  <w14:solidFill>
                    <w14:schemeClr w14:val="tx1"/>
                  </w14:solidFill>
                </w14:textFill>
              </w:rPr>
            </w:pPr>
          </w:p>
          <w:p w14:paraId="74BE6986">
            <w:pPr>
              <w:pStyle w:val="10"/>
              <w:spacing w:before="77" w:line="169" w:lineRule="auto"/>
              <w:ind w:left="6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9"/>
                <w:highlight w:val="none"/>
                <w14:textFill>
                  <w14:solidFill>
                    <w14:schemeClr w14:val="tx1"/>
                  </w14:solidFill>
                </w14:textFill>
              </w:rPr>
              <w:t>string</w:t>
            </w:r>
          </w:p>
        </w:tc>
        <w:tc>
          <w:tcPr>
            <w:tcW w:w="779" w:type="dxa"/>
            <w:shd w:val="clear" w:color="auto" w:fill="auto"/>
            <w:vAlign w:val="top"/>
          </w:tcPr>
          <w:p w14:paraId="77DD84BE">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19" w:type="dxa"/>
            <w:shd w:val="clear" w:color="auto" w:fill="auto"/>
            <w:vAlign w:val="top"/>
          </w:tcPr>
          <w:p w14:paraId="7E527202">
            <w:pPr>
              <w:spacing w:line="270" w:lineRule="auto"/>
              <w:rPr>
                <w:rFonts w:ascii="Arial"/>
                <w:color w:val="000000" w:themeColor="text1"/>
                <w:sz w:val="21"/>
                <w:highlight w:val="none"/>
                <w14:textFill>
                  <w14:solidFill>
                    <w14:schemeClr w14:val="tx1"/>
                  </w14:solidFill>
                </w14:textFill>
              </w:rPr>
            </w:pPr>
          </w:p>
          <w:p w14:paraId="5B80EAD8">
            <w:pPr>
              <w:pStyle w:val="10"/>
              <w:spacing w:before="78" w:line="186" w:lineRule="auto"/>
              <w:ind w:left="278"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否</w:t>
            </w:r>
          </w:p>
        </w:tc>
        <w:tc>
          <w:tcPr>
            <w:tcW w:w="714" w:type="dxa"/>
            <w:shd w:val="clear" w:color="auto" w:fill="auto"/>
            <w:vAlign w:val="top"/>
          </w:tcPr>
          <w:p w14:paraId="6B1E8E7D">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3379" w:type="dxa"/>
            <w:tcBorders>
              <w:right w:val="single" w:color="000000" w:sz="6" w:space="0"/>
            </w:tcBorders>
            <w:shd w:val="clear" w:color="auto" w:fill="auto"/>
            <w:vAlign w:val="top"/>
          </w:tcPr>
          <w:p w14:paraId="13499322">
            <w:pPr>
              <w:pStyle w:val="10"/>
              <w:spacing w:before="105" w:line="183" w:lineRule="auto"/>
              <w:ind w:left="61" w:right="62" w:firstLine="14"/>
              <w:rPr>
                <w:color w:val="000000" w:themeColor="text1"/>
                <w:highlight w:val="none"/>
                <w14:textFill>
                  <w14:solidFill>
                    <w14:schemeClr w14:val="tx1"/>
                  </w14:solidFill>
                </w14:textFill>
              </w:rPr>
            </w:pPr>
            <w:r>
              <w:rPr>
                <w:color w:val="000000" w:themeColor="text1"/>
                <w:spacing w:val="-7"/>
                <w:highlight w:val="none"/>
                <w14:textFill>
                  <w14:solidFill>
                    <w14:schemeClr w14:val="tx1"/>
                  </w14:solidFill>
                </w14:textFill>
              </w:rPr>
              <w:t>1、执</w:t>
            </w:r>
            <w:r>
              <w:rPr>
                <w:color w:val="000000" w:themeColor="text1"/>
                <w:spacing w:val="-7"/>
                <w:highlight w:val="none"/>
                <w14:textFill>
                  <w14:solidFill>
                    <w14:schemeClr w14:val="tx1"/>
                  </w14:solidFill>
                </w14:textFill>
              </w:rPr>
              <w:t>行《湖南省房屋建筑工程造价文件数</w:t>
            </w:r>
            <w:r>
              <w:rPr>
                <w:color w:val="000000" w:themeColor="text1"/>
                <w:spacing w:val="17"/>
                <w:w w:val="101"/>
                <w:highlight w:val="none"/>
                <w14:textFill>
                  <w14:solidFill>
                    <w14:schemeClr w14:val="tx1"/>
                  </w14:solidFill>
                </w14:textFill>
              </w:rPr>
              <w:t xml:space="preserve"> </w:t>
            </w:r>
            <w:r>
              <w:rPr>
                <w:color w:val="000000" w:themeColor="text1"/>
                <w:spacing w:val="-1"/>
                <w:highlight w:val="none"/>
                <w14:textFill>
                  <w14:solidFill>
                    <w14:schemeClr w14:val="tx1"/>
                  </w14:solidFill>
                </w14:textFill>
              </w:rPr>
              <w:t>据编制标准》时需导出</w:t>
            </w:r>
          </w:p>
          <w:p w14:paraId="3C467D33">
            <w:pPr>
              <w:pStyle w:val="10"/>
              <w:spacing w:before="5" w:line="185" w:lineRule="auto"/>
              <w:ind w:left="6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5"/>
                <w:highlight w:val="none"/>
                <w14:textFill>
                  <w14:solidFill>
                    <w14:schemeClr w14:val="tx1"/>
                  </w14:solidFill>
                </w14:textFill>
              </w:rPr>
              <w:t>2、</w:t>
            </w:r>
            <w:r>
              <w:rPr>
                <w:rFonts w:hint="eastAsia"/>
                <w:color w:val="000000" w:themeColor="text1"/>
                <w:spacing w:val="-5"/>
                <w:highlight w:val="none"/>
                <w:lang w:eastAsia="zh-CN"/>
                <w14:textFill>
                  <w14:solidFill>
                    <w14:schemeClr w14:val="tx1"/>
                  </w14:solidFill>
                </w14:textFill>
              </w:rPr>
              <w:t>最高投标限价</w:t>
            </w:r>
            <w:r>
              <w:rPr>
                <w:color w:val="000000" w:themeColor="text1"/>
                <w:spacing w:val="-5"/>
                <w:highlight w:val="none"/>
                <w14:textFill>
                  <w14:solidFill>
                    <w14:schemeClr w14:val="tx1"/>
                  </w14:solidFill>
                </w14:textFill>
              </w:rPr>
              <w:t>，预算价，合同价，结算价</w:t>
            </w:r>
          </w:p>
        </w:tc>
      </w:tr>
      <w:tr w14:paraId="0C2BE7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38" w:type="dxa"/>
            <w:tcBorders>
              <w:left w:val="single" w:color="000000" w:sz="6" w:space="0"/>
            </w:tcBorders>
            <w:shd w:val="clear" w:color="auto" w:fill="auto"/>
            <w:vAlign w:val="top"/>
          </w:tcPr>
          <w:p w14:paraId="4DB67DBE">
            <w:pPr>
              <w:spacing w:line="317" w:lineRule="auto"/>
              <w:rPr>
                <w:rFonts w:ascii="Arial"/>
                <w:color w:val="000000" w:themeColor="text1"/>
                <w:sz w:val="21"/>
                <w:highlight w:val="none"/>
                <w14:textFill>
                  <w14:solidFill>
                    <w14:schemeClr w14:val="tx1"/>
                  </w14:solidFill>
                </w14:textFill>
              </w:rPr>
            </w:pPr>
          </w:p>
          <w:p w14:paraId="04D86FDC">
            <w:pPr>
              <w:spacing w:line="317" w:lineRule="auto"/>
              <w:rPr>
                <w:rFonts w:ascii="Arial"/>
                <w:color w:val="000000" w:themeColor="text1"/>
                <w:sz w:val="21"/>
                <w:highlight w:val="none"/>
                <w14:textFill>
                  <w14:solidFill>
                    <w14:schemeClr w14:val="tx1"/>
                  </w14:solidFill>
                </w14:textFill>
              </w:rPr>
            </w:pPr>
          </w:p>
          <w:p w14:paraId="0EBD152F">
            <w:pPr>
              <w:pStyle w:val="10"/>
              <w:spacing w:before="77" w:line="202" w:lineRule="auto"/>
              <w:ind w:left="27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3</w:t>
            </w:r>
          </w:p>
        </w:tc>
        <w:tc>
          <w:tcPr>
            <w:tcW w:w="2150" w:type="dxa"/>
            <w:shd w:val="clear" w:color="auto" w:fill="auto"/>
            <w:vAlign w:val="top"/>
          </w:tcPr>
          <w:p w14:paraId="656D4DD3">
            <w:pPr>
              <w:spacing w:line="316" w:lineRule="auto"/>
              <w:rPr>
                <w:rFonts w:ascii="Arial"/>
                <w:color w:val="000000" w:themeColor="text1"/>
                <w:sz w:val="21"/>
                <w:highlight w:val="none"/>
                <w14:textFill>
                  <w14:solidFill>
                    <w14:schemeClr w14:val="tx1"/>
                  </w14:solidFill>
                </w14:textFill>
              </w:rPr>
            </w:pPr>
          </w:p>
          <w:p w14:paraId="3B9D3E01">
            <w:pPr>
              <w:spacing w:line="317" w:lineRule="auto"/>
              <w:rPr>
                <w:rFonts w:ascii="Arial"/>
                <w:color w:val="000000" w:themeColor="text1"/>
                <w:sz w:val="21"/>
                <w:highlight w:val="none"/>
                <w14:textFill>
                  <w14:solidFill>
                    <w14:schemeClr w14:val="tx1"/>
                  </w14:solidFill>
                </w14:textFill>
              </w:rPr>
            </w:pPr>
          </w:p>
          <w:p w14:paraId="5A83CA29">
            <w:pPr>
              <w:pStyle w:val="10"/>
              <w:spacing w:before="77" w:line="186" w:lineRule="auto"/>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工程承包模式</w:t>
            </w:r>
          </w:p>
        </w:tc>
        <w:tc>
          <w:tcPr>
            <w:tcW w:w="1011" w:type="dxa"/>
            <w:shd w:val="clear" w:color="auto" w:fill="auto"/>
            <w:vAlign w:val="top"/>
          </w:tcPr>
          <w:p w14:paraId="4B7C1637">
            <w:pPr>
              <w:spacing w:line="316" w:lineRule="auto"/>
              <w:rPr>
                <w:rFonts w:ascii="Arial"/>
                <w:color w:val="000000" w:themeColor="text1"/>
                <w:sz w:val="21"/>
                <w:highlight w:val="none"/>
                <w14:textFill>
                  <w14:solidFill>
                    <w14:schemeClr w14:val="tx1"/>
                  </w14:solidFill>
                </w14:textFill>
              </w:rPr>
            </w:pPr>
          </w:p>
          <w:p w14:paraId="13AED2AC">
            <w:pPr>
              <w:spacing w:line="317" w:lineRule="auto"/>
              <w:rPr>
                <w:rFonts w:ascii="Arial"/>
                <w:color w:val="000000" w:themeColor="text1"/>
                <w:sz w:val="21"/>
                <w:highlight w:val="none"/>
                <w14:textFill>
                  <w14:solidFill>
                    <w14:schemeClr w14:val="tx1"/>
                  </w14:solidFill>
                </w14:textFill>
              </w:rPr>
            </w:pPr>
          </w:p>
          <w:p w14:paraId="07BDF662">
            <w:pPr>
              <w:pStyle w:val="10"/>
              <w:spacing w:before="77" w:line="169" w:lineRule="auto"/>
              <w:ind w:left="6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9"/>
                <w:highlight w:val="none"/>
                <w14:textFill>
                  <w14:solidFill>
                    <w14:schemeClr w14:val="tx1"/>
                  </w14:solidFill>
                </w14:textFill>
              </w:rPr>
              <w:t>string</w:t>
            </w:r>
          </w:p>
        </w:tc>
        <w:tc>
          <w:tcPr>
            <w:tcW w:w="779" w:type="dxa"/>
            <w:shd w:val="clear" w:color="auto" w:fill="auto"/>
            <w:vAlign w:val="top"/>
          </w:tcPr>
          <w:p w14:paraId="18913597">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19" w:type="dxa"/>
            <w:shd w:val="clear" w:color="auto" w:fill="auto"/>
            <w:vAlign w:val="top"/>
          </w:tcPr>
          <w:p w14:paraId="3BD97383">
            <w:pPr>
              <w:spacing w:line="316" w:lineRule="auto"/>
              <w:rPr>
                <w:rFonts w:ascii="Arial"/>
                <w:color w:val="000000" w:themeColor="text1"/>
                <w:sz w:val="21"/>
                <w:highlight w:val="none"/>
                <w14:textFill>
                  <w14:solidFill>
                    <w14:schemeClr w14:val="tx1"/>
                  </w14:solidFill>
                </w14:textFill>
              </w:rPr>
            </w:pPr>
          </w:p>
          <w:p w14:paraId="63602D70">
            <w:pPr>
              <w:spacing w:line="317" w:lineRule="auto"/>
              <w:rPr>
                <w:rFonts w:ascii="Arial"/>
                <w:color w:val="000000" w:themeColor="text1"/>
                <w:sz w:val="21"/>
                <w:highlight w:val="none"/>
                <w14:textFill>
                  <w14:solidFill>
                    <w14:schemeClr w14:val="tx1"/>
                  </w14:solidFill>
                </w14:textFill>
              </w:rPr>
            </w:pPr>
          </w:p>
          <w:p w14:paraId="50564FD2">
            <w:pPr>
              <w:pStyle w:val="10"/>
              <w:spacing w:before="77" w:line="186" w:lineRule="auto"/>
              <w:ind w:left="278"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否</w:t>
            </w:r>
          </w:p>
        </w:tc>
        <w:tc>
          <w:tcPr>
            <w:tcW w:w="714" w:type="dxa"/>
            <w:shd w:val="clear" w:color="auto" w:fill="auto"/>
            <w:vAlign w:val="top"/>
          </w:tcPr>
          <w:p w14:paraId="4E1BB9FF">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3379" w:type="dxa"/>
            <w:tcBorders>
              <w:right w:val="single" w:color="000000" w:sz="6" w:space="0"/>
            </w:tcBorders>
            <w:shd w:val="clear" w:color="auto" w:fill="auto"/>
            <w:vAlign w:val="top"/>
          </w:tcPr>
          <w:p w14:paraId="6970CDB0">
            <w:pPr>
              <w:pStyle w:val="10"/>
              <w:spacing w:before="110" w:line="183" w:lineRule="auto"/>
              <w:ind w:left="61" w:right="62" w:firstLine="14"/>
              <w:rPr>
                <w:color w:val="000000" w:themeColor="text1"/>
                <w:highlight w:val="none"/>
                <w14:textFill>
                  <w14:solidFill>
                    <w14:schemeClr w14:val="tx1"/>
                  </w14:solidFill>
                </w14:textFill>
              </w:rPr>
            </w:pPr>
            <w:r>
              <w:rPr>
                <w:color w:val="000000" w:themeColor="text1"/>
                <w:spacing w:val="-7"/>
                <w:highlight w:val="none"/>
                <w14:textFill>
                  <w14:solidFill>
                    <w14:schemeClr w14:val="tx1"/>
                  </w14:solidFill>
                </w14:textFill>
              </w:rPr>
              <w:t>1、执行《湖南省房屋建筑工程造价文件数</w:t>
            </w:r>
            <w:r>
              <w:rPr>
                <w:color w:val="000000" w:themeColor="text1"/>
                <w:spacing w:val="17"/>
                <w:w w:val="101"/>
                <w:highlight w:val="none"/>
                <w14:textFill>
                  <w14:solidFill>
                    <w14:schemeClr w14:val="tx1"/>
                  </w14:solidFill>
                </w14:textFill>
              </w:rPr>
              <w:t xml:space="preserve"> </w:t>
            </w:r>
            <w:r>
              <w:rPr>
                <w:color w:val="000000" w:themeColor="text1"/>
                <w:spacing w:val="-1"/>
                <w:highlight w:val="none"/>
                <w14:textFill>
                  <w14:solidFill>
                    <w14:schemeClr w14:val="tx1"/>
                  </w14:solidFill>
                </w14:textFill>
              </w:rPr>
              <w:t>据编制标准》时需导出</w:t>
            </w:r>
          </w:p>
          <w:p w14:paraId="15174806">
            <w:pPr>
              <w:pStyle w:val="10"/>
              <w:spacing w:before="5" w:line="185" w:lineRule="auto"/>
              <w:ind w:left="63" w:leftChars="0" w:right="18" w:righ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5"/>
                <w:w w:val="95"/>
                <w:highlight w:val="none"/>
                <w14:textFill>
                  <w14:solidFill>
                    <w14:schemeClr w14:val="tx1"/>
                  </w14:solidFill>
                </w14:textFill>
              </w:rPr>
              <w:t>2、工程总承包（EPC）,项目管理承包（PMC）,</w:t>
            </w:r>
            <w:r>
              <w:rPr>
                <w:color w:val="000000" w:themeColor="text1"/>
                <w:spacing w:val="4"/>
                <w:highlight w:val="none"/>
                <w14:textFill>
                  <w14:solidFill>
                    <w14:schemeClr w14:val="tx1"/>
                  </w14:solidFill>
                </w14:textFill>
              </w:rPr>
              <w:t xml:space="preserve">  </w:t>
            </w:r>
            <w:r>
              <w:rPr>
                <w:color w:val="000000" w:themeColor="text1"/>
                <w:spacing w:val="-5"/>
                <w:highlight w:val="none"/>
                <w14:textFill>
                  <w14:solidFill>
                    <w14:schemeClr w14:val="tx1"/>
                  </w14:solidFill>
                </w14:textFill>
              </w:rPr>
              <w:t>设计-建造（DB</w:t>
            </w:r>
            <w:r>
              <w:rPr>
                <w:color w:val="000000" w:themeColor="text1"/>
                <w:spacing w:val="-40"/>
                <w:w w:val="94"/>
                <w:highlight w:val="none"/>
                <w14:textFill>
                  <w14:solidFill>
                    <w14:schemeClr w14:val="tx1"/>
                  </w14:solidFill>
                </w14:textFill>
              </w:rPr>
              <w:t>），</w:t>
            </w:r>
            <w:r>
              <w:rPr>
                <w:color w:val="000000" w:themeColor="text1"/>
                <w:spacing w:val="-5"/>
                <w:highlight w:val="none"/>
                <w14:textFill>
                  <w14:solidFill>
                    <w14:schemeClr w14:val="tx1"/>
                  </w14:solidFill>
                </w14:textFill>
              </w:rPr>
              <w:t>平行发包（DBB）,施工</w:t>
            </w:r>
            <w:r>
              <w:rPr>
                <w:color w:val="000000" w:themeColor="text1"/>
                <w:highlight w:val="none"/>
                <w14:textFill>
                  <w14:solidFill>
                    <w14:schemeClr w14:val="tx1"/>
                  </w14:solidFill>
                </w14:textFill>
              </w:rPr>
              <w:t xml:space="preserve">  </w:t>
            </w:r>
            <w:r>
              <w:rPr>
                <w:color w:val="000000" w:themeColor="text1"/>
                <w:spacing w:val="-7"/>
                <w:highlight w:val="none"/>
                <w14:textFill>
                  <w14:solidFill>
                    <w14:schemeClr w14:val="tx1"/>
                  </w14:solidFill>
                </w14:textFill>
              </w:rPr>
              <w:t>管理承包（CM）,建造-运营-移交（BOT</w:t>
            </w:r>
            <w:r>
              <w:rPr>
                <w:color w:val="000000" w:themeColor="text1"/>
                <w:spacing w:val="-36"/>
                <w:w w:val="84"/>
                <w:highlight w:val="none"/>
                <w14:textFill>
                  <w14:solidFill>
                    <w14:schemeClr w14:val="tx1"/>
                  </w14:solidFill>
                </w14:textFill>
              </w:rPr>
              <w:t>），</w:t>
            </w:r>
            <w:r>
              <w:rPr>
                <w:color w:val="000000" w:themeColor="text1"/>
                <w:spacing w:val="3"/>
                <w:highlight w:val="none"/>
                <w14:textFill>
                  <w14:solidFill>
                    <w14:schemeClr w14:val="tx1"/>
                  </w14:solidFill>
                </w14:textFill>
              </w:rPr>
              <w:t xml:space="preserve"> </w:t>
            </w:r>
            <w:r>
              <w:rPr>
                <w:color w:val="000000" w:themeColor="text1"/>
                <w:spacing w:val="-4"/>
                <w:highlight w:val="none"/>
                <w14:textFill>
                  <w14:solidFill>
                    <w14:schemeClr w14:val="tx1"/>
                  </w14:solidFill>
                </w14:textFill>
              </w:rPr>
              <w:t>公共部门与私人企业合作（PPP</w:t>
            </w:r>
            <w:r>
              <w:rPr>
                <w:color w:val="000000" w:themeColor="text1"/>
                <w:spacing w:val="-40"/>
                <w:w w:val="94"/>
                <w:highlight w:val="none"/>
                <w14:textFill>
                  <w14:solidFill>
                    <w14:schemeClr w14:val="tx1"/>
                  </w14:solidFill>
                </w14:textFill>
              </w:rPr>
              <w:t>），</w:t>
            </w:r>
            <w:r>
              <w:rPr>
                <w:color w:val="000000" w:themeColor="text1"/>
                <w:spacing w:val="-4"/>
                <w:highlight w:val="none"/>
                <w14:textFill>
                  <w14:solidFill>
                    <w14:schemeClr w14:val="tx1"/>
                  </w14:solidFill>
                </w14:textFill>
              </w:rPr>
              <w:t>其他</w:t>
            </w:r>
          </w:p>
        </w:tc>
      </w:tr>
      <w:tr w14:paraId="7FDC05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38" w:type="dxa"/>
            <w:tcBorders>
              <w:left w:val="single" w:color="000000" w:sz="6" w:space="0"/>
            </w:tcBorders>
            <w:shd w:val="clear" w:color="auto" w:fill="auto"/>
            <w:vAlign w:val="top"/>
          </w:tcPr>
          <w:p w14:paraId="70E26F97">
            <w:pPr>
              <w:spacing w:line="284" w:lineRule="auto"/>
              <w:rPr>
                <w:rFonts w:ascii="Arial"/>
                <w:color w:val="000000" w:themeColor="text1"/>
                <w:sz w:val="21"/>
                <w:highlight w:val="none"/>
                <w14:textFill>
                  <w14:solidFill>
                    <w14:schemeClr w14:val="tx1"/>
                  </w14:solidFill>
                </w14:textFill>
              </w:rPr>
            </w:pPr>
          </w:p>
          <w:p w14:paraId="75FBBB38">
            <w:pPr>
              <w:pStyle w:val="10"/>
              <w:spacing w:before="77" w:line="204" w:lineRule="auto"/>
              <w:ind w:left="26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4</w:t>
            </w:r>
          </w:p>
        </w:tc>
        <w:tc>
          <w:tcPr>
            <w:tcW w:w="2150" w:type="dxa"/>
            <w:shd w:val="clear" w:color="auto" w:fill="auto"/>
            <w:vAlign w:val="top"/>
          </w:tcPr>
          <w:p w14:paraId="7B805070">
            <w:pPr>
              <w:spacing w:line="283" w:lineRule="auto"/>
              <w:rPr>
                <w:rFonts w:ascii="Arial"/>
                <w:color w:val="000000" w:themeColor="text1"/>
                <w:sz w:val="21"/>
                <w:highlight w:val="none"/>
                <w14:textFill>
                  <w14:solidFill>
                    <w14:schemeClr w14:val="tx1"/>
                  </w14:solidFill>
                </w14:textFill>
              </w:rPr>
            </w:pPr>
          </w:p>
          <w:p w14:paraId="4948F664">
            <w:pPr>
              <w:pStyle w:val="10"/>
              <w:spacing w:before="77" w:line="185" w:lineRule="auto"/>
              <w:ind w:left="5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计价方式</w:t>
            </w:r>
          </w:p>
        </w:tc>
        <w:tc>
          <w:tcPr>
            <w:tcW w:w="1011" w:type="dxa"/>
            <w:shd w:val="clear" w:color="auto" w:fill="auto"/>
            <w:vAlign w:val="top"/>
          </w:tcPr>
          <w:p w14:paraId="6C238DAE">
            <w:pPr>
              <w:spacing w:line="283" w:lineRule="auto"/>
              <w:rPr>
                <w:rFonts w:ascii="Arial"/>
                <w:color w:val="000000" w:themeColor="text1"/>
                <w:sz w:val="21"/>
                <w:highlight w:val="none"/>
                <w14:textFill>
                  <w14:solidFill>
                    <w14:schemeClr w14:val="tx1"/>
                  </w14:solidFill>
                </w14:textFill>
              </w:rPr>
            </w:pPr>
          </w:p>
          <w:p w14:paraId="3988D959">
            <w:pPr>
              <w:pStyle w:val="10"/>
              <w:spacing w:before="77" w:line="169" w:lineRule="auto"/>
              <w:ind w:left="6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9"/>
                <w:highlight w:val="none"/>
                <w14:textFill>
                  <w14:solidFill>
                    <w14:schemeClr w14:val="tx1"/>
                  </w14:solidFill>
                </w14:textFill>
              </w:rPr>
              <w:t>string</w:t>
            </w:r>
          </w:p>
        </w:tc>
        <w:tc>
          <w:tcPr>
            <w:tcW w:w="779" w:type="dxa"/>
            <w:shd w:val="clear" w:color="auto" w:fill="auto"/>
            <w:vAlign w:val="top"/>
          </w:tcPr>
          <w:p w14:paraId="6AAF7EC4">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19" w:type="dxa"/>
            <w:shd w:val="clear" w:color="auto" w:fill="auto"/>
            <w:vAlign w:val="top"/>
          </w:tcPr>
          <w:p w14:paraId="0E426BAD">
            <w:pPr>
              <w:spacing w:line="284" w:lineRule="auto"/>
              <w:rPr>
                <w:rFonts w:ascii="Arial"/>
                <w:color w:val="000000" w:themeColor="text1"/>
                <w:sz w:val="21"/>
                <w:highlight w:val="none"/>
                <w14:textFill>
                  <w14:solidFill>
                    <w14:schemeClr w14:val="tx1"/>
                  </w14:solidFill>
                </w14:textFill>
              </w:rPr>
            </w:pPr>
          </w:p>
          <w:p w14:paraId="342AB9A5">
            <w:pPr>
              <w:pStyle w:val="10"/>
              <w:spacing w:before="77" w:line="186" w:lineRule="auto"/>
              <w:ind w:left="278"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否</w:t>
            </w:r>
          </w:p>
        </w:tc>
        <w:tc>
          <w:tcPr>
            <w:tcW w:w="714" w:type="dxa"/>
            <w:shd w:val="clear" w:color="auto" w:fill="auto"/>
            <w:vAlign w:val="top"/>
          </w:tcPr>
          <w:p w14:paraId="243AD4E3">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3379" w:type="dxa"/>
            <w:tcBorders>
              <w:right w:val="single" w:color="000000" w:sz="6" w:space="0"/>
            </w:tcBorders>
            <w:shd w:val="clear" w:color="auto" w:fill="auto"/>
            <w:vAlign w:val="top"/>
          </w:tcPr>
          <w:p w14:paraId="5DF19833">
            <w:pPr>
              <w:pStyle w:val="10"/>
              <w:spacing w:before="118" w:line="183" w:lineRule="auto"/>
              <w:ind w:left="61" w:right="55" w:firstLine="14"/>
              <w:rPr>
                <w:color w:val="000000" w:themeColor="text1"/>
                <w:highlight w:val="none"/>
                <w14:textFill>
                  <w14:solidFill>
                    <w14:schemeClr w14:val="tx1"/>
                  </w14:solidFill>
                </w14:textFill>
              </w:rPr>
            </w:pPr>
            <w:r>
              <w:rPr>
                <w:color w:val="000000" w:themeColor="text1"/>
                <w:spacing w:val="-6"/>
                <w:highlight w:val="none"/>
                <w14:textFill>
                  <w14:solidFill>
                    <w14:schemeClr w14:val="tx1"/>
                  </w14:solidFill>
                </w14:textFill>
              </w:rPr>
              <w:t>1、执行《湖南省房屋建筑工程造价文件数</w:t>
            </w:r>
            <w:r>
              <w:rPr>
                <w:color w:val="000000" w:themeColor="text1"/>
                <w:spacing w:val="6"/>
                <w:highlight w:val="none"/>
                <w14:textFill>
                  <w14:solidFill>
                    <w14:schemeClr w14:val="tx1"/>
                  </w14:solidFill>
                </w14:textFill>
              </w:rPr>
              <w:t xml:space="preserve"> </w:t>
            </w:r>
            <w:r>
              <w:rPr>
                <w:color w:val="000000" w:themeColor="text1"/>
                <w:spacing w:val="-1"/>
                <w:highlight w:val="none"/>
                <w14:textFill>
                  <w14:solidFill>
                    <w14:schemeClr w14:val="tx1"/>
                  </w14:solidFill>
                </w14:textFill>
              </w:rPr>
              <w:t>据编制标准》时需导出</w:t>
            </w:r>
          </w:p>
          <w:p w14:paraId="510B94EF">
            <w:pPr>
              <w:pStyle w:val="10"/>
              <w:spacing w:before="6" w:line="185" w:lineRule="auto"/>
              <w:ind w:left="6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5"/>
                <w:highlight w:val="none"/>
                <w14:textFill>
                  <w14:solidFill>
                    <w14:schemeClr w14:val="tx1"/>
                  </w14:solidFill>
                </w14:textFill>
              </w:rPr>
              <w:t>2、清单，其他</w:t>
            </w:r>
          </w:p>
        </w:tc>
      </w:tr>
      <w:tr w14:paraId="6E660B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38" w:type="dxa"/>
            <w:tcBorders>
              <w:left w:val="single" w:color="000000" w:sz="6" w:space="0"/>
            </w:tcBorders>
            <w:shd w:val="clear" w:color="auto" w:fill="auto"/>
            <w:vAlign w:val="top"/>
          </w:tcPr>
          <w:p w14:paraId="46F01819">
            <w:pPr>
              <w:pStyle w:val="10"/>
              <w:spacing w:before="260" w:line="202" w:lineRule="auto"/>
              <w:ind w:left="27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5</w:t>
            </w:r>
          </w:p>
        </w:tc>
        <w:tc>
          <w:tcPr>
            <w:tcW w:w="2150" w:type="dxa"/>
            <w:shd w:val="clear" w:color="auto" w:fill="auto"/>
            <w:vAlign w:val="top"/>
          </w:tcPr>
          <w:p w14:paraId="46E66F2B">
            <w:pPr>
              <w:pStyle w:val="10"/>
              <w:spacing w:before="259" w:line="185" w:lineRule="auto"/>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工程造价元</w:t>
            </w:r>
          </w:p>
        </w:tc>
        <w:tc>
          <w:tcPr>
            <w:tcW w:w="1011" w:type="dxa"/>
            <w:shd w:val="clear" w:color="auto" w:fill="auto"/>
            <w:vAlign w:val="top"/>
          </w:tcPr>
          <w:p w14:paraId="098CB0F5">
            <w:pPr>
              <w:pStyle w:val="10"/>
              <w:spacing w:before="260" w:line="202" w:lineRule="auto"/>
              <w:ind w:left="6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8"/>
                <w:highlight w:val="none"/>
                <w14:textFill>
                  <w14:solidFill>
                    <w14:schemeClr w14:val="tx1"/>
                  </w14:solidFill>
                </w14:textFill>
              </w:rPr>
              <w:t>decimal</w:t>
            </w:r>
          </w:p>
        </w:tc>
        <w:tc>
          <w:tcPr>
            <w:tcW w:w="779" w:type="dxa"/>
            <w:shd w:val="clear" w:color="auto" w:fill="auto"/>
            <w:vAlign w:val="top"/>
          </w:tcPr>
          <w:p w14:paraId="221ED15B">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19" w:type="dxa"/>
            <w:shd w:val="clear" w:color="auto" w:fill="auto"/>
            <w:vAlign w:val="top"/>
          </w:tcPr>
          <w:p w14:paraId="04C22247">
            <w:pPr>
              <w:pStyle w:val="10"/>
              <w:spacing w:before="260" w:line="186" w:lineRule="auto"/>
              <w:ind w:left="278"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否</w:t>
            </w:r>
          </w:p>
        </w:tc>
        <w:tc>
          <w:tcPr>
            <w:tcW w:w="714" w:type="dxa"/>
            <w:shd w:val="clear" w:color="auto" w:fill="auto"/>
            <w:vAlign w:val="top"/>
          </w:tcPr>
          <w:p w14:paraId="54B286DD">
            <w:pPr>
              <w:pStyle w:val="10"/>
              <w:spacing w:before="260" w:line="204" w:lineRule="auto"/>
              <w:ind w:left="31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379" w:type="dxa"/>
            <w:tcBorders>
              <w:right w:val="single" w:color="000000" w:sz="6" w:space="0"/>
            </w:tcBorders>
            <w:shd w:val="clear" w:color="auto" w:fill="auto"/>
            <w:vAlign w:val="top"/>
          </w:tcPr>
          <w:p w14:paraId="0ABF846D">
            <w:pPr>
              <w:pStyle w:val="10"/>
              <w:spacing w:before="139" w:line="198" w:lineRule="auto"/>
              <w:ind w:left="62" w:leftChars="0" w:right="74" w:rightChars="0" w:hanging="1" w:firstLine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
                <w:highlight w:val="none"/>
                <w14:textFill>
                  <w14:solidFill>
                    <w14:schemeClr w14:val="tx1"/>
                  </w14:solidFill>
                </w14:textFill>
              </w:rPr>
              <w:t>执行《湖南省房屋建筑工程造价文件数据</w:t>
            </w:r>
            <w:r>
              <w:rPr>
                <w:color w:val="000000" w:themeColor="text1"/>
                <w:spacing w:val="9"/>
                <w:highlight w:val="none"/>
                <w14:textFill>
                  <w14:solidFill>
                    <w14:schemeClr w14:val="tx1"/>
                  </w14:solidFill>
                </w14:textFill>
              </w:rPr>
              <w:t xml:space="preserve"> </w:t>
            </w:r>
            <w:r>
              <w:rPr>
                <w:color w:val="000000" w:themeColor="text1"/>
                <w:spacing w:val="-1"/>
                <w:highlight w:val="none"/>
                <w14:textFill>
                  <w14:solidFill>
                    <w14:schemeClr w14:val="tx1"/>
                  </w14:solidFill>
                </w14:textFill>
              </w:rPr>
              <w:t>编制标准》时需导出</w:t>
            </w:r>
          </w:p>
        </w:tc>
      </w:tr>
      <w:tr w14:paraId="617BEE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38" w:type="dxa"/>
            <w:tcBorders>
              <w:left w:val="single" w:color="000000" w:sz="6" w:space="0"/>
            </w:tcBorders>
            <w:shd w:val="clear" w:color="auto" w:fill="auto"/>
            <w:vAlign w:val="top"/>
          </w:tcPr>
          <w:p w14:paraId="1B94C8FF">
            <w:pPr>
              <w:pStyle w:val="10"/>
              <w:spacing w:before="113" w:line="194" w:lineRule="auto"/>
              <w:ind w:left="269"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6</w:t>
            </w:r>
          </w:p>
        </w:tc>
        <w:tc>
          <w:tcPr>
            <w:tcW w:w="2150" w:type="dxa"/>
            <w:shd w:val="clear" w:color="auto" w:fill="auto"/>
            <w:vAlign w:val="top"/>
          </w:tcPr>
          <w:p w14:paraId="448C548F">
            <w:pPr>
              <w:pStyle w:val="10"/>
              <w:spacing w:before="112" w:line="185" w:lineRule="auto"/>
              <w:ind w:left="5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规模单位</w:t>
            </w:r>
          </w:p>
        </w:tc>
        <w:tc>
          <w:tcPr>
            <w:tcW w:w="1011" w:type="dxa"/>
            <w:shd w:val="clear" w:color="auto" w:fill="auto"/>
            <w:vAlign w:val="top"/>
          </w:tcPr>
          <w:p w14:paraId="2E7DDF80">
            <w:pPr>
              <w:pStyle w:val="10"/>
              <w:spacing w:before="112" w:line="169" w:lineRule="auto"/>
              <w:ind w:left="6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9"/>
                <w:highlight w:val="none"/>
                <w14:textFill>
                  <w14:solidFill>
                    <w14:schemeClr w14:val="tx1"/>
                  </w14:solidFill>
                </w14:textFill>
              </w:rPr>
              <w:t>string</w:t>
            </w:r>
          </w:p>
        </w:tc>
        <w:tc>
          <w:tcPr>
            <w:tcW w:w="779" w:type="dxa"/>
            <w:shd w:val="clear" w:color="auto" w:fill="auto"/>
            <w:vAlign w:val="top"/>
          </w:tcPr>
          <w:p w14:paraId="654BBF1A">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19" w:type="dxa"/>
            <w:shd w:val="clear" w:color="auto" w:fill="auto"/>
            <w:vAlign w:val="top"/>
          </w:tcPr>
          <w:p w14:paraId="0DB2A025">
            <w:pPr>
              <w:pStyle w:val="10"/>
              <w:spacing w:before="112" w:line="185" w:lineRule="auto"/>
              <w:ind w:left="27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714" w:type="dxa"/>
            <w:shd w:val="clear" w:color="auto" w:fill="auto"/>
            <w:vAlign w:val="top"/>
          </w:tcPr>
          <w:p w14:paraId="45A7DCEF">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3379" w:type="dxa"/>
            <w:tcBorders>
              <w:right w:val="single" w:color="000000" w:sz="6" w:space="0"/>
            </w:tcBorders>
            <w:shd w:val="clear" w:color="auto" w:fill="auto"/>
            <w:vAlign w:val="top"/>
          </w:tcPr>
          <w:p w14:paraId="028C88FE">
            <w:pPr>
              <w:pStyle w:val="10"/>
              <w:spacing w:before="112" w:line="185" w:lineRule="auto"/>
              <w:ind w:left="5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4"/>
                <w:highlight w:val="none"/>
                <w14:textFill>
                  <w14:solidFill>
                    <w14:schemeClr w14:val="tx1"/>
                  </w14:solidFill>
                </w14:textFill>
              </w:rPr>
              <w:t>m,m2,km</w:t>
            </w:r>
            <w:r>
              <w:rPr>
                <w:color w:val="000000" w:themeColor="text1"/>
                <w:spacing w:val="-27"/>
                <w:highlight w:val="none"/>
                <w14:textFill>
                  <w14:solidFill>
                    <w14:schemeClr w14:val="tx1"/>
                  </w14:solidFill>
                </w14:textFill>
              </w:rPr>
              <w:t xml:space="preserve"> </w:t>
            </w:r>
            <w:r>
              <w:rPr>
                <w:color w:val="000000" w:themeColor="text1"/>
                <w:spacing w:val="-14"/>
                <w:highlight w:val="none"/>
                <w14:textFill>
                  <w14:solidFill>
                    <w14:schemeClr w14:val="tx1"/>
                  </w14:solidFill>
                </w14:textFill>
              </w:rPr>
              <w:t>，km2，t，套，座，其他</w:t>
            </w:r>
          </w:p>
        </w:tc>
      </w:tr>
      <w:tr w14:paraId="254DEF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38" w:type="dxa"/>
            <w:tcBorders>
              <w:left w:val="single" w:color="000000" w:sz="6" w:space="0"/>
            </w:tcBorders>
            <w:shd w:val="clear" w:color="auto" w:fill="auto"/>
            <w:vAlign w:val="top"/>
          </w:tcPr>
          <w:p w14:paraId="1ACE6E8D">
            <w:pPr>
              <w:pStyle w:val="10"/>
              <w:spacing w:before="114" w:line="193" w:lineRule="auto"/>
              <w:ind w:left="27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7</w:t>
            </w:r>
          </w:p>
        </w:tc>
        <w:tc>
          <w:tcPr>
            <w:tcW w:w="2150" w:type="dxa"/>
            <w:shd w:val="clear" w:color="auto" w:fill="auto"/>
            <w:vAlign w:val="top"/>
          </w:tcPr>
          <w:p w14:paraId="5D68AED6">
            <w:pPr>
              <w:pStyle w:val="10"/>
              <w:spacing w:before="114" w:line="185" w:lineRule="auto"/>
              <w:ind w:left="5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规模</w:t>
            </w:r>
          </w:p>
        </w:tc>
        <w:tc>
          <w:tcPr>
            <w:tcW w:w="1011" w:type="dxa"/>
            <w:shd w:val="clear" w:color="auto" w:fill="auto"/>
            <w:vAlign w:val="top"/>
          </w:tcPr>
          <w:p w14:paraId="3FEBE04D">
            <w:pPr>
              <w:pStyle w:val="10"/>
              <w:spacing w:before="114" w:line="193" w:lineRule="auto"/>
              <w:ind w:left="6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8"/>
                <w:highlight w:val="none"/>
                <w14:textFill>
                  <w14:solidFill>
                    <w14:schemeClr w14:val="tx1"/>
                  </w14:solidFill>
                </w14:textFill>
              </w:rPr>
              <w:t>decimal</w:t>
            </w:r>
          </w:p>
        </w:tc>
        <w:tc>
          <w:tcPr>
            <w:tcW w:w="779" w:type="dxa"/>
            <w:shd w:val="clear" w:color="auto" w:fill="auto"/>
            <w:vAlign w:val="top"/>
          </w:tcPr>
          <w:p w14:paraId="4AD4C6E0">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19" w:type="dxa"/>
            <w:shd w:val="clear" w:color="auto" w:fill="auto"/>
            <w:vAlign w:val="top"/>
          </w:tcPr>
          <w:p w14:paraId="7BAA8F43">
            <w:pPr>
              <w:pStyle w:val="10"/>
              <w:spacing w:before="113" w:line="185" w:lineRule="auto"/>
              <w:ind w:left="27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714" w:type="dxa"/>
            <w:shd w:val="clear" w:color="auto" w:fill="auto"/>
            <w:vAlign w:val="top"/>
          </w:tcPr>
          <w:p w14:paraId="5B0ECD71">
            <w:pPr>
              <w:pStyle w:val="10"/>
              <w:spacing w:before="114" w:line="193" w:lineRule="auto"/>
              <w:ind w:left="31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379" w:type="dxa"/>
            <w:tcBorders>
              <w:right w:val="single" w:color="000000" w:sz="6" w:space="0"/>
            </w:tcBorders>
            <w:shd w:val="clear" w:color="auto" w:fill="auto"/>
            <w:vAlign w:val="top"/>
          </w:tcPr>
          <w:p w14:paraId="36535B0E">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5F1CB9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38" w:type="dxa"/>
            <w:tcBorders>
              <w:left w:val="single" w:color="000000" w:sz="6" w:space="0"/>
              <w:bottom w:val="single" w:color="000000" w:sz="6" w:space="0"/>
            </w:tcBorders>
            <w:shd w:val="clear" w:color="auto" w:fill="auto"/>
            <w:vAlign w:val="top"/>
          </w:tcPr>
          <w:p w14:paraId="230FCEAE">
            <w:pPr>
              <w:spacing w:line="296" w:lineRule="auto"/>
              <w:rPr>
                <w:rFonts w:ascii="Arial"/>
                <w:color w:val="000000" w:themeColor="text1"/>
                <w:sz w:val="21"/>
                <w:highlight w:val="none"/>
                <w14:textFill>
                  <w14:solidFill>
                    <w14:schemeClr w14:val="tx1"/>
                  </w14:solidFill>
                </w14:textFill>
              </w:rPr>
            </w:pPr>
          </w:p>
          <w:p w14:paraId="311A849B">
            <w:pPr>
              <w:pStyle w:val="10"/>
              <w:spacing w:before="77" w:line="202" w:lineRule="auto"/>
              <w:ind w:left="269"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8</w:t>
            </w:r>
          </w:p>
        </w:tc>
        <w:tc>
          <w:tcPr>
            <w:tcW w:w="2150" w:type="dxa"/>
            <w:tcBorders>
              <w:bottom w:val="single" w:color="000000" w:sz="6" w:space="0"/>
            </w:tcBorders>
            <w:shd w:val="clear" w:color="auto" w:fill="auto"/>
            <w:vAlign w:val="top"/>
          </w:tcPr>
          <w:p w14:paraId="17DD88D6">
            <w:pPr>
              <w:spacing w:line="295" w:lineRule="auto"/>
              <w:rPr>
                <w:rFonts w:ascii="Arial"/>
                <w:color w:val="000000" w:themeColor="text1"/>
                <w:sz w:val="21"/>
                <w:highlight w:val="none"/>
                <w14:textFill>
                  <w14:solidFill>
                    <w14:schemeClr w14:val="tx1"/>
                  </w14:solidFill>
                </w14:textFill>
              </w:rPr>
            </w:pPr>
          </w:p>
          <w:p w14:paraId="0CE67BDB">
            <w:pPr>
              <w:pStyle w:val="10"/>
              <w:spacing w:before="77" w:line="185" w:lineRule="auto"/>
              <w:ind w:left="5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单位规模造价元</w:t>
            </w:r>
          </w:p>
        </w:tc>
        <w:tc>
          <w:tcPr>
            <w:tcW w:w="1011" w:type="dxa"/>
            <w:tcBorders>
              <w:bottom w:val="single" w:color="000000" w:sz="6" w:space="0"/>
            </w:tcBorders>
            <w:shd w:val="clear" w:color="auto" w:fill="auto"/>
            <w:vAlign w:val="top"/>
          </w:tcPr>
          <w:p w14:paraId="7B7EDAF1">
            <w:pPr>
              <w:spacing w:line="296" w:lineRule="auto"/>
              <w:rPr>
                <w:rFonts w:ascii="Arial"/>
                <w:color w:val="000000" w:themeColor="text1"/>
                <w:sz w:val="21"/>
                <w:highlight w:val="none"/>
                <w14:textFill>
                  <w14:solidFill>
                    <w14:schemeClr w14:val="tx1"/>
                  </w14:solidFill>
                </w14:textFill>
              </w:rPr>
            </w:pPr>
          </w:p>
          <w:p w14:paraId="46070925">
            <w:pPr>
              <w:pStyle w:val="10"/>
              <w:spacing w:before="77" w:line="202" w:lineRule="auto"/>
              <w:ind w:left="6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8"/>
                <w:highlight w:val="none"/>
                <w14:textFill>
                  <w14:solidFill>
                    <w14:schemeClr w14:val="tx1"/>
                  </w14:solidFill>
                </w14:textFill>
              </w:rPr>
              <w:t>decimal</w:t>
            </w:r>
          </w:p>
        </w:tc>
        <w:tc>
          <w:tcPr>
            <w:tcW w:w="779" w:type="dxa"/>
            <w:tcBorders>
              <w:bottom w:val="single" w:color="000000" w:sz="6" w:space="0"/>
            </w:tcBorders>
            <w:shd w:val="clear" w:color="auto" w:fill="auto"/>
            <w:vAlign w:val="top"/>
          </w:tcPr>
          <w:p w14:paraId="2B310EC0">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19" w:type="dxa"/>
            <w:tcBorders>
              <w:bottom w:val="single" w:color="000000" w:sz="6" w:space="0"/>
            </w:tcBorders>
            <w:shd w:val="clear" w:color="auto" w:fill="auto"/>
            <w:vAlign w:val="top"/>
          </w:tcPr>
          <w:p w14:paraId="6FF91F86">
            <w:pPr>
              <w:spacing w:line="295" w:lineRule="auto"/>
              <w:rPr>
                <w:rFonts w:ascii="Arial"/>
                <w:color w:val="000000" w:themeColor="text1"/>
                <w:sz w:val="21"/>
                <w:highlight w:val="none"/>
                <w14:textFill>
                  <w14:solidFill>
                    <w14:schemeClr w14:val="tx1"/>
                  </w14:solidFill>
                </w14:textFill>
              </w:rPr>
            </w:pPr>
          </w:p>
          <w:p w14:paraId="09400200">
            <w:pPr>
              <w:pStyle w:val="10"/>
              <w:spacing w:before="77" w:line="186" w:lineRule="auto"/>
              <w:ind w:left="278"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否</w:t>
            </w:r>
          </w:p>
        </w:tc>
        <w:tc>
          <w:tcPr>
            <w:tcW w:w="714" w:type="dxa"/>
            <w:tcBorders>
              <w:bottom w:val="single" w:color="000000" w:sz="6" w:space="0"/>
            </w:tcBorders>
            <w:shd w:val="clear" w:color="auto" w:fill="auto"/>
            <w:vAlign w:val="top"/>
          </w:tcPr>
          <w:p w14:paraId="150375D6">
            <w:pPr>
              <w:spacing w:line="295" w:lineRule="auto"/>
              <w:rPr>
                <w:rFonts w:ascii="Arial"/>
                <w:color w:val="000000" w:themeColor="text1"/>
                <w:sz w:val="21"/>
                <w:highlight w:val="none"/>
                <w14:textFill>
                  <w14:solidFill>
                    <w14:schemeClr w14:val="tx1"/>
                  </w14:solidFill>
                </w14:textFill>
              </w:rPr>
            </w:pPr>
          </w:p>
          <w:p w14:paraId="4D2251AC">
            <w:pPr>
              <w:pStyle w:val="10"/>
              <w:spacing w:before="77" w:line="204" w:lineRule="auto"/>
              <w:ind w:left="31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379" w:type="dxa"/>
            <w:tcBorders>
              <w:bottom w:val="single" w:color="000000" w:sz="6" w:space="0"/>
              <w:right w:val="single" w:color="000000" w:sz="6" w:space="0"/>
            </w:tcBorders>
            <w:shd w:val="clear" w:color="auto" w:fill="auto"/>
            <w:vAlign w:val="top"/>
          </w:tcPr>
          <w:p w14:paraId="6013C344">
            <w:pPr>
              <w:pStyle w:val="10"/>
              <w:spacing w:before="130" w:line="183" w:lineRule="auto"/>
              <w:ind w:left="61" w:right="62" w:firstLine="14"/>
              <w:rPr>
                <w:color w:val="000000" w:themeColor="text1"/>
                <w:highlight w:val="none"/>
                <w14:textFill>
                  <w14:solidFill>
                    <w14:schemeClr w14:val="tx1"/>
                  </w14:solidFill>
                </w14:textFill>
              </w:rPr>
            </w:pPr>
            <w:r>
              <w:rPr>
                <w:color w:val="000000" w:themeColor="text1"/>
                <w:spacing w:val="-7"/>
                <w:highlight w:val="none"/>
                <w14:textFill>
                  <w14:solidFill>
                    <w14:schemeClr w14:val="tx1"/>
                  </w14:solidFill>
                </w14:textFill>
              </w:rPr>
              <w:t>1、执行《湖南省房屋建筑工程造价文件数</w:t>
            </w:r>
            <w:r>
              <w:rPr>
                <w:color w:val="000000" w:themeColor="text1"/>
                <w:spacing w:val="17"/>
                <w:w w:val="101"/>
                <w:highlight w:val="none"/>
                <w14:textFill>
                  <w14:solidFill>
                    <w14:schemeClr w14:val="tx1"/>
                  </w14:solidFill>
                </w14:textFill>
              </w:rPr>
              <w:t xml:space="preserve"> </w:t>
            </w:r>
            <w:r>
              <w:rPr>
                <w:color w:val="000000" w:themeColor="text1"/>
                <w:spacing w:val="-1"/>
                <w:highlight w:val="none"/>
                <w14:textFill>
                  <w14:solidFill>
                    <w14:schemeClr w14:val="tx1"/>
                  </w14:solidFill>
                </w14:textFill>
              </w:rPr>
              <w:t>据编制标准》时需导出</w:t>
            </w:r>
          </w:p>
          <w:p w14:paraId="7DA5DFFA">
            <w:pPr>
              <w:pStyle w:val="10"/>
              <w:spacing w:before="8" w:line="185" w:lineRule="auto"/>
              <w:ind w:left="6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3"/>
                <w:highlight w:val="none"/>
                <w14:textFill>
                  <w14:solidFill>
                    <w14:schemeClr w14:val="tx1"/>
                  </w14:solidFill>
                </w14:textFill>
              </w:rPr>
              <w:t>2、元每规模单位</w:t>
            </w:r>
          </w:p>
        </w:tc>
      </w:tr>
      <w:tr w14:paraId="5DDDB6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0" w:type="auto"/>
            <w:shd w:val="clear" w:color="auto" w:fill="auto"/>
            <w:vAlign w:val="top"/>
          </w:tcPr>
          <w:p w14:paraId="716B3F86">
            <w:pPr>
              <w:pStyle w:val="10"/>
              <w:spacing w:before="117" w:line="202" w:lineRule="auto"/>
              <w:ind w:left="269"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9</w:t>
            </w:r>
          </w:p>
        </w:tc>
        <w:tc>
          <w:tcPr>
            <w:tcW w:w="0" w:type="auto"/>
            <w:shd w:val="clear" w:color="auto" w:fill="auto"/>
            <w:vAlign w:val="top"/>
          </w:tcPr>
          <w:p w14:paraId="1796F146">
            <w:pPr>
              <w:pStyle w:val="10"/>
              <w:spacing w:before="117" w:line="185" w:lineRule="auto"/>
              <w:ind w:left="5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计税方式</w:t>
            </w:r>
          </w:p>
        </w:tc>
        <w:tc>
          <w:tcPr>
            <w:tcW w:w="0" w:type="auto"/>
            <w:shd w:val="clear" w:color="auto" w:fill="auto"/>
            <w:vAlign w:val="top"/>
          </w:tcPr>
          <w:p w14:paraId="2091FC69">
            <w:pPr>
              <w:pStyle w:val="10"/>
              <w:spacing w:before="116" w:line="169" w:lineRule="auto"/>
              <w:ind w:left="6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9"/>
                <w:highlight w:val="none"/>
                <w14:textFill>
                  <w14:solidFill>
                    <w14:schemeClr w14:val="tx1"/>
                  </w14:solidFill>
                </w14:textFill>
              </w:rPr>
              <w:t>string</w:t>
            </w:r>
          </w:p>
        </w:tc>
        <w:tc>
          <w:tcPr>
            <w:tcW w:w="0" w:type="auto"/>
            <w:shd w:val="clear" w:color="auto" w:fill="auto"/>
            <w:vAlign w:val="top"/>
          </w:tcPr>
          <w:p w14:paraId="17C4CA82">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0" w:type="auto"/>
            <w:shd w:val="clear" w:color="auto" w:fill="auto"/>
            <w:vAlign w:val="top"/>
          </w:tcPr>
          <w:p w14:paraId="29780C54">
            <w:pPr>
              <w:pStyle w:val="10"/>
              <w:spacing w:before="117" w:line="185" w:lineRule="auto"/>
              <w:ind w:left="27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0" w:type="auto"/>
            <w:shd w:val="clear" w:color="auto" w:fill="auto"/>
            <w:vAlign w:val="top"/>
          </w:tcPr>
          <w:p w14:paraId="0A174B12">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0" w:type="auto"/>
            <w:shd w:val="clear" w:color="auto" w:fill="auto"/>
            <w:vAlign w:val="top"/>
          </w:tcPr>
          <w:p w14:paraId="2C72BFDC">
            <w:pPr>
              <w:pStyle w:val="10"/>
              <w:spacing w:before="117" w:line="185" w:lineRule="auto"/>
              <w:ind w:left="6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一般计税，简易计税</w:t>
            </w:r>
          </w:p>
        </w:tc>
      </w:tr>
    </w:tbl>
    <w:p w14:paraId="7A2DCD6C">
      <w:pPr>
        <w:rPr>
          <w:color w:val="000000" w:themeColor="text1"/>
          <w:highlight w:val="none"/>
          <w14:textFill>
            <w14:solidFill>
              <w14:schemeClr w14:val="tx1"/>
            </w14:solidFill>
          </w14:textFill>
        </w:rPr>
        <w:sectPr>
          <w:footerReference r:id="rId17" w:type="default"/>
          <w:pgSz w:w="11907" w:h="16839"/>
          <w:pgMar w:top="400" w:right="1248" w:bottom="1311" w:left="1252" w:header="0" w:footer="1051" w:gutter="0"/>
          <w:cols w:space="720" w:num="1"/>
        </w:sectPr>
      </w:pPr>
    </w:p>
    <w:p w14:paraId="3DB6200D">
      <w:pPr>
        <w:spacing w:before="233" w:line="220" w:lineRule="auto"/>
        <w:outlineLvl w:val="2"/>
        <w:rPr>
          <w:rFonts w:ascii="黑体" w:hAnsi="黑体" w:eastAsia="黑体" w:cs="黑体"/>
          <w:color w:val="000000" w:themeColor="text1"/>
          <w:sz w:val="21"/>
          <w:szCs w:val="21"/>
          <w:highlight w:val="none"/>
          <w14:textFill>
            <w14:solidFill>
              <w14:schemeClr w14:val="tx1"/>
            </w14:solidFill>
          </w14:textFill>
        </w:rPr>
      </w:pPr>
      <w:bookmarkStart w:id="34" w:name="_Toc27763"/>
      <w:r>
        <w:rPr>
          <w:rFonts w:ascii="黑体" w:hAnsi="黑体" w:eastAsia="黑体" w:cs="黑体"/>
          <w:color w:val="000000" w:themeColor="text1"/>
          <w:spacing w:val="-1"/>
          <w:sz w:val="21"/>
          <w:szCs w:val="21"/>
          <w:highlight w:val="none"/>
          <w14:textFill>
            <w14:solidFill>
              <w14:schemeClr w14:val="tx1"/>
            </w14:solidFill>
          </w14:textFill>
        </w:rPr>
        <w:t>4.2.6  计价依据</w:t>
      </w:r>
      <w:bookmarkEnd w:id="34"/>
    </w:p>
    <w:p w14:paraId="4A84F844">
      <w:pPr>
        <w:spacing w:before="230" w:line="220" w:lineRule="auto"/>
        <w:ind w:left="3242"/>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 4.2.6  计价依据属性定义表</w:t>
      </w:r>
    </w:p>
    <w:p w14:paraId="02B244EF">
      <w:pPr>
        <w:spacing w:line="152" w:lineRule="exact"/>
        <w:rPr>
          <w:color w:val="000000" w:themeColor="text1"/>
          <w:highlight w:val="none"/>
          <w14:textFill>
            <w14:solidFill>
              <w14:schemeClr w14:val="tx1"/>
            </w14:solidFill>
          </w14:textFill>
        </w:rPr>
      </w:pPr>
    </w:p>
    <w:tbl>
      <w:tblPr>
        <w:tblStyle w:val="9"/>
        <w:tblW w:w="9390"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8"/>
        <w:gridCol w:w="2150"/>
        <w:gridCol w:w="1011"/>
        <w:gridCol w:w="779"/>
        <w:gridCol w:w="719"/>
        <w:gridCol w:w="714"/>
        <w:gridCol w:w="3379"/>
      </w:tblGrid>
      <w:tr w14:paraId="6C4659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7" w:hRule="atLeast"/>
        </w:trPr>
        <w:tc>
          <w:tcPr>
            <w:tcW w:w="638" w:type="dxa"/>
            <w:tcBorders>
              <w:top w:val="single" w:color="000000" w:sz="6" w:space="0"/>
              <w:left w:val="single" w:color="000000" w:sz="6" w:space="0"/>
            </w:tcBorders>
            <w:shd w:val="clear" w:color="auto" w:fill="D4D4D4"/>
            <w:vAlign w:val="top"/>
          </w:tcPr>
          <w:p w14:paraId="24ABC2BB">
            <w:pPr>
              <w:pStyle w:val="10"/>
              <w:spacing w:before="106" w:line="185" w:lineRule="auto"/>
              <w:ind w:left="13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50" w:type="dxa"/>
            <w:tcBorders>
              <w:top w:val="single" w:color="000000" w:sz="6" w:space="0"/>
            </w:tcBorders>
            <w:shd w:val="clear" w:color="auto" w:fill="D4D4D4"/>
            <w:vAlign w:val="top"/>
          </w:tcPr>
          <w:p w14:paraId="1C3770D5">
            <w:pPr>
              <w:pStyle w:val="10"/>
              <w:spacing w:before="106" w:line="185" w:lineRule="auto"/>
              <w:ind w:left="80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属性名</w:t>
            </w:r>
          </w:p>
        </w:tc>
        <w:tc>
          <w:tcPr>
            <w:tcW w:w="1011" w:type="dxa"/>
            <w:tcBorders>
              <w:top w:val="single" w:color="000000" w:sz="6" w:space="0"/>
            </w:tcBorders>
            <w:shd w:val="clear" w:color="auto" w:fill="D4D4D4"/>
            <w:vAlign w:val="top"/>
          </w:tcPr>
          <w:p w14:paraId="47FAE383">
            <w:pPr>
              <w:pStyle w:val="10"/>
              <w:spacing w:before="106" w:line="184" w:lineRule="auto"/>
              <w:ind w:left="149"/>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79" w:type="dxa"/>
            <w:tcBorders>
              <w:top w:val="single" w:color="000000" w:sz="6" w:space="0"/>
            </w:tcBorders>
            <w:shd w:val="clear" w:color="auto" w:fill="D4D4D4"/>
            <w:vAlign w:val="top"/>
          </w:tcPr>
          <w:p w14:paraId="1FAB61C7">
            <w:pPr>
              <w:pStyle w:val="10"/>
              <w:spacing w:before="106" w:line="186" w:lineRule="auto"/>
              <w:ind w:left="217"/>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19" w:type="dxa"/>
            <w:tcBorders>
              <w:top w:val="single" w:color="000000" w:sz="6" w:space="0"/>
            </w:tcBorders>
            <w:shd w:val="clear" w:color="auto" w:fill="D4D4D4"/>
            <w:vAlign w:val="top"/>
          </w:tcPr>
          <w:p w14:paraId="3D108741">
            <w:pPr>
              <w:pStyle w:val="10"/>
              <w:spacing w:before="105" w:line="185" w:lineRule="auto"/>
              <w:ind w:left="18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714" w:type="dxa"/>
            <w:tcBorders>
              <w:top w:val="single" w:color="000000" w:sz="6" w:space="0"/>
            </w:tcBorders>
            <w:shd w:val="clear" w:color="auto" w:fill="D4D4D4"/>
            <w:vAlign w:val="top"/>
          </w:tcPr>
          <w:p w14:paraId="01B6E919">
            <w:pPr>
              <w:pStyle w:val="10"/>
              <w:spacing w:before="106" w:line="185" w:lineRule="auto"/>
              <w:ind w:left="181"/>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379" w:type="dxa"/>
            <w:tcBorders>
              <w:top w:val="single" w:color="000000" w:sz="6" w:space="0"/>
              <w:right w:val="single" w:color="000000" w:sz="6" w:space="0"/>
            </w:tcBorders>
            <w:shd w:val="clear" w:color="auto" w:fill="D4D4D4"/>
            <w:vAlign w:val="top"/>
          </w:tcPr>
          <w:p w14:paraId="5DCD6951">
            <w:pPr>
              <w:pStyle w:val="10"/>
              <w:spacing w:before="106" w:line="186" w:lineRule="auto"/>
              <w:ind w:left="1513"/>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34B52B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3" w:hRule="atLeast"/>
        </w:trPr>
        <w:tc>
          <w:tcPr>
            <w:tcW w:w="638" w:type="dxa"/>
            <w:tcBorders>
              <w:left w:val="single" w:color="000000" w:sz="6" w:space="0"/>
            </w:tcBorders>
            <w:vAlign w:val="top"/>
          </w:tcPr>
          <w:p w14:paraId="406FE268">
            <w:pPr>
              <w:pStyle w:val="10"/>
              <w:spacing w:before="226" w:line="204"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50" w:type="dxa"/>
            <w:vAlign w:val="top"/>
          </w:tcPr>
          <w:p w14:paraId="3F00D602">
            <w:pPr>
              <w:pStyle w:val="10"/>
              <w:spacing w:before="226" w:line="185" w:lineRule="auto"/>
              <w:ind w:left="5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清单依据</w:t>
            </w:r>
          </w:p>
        </w:tc>
        <w:tc>
          <w:tcPr>
            <w:tcW w:w="1011" w:type="dxa"/>
            <w:vAlign w:val="top"/>
          </w:tcPr>
          <w:p w14:paraId="3732F0CD">
            <w:pPr>
              <w:pStyle w:val="10"/>
              <w:spacing w:before="225" w:line="169" w:lineRule="auto"/>
              <w:ind w:left="66"/>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779" w:type="dxa"/>
            <w:vAlign w:val="top"/>
          </w:tcPr>
          <w:p w14:paraId="74C76DF2">
            <w:pPr>
              <w:rPr>
                <w:rFonts w:ascii="Arial"/>
                <w:color w:val="000000" w:themeColor="text1"/>
                <w:sz w:val="21"/>
                <w:highlight w:val="none"/>
                <w14:textFill>
                  <w14:solidFill>
                    <w14:schemeClr w14:val="tx1"/>
                  </w14:solidFill>
                </w14:textFill>
              </w:rPr>
            </w:pPr>
          </w:p>
        </w:tc>
        <w:tc>
          <w:tcPr>
            <w:tcW w:w="719" w:type="dxa"/>
            <w:vAlign w:val="top"/>
          </w:tcPr>
          <w:p w14:paraId="2A3BC2AD">
            <w:pPr>
              <w:pStyle w:val="10"/>
              <w:spacing w:before="226" w:line="186"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否</w:t>
            </w:r>
          </w:p>
        </w:tc>
        <w:tc>
          <w:tcPr>
            <w:tcW w:w="714" w:type="dxa"/>
            <w:vAlign w:val="top"/>
          </w:tcPr>
          <w:p w14:paraId="220319AA">
            <w:pPr>
              <w:rPr>
                <w:rFonts w:ascii="Arial"/>
                <w:color w:val="000000" w:themeColor="text1"/>
                <w:sz w:val="21"/>
                <w:highlight w:val="none"/>
                <w14:textFill>
                  <w14:solidFill>
                    <w14:schemeClr w14:val="tx1"/>
                  </w14:solidFill>
                </w14:textFill>
              </w:rPr>
            </w:pPr>
          </w:p>
        </w:tc>
        <w:tc>
          <w:tcPr>
            <w:tcW w:w="3379" w:type="dxa"/>
            <w:tcBorders>
              <w:right w:val="single" w:color="000000" w:sz="6" w:space="0"/>
            </w:tcBorders>
            <w:vAlign w:val="top"/>
          </w:tcPr>
          <w:p w14:paraId="612A2C28">
            <w:pPr>
              <w:pStyle w:val="10"/>
              <w:spacing w:before="106" w:line="193" w:lineRule="auto"/>
              <w:ind w:left="64" w:right="43" w:hanging="2"/>
              <w:rPr>
                <w:color w:val="000000" w:themeColor="text1"/>
                <w:highlight w:val="none"/>
                <w14:textFill>
                  <w14:solidFill>
                    <w14:schemeClr w14:val="tx1"/>
                  </w14:solidFill>
                </w14:textFill>
              </w:rPr>
            </w:pPr>
            <w:r>
              <w:rPr>
                <w:rFonts w:hint="eastAsia"/>
                <w:color w:val="000000" w:themeColor="text1"/>
                <w:spacing w:val="-5"/>
                <w:highlight w:val="none"/>
                <w:lang w:eastAsia="zh-CN"/>
                <w14:textFill>
                  <w14:solidFill>
                    <w14:schemeClr w14:val="tx1"/>
                  </w14:solidFill>
                </w14:textFill>
              </w:rPr>
              <w:t>《建设工程工程量清单计价标准》（GB/T 50500—2024）</w:t>
            </w:r>
          </w:p>
        </w:tc>
      </w:tr>
      <w:tr w14:paraId="588A53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638" w:type="dxa"/>
            <w:tcBorders>
              <w:left w:val="single" w:color="000000" w:sz="6" w:space="0"/>
            </w:tcBorders>
            <w:vAlign w:val="top"/>
          </w:tcPr>
          <w:p w14:paraId="402B96D0">
            <w:pPr>
              <w:pStyle w:val="10"/>
              <w:spacing w:before="121" w:line="204" w:lineRule="auto"/>
              <w:ind w:left="27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50" w:type="dxa"/>
            <w:vAlign w:val="top"/>
          </w:tcPr>
          <w:p w14:paraId="5E18F203">
            <w:pPr>
              <w:pStyle w:val="10"/>
              <w:spacing w:before="123" w:line="185" w:lineRule="auto"/>
              <w:ind w:left="55"/>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材料价格依据</w:t>
            </w:r>
          </w:p>
        </w:tc>
        <w:tc>
          <w:tcPr>
            <w:tcW w:w="1011" w:type="dxa"/>
            <w:vAlign w:val="top"/>
          </w:tcPr>
          <w:p w14:paraId="6EF89D43">
            <w:pPr>
              <w:pStyle w:val="10"/>
              <w:spacing w:before="123" w:line="169" w:lineRule="auto"/>
              <w:ind w:left="66"/>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779" w:type="dxa"/>
            <w:vAlign w:val="top"/>
          </w:tcPr>
          <w:p w14:paraId="1770189C">
            <w:pPr>
              <w:rPr>
                <w:rFonts w:ascii="Arial"/>
                <w:color w:val="000000" w:themeColor="text1"/>
                <w:sz w:val="21"/>
                <w:highlight w:val="none"/>
                <w14:textFill>
                  <w14:solidFill>
                    <w14:schemeClr w14:val="tx1"/>
                  </w14:solidFill>
                </w14:textFill>
              </w:rPr>
            </w:pPr>
          </w:p>
        </w:tc>
        <w:tc>
          <w:tcPr>
            <w:tcW w:w="719" w:type="dxa"/>
            <w:vAlign w:val="top"/>
          </w:tcPr>
          <w:p w14:paraId="2E97217D">
            <w:pPr>
              <w:pStyle w:val="10"/>
              <w:spacing w:before="123" w:line="186"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否</w:t>
            </w:r>
          </w:p>
        </w:tc>
        <w:tc>
          <w:tcPr>
            <w:tcW w:w="714" w:type="dxa"/>
            <w:vAlign w:val="top"/>
          </w:tcPr>
          <w:p w14:paraId="7B7BDF58">
            <w:pPr>
              <w:rPr>
                <w:rFonts w:ascii="Arial"/>
                <w:color w:val="000000" w:themeColor="text1"/>
                <w:sz w:val="21"/>
                <w:highlight w:val="none"/>
                <w14:textFill>
                  <w14:solidFill>
                    <w14:schemeClr w14:val="tx1"/>
                  </w14:solidFill>
                </w14:textFill>
              </w:rPr>
            </w:pPr>
          </w:p>
        </w:tc>
        <w:tc>
          <w:tcPr>
            <w:tcW w:w="3379" w:type="dxa"/>
            <w:tcBorders>
              <w:right w:val="single" w:color="000000" w:sz="6" w:space="0"/>
            </w:tcBorders>
            <w:vAlign w:val="top"/>
          </w:tcPr>
          <w:p w14:paraId="29B9B23D">
            <w:pPr>
              <w:pStyle w:val="10"/>
              <w:spacing w:before="124" w:line="184" w:lineRule="auto"/>
              <w:ind w:left="61"/>
              <w:rPr>
                <w:color w:val="000000" w:themeColor="text1"/>
                <w:highlight w:val="none"/>
                <w14:textFill>
                  <w14:solidFill>
                    <w14:schemeClr w14:val="tx1"/>
                  </w14:solidFill>
                </w14:textFill>
              </w:rPr>
            </w:pPr>
            <w:r>
              <w:rPr>
                <w:color w:val="000000" w:themeColor="text1"/>
                <w:spacing w:val="-16"/>
                <w:highlight w:val="none"/>
                <w14:textFill>
                  <w14:solidFill>
                    <w14:schemeClr w14:val="tx1"/>
                  </w14:solidFill>
                </w14:textFill>
              </w:rPr>
              <w:t>例：《XX》期刊</w:t>
            </w:r>
            <w:r>
              <w:rPr>
                <w:color w:val="000000" w:themeColor="text1"/>
                <w:spacing w:val="22"/>
                <w:w w:val="101"/>
                <w:highlight w:val="none"/>
                <w14:textFill>
                  <w14:solidFill>
                    <w14:schemeClr w14:val="tx1"/>
                  </w14:solidFill>
                </w14:textFill>
              </w:rPr>
              <w:t xml:space="preserve"> </w:t>
            </w:r>
            <w:r>
              <w:rPr>
                <w:color w:val="000000" w:themeColor="text1"/>
                <w:spacing w:val="-16"/>
                <w:highlight w:val="none"/>
                <w14:textFill>
                  <w14:solidFill>
                    <w14:schemeClr w14:val="tx1"/>
                  </w14:solidFill>
                </w14:textFill>
              </w:rPr>
              <w:t>XX 年第 X 期</w:t>
            </w:r>
          </w:p>
        </w:tc>
      </w:tr>
      <w:tr w14:paraId="379398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638" w:type="dxa"/>
            <w:tcBorders>
              <w:left w:val="single" w:color="000000" w:sz="6" w:space="0"/>
            </w:tcBorders>
            <w:vAlign w:val="top"/>
          </w:tcPr>
          <w:p w14:paraId="3AD4E3F4">
            <w:pPr>
              <w:pStyle w:val="10"/>
              <w:spacing w:before="124" w:line="202" w:lineRule="auto"/>
              <w:ind w:left="27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2150" w:type="dxa"/>
            <w:vAlign w:val="top"/>
          </w:tcPr>
          <w:p w14:paraId="6ECB03F6">
            <w:pPr>
              <w:pStyle w:val="10"/>
              <w:spacing w:before="127" w:line="185" w:lineRule="auto"/>
              <w:ind w:left="5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人工费依据</w:t>
            </w:r>
          </w:p>
        </w:tc>
        <w:tc>
          <w:tcPr>
            <w:tcW w:w="1011" w:type="dxa"/>
            <w:vAlign w:val="top"/>
          </w:tcPr>
          <w:p w14:paraId="0D908B74">
            <w:pPr>
              <w:pStyle w:val="10"/>
              <w:spacing w:before="127" w:line="169" w:lineRule="auto"/>
              <w:ind w:left="66"/>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779" w:type="dxa"/>
            <w:vAlign w:val="top"/>
          </w:tcPr>
          <w:p w14:paraId="78444D70">
            <w:pPr>
              <w:rPr>
                <w:rFonts w:ascii="Arial"/>
                <w:color w:val="000000" w:themeColor="text1"/>
                <w:sz w:val="21"/>
                <w:highlight w:val="none"/>
                <w14:textFill>
                  <w14:solidFill>
                    <w14:schemeClr w14:val="tx1"/>
                  </w14:solidFill>
                </w14:textFill>
              </w:rPr>
            </w:pPr>
          </w:p>
        </w:tc>
        <w:tc>
          <w:tcPr>
            <w:tcW w:w="719" w:type="dxa"/>
            <w:vAlign w:val="top"/>
          </w:tcPr>
          <w:p w14:paraId="5C2C9E7B">
            <w:pPr>
              <w:pStyle w:val="10"/>
              <w:spacing w:before="127" w:line="186"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否</w:t>
            </w:r>
          </w:p>
        </w:tc>
        <w:tc>
          <w:tcPr>
            <w:tcW w:w="714" w:type="dxa"/>
            <w:vAlign w:val="top"/>
          </w:tcPr>
          <w:p w14:paraId="4BC66DA7">
            <w:pPr>
              <w:pStyle w:val="10"/>
              <w:spacing w:before="128" w:line="202" w:lineRule="auto"/>
              <w:ind w:left="237"/>
              <w:rPr>
                <w:rFonts w:ascii="Arial"/>
                <w:color w:val="000000" w:themeColor="text1"/>
                <w:sz w:val="21"/>
                <w:highlight w:val="none"/>
                <w14:textFill>
                  <w14:solidFill>
                    <w14:schemeClr w14:val="tx1"/>
                  </w14:solidFill>
                </w14:textFill>
              </w:rPr>
            </w:pPr>
            <w:r>
              <w:rPr>
                <w:color w:val="000000" w:themeColor="text1"/>
                <w:spacing w:val="-15"/>
                <w:highlight w:val="none"/>
                <w14:textFill>
                  <w14:solidFill>
                    <w14:schemeClr w14:val="tx1"/>
                  </w14:solidFill>
                </w14:textFill>
              </w:rPr>
              <w:t>100</w:t>
            </w:r>
          </w:p>
        </w:tc>
        <w:tc>
          <w:tcPr>
            <w:tcW w:w="3379" w:type="dxa"/>
            <w:tcBorders>
              <w:right w:val="single" w:color="000000" w:sz="6" w:space="0"/>
            </w:tcBorders>
            <w:vAlign w:val="top"/>
          </w:tcPr>
          <w:p w14:paraId="72E9DE8B">
            <w:pPr>
              <w:pStyle w:val="10"/>
              <w:spacing w:before="127" w:line="185" w:lineRule="auto"/>
              <w:ind w:left="63"/>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描述执行人工费文号</w:t>
            </w:r>
          </w:p>
        </w:tc>
      </w:tr>
      <w:tr w14:paraId="61331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638" w:type="dxa"/>
            <w:tcBorders>
              <w:left w:val="single" w:color="000000" w:sz="6" w:space="0"/>
            </w:tcBorders>
            <w:vAlign w:val="top"/>
          </w:tcPr>
          <w:p w14:paraId="22483263">
            <w:pPr>
              <w:pStyle w:val="10"/>
              <w:spacing w:before="125" w:line="204" w:lineRule="auto"/>
              <w:ind w:left="26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2150" w:type="dxa"/>
            <w:tcBorders>
              <w:bottom w:val="single" w:color="000000" w:sz="6" w:space="0"/>
            </w:tcBorders>
            <w:vAlign w:val="top"/>
          </w:tcPr>
          <w:p w14:paraId="3A3C640E">
            <w:pPr>
              <w:pStyle w:val="10"/>
              <w:spacing w:before="129" w:line="185" w:lineRule="auto"/>
              <w:ind w:left="5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其他计价依据</w:t>
            </w:r>
          </w:p>
        </w:tc>
        <w:tc>
          <w:tcPr>
            <w:tcW w:w="1011" w:type="dxa"/>
            <w:tcBorders>
              <w:bottom w:val="single" w:color="000000" w:sz="6" w:space="0"/>
            </w:tcBorders>
            <w:vAlign w:val="top"/>
          </w:tcPr>
          <w:p w14:paraId="2599F0F5">
            <w:pPr>
              <w:pStyle w:val="10"/>
              <w:spacing w:before="129" w:line="169" w:lineRule="auto"/>
              <w:ind w:left="66"/>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779" w:type="dxa"/>
            <w:tcBorders>
              <w:bottom w:val="single" w:color="000000" w:sz="6" w:space="0"/>
            </w:tcBorders>
            <w:vAlign w:val="top"/>
          </w:tcPr>
          <w:p w14:paraId="2406A9BF">
            <w:pPr>
              <w:rPr>
                <w:rFonts w:ascii="Arial"/>
                <w:color w:val="000000" w:themeColor="text1"/>
                <w:sz w:val="21"/>
                <w:highlight w:val="none"/>
                <w14:textFill>
                  <w14:solidFill>
                    <w14:schemeClr w14:val="tx1"/>
                  </w14:solidFill>
                </w14:textFill>
              </w:rPr>
            </w:pPr>
          </w:p>
        </w:tc>
        <w:tc>
          <w:tcPr>
            <w:tcW w:w="719" w:type="dxa"/>
            <w:tcBorders>
              <w:bottom w:val="single" w:color="000000" w:sz="6" w:space="0"/>
            </w:tcBorders>
            <w:vAlign w:val="top"/>
          </w:tcPr>
          <w:p w14:paraId="1E70F5EA">
            <w:pPr>
              <w:pStyle w:val="10"/>
              <w:spacing w:before="129" w:line="186"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否</w:t>
            </w:r>
          </w:p>
        </w:tc>
        <w:tc>
          <w:tcPr>
            <w:tcW w:w="714" w:type="dxa"/>
            <w:tcBorders>
              <w:bottom w:val="single" w:color="000000" w:sz="6" w:space="0"/>
            </w:tcBorders>
            <w:vAlign w:val="top"/>
          </w:tcPr>
          <w:p w14:paraId="4A4697E8">
            <w:pPr>
              <w:pStyle w:val="10"/>
              <w:spacing w:before="130" w:line="202" w:lineRule="auto"/>
              <w:ind w:left="225"/>
              <w:rPr>
                <w:rFonts w:ascii="Arial"/>
                <w:color w:val="000000" w:themeColor="text1"/>
                <w:sz w:val="21"/>
                <w:highlight w:val="none"/>
                <w14:textFill>
                  <w14:solidFill>
                    <w14:schemeClr w14:val="tx1"/>
                  </w14:solidFill>
                </w14:textFill>
              </w:rPr>
            </w:pPr>
            <w:r>
              <w:rPr>
                <w:color w:val="000000" w:themeColor="text1"/>
                <w:spacing w:val="-14"/>
                <w:highlight w:val="none"/>
                <w14:textFill>
                  <w14:solidFill>
                    <w14:schemeClr w14:val="tx1"/>
                  </w14:solidFill>
                </w14:textFill>
              </w:rPr>
              <w:t>255</w:t>
            </w:r>
          </w:p>
        </w:tc>
        <w:tc>
          <w:tcPr>
            <w:tcW w:w="3379" w:type="dxa"/>
            <w:tcBorders>
              <w:bottom w:val="single" w:color="000000" w:sz="6" w:space="0"/>
              <w:right w:val="single" w:color="000000" w:sz="6" w:space="0"/>
            </w:tcBorders>
            <w:vAlign w:val="top"/>
          </w:tcPr>
          <w:p w14:paraId="70B20BC4">
            <w:pPr>
              <w:pStyle w:val="10"/>
              <w:spacing w:before="129" w:line="185" w:lineRule="auto"/>
              <w:ind w:left="6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描述取费依据</w:t>
            </w:r>
          </w:p>
        </w:tc>
      </w:tr>
    </w:tbl>
    <w:p w14:paraId="4FEF6C01">
      <w:pPr>
        <w:spacing w:before="234" w:line="221" w:lineRule="auto"/>
        <w:ind w:left="30"/>
        <w:outlineLvl w:val="2"/>
        <w:rPr>
          <w:rFonts w:ascii="黑体" w:hAnsi="黑体" w:eastAsia="黑体" w:cs="黑体"/>
          <w:color w:val="000000" w:themeColor="text1"/>
          <w:sz w:val="21"/>
          <w:szCs w:val="21"/>
          <w:highlight w:val="none"/>
          <w14:textFill>
            <w14:solidFill>
              <w14:schemeClr w14:val="tx1"/>
            </w14:solidFill>
          </w14:textFill>
        </w:rPr>
      </w:pPr>
      <w:bookmarkStart w:id="35" w:name="_Toc31402"/>
      <w:r>
        <w:rPr>
          <w:rFonts w:ascii="黑体" w:hAnsi="黑体" w:eastAsia="黑体" w:cs="黑体"/>
          <w:color w:val="000000" w:themeColor="text1"/>
          <w:spacing w:val="-1"/>
          <w:sz w:val="21"/>
          <w:szCs w:val="21"/>
          <w:highlight w:val="none"/>
          <w14:textFill>
            <w14:solidFill>
              <w14:schemeClr w14:val="tx1"/>
            </w14:solidFill>
          </w14:textFill>
        </w:rPr>
        <w:t>4.2.7  招标信息</w:t>
      </w:r>
      <w:bookmarkEnd w:id="35"/>
    </w:p>
    <w:p w14:paraId="252D9719">
      <w:pPr>
        <w:spacing w:before="225" w:line="186" w:lineRule="auto"/>
        <w:ind w:left="453"/>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1"/>
          <w:sz w:val="21"/>
          <w:szCs w:val="21"/>
          <w:highlight w:val="none"/>
          <w14:textFill>
            <w14:solidFill>
              <w14:schemeClr w14:val="tx1"/>
            </w14:solidFill>
          </w14:textFill>
        </w:rPr>
        <w:t>招标信息记录招标工程量清单的编制信息，见图 4.2.7，属性定义应符合表 4.2.7 的规定。</w:t>
      </w:r>
    </w:p>
    <w:p w14:paraId="7A57ADD8">
      <w:pPr>
        <w:pStyle w:val="3"/>
        <w:spacing w:line="326" w:lineRule="auto"/>
        <w:rPr>
          <w:color w:val="000000" w:themeColor="text1"/>
          <w:highlight w:val="none"/>
          <w14:textFill>
            <w14:solidFill>
              <w14:schemeClr w14:val="tx1"/>
            </w14:solidFill>
          </w14:textFill>
        </w:rPr>
      </w:pPr>
    </w:p>
    <w:p w14:paraId="5876B863">
      <w:pPr>
        <w:spacing w:before="103" w:line="221" w:lineRule="auto"/>
        <w:jc w:val="center"/>
        <w:rPr>
          <w:rFonts w:ascii="黑体" w:hAnsi="黑体" w:eastAsia="黑体" w:cs="黑体"/>
          <w:color w:val="000000" w:themeColor="text1"/>
          <w:spacing w:val="-2"/>
          <w:sz w:val="21"/>
          <w:szCs w:val="21"/>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114300" distR="114300">
            <wp:extent cx="1924050" cy="485775"/>
            <wp:effectExtent l="0" t="0" r="6350" b="9525"/>
            <wp:docPr id="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pic:cNvPicPr>
                      <a:picLocks noChangeAspect="1"/>
                    </pic:cNvPicPr>
                  </pic:nvPicPr>
                  <pic:blipFill>
                    <a:blip r:embed="rId35"/>
                    <a:stretch>
                      <a:fillRect/>
                    </a:stretch>
                  </pic:blipFill>
                  <pic:spPr>
                    <a:xfrm>
                      <a:off x="0" y="0"/>
                      <a:ext cx="1924050" cy="485775"/>
                    </a:xfrm>
                    <a:prstGeom prst="rect">
                      <a:avLst/>
                    </a:prstGeom>
                    <a:noFill/>
                    <a:ln>
                      <a:noFill/>
                    </a:ln>
                  </pic:spPr>
                </pic:pic>
              </a:graphicData>
            </a:graphic>
          </wp:inline>
        </w:drawing>
      </w:r>
    </w:p>
    <w:p w14:paraId="5278F29A">
      <w:pPr>
        <w:spacing w:before="103" w:line="221" w:lineRule="auto"/>
        <w:jc w:val="center"/>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41"/>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4.2.7  招标信息元素关系</w:t>
      </w:r>
    </w:p>
    <w:p w14:paraId="56976C72">
      <w:pPr>
        <w:spacing w:line="221" w:lineRule="auto"/>
        <w:rPr>
          <w:rFonts w:ascii="黑体" w:hAnsi="黑体" w:eastAsia="黑体" w:cs="黑体"/>
          <w:color w:val="000000" w:themeColor="text1"/>
          <w:sz w:val="21"/>
          <w:szCs w:val="21"/>
          <w:highlight w:val="none"/>
          <w14:textFill>
            <w14:solidFill>
              <w14:schemeClr w14:val="tx1"/>
            </w14:solidFill>
          </w14:textFill>
        </w:rPr>
      </w:pPr>
    </w:p>
    <w:p w14:paraId="4492123B">
      <w:pPr>
        <w:spacing w:before="68" w:line="220" w:lineRule="auto"/>
        <w:ind w:left="949"/>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28"/>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4.2.7  招标信息属性定义表（依据国家数据交换标准和国家四库一平台标准）</w:t>
      </w:r>
    </w:p>
    <w:p w14:paraId="3ABF319D">
      <w:pPr>
        <w:spacing w:line="152" w:lineRule="exact"/>
        <w:rPr>
          <w:color w:val="000000" w:themeColor="text1"/>
          <w:highlight w:val="none"/>
          <w14:textFill>
            <w14:solidFill>
              <w14:schemeClr w14:val="tx1"/>
            </w14:solidFill>
          </w14:textFill>
        </w:rPr>
      </w:pPr>
    </w:p>
    <w:tbl>
      <w:tblPr>
        <w:tblStyle w:val="9"/>
        <w:tblW w:w="9373"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4"/>
        <w:gridCol w:w="2239"/>
        <w:gridCol w:w="1049"/>
        <w:gridCol w:w="810"/>
        <w:gridCol w:w="750"/>
        <w:gridCol w:w="664"/>
        <w:gridCol w:w="3197"/>
      </w:tblGrid>
      <w:tr w14:paraId="200172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664" w:type="dxa"/>
            <w:tcBorders>
              <w:top w:val="single" w:color="000000" w:sz="6" w:space="0"/>
              <w:left w:val="single" w:color="000000" w:sz="6" w:space="0"/>
            </w:tcBorders>
            <w:shd w:val="clear" w:color="auto" w:fill="D4D4D4"/>
            <w:vAlign w:val="top"/>
          </w:tcPr>
          <w:p w14:paraId="4F5C12CB">
            <w:pPr>
              <w:pStyle w:val="10"/>
              <w:spacing w:before="120" w:line="185" w:lineRule="auto"/>
              <w:ind w:left="14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239" w:type="dxa"/>
            <w:tcBorders>
              <w:top w:val="single" w:color="000000" w:sz="6" w:space="0"/>
            </w:tcBorders>
            <w:shd w:val="clear" w:color="auto" w:fill="D4D4D4"/>
            <w:vAlign w:val="top"/>
          </w:tcPr>
          <w:p w14:paraId="2CB0BB63">
            <w:pPr>
              <w:pStyle w:val="10"/>
              <w:spacing w:before="121" w:line="185" w:lineRule="auto"/>
              <w:ind w:left="849"/>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49" w:type="dxa"/>
            <w:tcBorders>
              <w:top w:val="single" w:color="000000" w:sz="6" w:space="0"/>
            </w:tcBorders>
            <w:shd w:val="clear" w:color="auto" w:fill="D4D4D4"/>
            <w:vAlign w:val="top"/>
          </w:tcPr>
          <w:p w14:paraId="091A774A">
            <w:pPr>
              <w:pStyle w:val="10"/>
              <w:spacing w:before="120" w:line="184" w:lineRule="auto"/>
              <w:ind w:left="16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810" w:type="dxa"/>
            <w:tcBorders>
              <w:top w:val="single" w:color="000000" w:sz="6" w:space="0"/>
            </w:tcBorders>
            <w:shd w:val="clear" w:color="auto" w:fill="D4D4D4"/>
            <w:vAlign w:val="top"/>
          </w:tcPr>
          <w:p w14:paraId="218568C4">
            <w:pPr>
              <w:pStyle w:val="10"/>
              <w:spacing w:before="121" w:line="186" w:lineRule="auto"/>
              <w:ind w:left="23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50" w:type="dxa"/>
            <w:tcBorders>
              <w:top w:val="single" w:color="000000" w:sz="6" w:space="0"/>
            </w:tcBorders>
            <w:shd w:val="clear" w:color="auto" w:fill="D4D4D4"/>
            <w:vAlign w:val="top"/>
          </w:tcPr>
          <w:p w14:paraId="608D2237">
            <w:pPr>
              <w:pStyle w:val="10"/>
              <w:spacing w:before="120" w:line="185" w:lineRule="auto"/>
              <w:ind w:left="199"/>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64" w:type="dxa"/>
            <w:tcBorders>
              <w:top w:val="single" w:color="000000" w:sz="6" w:space="0"/>
            </w:tcBorders>
            <w:shd w:val="clear" w:color="auto" w:fill="D4D4D4"/>
            <w:vAlign w:val="top"/>
          </w:tcPr>
          <w:p w14:paraId="585C99EC">
            <w:pPr>
              <w:pStyle w:val="10"/>
              <w:spacing w:before="120" w:line="185" w:lineRule="auto"/>
              <w:ind w:left="15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197" w:type="dxa"/>
            <w:tcBorders>
              <w:top w:val="single" w:color="000000" w:sz="6" w:space="0"/>
              <w:right w:val="single" w:color="000000" w:sz="6" w:space="0"/>
            </w:tcBorders>
            <w:shd w:val="clear" w:color="auto" w:fill="D4D4D4"/>
            <w:vAlign w:val="top"/>
          </w:tcPr>
          <w:p w14:paraId="1E6B0AEB">
            <w:pPr>
              <w:pStyle w:val="10"/>
              <w:spacing w:before="121" w:line="186" w:lineRule="auto"/>
              <w:ind w:left="142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20542C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664" w:type="dxa"/>
            <w:tcBorders>
              <w:left w:val="single" w:color="000000" w:sz="6" w:space="0"/>
            </w:tcBorders>
            <w:vAlign w:val="top"/>
          </w:tcPr>
          <w:p w14:paraId="4AB67BF5">
            <w:pPr>
              <w:pStyle w:val="10"/>
              <w:spacing w:before="130" w:line="204" w:lineRule="auto"/>
              <w:ind w:left="29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239" w:type="dxa"/>
            <w:vAlign w:val="top"/>
          </w:tcPr>
          <w:p w14:paraId="6A9D5FF3">
            <w:pPr>
              <w:pStyle w:val="10"/>
              <w:spacing w:before="127" w:line="186" w:lineRule="auto"/>
              <w:ind w:left="54" w:leftChars="0"/>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编制人</w:t>
            </w:r>
          </w:p>
        </w:tc>
        <w:tc>
          <w:tcPr>
            <w:tcW w:w="1049" w:type="dxa"/>
            <w:vAlign w:val="top"/>
          </w:tcPr>
          <w:p w14:paraId="48F389AA">
            <w:pPr>
              <w:pStyle w:val="10"/>
              <w:spacing w:before="158" w:line="185" w:lineRule="exact"/>
              <w:ind w:left="57" w:leftChars="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10" w:type="dxa"/>
            <w:vAlign w:val="top"/>
          </w:tcPr>
          <w:p w14:paraId="4B6258E0">
            <w:pPr>
              <w:rPr>
                <w:rFonts w:ascii="Arial"/>
                <w:color w:val="000000" w:themeColor="text1"/>
                <w:sz w:val="21"/>
                <w:highlight w:val="none"/>
                <w14:textFill>
                  <w14:solidFill>
                    <w14:schemeClr w14:val="tx1"/>
                  </w14:solidFill>
                </w14:textFill>
              </w:rPr>
            </w:pPr>
          </w:p>
        </w:tc>
        <w:tc>
          <w:tcPr>
            <w:tcW w:w="750" w:type="dxa"/>
            <w:vAlign w:val="top"/>
          </w:tcPr>
          <w:p w14:paraId="212A6AE0">
            <w:pPr>
              <w:pStyle w:val="10"/>
              <w:spacing w:before="127" w:line="185" w:lineRule="auto"/>
              <w:ind w:left="290"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64" w:type="dxa"/>
            <w:vAlign w:val="top"/>
          </w:tcPr>
          <w:p w14:paraId="2FFC32A6">
            <w:pPr>
              <w:pStyle w:val="10"/>
              <w:spacing w:before="128" w:line="202" w:lineRule="auto"/>
              <w:ind w:left="202" w:leftChars="0"/>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197" w:type="dxa"/>
            <w:tcBorders>
              <w:right w:val="single" w:color="000000" w:sz="6" w:space="0"/>
            </w:tcBorders>
            <w:vAlign w:val="top"/>
          </w:tcPr>
          <w:p w14:paraId="3A9762F1">
            <w:pPr>
              <w:rPr>
                <w:rFonts w:ascii="Arial"/>
                <w:color w:val="000000" w:themeColor="text1"/>
                <w:sz w:val="21"/>
                <w:highlight w:val="none"/>
                <w14:textFill>
                  <w14:solidFill>
                    <w14:schemeClr w14:val="tx1"/>
                  </w14:solidFill>
                </w14:textFill>
              </w:rPr>
            </w:pPr>
          </w:p>
        </w:tc>
      </w:tr>
      <w:tr w14:paraId="3C63E6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664" w:type="dxa"/>
            <w:tcBorders>
              <w:left w:val="single" w:color="000000" w:sz="6" w:space="0"/>
            </w:tcBorders>
            <w:vAlign w:val="top"/>
          </w:tcPr>
          <w:p w14:paraId="22AE1D9B">
            <w:pPr>
              <w:pStyle w:val="10"/>
              <w:spacing w:before="119" w:line="204" w:lineRule="auto"/>
              <w:ind w:left="28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239" w:type="dxa"/>
            <w:vAlign w:val="top"/>
          </w:tcPr>
          <w:p w14:paraId="3539458C">
            <w:pPr>
              <w:pStyle w:val="10"/>
              <w:spacing w:before="126" w:line="185" w:lineRule="auto"/>
              <w:ind w:left="58" w:leftChars="0"/>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3"/>
                <w:highlight w:val="none"/>
                <w:lang w:val="en-US" w:eastAsia="zh-CN"/>
                <w14:textFill>
                  <w14:solidFill>
                    <w14:schemeClr w14:val="tx1"/>
                  </w14:solidFill>
                </w14:textFill>
              </w:rPr>
              <w:t>审核</w:t>
            </w:r>
            <w:r>
              <w:rPr>
                <w:color w:val="000000" w:themeColor="text1"/>
                <w:spacing w:val="-3"/>
                <w:highlight w:val="none"/>
                <w14:textFill>
                  <w14:solidFill>
                    <w14:schemeClr w14:val="tx1"/>
                  </w14:solidFill>
                </w14:textFill>
              </w:rPr>
              <w:t>人</w:t>
            </w:r>
          </w:p>
        </w:tc>
        <w:tc>
          <w:tcPr>
            <w:tcW w:w="1049" w:type="dxa"/>
            <w:vAlign w:val="top"/>
          </w:tcPr>
          <w:p w14:paraId="4C956DDB">
            <w:pPr>
              <w:pStyle w:val="10"/>
              <w:spacing w:before="157" w:line="185" w:lineRule="exact"/>
              <w:ind w:left="57" w:leftChars="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10" w:type="dxa"/>
            <w:vAlign w:val="top"/>
          </w:tcPr>
          <w:p w14:paraId="2C150F95">
            <w:pPr>
              <w:rPr>
                <w:rFonts w:ascii="Arial"/>
                <w:color w:val="000000" w:themeColor="text1"/>
                <w:sz w:val="21"/>
                <w:highlight w:val="none"/>
                <w14:textFill>
                  <w14:solidFill>
                    <w14:schemeClr w14:val="tx1"/>
                  </w14:solidFill>
                </w14:textFill>
              </w:rPr>
            </w:pPr>
          </w:p>
        </w:tc>
        <w:tc>
          <w:tcPr>
            <w:tcW w:w="750" w:type="dxa"/>
            <w:vAlign w:val="top"/>
          </w:tcPr>
          <w:p w14:paraId="6424A3F7">
            <w:pPr>
              <w:pStyle w:val="10"/>
              <w:spacing w:before="126" w:line="185" w:lineRule="auto"/>
              <w:ind w:left="290"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64" w:type="dxa"/>
            <w:vAlign w:val="top"/>
          </w:tcPr>
          <w:p w14:paraId="20B4023C">
            <w:pPr>
              <w:pStyle w:val="10"/>
              <w:spacing w:before="127" w:line="202" w:lineRule="auto"/>
              <w:ind w:left="202" w:leftChars="0"/>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197" w:type="dxa"/>
            <w:tcBorders>
              <w:right w:val="single" w:color="000000" w:sz="6" w:space="0"/>
            </w:tcBorders>
            <w:vAlign w:val="top"/>
          </w:tcPr>
          <w:p w14:paraId="7BDE0C0D">
            <w:pPr>
              <w:rPr>
                <w:rFonts w:ascii="Arial"/>
                <w:color w:val="000000" w:themeColor="text1"/>
                <w:sz w:val="21"/>
                <w:highlight w:val="none"/>
                <w14:textFill>
                  <w14:solidFill>
                    <w14:schemeClr w14:val="tx1"/>
                  </w14:solidFill>
                </w14:textFill>
              </w:rPr>
            </w:pPr>
          </w:p>
        </w:tc>
      </w:tr>
      <w:tr w14:paraId="5FB214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664" w:type="dxa"/>
            <w:tcBorders>
              <w:left w:val="single" w:color="000000" w:sz="6" w:space="0"/>
            </w:tcBorders>
            <w:vAlign w:val="top"/>
          </w:tcPr>
          <w:p w14:paraId="6A4BA081">
            <w:pPr>
              <w:pStyle w:val="10"/>
              <w:spacing w:before="176" w:line="202" w:lineRule="auto"/>
              <w:ind w:left="28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2239" w:type="dxa"/>
            <w:vAlign w:val="top"/>
          </w:tcPr>
          <w:p w14:paraId="00D4D0A2">
            <w:pPr>
              <w:pStyle w:val="10"/>
              <w:spacing w:before="118" w:line="185" w:lineRule="auto"/>
              <w:ind w:left="52" w:leftChars="0"/>
              <w:rPr>
                <w:color w:val="000000" w:themeColor="text1"/>
                <w:highlight w:val="none"/>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编制单位</w:t>
            </w:r>
          </w:p>
        </w:tc>
        <w:tc>
          <w:tcPr>
            <w:tcW w:w="1049" w:type="dxa"/>
            <w:vAlign w:val="top"/>
          </w:tcPr>
          <w:p w14:paraId="396D4F77">
            <w:pPr>
              <w:pStyle w:val="10"/>
              <w:spacing w:before="149" w:line="185" w:lineRule="exact"/>
              <w:ind w:left="57" w:leftChars="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10" w:type="dxa"/>
            <w:vAlign w:val="top"/>
          </w:tcPr>
          <w:p w14:paraId="55626F0E">
            <w:pPr>
              <w:rPr>
                <w:rFonts w:ascii="Arial"/>
                <w:color w:val="000000" w:themeColor="text1"/>
                <w:sz w:val="21"/>
                <w:highlight w:val="none"/>
                <w14:textFill>
                  <w14:solidFill>
                    <w14:schemeClr w14:val="tx1"/>
                  </w14:solidFill>
                </w14:textFill>
              </w:rPr>
            </w:pPr>
          </w:p>
        </w:tc>
        <w:tc>
          <w:tcPr>
            <w:tcW w:w="750" w:type="dxa"/>
            <w:vAlign w:val="top"/>
          </w:tcPr>
          <w:p w14:paraId="58D6F25F">
            <w:pPr>
              <w:pStyle w:val="10"/>
              <w:spacing w:before="118" w:line="185" w:lineRule="auto"/>
              <w:ind w:left="290"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64" w:type="dxa"/>
            <w:vAlign w:val="top"/>
          </w:tcPr>
          <w:p w14:paraId="2D466841">
            <w:pPr>
              <w:pStyle w:val="10"/>
              <w:spacing w:before="119" w:line="202" w:lineRule="auto"/>
              <w:ind w:left="202" w:leftChars="0"/>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197" w:type="dxa"/>
            <w:tcBorders>
              <w:right w:val="single" w:color="000000" w:sz="6" w:space="0"/>
            </w:tcBorders>
            <w:vAlign w:val="top"/>
          </w:tcPr>
          <w:p w14:paraId="7AFFB309">
            <w:pPr>
              <w:rPr>
                <w:rFonts w:ascii="Arial"/>
                <w:color w:val="000000" w:themeColor="text1"/>
                <w:sz w:val="21"/>
                <w:highlight w:val="none"/>
                <w14:textFill>
                  <w14:solidFill>
                    <w14:schemeClr w14:val="tx1"/>
                  </w14:solidFill>
                </w14:textFill>
              </w:rPr>
            </w:pPr>
          </w:p>
        </w:tc>
      </w:tr>
      <w:tr w14:paraId="12C335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664" w:type="dxa"/>
            <w:tcBorders>
              <w:left w:val="single" w:color="000000" w:sz="6" w:space="0"/>
            </w:tcBorders>
            <w:vAlign w:val="top"/>
          </w:tcPr>
          <w:p w14:paraId="6C5205C2">
            <w:pPr>
              <w:pStyle w:val="10"/>
              <w:spacing w:before="178" w:line="204" w:lineRule="auto"/>
              <w:ind w:left="28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2239" w:type="dxa"/>
            <w:vAlign w:val="top"/>
          </w:tcPr>
          <w:p w14:paraId="3A49B3C4">
            <w:pPr>
              <w:pStyle w:val="10"/>
              <w:spacing w:before="58" w:line="172" w:lineRule="auto"/>
              <w:ind w:left="53" w:leftChars="0" w:right="207" w:rightChars="0" w:hanging="1" w:firstLineChars="0"/>
              <w:rPr>
                <w:color w:val="000000" w:themeColor="text1"/>
                <w:highlight w:val="none"/>
                <w14:textFill>
                  <w14:solidFill>
                    <w14:schemeClr w14:val="tx1"/>
                  </w14:solidFill>
                </w14:textFill>
              </w:rPr>
            </w:pPr>
            <w:r>
              <w:rPr>
                <w:rFonts w:hint="eastAsia"/>
                <w:color w:val="000000" w:themeColor="text1"/>
                <w:spacing w:val="-1"/>
                <w:highlight w:val="none"/>
                <w:lang w:val="en-US" w:eastAsia="zh-CN"/>
                <w14:textFill>
                  <w14:solidFill>
                    <w14:schemeClr w14:val="tx1"/>
                  </w14:solidFill>
                </w14:textFill>
              </w:rPr>
              <w:t>编制单位</w:t>
            </w:r>
            <w:r>
              <w:rPr>
                <w:color w:val="000000" w:themeColor="text1"/>
                <w:spacing w:val="-1"/>
                <w:highlight w:val="none"/>
                <w14:textFill>
                  <w14:solidFill>
                    <w14:schemeClr w14:val="tx1"/>
                  </w14:solidFill>
                </w14:textFill>
              </w:rPr>
              <w:t>人法定代表人或</w:t>
            </w:r>
            <w:r>
              <w:rPr>
                <w:color w:val="000000" w:themeColor="text1"/>
                <w:spacing w:val="3"/>
                <w:highlight w:val="none"/>
                <w14:textFill>
                  <w14:solidFill>
                    <w14:schemeClr w14:val="tx1"/>
                  </w14:solidFill>
                </w14:textFill>
              </w:rPr>
              <w:t xml:space="preserve"> </w:t>
            </w:r>
            <w:r>
              <w:rPr>
                <w:color w:val="000000" w:themeColor="text1"/>
                <w:spacing w:val="-2"/>
                <w:highlight w:val="none"/>
                <w14:textFill>
                  <w14:solidFill>
                    <w14:schemeClr w14:val="tx1"/>
                  </w14:solidFill>
                </w14:textFill>
              </w:rPr>
              <w:t>其授权人</w:t>
            </w:r>
          </w:p>
        </w:tc>
        <w:tc>
          <w:tcPr>
            <w:tcW w:w="1049" w:type="dxa"/>
            <w:vAlign w:val="top"/>
          </w:tcPr>
          <w:p w14:paraId="311A99E3">
            <w:pPr>
              <w:pStyle w:val="10"/>
              <w:spacing w:before="208" w:line="185" w:lineRule="exact"/>
              <w:ind w:left="57" w:leftChars="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10" w:type="dxa"/>
            <w:vAlign w:val="top"/>
          </w:tcPr>
          <w:p w14:paraId="011672C2">
            <w:pPr>
              <w:rPr>
                <w:rFonts w:ascii="Arial"/>
                <w:color w:val="000000" w:themeColor="text1"/>
                <w:sz w:val="21"/>
                <w:highlight w:val="none"/>
                <w14:textFill>
                  <w14:solidFill>
                    <w14:schemeClr w14:val="tx1"/>
                  </w14:solidFill>
                </w14:textFill>
              </w:rPr>
            </w:pPr>
          </w:p>
        </w:tc>
        <w:tc>
          <w:tcPr>
            <w:tcW w:w="750" w:type="dxa"/>
            <w:vAlign w:val="top"/>
          </w:tcPr>
          <w:p w14:paraId="1698C423">
            <w:pPr>
              <w:pStyle w:val="10"/>
              <w:spacing w:before="177" w:line="185" w:lineRule="auto"/>
              <w:ind w:left="290"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64" w:type="dxa"/>
            <w:vAlign w:val="top"/>
          </w:tcPr>
          <w:p w14:paraId="598DC687">
            <w:pPr>
              <w:pStyle w:val="10"/>
              <w:spacing w:before="178" w:line="202" w:lineRule="auto"/>
              <w:ind w:left="202" w:leftChars="0"/>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197" w:type="dxa"/>
            <w:tcBorders>
              <w:right w:val="single" w:color="000000" w:sz="6" w:space="0"/>
            </w:tcBorders>
            <w:vAlign w:val="top"/>
          </w:tcPr>
          <w:p w14:paraId="61BE0797">
            <w:pPr>
              <w:rPr>
                <w:rFonts w:ascii="Arial"/>
                <w:color w:val="000000" w:themeColor="text1"/>
                <w:sz w:val="21"/>
                <w:highlight w:val="none"/>
                <w14:textFill>
                  <w14:solidFill>
                    <w14:schemeClr w14:val="tx1"/>
                  </w14:solidFill>
                </w14:textFill>
              </w:rPr>
            </w:pPr>
          </w:p>
        </w:tc>
      </w:tr>
      <w:tr w14:paraId="681BF8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664" w:type="dxa"/>
            <w:tcBorders>
              <w:left w:val="single" w:color="000000" w:sz="6" w:space="0"/>
            </w:tcBorders>
            <w:vAlign w:val="top"/>
          </w:tcPr>
          <w:p w14:paraId="56316F5E">
            <w:pPr>
              <w:pStyle w:val="10"/>
              <w:spacing w:before="128" w:line="202" w:lineRule="auto"/>
              <w:ind w:left="28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5</w:t>
            </w:r>
          </w:p>
        </w:tc>
        <w:tc>
          <w:tcPr>
            <w:tcW w:w="2239" w:type="dxa"/>
            <w:vAlign w:val="top"/>
          </w:tcPr>
          <w:p w14:paraId="65E855FA">
            <w:pPr>
              <w:pStyle w:val="10"/>
              <w:spacing w:before="129" w:line="186" w:lineRule="auto"/>
              <w:ind w:left="54" w:leftChars="0"/>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招标人</w:t>
            </w:r>
          </w:p>
        </w:tc>
        <w:tc>
          <w:tcPr>
            <w:tcW w:w="1049" w:type="dxa"/>
            <w:vAlign w:val="top"/>
          </w:tcPr>
          <w:p w14:paraId="6F199D5D">
            <w:pPr>
              <w:pStyle w:val="10"/>
              <w:spacing w:before="160" w:line="185" w:lineRule="exact"/>
              <w:ind w:left="57" w:leftChars="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10" w:type="dxa"/>
            <w:vAlign w:val="top"/>
          </w:tcPr>
          <w:p w14:paraId="09284285">
            <w:pPr>
              <w:rPr>
                <w:rFonts w:ascii="Arial"/>
                <w:color w:val="000000" w:themeColor="text1"/>
                <w:sz w:val="21"/>
                <w:highlight w:val="none"/>
                <w14:textFill>
                  <w14:solidFill>
                    <w14:schemeClr w14:val="tx1"/>
                  </w14:solidFill>
                </w14:textFill>
              </w:rPr>
            </w:pPr>
          </w:p>
        </w:tc>
        <w:tc>
          <w:tcPr>
            <w:tcW w:w="750" w:type="dxa"/>
            <w:vAlign w:val="top"/>
          </w:tcPr>
          <w:p w14:paraId="1DF29C8F">
            <w:pPr>
              <w:pStyle w:val="10"/>
              <w:spacing w:before="129" w:line="185" w:lineRule="auto"/>
              <w:ind w:left="290"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64" w:type="dxa"/>
            <w:vAlign w:val="top"/>
          </w:tcPr>
          <w:p w14:paraId="38A58DDE">
            <w:pPr>
              <w:pStyle w:val="10"/>
              <w:spacing w:before="130" w:line="202" w:lineRule="auto"/>
              <w:ind w:left="202" w:leftChars="0"/>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197" w:type="dxa"/>
            <w:tcBorders>
              <w:right w:val="single" w:color="000000" w:sz="6" w:space="0"/>
            </w:tcBorders>
            <w:vAlign w:val="top"/>
          </w:tcPr>
          <w:p w14:paraId="299FCE1F">
            <w:pPr>
              <w:rPr>
                <w:rFonts w:ascii="Arial"/>
                <w:color w:val="000000" w:themeColor="text1"/>
                <w:sz w:val="21"/>
                <w:highlight w:val="none"/>
                <w14:textFill>
                  <w14:solidFill>
                    <w14:schemeClr w14:val="tx1"/>
                  </w14:solidFill>
                </w14:textFill>
              </w:rPr>
            </w:pPr>
          </w:p>
        </w:tc>
      </w:tr>
      <w:tr w14:paraId="77591B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664" w:type="dxa"/>
            <w:tcBorders>
              <w:left w:val="single" w:color="000000" w:sz="6" w:space="0"/>
            </w:tcBorders>
            <w:vAlign w:val="top"/>
          </w:tcPr>
          <w:p w14:paraId="11666838">
            <w:pPr>
              <w:pStyle w:val="10"/>
              <w:spacing w:before="127" w:line="202" w:lineRule="auto"/>
              <w:ind w:left="28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6</w:t>
            </w:r>
          </w:p>
        </w:tc>
        <w:tc>
          <w:tcPr>
            <w:tcW w:w="2239" w:type="dxa"/>
            <w:vAlign w:val="top"/>
          </w:tcPr>
          <w:p w14:paraId="1AF51A5B">
            <w:pPr>
              <w:pStyle w:val="10"/>
              <w:spacing w:before="56" w:line="174" w:lineRule="auto"/>
              <w:ind w:left="52" w:leftChars="0" w:right="207" w:rightChars="0" w:firstLine="1" w:firstLineChars="0"/>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招标人法定代表人或其授</w:t>
            </w:r>
            <w:r>
              <w:rPr>
                <w:color w:val="000000" w:themeColor="text1"/>
                <w:spacing w:val="2"/>
                <w:highlight w:val="none"/>
                <w14:textFill>
                  <w14:solidFill>
                    <w14:schemeClr w14:val="tx1"/>
                  </w14:solidFill>
                </w14:textFill>
              </w:rPr>
              <w:t xml:space="preserve"> </w:t>
            </w:r>
            <w:r>
              <w:rPr>
                <w:color w:val="000000" w:themeColor="text1"/>
                <w:spacing w:val="-2"/>
                <w:highlight w:val="none"/>
                <w14:textFill>
                  <w14:solidFill>
                    <w14:schemeClr w14:val="tx1"/>
                  </w14:solidFill>
                </w14:textFill>
              </w:rPr>
              <w:t>权人</w:t>
            </w:r>
          </w:p>
        </w:tc>
        <w:tc>
          <w:tcPr>
            <w:tcW w:w="1049" w:type="dxa"/>
            <w:vAlign w:val="top"/>
          </w:tcPr>
          <w:p w14:paraId="01ADE300">
            <w:pPr>
              <w:pStyle w:val="10"/>
              <w:spacing w:before="206" w:line="185" w:lineRule="exact"/>
              <w:ind w:left="57" w:leftChars="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10" w:type="dxa"/>
            <w:vAlign w:val="top"/>
          </w:tcPr>
          <w:p w14:paraId="4F9CEE16">
            <w:pPr>
              <w:rPr>
                <w:rFonts w:ascii="Arial"/>
                <w:color w:val="000000" w:themeColor="text1"/>
                <w:sz w:val="21"/>
                <w:highlight w:val="none"/>
                <w14:textFill>
                  <w14:solidFill>
                    <w14:schemeClr w14:val="tx1"/>
                  </w14:solidFill>
                </w14:textFill>
              </w:rPr>
            </w:pPr>
          </w:p>
        </w:tc>
        <w:tc>
          <w:tcPr>
            <w:tcW w:w="750" w:type="dxa"/>
            <w:vAlign w:val="top"/>
          </w:tcPr>
          <w:p w14:paraId="41B03570">
            <w:pPr>
              <w:pStyle w:val="10"/>
              <w:spacing w:before="176" w:line="185" w:lineRule="auto"/>
              <w:ind w:left="290"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64" w:type="dxa"/>
            <w:vAlign w:val="top"/>
          </w:tcPr>
          <w:p w14:paraId="6CF0B25D">
            <w:pPr>
              <w:pStyle w:val="10"/>
              <w:spacing w:before="176" w:line="202" w:lineRule="auto"/>
              <w:ind w:left="202" w:leftChars="0"/>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197" w:type="dxa"/>
            <w:tcBorders>
              <w:right w:val="single" w:color="000000" w:sz="6" w:space="0"/>
            </w:tcBorders>
            <w:vAlign w:val="top"/>
          </w:tcPr>
          <w:p w14:paraId="0F4BE0C5">
            <w:pPr>
              <w:rPr>
                <w:rFonts w:ascii="Arial"/>
                <w:color w:val="000000" w:themeColor="text1"/>
                <w:sz w:val="21"/>
                <w:highlight w:val="none"/>
                <w14:textFill>
                  <w14:solidFill>
                    <w14:schemeClr w14:val="tx1"/>
                  </w14:solidFill>
                </w14:textFill>
              </w:rPr>
            </w:pPr>
          </w:p>
        </w:tc>
      </w:tr>
      <w:tr w14:paraId="0E7D1D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664" w:type="dxa"/>
            <w:tcBorders>
              <w:left w:val="single" w:color="000000" w:sz="6" w:space="0"/>
            </w:tcBorders>
            <w:vAlign w:val="top"/>
          </w:tcPr>
          <w:p w14:paraId="704D71FD">
            <w:pPr>
              <w:pStyle w:val="10"/>
              <w:spacing w:before="129" w:line="204" w:lineRule="auto"/>
              <w:ind w:left="28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7</w:t>
            </w:r>
          </w:p>
        </w:tc>
        <w:tc>
          <w:tcPr>
            <w:tcW w:w="2239" w:type="dxa"/>
            <w:vAlign w:val="top"/>
          </w:tcPr>
          <w:p w14:paraId="1474CAD3">
            <w:pPr>
              <w:pStyle w:val="10"/>
              <w:spacing w:before="129" w:line="184" w:lineRule="auto"/>
              <w:ind w:left="54" w:leftChars="0"/>
              <w:rPr>
                <w:rFonts w:hint="eastAsia" w:eastAsia="微软雅黑"/>
                <w:color w:val="000000" w:themeColor="text1"/>
                <w:highlight w:val="none"/>
                <w:lang w:eastAsia="zh-CN"/>
                <w14:textFill>
                  <w14:solidFill>
                    <w14:schemeClr w14:val="tx1"/>
                  </w14:solidFill>
                </w14:textFill>
              </w:rPr>
            </w:pPr>
            <w:r>
              <w:rPr>
                <w:color w:val="000000" w:themeColor="text1"/>
                <w:spacing w:val="-2"/>
                <w:highlight w:val="none"/>
                <w14:textFill>
                  <w14:solidFill>
                    <w14:schemeClr w14:val="tx1"/>
                  </w14:solidFill>
                </w14:textFill>
              </w:rPr>
              <w:t>编制</w:t>
            </w:r>
            <w:r>
              <w:rPr>
                <w:rFonts w:hint="eastAsia"/>
                <w:color w:val="000000" w:themeColor="text1"/>
                <w:spacing w:val="-2"/>
                <w:highlight w:val="none"/>
                <w:lang w:eastAsia="zh-CN"/>
                <w14:textFill>
                  <w14:solidFill>
                    <w14:schemeClr w14:val="tx1"/>
                  </w14:solidFill>
                </w14:textFill>
              </w:rPr>
              <w:t>时间</w:t>
            </w:r>
          </w:p>
        </w:tc>
        <w:tc>
          <w:tcPr>
            <w:tcW w:w="1049" w:type="dxa"/>
            <w:vAlign w:val="top"/>
          </w:tcPr>
          <w:p w14:paraId="29F87FAD">
            <w:pPr>
              <w:pStyle w:val="10"/>
              <w:spacing w:before="160" w:line="157" w:lineRule="auto"/>
              <w:ind w:left="53" w:leftChars="0"/>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Date</w:t>
            </w:r>
          </w:p>
        </w:tc>
        <w:tc>
          <w:tcPr>
            <w:tcW w:w="810" w:type="dxa"/>
            <w:vAlign w:val="top"/>
          </w:tcPr>
          <w:p w14:paraId="4B233FF4">
            <w:pPr>
              <w:rPr>
                <w:rFonts w:ascii="Arial"/>
                <w:color w:val="000000" w:themeColor="text1"/>
                <w:sz w:val="21"/>
                <w:highlight w:val="none"/>
                <w14:textFill>
                  <w14:solidFill>
                    <w14:schemeClr w14:val="tx1"/>
                  </w14:solidFill>
                </w14:textFill>
              </w:rPr>
            </w:pPr>
          </w:p>
        </w:tc>
        <w:tc>
          <w:tcPr>
            <w:tcW w:w="750" w:type="dxa"/>
            <w:vAlign w:val="top"/>
          </w:tcPr>
          <w:p w14:paraId="1162D755">
            <w:pPr>
              <w:pStyle w:val="10"/>
              <w:spacing w:before="128" w:line="185" w:lineRule="auto"/>
              <w:ind w:left="290"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64" w:type="dxa"/>
            <w:vAlign w:val="top"/>
          </w:tcPr>
          <w:p w14:paraId="4D2D0569">
            <w:pPr>
              <w:rPr>
                <w:rFonts w:ascii="Arial"/>
                <w:color w:val="000000" w:themeColor="text1"/>
                <w:sz w:val="21"/>
                <w:highlight w:val="none"/>
                <w14:textFill>
                  <w14:solidFill>
                    <w14:schemeClr w14:val="tx1"/>
                  </w14:solidFill>
                </w14:textFill>
              </w:rPr>
            </w:pPr>
          </w:p>
        </w:tc>
        <w:tc>
          <w:tcPr>
            <w:tcW w:w="3197" w:type="dxa"/>
            <w:tcBorders>
              <w:right w:val="single" w:color="000000" w:sz="6" w:space="0"/>
            </w:tcBorders>
            <w:vAlign w:val="top"/>
          </w:tcPr>
          <w:p w14:paraId="02F00674">
            <w:pPr>
              <w:rPr>
                <w:rFonts w:ascii="Arial"/>
                <w:color w:val="000000" w:themeColor="text1"/>
                <w:sz w:val="21"/>
                <w:highlight w:val="none"/>
                <w14:textFill>
                  <w14:solidFill>
                    <w14:schemeClr w14:val="tx1"/>
                  </w14:solidFill>
                </w14:textFill>
              </w:rPr>
            </w:pPr>
          </w:p>
        </w:tc>
      </w:tr>
    </w:tbl>
    <w:p w14:paraId="0668FCA4">
      <w:pPr>
        <w:spacing w:line="221" w:lineRule="auto"/>
        <w:rPr>
          <w:rFonts w:ascii="黑体" w:hAnsi="黑体" w:eastAsia="黑体" w:cs="黑体"/>
          <w:color w:val="000000" w:themeColor="text1"/>
          <w:sz w:val="21"/>
          <w:szCs w:val="21"/>
          <w:highlight w:val="none"/>
          <w14:textFill>
            <w14:solidFill>
              <w14:schemeClr w14:val="tx1"/>
            </w14:solidFill>
          </w14:textFill>
        </w:rPr>
        <w:sectPr>
          <w:footerReference r:id="rId18" w:type="default"/>
          <w:pgSz w:w="11907" w:h="16839"/>
          <w:pgMar w:top="400" w:right="1248" w:bottom="1311" w:left="1252" w:header="0" w:footer="1051" w:gutter="0"/>
          <w:cols w:space="720" w:num="1"/>
        </w:sectPr>
      </w:pPr>
    </w:p>
    <w:p w14:paraId="46E4021E">
      <w:pPr>
        <w:pStyle w:val="3"/>
        <w:spacing w:line="290" w:lineRule="auto"/>
        <w:rPr>
          <w:color w:val="000000" w:themeColor="text1"/>
          <w:highlight w:val="none"/>
          <w14:textFill>
            <w14:solidFill>
              <w14:schemeClr w14:val="tx1"/>
            </w14:solidFill>
          </w14:textFill>
        </w:rPr>
      </w:pPr>
    </w:p>
    <w:p w14:paraId="784E90A7">
      <w:pPr>
        <w:pStyle w:val="3"/>
        <w:spacing w:line="290" w:lineRule="auto"/>
        <w:rPr>
          <w:color w:val="000000" w:themeColor="text1"/>
          <w:highlight w:val="none"/>
          <w14:textFill>
            <w14:solidFill>
              <w14:schemeClr w14:val="tx1"/>
            </w14:solidFill>
          </w14:textFill>
        </w:rPr>
      </w:pPr>
    </w:p>
    <w:p w14:paraId="629A41E2">
      <w:pPr>
        <w:pStyle w:val="3"/>
        <w:spacing w:line="291" w:lineRule="auto"/>
        <w:rPr>
          <w:color w:val="000000" w:themeColor="text1"/>
          <w:highlight w:val="none"/>
          <w14:textFill>
            <w14:solidFill>
              <w14:schemeClr w14:val="tx1"/>
            </w14:solidFill>
          </w14:textFill>
        </w:rPr>
      </w:pPr>
    </w:p>
    <w:p w14:paraId="0300B608">
      <w:pPr>
        <w:pStyle w:val="3"/>
        <w:spacing w:line="291" w:lineRule="auto"/>
        <w:rPr>
          <w:color w:val="000000" w:themeColor="text1"/>
          <w:highlight w:val="none"/>
          <w14:textFill>
            <w14:solidFill>
              <w14:schemeClr w14:val="tx1"/>
            </w14:solidFill>
          </w14:textFill>
        </w:rPr>
      </w:pPr>
    </w:p>
    <w:p w14:paraId="6AFD6B7A">
      <w:pPr>
        <w:spacing w:before="233" w:line="220" w:lineRule="auto"/>
        <w:ind w:left="23"/>
        <w:outlineLvl w:val="2"/>
        <w:rPr>
          <w:rFonts w:ascii="黑体" w:hAnsi="黑体" w:eastAsia="黑体" w:cs="黑体"/>
          <w:color w:val="000000" w:themeColor="text1"/>
          <w:sz w:val="21"/>
          <w:szCs w:val="21"/>
          <w:highlight w:val="none"/>
          <w14:textFill>
            <w14:solidFill>
              <w14:schemeClr w14:val="tx1"/>
            </w14:solidFill>
          </w14:textFill>
        </w:rPr>
      </w:pPr>
      <w:bookmarkStart w:id="36" w:name="bookmark89"/>
      <w:bookmarkEnd w:id="36"/>
      <w:bookmarkStart w:id="37" w:name="_Toc10308"/>
      <w:r>
        <w:rPr>
          <w:rFonts w:ascii="黑体" w:hAnsi="黑体" w:eastAsia="黑体" w:cs="黑体"/>
          <w:color w:val="000000" w:themeColor="text1"/>
          <w:spacing w:val="-1"/>
          <w:sz w:val="21"/>
          <w:szCs w:val="21"/>
          <w:highlight w:val="none"/>
          <w14:textFill>
            <w14:solidFill>
              <w14:schemeClr w14:val="tx1"/>
            </w14:solidFill>
          </w14:textFill>
        </w:rPr>
        <w:t xml:space="preserve">4.2.8  </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最高投标限价</w:t>
      </w:r>
      <w:r>
        <w:rPr>
          <w:rFonts w:ascii="黑体" w:hAnsi="黑体" w:eastAsia="黑体" w:cs="黑体"/>
          <w:color w:val="000000" w:themeColor="text1"/>
          <w:spacing w:val="-1"/>
          <w:sz w:val="21"/>
          <w:szCs w:val="21"/>
          <w:highlight w:val="none"/>
          <w14:textFill>
            <w14:solidFill>
              <w14:schemeClr w14:val="tx1"/>
            </w14:solidFill>
          </w14:textFill>
        </w:rPr>
        <w:t>信息</w:t>
      </w:r>
      <w:bookmarkEnd w:id="37"/>
    </w:p>
    <w:p w14:paraId="75AA4945">
      <w:pPr>
        <w:spacing w:before="227" w:line="183" w:lineRule="auto"/>
        <w:jc w:val="right"/>
        <w:rPr>
          <w:rFonts w:ascii="微软雅黑" w:hAnsi="微软雅黑" w:eastAsia="微软雅黑" w:cs="微软雅黑"/>
          <w:color w:val="000000" w:themeColor="text1"/>
          <w:sz w:val="21"/>
          <w:szCs w:val="21"/>
          <w:highlight w:val="none"/>
          <w14:textFill>
            <w14:solidFill>
              <w14:schemeClr w14:val="tx1"/>
            </w14:solidFill>
          </w14:textFill>
        </w:rPr>
      </w:pP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最高投标限价</w:t>
      </w:r>
      <w:r>
        <w:rPr>
          <w:rFonts w:ascii="微软雅黑" w:hAnsi="微软雅黑" w:eastAsia="微软雅黑" w:cs="微软雅黑"/>
          <w:color w:val="000000" w:themeColor="text1"/>
          <w:spacing w:val="1"/>
          <w:sz w:val="21"/>
          <w:szCs w:val="21"/>
          <w:highlight w:val="none"/>
          <w14:textFill>
            <w14:solidFill>
              <w14:schemeClr w14:val="tx1"/>
            </w14:solidFill>
          </w14:textFill>
        </w:rPr>
        <w:t>信息记录招标工程量清单的编制信息，见图 4.2</w:t>
      </w:r>
      <w:r>
        <w:rPr>
          <w:rFonts w:ascii="微软雅黑" w:hAnsi="微软雅黑" w:eastAsia="微软雅黑" w:cs="微软雅黑"/>
          <w:color w:val="000000" w:themeColor="text1"/>
          <w:sz w:val="21"/>
          <w:szCs w:val="21"/>
          <w:highlight w:val="none"/>
          <w14:textFill>
            <w14:solidFill>
              <w14:schemeClr w14:val="tx1"/>
            </w14:solidFill>
          </w14:textFill>
        </w:rPr>
        <w:t>.8，属性定义应符合表 4.2.8</w:t>
      </w:r>
      <w:r>
        <w:rPr>
          <w:rFonts w:ascii="微软雅黑" w:hAnsi="微软雅黑" w:eastAsia="微软雅黑" w:cs="微软雅黑"/>
          <w:color w:val="000000" w:themeColor="text1"/>
          <w:spacing w:val="16"/>
          <w:sz w:val="21"/>
          <w:szCs w:val="21"/>
          <w:highlight w:val="none"/>
          <w14:textFill>
            <w14:solidFill>
              <w14:schemeClr w14:val="tx1"/>
            </w14:solidFill>
          </w14:textFill>
        </w:rPr>
        <w:t xml:space="preserve"> </w:t>
      </w:r>
      <w:r>
        <w:rPr>
          <w:rFonts w:ascii="微软雅黑" w:hAnsi="微软雅黑" w:eastAsia="微软雅黑" w:cs="微软雅黑"/>
          <w:color w:val="000000" w:themeColor="text1"/>
          <w:sz w:val="21"/>
          <w:szCs w:val="21"/>
          <w:highlight w:val="none"/>
          <w14:textFill>
            <w14:solidFill>
              <w14:schemeClr w14:val="tx1"/>
            </w14:solidFill>
          </w14:textFill>
        </w:rPr>
        <w:t>的规定。</w:t>
      </w:r>
    </w:p>
    <w:p w14:paraId="5E37C6FE">
      <w:pPr>
        <w:spacing w:line="571" w:lineRule="exact"/>
        <w:jc w:val="center"/>
        <w:rPr>
          <w:rFonts w:ascii="黑体" w:hAnsi="黑体" w:eastAsia="黑体" w:cs="黑体"/>
          <w:color w:val="000000" w:themeColor="text1"/>
          <w:sz w:val="21"/>
          <w:szCs w:val="21"/>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114300" distR="114300" simplePos="0" relativeHeight="251662336" behindDoc="0" locked="0" layoutInCell="1" allowOverlap="1">
            <wp:simplePos x="0" y="0"/>
            <wp:positionH relativeFrom="column">
              <wp:posOffset>1821180</wp:posOffset>
            </wp:positionH>
            <wp:positionV relativeFrom="paragraph">
              <wp:posOffset>182245</wp:posOffset>
            </wp:positionV>
            <wp:extent cx="2471420" cy="485775"/>
            <wp:effectExtent l="0" t="0" r="5080" b="9525"/>
            <wp:wrapTopAndBottom/>
            <wp:docPr id="1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pic:cNvPicPr>
                      <a:picLocks noChangeAspect="1"/>
                    </pic:cNvPicPr>
                  </pic:nvPicPr>
                  <pic:blipFill>
                    <a:blip r:embed="rId36"/>
                    <a:stretch>
                      <a:fillRect/>
                    </a:stretch>
                  </pic:blipFill>
                  <pic:spPr>
                    <a:xfrm>
                      <a:off x="0" y="0"/>
                      <a:ext cx="2471420" cy="485775"/>
                    </a:xfrm>
                    <a:prstGeom prst="rect">
                      <a:avLst/>
                    </a:prstGeom>
                    <a:noFill/>
                    <a:ln>
                      <a:noFill/>
                    </a:ln>
                  </pic:spPr>
                </pic:pic>
              </a:graphicData>
            </a:graphic>
          </wp:anchor>
        </w:drawing>
      </w:r>
      <w:r>
        <w:rPr>
          <w:rFonts w:hint="eastAsia" w:ascii="黑体" w:hAnsi="黑体" w:eastAsia="黑体" w:cs="黑体"/>
          <w:color w:val="000000" w:themeColor="text1"/>
          <w:spacing w:val="-37"/>
          <w:sz w:val="21"/>
          <w:szCs w:val="21"/>
          <w:highlight w:val="none"/>
          <w:lang w:val="en-US" w:eastAsia="zh-CN"/>
          <w14:textFill>
            <w14:solidFill>
              <w14:schemeClr w14:val="tx1"/>
            </w14:solidFill>
          </w14:textFill>
        </w:rPr>
        <w:t xml:space="preserve">图  </w:t>
      </w:r>
      <w:r>
        <w:rPr>
          <w:rFonts w:ascii="黑体" w:hAnsi="黑体" w:eastAsia="黑体" w:cs="黑体"/>
          <w:color w:val="000000" w:themeColor="text1"/>
          <w:spacing w:val="-2"/>
          <w:sz w:val="21"/>
          <w:szCs w:val="21"/>
          <w:highlight w:val="none"/>
          <w14:textFill>
            <w14:solidFill>
              <w14:schemeClr w14:val="tx1"/>
            </w14:solidFill>
          </w14:textFill>
        </w:rPr>
        <w:t xml:space="preserve">4.2.8  </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最高投标限价</w:t>
      </w:r>
      <w:r>
        <w:rPr>
          <w:rFonts w:ascii="黑体" w:hAnsi="黑体" w:eastAsia="黑体" w:cs="黑体"/>
          <w:color w:val="000000" w:themeColor="text1"/>
          <w:spacing w:val="-2"/>
          <w:sz w:val="21"/>
          <w:szCs w:val="21"/>
          <w:highlight w:val="none"/>
          <w14:textFill>
            <w14:solidFill>
              <w14:schemeClr w14:val="tx1"/>
            </w14:solidFill>
          </w14:textFill>
        </w:rPr>
        <w:t>元素关系</w:t>
      </w:r>
    </w:p>
    <w:p w14:paraId="34D31892">
      <w:pPr>
        <w:spacing w:before="230" w:line="220" w:lineRule="auto"/>
        <w:ind w:left="635"/>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z w:val="21"/>
          <w:szCs w:val="21"/>
          <w:highlight w:val="none"/>
          <w14:textFill>
            <w14:solidFill>
              <w14:schemeClr w14:val="tx1"/>
            </w14:solidFill>
          </w14:textFill>
        </w:rPr>
        <w:t>表</w:t>
      </w:r>
      <w:r>
        <w:rPr>
          <w:rFonts w:ascii="黑体" w:hAnsi="黑体" w:eastAsia="黑体" w:cs="黑体"/>
          <w:color w:val="000000" w:themeColor="text1"/>
          <w:spacing w:val="-46"/>
          <w:sz w:val="21"/>
          <w:szCs w:val="21"/>
          <w:highlight w:val="none"/>
          <w14:textFill>
            <w14:solidFill>
              <w14:schemeClr w14:val="tx1"/>
            </w14:solidFill>
          </w14:textFill>
        </w:rPr>
        <w:t xml:space="preserve"> </w:t>
      </w:r>
      <w:r>
        <w:rPr>
          <w:rFonts w:ascii="黑体" w:hAnsi="黑体" w:eastAsia="黑体" w:cs="黑体"/>
          <w:color w:val="000000" w:themeColor="text1"/>
          <w:sz w:val="21"/>
          <w:szCs w:val="21"/>
          <w:highlight w:val="none"/>
          <w14:textFill>
            <w14:solidFill>
              <w14:schemeClr w14:val="tx1"/>
            </w14:solidFill>
          </w14:textFill>
        </w:rPr>
        <w:t xml:space="preserve">4.2.8  </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最高投标限价</w:t>
      </w:r>
      <w:r>
        <w:rPr>
          <w:rFonts w:ascii="黑体" w:hAnsi="黑体" w:eastAsia="黑体" w:cs="黑体"/>
          <w:color w:val="000000" w:themeColor="text1"/>
          <w:sz w:val="21"/>
          <w:szCs w:val="21"/>
          <w:highlight w:val="none"/>
          <w14:textFill>
            <w14:solidFill>
              <w14:schemeClr w14:val="tx1"/>
            </w14:solidFill>
          </w14:textFill>
        </w:rPr>
        <w:t>信息属性定义表（依据国家数据交换标准</w:t>
      </w:r>
      <w:r>
        <w:rPr>
          <w:rFonts w:ascii="黑体" w:hAnsi="黑体" w:eastAsia="黑体" w:cs="黑体"/>
          <w:color w:val="000000" w:themeColor="text1"/>
          <w:spacing w:val="-1"/>
          <w:sz w:val="21"/>
          <w:szCs w:val="21"/>
          <w:highlight w:val="none"/>
          <w14:textFill>
            <w14:solidFill>
              <w14:schemeClr w14:val="tx1"/>
            </w14:solidFill>
          </w14:textFill>
        </w:rPr>
        <w:t>和国家四库一平台标准）</w:t>
      </w:r>
    </w:p>
    <w:p w14:paraId="12B23B88">
      <w:pPr>
        <w:spacing w:line="152" w:lineRule="exact"/>
        <w:rPr>
          <w:color w:val="000000" w:themeColor="text1"/>
          <w:highlight w:val="none"/>
          <w14:textFill>
            <w14:solidFill>
              <w14:schemeClr w14:val="tx1"/>
            </w14:solidFill>
          </w14:textFill>
        </w:rPr>
      </w:pPr>
    </w:p>
    <w:tbl>
      <w:tblPr>
        <w:tblStyle w:val="9"/>
        <w:tblW w:w="9361" w:type="dxa"/>
        <w:tblInd w:w="1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4"/>
        <w:gridCol w:w="2524"/>
        <w:gridCol w:w="999"/>
        <w:gridCol w:w="822"/>
        <w:gridCol w:w="762"/>
        <w:gridCol w:w="826"/>
        <w:gridCol w:w="2814"/>
      </w:tblGrid>
      <w:tr w14:paraId="113BDE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614" w:type="dxa"/>
            <w:tcBorders>
              <w:top w:val="single" w:color="000000" w:sz="6" w:space="0"/>
              <w:left w:val="single" w:color="000000" w:sz="6" w:space="0"/>
            </w:tcBorders>
            <w:shd w:val="clear" w:color="auto" w:fill="D4D4D4"/>
            <w:vAlign w:val="top"/>
          </w:tcPr>
          <w:p w14:paraId="7A3F2839">
            <w:pPr>
              <w:pStyle w:val="10"/>
              <w:spacing w:before="123" w:line="185" w:lineRule="auto"/>
              <w:ind w:left="12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524" w:type="dxa"/>
            <w:tcBorders>
              <w:top w:val="single" w:color="000000" w:sz="6" w:space="0"/>
            </w:tcBorders>
            <w:shd w:val="clear" w:color="auto" w:fill="D4D4D4"/>
            <w:vAlign w:val="top"/>
          </w:tcPr>
          <w:p w14:paraId="4689361F">
            <w:pPr>
              <w:pStyle w:val="10"/>
              <w:spacing w:before="123" w:line="185" w:lineRule="auto"/>
              <w:ind w:left="99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999" w:type="dxa"/>
            <w:tcBorders>
              <w:top w:val="single" w:color="000000" w:sz="6" w:space="0"/>
            </w:tcBorders>
            <w:shd w:val="clear" w:color="auto" w:fill="D4D4D4"/>
            <w:vAlign w:val="top"/>
          </w:tcPr>
          <w:p w14:paraId="2C4173D5">
            <w:pPr>
              <w:pStyle w:val="10"/>
              <w:spacing w:before="123" w:line="184" w:lineRule="auto"/>
              <w:ind w:left="14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822" w:type="dxa"/>
            <w:tcBorders>
              <w:top w:val="single" w:color="000000" w:sz="6" w:space="0"/>
            </w:tcBorders>
            <w:shd w:val="clear" w:color="auto" w:fill="D4D4D4"/>
            <w:vAlign w:val="top"/>
          </w:tcPr>
          <w:p w14:paraId="3B4C7E26">
            <w:pPr>
              <w:pStyle w:val="10"/>
              <w:spacing w:before="123" w:line="186" w:lineRule="auto"/>
              <w:ind w:left="241"/>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62" w:type="dxa"/>
            <w:tcBorders>
              <w:top w:val="single" w:color="000000" w:sz="6" w:space="0"/>
            </w:tcBorders>
            <w:shd w:val="clear" w:color="auto" w:fill="D4D4D4"/>
            <w:vAlign w:val="top"/>
          </w:tcPr>
          <w:p w14:paraId="593B71DC">
            <w:pPr>
              <w:pStyle w:val="10"/>
              <w:spacing w:before="122" w:line="185" w:lineRule="auto"/>
              <w:ind w:left="206"/>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826" w:type="dxa"/>
            <w:tcBorders>
              <w:top w:val="single" w:color="000000" w:sz="6" w:space="0"/>
            </w:tcBorders>
            <w:shd w:val="clear" w:color="auto" w:fill="D4D4D4"/>
            <w:vAlign w:val="top"/>
          </w:tcPr>
          <w:p w14:paraId="6D1A6C26">
            <w:pPr>
              <w:pStyle w:val="10"/>
              <w:spacing w:before="123" w:line="185" w:lineRule="auto"/>
              <w:ind w:left="239"/>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2814" w:type="dxa"/>
            <w:tcBorders>
              <w:top w:val="single" w:color="000000" w:sz="6" w:space="0"/>
              <w:right w:val="single" w:color="000000" w:sz="6" w:space="0"/>
            </w:tcBorders>
            <w:shd w:val="clear" w:color="auto" w:fill="D4D4D4"/>
            <w:vAlign w:val="top"/>
          </w:tcPr>
          <w:p w14:paraId="7E6513BF">
            <w:pPr>
              <w:pStyle w:val="10"/>
              <w:spacing w:before="123" w:line="186" w:lineRule="auto"/>
              <w:ind w:left="123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6662E7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614" w:type="dxa"/>
            <w:tcBorders>
              <w:left w:val="single" w:color="000000" w:sz="6" w:space="0"/>
            </w:tcBorders>
            <w:vAlign w:val="top"/>
          </w:tcPr>
          <w:p w14:paraId="72BA402E">
            <w:pPr>
              <w:pStyle w:val="10"/>
              <w:spacing w:before="130" w:line="204" w:lineRule="auto"/>
              <w:ind w:left="296"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524" w:type="dxa"/>
            <w:vAlign w:val="top"/>
          </w:tcPr>
          <w:p w14:paraId="477822A5">
            <w:pPr>
              <w:pStyle w:val="10"/>
              <w:spacing w:before="129" w:line="186" w:lineRule="auto"/>
              <w:ind w:left="54" w:leftChars="0"/>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编制人</w:t>
            </w:r>
          </w:p>
        </w:tc>
        <w:tc>
          <w:tcPr>
            <w:tcW w:w="999" w:type="dxa"/>
            <w:vAlign w:val="top"/>
          </w:tcPr>
          <w:p w14:paraId="2C35B93D">
            <w:pPr>
              <w:pStyle w:val="10"/>
              <w:spacing w:before="160" w:line="185" w:lineRule="exact"/>
              <w:ind w:left="57" w:leftChars="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22" w:type="dxa"/>
            <w:vAlign w:val="top"/>
          </w:tcPr>
          <w:p w14:paraId="1CC270DA">
            <w:pPr>
              <w:rPr>
                <w:rFonts w:ascii="Arial"/>
                <w:color w:val="000000" w:themeColor="text1"/>
                <w:sz w:val="21"/>
                <w:highlight w:val="none"/>
                <w14:textFill>
                  <w14:solidFill>
                    <w14:schemeClr w14:val="tx1"/>
                  </w14:solidFill>
                </w14:textFill>
              </w:rPr>
            </w:pPr>
          </w:p>
        </w:tc>
        <w:tc>
          <w:tcPr>
            <w:tcW w:w="762" w:type="dxa"/>
            <w:vAlign w:val="top"/>
          </w:tcPr>
          <w:p w14:paraId="2DACD94B">
            <w:pPr>
              <w:pStyle w:val="10"/>
              <w:spacing w:before="129" w:line="185" w:lineRule="auto"/>
              <w:ind w:left="290"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826" w:type="dxa"/>
            <w:vAlign w:val="top"/>
          </w:tcPr>
          <w:p w14:paraId="563008AA">
            <w:pPr>
              <w:pStyle w:val="10"/>
              <w:spacing w:before="130" w:line="202" w:lineRule="auto"/>
              <w:ind w:left="202" w:leftChars="0"/>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2814" w:type="dxa"/>
            <w:tcBorders>
              <w:right w:val="single" w:color="000000" w:sz="6" w:space="0"/>
            </w:tcBorders>
            <w:vAlign w:val="top"/>
          </w:tcPr>
          <w:p w14:paraId="022D09DB">
            <w:pPr>
              <w:rPr>
                <w:rFonts w:ascii="Arial"/>
                <w:color w:val="000000" w:themeColor="text1"/>
                <w:sz w:val="21"/>
                <w:highlight w:val="none"/>
                <w14:textFill>
                  <w14:solidFill>
                    <w14:schemeClr w14:val="tx1"/>
                  </w14:solidFill>
                </w14:textFill>
              </w:rPr>
            </w:pPr>
          </w:p>
        </w:tc>
      </w:tr>
      <w:tr w14:paraId="4E2FA4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614" w:type="dxa"/>
            <w:tcBorders>
              <w:left w:val="single" w:color="000000" w:sz="6" w:space="0"/>
            </w:tcBorders>
            <w:vAlign w:val="top"/>
          </w:tcPr>
          <w:p w14:paraId="405283B5">
            <w:pPr>
              <w:pStyle w:val="10"/>
              <w:spacing w:before="130" w:line="204" w:lineRule="auto"/>
              <w:ind w:left="296" w:leftChars="0"/>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p>
        </w:tc>
        <w:tc>
          <w:tcPr>
            <w:tcW w:w="2524" w:type="dxa"/>
            <w:vAlign w:val="top"/>
          </w:tcPr>
          <w:p w14:paraId="1EC86E04">
            <w:pPr>
              <w:pStyle w:val="10"/>
              <w:spacing w:before="126" w:line="185" w:lineRule="auto"/>
              <w:ind w:left="58" w:leftChars="0"/>
              <w:rPr>
                <w:color w:val="000000" w:themeColor="text1"/>
                <w:spacing w:val="-2"/>
                <w:highlight w:val="none"/>
                <w14:textFill>
                  <w14:solidFill>
                    <w14:schemeClr w14:val="tx1"/>
                  </w14:solidFill>
                </w14:textFill>
              </w:rPr>
            </w:pPr>
            <w:r>
              <w:rPr>
                <w:rFonts w:hint="eastAsia"/>
                <w:color w:val="000000" w:themeColor="text1"/>
                <w:spacing w:val="-3"/>
                <w:highlight w:val="none"/>
                <w:lang w:val="en-US" w:eastAsia="zh-CN"/>
                <w14:textFill>
                  <w14:solidFill>
                    <w14:schemeClr w14:val="tx1"/>
                  </w14:solidFill>
                </w14:textFill>
              </w:rPr>
              <w:t>审核</w:t>
            </w:r>
            <w:r>
              <w:rPr>
                <w:color w:val="000000" w:themeColor="text1"/>
                <w:spacing w:val="-3"/>
                <w:highlight w:val="none"/>
                <w14:textFill>
                  <w14:solidFill>
                    <w14:schemeClr w14:val="tx1"/>
                  </w14:solidFill>
                </w14:textFill>
              </w:rPr>
              <w:t>人</w:t>
            </w:r>
          </w:p>
        </w:tc>
        <w:tc>
          <w:tcPr>
            <w:tcW w:w="999" w:type="dxa"/>
            <w:vAlign w:val="top"/>
          </w:tcPr>
          <w:p w14:paraId="278E5C90">
            <w:pPr>
              <w:pStyle w:val="10"/>
              <w:spacing w:before="157" w:line="185" w:lineRule="exact"/>
              <w:ind w:left="57" w:leftChars="0"/>
              <w:rPr>
                <w:color w:val="000000" w:themeColor="text1"/>
                <w:spacing w:val="7"/>
                <w:position w:val="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22" w:type="dxa"/>
            <w:vAlign w:val="top"/>
          </w:tcPr>
          <w:p w14:paraId="5CBD60FD">
            <w:pPr>
              <w:rPr>
                <w:rFonts w:ascii="Arial"/>
                <w:color w:val="000000" w:themeColor="text1"/>
                <w:sz w:val="21"/>
                <w:highlight w:val="none"/>
                <w14:textFill>
                  <w14:solidFill>
                    <w14:schemeClr w14:val="tx1"/>
                  </w14:solidFill>
                </w14:textFill>
              </w:rPr>
            </w:pPr>
          </w:p>
        </w:tc>
        <w:tc>
          <w:tcPr>
            <w:tcW w:w="762" w:type="dxa"/>
            <w:vAlign w:val="top"/>
          </w:tcPr>
          <w:p w14:paraId="3EF13808">
            <w:pPr>
              <w:pStyle w:val="10"/>
              <w:spacing w:before="126" w:line="185" w:lineRule="auto"/>
              <w:ind w:left="290"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826" w:type="dxa"/>
            <w:vAlign w:val="top"/>
          </w:tcPr>
          <w:p w14:paraId="4CC27596">
            <w:pPr>
              <w:pStyle w:val="10"/>
              <w:spacing w:before="127" w:line="202" w:lineRule="auto"/>
              <w:ind w:left="202" w:leftChars="0"/>
              <w:rPr>
                <w:color w:val="000000" w:themeColor="text1"/>
                <w:spacing w:val="-12"/>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2814" w:type="dxa"/>
            <w:tcBorders>
              <w:right w:val="single" w:color="000000" w:sz="6" w:space="0"/>
            </w:tcBorders>
            <w:vAlign w:val="top"/>
          </w:tcPr>
          <w:p w14:paraId="369BD2F9">
            <w:pPr>
              <w:rPr>
                <w:rFonts w:ascii="Arial"/>
                <w:color w:val="000000" w:themeColor="text1"/>
                <w:sz w:val="21"/>
                <w:highlight w:val="none"/>
                <w14:textFill>
                  <w14:solidFill>
                    <w14:schemeClr w14:val="tx1"/>
                  </w14:solidFill>
                </w14:textFill>
              </w:rPr>
            </w:pPr>
          </w:p>
        </w:tc>
      </w:tr>
      <w:tr w14:paraId="22E768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614" w:type="dxa"/>
            <w:tcBorders>
              <w:left w:val="single" w:color="000000" w:sz="6" w:space="0"/>
            </w:tcBorders>
            <w:vAlign w:val="top"/>
          </w:tcPr>
          <w:p w14:paraId="522AE57B">
            <w:pPr>
              <w:pStyle w:val="10"/>
              <w:spacing w:before="119" w:line="204" w:lineRule="auto"/>
              <w:ind w:left="285" w:leftChars="0"/>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c>
          <w:tcPr>
            <w:tcW w:w="2524" w:type="dxa"/>
            <w:vAlign w:val="top"/>
          </w:tcPr>
          <w:p w14:paraId="1E681471">
            <w:pPr>
              <w:pStyle w:val="10"/>
              <w:spacing w:before="118" w:line="185" w:lineRule="auto"/>
              <w:ind w:left="52" w:leftChars="0"/>
              <w:rPr>
                <w:color w:val="000000" w:themeColor="text1"/>
                <w:highlight w:val="none"/>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编制单位</w:t>
            </w:r>
          </w:p>
        </w:tc>
        <w:tc>
          <w:tcPr>
            <w:tcW w:w="999" w:type="dxa"/>
            <w:vAlign w:val="top"/>
          </w:tcPr>
          <w:p w14:paraId="41D42C54">
            <w:pPr>
              <w:pStyle w:val="10"/>
              <w:spacing w:before="149" w:line="185" w:lineRule="exact"/>
              <w:ind w:left="57" w:leftChars="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22" w:type="dxa"/>
            <w:vAlign w:val="top"/>
          </w:tcPr>
          <w:p w14:paraId="3FBCF9E7">
            <w:pPr>
              <w:rPr>
                <w:rFonts w:ascii="Arial"/>
                <w:color w:val="000000" w:themeColor="text1"/>
                <w:sz w:val="21"/>
                <w:highlight w:val="none"/>
                <w14:textFill>
                  <w14:solidFill>
                    <w14:schemeClr w14:val="tx1"/>
                  </w14:solidFill>
                </w14:textFill>
              </w:rPr>
            </w:pPr>
          </w:p>
        </w:tc>
        <w:tc>
          <w:tcPr>
            <w:tcW w:w="762" w:type="dxa"/>
            <w:vAlign w:val="top"/>
          </w:tcPr>
          <w:p w14:paraId="11509F9B">
            <w:pPr>
              <w:pStyle w:val="10"/>
              <w:spacing w:before="118" w:line="185" w:lineRule="auto"/>
              <w:ind w:left="290"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826" w:type="dxa"/>
            <w:vAlign w:val="top"/>
          </w:tcPr>
          <w:p w14:paraId="3F1D6843">
            <w:pPr>
              <w:pStyle w:val="10"/>
              <w:spacing w:before="119" w:line="202" w:lineRule="auto"/>
              <w:ind w:left="202" w:leftChars="0"/>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2814" w:type="dxa"/>
            <w:tcBorders>
              <w:right w:val="single" w:color="000000" w:sz="6" w:space="0"/>
            </w:tcBorders>
            <w:vAlign w:val="top"/>
          </w:tcPr>
          <w:p w14:paraId="2CC54883">
            <w:pPr>
              <w:rPr>
                <w:rFonts w:ascii="Arial"/>
                <w:color w:val="000000" w:themeColor="text1"/>
                <w:sz w:val="21"/>
                <w:highlight w:val="none"/>
                <w14:textFill>
                  <w14:solidFill>
                    <w14:schemeClr w14:val="tx1"/>
                  </w14:solidFill>
                </w14:textFill>
              </w:rPr>
            </w:pPr>
          </w:p>
        </w:tc>
      </w:tr>
      <w:tr w14:paraId="368E2A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614" w:type="dxa"/>
            <w:tcBorders>
              <w:left w:val="single" w:color="000000" w:sz="6" w:space="0"/>
            </w:tcBorders>
            <w:vAlign w:val="top"/>
          </w:tcPr>
          <w:p w14:paraId="459F3B56">
            <w:pPr>
              <w:pStyle w:val="10"/>
              <w:spacing w:before="119" w:line="204" w:lineRule="auto"/>
              <w:ind w:left="285" w:leftChars="0"/>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p>
        </w:tc>
        <w:tc>
          <w:tcPr>
            <w:tcW w:w="2524" w:type="dxa"/>
            <w:shd w:val="clear" w:color="auto" w:fill="auto"/>
            <w:vAlign w:val="top"/>
          </w:tcPr>
          <w:p w14:paraId="3E24338E">
            <w:pPr>
              <w:pStyle w:val="10"/>
              <w:spacing w:before="58" w:line="172" w:lineRule="auto"/>
              <w:ind w:left="53" w:leftChars="0" w:right="207" w:rightChars="0" w:hanging="1" w:firstLine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
                <w:highlight w:val="none"/>
                <w:lang w:val="en-US" w:eastAsia="zh-CN"/>
                <w14:textFill>
                  <w14:solidFill>
                    <w14:schemeClr w14:val="tx1"/>
                  </w14:solidFill>
                </w14:textFill>
              </w:rPr>
              <w:t>编制单位</w:t>
            </w:r>
            <w:r>
              <w:rPr>
                <w:color w:val="000000" w:themeColor="text1"/>
                <w:spacing w:val="-1"/>
                <w:highlight w:val="none"/>
                <w14:textFill>
                  <w14:solidFill>
                    <w14:schemeClr w14:val="tx1"/>
                  </w14:solidFill>
                </w14:textFill>
              </w:rPr>
              <w:t>法定代表人或</w:t>
            </w:r>
            <w:r>
              <w:rPr>
                <w:color w:val="000000" w:themeColor="text1"/>
                <w:spacing w:val="3"/>
                <w:highlight w:val="none"/>
                <w14:textFill>
                  <w14:solidFill>
                    <w14:schemeClr w14:val="tx1"/>
                  </w14:solidFill>
                </w14:textFill>
              </w:rPr>
              <w:t xml:space="preserve"> </w:t>
            </w:r>
            <w:r>
              <w:rPr>
                <w:color w:val="000000" w:themeColor="text1"/>
                <w:spacing w:val="-2"/>
                <w:highlight w:val="none"/>
                <w14:textFill>
                  <w14:solidFill>
                    <w14:schemeClr w14:val="tx1"/>
                  </w14:solidFill>
                </w14:textFill>
              </w:rPr>
              <w:t>其授权人</w:t>
            </w:r>
          </w:p>
        </w:tc>
        <w:tc>
          <w:tcPr>
            <w:tcW w:w="999" w:type="dxa"/>
            <w:shd w:val="clear" w:color="auto" w:fill="auto"/>
            <w:vAlign w:val="top"/>
          </w:tcPr>
          <w:p w14:paraId="45A79BC5">
            <w:pPr>
              <w:pStyle w:val="10"/>
              <w:spacing w:before="208"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22" w:type="dxa"/>
            <w:shd w:val="clear" w:color="auto" w:fill="auto"/>
            <w:vAlign w:val="top"/>
          </w:tcPr>
          <w:p w14:paraId="2A4C8EE7">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62" w:type="dxa"/>
            <w:shd w:val="clear" w:color="auto" w:fill="auto"/>
            <w:vAlign w:val="top"/>
          </w:tcPr>
          <w:p w14:paraId="3562B500">
            <w:pPr>
              <w:pStyle w:val="10"/>
              <w:spacing w:before="177" w:line="185" w:lineRule="auto"/>
              <w:ind w:left="290"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826" w:type="dxa"/>
            <w:shd w:val="clear" w:color="auto" w:fill="auto"/>
            <w:vAlign w:val="top"/>
          </w:tcPr>
          <w:p w14:paraId="1C10C4DF">
            <w:pPr>
              <w:pStyle w:val="10"/>
              <w:spacing w:before="178" w:line="202" w:lineRule="auto"/>
              <w:ind w:left="20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2"/>
                <w:highlight w:val="none"/>
                <w14:textFill>
                  <w14:solidFill>
                    <w14:schemeClr w14:val="tx1"/>
                  </w14:solidFill>
                </w14:textFill>
              </w:rPr>
              <w:t>255</w:t>
            </w:r>
          </w:p>
        </w:tc>
        <w:tc>
          <w:tcPr>
            <w:tcW w:w="2814" w:type="dxa"/>
            <w:tcBorders>
              <w:right w:val="single" w:color="000000" w:sz="6" w:space="0"/>
            </w:tcBorders>
            <w:vAlign w:val="top"/>
          </w:tcPr>
          <w:p w14:paraId="534063CB">
            <w:pPr>
              <w:rPr>
                <w:rFonts w:ascii="Arial"/>
                <w:color w:val="000000" w:themeColor="text1"/>
                <w:sz w:val="21"/>
                <w:highlight w:val="none"/>
                <w14:textFill>
                  <w14:solidFill>
                    <w14:schemeClr w14:val="tx1"/>
                  </w14:solidFill>
                </w14:textFill>
              </w:rPr>
            </w:pPr>
          </w:p>
        </w:tc>
      </w:tr>
      <w:tr w14:paraId="0B71DB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614" w:type="dxa"/>
            <w:tcBorders>
              <w:left w:val="single" w:color="000000" w:sz="6" w:space="0"/>
            </w:tcBorders>
            <w:vAlign w:val="top"/>
          </w:tcPr>
          <w:p w14:paraId="0EFE1F76">
            <w:pPr>
              <w:pStyle w:val="10"/>
              <w:spacing w:before="176" w:line="202" w:lineRule="auto"/>
              <w:ind w:left="286" w:leftChars="0"/>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5</w:t>
            </w:r>
          </w:p>
        </w:tc>
        <w:tc>
          <w:tcPr>
            <w:tcW w:w="2524" w:type="dxa"/>
            <w:vAlign w:val="top"/>
          </w:tcPr>
          <w:p w14:paraId="047A3002">
            <w:pPr>
              <w:pStyle w:val="10"/>
              <w:spacing w:before="56" w:line="174" w:lineRule="auto"/>
              <w:ind w:left="52" w:leftChars="0" w:right="207" w:rightChars="0" w:firstLine="1" w:firstLineChars="0"/>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招标人</w:t>
            </w:r>
          </w:p>
        </w:tc>
        <w:tc>
          <w:tcPr>
            <w:tcW w:w="999" w:type="dxa"/>
            <w:vAlign w:val="top"/>
          </w:tcPr>
          <w:p w14:paraId="2405BCAB">
            <w:pPr>
              <w:pStyle w:val="10"/>
              <w:spacing w:before="157" w:line="185" w:lineRule="exact"/>
              <w:ind w:left="57" w:leftChars="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22" w:type="dxa"/>
            <w:vAlign w:val="top"/>
          </w:tcPr>
          <w:p w14:paraId="42BFE8D6">
            <w:pPr>
              <w:rPr>
                <w:rFonts w:ascii="Arial"/>
                <w:color w:val="000000" w:themeColor="text1"/>
                <w:sz w:val="21"/>
                <w:highlight w:val="none"/>
                <w14:textFill>
                  <w14:solidFill>
                    <w14:schemeClr w14:val="tx1"/>
                  </w14:solidFill>
                </w14:textFill>
              </w:rPr>
            </w:pPr>
          </w:p>
        </w:tc>
        <w:tc>
          <w:tcPr>
            <w:tcW w:w="762" w:type="dxa"/>
            <w:vAlign w:val="top"/>
          </w:tcPr>
          <w:p w14:paraId="14AD5AEC">
            <w:pPr>
              <w:pStyle w:val="10"/>
              <w:spacing w:before="126" w:line="185" w:lineRule="auto"/>
              <w:ind w:left="290"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826" w:type="dxa"/>
            <w:vAlign w:val="top"/>
          </w:tcPr>
          <w:p w14:paraId="7AF6B870">
            <w:pPr>
              <w:pStyle w:val="10"/>
              <w:spacing w:before="127" w:line="202" w:lineRule="auto"/>
              <w:ind w:left="202" w:leftChars="0"/>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2814" w:type="dxa"/>
            <w:tcBorders>
              <w:right w:val="single" w:color="000000" w:sz="6" w:space="0"/>
            </w:tcBorders>
            <w:vAlign w:val="top"/>
          </w:tcPr>
          <w:p w14:paraId="4E4D2DCD">
            <w:pPr>
              <w:rPr>
                <w:rFonts w:ascii="Arial"/>
                <w:color w:val="000000" w:themeColor="text1"/>
                <w:sz w:val="21"/>
                <w:highlight w:val="none"/>
                <w14:textFill>
                  <w14:solidFill>
                    <w14:schemeClr w14:val="tx1"/>
                  </w14:solidFill>
                </w14:textFill>
              </w:rPr>
            </w:pPr>
          </w:p>
        </w:tc>
      </w:tr>
      <w:tr w14:paraId="7E74E7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614" w:type="dxa"/>
            <w:tcBorders>
              <w:left w:val="single" w:color="000000" w:sz="6" w:space="0"/>
            </w:tcBorders>
            <w:vAlign w:val="top"/>
          </w:tcPr>
          <w:p w14:paraId="1D075B4E">
            <w:pPr>
              <w:pStyle w:val="10"/>
              <w:spacing w:before="178" w:line="204" w:lineRule="auto"/>
              <w:ind w:left="282" w:leftChars="0"/>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6</w:t>
            </w:r>
          </w:p>
        </w:tc>
        <w:tc>
          <w:tcPr>
            <w:tcW w:w="2524" w:type="dxa"/>
            <w:vAlign w:val="top"/>
          </w:tcPr>
          <w:p w14:paraId="3B59C4D8">
            <w:pPr>
              <w:pStyle w:val="10"/>
              <w:spacing w:before="56" w:line="174" w:lineRule="auto"/>
              <w:ind w:left="52" w:leftChars="0" w:right="207" w:rightChars="0" w:firstLine="1" w:firstLineChars="0"/>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招标人法定代表人或其授</w:t>
            </w:r>
            <w:r>
              <w:rPr>
                <w:color w:val="000000" w:themeColor="text1"/>
                <w:spacing w:val="2"/>
                <w:highlight w:val="none"/>
                <w14:textFill>
                  <w14:solidFill>
                    <w14:schemeClr w14:val="tx1"/>
                  </w14:solidFill>
                </w14:textFill>
              </w:rPr>
              <w:t xml:space="preserve"> </w:t>
            </w:r>
            <w:r>
              <w:rPr>
                <w:color w:val="000000" w:themeColor="text1"/>
                <w:spacing w:val="-2"/>
                <w:highlight w:val="none"/>
                <w14:textFill>
                  <w14:solidFill>
                    <w14:schemeClr w14:val="tx1"/>
                  </w14:solidFill>
                </w14:textFill>
              </w:rPr>
              <w:t>权人</w:t>
            </w:r>
          </w:p>
        </w:tc>
        <w:tc>
          <w:tcPr>
            <w:tcW w:w="999" w:type="dxa"/>
            <w:vAlign w:val="top"/>
          </w:tcPr>
          <w:p w14:paraId="158F1AA7">
            <w:pPr>
              <w:pStyle w:val="10"/>
              <w:spacing w:before="206" w:line="185" w:lineRule="exact"/>
              <w:ind w:left="57" w:leftChars="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22" w:type="dxa"/>
            <w:vAlign w:val="top"/>
          </w:tcPr>
          <w:p w14:paraId="5AE525D5">
            <w:pPr>
              <w:rPr>
                <w:rFonts w:ascii="Arial"/>
                <w:color w:val="000000" w:themeColor="text1"/>
                <w:sz w:val="21"/>
                <w:highlight w:val="none"/>
                <w14:textFill>
                  <w14:solidFill>
                    <w14:schemeClr w14:val="tx1"/>
                  </w14:solidFill>
                </w14:textFill>
              </w:rPr>
            </w:pPr>
          </w:p>
        </w:tc>
        <w:tc>
          <w:tcPr>
            <w:tcW w:w="762" w:type="dxa"/>
            <w:vAlign w:val="top"/>
          </w:tcPr>
          <w:p w14:paraId="6B04FF15">
            <w:pPr>
              <w:pStyle w:val="10"/>
              <w:spacing w:before="176" w:line="185" w:lineRule="auto"/>
              <w:ind w:left="290"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826" w:type="dxa"/>
            <w:vAlign w:val="top"/>
          </w:tcPr>
          <w:p w14:paraId="2DBF239B">
            <w:pPr>
              <w:pStyle w:val="10"/>
              <w:spacing w:before="176" w:line="202" w:lineRule="auto"/>
              <w:ind w:left="202" w:leftChars="0"/>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2814" w:type="dxa"/>
            <w:tcBorders>
              <w:right w:val="single" w:color="000000" w:sz="6" w:space="0"/>
            </w:tcBorders>
            <w:vAlign w:val="top"/>
          </w:tcPr>
          <w:p w14:paraId="73FFA381">
            <w:pPr>
              <w:rPr>
                <w:rFonts w:ascii="Arial"/>
                <w:color w:val="000000" w:themeColor="text1"/>
                <w:sz w:val="21"/>
                <w:highlight w:val="none"/>
                <w14:textFill>
                  <w14:solidFill>
                    <w14:schemeClr w14:val="tx1"/>
                  </w14:solidFill>
                </w14:textFill>
              </w:rPr>
            </w:pPr>
          </w:p>
        </w:tc>
      </w:tr>
      <w:tr w14:paraId="332B03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14" w:type="dxa"/>
            <w:tcBorders>
              <w:left w:val="single" w:color="000000" w:sz="6" w:space="0"/>
            </w:tcBorders>
            <w:vAlign w:val="top"/>
          </w:tcPr>
          <w:p w14:paraId="21435834">
            <w:pPr>
              <w:pStyle w:val="10"/>
              <w:spacing w:before="128" w:line="202" w:lineRule="auto"/>
              <w:ind w:left="286" w:leftChars="0"/>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7</w:t>
            </w:r>
          </w:p>
        </w:tc>
        <w:tc>
          <w:tcPr>
            <w:tcW w:w="2524" w:type="dxa"/>
            <w:shd w:val="clear" w:color="auto" w:fill="auto"/>
            <w:vAlign w:val="top"/>
          </w:tcPr>
          <w:p w14:paraId="108EE2E3">
            <w:pPr>
              <w:pStyle w:val="10"/>
              <w:spacing w:before="127" w:line="184" w:lineRule="auto"/>
              <w:ind w:left="56"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color w:val="000000" w:themeColor="text1"/>
                <w:spacing w:val="-2"/>
                <w:highlight w:val="none"/>
                <w14:textFill>
                  <w14:solidFill>
                    <w14:schemeClr w14:val="tx1"/>
                  </w14:solidFill>
                </w14:textFill>
              </w:rPr>
              <w:t>编制</w:t>
            </w:r>
            <w:r>
              <w:rPr>
                <w:rFonts w:hint="eastAsia"/>
                <w:color w:val="000000" w:themeColor="text1"/>
                <w:spacing w:val="-2"/>
                <w:highlight w:val="none"/>
                <w:lang w:eastAsia="zh-CN"/>
                <w14:textFill>
                  <w14:solidFill>
                    <w14:schemeClr w14:val="tx1"/>
                  </w14:solidFill>
                </w14:textFill>
              </w:rPr>
              <w:t>时间</w:t>
            </w:r>
          </w:p>
        </w:tc>
        <w:tc>
          <w:tcPr>
            <w:tcW w:w="999" w:type="dxa"/>
            <w:shd w:val="clear" w:color="auto" w:fill="auto"/>
            <w:vAlign w:val="top"/>
          </w:tcPr>
          <w:p w14:paraId="1D13A45B">
            <w:pPr>
              <w:pStyle w:val="10"/>
              <w:spacing w:before="158" w:line="157"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9"/>
                <w:highlight w:val="none"/>
                <w14:textFill>
                  <w14:solidFill>
                    <w14:schemeClr w14:val="tx1"/>
                  </w14:solidFill>
                </w14:textFill>
              </w:rPr>
              <w:t>Date</w:t>
            </w:r>
          </w:p>
        </w:tc>
        <w:tc>
          <w:tcPr>
            <w:tcW w:w="822" w:type="dxa"/>
            <w:shd w:val="clear" w:color="auto" w:fill="auto"/>
            <w:vAlign w:val="top"/>
          </w:tcPr>
          <w:p w14:paraId="5127156C">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62" w:type="dxa"/>
            <w:shd w:val="clear" w:color="auto" w:fill="auto"/>
            <w:vAlign w:val="top"/>
          </w:tcPr>
          <w:p w14:paraId="24DC3199">
            <w:pPr>
              <w:pStyle w:val="10"/>
              <w:spacing w:before="126" w:line="185" w:lineRule="auto"/>
              <w:ind w:left="29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826" w:type="dxa"/>
            <w:shd w:val="clear" w:color="auto" w:fill="auto"/>
            <w:vAlign w:val="top"/>
          </w:tcPr>
          <w:p w14:paraId="0BFBC162">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2814" w:type="dxa"/>
            <w:tcBorders>
              <w:right w:val="single" w:color="000000" w:sz="6" w:space="0"/>
            </w:tcBorders>
            <w:vAlign w:val="top"/>
          </w:tcPr>
          <w:p w14:paraId="2C627D40">
            <w:pPr>
              <w:rPr>
                <w:rFonts w:ascii="Arial"/>
                <w:color w:val="000000" w:themeColor="text1"/>
                <w:sz w:val="21"/>
                <w:highlight w:val="none"/>
                <w14:textFill>
                  <w14:solidFill>
                    <w14:schemeClr w14:val="tx1"/>
                  </w14:solidFill>
                </w14:textFill>
              </w:rPr>
            </w:pPr>
          </w:p>
        </w:tc>
      </w:tr>
      <w:tr w14:paraId="50F955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614" w:type="dxa"/>
            <w:tcBorders>
              <w:left w:val="single" w:color="000000" w:sz="6" w:space="0"/>
            </w:tcBorders>
            <w:vAlign w:val="top"/>
          </w:tcPr>
          <w:p w14:paraId="25268EEC">
            <w:pPr>
              <w:pStyle w:val="10"/>
              <w:spacing w:before="127" w:line="202" w:lineRule="auto"/>
              <w:ind w:left="284" w:leftChars="0"/>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8</w:t>
            </w:r>
          </w:p>
        </w:tc>
        <w:tc>
          <w:tcPr>
            <w:tcW w:w="2524" w:type="dxa"/>
            <w:shd w:val="clear" w:color="auto" w:fill="auto"/>
            <w:vAlign w:val="top"/>
          </w:tcPr>
          <w:p w14:paraId="25F9AB7F">
            <w:pPr>
              <w:pStyle w:val="10"/>
              <w:spacing w:before="132" w:line="185" w:lineRule="auto"/>
              <w:ind w:left="5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最高投标限价总价</w:t>
            </w:r>
            <w:r>
              <w:rPr>
                <w:color w:val="000000" w:themeColor="text1"/>
                <w:spacing w:val="-2"/>
                <w:highlight w:val="none"/>
                <w14:textFill>
                  <w14:solidFill>
                    <w14:schemeClr w14:val="tx1"/>
                  </w14:solidFill>
                </w14:textFill>
              </w:rPr>
              <w:t>元</w:t>
            </w:r>
          </w:p>
        </w:tc>
        <w:tc>
          <w:tcPr>
            <w:tcW w:w="999" w:type="dxa"/>
            <w:shd w:val="clear" w:color="auto" w:fill="auto"/>
            <w:vAlign w:val="top"/>
          </w:tcPr>
          <w:p w14:paraId="69E7DF59">
            <w:pPr>
              <w:pStyle w:val="10"/>
              <w:spacing w:before="133"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822" w:type="dxa"/>
            <w:shd w:val="clear" w:color="auto" w:fill="auto"/>
            <w:vAlign w:val="top"/>
          </w:tcPr>
          <w:p w14:paraId="7731A93C">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62" w:type="dxa"/>
            <w:shd w:val="clear" w:color="auto" w:fill="auto"/>
            <w:vAlign w:val="top"/>
          </w:tcPr>
          <w:p w14:paraId="14F0930E">
            <w:pPr>
              <w:pStyle w:val="10"/>
              <w:spacing w:before="132" w:line="185" w:lineRule="auto"/>
              <w:ind w:left="29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826" w:type="dxa"/>
            <w:shd w:val="clear" w:color="auto" w:fill="auto"/>
            <w:vAlign w:val="top"/>
          </w:tcPr>
          <w:p w14:paraId="6CA08A12">
            <w:pPr>
              <w:pStyle w:val="10"/>
              <w:spacing w:before="68" w:line="204" w:lineRule="auto"/>
              <w:ind w:left="375" w:leftChars="0"/>
              <w:rPr>
                <w:rFonts w:ascii="Arial" w:hAnsi="微软雅黑" w:eastAsia="微软雅黑" w:cs="微软雅黑"/>
                <w:snapToGrid w:val="0"/>
                <w:color w:val="000000" w:themeColor="text1"/>
                <w:kern w:val="0"/>
                <w:sz w:val="21"/>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2814" w:type="dxa"/>
            <w:tcBorders>
              <w:right w:val="single" w:color="000000" w:sz="6" w:space="0"/>
            </w:tcBorders>
            <w:vAlign w:val="top"/>
          </w:tcPr>
          <w:p w14:paraId="4D37CF9A">
            <w:pPr>
              <w:rPr>
                <w:rFonts w:ascii="Arial"/>
                <w:color w:val="000000" w:themeColor="text1"/>
                <w:sz w:val="21"/>
                <w:highlight w:val="none"/>
                <w14:textFill>
                  <w14:solidFill>
                    <w14:schemeClr w14:val="tx1"/>
                  </w14:solidFill>
                </w14:textFill>
              </w:rPr>
            </w:pPr>
          </w:p>
        </w:tc>
      </w:tr>
      <w:tr w14:paraId="19C563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14" w:type="dxa"/>
            <w:tcBorders>
              <w:left w:val="single" w:color="000000" w:sz="6" w:space="0"/>
            </w:tcBorders>
            <w:vAlign w:val="top"/>
          </w:tcPr>
          <w:p w14:paraId="010A2438">
            <w:pPr>
              <w:pStyle w:val="10"/>
              <w:spacing w:before="127" w:line="204" w:lineRule="auto"/>
              <w:ind w:left="263"/>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9</w:t>
            </w:r>
          </w:p>
        </w:tc>
        <w:tc>
          <w:tcPr>
            <w:tcW w:w="2524" w:type="dxa"/>
            <w:shd w:val="clear" w:color="auto" w:fill="auto"/>
            <w:vAlign w:val="top"/>
          </w:tcPr>
          <w:p w14:paraId="5CBBF5B1">
            <w:pPr>
              <w:pStyle w:val="10"/>
              <w:spacing w:before="132" w:line="185" w:lineRule="auto"/>
              <w:ind w:left="56"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编制说明</w:t>
            </w:r>
          </w:p>
        </w:tc>
        <w:tc>
          <w:tcPr>
            <w:tcW w:w="999" w:type="dxa"/>
            <w:shd w:val="clear" w:color="auto" w:fill="auto"/>
            <w:vAlign w:val="top"/>
          </w:tcPr>
          <w:p w14:paraId="153508EF">
            <w:pPr>
              <w:pStyle w:val="10"/>
              <w:spacing w:before="157"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22" w:type="dxa"/>
            <w:shd w:val="clear" w:color="auto" w:fill="auto"/>
            <w:vAlign w:val="top"/>
          </w:tcPr>
          <w:p w14:paraId="3BEBF2A8">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62" w:type="dxa"/>
            <w:shd w:val="clear" w:color="auto" w:fill="auto"/>
            <w:vAlign w:val="top"/>
          </w:tcPr>
          <w:p w14:paraId="334C628F">
            <w:pPr>
              <w:pStyle w:val="10"/>
              <w:spacing w:before="126" w:line="185" w:lineRule="auto"/>
              <w:ind w:left="290"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826" w:type="dxa"/>
            <w:shd w:val="clear" w:color="auto" w:fill="auto"/>
            <w:vAlign w:val="top"/>
          </w:tcPr>
          <w:p w14:paraId="31B740AF">
            <w:pPr>
              <w:pStyle w:val="10"/>
              <w:spacing w:before="68" w:line="204" w:lineRule="auto"/>
              <w:ind w:left="37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c>
          <w:tcPr>
            <w:tcW w:w="2814" w:type="dxa"/>
            <w:tcBorders>
              <w:right w:val="single" w:color="000000" w:sz="6" w:space="0"/>
            </w:tcBorders>
            <w:vAlign w:val="top"/>
          </w:tcPr>
          <w:p w14:paraId="48F02A25">
            <w:pPr>
              <w:rPr>
                <w:rFonts w:ascii="Arial"/>
                <w:color w:val="000000" w:themeColor="text1"/>
                <w:sz w:val="21"/>
                <w:highlight w:val="none"/>
                <w14:textFill>
                  <w14:solidFill>
                    <w14:schemeClr w14:val="tx1"/>
                  </w14:solidFill>
                </w14:textFill>
              </w:rPr>
            </w:pPr>
          </w:p>
        </w:tc>
      </w:tr>
    </w:tbl>
    <w:p w14:paraId="64E5F909">
      <w:pPr>
        <w:spacing w:before="234" w:line="221" w:lineRule="auto"/>
        <w:ind w:left="23"/>
        <w:outlineLvl w:val="2"/>
        <w:rPr>
          <w:rFonts w:ascii="黑体" w:hAnsi="黑体" w:eastAsia="黑体" w:cs="黑体"/>
          <w:color w:val="000000" w:themeColor="text1"/>
          <w:sz w:val="21"/>
          <w:szCs w:val="21"/>
          <w:highlight w:val="none"/>
          <w14:textFill>
            <w14:solidFill>
              <w14:schemeClr w14:val="tx1"/>
            </w14:solidFill>
          </w14:textFill>
        </w:rPr>
      </w:pPr>
      <w:bookmarkStart w:id="38" w:name="_Toc7142"/>
      <w:r>
        <w:rPr>
          <w:rFonts w:ascii="黑体" w:hAnsi="黑体" w:eastAsia="黑体" w:cs="黑体"/>
          <w:color w:val="000000" w:themeColor="text1"/>
          <w:spacing w:val="-1"/>
          <w:sz w:val="21"/>
          <w:szCs w:val="21"/>
          <w:highlight w:val="none"/>
          <w14:textFill>
            <w14:solidFill>
              <w14:schemeClr w14:val="tx1"/>
            </w14:solidFill>
          </w14:textFill>
        </w:rPr>
        <w:t>4.2.9  投标信息</w:t>
      </w:r>
      <w:bookmarkEnd w:id="38"/>
    </w:p>
    <w:p w14:paraId="11BF58A5">
      <w:pPr>
        <w:spacing w:before="226" w:line="186" w:lineRule="auto"/>
        <w:ind w:left="448"/>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2"/>
          <w:sz w:val="21"/>
          <w:szCs w:val="21"/>
          <w:highlight w:val="none"/>
          <w14:textFill>
            <w14:solidFill>
              <w14:schemeClr w14:val="tx1"/>
            </w14:solidFill>
          </w14:textFill>
        </w:rPr>
        <w:t>投标信息记录投标报价文件的编制信息，见图 4.2.</w:t>
      </w:r>
      <w:r>
        <w:rPr>
          <w:rFonts w:ascii="微软雅黑" w:hAnsi="微软雅黑" w:eastAsia="微软雅黑" w:cs="微软雅黑"/>
          <w:color w:val="000000" w:themeColor="text1"/>
          <w:spacing w:val="1"/>
          <w:sz w:val="21"/>
          <w:szCs w:val="21"/>
          <w:highlight w:val="none"/>
          <w14:textFill>
            <w14:solidFill>
              <w14:schemeClr w14:val="tx1"/>
            </w14:solidFill>
          </w14:textFill>
        </w:rPr>
        <w:t>5，属性定义应符合表 4.2.5 的规定。</w:t>
      </w:r>
    </w:p>
    <w:p w14:paraId="64F0BC6D">
      <w:pPr>
        <w:spacing w:before="84" w:line="705" w:lineRule="exact"/>
        <w:ind w:firstLine="322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114300" distR="114300">
            <wp:extent cx="1866900" cy="447675"/>
            <wp:effectExtent l="0" t="0" r="0" b="9525"/>
            <wp:docPr id="18"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pic:cNvPicPr>
                      <a:picLocks noChangeAspect="1"/>
                    </pic:cNvPicPr>
                  </pic:nvPicPr>
                  <pic:blipFill>
                    <a:blip r:embed="rId37"/>
                    <a:stretch>
                      <a:fillRect/>
                    </a:stretch>
                  </pic:blipFill>
                  <pic:spPr>
                    <a:xfrm>
                      <a:off x="0" y="0"/>
                      <a:ext cx="1866900" cy="447675"/>
                    </a:xfrm>
                    <a:prstGeom prst="rect">
                      <a:avLst/>
                    </a:prstGeom>
                    <a:noFill/>
                    <a:ln>
                      <a:noFill/>
                    </a:ln>
                  </pic:spPr>
                </pic:pic>
              </a:graphicData>
            </a:graphic>
          </wp:inline>
        </w:drawing>
      </w:r>
    </w:p>
    <w:p w14:paraId="14BACE0A">
      <w:pPr>
        <w:spacing w:before="68" w:line="221" w:lineRule="auto"/>
        <w:ind w:left="3378"/>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41"/>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4.2.9  投标信息元素关系</w:t>
      </w:r>
    </w:p>
    <w:p w14:paraId="5F3A839C">
      <w:pPr>
        <w:spacing w:line="221" w:lineRule="auto"/>
        <w:rPr>
          <w:rFonts w:ascii="黑体" w:hAnsi="黑体" w:eastAsia="黑体" w:cs="黑体"/>
          <w:color w:val="000000" w:themeColor="text1"/>
          <w:sz w:val="21"/>
          <w:szCs w:val="21"/>
          <w:highlight w:val="none"/>
          <w14:textFill>
            <w14:solidFill>
              <w14:schemeClr w14:val="tx1"/>
            </w14:solidFill>
          </w14:textFill>
        </w:rPr>
        <w:sectPr>
          <w:footerReference r:id="rId19" w:type="default"/>
          <w:pgSz w:w="11907" w:h="16839"/>
          <w:pgMar w:top="400" w:right="1257" w:bottom="1311" w:left="1260" w:header="0" w:footer="1049" w:gutter="0"/>
          <w:cols w:space="720" w:num="1"/>
        </w:sectPr>
      </w:pPr>
    </w:p>
    <w:p w14:paraId="2103E374">
      <w:pPr>
        <w:pStyle w:val="3"/>
        <w:spacing w:line="290" w:lineRule="auto"/>
        <w:rPr>
          <w:color w:val="000000" w:themeColor="text1"/>
          <w:highlight w:val="none"/>
          <w14:textFill>
            <w14:solidFill>
              <w14:schemeClr w14:val="tx1"/>
            </w14:solidFill>
          </w14:textFill>
        </w:rPr>
      </w:pPr>
    </w:p>
    <w:p w14:paraId="7285C460">
      <w:pPr>
        <w:pStyle w:val="3"/>
        <w:spacing w:line="290" w:lineRule="auto"/>
        <w:rPr>
          <w:color w:val="000000" w:themeColor="text1"/>
          <w:highlight w:val="none"/>
          <w14:textFill>
            <w14:solidFill>
              <w14:schemeClr w14:val="tx1"/>
            </w14:solidFill>
          </w14:textFill>
        </w:rPr>
      </w:pPr>
    </w:p>
    <w:p w14:paraId="6943DF3D">
      <w:pPr>
        <w:pStyle w:val="3"/>
        <w:spacing w:line="291" w:lineRule="auto"/>
        <w:rPr>
          <w:color w:val="000000" w:themeColor="text1"/>
          <w:highlight w:val="none"/>
          <w14:textFill>
            <w14:solidFill>
              <w14:schemeClr w14:val="tx1"/>
            </w14:solidFill>
          </w14:textFill>
        </w:rPr>
      </w:pPr>
    </w:p>
    <w:p w14:paraId="68D8DDA5">
      <w:pPr>
        <w:pStyle w:val="3"/>
        <w:spacing w:line="291" w:lineRule="auto"/>
        <w:rPr>
          <w:color w:val="000000" w:themeColor="text1"/>
          <w:highlight w:val="none"/>
          <w14:textFill>
            <w14:solidFill>
              <w14:schemeClr w14:val="tx1"/>
            </w14:solidFill>
          </w14:textFill>
        </w:rPr>
      </w:pPr>
    </w:p>
    <w:p w14:paraId="0D42420C">
      <w:pPr>
        <w:spacing w:before="68" w:line="220" w:lineRule="auto"/>
        <w:ind w:left="949"/>
        <w:rPr>
          <w:rFonts w:ascii="黑体" w:hAnsi="黑体" w:eastAsia="黑体" w:cs="黑体"/>
          <w:color w:val="000000" w:themeColor="text1"/>
          <w:sz w:val="21"/>
          <w:szCs w:val="21"/>
          <w:highlight w:val="none"/>
          <w14:textFill>
            <w14:solidFill>
              <w14:schemeClr w14:val="tx1"/>
            </w14:solidFill>
          </w14:textFill>
        </w:rPr>
      </w:pPr>
      <w:bookmarkStart w:id="39" w:name="bookmark90"/>
      <w:bookmarkEnd w:id="39"/>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28"/>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4.2.9  投标信息属性定义表（依据国家数据交换标准和国家四库一平台标准）</w:t>
      </w:r>
    </w:p>
    <w:p w14:paraId="55075225">
      <w:pPr>
        <w:spacing w:line="152" w:lineRule="exact"/>
        <w:rPr>
          <w:color w:val="000000" w:themeColor="text1"/>
          <w:highlight w:val="none"/>
          <w14:textFill>
            <w14:solidFill>
              <w14:schemeClr w14:val="tx1"/>
            </w14:solidFill>
          </w14:textFill>
        </w:rPr>
      </w:pPr>
    </w:p>
    <w:tbl>
      <w:tblPr>
        <w:tblStyle w:val="9"/>
        <w:tblW w:w="9373"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4"/>
        <w:gridCol w:w="2279"/>
        <w:gridCol w:w="1071"/>
        <w:gridCol w:w="822"/>
        <w:gridCol w:w="765"/>
        <w:gridCol w:w="673"/>
        <w:gridCol w:w="3089"/>
      </w:tblGrid>
      <w:tr w14:paraId="76C1A7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74" w:type="dxa"/>
            <w:tcBorders>
              <w:top w:val="single" w:color="000000" w:sz="6" w:space="0"/>
              <w:left w:val="single" w:color="000000" w:sz="6" w:space="0"/>
            </w:tcBorders>
            <w:shd w:val="clear" w:color="auto" w:fill="D4D4D4"/>
            <w:vAlign w:val="top"/>
          </w:tcPr>
          <w:p w14:paraId="39EBFDC3">
            <w:pPr>
              <w:pStyle w:val="10"/>
              <w:spacing w:before="106" w:line="185" w:lineRule="auto"/>
              <w:ind w:left="15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279" w:type="dxa"/>
            <w:tcBorders>
              <w:top w:val="single" w:color="000000" w:sz="6" w:space="0"/>
            </w:tcBorders>
            <w:shd w:val="clear" w:color="auto" w:fill="D4D4D4"/>
            <w:vAlign w:val="top"/>
          </w:tcPr>
          <w:p w14:paraId="09A56C8B">
            <w:pPr>
              <w:pStyle w:val="10"/>
              <w:spacing w:before="106" w:line="185" w:lineRule="auto"/>
              <w:ind w:left="86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71" w:type="dxa"/>
            <w:tcBorders>
              <w:top w:val="single" w:color="000000" w:sz="6" w:space="0"/>
            </w:tcBorders>
            <w:shd w:val="clear" w:color="auto" w:fill="D4D4D4"/>
            <w:vAlign w:val="top"/>
          </w:tcPr>
          <w:p w14:paraId="434F4D3E">
            <w:pPr>
              <w:pStyle w:val="10"/>
              <w:spacing w:before="106" w:line="184" w:lineRule="auto"/>
              <w:ind w:left="17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822" w:type="dxa"/>
            <w:tcBorders>
              <w:top w:val="single" w:color="000000" w:sz="6" w:space="0"/>
            </w:tcBorders>
            <w:shd w:val="clear" w:color="auto" w:fill="D4D4D4"/>
            <w:vAlign w:val="top"/>
          </w:tcPr>
          <w:p w14:paraId="19078DFC">
            <w:pPr>
              <w:pStyle w:val="10"/>
              <w:spacing w:before="106" w:line="186" w:lineRule="auto"/>
              <w:ind w:left="24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65" w:type="dxa"/>
            <w:tcBorders>
              <w:top w:val="single" w:color="000000" w:sz="6" w:space="0"/>
            </w:tcBorders>
            <w:shd w:val="clear" w:color="auto" w:fill="D4D4D4"/>
            <w:vAlign w:val="top"/>
          </w:tcPr>
          <w:p w14:paraId="4B6F16E6">
            <w:pPr>
              <w:pStyle w:val="10"/>
              <w:spacing w:before="105" w:line="185" w:lineRule="auto"/>
              <w:ind w:left="209"/>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73" w:type="dxa"/>
            <w:tcBorders>
              <w:top w:val="single" w:color="000000" w:sz="6" w:space="0"/>
            </w:tcBorders>
            <w:shd w:val="clear" w:color="auto" w:fill="D4D4D4"/>
            <w:vAlign w:val="top"/>
          </w:tcPr>
          <w:p w14:paraId="078E816E">
            <w:pPr>
              <w:pStyle w:val="10"/>
              <w:spacing w:before="106" w:line="185" w:lineRule="auto"/>
              <w:ind w:left="16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089" w:type="dxa"/>
            <w:tcBorders>
              <w:top w:val="single" w:color="000000" w:sz="6" w:space="0"/>
              <w:right w:val="single" w:color="000000" w:sz="6" w:space="0"/>
            </w:tcBorders>
            <w:shd w:val="clear" w:color="auto" w:fill="D4D4D4"/>
            <w:vAlign w:val="top"/>
          </w:tcPr>
          <w:p w14:paraId="5172124E">
            <w:pPr>
              <w:pStyle w:val="10"/>
              <w:spacing w:before="106" w:line="186" w:lineRule="auto"/>
              <w:ind w:left="137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6355AC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674" w:type="dxa"/>
            <w:tcBorders>
              <w:left w:val="single" w:color="000000" w:sz="6" w:space="0"/>
            </w:tcBorders>
            <w:vAlign w:val="top"/>
          </w:tcPr>
          <w:p w14:paraId="1B8B6FDC">
            <w:pPr>
              <w:pStyle w:val="10"/>
              <w:spacing w:before="115" w:line="202" w:lineRule="auto"/>
              <w:ind w:left="30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279" w:type="dxa"/>
            <w:vAlign w:val="top"/>
          </w:tcPr>
          <w:p w14:paraId="09C1006D">
            <w:pPr>
              <w:pStyle w:val="10"/>
              <w:spacing w:before="115" w:line="186" w:lineRule="auto"/>
              <w:ind w:left="55"/>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投标人</w:t>
            </w:r>
          </w:p>
        </w:tc>
        <w:tc>
          <w:tcPr>
            <w:tcW w:w="1071" w:type="dxa"/>
            <w:vAlign w:val="top"/>
          </w:tcPr>
          <w:p w14:paraId="5682229E">
            <w:pPr>
              <w:pStyle w:val="10"/>
              <w:spacing w:before="145" w:line="185" w:lineRule="exact"/>
              <w:ind w:left="6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22" w:type="dxa"/>
            <w:vAlign w:val="top"/>
          </w:tcPr>
          <w:p w14:paraId="5DFADE3D">
            <w:pPr>
              <w:rPr>
                <w:rFonts w:ascii="Arial"/>
                <w:color w:val="000000" w:themeColor="text1"/>
                <w:sz w:val="21"/>
                <w:highlight w:val="none"/>
                <w14:textFill>
                  <w14:solidFill>
                    <w14:schemeClr w14:val="tx1"/>
                  </w14:solidFill>
                </w14:textFill>
              </w:rPr>
            </w:pPr>
          </w:p>
        </w:tc>
        <w:tc>
          <w:tcPr>
            <w:tcW w:w="765" w:type="dxa"/>
            <w:vAlign w:val="top"/>
          </w:tcPr>
          <w:p w14:paraId="1FF1FFC7">
            <w:pPr>
              <w:pStyle w:val="10"/>
              <w:spacing w:before="115" w:line="185" w:lineRule="auto"/>
              <w:ind w:left="30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3" w:type="dxa"/>
            <w:vAlign w:val="top"/>
          </w:tcPr>
          <w:p w14:paraId="10D74271">
            <w:pPr>
              <w:pStyle w:val="10"/>
              <w:spacing w:before="115" w:line="202" w:lineRule="auto"/>
              <w:ind w:left="207"/>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089" w:type="dxa"/>
            <w:tcBorders>
              <w:right w:val="single" w:color="000000" w:sz="6" w:space="0"/>
            </w:tcBorders>
            <w:vAlign w:val="top"/>
          </w:tcPr>
          <w:p w14:paraId="317F2725">
            <w:pPr>
              <w:rPr>
                <w:rFonts w:ascii="Arial"/>
                <w:color w:val="000000" w:themeColor="text1"/>
                <w:sz w:val="21"/>
                <w:highlight w:val="none"/>
                <w14:textFill>
                  <w14:solidFill>
                    <w14:schemeClr w14:val="tx1"/>
                  </w14:solidFill>
                </w14:textFill>
              </w:rPr>
            </w:pPr>
          </w:p>
        </w:tc>
      </w:tr>
      <w:tr w14:paraId="7ED4DB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 w:hRule="atLeast"/>
        </w:trPr>
        <w:tc>
          <w:tcPr>
            <w:tcW w:w="674" w:type="dxa"/>
            <w:tcBorders>
              <w:left w:val="single" w:color="000000" w:sz="6" w:space="0"/>
            </w:tcBorders>
            <w:vAlign w:val="top"/>
          </w:tcPr>
          <w:p w14:paraId="1B42D88C">
            <w:pPr>
              <w:pStyle w:val="10"/>
              <w:spacing w:before="107" w:line="200" w:lineRule="auto"/>
              <w:ind w:left="28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279" w:type="dxa"/>
            <w:vAlign w:val="top"/>
          </w:tcPr>
          <w:p w14:paraId="3A3A88B0">
            <w:pPr>
              <w:pStyle w:val="10"/>
              <w:spacing w:before="107" w:line="185" w:lineRule="auto"/>
              <w:ind w:left="55"/>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投标人法定代表或其授权人</w:t>
            </w:r>
          </w:p>
        </w:tc>
        <w:tc>
          <w:tcPr>
            <w:tcW w:w="1071" w:type="dxa"/>
            <w:vAlign w:val="top"/>
          </w:tcPr>
          <w:p w14:paraId="0AE8FE05">
            <w:pPr>
              <w:pStyle w:val="10"/>
              <w:spacing w:before="137" w:line="185" w:lineRule="exact"/>
              <w:ind w:left="6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22" w:type="dxa"/>
            <w:vAlign w:val="top"/>
          </w:tcPr>
          <w:p w14:paraId="52D14D04">
            <w:pPr>
              <w:rPr>
                <w:rFonts w:ascii="Arial"/>
                <w:color w:val="000000" w:themeColor="text1"/>
                <w:sz w:val="21"/>
                <w:highlight w:val="none"/>
                <w14:textFill>
                  <w14:solidFill>
                    <w14:schemeClr w14:val="tx1"/>
                  </w14:solidFill>
                </w14:textFill>
              </w:rPr>
            </w:pPr>
          </w:p>
        </w:tc>
        <w:tc>
          <w:tcPr>
            <w:tcW w:w="765" w:type="dxa"/>
            <w:vAlign w:val="top"/>
          </w:tcPr>
          <w:p w14:paraId="1A372B9E">
            <w:pPr>
              <w:pStyle w:val="10"/>
              <w:spacing w:before="106" w:line="185" w:lineRule="auto"/>
              <w:ind w:left="30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3" w:type="dxa"/>
            <w:vAlign w:val="top"/>
          </w:tcPr>
          <w:p w14:paraId="6C014467">
            <w:pPr>
              <w:pStyle w:val="10"/>
              <w:spacing w:before="107" w:line="200" w:lineRule="auto"/>
              <w:ind w:left="207"/>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089" w:type="dxa"/>
            <w:tcBorders>
              <w:right w:val="single" w:color="000000" w:sz="6" w:space="0"/>
            </w:tcBorders>
            <w:vAlign w:val="top"/>
          </w:tcPr>
          <w:p w14:paraId="433EE90F">
            <w:pPr>
              <w:rPr>
                <w:rFonts w:ascii="Arial"/>
                <w:color w:val="000000" w:themeColor="text1"/>
                <w:sz w:val="21"/>
                <w:highlight w:val="none"/>
                <w14:textFill>
                  <w14:solidFill>
                    <w14:schemeClr w14:val="tx1"/>
                  </w14:solidFill>
                </w14:textFill>
              </w:rPr>
            </w:pPr>
          </w:p>
        </w:tc>
      </w:tr>
      <w:tr w14:paraId="05C36B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74" w:type="dxa"/>
            <w:tcBorders>
              <w:left w:val="single" w:color="000000" w:sz="6" w:space="0"/>
            </w:tcBorders>
            <w:vAlign w:val="top"/>
          </w:tcPr>
          <w:p w14:paraId="31599319">
            <w:pPr>
              <w:pStyle w:val="10"/>
              <w:spacing w:before="106" w:line="199" w:lineRule="auto"/>
              <w:ind w:left="29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2279" w:type="dxa"/>
            <w:vAlign w:val="top"/>
          </w:tcPr>
          <w:p w14:paraId="09F8A33D">
            <w:pPr>
              <w:pStyle w:val="10"/>
              <w:spacing w:before="105" w:line="186" w:lineRule="auto"/>
              <w:ind w:left="54"/>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编制人</w:t>
            </w:r>
          </w:p>
        </w:tc>
        <w:tc>
          <w:tcPr>
            <w:tcW w:w="1071" w:type="dxa"/>
            <w:vAlign w:val="top"/>
          </w:tcPr>
          <w:p w14:paraId="1F6C9B82">
            <w:pPr>
              <w:pStyle w:val="10"/>
              <w:spacing w:before="136" w:line="185" w:lineRule="exact"/>
              <w:ind w:left="6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22" w:type="dxa"/>
            <w:vAlign w:val="top"/>
          </w:tcPr>
          <w:p w14:paraId="441A3F97">
            <w:pPr>
              <w:rPr>
                <w:rFonts w:ascii="Arial"/>
                <w:color w:val="000000" w:themeColor="text1"/>
                <w:sz w:val="21"/>
                <w:highlight w:val="none"/>
                <w14:textFill>
                  <w14:solidFill>
                    <w14:schemeClr w14:val="tx1"/>
                  </w14:solidFill>
                </w14:textFill>
              </w:rPr>
            </w:pPr>
          </w:p>
        </w:tc>
        <w:tc>
          <w:tcPr>
            <w:tcW w:w="765" w:type="dxa"/>
            <w:vAlign w:val="top"/>
          </w:tcPr>
          <w:p w14:paraId="7D5BBD32">
            <w:pPr>
              <w:pStyle w:val="10"/>
              <w:spacing w:before="106" w:line="185" w:lineRule="auto"/>
              <w:ind w:left="30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3" w:type="dxa"/>
            <w:vAlign w:val="top"/>
          </w:tcPr>
          <w:p w14:paraId="50E4166A">
            <w:pPr>
              <w:pStyle w:val="10"/>
              <w:spacing w:before="106" w:line="199" w:lineRule="auto"/>
              <w:ind w:left="207"/>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089" w:type="dxa"/>
            <w:tcBorders>
              <w:right w:val="single" w:color="000000" w:sz="6" w:space="0"/>
            </w:tcBorders>
            <w:vAlign w:val="top"/>
          </w:tcPr>
          <w:p w14:paraId="2A8D92CA">
            <w:pPr>
              <w:rPr>
                <w:rFonts w:ascii="Arial"/>
                <w:color w:val="000000" w:themeColor="text1"/>
                <w:sz w:val="21"/>
                <w:highlight w:val="none"/>
                <w14:textFill>
                  <w14:solidFill>
                    <w14:schemeClr w14:val="tx1"/>
                  </w14:solidFill>
                </w14:textFill>
              </w:rPr>
            </w:pPr>
          </w:p>
        </w:tc>
      </w:tr>
      <w:tr w14:paraId="125A2E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74" w:type="dxa"/>
            <w:tcBorders>
              <w:left w:val="single" w:color="000000" w:sz="6" w:space="0"/>
            </w:tcBorders>
            <w:vAlign w:val="top"/>
          </w:tcPr>
          <w:p w14:paraId="48789CC7">
            <w:pPr>
              <w:pStyle w:val="10"/>
              <w:spacing w:before="108" w:line="198" w:lineRule="auto"/>
              <w:ind w:left="28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2279" w:type="dxa"/>
            <w:vAlign w:val="top"/>
          </w:tcPr>
          <w:p w14:paraId="74A27E41">
            <w:pPr>
              <w:pStyle w:val="10"/>
              <w:spacing w:before="108" w:line="184" w:lineRule="auto"/>
              <w:ind w:left="54"/>
              <w:rPr>
                <w:rFonts w:hint="eastAsia" w:eastAsia="微软雅黑"/>
                <w:color w:val="000000" w:themeColor="text1"/>
                <w:highlight w:val="none"/>
                <w:lang w:eastAsia="zh-CN"/>
                <w14:textFill>
                  <w14:solidFill>
                    <w14:schemeClr w14:val="tx1"/>
                  </w14:solidFill>
                </w14:textFill>
              </w:rPr>
            </w:pPr>
            <w:r>
              <w:rPr>
                <w:rFonts w:hint="eastAsia"/>
                <w:color w:val="000000" w:themeColor="text1"/>
                <w:spacing w:val="-2"/>
                <w:highlight w:val="none"/>
                <w:lang w:eastAsia="zh-CN"/>
                <w14:textFill>
                  <w14:solidFill>
                    <w14:schemeClr w14:val="tx1"/>
                  </w14:solidFill>
                </w14:textFill>
              </w:rPr>
              <w:t>编制时间</w:t>
            </w:r>
          </w:p>
        </w:tc>
        <w:tc>
          <w:tcPr>
            <w:tcW w:w="1071" w:type="dxa"/>
            <w:vAlign w:val="top"/>
          </w:tcPr>
          <w:p w14:paraId="120CDA59">
            <w:pPr>
              <w:pStyle w:val="10"/>
              <w:spacing w:before="139" w:line="157" w:lineRule="auto"/>
              <w:ind w:left="56"/>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Date</w:t>
            </w:r>
          </w:p>
        </w:tc>
        <w:tc>
          <w:tcPr>
            <w:tcW w:w="822" w:type="dxa"/>
            <w:vAlign w:val="top"/>
          </w:tcPr>
          <w:p w14:paraId="5BCF94C2">
            <w:pPr>
              <w:rPr>
                <w:rFonts w:ascii="Arial"/>
                <w:color w:val="000000" w:themeColor="text1"/>
                <w:sz w:val="21"/>
                <w:highlight w:val="none"/>
                <w14:textFill>
                  <w14:solidFill>
                    <w14:schemeClr w14:val="tx1"/>
                  </w14:solidFill>
                </w14:textFill>
              </w:rPr>
            </w:pPr>
          </w:p>
        </w:tc>
        <w:tc>
          <w:tcPr>
            <w:tcW w:w="765" w:type="dxa"/>
            <w:vAlign w:val="top"/>
          </w:tcPr>
          <w:p w14:paraId="27093B6F">
            <w:pPr>
              <w:pStyle w:val="10"/>
              <w:spacing w:before="107" w:line="185" w:lineRule="auto"/>
              <w:ind w:left="30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3" w:type="dxa"/>
            <w:vAlign w:val="top"/>
          </w:tcPr>
          <w:p w14:paraId="78042D24">
            <w:pPr>
              <w:rPr>
                <w:rFonts w:ascii="Arial"/>
                <w:color w:val="000000" w:themeColor="text1"/>
                <w:sz w:val="21"/>
                <w:highlight w:val="none"/>
                <w14:textFill>
                  <w14:solidFill>
                    <w14:schemeClr w14:val="tx1"/>
                  </w14:solidFill>
                </w14:textFill>
              </w:rPr>
            </w:pPr>
          </w:p>
        </w:tc>
        <w:tc>
          <w:tcPr>
            <w:tcW w:w="3089" w:type="dxa"/>
            <w:tcBorders>
              <w:right w:val="single" w:color="000000" w:sz="6" w:space="0"/>
            </w:tcBorders>
            <w:vAlign w:val="top"/>
          </w:tcPr>
          <w:p w14:paraId="2F300DBE">
            <w:pPr>
              <w:rPr>
                <w:rFonts w:ascii="Arial"/>
                <w:color w:val="000000" w:themeColor="text1"/>
                <w:sz w:val="21"/>
                <w:highlight w:val="none"/>
                <w14:textFill>
                  <w14:solidFill>
                    <w14:schemeClr w14:val="tx1"/>
                  </w14:solidFill>
                </w14:textFill>
              </w:rPr>
            </w:pPr>
          </w:p>
        </w:tc>
      </w:tr>
      <w:tr w14:paraId="5BEF71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 w:hRule="atLeast"/>
        </w:trPr>
        <w:tc>
          <w:tcPr>
            <w:tcW w:w="674" w:type="dxa"/>
            <w:tcBorders>
              <w:left w:val="single" w:color="000000" w:sz="6" w:space="0"/>
            </w:tcBorders>
            <w:vAlign w:val="top"/>
          </w:tcPr>
          <w:p w14:paraId="392C96D1">
            <w:pPr>
              <w:pStyle w:val="10"/>
              <w:spacing w:before="111" w:line="197" w:lineRule="auto"/>
              <w:ind w:left="29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5</w:t>
            </w:r>
          </w:p>
        </w:tc>
        <w:tc>
          <w:tcPr>
            <w:tcW w:w="2279" w:type="dxa"/>
            <w:vAlign w:val="top"/>
          </w:tcPr>
          <w:p w14:paraId="147B0BB4">
            <w:pPr>
              <w:pStyle w:val="10"/>
              <w:spacing w:before="110" w:line="185" w:lineRule="auto"/>
              <w:ind w:left="5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投标总价元</w:t>
            </w:r>
          </w:p>
        </w:tc>
        <w:tc>
          <w:tcPr>
            <w:tcW w:w="1071" w:type="dxa"/>
            <w:vAlign w:val="top"/>
          </w:tcPr>
          <w:p w14:paraId="2E5A9847">
            <w:pPr>
              <w:pStyle w:val="10"/>
              <w:spacing w:before="111" w:line="197" w:lineRule="auto"/>
              <w:ind w:left="56"/>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822" w:type="dxa"/>
            <w:vAlign w:val="top"/>
          </w:tcPr>
          <w:p w14:paraId="481CAF5D">
            <w:pPr>
              <w:rPr>
                <w:rFonts w:ascii="Arial"/>
                <w:color w:val="000000" w:themeColor="text1"/>
                <w:sz w:val="21"/>
                <w:highlight w:val="none"/>
                <w14:textFill>
                  <w14:solidFill>
                    <w14:schemeClr w14:val="tx1"/>
                  </w14:solidFill>
                </w14:textFill>
              </w:rPr>
            </w:pPr>
          </w:p>
        </w:tc>
        <w:tc>
          <w:tcPr>
            <w:tcW w:w="765" w:type="dxa"/>
            <w:vAlign w:val="top"/>
          </w:tcPr>
          <w:p w14:paraId="1142E91F">
            <w:pPr>
              <w:pStyle w:val="10"/>
              <w:spacing w:before="110" w:line="185" w:lineRule="auto"/>
              <w:ind w:left="30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3" w:type="dxa"/>
            <w:vAlign w:val="top"/>
          </w:tcPr>
          <w:p w14:paraId="52EBEEE3">
            <w:pPr>
              <w:pStyle w:val="10"/>
              <w:spacing w:before="111" w:line="197" w:lineRule="auto"/>
              <w:ind w:left="29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089" w:type="dxa"/>
            <w:tcBorders>
              <w:right w:val="single" w:color="000000" w:sz="6" w:space="0"/>
            </w:tcBorders>
            <w:vAlign w:val="top"/>
          </w:tcPr>
          <w:p w14:paraId="2E894BAC">
            <w:pPr>
              <w:rPr>
                <w:rFonts w:ascii="Arial"/>
                <w:color w:val="000000" w:themeColor="text1"/>
                <w:sz w:val="21"/>
                <w:highlight w:val="none"/>
                <w14:textFill>
                  <w14:solidFill>
                    <w14:schemeClr w14:val="tx1"/>
                  </w14:solidFill>
                </w14:textFill>
              </w:rPr>
            </w:pPr>
          </w:p>
        </w:tc>
      </w:tr>
      <w:tr w14:paraId="124D94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74" w:type="dxa"/>
            <w:tcBorders>
              <w:left w:val="single" w:color="000000" w:sz="6" w:space="0"/>
            </w:tcBorders>
            <w:vAlign w:val="top"/>
          </w:tcPr>
          <w:p w14:paraId="4A2F6FD7">
            <w:pPr>
              <w:pStyle w:val="10"/>
              <w:spacing w:before="110" w:line="196" w:lineRule="auto"/>
              <w:ind w:left="28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6</w:t>
            </w:r>
          </w:p>
        </w:tc>
        <w:tc>
          <w:tcPr>
            <w:tcW w:w="2279" w:type="dxa"/>
            <w:vAlign w:val="top"/>
          </w:tcPr>
          <w:p w14:paraId="7D8174EE">
            <w:pPr>
              <w:pStyle w:val="10"/>
              <w:spacing w:before="110" w:line="184" w:lineRule="auto"/>
              <w:ind w:left="5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工期日历天</w:t>
            </w:r>
          </w:p>
        </w:tc>
        <w:tc>
          <w:tcPr>
            <w:tcW w:w="1071" w:type="dxa"/>
            <w:vAlign w:val="top"/>
          </w:tcPr>
          <w:p w14:paraId="2DF5066C">
            <w:pPr>
              <w:pStyle w:val="10"/>
              <w:spacing w:before="59" w:line="169" w:lineRule="auto"/>
              <w:ind w:left="69"/>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Integer</w:t>
            </w:r>
          </w:p>
        </w:tc>
        <w:tc>
          <w:tcPr>
            <w:tcW w:w="822" w:type="dxa"/>
            <w:vAlign w:val="top"/>
          </w:tcPr>
          <w:p w14:paraId="062622F8">
            <w:pPr>
              <w:rPr>
                <w:rFonts w:ascii="Arial"/>
                <w:color w:val="000000" w:themeColor="text1"/>
                <w:sz w:val="21"/>
                <w:highlight w:val="none"/>
                <w14:textFill>
                  <w14:solidFill>
                    <w14:schemeClr w14:val="tx1"/>
                  </w14:solidFill>
                </w14:textFill>
              </w:rPr>
            </w:pPr>
          </w:p>
        </w:tc>
        <w:tc>
          <w:tcPr>
            <w:tcW w:w="765" w:type="dxa"/>
            <w:vAlign w:val="top"/>
          </w:tcPr>
          <w:p w14:paraId="169855C6">
            <w:pPr>
              <w:pStyle w:val="10"/>
              <w:spacing w:before="59" w:line="185" w:lineRule="auto"/>
              <w:ind w:left="30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3" w:type="dxa"/>
            <w:vAlign w:val="top"/>
          </w:tcPr>
          <w:p w14:paraId="1FC3A896">
            <w:pPr>
              <w:rPr>
                <w:rFonts w:ascii="Arial"/>
                <w:color w:val="000000" w:themeColor="text1"/>
                <w:sz w:val="21"/>
                <w:highlight w:val="none"/>
                <w14:textFill>
                  <w14:solidFill>
                    <w14:schemeClr w14:val="tx1"/>
                  </w14:solidFill>
                </w14:textFill>
              </w:rPr>
            </w:pPr>
          </w:p>
        </w:tc>
        <w:tc>
          <w:tcPr>
            <w:tcW w:w="3089" w:type="dxa"/>
            <w:tcBorders>
              <w:right w:val="single" w:color="000000" w:sz="6" w:space="0"/>
            </w:tcBorders>
            <w:vAlign w:val="top"/>
          </w:tcPr>
          <w:p w14:paraId="326F373A">
            <w:pPr>
              <w:rPr>
                <w:rFonts w:ascii="Arial"/>
                <w:color w:val="000000" w:themeColor="text1"/>
                <w:sz w:val="21"/>
                <w:highlight w:val="none"/>
                <w14:textFill>
                  <w14:solidFill>
                    <w14:schemeClr w14:val="tx1"/>
                  </w14:solidFill>
                </w14:textFill>
              </w:rPr>
            </w:pPr>
          </w:p>
        </w:tc>
      </w:tr>
      <w:tr w14:paraId="227520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74" w:type="dxa"/>
            <w:tcBorders>
              <w:left w:val="single" w:color="000000" w:sz="6" w:space="0"/>
            </w:tcBorders>
            <w:vAlign w:val="top"/>
          </w:tcPr>
          <w:p w14:paraId="55A02ECC">
            <w:pPr>
              <w:pStyle w:val="10"/>
              <w:spacing w:before="112" w:line="195" w:lineRule="auto"/>
              <w:ind w:left="29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7</w:t>
            </w:r>
          </w:p>
        </w:tc>
        <w:tc>
          <w:tcPr>
            <w:tcW w:w="2279" w:type="dxa"/>
            <w:vAlign w:val="top"/>
          </w:tcPr>
          <w:p w14:paraId="2E2FE7BE">
            <w:pPr>
              <w:pStyle w:val="10"/>
              <w:spacing w:before="111" w:line="185" w:lineRule="auto"/>
              <w:ind w:left="5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质量承诺</w:t>
            </w:r>
          </w:p>
        </w:tc>
        <w:tc>
          <w:tcPr>
            <w:tcW w:w="1071" w:type="dxa"/>
            <w:vAlign w:val="top"/>
          </w:tcPr>
          <w:p w14:paraId="2B5E4526">
            <w:pPr>
              <w:pStyle w:val="10"/>
              <w:spacing w:before="60" w:line="169" w:lineRule="auto"/>
              <w:ind w:left="60"/>
              <w:rPr>
                <w:color w:val="000000" w:themeColor="text1"/>
                <w:highlight w:val="none"/>
                <w14:textFill>
                  <w14:solidFill>
                    <w14:schemeClr w14:val="tx1"/>
                  </w14:solidFill>
                </w14:textFill>
              </w:rPr>
            </w:pPr>
            <w:r>
              <w:rPr>
                <w:color w:val="000000" w:themeColor="text1"/>
                <w:spacing w:val="7"/>
                <w:highlight w:val="none"/>
                <w14:textFill>
                  <w14:solidFill>
                    <w14:schemeClr w14:val="tx1"/>
                  </w14:solidFill>
                </w14:textFill>
              </w:rPr>
              <w:t>String</w:t>
            </w:r>
          </w:p>
        </w:tc>
        <w:tc>
          <w:tcPr>
            <w:tcW w:w="822" w:type="dxa"/>
            <w:vAlign w:val="top"/>
          </w:tcPr>
          <w:p w14:paraId="04DB4C6D">
            <w:pPr>
              <w:rPr>
                <w:rFonts w:ascii="Arial"/>
                <w:color w:val="000000" w:themeColor="text1"/>
                <w:sz w:val="21"/>
                <w:highlight w:val="none"/>
                <w14:textFill>
                  <w14:solidFill>
                    <w14:schemeClr w14:val="tx1"/>
                  </w14:solidFill>
                </w14:textFill>
              </w:rPr>
            </w:pPr>
          </w:p>
        </w:tc>
        <w:tc>
          <w:tcPr>
            <w:tcW w:w="765" w:type="dxa"/>
            <w:vAlign w:val="top"/>
          </w:tcPr>
          <w:p w14:paraId="4D42DDF8">
            <w:pPr>
              <w:pStyle w:val="10"/>
              <w:spacing w:before="60" w:line="185" w:lineRule="auto"/>
              <w:ind w:left="30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3" w:type="dxa"/>
            <w:vAlign w:val="top"/>
          </w:tcPr>
          <w:p w14:paraId="4524EA60">
            <w:pPr>
              <w:pStyle w:val="10"/>
              <w:spacing w:before="112" w:line="195" w:lineRule="auto"/>
              <w:ind w:left="207"/>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089" w:type="dxa"/>
            <w:tcBorders>
              <w:right w:val="single" w:color="000000" w:sz="6" w:space="0"/>
            </w:tcBorders>
            <w:vAlign w:val="top"/>
          </w:tcPr>
          <w:p w14:paraId="7B1FC0C7">
            <w:pPr>
              <w:rPr>
                <w:rFonts w:ascii="Arial"/>
                <w:color w:val="000000" w:themeColor="text1"/>
                <w:sz w:val="21"/>
                <w:highlight w:val="none"/>
                <w14:textFill>
                  <w14:solidFill>
                    <w14:schemeClr w14:val="tx1"/>
                  </w14:solidFill>
                </w14:textFill>
              </w:rPr>
            </w:pPr>
          </w:p>
        </w:tc>
      </w:tr>
      <w:tr w14:paraId="5F16FA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4" w:hRule="atLeast"/>
        </w:trPr>
        <w:tc>
          <w:tcPr>
            <w:tcW w:w="674" w:type="dxa"/>
            <w:tcBorders>
              <w:left w:val="single" w:color="000000" w:sz="6" w:space="0"/>
            </w:tcBorders>
            <w:vAlign w:val="top"/>
          </w:tcPr>
          <w:p w14:paraId="2D72497F">
            <w:pPr>
              <w:pStyle w:val="10"/>
              <w:spacing w:before="305" w:line="202" w:lineRule="auto"/>
              <w:ind w:left="28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8</w:t>
            </w:r>
          </w:p>
        </w:tc>
        <w:tc>
          <w:tcPr>
            <w:tcW w:w="2279" w:type="dxa"/>
            <w:vAlign w:val="top"/>
          </w:tcPr>
          <w:p w14:paraId="5A14DE43">
            <w:pPr>
              <w:pStyle w:val="10"/>
              <w:spacing w:before="304" w:line="185" w:lineRule="auto"/>
              <w:ind w:left="5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担保类型</w:t>
            </w:r>
          </w:p>
        </w:tc>
        <w:tc>
          <w:tcPr>
            <w:tcW w:w="1071" w:type="dxa"/>
            <w:vAlign w:val="top"/>
          </w:tcPr>
          <w:p w14:paraId="41C07AF1">
            <w:pPr>
              <w:pStyle w:val="10"/>
              <w:spacing w:before="304" w:line="169" w:lineRule="auto"/>
              <w:ind w:left="60"/>
              <w:rPr>
                <w:color w:val="000000" w:themeColor="text1"/>
                <w:highlight w:val="none"/>
                <w14:textFill>
                  <w14:solidFill>
                    <w14:schemeClr w14:val="tx1"/>
                  </w14:solidFill>
                </w14:textFill>
              </w:rPr>
            </w:pPr>
            <w:r>
              <w:rPr>
                <w:color w:val="000000" w:themeColor="text1"/>
                <w:spacing w:val="7"/>
                <w:highlight w:val="none"/>
                <w14:textFill>
                  <w14:solidFill>
                    <w14:schemeClr w14:val="tx1"/>
                  </w14:solidFill>
                </w14:textFill>
              </w:rPr>
              <w:t>String</w:t>
            </w:r>
          </w:p>
        </w:tc>
        <w:tc>
          <w:tcPr>
            <w:tcW w:w="822" w:type="dxa"/>
            <w:vAlign w:val="top"/>
          </w:tcPr>
          <w:p w14:paraId="2BCE3D28">
            <w:pPr>
              <w:rPr>
                <w:rFonts w:ascii="Arial"/>
                <w:color w:val="000000" w:themeColor="text1"/>
                <w:sz w:val="21"/>
                <w:highlight w:val="none"/>
                <w14:textFill>
                  <w14:solidFill>
                    <w14:schemeClr w14:val="tx1"/>
                  </w14:solidFill>
                </w14:textFill>
              </w:rPr>
            </w:pPr>
          </w:p>
        </w:tc>
        <w:tc>
          <w:tcPr>
            <w:tcW w:w="765" w:type="dxa"/>
            <w:vAlign w:val="top"/>
          </w:tcPr>
          <w:p w14:paraId="17E4BF31">
            <w:pPr>
              <w:pStyle w:val="10"/>
              <w:spacing w:before="304" w:line="185" w:lineRule="auto"/>
              <w:ind w:left="30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3" w:type="dxa"/>
            <w:vAlign w:val="top"/>
          </w:tcPr>
          <w:p w14:paraId="251281B2">
            <w:pPr>
              <w:rPr>
                <w:rFonts w:ascii="Arial"/>
                <w:color w:val="000000" w:themeColor="text1"/>
                <w:sz w:val="21"/>
                <w:highlight w:val="none"/>
                <w14:textFill>
                  <w14:solidFill>
                    <w14:schemeClr w14:val="tx1"/>
                  </w14:solidFill>
                </w14:textFill>
              </w:rPr>
            </w:pPr>
          </w:p>
        </w:tc>
        <w:tc>
          <w:tcPr>
            <w:tcW w:w="3089" w:type="dxa"/>
            <w:tcBorders>
              <w:right w:val="single" w:color="000000" w:sz="6" w:space="0"/>
            </w:tcBorders>
            <w:vAlign w:val="top"/>
          </w:tcPr>
          <w:p w14:paraId="1C6D6CB9">
            <w:pPr>
              <w:pStyle w:val="10"/>
              <w:spacing w:before="64" w:line="185" w:lineRule="auto"/>
              <w:ind w:left="6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枚举类型</w:t>
            </w:r>
          </w:p>
          <w:p w14:paraId="2670C8DA">
            <w:pPr>
              <w:pStyle w:val="10"/>
              <w:spacing w:before="1" w:line="171" w:lineRule="auto"/>
              <w:ind w:left="68" w:firstLine="9"/>
              <w:rPr>
                <w:color w:val="000000" w:themeColor="text1"/>
                <w:highlight w:val="none"/>
                <w14:textFill>
                  <w14:solidFill>
                    <w14:schemeClr w14:val="tx1"/>
                  </w14:solidFill>
                </w14:textFill>
              </w:rPr>
            </w:pPr>
            <w:r>
              <w:rPr>
                <w:color w:val="000000" w:themeColor="text1"/>
                <w:spacing w:val="-19"/>
                <w:w w:val="98"/>
                <w:highlight w:val="none"/>
                <w14:textFill>
                  <w14:solidFill>
                    <w14:schemeClr w14:val="tx1"/>
                  </w14:solidFill>
                </w14:textFill>
              </w:rPr>
              <w:t>支票</w:t>
            </w:r>
            <w:r>
              <w:rPr>
                <w:rFonts w:hint="eastAsia"/>
                <w:color w:val="000000" w:themeColor="text1"/>
                <w:spacing w:val="-19"/>
                <w:w w:val="98"/>
                <w:highlight w:val="none"/>
                <w:lang w:eastAsia="zh-CN"/>
                <w14:textFill>
                  <w14:solidFill>
                    <w14:schemeClr w14:val="tx1"/>
                  </w14:solidFill>
                </w14:textFill>
              </w:rPr>
              <w:t>、</w:t>
            </w:r>
            <w:r>
              <w:rPr>
                <w:color w:val="000000" w:themeColor="text1"/>
                <w:spacing w:val="-19"/>
                <w:w w:val="98"/>
                <w:highlight w:val="none"/>
                <w14:textFill>
                  <w14:solidFill>
                    <w14:schemeClr w14:val="tx1"/>
                  </w14:solidFill>
                </w14:textFill>
              </w:rPr>
              <w:t>电汇、汇票、现金</w:t>
            </w:r>
            <w:r>
              <w:rPr>
                <w:color w:val="000000" w:themeColor="text1"/>
                <w:spacing w:val="-8"/>
                <w:highlight w:val="none"/>
                <w14:textFill>
                  <w14:solidFill>
                    <w14:schemeClr w14:val="tx1"/>
                  </w14:solidFill>
                </w14:textFill>
              </w:rPr>
              <w:t>、</w:t>
            </w:r>
            <w:r>
              <w:rPr>
                <w:rFonts w:hint="eastAsia"/>
                <w:color w:val="000000" w:themeColor="text1"/>
                <w:spacing w:val="-8"/>
                <w:highlight w:val="none"/>
                <w:lang w:val="en-US" w:eastAsia="zh-CN"/>
                <w14:textFill>
                  <w14:solidFill>
                    <w14:schemeClr w14:val="tx1"/>
                  </w14:solidFill>
                </w14:textFill>
              </w:rPr>
              <w:t>保函</w:t>
            </w:r>
            <w:r>
              <w:rPr>
                <w:rFonts w:hint="eastAsia"/>
                <w:color w:val="000000" w:themeColor="text1"/>
                <w:spacing w:val="-8"/>
                <w:highlight w:val="none"/>
                <w:lang w:val="en-US" w:eastAsia="zh-CN"/>
                <w14:textFill>
                  <w14:solidFill>
                    <w14:schemeClr w14:val="tx1"/>
                  </w14:solidFill>
                </w14:textFill>
              </w:rPr>
              <w:t>、</w:t>
            </w:r>
            <w:r>
              <w:rPr>
                <w:color w:val="000000" w:themeColor="text1"/>
                <w:spacing w:val="-8"/>
                <w:highlight w:val="none"/>
                <w14:textFill>
                  <w14:solidFill>
                    <w14:schemeClr w14:val="tx1"/>
                  </w14:solidFill>
                </w14:textFill>
              </w:rPr>
              <w:t>其他</w:t>
            </w:r>
          </w:p>
        </w:tc>
      </w:tr>
      <w:tr w14:paraId="084AD4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674" w:type="dxa"/>
            <w:tcBorders>
              <w:left w:val="single" w:color="000000" w:sz="6" w:space="0"/>
            </w:tcBorders>
            <w:vAlign w:val="top"/>
          </w:tcPr>
          <w:p w14:paraId="03BA41C7">
            <w:pPr>
              <w:pStyle w:val="10"/>
              <w:spacing w:before="115" w:line="202" w:lineRule="auto"/>
              <w:ind w:left="28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9</w:t>
            </w:r>
          </w:p>
        </w:tc>
        <w:tc>
          <w:tcPr>
            <w:tcW w:w="2279" w:type="dxa"/>
            <w:vAlign w:val="top"/>
          </w:tcPr>
          <w:p w14:paraId="353E3B91">
            <w:pPr>
              <w:pStyle w:val="10"/>
              <w:spacing w:before="115" w:line="184" w:lineRule="auto"/>
              <w:ind w:left="5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项目经理</w:t>
            </w:r>
          </w:p>
        </w:tc>
        <w:tc>
          <w:tcPr>
            <w:tcW w:w="1071" w:type="dxa"/>
            <w:vAlign w:val="top"/>
          </w:tcPr>
          <w:p w14:paraId="71C15792">
            <w:pPr>
              <w:pStyle w:val="10"/>
              <w:spacing w:before="64" w:line="169" w:lineRule="auto"/>
              <w:ind w:left="60"/>
              <w:rPr>
                <w:color w:val="000000" w:themeColor="text1"/>
                <w:highlight w:val="none"/>
                <w14:textFill>
                  <w14:solidFill>
                    <w14:schemeClr w14:val="tx1"/>
                  </w14:solidFill>
                </w14:textFill>
              </w:rPr>
            </w:pPr>
            <w:r>
              <w:rPr>
                <w:color w:val="000000" w:themeColor="text1"/>
                <w:spacing w:val="7"/>
                <w:highlight w:val="none"/>
                <w14:textFill>
                  <w14:solidFill>
                    <w14:schemeClr w14:val="tx1"/>
                  </w14:solidFill>
                </w14:textFill>
              </w:rPr>
              <w:t>String</w:t>
            </w:r>
          </w:p>
        </w:tc>
        <w:tc>
          <w:tcPr>
            <w:tcW w:w="822" w:type="dxa"/>
            <w:vAlign w:val="top"/>
          </w:tcPr>
          <w:p w14:paraId="13622FB4">
            <w:pPr>
              <w:rPr>
                <w:rFonts w:ascii="Arial"/>
                <w:color w:val="000000" w:themeColor="text1"/>
                <w:sz w:val="21"/>
                <w:highlight w:val="none"/>
                <w14:textFill>
                  <w14:solidFill>
                    <w14:schemeClr w14:val="tx1"/>
                  </w14:solidFill>
                </w14:textFill>
              </w:rPr>
            </w:pPr>
          </w:p>
        </w:tc>
        <w:tc>
          <w:tcPr>
            <w:tcW w:w="765" w:type="dxa"/>
            <w:vAlign w:val="top"/>
          </w:tcPr>
          <w:p w14:paraId="4F528D93">
            <w:pPr>
              <w:pStyle w:val="10"/>
              <w:spacing w:before="114" w:line="185" w:lineRule="auto"/>
              <w:ind w:left="30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3" w:type="dxa"/>
            <w:vAlign w:val="top"/>
          </w:tcPr>
          <w:p w14:paraId="1EE169A3">
            <w:pPr>
              <w:pStyle w:val="10"/>
              <w:spacing w:before="115" w:line="202" w:lineRule="auto"/>
              <w:ind w:left="254"/>
              <w:rPr>
                <w:color w:val="000000" w:themeColor="text1"/>
                <w:highlight w:val="none"/>
                <w14:textFill>
                  <w14:solidFill>
                    <w14:schemeClr w14:val="tx1"/>
                  </w14:solidFill>
                </w14:textFill>
              </w:rPr>
            </w:pPr>
            <w:r>
              <w:rPr>
                <w:color w:val="000000" w:themeColor="text1"/>
                <w:spacing w:val="-11"/>
                <w:highlight w:val="none"/>
                <w14:textFill>
                  <w14:solidFill>
                    <w14:schemeClr w14:val="tx1"/>
                  </w14:solidFill>
                </w14:textFill>
              </w:rPr>
              <w:t>50</w:t>
            </w:r>
          </w:p>
        </w:tc>
        <w:tc>
          <w:tcPr>
            <w:tcW w:w="3089" w:type="dxa"/>
            <w:tcBorders>
              <w:right w:val="single" w:color="000000" w:sz="6" w:space="0"/>
            </w:tcBorders>
            <w:vAlign w:val="top"/>
          </w:tcPr>
          <w:p w14:paraId="7698A81E">
            <w:pPr>
              <w:rPr>
                <w:rFonts w:ascii="Arial"/>
                <w:color w:val="000000" w:themeColor="text1"/>
                <w:sz w:val="21"/>
                <w:highlight w:val="none"/>
                <w14:textFill>
                  <w14:solidFill>
                    <w14:schemeClr w14:val="tx1"/>
                  </w14:solidFill>
                </w14:textFill>
              </w:rPr>
            </w:pPr>
          </w:p>
        </w:tc>
      </w:tr>
      <w:tr w14:paraId="31FF99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674" w:type="dxa"/>
            <w:tcBorders>
              <w:left w:val="single" w:color="000000" w:sz="6" w:space="0"/>
              <w:bottom w:val="single" w:color="000000" w:sz="6" w:space="0"/>
            </w:tcBorders>
            <w:shd w:val="clear" w:color="auto" w:fill="auto"/>
            <w:vAlign w:val="top"/>
          </w:tcPr>
          <w:p w14:paraId="15F4932F">
            <w:pPr>
              <w:pStyle w:val="10"/>
              <w:spacing w:before="133" w:line="202" w:lineRule="auto"/>
              <w:ind w:left="259"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s="微软雅黑"/>
                <w:snapToGrid w:val="0"/>
                <w:color w:val="000000" w:themeColor="text1"/>
                <w:kern w:val="0"/>
                <w:sz w:val="18"/>
                <w:szCs w:val="18"/>
                <w:highlight w:val="none"/>
                <w:lang w:val="en-US" w:eastAsia="zh-CN" w:bidi="ar-SA"/>
                <w14:textFill>
                  <w14:solidFill>
                    <w14:schemeClr w14:val="tx1"/>
                  </w14:solidFill>
                </w14:textFill>
              </w:rPr>
              <w:t>10</w:t>
            </w:r>
          </w:p>
        </w:tc>
        <w:tc>
          <w:tcPr>
            <w:tcW w:w="2279" w:type="dxa"/>
            <w:tcBorders>
              <w:bottom w:val="single" w:color="000000" w:sz="6" w:space="0"/>
            </w:tcBorders>
            <w:shd w:val="clear" w:color="auto" w:fill="auto"/>
            <w:vAlign w:val="top"/>
          </w:tcPr>
          <w:p w14:paraId="5050C9AA">
            <w:pPr>
              <w:pStyle w:val="10"/>
              <w:spacing w:before="132" w:line="185" w:lineRule="auto"/>
              <w:ind w:left="56" w:leftChars="0"/>
              <w:rPr>
                <w:rFonts w:hint="default"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编制说明</w:t>
            </w:r>
          </w:p>
        </w:tc>
        <w:tc>
          <w:tcPr>
            <w:tcW w:w="1071" w:type="dxa"/>
            <w:tcBorders>
              <w:bottom w:val="single" w:color="000000" w:sz="6" w:space="0"/>
            </w:tcBorders>
            <w:shd w:val="clear" w:color="auto" w:fill="auto"/>
            <w:vAlign w:val="top"/>
          </w:tcPr>
          <w:p w14:paraId="0453077C">
            <w:pPr>
              <w:pStyle w:val="10"/>
              <w:spacing w:before="157"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22" w:type="dxa"/>
            <w:tcBorders>
              <w:bottom w:val="single" w:color="000000" w:sz="6" w:space="0"/>
            </w:tcBorders>
            <w:shd w:val="clear" w:color="auto" w:fill="auto"/>
            <w:vAlign w:val="top"/>
          </w:tcPr>
          <w:p w14:paraId="07478E1E">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65" w:type="dxa"/>
            <w:tcBorders>
              <w:bottom w:val="single" w:color="000000" w:sz="6" w:space="0"/>
            </w:tcBorders>
            <w:shd w:val="clear" w:color="auto" w:fill="auto"/>
            <w:vAlign w:val="top"/>
          </w:tcPr>
          <w:p w14:paraId="3DEBB0FC">
            <w:pPr>
              <w:pStyle w:val="10"/>
              <w:spacing w:before="126" w:line="185" w:lineRule="auto"/>
              <w:ind w:left="290"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73" w:type="dxa"/>
            <w:tcBorders>
              <w:bottom w:val="single" w:color="000000" w:sz="6" w:space="0"/>
            </w:tcBorders>
            <w:shd w:val="clear" w:color="auto" w:fill="auto"/>
            <w:vAlign w:val="top"/>
          </w:tcPr>
          <w:p w14:paraId="77CBF26E">
            <w:pPr>
              <w:pStyle w:val="10"/>
              <w:spacing w:before="68" w:line="204" w:lineRule="auto"/>
              <w:jc w:val="center"/>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c>
          <w:tcPr>
            <w:tcW w:w="3089" w:type="dxa"/>
            <w:tcBorders>
              <w:bottom w:val="single" w:color="000000" w:sz="6" w:space="0"/>
              <w:right w:val="single" w:color="000000" w:sz="6" w:space="0"/>
            </w:tcBorders>
            <w:vAlign w:val="top"/>
          </w:tcPr>
          <w:p w14:paraId="4A5C0AF6">
            <w:pPr>
              <w:rPr>
                <w:rFonts w:ascii="Arial"/>
                <w:color w:val="000000" w:themeColor="text1"/>
                <w:sz w:val="21"/>
                <w:highlight w:val="none"/>
                <w14:textFill>
                  <w14:solidFill>
                    <w14:schemeClr w14:val="tx1"/>
                  </w14:solidFill>
                </w14:textFill>
              </w:rPr>
            </w:pPr>
          </w:p>
        </w:tc>
      </w:tr>
    </w:tbl>
    <w:p w14:paraId="2725820C">
      <w:pPr>
        <w:spacing w:before="233" w:line="220" w:lineRule="auto"/>
        <w:ind w:left="23"/>
        <w:outlineLvl w:val="2"/>
        <w:rPr>
          <w:rFonts w:ascii="黑体" w:hAnsi="黑体" w:eastAsia="黑体" w:cs="黑体"/>
          <w:color w:val="000000" w:themeColor="text1"/>
          <w:sz w:val="21"/>
          <w:szCs w:val="21"/>
          <w:highlight w:val="none"/>
          <w14:textFill>
            <w14:solidFill>
              <w14:schemeClr w14:val="tx1"/>
            </w14:solidFill>
          </w14:textFill>
        </w:rPr>
      </w:pPr>
      <w:bookmarkStart w:id="40" w:name="_Toc31771"/>
      <w:r>
        <w:rPr>
          <w:rFonts w:ascii="黑体" w:hAnsi="黑体" w:eastAsia="黑体" w:cs="黑体"/>
          <w:color w:val="000000" w:themeColor="text1"/>
          <w:spacing w:val="-1"/>
          <w:sz w:val="21"/>
          <w:szCs w:val="21"/>
          <w:highlight w:val="none"/>
          <w14:textFill>
            <w14:solidFill>
              <w14:schemeClr w14:val="tx1"/>
            </w14:solidFill>
          </w14:textFill>
        </w:rPr>
        <w:t>4.2.10  结算信息</w:t>
      </w:r>
      <w:bookmarkEnd w:id="40"/>
    </w:p>
    <w:p w14:paraId="1AD61B1A">
      <w:pPr>
        <w:spacing w:before="229" w:line="220" w:lineRule="auto"/>
        <w:ind w:left="3182"/>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 4.2.10  结算信息属性定义表</w:t>
      </w:r>
    </w:p>
    <w:p w14:paraId="391AAD25">
      <w:pPr>
        <w:spacing w:line="152" w:lineRule="exact"/>
        <w:rPr>
          <w:color w:val="000000" w:themeColor="text1"/>
          <w:highlight w:val="none"/>
          <w14:textFill>
            <w14:solidFill>
              <w14:schemeClr w14:val="tx1"/>
            </w14:solidFill>
          </w14:textFill>
        </w:rPr>
      </w:pPr>
    </w:p>
    <w:tbl>
      <w:tblPr>
        <w:tblStyle w:val="9"/>
        <w:tblW w:w="9373"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4"/>
        <w:gridCol w:w="2279"/>
        <w:gridCol w:w="1071"/>
        <w:gridCol w:w="822"/>
        <w:gridCol w:w="765"/>
        <w:gridCol w:w="673"/>
        <w:gridCol w:w="3089"/>
      </w:tblGrid>
      <w:tr w14:paraId="25C1B7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674" w:type="dxa"/>
            <w:tcBorders>
              <w:top w:val="single" w:color="000000" w:sz="6" w:space="0"/>
              <w:left w:val="single" w:color="000000" w:sz="6" w:space="0"/>
            </w:tcBorders>
            <w:shd w:val="clear" w:color="auto" w:fill="D4D4D4"/>
            <w:vAlign w:val="top"/>
          </w:tcPr>
          <w:p w14:paraId="3FE4DEF2">
            <w:pPr>
              <w:pStyle w:val="10"/>
              <w:spacing w:before="106" w:line="185" w:lineRule="auto"/>
              <w:ind w:left="15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279" w:type="dxa"/>
            <w:tcBorders>
              <w:top w:val="single" w:color="000000" w:sz="6" w:space="0"/>
            </w:tcBorders>
            <w:shd w:val="clear" w:color="auto" w:fill="D4D4D4"/>
            <w:vAlign w:val="top"/>
          </w:tcPr>
          <w:p w14:paraId="47D6ED13">
            <w:pPr>
              <w:pStyle w:val="10"/>
              <w:spacing w:before="106" w:line="185" w:lineRule="auto"/>
              <w:ind w:left="868"/>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属性名</w:t>
            </w:r>
          </w:p>
        </w:tc>
        <w:tc>
          <w:tcPr>
            <w:tcW w:w="1071" w:type="dxa"/>
            <w:tcBorders>
              <w:top w:val="single" w:color="000000" w:sz="6" w:space="0"/>
            </w:tcBorders>
            <w:shd w:val="clear" w:color="auto" w:fill="D4D4D4"/>
            <w:vAlign w:val="top"/>
          </w:tcPr>
          <w:p w14:paraId="0C97ACF6">
            <w:pPr>
              <w:pStyle w:val="10"/>
              <w:spacing w:before="106" w:line="184" w:lineRule="auto"/>
              <w:ind w:left="17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822" w:type="dxa"/>
            <w:tcBorders>
              <w:top w:val="single" w:color="000000" w:sz="6" w:space="0"/>
            </w:tcBorders>
            <w:shd w:val="clear" w:color="auto" w:fill="D4D4D4"/>
            <w:vAlign w:val="top"/>
          </w:tcPr>
          <w:p w14:paraId="18D102C7">
            <w:pPr>
              <w:pStyle w:val="10"/>
              <w:spacing w:before="106" w:line="186" w:lineRule="auto"/>
              <w:ind w:left="24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65" w:type="dxa"/>
            <w:tcBorders>
              <w:top w:val="single" w:color="000000" w:sz="6" w:space="0"/>
            </w:tcBorders>
            <w:shd w:val="clear" w:color="auto" w:fill="D4D4D4"/>
            <w:vAlign w:val="top"/>
          </w:tcPr>
          <w:p w14:paraId="11E96248">
            <w:pPr>
              <w:pStyle w:val="10"/>
              <w:spacing w:before="105" w:line="185" w:lineRule="auto"/>
              <w:ind w:left="209"/>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73" w:type="dxa"/>
            <w:tcBorders>
              <w:top w:val="single" w:color="000000" w:sz="6" w:space="0"/>
            </w:tcBorders>
            <w:shd w:val="clear" w:color="auto" w:fill="D4D4D4"/>
            <w:vAlign w:val="top"/>
          </w:tcPr>
          <w:p w14:paraId="215F0B1A">
            <w:pPr>
              <w:pStyle w:val="10"/>
              <w:spacing w:before="106" w:line="185" w:lineRule="auto"/>
              <w:ind w:left="16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089" w:type="dxa"/>
            <w:tcBorders>
              <w:top w:val="single" w:color="000000" w:sz="6" w:space="0"/>
              <w:right w:val="single" w:color="000000" w:sz="6" w:space="0"/>
            </w:tcBorders>
            <w:shd w:val="clear" w:color="auto" w:fill="D4D4D4"/>
            <w:vAlign w:val="top"/>
          </w:tcPr>
          <w:p w14:paraId="699FE493">
            <w:pPr>
              <w:pStyle w:val="10"/>
              <w:spacing w:before="106" w:line="186" w:lineRule="auto"/>
              <w:ind w:left="137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6595BB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674" w:type="dxa"/>
            <w:tcBorders>
              <w:left w:val="single" w:color="000000" w:sz="6" w:space="0"/>
            </w:tcBorders>
            <w:shd w:val="clear" w:color="auto" w:fill="auto"/>
            <w:vAlign w:val="top"/>
          </w:tcPr>
          <w:p w14:paraId="6DEFAE28">
            <w:pPr>
              <w:pStyle w:val="10"/>
              <w:spacing w:before="108" w:line="198" w:lineRule="auto"/>
              <w:ind w:left="292"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1</w:t>
            </w:r>
          </w:p>
        </w:tc>
        <w:tc>
          <w:tcPr>
            <w:tcW w:w="2279" w:type="dxa"/>
            <w:shd w:val="clear" w:color="auto" w:fill="auto"/>
            <w:vAlign w:val="top"/>
          </w:tcPr>
          <w:p w14:paraId="1B8BCBD1">
            <w:pPr>
              <w:pStyle w:val="10"/>
              <w:spacing w:before="107" w:line="186" w:lineRule="auto"/>
              <w:ind w:left="5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编制人</w:t>
            </w:r>
          </w:p>
        </w:tc>
        <w:tc>
          <w:tcPr>
            <w:tcW w:w="1071" w:type="dxa"/>
            <w:shd w:val="clear" w:color="auto" w:fill="auto"/>
            <w:vAlign w:val="top"/>
          </w:tcPr>
          <w:p w14:paraId="34AE54C3">
            <w:pPr>
              <w:pStyle w:val="10"/>
              <w:spacing w:before="56" w:line="169" w:lineRule="auto"/>
              <w:ind w:left="6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9"/>
                <w:highlight w:val="none"/>
                <w14:textFill>
                  <w14:solidFill>
                    <w14:schemeClr w14:val="tx1"/>
                  </w14:solidFill>
                </w14:textFill>
              </w:rPr>
              <w:t>string</w:t>
            </w:r>
          </w:p>
        </w:tc>
        <w:tc>
          <w:tcPr>
            <w:tcW w:w="822" w:type="dxa"/>
            <w:shd w:val="clear" w:color="auto" w:fill="auto"/>
            <w:vAlign w:val="top"/>
          </w:tcPr>
          <w:p w14:paraId="74C1E66D">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65" w:type="dxa"/>
            <w:shd w:val="clear" w:color="auto" w:fill="auto"/>
            <w:vAlign w:val="top"/>
          </w:tcPr>
          <w:p w14:paraId="7355A18B">
            <w:pPr>
              <w:pStyle w:val="10"/>
              <w:spacing w:before="56" w:line="185" w:lineRule="auto"/>
              <w:ind w:left="300"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73" w:type="dxa"/>
            <w:shd w:val="clear" w:color="auto" w:fill="auto"/>
            <w:vAlign w:val="top"/>
          </w:tcPr>
          <w:p w14:paraId="0C156451">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3089" w:type="dxa"/>
            <w:tcBorders>
              <w:right w:val="single" w:color="000000" w:sz="6" w:space="0"/>
            </w:tcBorders>
            <w:vAlign w:val="top"/>
          </w:tcPr>
          <w:p w14:paraId="62FC7022">
            <w:pPr>
              <w:rPr>
                <w:rFonts w:ascii="Arial"/>
                <w:color w:val="000000" w:themeColor="text1"/>
                <w:sz w:val="21"/>
                <w:highlight w:val="none"/>
                <w14:textFill>
                  <w14:solidFill>
                    <w14:schemeClr w14:val="tx1"/>
                  </w14:solidFill>
                </w14:textFill>
              </w:rPr>
            </w:pPr>
          </w:p>
        </w:tc>
      </w:tr>
      <w:tr w14:paraId="02418A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674" w:type="dxa"/>
            <w:tcBorders>
              <w:left w:val="single" w:color="000000" w:sz="6" w:space="0"/>
            </w:tcBorders>
            <w:shd w:val="clear" w:color="auto" w:fill="auto"/>
            <w:vAlign w:val="top"/>
          </w:tcPr>
          <w:p w14:paraId="50378382">
            <w:pPr>
              <w:pStyle w:val="10"/>
              <w:spacing w:before="108" w:line="198" w:lineRule="auto"/>
              <w:ind w:left="292"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s="微软雅黑"/>
                <w:snapToGrid w:val="0"/>
                <w:color w:val="000000" w:themeColor="text1"/>
                <w:kern w:val="0"/>
                <w:sz w:val="18"/>
                <w:szCs w:val="18"/>
                <w:highlight w:val="none"/>
                <w:lang w:val="en-US" w:eastAsia="zh-CN" w:bidi="ar-SA"/>
                <w14:textFill>
                  <w14:solidFill>
                    <w14:schemeClr w14:val="tx1"/>
                  </w14:solidFill>
                </w14:textFill>
              </w:rPr>
              <w:t>2</w:t>
            </w:r>
          </w:p>
        </w:tc>
        <w:tc>
          <w:tcPr>
            <w:tcW w:w="2279" w:type="dxa"/>
            <w:shd w:val="clear" w:color="auto" w:fill="auto"/>
            <w:vAlign w:val="top"/>
          </w:tcPr>
          <w:p w14:paraId="3BC72C6A">
            <w:pPr>
              <w:pStyle w:val="10"/>
              <w:spacing w:before="107" w:line="186" w:lineRule="auto"/>
              <w:ind w:left="5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审核</w:t>
            </w:r>
            <w:r>
              <w:rPr>
                <w:color w:val="000000" w:themeColor="text1"/>
                <w:spacing w:val="-2"/>
                <w:highlight w:val="none"/>
                <w14:textFill>
                  <w14:solidFill>
                    <w14:schemeClr w14:val="tx1"/>
                  </w14:solidFill>
                </w14:textFill>
              </w:rPr>
              <w:t>人</w:t>
            </w:r>
          </w:p>
        </w:tc>
        <w:tc>
          <w:tcPr>
            <w:tcW w:w="1071" w:type="dxa"/>
            <w:shd w:val="clear" w:color="auto" w:fill="auto"/>
            <w:vAlign w:val="top"/>
          </w:tcPr>
          <w:p w14:paraId="492C165C">
            <w:pPr>
              <w:pStyle w:val="10"/>
              <w:spacing w:before="56" w:line="169" w:lineRule="auto"/>
              <w:ind w:left="6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9"/>
                <w:highlight w:val="none"/>
                <w14:textFill>
                  <w14:solidFill>
                    <w14:schemeClr w14:val="tx1"/>
                  </w14:solidFill>
                </w14:textFill>
              </w:rPr>
              <w:t>string</w:t>
            </w:r>
          </w:p>
        </w:tc>
        <w:tc>
          <w:tcPr>
            <w:tcW w:w="822" w:type="dxa"/>
            <w:shd w:val="clear" w:color="auto" w:fill="auto"/>
            <w:vAlign w:val="top"/>
          </w:tcPr>
          <w:p w14:paraId="0D8C94F4">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65" w:type="dxa"/>
            <w:shd w:val="clear" w:color="auto" w:fill="auto"/>
            <w:vAlign w:val="top"/>
          </w:tcPr>
          <w:p w14:paraId="6A4E719A">
            <w:pPr>
              <w:pStyle w:val="10"/>
              <w:spacing w:before="56" w:line="185" w:lineRule="auto"/>
              <w:ind w:left="300"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73" w:type="dxa"/>
            <w:shd w:val="clear" w:color="auto" w:fill="auto"/>
            <w:vAlign w:val="top"/>
          </w:tcPr>
          <w:p w14:paraId="25FE8615">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3089" w:type="dxa"/>
            <w:tcBorders>
              <w:right w:val="single" w:color="000000" w:sz="6" w:space="0"/>
            </w:tcBorders>
            <w:vAlign w:val="top"/>
          </w:tcPr>
          <w:p w14:paraId="76148A3D">
            <w:pPr>
              <w:rPr>
                <w:rFonts w:ascii="Arial"/>
                <w:color w:val="000000" w:themeColor="text1"/>
                <w:sz w:val="21"/>
                <w:highlight w:val="none"/>
                <w14:textFill>
                  <w14:solidFill>
                    <w14:schemeClr w14:val="tx1"/>
                  </w14:solidFill>
                </w14:textFill>
              </w:rPr>
            </w:pPr>
          </w:p>
        </w:tc>
      </w:tr>
      <w:tr w14:paraId="0595B3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674" w:type="dxa"/>
            <w:tcBorders>
              <w:left w:val="single" w:color="000000" w:sz="6" w:space="0"/>
            </w:tcBorders>
            <w:shd w:val="clear" w:color="auto" w:fill="auto"/>
            <w:vAlign w:val="top"/>
          </w:tcPr>
          <w:p w14:paraId="499CBF79">
            <w:pPr>
              <w:pStyle w:val="10"/>
              <w:spacing w:before="116" w:line="203" w:lineRule="auto"/>
              <w:ind w:left="301"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c>
          <w:tcPr>
            <w:tcW w:w="2279" w:type="dxa"/>
            <w:shd w:val="clear" w:color="auto" w:fill="auto"/>
            <w:vAlign w:val="top"/>
          </w:tcPr>
          <w:p w14:paraId="4B36DE76">
            <w:pPr>
              <w:pStyle w:val="10"/>
              <w:spacing w:before="117" w:line="187"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发</w:t>
            </w:r>
            <w:r>
              <w:rPr>
                <w:color w:val="000000" w:themeColor="text1"/>
                <w:spacing w:val="-2"/>
                <w:highlight w:val="none"/>
                <w14:textFill>
                  <w14:solidFill>
                    <w14:schemeClr w14:val="tx1"/>
                  </w14:solidFill>
                </w14:textFill>
              </w:rPr>
              <w:t>包人</w:t>
            </w:r>
          </w:p>
        </w:tc>
        <w:tc>
          <w:tcPr>
            <w:tcW w:w="1071" w:type="dxa"/>
            <w:shd w:val="clear" w:color="auto" w:fill="auto"/>
            <w:vAlign w:val="top"/>
          </w:tcPr>
          <w:p w14:paraId="7AEDA89B">
            <w:pPr>
              <w:pStyle w:val="10"/>
              <w:spacing w:before="116" w:line="169" w:lineRule="auto"/>
              <w:ind w:left="6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9"/>
                <w:highlight w:val="none"/>
                <w14:textFill>
                  <w14:solidFill>
                    <w14:schemeClr w14:val="tx1"/>
                  </w14:solidFill>
                </w14:textFill>
              </w:rPr>
              <w:t>string</w:t>
            </w:r>
          </w:p>
        </w:tc>
        <w:tc>
          <w:tcPr>
            <w:tcW w:w="822" w:type="dxa"/>
            <w:shd w:val="clear" w:color="auto" w:fill="auto"/>
            <w:vAlign w:val="top"/>
          </w:tcPr>
          <w:p w14:paraId="26CEFC97">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65" w:type="dxa"/>
            <w:shd w:val="clear" w:color="auto" w:fill="auto"/>
            <w:vAlign w:val="top"/>
          </w:tcPr>
          <w:p w14:paraId="57F7F060">
            <w:pPr>
              <w:pStyle w:val="10"/>
              <w:spacing w:before="116" w:line="185" w:lineRule="auto"/>
              <w:ind w:left="300"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73" w:type="dxa"/>
            <w:shd w:val="clear" w:color="auto" w:fill="auto"/>
            <w:vAlign w:val="top"/>
          </w:tcPr>
          <w:p w14:paraId="1B0216C0">
            <w:pPr>
              <w:pStyle w:val="10"/>
              <w:spacing w:before="117" w:line="202" w:lineRule="auto"/>
              <w:ind w:left="207" w:leftChars="0"/>
              <w:jc w:val="center"/>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eastAsia="宋体"/>
                <w:color w:val="000000" w:themeColor="text1"/>
                <w:spacing w:val="-11"/>
                <w:highlight w:val="none"/>
                <w:lang w:eastAsia="zh-CN"/>
                <w14:textFill>
                  <w14:solidFill>
                    <w14:schemeClr w14:val="tx1"/>
                  </w14:solidFill>
                </w14:textFill>
              </w:rPr>
              <w:t>255</w:t>
            </w:r>
          </w:p>
        </w:tc>
        <w:tc>
          <w:tcPr>
            <w:tcW w:w="3089" w:type="dxa"/>
            <w:tcBorders>
              <w:right w:val="single" w:color="000000" w:sz="6" w:space="0"/>
            </w:tcBorders>
            <w:vAlign w:val="top"/>
          </w:tcPr>
          <w:p w14:paraId="2AFFF9EE">
            <w:pPr>
              <w:rPr>
                <w:rFonts w:ascii="Arial"/>
                <w:color w:val="000000" w:themeColor="text1"/>
                <w:sz w:val="21"/>
                <w:highlight w:val="none"/>
                <w14:textFill>
                  <w14:solidFill>
                    <w14:schemeClr w14:val="tx1"/>
                  </w14:solidFill>
                </w14:textFill>
              </w:rPr>
            </w:pPr>
          </w:p>
        </w:tc>
      </w:tr>
      <w:tr w14:paraId="0B5D77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674" w:type="dxa"/>
            <w:tcBorders>
              <w:left w:val="single" w:color="000000" w:sz="6" w:space="0"/>
            </w:tcBorders>
            <w:shd w:val="clear" w:color="auto" w:fill="auto"/>
            <w:vAlign w:val="top"/>
          </w:tcPr>
          <w:p w14:paraId="5B9BD5EF">
            <w:pPr>
              <w:pStyle w:val="10"/>
              <w:spacing w:before="104" w:line="201" w:lineRule="auto"/>
              <w:ind w:left="291"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p>
        </w:tc>
        <w:tc>
          <w:tcPr>
            <w:tcW w:w="2279" w:type="dxa"/>
            <w:shd w:val="clear" w:color="auto" w:fill="auto"/>
            <w:vAlign w:val="top"/>
          </w:tcPr>
          <w:p w14:paraId="692F0E8C">
            <w:pPr>
              <w:pStyle w:val="10"/>
              <w:spacing w:before="104" w:line="185"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spacing w:val="-3"/>
                <w:w w:val="92"/>
                <w:highlight w:val="none"/>
                <w:lang w:val="en-US" w:eastAsia="zh-CN"/>
                <w14:textFill>
                  <w14:solidFill>
                    <w14:schemeClr w14:val="tx1"/>
                  </w14:solidFill>
                </w14:textFill>
              </w:rPr>
              <w:t>发包人</w:t>
            </w:r>
            <w:r>
              <w:rPr>
                <w:color w:val="000000" w:themeColor="text1"/>
                <w:spacing w:val="-3"/>
                <w:w w:val="92"/>
                <w:highlight w:val="none"/>
                <w14:textFill>
                  <w14:solidFill>
                    <w14:schemeClr w14:val="tx1"/>
                  </w14:solidFill>
                </w14:textFill>
              </w:rPr>
              <w:t>法定代表人或其授权人</w:t>
            </w:r>
          </w:p>
        </w:tc>
        <w:tc>
          <w:tcPr>
            <w:tcW w:w="1071" w:type="dxa"/>
            <w:shd w:val="clear" w:color="auto" w:fill="auto"/>
            <w:vAlign w:val="top"/>
          </w:tcPr>
          <w:p w14:paraId="61B29436">
            <w:pPr>
              <w:pStyle w:val="10"/>
              <w:spacing w:before="103" w:line="169" w:lineRule="auto"/>
              <w:ind w:left="6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9"/>
                <w:highlight w:val="none"/>
                <w14:textFill>
                  <w14:solidFill>
                    <w14:schemeClr w14:val="tx1"/>
                  </w14:solidFill>
                </w14:textFill>
              </w:rPr>
              <w:t>string</w:t>
            </w:r>
          </w:p>
        </w:tc>
        <w:tc>
          <w:tcPr>
            <w:tcW w:w="822" w:type="dxa"/>
            <w:shd w:val="clear" w:color="auto" w:fill="auto"/>
            <w:vAlign w:val="top"/>
          </w:tcPr>
          <w:p w14:paraId="0F55A9D3">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65" w:type="dxa"/>
            <w:shd w:val="clear" w:color="auto" w:fill="auto"/>
            <w:vAlign w:val="top"/>
          </w:tcPr>
          <w:p w14:paraId="7FBB4CC7">
            <w:pPr>
              <w:pStyle w:val="10"/>
              <w:spacing w:before="104" w:line="186" w:lineRule="auto"/>
              <w:ind w:left="303"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是</w:t>
            </w:r>
          </w:p>
        </w:tc>
        <w:tc>
          <w:tcPr>
            <w:tcW w:w="673" w:type="dxa"/>
            <w:shd w:val="clear" w:color="auto" w:fill="auto"/>
            <w:vAlign w:val="top"/>
          </w:tcPr>
          <w:p w14:paraId="766C37A8">
            <w:pPr>
              <w:pStyle w:val="10"/>
              <w:spacing w:before="104" w:line="201" w:lineRule="auto"/>
              <w:ind w:left="72" w:leftChars="0"/>
              <w:jc w:val="center"/>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1"/>
                <w:highlight w:val="none"/>
                <w:lang w:eastAsia="zh-CN"/>
                <w14:textFill>
                  <w14:solidFill>
                    <w14:schemeClr w14:val="tx1"/>
                  </w14:solidFill>
                </w14:textFill>
              </w:rPr>
              <w:t>255</w:t>
            </w:r>
          </w:p>
        </w:tc>
        <w:tc>
          <w:tcPr>
            <w:tcW w:w="3089" w:type="dxa"/>
            <w:tcBorders>
              <w:right w:val="single" w:color="000000" w:sz="6" w:space="0"/>
            </w:tcBorders>
            <w:vAlign w:val="top"/>
          </w:tcPr>
          <w:p w14:paraId="3A59B327">
            <w:pPr>
              <w:rPr>
                <w:rFonts w:ascii="Arial"/>
                <w:color w:val="000000" w:themeColor="text1"/>
                <w:sz w:val="21"/>
                <w:highlight w:val="none"/>
                <w14:textFill>
                  <w14:solidFill>
                    <w14:schemeClr w14:val="tx1"/>
                  </w14:solidFill>
                </w14:textFill>
              </w:rPr>
            </w:pPr>
          </w:p>
        </w:tc>
      </w:tr>
      <w:tr w14:paraId="1D2B00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674" w:type="dxa"/>
            <w:tcBorders>
              <w:left w:val="single" w:color="000000" w:sz="6" w:space="0"/>
            </w:tcBorders>
            <w:vAlign w:val="top"/>
          </w:tcPr>
          <w:p w14:paraId="30BEDAE6">
            <w:pPr>
              <w:pStyle w:val="10"/>
              <w:spacing w:before="116" w:line="203" w:lineRule="auto"/>
              <w:ind w:left="301"/>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5</w:t>
            </w:r>
          </w:p>
        </w:tc>
        <w:tc>
          <w:tcPr>
            <w:tcW w:w="2279" w:type="dxa"/>
            <w:vAlign w:val="top"/>
          </w:tcPr>
          <w:p w14:paraId="5A0F0906">
            <w:pPr>
              <w:pStyle w:val="10"/>
              <w:spacing w:before="117" w:line="187" w:lineRule="auto"/>
              <w:ind w:left="5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承包人</w:t>
            </w:r>
          </w:p>
        </w:tc>
        <w:tc>
          <w:tcPr>
            <w:tcW w:w="1071" w:type="dxa"/>
            <w:vAlign w:val="top"/>
          </w:tcPr>
          <w:p w14:paraId="605F2AC8">
            <w:pPr>
              <w:pStyle w:val="10"/>
              <w:spacing w:before="116" w:line="169" w:lineRule="auto"/>
              <w:ind w:left="67"/>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822" w:type="dxa"/>
            <w:vAlign w:val="top"/>
          </w:tcPr>
          <w:p w14:paraId="45A6A9C8">
            <w:pPr>
              <w:rPr>
                <w:rFonts w:ascii="Arial"/>
                <w:color w:val="000000" w:themeColor="text1"/>
                <w:sz w:val="21"/>
                <w:highlight w:val="none"/>
                <w14:textFill>
                  <w14:solidFill>
                    <w14:schemeClr w14:val="tx1"/>
                  </w14:solidFill>
                </w14:textFill>
              </w:rPr>
            </w:pPr>
          </w:p>
        </w:tc>
        <w:tc>
          <w:tcPr>
            <w:tcW w:w="765" w:type="dxa"/>
            <w:vAlign w:val="top"/>
          </w:tcPr>
          <w:p w14:paraId="575600C5">
            <w:pPr>
              <w:pStyle w:val="10"/>
              <w:spacing w:before="116" w:line="185" w:lineRule="auto"/>
              <w:ind w:left="30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3" w:type="dxa"/>
            <w:vAlign w:val="top"/>
          </w:tcPr>
          <w:p w14:paraId="42AB323D">
            <w:pPr>
              <w:pStyle w:val="10"/>
              <w:spacing w:before="117" w:line="202" w:lineRule="auto"/>
              <w:ind w:left="207"/>
              <w:jc w:val="center"/>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089" w:type="dxa"/>
            <w:tcBorders>
              <w:right w:val="single" w:color="000000" w:sz="6" w:space="0"/>
            </w:tcBorders>
            <w:vAlign w:val="top"/>
          </w:tcPr>
          <w:p w14:paraId="6215B83A">
            <w:pPr>
              <w:rPr>
                <w:rFonts w:ascii="Arial"/>
                <w:color w:val="000000" w:themeColor="text1"/>
                <w:sz w:val="21"/>
                <w:highlight w:val="none"/>
                <w14:textFill>
                  <w14:solidFill>
                    <w14:schemeClr w14:val="tx1"/>
                  </w14:solidFill>
                </w14:textFill>
              </w:rPr>
            </w:pPr>
          </w:p>
        </w:tc>
      </w:tr>
      <w:tr w14:paraId="706300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74" w:type="dxa"/>
            <w:tcBorders>
              <w:left w:val="single" w:color="000000" w:sz="6" w:space="0"/>
            </w:tcBorders>
            <w:vAlign w:val="top"/>
          </w:tcPr>
          <w:p w14:paraId="37185621">
            <w:pPr>
              <w:pStyle w:val="10"/>
              <w:spacing w:before="103" w:line="202" w:lineRule="auto"/>
              <w:ind w:left="289"/>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6</w:t>
            </w:r>
          </w:p>
        </w:tc>
        <w:tc>
          <w:tcPr>
            <w:tcW w:w="2279" w:type="dxa"/>
            <w:vAlign w:val="top"/>
          </w:tcPr>
          <w:p w14:paraId="55338664">
            <w:pPr>
              <w:pStyle w:val="10"/>
              <w:spacing w:before="103" w:line="184" w:lineRule="auto"/>
              <w:ind w:left="53"/>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承包人统一社会信用代码</w:t>
            </w:r>
          </w:p>
        </w:tc>
        <w:tc>
          <w:tcPr>
            <w:tcW w:w="1071" w:type="dxa"/>
            <w:vAlign w:val="top"/>
          </w:tcPr>
          <w:p w14:paraId="58C4824D">
            <w:pPr>
              <w:pStyle w:val="10"/>
              <w:spacing w:before="102" w:line="169" w:lineRule="auto"/>
              <w:ind w:left="67"/>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822" w:type="dxa"/>
            <w:vAlign w:val="top"/>
          </w:tcPr>
          <w:p w14:paraId="54D2102A">
            <w:pPr>
              <w:rPr>
                <w:rFonts w:ascii="Arial"/>
                <w:color w:val="000000" w:themeColor="text1"/>
                <w:sz w:val="21"/>
                <w:highlight w:val="none"/>
                <w14:textFill>
                  <w14:solidFill>
                    <w14:schemeClr w14:val="tx1"/>
                  </w14:solidFill>
                </w14:textFill>
              </w:rPr>
            </w:pPr>
          </w:p>
        </w:tc>
        <w:tc>
          <w:tcPr>
            <w:tcW w:w="765" w:type="dxa"/>
            <w:vAlign w:val="top"/>
          </w:tcPr>
          <w:p w14:paraId="20026786">
            <w:pPr>
              <w:pStyle w:val="10"/>
              <w:spacing w:before="102" w:line="185" w:lineRule="auto"/>
              <w:ind w:left="30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3" w:type="dxa"/>
            <w:vAlign w:val="top"/>
          </w:tcPr>
          <w:p w14:paraId="56811E3D">
            <w:pPr>
              <w:pStyle w:val="10"/>
              <w:spacing w:before="103" w:line="202" w:lineRule="auto"/>
              <w:ind w:left="207"/>
              <w:jc w:val="center"/>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089" w:type="dxa"/>
            <w:tcBorders>
              <w:right w:val="single" w:color="000000" w:sz="6" w:space="0"/>
            </w:tcBorders>
            <w:vAlign w:val="top"/>
          </w:tcPr>
          <w:p w14:paraId="2639F2A2">
            <w:pPr>
              <w:rPr>
                <w:rFonts w:ascii="Arial"/>
                <w:color w:val="000000" w:themeColor="text1"/>
                <w:sz w:val="21"/>
                <w:highlight w:val="none"/>
                <w14:textFill>
                  <w14:solidFill>
                    <w14:schemeClr w14:val="tx1"/>
                  </w14:solidFill>
                </w14:textFill>
              </w:rPr>
            </w:pPr>
          </w:p>
        </w:tc>
      </w:tr>
      <w:tr w14:paraId="475EBE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74" w:type="dxa"/>
            <w:tcBorders>
              <w:left w:val="single" w:color="000000" w:sz="6" w:space="0"/>
            </w:tcBorders>
            <w:vAlign w:val="top"/>
          </w:tcPr>
          <w:p w14:paraId="591FE182">
            <w:pPr>
              <w:pStyle w:val="10"/>
              <w:spacing w:before="104" w:line="201" w:lineRule="auto"/>
              <w:ind w:left="291"/>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7</w:t>
            </w:r>
          </w:p>
        </w:tc>
        <w:tc>
          <w:tcPr>
            <w:tcW w:w="2279" w:type="dxa"/>
            <w:vAlign w:val="top"/>
          </w:tcPr>
          <w:p w14:paraId="0AC85730">
            <w:pPr>
              <w:pStyle w:val="10"/>
              <w:spacing w:before="104" w:line="185" w:lineRule="auto"/>
              <w:ind w:left="53"/>
              <w:rPr>
                <w:color w:val="000000" w:themeColor="text1"/>
                <w:highlight w:val="none"/>
                <w14:textFill>
                  <w14:solidFill>
                    <w14:schemeClr w14:val="tx1"/>
                  </w14:solidFill>
                </w14:textFill>
              </w:rPr>
            </w:pPr>
            <w:r>
              <w:rPr>
                <w:color w:val="000000" w:themeColor="text1"/>
                <w:spacing w:val="-3"/>
                <w:w w:val="92"/>
                <w:highlight w:val="none"/>
                <w14:textFill>
                  <w14:solidFill>
                    <w14:schemeClr w14:val="tx1"/>
                  </w14:solidFill>
                </w14:textFill>
              </w:rPr>
              <w:t>承包人法定代表人或其授权人</w:t>
            </w:r>
          </w:p>
        </w:tc>
        <w:tc>
          <w:tcPr>
            <w:tcW w:w="1071" w:type="dxa"/>
            <w:vAlign w:val="top"/>
          </w:tcPr>
          <w:p w14:paraId="1E3F3E17">
            <w:pPr>
              <w:pStyle w:val="10"/>
              <w:spacing w:before="103" w:line="169" w:lineRule="auto"/>
              <w:ind w:left="67"/>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822" w:type="dxa"/>
            <w:vAlign w:val="top"/>
          </w:tcPr>
          <w:p w14:paraId="30BDAE61">
            <w:pPr>
              <w:rPr>
                <w:rFonts w:ascii="Arial"/>
                <w:color w:val="000000" w:themeColor="text1"/>
                <w:sz w:val="21"/>
                <w:highlight w:val="none"/>
                <w14:textFill>
                  <w14:solidFill>
                    <w14:schemeClr w14:val="tx1"/>
                  </w14:solidFill>
                </w14:textFill>
              </w:rPr>
            </w:pPr>
          </w:p>
        </w:tc>
        <w:tc>
          <w:tcPr>
            <w:tcW w:w="765" w:type="dxa"/>
            <w:vAlign w:val="top"/>
          </w:tcPr>
          <w:p w14:paraId="083FC2A2">
            <w:pPr>
              <w:pStyle w:val="10"/>
              <w:spacing w:before="104" w:line="186" w:lineRule="auto"/>
              <w:ind w:left="30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否</w:t>
            </w:r>
          </w:p>
        </w:tc>
        <w:tc>
          <w:tcPr>
            <w:tcW w:w="673" w:type="dxa"/>
            <w:vAlign w:val="top"/>
          </w:tcPr>
          <w:p w14:paraId="3BFF1058">
            <w:pPr>
              <w:pStyle w:val="10"/>
              <w:spacing w:before="104" w:line="201" w:lineRule="auto"/>
              <w:ind w:left="72"/>
              <w:jc w:val="center"/>
              <w:rPr>
                <w:rFonts w:hint="eastAsia" w:eastAsia="微软雅黑"/>
                <w:color w:val="000000" w:themeColor="text1"/>
                <w:highlight w:val="none"/>
                <w:lang w:eastAsia="zh-CN"/>
                <w14:textFill>
                  <w14:solidFill>
                    <w14:schemeClr w14:val="tx1"/>
                  </w14:solidFill>
                </w14:textFill>
              </w:rPr>
            </w:pPr>
            <w:r>
              <w:rPr>
                <w:rFonts w:hint="eastAsia"/>
                <w:color w:val="000000" w:themeColor="text1"/>
                <w:spacing w:val="-11"/>
                <w:highlight w:val="none"/>
                <w:lang w:eastAsia="zh-CN"/>
                <w14:textFill>
                  <w14:solidFill>
                    <w14:schemeClr w14:val="tx1"/>
                  </w14:solidFill>
                </w14:textFill>
              </w:rPr>
              <w:t>255</w:t>
            </w:r>
          </w:p>
        </w:tc>
        <w:tc>
          <w:tcPr>
            <w:tcW w:w="3089" w:type="dxa"/>
            <w:tcBorders>
              <w:right w:val="single" w:color="000000" w:sz="6" w:space="0"/>
            </w:tcBorders>
            <w:vAlign w:val="top"/>
          </w:tcPr>
          <w:p w14:paraId="25B837E0">
            <w:pPr>
              <w:rPr>
                <w:rFonts w:ascii="Arial"/>
                <w:color w:val="000000" w:themeColor="text1"/>
                <w:sz w:val="21"/>
                <w:highlight w:val="none"/>
                <w14:textFill>
                  <w14:solidFill>
                    <w14:schemeClr w14:val="tx1"/>
                  </w14:solidFill>
                </w14:textFill>
              </w:rPr>
            </w:pPr>
          </w:p>
        </w:tc>
      </w:tr>
      <w:tr w14:paraId="62C5F5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6" w:hRule="atLeast"/>
        </w:trPr>
        <w:tc>
          <w:tcPr>
            <w:tcW w:w="674" w:type="dxa"/>
            <w:tcBorders>
              <w:left w:val="single" w:color="000000" w:sz="6" w:space="0"/>
            </w:tcBorders>
            <w:vAlign w:val="top"/>
          </w:tcPr>
          <w:p w14:paraId="283CD6A5">
            <w:pPr>
              <w:pStyle w:val="10"/>
              <w:spacing w:before="107" w:line="201" w:lineRule="auto"/>
              <w:ind w:left="286"/>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8</w:t>
            </w:r>
          </w:p>
        </w:tc>
        <w:tc>
          <w:tcPr>
            <w:tcW w:w="2279" w:type="dxa"/>
            <w:vAlign w:val="top"/>
          </w:tcPr>
          <w:p w14:paraId="65C84654">
            <w:pPr>
              <w:pStyle w:val="10"/>
              <w:spacing w:before="107" w:line="185" w:lineRule="auto"/>
              <w:ind w:left="52"/>
              <w:rPr>
                <w:rFonts w:hint="eastAsia" w:eastAsia="微软雅黑"/>
                <w:color w:val="000000" w:themeColor="text1"/>
                <w:highlight w:val="none"/>
                <w:lang w:eastAsia="zh-CN"/>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编制单位</w:t>
            </w:r>
          </w:p>
        </w:tc>
        <w:tc>
          <w:tcPr>
            <w:tcW w:w="1071" w:type="dxa"/>
            <w:vAlign w:val="top"/>
          </w:tcPr>
          <w:p w14:paraId="4FDDACC5">
            <w:pPr>
              <w:pStyle w:val="10"/>
              <w:spacing w:before="107" w:line="169" w:lineRule="auto"/>
              <w:ind w:left="67"/>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822" w:type="dxa"/>
            <w:vAlign w:val="top"/>
          </w:tcPr>
          <w:p w14:paraId="3034993A">
            <w:pPr>
              <w:rPr>
                <w:rFonts w:ascii="Arial"/>
                <w:color w:val="000000" w:themeColor="text1"/>
                <w:sz w:val="21"/>
                <w:highlight w:val="none"/>
                <w14:textFill>
                  <w14:solidFill>
                    <w14:schemeClr w14:val="tx1"/>
                  </w14:solidFill>
                </w14:textFill>
              </w:rPr>
            </w:pPr>
          </w:p>
        </w:tc>
        <w:tc>
          <w:tcPr>
            <w:tcW w:w="765" w:type="dxa"/>
            <w:vAlign w:val="top"/>
          </w:tcPr>
          <w:p w14:paraId="181F6B46">
            <w:pPr>
              <w:pStyle w:val="10"/>
              <w:spacing w:before="108" w:line="186" w:lineRule="auto"/>
              <w:ind w:left="30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否</w:t>
            </w:r>
          </w:p>
        </w:tc>
        <w:tc>
          <w:tcPr>
            <w:tcW w:w="673" w:type="dxa"/>
            <w:vAlign w:val="top"/>
          </w:tcPr>
          <w:p w14:paraId="0AB2B3F8">
            <w:pPr>
              <w:pStyle w:val="10"/>
              <w:spacing w:before="107" w:line="201" w:lineRule="auto"/>
              <w:ind w:left="72"/>
              <w:jc w:val="center"/>
              <w:rPr>
                <w:rFonts w:hint="eastAsia" w:eastAsia="微软雅黑"/>
                <w:color w:val="000000" w:themeColor="text1"/>
                <w:highlight w:val="none"/>
                <w:lang w:eastAsia="zh-CN"/>
                <w14:textFill>
                  <w14:solidFill>
                    <w14:schemeClr w14:val="tx1"/>
                  </w14:solidFill>
                </w14:textFill>
              </w:rPr>
            </w:pPr>
            <w:r>
              <w:rPr>
                <w:rFonts w:hint="eastAsia"/>
                <w:color w:val="000000" w:themeColor="text1"/>
                <w:spacing w:val="-11"/>
                <w:highlight w:val="none"/>
                <w:lang w:eastAsia="zh-CN"/>
                <w14:textFill>
                  <w14:solidFill>
                    <w14:schemeClr w14:val="tx1"/>
                  </w14:solidFill>
                </w14:textFill>
              </w:rPr>
              <w:t>255</w:t>
            </w:r>
          </w:p>
        </w:tc>
        <w:tc>
          <w:tcPr>
            <w:tcW w:w="3089" w:type="dxa"/>
            <w:tcBorders>
              <w:right w:val="single" w:color="000000" w:sz="6" w:space="0"/>
            </w:tcBorders>
            <w:vAlign w:val="top"/>
          </w:tcPr>
          <w:p w14:paraId="377F7F1F">
            <w:pPr>
              <w:rPr>
                <w:rFonts w:ascii="Arial"/>
                <w:color w:val="000000" w:themeColor="text1"/>
                <w:sz w:val="21"/>
                <w:highlight w:val="none"/>
                <w14:textFill>
                  <w14:solidFill>
                    <w14:schemeClr w14:val="tx1"/>
                  </w14:solidFill>
                </w14:textFill>
              </w:rPr>
            </w:pPr>
          </w:p>
        </w:tc>
      </w:tr>
      <w:tr w14:paraId="16CEFF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674" w:type="dxa"/>
            <w:tcBorders>
              <w:left w:val="single" w:color="000000" w:sz="6" w:space="0"/>
            </w:tcBorders>
            <w:vAlign w:val="top"/>
          </w:tcPr>
          <w:p w14:paraId="64B14F18">
            <w:pPr>
              <w:pStyle w:val="10"/>
              <w:spacing w:before="106" w:line="200" w:lineRule="auto"/>
              <w:ind w:left="291"/>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9</w:t>
            </w:r>
          </w:p>
        </w:tc>
        <w:tc>
          <w:tcPr>
            <w:tcW w:w="2279" w:type="dxa"/>
            <w:vAlign w:val="top"/>
          </w:tcPr>
          <w:p w14:paraId="4BDACD34">
            <w:pPr>
              <w:pStyle w:val="10"/>
              <w:spacing w:before="107" w:line="184" w:lineRule="auto"/>
              <w:ind w:left="52"/>
              <w:rPr>
                <w:color w:val="000000" w:themeColor="text1"/>
                <w:highlight w:val="none"/>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编制单位</w:t>
            </w:r>
            <w:r>
              <w:rPr>
                <w:color w:val="000000" w:themeColor="text1"/>
                <w:spacing w:val="-2"/>
                <w:w w:val="92"/>
                <w:highlight w:val="none"/>
                <w14:textFill>
                  <w14:solidFill>
                    <w14:schemeClr w14:val="tx1"/>
                  </w14:solidFill>
                </w14:textFill>
              </w:rPr>
              <w:t>统一社会信用代码</w:t>
            </w:r>
          </w:p>
        </w:tc>
        <w:tc>
          <w:tcPr>
            <w:tcW w:w="1071" w:type="dxa"/>
            <w:vAlign w:val="top"/>
          </w:tcPr>
          <w:p w14:paraId="1A1DF775">
            <w:pPr>
              <w:pStyle w:val="10"/>
              <w:spacing w:before="106" w:line="169" w:lineRule="auto"/>
              <w:ind w:left="67"/>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822" w:type="dxa"/>
            <w:vAlign w:val="top"/>
          </w:tcPr>
          <w:p w14:paraId="6ECBBCA0">
            <w:pPr>
              <w:rPr>
                <w:rFonts w:ascii="Arial"/>
                <w:color w:val="000000" w:themeColor="text1"/>
                <w:sz w:val="21"/>
                <w:highlight w:val="none"/>
                <w14:textFill>
                  <w14:solidFill>
                    <w14:schemeClr w14:val="tx1"/>
                  </w14:solidFill>
                </w14:textFill>
              </w:rPr>
            </w:pPr>
          </w:p>
        </w:tc>
        <w:tc>
          <w:tcPr>
            <w:tcW w:w="765" w:type="dxa"/>
            <w:vAlign w:val="top"/>
          </w:tcPr>
          <w:p w14:paraId="4387AC1B">
            <w:pPr>
              <w:pStyle w:val="10"/>
              <w:spacing w:before="106" w:line="186" w:lineRule="auto"/>
              <w:ind w:left="30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否</w:t>
            </w:r>
          </w:p>
        </w:tc>
        <w:tc>
          <w:tcPr>
            <w:tcW w:w="673" w:type="dxa"/>
            <w:vAlign w:val="top"/>
          </w:tcPr>
          <w:p w14:paraId="3204E464">
            <w:pPr>
              <w:pStyle w:val="10"/>
              <w:spacing w:before="106" w:line="200" w:lineRule="auto"/>
              <w:ind w:left="72"/>
              <w:jc w:val="center"/>
              <w:rPr>
                <w:rFonts w:hint="eastAsia" w:eastAsia="微软雅黑"/>
                <w:color w:val="000000" w:themeColor="text1"/>
                <w:highlight w:val="none"/>
                <w:lang w:eastAsia="zh-CN"/>
                <w14:textFill>
                  <w14:solidFill>
                    <w14:schemeClr w14:val="tx1"/>
                  </w14:solidFill>
                </w14:textFill>
              </w:rPr>
            </w:pPr>
            <w:r>
              <w:rPr>
                <w:rFonts w:hint="eastAsia"/>
                <w:color w:val="000000" w:themeColor="text1"/>
                <w:spacing w:val="-11"/>
                <w:highlight w:val="none"/>
                <w:lang w:eastAsia="zh-CN"/>
                <w14:textFill>
                  <w14:solidFill>
                    <w14:schemeClr w14:val="tx1"/>
                  </w14:solidFill>
                </w14:textFill>
              </w:rPr>
              <w:t>255</w:t>
            </w:r>
          </w:p>
        </w:tc>
        <w:tc>
          <w:tcPr>
            <w:tcW w:w="3089" w:type="dxa"/>
            <w:tcBorders>
              <w:right w:val="single" w:color="000000" w:sz="6" w:space="0"/>
            </w:tcBorders>
            <w:vAlign w:val="top"/>
          </w:tcPr>
          <w:p w14:paraId="62A7215F">
            <w:pPr>
              <w:rPr>
                <w:rFonts w:ascii="Arial"/>
                <w:color w:val="000000" w:themeColor="text1"/>
                <w:sz w:val="21"/>
                <w:highlight w:val="none"/>
                <w14:textFill>
                  <w14:solidFill>
                    <w14:schemeClr w14:val="tx1"/>
                  </w14:solidFill>
                </w14:textFill>
              </w:rPr>
            </w:pPr>
          </w:p>
        </w:tc>
      </w:tr>
      <w:tr w14:paraId="7D5E93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674" w:type="dxa"/>
            <w:tcBorders>
              <w:left w:val="single" w:color="000000" w:sz="6" w:space="0"/>
            </w:tcBorders>
            <w:vAlign w:val="top"/>
          </w:tcPr>
          <w:p w14:paraId="3BCD4A06">
            <w:pPr>
              <w:pStyle w:val="10"/>
              <w:spacing w:before="176" w:line="202" w:lineRule="auto"/>
              <w:ind w:left="289"/>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10</w:t>
            </w:r>
          </w:p>
        </w:tc>
        <w:tc>
          <w:tcPr>
            <w:tcW w:w="2279" w:type="dxa"/>
            <w:vAlign w:val="top"/>
          </w:tcPr>
          <w:p w14:paraId="2019F784">
            <w:pPr>
              <w:pStyle w:val="10"/>
              <w:spacing w:before="57" w:line="174" w:lineRule="auto"/>
              <w:ind w:left="52" w:right="67"/>
              <w:rPr>
                <w:color w:val="000000" w:themeColor="text1"/>
                <w:highlight w:val="none"/>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编制单位</w:t>
            </w:r>
            <w:r>
              <w:rPr>
                <w:color w:val="000000" w:themeColor="text1"/>
                <w:spacing w:val="-1"/>
                <w:highlight w:val="none"/>
                <w14:textFill>
                  <w14:solidFill>
                    <w14:schemeClr w14:val="tx1"/>
                  </w14:solidFill>
                </w14:textFill>
              </w:rPr>
              <w:t>法定代表人或其</w:t>
            </w:r>
            <w:r>
              <w:rPr>
                <w:color w:val="000000" w:themeColor="text1"/>
                <w:spacing w:val="4"/>
                <w:highlight w:val="none"/>
                <w14:textFill>
                  <w14:solidFill>
                    <w14:schemeClr w14:val="tx1"/>
                  </w14:solidFill>
                </w14:textFill>
              </w:rPr>
              <w:t xml:space="preserve"> </w:t>
            </w:r>
            <w:r>
              <w:rPr>
                <w:color w:val="000000" w:themeColor="text1"/>
                <w:spacing w:val="-2"/>
                <w:highlight w:val="none"/>
                <w14:textFill>
                  <w14:solidFill>
                    <w14:schemeClr w14:val="tx1"/>
                  </w14:solidFill>
                </w14:textFill>
              </w:rPr>
              <w:t>授权人</w:t>
            </w:r>
          </w:p>
        </w:tc>
        <w:tc>
          <w:tcPr>
            <w:tcW w:w="1071" w:type="dxa"/>
            <w:vAlign w:val="top"/>
          </w:tcPr>
          <w:p w14:paraId="662BAE65">
            <w:pPr>
              <w:pStyle w:val="10"/>
              <w:spacing w:before="175" w:line="169" w:lineRule="auto"/>
              <w:ind w:left="67"/>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822" w:type="dxa"/>
            <w:vAlign w:val="top"/>
          </w:tcPr>
          <w:p w14:paraId="38E6F870">
            <w:pPr>
              <w:rPr>
                <w:rFonts w:ascii="Arial"/>
                <w:color w:val="000000" w:themeColor="text1"/>
                <w:sz w:val="21"/>
                <w:highlight w:val="none"/>
                <w14:textFill>
                  <w14:solidFill>
                    <w14:schemeClr w14:val="tx1"/>
                  </w14:solidFill>
                </w14:textFill>
              </w:rPr>
            </w:pPr>
          </w:p>
        </w:tc>
        <w:tc>
          <w:tcPr>
            <w:tcW w:w="765" w:type="dxa"/>
            <w:vAlign w:val="top"/>
          </w:tcPr>
          <w:p w14:paraId="590617E2">
            <w:pPr>
              <w:pStyle w:val="10"/>
              <w:spacing w:before="176" w:line="186" w:lineRule="auto"/>
              <w:ind w:left="30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否</w:t>
            </w:r>
          </w:p>
        </w:tc>
        <w:tc>
          <w:tcPr>
            <w:tcW w:w="673" w:type="dxa"/>
            <w:vAlign w:val="top"/>
          </w:tcPr>
          <w:p w14:paraId="3FFC1060">
            <w:pPr>
              <w:pStyle w:val="10"/>
              <w:spacing w:before="176" w:line="202" w:lineRule="auto"/>
              <w:ind w:left="72"/>
              <w:jc w:val="center"/>
              <w:rPr>
                <w:rFonts w:hint="eastAsia" w:eastAsia="微软雅黑"/>
                <w:color w:val="000000" w:themeColor="text1"/>
                <w:highlight w:val="none"/>
                <w:lang w:eastAsia="zh-CN"/>
                <w14:textFill>
                  <w14:solidFill>
                    <w14:schemeClr w14:val="tx1"/>
                  </w14:solidFill>
                </w14:textFill>
              </w:rPr>
            </w:pPr>
            <w:r>
              <w:rPr>
                <w:rFonts w:hint="eastAsia"/>
                <w:color w:val="000000" w:themeColor="text1"/>
                <w:spacing w:val="-11"/>
                <w:highlight w:val="none"/>
                <w:lang w:eastAsia="zh-CN"/>
                <w14:textFill>
                  <w14:solidFill>
                    <w14:schemeClr w14:val="tx1"/>
                  </w14:solidFill>
                </w14:textFill>
              </w:rPr>
              <w:t>255</w:t>
            </w:r>
          </w:p>
        </w:tc>
        <w:tc>
          <w:tcPr>
            <w:tcW w:w="3089" w:type="dxa"/>
            <w:tcBorders>
              <w:right w:val="single" w:color="000000" w:sz="6" w:space="0"/>
            </w:tcBorders>
            <w:vAlign w:val="top"/>
          </w:tcPr>
          <w:p w14:paraId="6C86A7B2">
            <w:pPr>
              <w:rPr>
                <w:rFonts w:ascii="Arial"/>
                <w:color w:val="000000" w:themeColor="text1"/>
                <w:sz w:val="21"/>
                <w:highlight w:val="none"/>
                <w14:textFill>
                  <w14:solidFill>
                    <w14:schemeClr w14:val="tx1"/>
                  </w14:solidFill>
                </w14:textFill>
              </w:rPr>
            </w:pPr>
          </w:p>
        </w:tc>
      </w:tr>
      <w:tr w14:paraId="37301C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74" w:type="dxa"/>
            <w:tcBorders>
              <w:left w:val="single" w:color="000000" w:sz="6" w:space="0"/>
            </w:tcBorders>
            <w:shd w:val="clear" w:color="auto" w:fill="auto"/>
            <w:vAlign w:val="top"/>
          </w:tcPr>
          <w:p w14:paraId="416BE395">
            <w:pPr>
              <w:pStyle w:val="10"/>
              <w:spacing w:before="108" w:line="198" w:lineRule="auto"/>
              <w:ind w:left="288"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11</w:t>
            </w:r>
          </w:p>
        </w:tc>
        <w:tc>
          <w:tcPr>
            <w:tcW w:w="2279" w:type="dxa"/>
            <w:shd w:val="clear" w:color="auto" w:fill="auto"/>
            <w:vAlign w:val="top"/>
          </w:tcPr>
          <w:p w14:paraId="307465D4">
            <w:pPr>
              <w:pStyle w:val="10"/>
              <w:spacing w:before="109" w:line="184" w:lineRule="auto"/>
              <w:ind w:left="54"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2"/>
                <w:highlight w:val="none"/>
                <w:lang w:eastAsia="zh-CN"/>
                <w14:textFill>
                  <w14:solidFill>
                    <w14:schemeClr w14:val="tx1"/>
                  </w14:solidFill>
                </w14:textFill>
              </w:rPr>
              <w:t>编制时间</w:t>
            </w:r>
          </w:p>
        </w:tc>
        <w:tc>
          <w:tcPr>
            <w:tcW w:w="1071" w:type="dxa"/>
            <w:shd w:val="clear" w:color="auto" w:fill="auto"/>
            <w:vAlign w:val="top"/>
          </w:tcPr>
          <w:p w14:paraId="07ABBCC1">
            <w:pPr>
              <w:pStyle w:val="10"/>
              <w:spacing w:before="58" w:line="202" w:lineRule="auto"/>
              <w:ind w:left="6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6"/>
                <w:highlight w:val="none"/>
                <w14:textFill>
                  <w14:solidFill>
                    <w14:schemeClr w14:val="tx1"/>
                  </w14:solidFill>
                </w14:textFill>
              </w:rPr>
              <w:t>date</w:t>
            </w:r>
          </w:p>
        </w:tc>
        <w:tc>
          <w:tcPr>
            <w:tcW w:w="822" w:type="dxa"/>
            <w:shd w:val="clear" w:color="auto" w:fill="auto"/>
            <w:vAlign w:val="top"/>
          </w:tcPr>
          <w:p w14:paraId="00E6B48D">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65" w:type="dxa"/>
            <w:shd w:val="clear" w:color="auto" w:fill="auto"/>
            <w:vAlign w:val="top"/>
          </w:tcPr>
          <w:p w14:paraId="7E86615F">
            <w:pPr>
              <w:pStyle w:val="10"/>
              <w:spacing w:before="58" w:line="185" w:lineRule="auto"/>
              <w:ind w:left="300"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73" w:type="dxa"/>
            <w:shd w:val="clear" w:color="auto" w:fill="auto"/>
            <w:vAlign w:val="top"/>
          </w:tcPr>
          <w:p w14:paraId="4A703114">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3089" w:type="dxa"/>
            <w:tcBorders>
              <w:right w:val="single" w:color="000000" w:sz="6" w:space="0"/>
            </w:tcBorders>
            <w:vAlign w:val="top"/>
          </w:tcPr>
          <w:p w14:paraId="44E5723B">
            <w:pPr>
              <w:rPr>
                <w:rFonts w:ascii="Arial"/>
                <w:color w:val="000000" w:themeColor="text1"/>
                <w:sz w:val="21"/>
                <w:highlight w:val="none"/>
                <w14:textFill>
                  <w14:solidFill>
                    <w14:schemeClr w14:val="tx1"/>
                  </w14:solidFill>
                </w14:textFill>
              </w:rPr>
            </w:pPr>
          </w:p>
        </w:tc>
      </w:tr>
      <w:tr w14:paraId="0E4499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74" w:type="dxa"/>
            <w:tcBorders>
              <w:left w:val="single" w:color="000000" w:sz="6" w:space="0"/>
            </w:tcBorders>
            <w:shd w:val="clear" w:color="auto" w:fill="auto"/>
            <w:vAlign w:val="top"/>
          </w:tcPr>
          <w:p w14:paraId="012D8447">
            <w:pPr>
              <w:pStyle w:val="10"/>
              <w:spacing w:before="112" w:line="197" w:lineRule="auto"/>
              <w:ind w:left="288"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12</w:t>
            </w:r>
          </w:p>
        </w:tc>
        <w:tc>
          <w:tcPr>
            <w:tcW w:w="2279" w:type="dxa"/>
            <w:shd w:val="clear" w:color="auto" w:fill="auto"/>
            <w:vAlign w:val="top"/>
          </w:tcPr>
          <w:p w14:paraId="29BF30BA">
            <w:pPr>
              <w:pStyle w:val="10"/>
              <w:spacing w:before="112" w:line="185"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合同价元</w:t>
            </w:r>
          </w:p>
        </w:tc>
        <w:tc>
          <w:tcPr>
            <w:tcW w:w="1071" w:type="dxa"/>
            <w:shd w:val="clear" w:color="auto" w:fill="auto"/>
            <w:vAlign w:val="top"/>
          </w:tcPr>
          <w:p w14:paraId="04DDE811">
            <w:pPr>
              <w:pStyle w:val="10"/>
              <w:spacing w:before="112" w:line="197" w:lineRule="auto"/>
              <w:ind w:left="6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8"/>
                <w:highlight w:val="none"/>
                <w14:textFill>
                  <w14:solidFill>
                    <w14:schemeClr w14:val="tx1"/>
                  </w14:solidFill>
                </w14:textFill>
              </w:rPr>
              <w:t>decimal</w:t>
            </w:r>
          </w:p>
        </w:tc>
        <w:tc>
          <w:tcPr>
            <w:tcW w:w="822" w:type="dxa"/>
            <w:shd w:val="clear" w:color="auto" w:fill="auto"/>
            <w:vAlign w:val="top"/>
          </w:tcPr>
          <w:p w14:paraId="3D1E3D12">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65" w:type="dxa"/>
            <w:shd w:val="clear" w:color="auto" w:fill="auto"/>
            <w:vAlign w:val="top"/>
          </w:tcPr>
          <w:p w14:paraId="559581C4">
            <w:pPr>
              <w:pStyle w:val="10"/>
              <w:spacing w:before="112" w:line="185" w:lineRule="auto"/>
              <w:ind w:left="300" w:leftChars="0"/>
              <w:jc w:val="left"/>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73" w:type="dxa"/>
            <w:shd w:val="clear" w:color="auto" w:fill="auto"/>
            <w:vAlign w:val="top"/>
          </w:tcPr>
          <w:p w14:paraId="74DED0BA">
            <w:pPr>
              <w:pStyle w:val="10"/>
              <w:spacing w:before="176" w:line="202" w:lineRule="auto"/>
              <w:ind w:left="72"/>
              <w:jc w:val="center"/>
              <w:rPr>
                <w:rFonts w:hint="eastAsia" w:ascii="Arial" w:hAnsi="Arial" w:eastAsia="宋体" w:cs="Arial"/>
                <w:snapToGrid w:val="0"/>
                <w:color w:val="000000" w:themeColor="text1"/>
                <w:kern w:val="0"/>
                <w:sz w:val="21"/>
                <w:szCs w:val="21"/>
                <w:highlight w:val="none"/>
                <w:lang w:val="en-US" w:eastAsia="zh-CN" w:bidi="ar-SA"/>
                <w14:textFill>
                  <w14:solidFill>
                    <w14:schemeClr w14:val="tx1"/>
                  </w14:solidFill>
                </w14:textFill>
              </w:rPr>
            </w:pPr>
            <w:r>
              <w:rPr>
                <w:rFonts w:hint="eastAsia"/>
                <w:color w:val="000000" w:themeColor="text1"/>
                <w:spacing w:val="-11"/>
                <w:highlight w:val="none"/>
                <w:lang w:val="en-US" w:eastAsia="zh-CN"/>
                <w14:textFill>
                  <w14:solidFill>
                    <w14:schemeClr w14:val="tx1"/>
                  </w14:solidFill>
                </w14:textFill>
              </w:rPr>
              <w:t>2</w:t>
            </w:r>
          </w:p>
        </w:tc>
        <w:tc>
          <w:tcPr>
            <w:tcW w:w="3089" w:type="dxa"/>
            <w:tcBorders>
              <w:right w:val="single" w:color="000000" w:sz="6" w:space="0"/>
            </w:tcBorders>
            <w:vAlign w:val="top"/>
          </w:tcPr>
          <w:p w14:paraId="2D49E8FF">
            <w:pPr>
              <w:rPr>
                <w:rFonts w:ascii="Arial"/>
                <w:color w:val="000000" w:themeColor="text1"/>
                <w:sz w:val="21"/>
                <w:highlight w:val="none"/>
                <w14:textFill>
                  <w14:solidFill>
                    <w14:schemeClr w14:val="tx1"/>
                  </w14:solidFill>
                </w14:textFill>
              </w:rPr>
            </w:pPr>
          </w:p>
        </w:tc>
      </w:tr>
      <w:tr w14:paraId="273EAC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6" w:hRule="atLeast"/>
        </w:trPr>
        <w:tc>
          <w:tcPr>
            <w:tcW w:w="674" w:type="dxa"/>
            <w:tcBorders>
              <w:left w:val="single" w:color="000000" w:sz="6" w:space="0"/>
            </w:tcBorders>
            <w:shd w:val="clear" w:color="auto" w:fill="auto"/>
            <w:vAlign w:val="top"/>
          </w:tcPr>
          <w:p w14:paraId="302FF343">
            <w:pPr>
              <w:pStyle w:val="10"/>
              <w:spacing w:before="115" w:line="195" w:lineRule="auto"/>
              <w:ind w:left="257"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8"/>
                <w:highlight w:val="none"/>
                <w:lang w:val="en-US" w:eastAsia="zh-CN"/>
                <w14:textFill>
                  <w14:solidFill>
                    <w14:schemeClr w14:val="tx1"/>
                  </w14:solidFill>
                </w14:textFill>
              </w:rPr>
              <w:t>13</w:t>
            </w:r>
          </w:p>
        </w:tc>
        <w:tc>
          <w:tcPr>
            <w:tcW w:w="2279" w:type="dxa"/>
            <w:shd w:val="clear" w:color="auto" w:fill="auto"/>
            <w:vAlign w:val="top"/>
          </w:tcPr>
          <w:p w14:paraId="1CB8DA0A">
            <w:pPr>
              <w:pStyle w:val="10"/>
              <w:spacing w:before="115" w:line="185"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
                <w:highlight w:val="none"/>
                <w14:textFill>
                  <w14:solidFill>
                    <w14:schemeClr w14:val="tx1"/>
                  </w14:solidFill>
                </w14:textFill>
              </w:rPr>
              <w:t>计划开工时间</w:t>
            </w:r>
          </w:p>
        </w:tc>
        <w:tc>
          <w:tcPr>
            <w:tcW w:w="1071" w:type="dxa"/>
            <w:shd w:val="clear" w:color="auto" w:fill="auto"/>
            <w:vAlign w:val="top"/>
          </w:tcPr>
          <w:p w14:paraId="5F985AFD">
            <w:pPr>
              <w:pStyle w:val="10"/>
              <w:spacing w:before="65" w:line="202" w:lineRule="auto"/>
              <w:ind w:left="6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9"/>
                <w:highlight w:val="none"/>
                <w14:textFill>
                  <w14:solidFill>
                    <w14:schemeClr w14:val="tx1"/>
                  </w14:solidFill>
                </w14:textFill>
              </w:rPr>
              <w:t>date</w:t>
            </w:r>
          </w:p>
        </w:tc>
        <w:tc>
          <w:tcPr>
            <w:tcW w:w="822" w:type="dxa"/>
            <w:shd w:val="clear" w:color="auto" w:fill="auto"/>
            <w:vAlign w:val="top"/>
          </w:tcPr>
          <w:p w14:paraId="27382873">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65" w:type="dxa"/>
            <w:shd w:val="clear" w:color="auto" w:fill="auto"/>
            <w:vAlign w:val="top"/>
          </w:tcPr>
          <w:p w14:paraId="6B9E6AEE">
            <w:pPr>
              <w:pStyle w:val="10"/>
              <w:spacing w:before="115" w:line="185" w:lineRule="auto"/>
              <w:ind w:left="300"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73" w:type="dxa"/>
            <w:shd w:val="clear" w:color="auto" w:fill="auto"/>
            <w:vAlign w:val="top"/>
          </w:tcPr>
          <w:p w14:paraId="28D330B5">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3089" w:type="dxa"/>
            <w:tcBorders>
              <w:right w:val="single" w:color="000000" w:sz="6" w:space="0"/>
            </w:tcBorders>
            <w:vAlign w:val="top"/>
          </w:tcPr>
          <w:p w14:paraId="7641D87D">
            <w:pPr>
              <w:rPr>
                <w:rFonts w:ascii="Arial"/>
                <w:color w:val="000000" w:themeColor="text1"/>
                <w:sz w:val="21"/>
                <w:highlight w:val="none"/>
                <w14:textFill>
                  <w14:solidFill>
                    <w14:schemeClr w14:val="tx1"/>
                  </w14:solidFill>
                </w14:textFill>
              </w:rPr>
            </w:pPr>
          </w:p>
        </w:tc>
      </w:tr>
      <w:tr w14:paraId="37302D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6" w:hRule="atLeast"/>
        </w:trPr>
        <w:tc>
          <w:tcPr>
            <w:tcW w:w="674" w:type="dxa"/>
            <w:tcBorders>
              <w:left w:val="single" w:color="000000" w:sz="6" w:space="0"/>
            </w:tcBorders>
            <w:shd w:val="clear" w:color="auto" w:fill="auto"/>
            <w:vAlign w:val="top"/>
          </w:tcPr>
          <w:p w14:paraId="117725D3">
            <w:pPr>
              <w:pStyle w:val="10"/>
              <w:spacing w:before="113" w:line="194" w:lineRule="auto"/>
              <w:ind w:left="257"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color w:val="000000" w:themeColor="text1"/>
                <w:spacing w:val="-18"/>
                <w:highlight w:val="none"/>
                <w14:textFill>
                  <w14:solidFill>
                    <w14:schemeClr w14:val="tx1"/>
                  </w14:solidFill>
                </w14:textFill>
              </w:rPr>
              <w:t>1</w:t>
            </w:r>
            <w:r>
              <w:rPr>
                <w:rFonts w:hint="eastAsia"/>
                <w:color w:val="000000" w:themeColor="text1"/>
                <w:spacing w:val="-18"/>
                <w:highlight w:val="none"/>
                <w:lang w:val="en-US" w:eastAsia="zh-CN"/>
                <w14:textFill>
                  <w14:solidFill>
                    <w14:schemeClr w14:val="tx1"/>
                  </w14:solidFill>
                </w14:textFill>
              </w:rPr>
              <w:t>4</w:t>
            </w:r>
          </w:p>
        </w:tc>
        <w:tc>
          <w:tcPr>
            <w:tcW w:w="2279" w:type="dxa"/>
            <w:shd w:val="clear" w:color="auto" w:fill="auto"/>
            <w:vAlign w:val="top"/>
          </w:tcPr>
          <w:p w14:paraId="1E788442">
            <w:pPr>
              <w:pStyle w:val="10"/>
              <w:spacing w:before="113" w:line="185"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
                <w:highlight w:val="none"/>
                <w14:textFill>
                  <w14:solidFill>
                    <w14:schemeClr w14:val="tx1"/>
                  </w14:solidFill>
                </w14:textFill>
              </w:rPr>
              <w:t>计划竣工时间</w:t>
            </w:r>
          </w:p>
        </w:tc>
        <w:tc>
          <w:tcPr>
            <w:tcW w:w="1071" w:type="dxa"/>
            <w:shd w:val="clear" w:color="auto" w:fill="auto"/>
            <w:vAlign w:val="top"/>
          </w:tcPr>
          <w:p w14:paraId="4A1C7D8C">
            <w:pPr>
              <w:pStyle w:val="10"/>
              <w:spacing w:before="63" w:line="202" w:lineRule="auto"/>
              <w:ind w:left="6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6"/>
                <w:highlight w:val="none"/>
                <w14:textFill>
                  <w14:solidFill>
                    <w14:schemeClr w14:val="tx1"/>
                  </w14:solidFill>
                </w14:textFill>
              </w:rPr>
              <w:t>date</w:t>
            </w:r>
          </w:p>
        </w:tc>
        <w:tc>
          <w:tcPr>
            <w:tcW w:w="822" w:type="dxa"/>
            <w:shd w:val="clear" w:color="auto" w:fill="auto"/>
            <w:vAlign w:val="top"/>
          </w:tcPr>
          <w:p w14:paraId="396873DB">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65" w:type="dxa"/>
            <w:shd w:val="clear" w:color="auto" w:fill="auto"/>
            <w:vAlign w:val="top"/>
          </w:tcPr>
          <w:p w14:paraId="0DC071A7">
            <w:pPr>
              <w:pStyle w:val="10"/>
              <w:spacing w:before="113" w:line="185" w:lineRule="auto"/>
              <w:ind w:left="300"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73" w:type="dxa"/>
            <w:shd w:val="clear" w:color="auto" w:fill="auto"/>
            <w:vAlign w:val="top"/>
          </w:tcPr>
          <w:p w14:paraId="61324D44">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3089" w:type="dxa"/>
            <w:tcBorders>
              <w:right w:val="single" w:color="000000" w:sz="6" w:space="0"/>
            </w:tcBorders>
            <w:vAlign w:val="top"/>
          </w:tcPr>
          <w:p w14:paraId="12351185">
            <w:pPr>
              <w:rPr>
                <w:rFonts w:ascii="Arial"/>
                <w:color w:val="000000" w:themeColor="text1"/>
                <w:sz w:val="21"/>
                <w:highlight w:val="none"/>
                <w14:textFill>
                  <w14:solidFill>
                    <w14:schemeClr w14:val="tx1"/>
                  </w14:solidFill>
                </w14:textFill>
              </w:rPr>
            </w:pPr>
          </w:p>
        </w:tc>
      </w:tr>
      <w:tr w14:paraId="19F6CD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74" w:type="dxa"/>
            <w:tcBorders>
              <w:left w:val="single" w:color="000000" w:sz="6" w:space="0"/>
            </w:tcBorders>
            <w:shd w:val="clear" w:color="auto" w:fill="auto"/>
            <w:vAlign w:val="top"/>
          </w:tcPr>
          <w:p w14:paraId="6B1A8847">
            <w:pPr>
              <w:pStyle w:val="10"/>
              <w:spacing w:before="114" w:line="194" w:lineRule="auto"/>
              <w:ind w:left="257"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color w:val="000000" w:themeColor="text1"/>
                <w:spacing w:val="-18"/>
                <w:highlight w:val="none"/>
                <w14:textFill>
                  <w14:solidFill>
                    <w14:schemeClr w14:val="tx1"/>
                  </w14:solidFill>
                </w14:textFill>
              </w:rPr>
              <w:t>1</w:t>
            </w:r>
            <w:r>
              <w:rPr>
                <w:rFonts w:hint="eastAsia"/>
                <w:color w:val="000000" w:themeColor="text1"/>
                <w:spacing w:val="-18"/>
                <w:highlight w:val="none"/>
                <w:lang w:val="en-US" w:eastAsia="zh-CN"/>
                <w14:textFill>
                  <w14:solidFill>
                    <w14:schemeClr w14:val="tx1"/>
                  </w14:solidFill>
                </w14:textFill>
              </w:rPr>
              <w:t>5</w:t>
            </w:r>
          </w:p>
        </w:tc>
        <w:tc>
          <w:tcPr>
            <w:tcW w:w="2279" w:type="dxa"/>
            <w:shd w:val="clear" w:color="auto" w:fill="auto"/>
            <w:vAlign w:val="top"/>
          </w:tcPr>
          <w:p w14:paraId="3E61851D">
            <w:pPr>
              <w:pStyle w:val="10"/>
              <w:spacing w:before="114" w:line="185" w:lineRule="auto"/>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实际开工时间</w:t>
            </w:r>
          </w:p>
        </w:tc>
        <w:tc>
          <w:tcPr>
            <w:tcW w:w="1071" w:type="dxa"/>
            <w:shd w:val="clear" w:color="auto" w:fill="auto"/>
            <w:vAlign w:val="top"/>
          </w:tcPr>
          <w:p w14:paraId="6FD377D4">
            <w:pPr>
              <w:pStyle w:val="10"/>
              <w:spacing w:before="64" w:line="202" w:lineRule="auto"/>
              <w:ind w:left="6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6"/>
                <w:highlight w:val="none"/>
                <w14:textFill>
                  <w14:solidFill>
                    <w14:schemeClr w14:val="tx1"/>
                  </w14:solidFill>
                </w14:textFill>
              </w:rPr>
              <w:t>date</w:t>
            </w:r>
          </w:p>
        </w:tc>
        <w:tc>
          <w:tcPr>
            <w:tcW w:w="822" w:type="dxa"/>
            <w:shd w:val="clear" w:color="auto" w:fill="auto"/>
            <w:vAlign w:val="top"/>
          </w:tcPr>
          <w:p w14:paraId="43D6EAC8">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65" w:type="dxa"/>
            <w:shd w:val="clear" w:color="auto" w:fill="auto"/>
            <w:vAlign w:val="top"/>
          </w:tcPr>
          <w:p w14:paraId="568597D1">
            <w:pPr>
              <w:pStyle w:val="10"/>
              <w:spacing w:before="114" w:line="185" w:lineRule="auto"/>
              <w:ind w:left="300"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73" w:type="dxa"/>
            <w:shd w:val="clear" w:color="auto" w:fill="auto"/>
            <w:vAlign w:val="top"/>
          </w:tcPr>
          <w:p w14:paraId="3DD13A7A">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3089" w:type="dxa"/>
            <w:tcBorders>
              <w:right w:val="single" w:color="000000" w:sz="6" w:space="0"/>
            </w:tcBorders>
            <w:vAlign w:val="top"/>
          </w:tcPr>
          <w:p w14:paraId="4B965B99">
            <w:pPr>
              <w:rPr>
                <w:rFonts w:ascii="Arial"/>
                <w:color w:val="000000" w:themeColor="text1"/>
                <w:sz w:val="21"/>
                <w:highlight w:val="none"/>
                <w14:textFill>
                  <w14:solidFill>
                    <w14:schemeClr w14:val="tx1"/>
                  </w14:solidFill>
                </w14:textFill>
              </w:rPr>
            </w:pPr>
          </w:p>
        </w:tc>
      </w:tr>
      <w:tr w14:paraId="48EAA3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674" w:type="dxa"/>
            <w:tcBorders>
              <w:left w:val="single" w:color="000000" w:sz="6" w:space="0"/>
            </w:tcBorders>
            <w:shd w:val="clear" w:color="auto" w:fill="auto"/>
            <w:vAlign w:val="top"/>
          </w:tcPr>
          <w:p w14:paraId="28C71F21">
            <w:pPr>
              <w:pStyle w:val="10"/>
              <w:spacing w:before="117" w:line="193" w:lineRule="auto"/>
              <w:ind w:left="257"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color w:val="000000" w:themeColor="text1"/>
                <w:spacing w:val="-18"/>
                <w:highlight w:val="none"/>
                <w14:textFill>
                  <w14:solidFill>
                    <w14:schemeClr w14:val="tx1"/>
                  </w14:solidFill>
                </w14:textFill>
              </w:rPr>
              <w:t>1</w:t>
            </w:r>
            <w:r>
              <w:rPr>
                <w:rFonts w:hint="eastAsia"/>
                <w:color w:val="000000" w:themeColor="text1"/>
                <w:spacing w:val="-18"/>
                <w:highlight w:val="none"/>
                <w:lang w:val="en-US" w:eastAsia="zh-CN"/>
                <w14:textFill>
                  <w14:solidFill>
                    <w14:schemeClr w14:val="tx1"/>
                  </w14:solidFill>
                </w14:textFill>
              </w:rPr>
              <w:t>6</w:t>
            </w:r>
          </w:p>
        </w:tc>
        <w:tc>
          <w:tcPr>
            <w:tcW w:w="2279" w:type="dxa"/>
            <w:shd w:val="clear" w:color="auto" w:fill="auto"/>
            <w:vAlign w:val="top"/>
          </w:tcPr>
          <w:p w14:paraId="68B3E895">
            <w:pPr>
              <w:pStyle w:val="10"/>
              <w:spacing w:before="117" w:line="185" w:lineRule="auto"/>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实际竣工时间</w:t>
            </w:r>
          </w:p>
        </w:tc>
        <w:tc>
          <w:tcPr>
            <w:tcW w:w="1071" w:type="dxa"/>
            <w:shd w:val="clear" w:color="auto" w:fill="auto"/>
            <w:vAlign w:val="top"/>
          </w:tcPr>
          <w:p w14:paraId="1C22A6CB">
            <w:pPr>
              <w:pStyle w:val="10"/>
              <w:spacing w:before="68" w:line="202" w:lineRule="auto"/>
              <w:ind w:left="6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6"/>
                <w:highlight w:val="none"/>
                <w14:textFill>
                  <w14:solidFill>
                    <w14:schemeClr w14:val="tx1"/>
                  </w14:solidFill>
                </w14:textFill>
              </w:rPr>
              <w:t>date</w:t>
            </w:r>
          </w:p>
        </w:tc>
        <w:tc>
          <w:tcPr>
            <w:tcW w:w="822" w:type="dxa"/>
            <w:shd w:val="clear" w:color="auto" w:fill="auto"/>
            <w:vAlign w:val="top"/>
          </w:tcPr>
          <w:p w14:paraId="2F94A3BC">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65" w:type="dxa"/>
            <w:shd w:val="clear" w:color="auto" w:fill="auto"/>
            <w:vAlign w:val="top"/>
          </w:tcPr>
          <w:p w14:paraId="60273B2C">
            <w:pPr>
              <w:pStyle w:val="10"/>
              <w:spacing w:before="117" w:line="185" w:lineRule="auto"/>
              <w:ind w:left="300"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73" w:type="dxa"/>
            <w:shd w:val="clear" w:color="auto" w:fill="auto"/>
            <w:vAlign w:val="top"/>
          </w:tcPr>
          <w:p w14:paraId="4846A463">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3089" w:type="dxa"/>
            <w:tcBorders>
              <w:right w:val="single" w:color="000000" w:sz="6" w:space="0"/>
            </w:tcBorders>
            <w:vAlign w:val="top"/>
          </w:tcPr>
          <w:p w14:paraId="352A332D">
            <w:pPr>
              <w:rPr>
                <w:rFonts w:ascii="Arial"/>
                <w:color w:val="000000" w:themeColor="text1"/>
                <w:sz w:val="21"/>
                <w:highlight w:val="none"/>
                <w14:textFill>
                  <w14:solidFill>
                    <w14:schemeClr w14:val="tx1"/>
                  </w14:solidFill>
                </w14:textFill>
              </w:rPr>
            </w:pPr>
          </w:p>
        </w:tc>
      </w:tr>
      <w:tr w14:paraId="14E6DC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6" w:hRule="atLeast"/>
        </w:trPr>
        <w:tc>
          <w:tcPr>
            <w:tcW w:w="674" w:type="dxa"/>
            <w:tcBorders>
              <w:left w:val="single" w:color="000000" w:sz="6" w:space="0"/>
            </w:tcBorders>
            <w:vAlign w:val="top"/>
          </w:tcPr>
          <w:p w14:paraId="63A94EB8">
            <w:pPr>
              <w:pStyle w:val="10"/>
              <w:spacing w:before="117" w:line="193" w:lineRule="auto"/>
              <w:ind w:left="257"/>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17</w:t>
            </w:r>
          </w:p>
        </w:tc>
        <w:tc>
          <w:tcPr>
            <w:tcW w:w="2279" w:type="dxa"/>
            <w:vAlign w:val="top"/>
          </w:tcPr>
          <w:p w14:paraId="08027680">
            <w:pPr>
              <w:pStyle w:val="10"/>
              <w:spacing w:before="132" w:line="185" w:lineRule="auto"/>
              <w:ind w:left="56" w:leftChars="0"/>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编制说明</w:t>
            </w:r>
          </w:p>
        </w:tc>
        <w:tc>
          <w:tcPr>
            <w:tcW w:w="1071" w:type="dxa"/>
            <w:vAlign w:val="top"/>
          </w:tcPr>
          <w:p w14:paraId="69A34C77">
            <w:pPr>
              <w:pStyle w:val="10"/>
              <w:spacing w:before="157" w:line="185" w:lineRule="exact"/>
              <w:ind w:left="57" w:leftChars="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22" w:type="dxa"/>
            <w:vAlign w:val="top"/>
          </w:tcPr>
          <w:p w14:paraId="32E02104">
            <w:pPr>
              <w:rPr>
                <w:rFonts w:ascii="Arial"/>
                <w:color w:val="000000" w:themeColor="text1"/>
                <w:sz w:val="21"/>
                <w:highlight w:val="none"/>
                <w14:textFill>
                  <w14:solidFill>
                    <w14:schemeClr w14:val="tx1"/>
                  </w14:solidFill>
                </w14:textFill>
              </w:rPr>
            </w:pPr>
          </w:p>
        </w:tc>
        <w:tc>
          <w:tcPr>
            <w:tcW w:w="765" w:type="dxa"/>
            <w:vAlign w:val="top"/>
          </w:tcPr>
          <w:p w14:paraId="0CF10076">
            <w:pPr>
              <w:pStyle w:val="10"/>
              <w:spacing w:before="126" w:line="185" w:lineRule="auto"/>
              <w:ind w:left="290"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3" w:type="dxa"/>
            <w:vAlign w:val="top"/>
          </w:tcPr>
          <w:p w14:paraId="697A776E">
            <w:pPr>
              <w:rPr>
                <w:rFonts w:ascii="Arial"/>
                <w:color w:val="000000" w:themeColor="text1"/>
                <w:sz w:val="21"/>
                <w:highlight w:val="none"/>
                <w14:textFill>
                  <w14:solidFill>
                    <w14:schemeClr w14:val="tx1"/>
                  </w14:solidFill>
                </w14:textFill>
              </w:rPr>
            </w:pPr>
          </w:p>
        </w:tc>
        <w:tc>
          <w:tcPr>
            <w:tcW w:w="3089" w:type="dxa"/>
            <w:tcBorders>
              <w:right w:val="single" w:color="000000" w:sz="6" w:space="0"/>
            </w:tcBorders>
            <w:vAlign w:val="top"/>
          </w:tcPr>
          <w:p w14:paraId="06833C65">
            <w:pPr>
              <w:rPr>
                <w:rFonts w:ascii="Arial"/>
                <w:color w:val="000000" w:themeColor="text1"/>
                <w:sz w:val="21"/>
                <w:highlight w:val="none"/>
                <w14:textFill>
                  <w14:solidFill>
                    <w14:schemeClr w14:val="tx1"/>
                  </w14:solidFill>
                </w14:textFill>
              </w:rPr>
            </w:pPr>
          </w:p>
        </w:tc>
      </w:tr>
      <w:tr w14:paraId="73A49F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9" w:hRule="atLeast"/>
        </w:trPr>
        <w:tc>
          <w:tcPr>
            <w:tcW w:w="674" w:type="dxa"/>
            <w:tcBorders>
              <w:left w:val="single" w:color="000000" w:sz="6" w:space="0"/>
              <w:bottom w:val="single" w:color="000000" w:sz="6" w:space="0"/>
            </w:tcBorders>
            <w:vAlign w:val="top"/>
          </w:tcPr>
          <w:p w14:paraId="0031AC65">
            <w:pPr>
              <w:pStyle w:val="10"/>
              <w:spacing w:before="186" w:line="202" w:lineRule="auto"/>
              <w:ind w:left="257"/>
              <w:rPr>
                <w:rFonts w:hint="eastAsia" w:eastAsia="微软雅黑"/>
                <w:color w:val="000000" w:themeColor="text1"/>
                <w:highlight w:val="none"/>
                <w:lang w:eastAsia="zh-CN"/>
                <w14:textFill>
                  <w14:solidFill>
                    <w14:schemeClr w14:val="tx1"/>
                  </w14:solidFill>
                </w14:textFill>
              </w:rPr>
            </w:pPr>
            <w:r>
              <w:rPr>
                <w:color w:val="000000" w:themeColor="text1"/>
                <w:spacing w:val="-18"/>
                <w:highlight w:val="none"/>
                <w14:textFill>
                  <w14:solidFill>
                    <w14:schemeClr w14:val="tx1"/>
                  </w14:solidFill>
                </w14:textFill>
              </w:rPr>
              <w:t>1</w:t>
            </w:r>
            <w:r>
              <w:rPr>
                <w:rFonts w:hint="eastAsia"/>
                <w:color w:val="000000" w:themeColor="text1"/>
                <w:spacing w:val="-18"/>
                <w:highlight w:val="none"/>
                <w:lang w:val="en-US" w:eastAsia="zh-CN"/>
                <w14:textFill>
                  <w14:solidFill>
                    <w14:schemeClr w14:val="tx1"/>
                  </w14:solidFill>
                </w14:textFill>
              </w:rPr>
              <w:t>8</w:t>
            </w:r>
          </w:p>
        </w:tc>
        <w:tc>
          <w:tcPr>
            <w:tcW w:w="2279" w:type="dxa"/>
            <w:tcBorders>
              <w:bottom w:val="single" w:color="000000" w:sz="6" w:space="0"/>
            </w:tcBorders>
            <w:vAlign w:val="top"/>
          </w:tcPr>
          <w:p w14:paraId="298761D8">
            <w:pPr>
              <w:pStyle w:val="10"/>
              <w:spacing w:before="185" w:line="185" w:lineRule="auto"/>
              <w:ind w:left="5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获奖情况</w:t>
            </w:r>
          </w:p>
        </w:tc>
        <w:tc>
          <w:tcPr>
            <w:tcW w:w="1071" w:type="dxa"/>
            <w:tcBorders>
              <w:bottom w:val="single" w:color="000000" w:sz="6" w:space="0"/>
            </w:tcBorders>
            <w:vAlign w:val="top"/>
          </w:tcPr>
          <w:p w14:paraId="10C7217F">
            <w:pPr>
              <w:pStyle w:val="10"/>
              <w:spacing w:before="185" w:line="169" w:lineRule="auto"/>
              <w:ind w:left="67"/>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822" w:type="dxa"/>
            <w:tcBorders>
              <w:bottom w:val="single" w:color="000000" w:sz="6" w:space="0"/>
            </w:tcBorders>
            <w:vAlign w:val="top"/>
          </w:tcPr>
          <w:p w14:paraId="7FC20FA2">
            <w:pPr>
              <w:rPr>
                <w:rFonts w:ascii="Arial"/>
                <w:color w:val="000000" w:themeColor="text1"/>
                <w:sz w:val="21"/>
                <w:highlight w:val="none"/>
                <w14:textFill>
                  <w14:solidFill>
                    <w14:schemeClr w14:val="tx1"/>
                  </w14:solidFill>
                </w14:textFill>
              </w:rPr>
            </w:pPr>
          </w:p>
        </w:tc>
        <w:tc>
          <w:tcPr>
            <w:tcW w:w="765" w:type="dxa"/>
            <w:tcBorders>
              <w:bottom w:val="single" w:color="000000" w:sz="6" w:space="0"/>
            </w:tcBorders>
            <w:vAlign w:val="top"/>
          </w:tcPr>
          <w:p w14:paraId="38AC1DC5">
            <w:pPr>
              <w:pStyle w:val="10"/>
              <w:spacing w:before="185" w:line="186" w:lineRule="auto"/>
              <w:ind w:left="30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否</w:t>
            </w:r>
          </w:p>
        </w:tc>
        <w:tc>
          <w:tcPr>
            <w:tcW w:w="673" w:type="dxa"/>
            <w:tcBorders>
              <w:bottom w:val="single" w:color="000000" w:sz="6" w:space="0"/>
            </w:tcBorders>
            <w:vAlign w:val="top"/>
          </w:tcPr>
          <w:p w14:paraId="66C26398">
            <w:pPr>
              <w:pStyle w:val="10"/>
              <w:spacing w:before="186" w:line="202" w:lineRule="auto"/>
              <w:ind w:left="72"/>
              <w:rPr>
                <w:rFonts w:hint="eastAsia" w:eastAsia="微软雅黑"/>
                <w:color w:val="000000" w:themeColor="text1"/>
                <w:highlight w:val="none"/>
                <w:lang w:eastAsia="zh-CN"/>
                <w14:textFill>
                  <w14:solidFill>
                    <w14:schemeClr w14:val="tx1"/>
                  </w14:solidFill>
                </w14:textFill>
              </w:rPr>
            </w:pPr>
          </w:p>
        </w:tc>
        <w:tc>
          <w:tcPr>
            <w:tcW w:w="3089" w:type="dxa"/>
            <w:tcBorders>
              <w:bottom w:val="single" w:color="000000" w:sz="6" w:space="0"/>
              <w:right w:val="single" w:color="000000" w:sz="6" w:space="0"/>
            </w:tcBorders>
            <w:vAlign w:val="top"/>
          </w:tcPr>
          <w:p w14:paraId="11F770F4">
            <w:pPr>
              <w:pStyle w:val="10"/>
              <w:spacing w:before="66" w:line="176" w:lineRule="auto"/>
              <w:ind w:left="64" w:right="51"/>
              <w:rPr>
                <w:color w:val="000000" w:themeColor="text1"/>
                <w:highlight w:val="none"/>
                <w14:textFill>
                  <w14:solidFill>
                    <w14:schemeClr w14:val="tx1"/>
                  </w14:solidFill>
                </w14:textFill>
              </w:rPr>
            </w:pPr>
            <w:r>
              <w:rPr>
                <w:color w:val="000000" w:themeColor="text1"/>
                <w:spacing w:val="-6"/>
                <w:highlight w:val="none"/>
                <w14:textFill>
                  <w14:solidFill>
                    <w14:schemeClr w14:val="tx1"/>
                  </w14:solidFill>
                </w14:textFill>
              </w:rPr>
              <w:t>湖南省优质工程，鲁班奖，芙蓉奖，其</w:t>
            </w:r>
            <w:r>
              <w:rPr>
                <w:color w:val="000000" w:themeColor="text1"/>
                <w:spacing w:val="4"/>
                <w:highlight w:val="none"/>
                <w14:textFill>
                  <w14:solidFill>
                    <w14:schemeClr w14:val="tx1"/>
                  </w14:solidFill>
                </w14:textFill>
              </w:rPr>
              <w:t xml:space="preserve"> </w:t>
            </w:r>
            <w:r>
              <w:rPr>
                <w:color w:val="000000" w:themeColor="text1"/>
                <w:highlight w:val="none"/>
                <w14:textFill>
                  <w14:solidFill>
                    <w14:schemeClr w14:val="tx1"/>
                  </w14:solidFill>
                </w14:textFill>
              </w:rPr>
              <w:t>他</w:t>
            </w:r>
          </w:p>
        </w:tc>
      </w:tr>
    </w:tbl>
    <w:p w14:paraId="64CFBCE1">
      <w:pPr>
        <w:spacing w:before="234" w:line="220" w:lineRule="auto"/>
        <w:ind w:left="23"/>
        <w:outlineLvl w:val="2"/>
        <w:rPr>
          <w:rFonts w:ascii="黑体" w:hAnsi="黑体" w:eastAsia="黑体" w:cs="黑体"/>
          <w:color w:val="000000" w:themeColor="text1"/>
          <w:sz w:val="21"/>
          <w:szCs w:val="21"/>
          <w:highlight w:val="none"/>
          <w14:textFill>
            <w14:solidFill>
              <w14:schemeClr w14:val="tx1"/>
            </w14:solidFill>
          </w14:textFill>
        </w:rPr>
      </w:pPr>
      <w:bookmarkStart w:id="41" w:name="_Toc22745"/>
      <w:r>
        <w:rPr>
          <w:rFonts w:ascii="黑体" w:hAnsi="黑体" w:eastAsia="黑体" w:cs="黑体"/>
          <w:color w:val="000000" w:themeColor="text1"/>
          <w:spacing w:val="-1"/>
          <w:sz w:val="21"/>
          <w:szCs w:val="21"/>
          <w:highlight w:val="none"/>
          <w14:textFill>
            <w14:solidFill>
              <w14:schemeClr w14:val="tx1"/>
            </w14:solidFill>
          </w14:textFill>
        </w:rPr>
        <w:t>4.2.11  单项工程</w:t>
      </w:r>
      <w:bookmarkEnd w:id="41"/>
    </w:p>
    <w:p w14:paraId="56578BC6">
      <w:pPr>
        <w:spacing w:before="91" w:line="186" w:lineRule="auto"/>
        <w:rPr>
          <w:rFonts w:ascii="微软雅黑" w:hAnsi="微软雅黑" w:eastAsia="微软雅黑" w:cs="微软雅黑"/>
          <w:color w:val="000000" w:themeColor="text1"/>
          <w:spacing w:val="-1"/>
          <w:sz w:val="21"/>
          <w:szCs w:val="21"/>
          <w:highlight w:val="none"/>
          <w14:textFill>
            <w14:solidFill>
              <w14:schemeClr w14:val="tx1"/>
            </w14:solidFill>
          </w14:textFill>
        </w:rPr>
      </w:pPr>
      <w:r>
        <w:rPr>
          <w:rFonts w:ascii="微软雅黑" w:hAnsi="微软雅黑" w:eastAsia="微软雅黑" w:cs="微软雅黑"/>
          <w:color w:val="000000" w:themeColor="text1"/>
          <w:spacing w:val="1"/>
          <w:sz w:val="21"/>
          <w:szCs w:val="21"/>
          <w:highlight w:val="none"/>
          <w14:textFill>
            <w14:solidFill>
              <w14:schemeClr w14:val="tx1"/>
            </w14:solidFill>
          </w14:textFill>
        </w:rPr>
        <w:t>单项工程记录建筑安装工程的单项工程信息，子元素应为单位工程，见图</w:t>
      </w:r>
      <w:r>
        <w:rPr>
          <w:rFonts w:ascii="微软雅黑" w:hAnsi="微软雅黑" w:eastAsia="微软雅黑" w:cs="微软雅黑"/>
          <w:color w:val="000000" w:themeColor="text1"/>
          <w:spacing w:val="51"/>
          <w:sz w:val="21"/>
          <w:szCs w:val="21"/>
          <w:highlight w:val="none"/>
          <w14:textFill>
            <w14:solidFill>
              <w14:schemeClr w14:val="tx1"/>
            </w14:solidFill>
          </w14:textFill>
        </w:rPr>
        <w:t xml:space="preserve"> </w:t>
      </w:r>
      <w:r>
        <w:rPr>
          <w:rFonts w:ascii="微软雅黑" w:hAnsi="微软雅黑" w:eastAsia="微软雅黑" w:cs="微软雅黑"/>
          <w:color w:val="000000" w:themeColor="text1"/>
          <w:sz w:val="21"/>
          <w:szCs w:val="21"/>
          <w:highlight w:val="none"/>
          <w14:textFill>
            <w14:solidFill>
              <w14:schemeClr w14:val="tx1"/>
            </w14:solidFill>
          </w14:textFill>
        </w:rPr>
        <w:t>4.2.11，属性定义应</w:t>
      </w:r>
      <w:r>
        <w:rPr>
          <w:rFonts w:ascii="微软雅黑" w:hAnsi="微软雅黑" w:eastAsia="微软雅黑" w:cs="微软雅黑"/>
          <w:color w:val="000000" w:themeColor="text1"/>
          <w:spacing w:val="-1"/>
          <w:sz w:val="21"/>
          <w:szCs w:val="21"/>
          <w:highlight w:val="none"/>
          <w14:textFill>
            <w14:solidFill>
              <w14:schemeClr w14:val="tx1"/>
            </w14:solidFill>
          </w14:textFill>
        </w:rPr>
        <w:t>合表 4.2.11</w:t>
      </w:r>
      <w:r>
        <w:rPr>
          <w:rFonts w:ascii="微软雅黑" w:hAnsi="微软雅黑" w:eastAsia="微软雅黑" w:cs="微软雅黑"/>
          <w:color w:val="000000" w:themeColor="text1"/>
          <w:spacing w:val="23"/>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的规定。</w:t>
      </w:r>
    </w:p>
    <w:p w14:paraId="1790A9CA">
      <w:pPr>
        <w:spacing w:before="91" w:line="186" w:lineRule="auto"/>
        <w:jc w:val="center"/>
        <w:rPr>
          <w:rFonts w:ascii="黑体" w:hAnsi="黑体" w:eastAsia="黑体" w:cs="黑体"/>
          <w:color w:val="000000" w:themeColor="text1"/>
          <w:sz w:val="21"/>
          <w:szCs w:val="21"/>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114300" distR="114300" simplePos="0" relativeHeight="251663360" behindDoc="0" locked="0" layoutInCell="1" allowOverlap="1">
            <wp:simplePos x="0" y="0"/>
            <wp:positionH relativeFrom="column">
              <wp:posOffset>848995</wp:posOffset>
            </wp:positionH>
            <wp:positionV relativeFrom="paragraph">
              <wp:posOffset>141605</wp:posOffset>
            </wp:positionV>
            <wp:extent cx="3829050" cy="1708150"/>
            <wp:effectExtent l="0" t="0" r="6350" b="6350"/>
            <wp:wrapTopAndBottom/>
            <wp:docPr id="19"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6"/>
                    <pic:cNvPicPr>
                      <a:picLocks noChangeAspect="1"/>
                    </pic:cNvPicPr>
                  </pic:nvPicPr>
                  <pic:blipFill>
                    <a:blip r:embed="rId38"/>
                    <a:stretch>
                      <a:fillRect/>
                    </a:stretch>
                  </pic:blipFill>
                  <pic:spPr>
                    <a:xfrm>
                      <a:off x="0" y="0"/>
                      <a:ext cx="3829050" cy="1708150"/>
                    </a:xfrm>
                    <a:prstGeom prst="rect">
                      <a:avLst/>
                    </a:prstGeom>
                    <a:noFill/>
                    <a:ln>
                      <a:noFill/>
                    </a:ln>
                  </pic:spPr>
                </pic:pic>
              </a:graphicData>
            </a:graphic>
          </wp:anchor>
        </w:drawing>
      </w: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40"/>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4.2.11  单项工程元素关系</w:t>
      </w:r>
    </w:p>
    <w:p w14:paraId="499E9C06">
      <w:pPr>
        <w:spacing w:before="229" w:line="220" w:lineRule="auto"/>
        <w:ind w:left="3208"/>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4"/>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4.2.11  单项工程属性定义表</w:t>
      </w:r>
    </w:p>
    <w:p w14:paraId="6503742C">
      <w:pPr>
        <w:spacing w:line="152" w:lineRule="exact"/>
        <w:rPr>
          <w:color w:val="000000" w:themeColor="text1"/>
          <w:highlight w:val="none"/>
          <w14:textFill>
            <w14:solidFill>
              <w14:schemeClr w14:val="tx1"/>
            </w14:solidFill>
          </w14:textFill>
        </w:rPr>
      </w:pPr>
    </w:p>
    <w:tbl>
      <w:tblPr>
        <w:tblStyle w:val="9"/>
        <w:tblW w:w="9373"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1"/>
        <w:gridCol w:w="1725"/>
        <w:gridCol w:w="1180"/>
        <w:gridCol w:w="841"/>
        <w:gridCol w:w="841"/>
        <w:gridCol w:w="674"/>
        <w:gridCol w:w="3441"/>
      </w:tblGrid>
      <w:tr w14:paraId="1AA19C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 w:hRule="atLeast"/>
        </w:trPr>
        <w:tc>
          <w:tcPr>
            <w:tcW w:w="671"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top"/>
          </w:tcPr>
          <w:p w14:paraId="63853B6E">
            <w:pPr>
              <w:pStyle w:val="10"/>
              <w:spacing w:before="93" w:line="174" w:lineRule="auto"/>
              <w:ind w:left="15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1725"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top"/>
          </w:tcPr>
          <w:p w14:paraId="09477390">
            <w:pPr>
              <w:pStyle w:val="10"/>
              <w:spacing w:before="93" w:line="174" w:lineRule="auto"/>
              <w:ind w:left="59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180"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top"/>
          </w:tcPr>
          <w:p w14:paraId="1F43F2AF">
            <w:pPr>
              <w:pStyle w:val="10"/>
              <w:spacing w:before="93" w:line="174" w:lineRule="auto"/>
              <w:ind w:left="230"/>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841"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top"/>
          </w:tcPr>
          <w:p w14:paraId="0D029F7D">
            <w:pPr>
              <w:pStyle w:val="10"/>
              <w:spacing w:before="93" w:line="174" w:lineRule="auto"/>
              <w:ind w:left="250"/>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841"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top"/>
          </w:tcPr>
          <w:p w14:paraId="0FF97D60">
            <w:pPr>
              <w:pStyle w:val="10"/>
              <w:spacing w:before="93" w:line="174" w:lineRule="auto"/>
              <w:ind w:left="247"/>
              <w:rPr>
                <w:color w:val="000000" w:themeColor="text1"/>
                <w:spacing w:val="-3"/>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74"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top"/>
          </w:tcPr>
          <w:p w14:paraId="65803887">
            <w:pPr>
              <w:pStyle w:val="10"/>
              <w:spacing w:before="93" w:line="174" w:lineRule="auto"/>
              <w:ind w:left="247"/>
              <w:rPr>
                <w:rFonts w:hint="eastAsia"/>
                <w:color w:val="000000" w:themeColor="text1"/>
                <w:spacing w:val="-3"/>
                <w:highlight w:val="none"/>
                <w:lang w:val="en-US" w:eastAsia="zh-CN"/>
                <w14:textFill>
                  <w14:solidFill>
                    <w14:schemeClr w14:val="tx1"/>
                  </w14:solidFill>
                </w14:textFill>
              </w:rPr>
            </w:pPr>
            <w:r>
              <w:rPr>
                <w:rFonts w:hint="eastAsia"/>
                <w:color w:val="000000" w:themeColor="text1"/>
                <w:spacing w:val="-3"/>
                <w:highlight w:val="none"/>
                <w:lang w:val="en-US" w:eastAsia="zh-CN"/>
                <w14:textFill>
                  <w14:solidFill>
                    <w14:schemeClr w14:val="tx1"/>
                  </w14:solidFill>
                </w14:textFill>
              </w:rPr>
              <w:t>长度</w:t>
            </w:r>
          </w:p>
        </w:tc>
        <w:tc>
          <w:tcPr>
            <w:tcW w:w="3441"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top"/>
          </w:tcPr>
          <w:p w14:paraId="60CACCCC">
            <w:pPr>
              <w:pStyle w:val="10"/>
              <w:spacing w:before="93" w:line="174" w:lineRule="auto"/>
              <w:ind w:left="154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685A15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71" w:type="dxa"/>
            <w:tcBorders>
              <w:top w:val="single" w:color="auto" w:sz="4" w:space="0"/>
              <w:left w:val="single" w:color="auto" w:sz="4" w:space="0"/>
              <w:bottom w:val="single" w:color="auto" w:sz="4" w:space="0"/>
              <w:right w:val="single" w:color="auto" w:sz="4" w:space="0"/>
            </w:tcBorders>
            <w:vAlign w:val="top"/>
          </w:tcPr>
          <w:p w14:paraId="6FA43E80">
            <w:pPr>
              <w:pStyle w:val="10"/>
              <w:spacing w:before="107" w:line="192" w:lineRule="auto"/>
              <w:ind w:left="30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1725" w:type="dxa"/>
            <w:tcBorders>
              <w:top w:val="single" w:color="auto" w:sz="4" w:space="0"/>
              <w:left w:val="single" w:color="auto" w:sz="4" w:space="0"/>
              <w:bottom w:val="single" w:color="auto" w:sz="4" w:space="0"/>
              <w:right w:val="single" w:color="auto" w:sz="4" w:space="0"/>
            </w:tcBorders>
            <w:vAlign w:val="top"/>
          </w:tcPr>
          <w:p w14:paraId="066768B5">
            <w:pPr>
              <w:pStyle w:val="10"/>
              <w:spacing w:before="108" w:line="184" w:lineRule="auto"/>
              <w:ind w:left="5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单项工程编码</w:t>
            </w:r>
          </w:p>
        </w:tc>
        <w:tc>
          <w:tcPr>
            <w:tcW w:w="1180" w:type="dxa"/>
            <w:tcBorders>
              <w:top w:val="single" w:color="auto" w:sz="4" w:space="0"/>
              <w:left w:val="single" w:color="auto" w:sz="4" w:space="0"/>
              <w:bottom w:val="single" w:color="auto" w:sz="4" w:space="0"/>
              <w:right w:val="single" w:color="auto" w:sz="4" w:space="0"/>
            </w:tcBorders>
            <w:vAlign w:val="top"/>
          </w:tcPr>
          <w:p w14:paraId="10E24A1E">
            <w:pPr>
              <w:pStyle w:val="10"/>
              <w:spacing w:before="138"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41" w:type="dxa"/>
            <w:tcBorders>
              <w:top w:val="single" w:color="auto" w:sz="4" w:space="0"/>
              <w:left w:val="single" w:color="auto" w:sz="4" w:space="0"/>
              <w:bottom w:val="single" w:color="auto" w:sz="4" w:space="0"/>
              <w:right w:val="single" w:color="auto" w:sz="4" w:space="0"/>
            </w:tcBorders>
            <w:vAlign w:val="top"/>
          </w:tcPr>
          <w:p w14:paraId="549F2A7D">
            <w:pPr>
              <w:pStyle w:val="10"/>
              <w:spacing w:before="108" w:line="185" w:lineRule="auto"/>
              <w:ind w:left="33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841" w:type="dxa"/>
            <w:tcBorders>
              <w:top w:val="single" w:color="auto" w:sz="4" w:space="0"/>
              <w:left w:val="single" w:color="auto" w:sz="4" w:space="0"/>
              <w:bottom w:val="single" w:color="auto" w:sz="4" w:space="0"/>
              <w:right w:val="single" w:color="auto" w:sz="4" w:space="0"/>
            </w:tcBorders>
            <w:vAlign w:val="top"/>
          </w:tcPr>
          <w:p w14:paraId="3FC7175F">
            <w:pPr>
              <w:pStyle w:val="10"/>
              <w:spacing w:before="108" w:line="185" w:lineRule="auto"/>
              <w:ind w:left="33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4" w:type="dxa"/>
            <w:tcBorders>
              <w:top w:val="single" w:color="auto" w:sz="4" w:space="0"/>
              <w:left w:val="single" w:color="auto" w:sz="4" w:space="0"/>
              <w:bottom w:val="single" w:color="auto" w:sz="4" w:space="0"/>
              <w:right w:val="single" w:color="auto" w:sz="4" w:space="0"/>
            </w:tcBorders>
            <w:vAlign w:val="top"/>
          </w:tcPr>
          <w:p w14:paraId="77E1F62C">
            <w:pPr>
              <w:rPr>
                <w:rFonts w:ascii="Arial"/>
                <w:color w:val="000000" w:themeColor="text1"/>
                <w:sz w:val="21"/>
                <w:highlight w:val="none"/>
                <w14:textFill>
                  <w14:solidFill>
                    <w14:schemeClr w14:val="tx1"/>
                  </w14:solidFill>
                </w14:textFill>
              </w:rPr>
            </w:pPr>
          </w:p>
        </w:tc>
        <w:tc>
          <w:tcPr>
            <w:tcW w:w="3441" w:type="dxa"/>
            <w:tcBorders>
              <w:top w:val="single" w:color="auto" w:sz="4" w:space="0"/>
              <w:left w:val="single" w:color="auto" w:sz="4" w:space="0"/>
              <w:bottom w:val="single" w:color="auto" w:sz="4" w:space="0"/>
              <w:right w:val="single" w:color="auto" w:sz="4" w:space="0"/>
            </w:tcBorders>
            <w:vAlign w:val="top"/>
          </w:tcPr>
          <w:p w14:paraId="6FBCBF68">
            <w:pPr>
              <w:pStyle w:val="10"/>
              <w:spacing w:before="108" w:line="186" w:lineRule="auto"/>
              <w:ind w:left="6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编码唯一</w:t>
            </w:r>
          </w:p>
        </w:tc>
      </w:tr>
      <w:tr w14:paraId="22DED8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671" w:type="dxa"/>
            <w:tcBorders>
              <w:top w:val="single" w:color="auto" w:sz="4" w:space="0"/>
              <w:left w:val="single" w:color="auto" w:sz="4" w:space="0"/>
              <w:bottom w:val="single" w:color="auto" w:sz="4" w:space="0"/>
              <w:right w:val="single" w:color="auto" w:sz="4" w:space="0"/>
            </w:tcBorders>
            <w:vAlign w:val="top"/>
          </w:tcPr>
          <w:p w14:paraId="336F83A5">
            <w:pPr>
              <w:pStyle w:val="10"/>
              <w:spacing w:before="88" w:line="193" w:lineRule="auto"/>
              <w:ind w:left="28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1725" w:type="dxa"/>
            <w:tcBorders>
              <w:top w:val="single" w:color="auto" w:sz="4" w:space="0"/>
              <w:left w:val="single" w:color="auto" w:sz="4" w:space="0"/>
              <w:bottom w:val="single" w:color="auto" w:sz="4" w:space="0"/>
              <w:right w:val="single" w:color="auto" w:sz="4" w:space="0"/>
            </w:tcBorders>
            <w:vAlign w:val="top"/>
          </w:tcPr>
          <w:p w14:paraId="77DA4BC8">
            <w:pPr>
              <w:pStyle w:val="10"/>
              <w:spacing w:before="88" w:line="184" w:lineRule="auto"/>
              <w:ind w:left="5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单项工程名称</w:t>
            </w:r>
          </w:p>
        </w:tc>
        <w:tc>
          <w:tcPr>
            <w:tcW w:w="1180" w:type="dxa"/>
            <w:tcBorders>
              <w:top w:val="single" w:color="auto" w:sz="4" w:space="0"/>
              <w:left w:val="single" w:color="auto" w:sz="4" w:space="0"/>
              <w:bottom w:val="single" w:color="auto" w:sz="4" w:space="0"/>
              <w:right w:val="single" w:color="auto" w:sz="4" w:space="0"/>
            </w:tcBorders>
            <w:vAlign w:val="top"/>
          </w:tcPr>
          <w:p w14:paraId="6EE55861">
            <w:pPr>
              <w:pStyle w:val="10"/>
              <w:spacing w:before="119"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41" w:type="dxa"/>
            <w:tcBorders>
              <w:top w:val="single" w:color="auto" w:sz="4" w:space="0"/>
              <w:left w:val="single" w:color="auto" w:sz="4" w:space="0"/>
              <w:bottom w:val="single" w:color="auto" w:sz="4" w:space="0"/>
              <w:right w:val="single" w:color="auto" w:sz="4" w:space="0"/>
            </w:tcBorders>
            <w:vAlign w:val="top"/>
          </w:tcPr>
          <w:p w14:paraId="203D7CCA">
            <w:pPr>
              <w:pStyle w:val="10"/>
              <w:spacing w:before="88" w:line="185" w:lineRule="auto"/>
              <w:ind w:left="33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841" w:type="dxa"/>
            <w:tcBorders>
              <w:top w:val="single" w:color="auto" w:sz="4" w:space="0"/>
              <w:left w:val="single" w:color="auto" w:sz="4" w:space="0"/>
              <w:bottom w:val="single" w:color="auto" w:sz="4" w:space="0"/>
              <w:right w:val="single" w:color="auto" w:sz="4" w:space="0"/>
            </w:tcBorders>
            <w:vAlign w:val="top"/>
          </w:tcPr>
          <w:p w14:paraId="6EC9D6D2">
            <w:pPr>
              <w:pStyle w:val="10"/>
              <w:spacing w:before="88" w:line="185" w:lineRule="auto"/>
              <w:ind w:left="33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4" w:type="dxa"/>
            <w:tcBorders>
              <w:top w:val="single" w:color="auto" w:sz="4" w:space="0"/>
              <w:left w:val="single" w:color="auto" w:sz="4" w:space="0"/>
              <w:bottom w:val="single" w:color="auto" w:sz="4" w:space="0"/>
              <w:right w:val="single" w:color="auto" w:sz="4" w:space="0"/>
            </w:tcBorders>
            <w:vAlign w:val="top"/>
          </w:tcPr>
          <w:p w14:paraId="1CEFE674">
            <w:pPr>
              <w:pStyle w:val="10"/>
              <w:spacing w:before="88" w:line="193" w:lineRule="auto"/>
              <w:ind w:left="209"/>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441" w:type="dxa"/>
            <w:tcBorders>
              <w:top w:val="single" w:color="auto" w:sz="4" w:space="0"/>
              <w:left w:val="single" w:color="auto" w:sz="4" w:space="0"/>
              <w:bottom w:val="single" w:color="auto" w:sz="4" w:space="0"/>
              <w:right w:val="single" w:color="auto" w:sz="4" w:space="0"/>
            </w:tcBorders>
            <w:vAlign w:val="top"/>
          </w:tcPr>
          <w:p w14:paraId="5EBBD24D">
            <w:pPr>
              <w:pStyle w:val="10"/>
              <w:spacing w:before="89" w:line="185" w:lineRule="auto"/>
              <w:ind w:left="6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工程名称唯一</w:t>
            </w:r>
          </w:p>
        </w:tc>
      </w:tr>
      <w:tr w14:paraId="75E038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671" w:type="dxa"/>
            <w:tcBorders>
              <w:top w:val="single" w:color="auto" w:sz="4" w:space="0"/>
              <w:left w:val="single" w:color="auto" w:sz="4" w:space="0"/>
              <w:bottom w:val="single" w:color="auto" w:sz="4" w:space="0"/>
              <w:right w:val="single" w:color="auto" w:sz="4" w:space="0"/>
            </w:tcBorders>
            <w:vAlign w:val="top"/>
          </w:tcPr>
          <w:p w14:paraId="1E47166B">
            <w:pPr>
              <w:pStyle w:val="10"/>
              <w:spacing w:before="174" w:line="202" w:lineRule="auto"/>
              <w:ind w:left="29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1725" w:type="dxa"/>
            <w:tcBorders>
              <w:top w:val="single" w:color="auto" w:sz="4" w:space="0"/>
              <w:left w:val="single" w:color="auto" w:sz="4" w:space="0"/>
              <w:bottom w:val="single" w:color="auto" w:sz="4" w:space="0"/>
              <w:right w:val="single" w:color="auto" w:sz="4" w:space="0"/>
            </w:tcBorders>
            <w:vAlign w:val="top"/>
          </w:tcPr>
          <w:p w14:paraId="076F3942">
            <w:pPr>
              <w:pStyle w:val="10"/>
              <w:spacing w:before="173" w:line="184" w:lineRule="auto"/>
              <w:ind w:left="5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单项工程顺序码</w:t>
            </w:r>
          </w:p>
        </w:tc>
        <w:tc>
          <w:tcPr>
            <w:tcW w:w="1180" w:type="dxa"/>
            <w:tcBorders>
              <w:top w:val="single" w:color="auto" w:sz="4" w:space="0"/>
              <w:left w:val="single" w:color="auto" w:sz="4" w:space="0"/>
              <w:bottom w:val="single" w:color="auto" w:sz="4" w:space="0"/>
              <w:right w:val="single" w:color="auto" w:sz="4" w:space="0"/>
            </w:tcBorders>
            <w:vAlign w:val="top"/>
          </w:tcPr>
          <w:p w14:paraId="38831AA8">
            <w:pPr>
              <w:pStyle w:val="10"/>
              <w:spacing w:before="203"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41" w:type="dxa"/>
            <w:tcBorders>
              <w:top w:val="single" w:color="auto" w:sz="4" w:space="0"/>
              <w:left w:val="single" w:color="auto" w:sz="4" w:space="0"/>
              <w:bottom w:val="single" w:color="auto" w:sz="4" w:space="0"/>
              <w:right w:val="single" w:color="auto" w:sz="4" w:space="0"/>
            </w:tcBorders>
            <w:vAlign w:val="top"/>
          </w:tcPr>
          <w:p w14:paraId="0054634B">
            <w:pPr>
              <w:rPr>
                <w:rFonts w:ascii="Arial"/>
                <w:color w:val="000000" w:themeColor="text1"/>
                <w:sz w:val="21"/>
                <w:highlight w:val="none"/>
                <w14:textFill>
                  <w14:solidFill>
                    <w14:schemeClr w14:val="tx1"/>
                  </w14:solidFill>
                </w14:textFill>
              </w:rPr>
            </w:pPr>
          </w:p>
        </w:tc>
        <w:tc>
          <w:tcPr>
            <w:tcW w:w="841" w:type="dxa"/>
            <w:tcBorders>
              <w:top w:val="single" w:color="auto" w:sz="4" w:space="0"/>
              <w:left w:val="single" w:color="auto" w:sz="4" w:space="0"/>
              <w:bottom w:val="single" w:color="auto" w:sz="4" w:space="0"/>
              <w:right w:val="single" w:color="auto" w:sz="4" w:space="0"/>
            </w:tcBorders>
            <w:vAlign w:val="top"/>
          </w:tcPr>
          <w:p w14:paraId="4398FA4F">
            <w:pPr>
              <w:pStyle w:val="10"/>
              <w:spacing w:before="173" w:line="186" w:lineRule="auto"/>
              <w:ind w:left="33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否</w:t>
            </w:r>
          </w:p>
        </w:tc>
        <w:tc>
          <w:tcPr>
            <w:tcW w:w="674" w:type="dxa"/>
            <w:tcBorders>
              <w:top w:val="single" w:color="auto" w:sz="4" w:space="0"/>
              <w:left w:val="single" w:color="auto" w:sz="4" w:space="0"/>
              <w:bottom w:val="single" w:color="auto" w:sz="4" w:space="0"/>
              <w:right w:val="single" w:color="auto" w:sz="4" w:space="0"/>
            </w:tcBorders>
            <w:vAlign w:val="top"/>
          </w:tcPr>
          <w:p w14:paraId="63FA5F0A">
            <w:pPr>
              <w:pStyle w:val="10"/>
              <w:spacing w:before="174" w:line="202" w:lineRule="auto"/>
              <w:ind w:left="266"/>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10</w:t>
            </w:r>
          </w:p>
        </w:tc>
        <w:tc>
          <w:tcPr>
            <w:tcW w:w="3441" w:type="dxa"/>
            <w:tcBorders>
              <w:top w:val="single" w:color="auto" w:sz="4" w:space="0"/>
              <w:left w:val="single" w:color="auto" w:sz="4" w:space="0"/>
              <w:bottom w:val="single" w:color="auto" w:sz="4" w:space="0"/>
              <w:right w:val="single" w:color="auto" w:sz="4" w:space="0"/>
            </w:tcBorders>
            <w:vAlign w:val="top"/>
          </w:tcPr>
          <w:p w14:paraId="6654E102">
            <w:pPr>
              <w:pStyle w:val="10"/>
              <w:spacing w:before="54" w:line="174" w:lineRule="auto"/>
              <w:ind w:left="62" w:right="52" w:hanging="1"/>
              <w:rPr>
                <w:color w:val="000000" w:themeColor="text1"/>
                <w:highlight w:val="none"/>
                <w14:textFill>
                  <w14:solidFill>
                    <w14:schemeClr w14:val="tx1"/>
                  </w14:solidFill>
                </w14:textFill>
              </w:rPr>
            </w:pPr>
            <w:r>
              <w:rPr>
                <w:color w:val="000000" w:themeColor="text1"/>
                <w:spacing w:val="4"/>
                <w:highlight w:val="none"/>
                <w14:textFill>
                  <w14:solidFill>
                    <w14:schemeClr w14:val="tx1"/>
                  </w14:solidFill>
                </w14:textFill>
              </w:rPr>
              <w:t>执行《湖南省房屋建筑工程造价文件数据</w:t>
            </w:r>
            <w:r>
              <w:rPr>
                <w:color w:val="000000" w:themeColor="text1"/>
                <w:spacing w:val="3"/>
                <w:highlight w:val="none"/>
                <w14:textFill>
                  <w14:solidFill>
                    <w14:schemeClr w14:val="tx1"/>
                  </w14:solidFill>
                </w14:textFill>
              </w:rPr>
              <w:t xml:space="preserve"> </w:t>
            </w:r>
            <w:r>
              <w:rPr>
                <w:color w:val="000000" w:themeColor="text1"/>
                <w:spacing w:val="-1"/>
                <w:highlight w:val="none"/>
                <w14:textFill>
                  <w14:solidFill>
                    <w14:schemeClr w14:val="tx1"/>
                  </w14:solidFill>
                </w14:textFill>
              </w:rPr>
              <w:t>编制标准》时需导出</w:t>
            </w:r>
          </w:p>
        </w:tc>
      </w:tr>
      <w:tr w14:paraId="1DF496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671" w:type="dxa"/>
            <w:tcBorders>
              <w:top w:val="single" w:color="auto" w:sz="4" w:space="0"/>
              <w:left w:val="single" w:color="auto" w:sz="4" w:space="0"/>
              <w:bottom w:val="single" w:color="auto" w:sz="4" w:space="0"/>
              <w:right w:val="single" w:color="auto" w:sz="4" w:space="0"/>
            </w:tcBorders>
            <w:vAlign w:val="top"/>
          </w:tcPr>
          <w:p w14:paraId="0A2CC8D2">
            <w:pPr>
              <w:pStyle w:val="10"/>
              <w:spacing w:before="93" w:line="189" w:lineRule="auto"/>
              <w:ind w:left="28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1725" w:type="dxa"/>
            <w:tcBorders>
              <w:top w:val="single" w:color="auto" w:sz="4" w:space="0"/>
              <w:left w:val="single" w:color="auto" w:sz="4" w:space="0"/>
              <w:bottom w:val="single" w:color="auto" w:sz="4" w:space="0"/>
              <w:right w:val="single" w:color="auto" w:sz="4" w:space="0"/>
            </w:tcBorders>
            <w:vAlign w:val="top"/>
          </w:tcPr>
          <w:p w14:paraId="320A2524">
            <w:pPr>
              <w:pStyle w:val="10"/>
              <w:spacing w:before="93" w:line="185" w:lineRule="auto"/>
              <w:ind w:left="5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建设规模</w:t>
            </w:r>
          </w:p>
        </w:tc>
        <w:tc>
          <w:tcPr>
            <w:tcW w:w="1180" w:type="dxa"/>
            <w:tcBorders>
              <w:top w:val="single" w:color="auto" w:sz="4" w:space="0"/>
              <w:left w:val="single" w:color="auto" w:sz="4" w:space="0"/>
              <w:bottom w:val="single" w:color="auto" w:sz="4" w:space="0"/>
              <w:right w:val="single" w:color="auto" w:sz="4" w:space="0"/>
            </w:tcBorders>
            <w:vAlign w:val="top"/>
          </w:tcPr>
          <w:p w14:paraId="0BB1E08F">
            <w:pPr>
              <w:pStyle w:val="10"/>
              <w:spacing w:before="93" w:line="189" w:lineRule="auto"/>
              <w:ind w:left="53"/>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841" w:type="dxa"/>
            <w:tcBorders>
              <w:top w:val="single" w:color="auto" w:sz="4" w:space="0"/>
              <w:left w:val="single" w:color="auto" w:sz="4" w:space="0"/>
              <w:bottom w:val="single" w:color="auto" w:sz="4" w:space="0"/>
              <w:right w:val="single" w:color="auto" w:sz="4" w:space="0"/>
            </w:tcBorders>
            <w:vAlign w:val="top"/>
          </w:tcPr>
          <w:p w14:paraId="1B956AE2">
            <w:pPr>
              <w:rPr>
                <w:rFonts w:ascii="Arial"/>
                <w:color w:val="000000" w:themeColor="text1"/>
                <w:sz w:val="21"/>
                <w:highlight w:val="none"/>
                <w14:textFill>
                  <w14:solidFill>
                    <w14:schemeClr w14:val="tx1"/>
                  </w14:solidFill>
                </w14:textFill>
              </w:rPr>
            </w:pPr>
          </w:p>
        </w:tc>
        <w:tc>
          <w:tcPr>
            <w:tcW w:w="841" w:type="dxa"/>
            <w:tcBorders>
              <w:top w:val="single" w:color="auto" w:sz="4" w:space="0"/>
              <w:left w:val="single" w:color="auto" w:sz="4" w:space="0"/>
              <w:bottom w:val="single" w:color="auto" w:sz="4" w:space="0"/>
              <w:right w:val="single" w:color="auto" w:sz="4" w:space="0"/>
            </w:tcBorders>
            <w:vAlign w:val="top"/>
          </w:tcPr>
          <w:p w14:paraId="082BB97C">
            <w:pPr>
              <w:pStyle w:val="10"/>
              <w:spacing w:before="93" w:line="185" w:lineRule="auto"/>
              <w:ind w:left="33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4" w:type="dxa"/>
            <w:tcBorders>
              <w:top w:val="single" w:color="auto" w:sz="4" w:space="0"/>
              <w:left w:val="single" w:color="auto" w:sz="4" w:space="0"/>
              <w:bottom w:val="single" w:color="auto" w:sz="4" w:space="0"/>
              <w:right w:val="single" w:color="auto" w:sz="4" w:space="0"/>
            </w:tcBorders>
            <w:vAlign w:val="top"/>
          </w:tcPr>
          <w:p w14:paraId="2ACCC0C5">
            <w:pPr>
              <w:pStyle w:val="10"/>
              <w:spacing w:before="93" w:line="189" w:lineRule="auto"/>
              <w:ind w:left="29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441" w:type="dxa"/>
            <w:tcBorders>
              <w:top w:val="single" w:color="auto" w:sz="4" w:space="0"/>
              <w:left w:val="single" w:color="auto" w:sz="4" w:space="0"/>
              <w:bottom w:val="single" w:color="auto" w:sz="4" w:space="0"/>
              <w:right w:val="single" w:color="auto" w:sz="4" w:space="0"/>
            </w:tcBorders>
            <w:vAlign w:val="top"/>
          </w:tcPr>
          <w:p w14:paraId="27C19F51">
            <w:pPr>
              <w:rPr>
                <w:rFonts w:ascii="Arial"/>
                <w:color w:val="000000" w:themeColor="text1"/>
                <w:sz w:val="21"/>
                <w:highlight w:val="none"/>
                <w14:textFill>
                  <w14:solidFill>
                    <w14:schemeClr w14:val="tx1"/>
                  </w14:solidFill>
                </w14:textFill>
              </w:rPr>
            </w:pPr>
          </w:p>
        </w:tc>
      </w:tr>
      <w:tr w14:paraId="6B0A2A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671" w:type="dxa"/>
            <w:tcBorders>
              <w:top w:val="single" w:color="auto" w:sz="4" w:space="0"/>
              <w:left w:val="single" w:color="auto" w:sz="4" w:space="0"/>
              <w:bottom w:val="single" w:color="auto" w:sz="4" w:space="0"/>
              <w:right w:val="single" w:color="auto" w:sz="4" w:space="0"/>
            </w:tcBorders>
            <w:vAlign w:val="top"/>
          </w:tcPr>
          <w:p w14:paraId="5F4EAF33">
            <w:pPr>
              <w:pStyle w:val="10"/>
              <w:spacing w:before="176" w:line="202" w:lineRule="auto"/>
              <w:ind w:left="29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5</w:t>
            </w:r>
          </w:p>
        </w:tc>
        <w:tc>
          <w:tcPr>
            <w:tcW w:w="1725" w:type="dxa"/>
            <w:tcBorders>
              <w:top w:val="single" w:color="auto" w:sz="4" w:space="0"/>
              <w:left w:val="single" w:color="auto" w:sz="4" w:space="0"/>
              <w:bottom w:val="single" w:color="auto" w:sz="4" w:space="0"/>
              <w:right w:val="single" w:color="auto" w:sz="4" w:space="0"/>
            </w:tcBorders>
            <w:vAlign w:val="top"/>
          </w:tcPr>
          <w:p w14:paraId="4ED33A16">
            <w:pPr>
              <w:pStyle w:val="10"/>
              <w:spacing w:before="175" w:line="185" w:lineRule="auto"/>
              <w:ind w:left="5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建设规模单位</w:t>
            </w:r>
          </w:p>
        </w:tc>
        <w:tc>
          <w:tcPr>
            <w:tcW w:w="1180" w:type="dxa"/>
            <w:tcBorders>
              <w:top w:val="single" w:color="auto" w:sz="4" w:space="0"/>
              <w:left w:val="single" w:color="auto" w:sz="4" w:space="0"/>
              <w:bottom w:val="single" w:color="auto" w:sz="4" w:space="0"/>
              <w:right w:val="single" w:color="auto" w:sz="4" w:space="0"/>
            </w:tcBorders>
            <w:vAlign w:val="top"/>
          </w:tcPr>
          <w:p w14:paraId="6F40A250">
            <w:pPr>
              <w:pStyle w:val="10"/>
              <w:spacing w:before="206"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41" w:type="dxa"/>
            <w:tcBorders>
              <w:top w:val="single" w:color="auto" w:sz="4" w:space="0"/>
              <w:left w:val="single" w:color="auto" w:sz="4" w:space="0"/>
              <w:bottom w:val="single" w:color="auto" w:sz="4" w:space="0"/>
              <w:right w:val="single" w:color="auto" w:sz="4" w:space="0"/>
            </w:tcBorders>
            <w:vAlign w:val="top"/>
          </w:tcPr>
          <w:p w14:paraId="5A0C0FDD">
            <w:pPr>
              <w:rPr>
                <w:rFonts w:ascii="Arial"/>
                <w:color w:val="000000" w:themeColor="text1"/>
                <w:sz w:val="21"/>
                <w:highlight w:val="none"/>
                <w14:textFill>
                  <w14:solidFill>
                    <w14:schemeClr w14:val="tx1"/>
                  </w14:solidFill>
                </w14:textFill>
              </w:rPr>
            </w:pPr>
          </w:p>
        </w:tc>
        <w:tc>
          <w:tcPr>
            <w:tcW w:w="841" w:type="dxa"/>
            <w:tcBorders>
              <w:top w:val="single" w:color="auto" w:sz="4" w:space="0"/>
              <w:left w:val="single" w:color="auto" w:sz="4" w:space="0"/>
              <w:bottom w:val="single" w:color="auto" w:sz="4" w:space="0"/>
              <w:right w:val="single" w:color="auto" w:sz="4" w:space="0"/>
            </w:tcBorders>
            <w:vAlign w:val="top"/>
          </w:tcPr>
          <w:p w14:paraId="2ED6F4AD">
            <w:pPr>
              <w:pStyle w:val="10"/>
              <w:spacing w:before="175" w:line="185" w:lineRule="auto"/>
              <w:ind w:left="33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4" w:type="dxa"/>
            <w:tcBorders>
              <w:top w:val="single" w:color="auto" w:sz="4" w:space="0"/>
              <w:left w:val="single" w:color="auto" w:sz="4" w:space="0"/>
              <w:bottom w:val="single" w:color="auto" w:sz="4" w:space="0"/>
              <w:right w:val="single" w:color="auto" w:sz="4" w:space="0"/>
            </w:tcBorders>
            <w:vAlign w:val="top"/>
          </w:tcPr>
          <w:p w14:paraId="2DA06A89">
            <w:pPr>
              <w:pStyle w:val="10"/>
              <w:spacing w:before="176" w:line="202" w:lineRule="auto"/>
              <w:ind w:left="255"/>
              <w:rPr>
                <w:color w:val="000000" w:themeColor="text1"/>
                <w:highlight w:val="none"/>
                <w14:textFill>
                  <w14:solidFill>
                    <w14:schemeClr w14:val="tx1"/>
                  </w14:solidFill>
                </w14:textFill>
              </w:rPr>
            </w:pPr>
          </w:p>
        </w:tc>
        <w:tc>
          <w:tcPr>
            <w:tcW w:w="3441" w:type="dxa"/>
            <w:tcBorders>
              <w:top w:val="single" w:color="auto" w:sz="4" w:space="0"/>
              <w:left w:val="single" w:color="auto" w:sz="4" w:space="0"/>
              <w:bottom w:val="single" w:color="auto" w:sz="4" w:space="0"/>
              <w:right w:val="single" w:color="auto" w:sz="4" w:space="0"/>
            </w:tcBorders>
            <w:vAlign w:val="top"/>
          </w:tcPr>
          <w:p w14:paraId="407BA5A6">
            <w:pPr>
              <w:pStyle w:val="10"/>
              <w:spacing w:before="56" w:line="174" w:lineRule="auto"/>
              <w:ind w:left="61" w:right="54" w:firstLine="1"/>
              <w:rPr>
                <w:color w:val="000000" w:themeColor="text1"/>
                <w:highlight w:val="none"/>
                <w14:textFill>
                  <w14:solidFill>
                    <w14:schemeClr w14:val="tx1"/>
                  </w14:solidFill>
                </w14:textFill>
              </w:rPr>
            </w:pPr>
            <w:r>
              <w:rPr>
                <w:color w:val="000000" w:themeColor="text1"/>
                <w:spacing w:val="-16"/>
                <w:highlight w:val="none"/>
                <w14:textFill>
                  <w14:solidFill>
                    <w14:schemeClr w14:val="tx1"/>
                  </w14:solidFill>
                </w14:textFill>
              </w:rPr>
              <w:t>枚举值：m、m2、座、km、km2、t、套、其</w:t>
            </w:r>
            <w:r>
              <w:rPr>
                <w:color w:val="000000" w:themeColor="text1"/>
                <w:spacing w:val="11"/>
                <w:highlight w:val="none"/>
                <w14:textFill>
                  <w14:solidFill>
                    <w14:schemeClr w14:val="tx1"/>
                  </w14:solidFill>
                </w14:textFill>
              </w:rPr>
              <w:t xml:space="preserve"> </w:t>
            </w:r>
            <w:r>
              <w:rPr>
                <w:color w:val="000000" w:themeColor="text1"/>
                <w:highlight w:val="none"/>
                <w14:textFill>
                  <w14:solidFill>
                    <w14:schemeClr w14:val="tx1"/>
                  </w14:solidFill>
                </w14:textFill>
              </w:rPr>
              <w:t>他</w:t>
            </w:r>
          </w:p>
        </w:tc>
      </w:tr>
      <w:tr w14:paraId="322967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671" w:type="dxa"/>
            <w:tcBorders>
              <w:top w:val="single" w:color="auto" w:sz="4" w:space="0"/>
              <w:left w:val="single" w:color="auto" w:sz="4" w:space="0"/>
              <w:bottom w:val="single" w:color="auto" w:sz="4" w:space="0"/>
              <w:right w:val="single" w:color="auto" w:sz="4" w:space="0"/>
            </w:tcBorders>
            <w:vAlign w:val="top"/>
          </w:tcPr>
          <w:p w14:paraId="2CD5709A">
            <w:pPr>
              <w:pStyle w:val="10"/>
              <w:spacing w:before="93" w:line="187" w:lineRule="auto"/>
              <w:ind w:left="28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6</w:t>
            </w:r>
          </w:p>
        </w:tc>
        <w:tc>
          <w:tcPr>
            <w:tcW w:w="1725" w:type="dxa"/>
            <w:tcBorders>
              <w:top w:val="single" w:color="auto" w:sz="4" w:space="0"/>
              <w:left w:val="single" w:color="auto" w:sz="4" w:space="0"/>
              <w:bottom w:val="single" w:color="auto" w:sz="4" w:space="0"/>
              <w:right w:val="single" w:color="auto" w:sz="4" w:space="0"/>
            </w:tcBorders>
            <w:vAlign w:val="top"/>
          </w:tcPr>
          <w:p w14:paraId="3C121F63">
            <w:pPr>
              <w:pStyle w:val="10"/>
              <w:spacing w:before="93" w:line="185" w:lineRule="auto"/>
              <w:ind w:left="5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建安造价</w:t>
            </w:r>
          </w:p>
        </w:tc>
        <w:tc>
          <w:tcPr>
            <w:tcW w:w="1180" w:type="dxa"/>
            <w:tcBorders>
              <w:top w:val="single" w:color="auto" w:sz="4" w:space="0"/>
              <w:left w:val="single" w:color="auto" w:sz="4" w:space="0"/>
              <w:bottom w:val="single" w:color="auto" w:sz="4" w:space="0"/>
              <w:right w:val="single" w:color="auto" w:sz="4" w:space="0"/>
            </w:tcBorders>
            <w:vAlign w:val="top"/>
          </w:tcPr>
          <w:p w14:paraId="26E3683F">
            <w:pPr>
              <w:pStyle w:val="10"/>
              <w:spacing w:before="93" w:line="187" w:lineRule="auto"/>
              <w:ind w:left="53"/>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841" w:type="dxa"/>
            <w:tcBorders>
              <w:top w:val="single" w:color="auto" w:sz="4" w:space="0"/>
              <w:left w:val="single" w:color="auto" w:sz="4" w:space="0"/>
              <w:bottom w:val="single" w:color="auto" w:sz="4" w:space="0"/>
              <w:right w:val="single" w:color="auto" w:sz="4" w:space="0"/>
            </w:tcBorders>
            <w:vAlign w:val="top"/>
          </w:tcPr>
          <w:p w14:paraId="5E1BF8FA">
            <w:pPr>
              <w:rPr>
                <w:rFonts w:ascii="Arial"/>
                <w:color w:val="000000" w:themeColor="text1"/>
                <w:sz w:val="21"/>
                <w:highlight w:val="none"/>
                <w14:textFill>
                  <w14:solidFill>
                    <w14:schemeClr w14:val="tx1"/>
                  </w14:solidFill>
                </w14:textFill>
              </w:rPr>
            </w:pPr>
          </w:p>
        </w:tc>
        <w:tc>
          <w:tcPr>
            <w:tcW w:w="841" w:type="dxa"/>
            <w:tcBorders>
              <w:top w:val="single" w:color="auto" w:sz="4" w:space="0"/>
              <w:left w:val="single" w:color="auto" w:sz="4" w:space="0"/>
              <w:bottom w:val="single" w:color="auto" w:sz="4" w:space="0"/>
              <w:right w:val="single" w:color="auto" w:sz="4" w:space="0"/>
            </w:tcBorders>
            <w:vAlign w:val="top"/>
          </w:tcPr>
          <w:p w14:paraId="14118FF7">
            <w:pPr>
              <w:pStyle w:val="10"/>
              <w:spacing w:before="93" w:line="185" w:lineRule="auto"/>
              <w:ind w:left="33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4" w:type="dxa"/>
            <w:tcBorders>
              <w:top w:val="single" w:color="auto" w:sz="4" w:space="0"/>
              <w:left w:val="single" w:color="auto" w:sz="4" w:space="0"/>
              <w:bottom w:val="single" w:color="auto" w:sz="4" w:space="0"/>
              <w:right w:val="single" w:color="auto" w:sz="4" w:space="0"/>
            </w:tcBorders>
            <w:vAlign w:val="top"/>
          </w:tcPr>
          <w:p w14:paraId="7793A3CF">
            <w:pPr>
              <w:pStyle w:val="10"/>
              <w:spacing w:before="93" w:line="187" w:lineRule="auto"/>
              <w:ind w:left="29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441" w:type="dxa"/>
            <w:tcBorders>
              <w:top w:val="single" w:color="auto" w:sz="4" w:space="0"/>
              <w:left w:val="single" w:color="auto" w:sz="4" w:space="0"/>
              <w:bottom w:val="single" w:color="auto" w:sz="4" w:space="0"/>
              <w:right w:val="single" w:color="auto" w:sz="4" w:space="0"/>
            </w:tcBorders>
            <w:vAlign w:val="top"/>
          </w:tcPr>
          <w:p w14:paraId="4BA47782">
            <w:pPr>
              <w:pStyle w:val="10"/>
              <w:spacing w:before="93" w:line="185" w:lineRule="auto"/>
              <w:ind w:left="63"/>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单位工程建安造价之和</w:t>
            </w:r>
          </w:p>
        </w:tc>
      </w:tr>
      <w:tr w14:paraId="003EC6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671" w:type="dxa"/>
            <w:tcBorders>
              <w:top w:val="single" w:color="auto" w:sz="4" w:space="0"/>
              <w:left w:val="single" w:color="auto" w:sz="4" w:space="0"/>
              <w:bottom w:val="single" w:color="auto" w:sz="4" w:space="0"/>
              <w:right w:val="single" w:color="auto" w:sz="4" w:space="0"/>
            </w:tcBorders>
            <w:vAlign w:val="top"/>
          </w:tcPr>
          <w:p w14:paraId="6DF06D4C">
            <w:pPr>
              <w:pStyle w:val="10"/>
              <w:spacing w:before="97" w:line="186" w:lineRule="auto"/>
              <w:ind w:left="29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7</w:t>
            </w:r>
          </w:p>
        </w:tc>
        <w:tc>
          <w:tcPr>
            <w:tcW w:w="1725" w:type="dxa"/>
            <w:tcBorders>
              <w:top w:val="single" w:color="auto" w:sz="4" w:space="0"/>
              <w:left w:val="single" w:color="auto" w:sz="4" w:space="0"/>
              <w:bottom w:val="single" w:color="auto" w:sz="4" w:space="0"/>
              <w:right w:val="single" w:color="auto" w:sz="4" w:space="0"/>
            </w:tcBorders>
            <w:vAlign w:val="top"/>
          </w:tcPr>
          <w:p w14:paraId="7C6555AE">
            <w:pPr>
              <w:pStyle w:val="10"/>
              <w:spacing w:before="97" w:line="184" w:lineRule="auto"/>
              <w:ind w:left="5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分部分项工程费</w:t>
            </w:r>
          </w:p>
        </w:tc>
        <w:tc>
          <w:tcPr>
            <w:tcW w:w="1180" w:type="dxa"/>
            <w:tcBorders>
              <w:top w:val="single" w:color="auto" w:sz="4" w:space="0"/>
              <w:left w:val="single" w:color="auto" w:sz="4" w:space="0"/>
              <w:bottom w:val="single" w:color="auto" w:sz="4" w:space="0"/>
              <w:right w:val="single" w:color="auto" w:sz="4" w:space="0"/>
            </w:tcBorders>
            <w:vAlign w:val="top"/>
          </w:tcPr>
          <w:p w14:paraId="2B7024CF">
            <w:pPr>
              <w:pStyle w:val="10"/>
              <w:spacing w:before="97" w:line="186" w:lineRule="auto"/>
              <w:ind w:left="53"/>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841" w:type="dxa"/>
            <w:tcBorders>
              <w:top w:val="single" w:color="auto" w:sz="4" w:space="0"/>
              <w:left w:val="single" w:color="auto" w:sz="4" w:space="0"/>
              <w:bottom w:val="single" w:color="auto" w:sz="4" w:space="0"/>
              <w:right w:val="single" w:color="auto" w:sz="4" w:space="0"/>
            </w:tcBorders>
            <w:vAlign w:val="top"/>
          </w:tcPr>
          <w:p w14:paraId="03101291">
            <w:pPr>
              <w:rPr>
                <w:rFonts w:ascii="Arial"/>
                <w:color w:val="000000" w:themeColor="text1"/>
                <w:sz w:val="21"/>
                <w:highlight w:val="none"/>
                <w14:textFill>
                  <w14:solidFill>
                    <w14:schemeClr w14:val="tx1"/>
                  </w14:solidFill>
                </w14:textFill>
              </w:rPr>
            </w:pPr>
          </w:p>
        </w:tc>
        <w:tc>
          <w:tcPr>
            <w:tcW w:w="841" w:type="dxa"/>
            <w:tcBorders>
              <w:top w:val="single" w:color="auto" w:sz="4" w:space="0"/>
              <w:left w:val="single" w:color="auto" w:sz="4" w:space="0"/>
              <w:bottom w:val="single" w:color="auto" w:sz="4" w:space="0"/>
              <w:right w:val="single" w:color="auto" w:sz="4" w:space="0"/>
            </w:tcBorders>
            <w:vAlign w:val="top"/>
          </w:tcPr>
          <w:p w14:paraId="2DE1FF0F">
            <w:pPr>
              <w:pStyle w:val="10"/>
              <w:spacing w:before="97" w:line="185" w:lineRule="auto"/>
              <w:ind w:left="33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4" w:type="dxa"/>
            <w:tcBorders>
              <w:top w:val="single" w:color="auto" w:sz="4" w:space="0"/>
              <w:left w:val="single" w:color="auto" w:sz="4" w:space="0"/>
              <w:bottom w:val="single" w:color="auto" w:sz="4" w:space="0"/>
              <w:right w:val="single" w:color="auto" w:sz="4" w:space="0"/>
            </w:tcBorders>
            <w:vAlign w:val="top"/>
          </w:tcPr>
          <w:p w14:paraId="0973B6D0">
            <w:pPr>
              <w:pStyle w:val="10"/>
              <w:spacing w:before="97" w:line="186" w:lineRule="auto"/>
              <w:ind w:left="29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441" w:type="dxa"/>
            <w:tcBorders>
              <w:top w:val="single" w:color="auto" w:sz="4" w:space="0"/>
              <w:left w:val="single" w:color="auto" w:sz="4" w:space="0"/>
              <w:bottom w:val="single" w:color="auto" w:sz="4" w:space="0"/>
              <w:right w:val="single" w:color="auto" w:sz="4" w:space="0"/>
            </w:tcBorders>
            <w:vAlign w:val="top"/>
          </w:tcPr>
          <w:p w14:paraId="6EC646D5">
            <w:pPr>
              <w:pStyle w:val="10"/>
              <w:spacing w:before="97" w:line="184" w:lineRule="auto"/>
              <w:ind w:left="63"/>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单位工程分部分项工程费之和</w:t>
            </w:r>
          </w:p>
        </w:tc>
      </w:tr>
      <w:tr w14:paraId="1C6325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671" w:type="dxa"/>
            <w:tcBorders>
              <w:top w:val="single" w:color="auto" w:sz="4" w:space="0"/>
              <w:left w:val="single" w:color="auto" w:sz="4" w:space="0"/>
              <w:bottom w:val="single" w:color="auto" w:sz="4" w:space="0"/>
              <w:right w:val="single" w:color="auto" w:sz="4" w:space="0"/>
            </w:tcBorders>
            <w:vAlign w:val="top"/>
          </w:tcPr>
          <w:p w14:paraId="02309F57">
            <w:pPr>
              <w:pStyle w:val="10"/>
              <w:spacing w:before="96" w:line="187" w:lineRule="auto"/>
              <w:ind w:left="28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8</w:t>
            </w:r>
          </w:p>
        </w:tc>
        <w:tc>
          <w:tcPr>
            <w:tcW w:w="1725" w:type="dxa"/>
            <w:tcBorders>
              <w:top w:val="single" w:color="auto" w:sz="4" w:space="0"/>
              <w:left w:val="single" w:color="auto" w:sz="4" w:space="0"/>
              <w:bottom w:val="single" w:color="auto" w:sz="4" w:space="0"/>
              <w:right w:val="single" w:color="auto" w:sz="4" w:space="0"/>
            </w:tcBorders>
            <w:vAlign w:val="top"/>
          </w:tcPr>
          <w:p w14:paraId="1EFC2FF2">
            <w:pPr>
              <w:pStyle w:val="10"/>
              <w:spacing w:before="95" w:line="184" w:lineRule="auto"/>
              <w:ind w:left="5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措施项目费</w:t>
            </w:r>
          </w:p>
        </w:tc>
        <w:tc>
          <w:tcPr>
            <w:tcW w:w="1180" w:type="dxa"/>
            <w:tcBorders>
              <w:top w:val="single" w:color="auto" w:sz="4" w:space="0"/>
              <w:left w:val="single" w:color="auto" w:sz="4" w:space="0"/>
              <w:bottom w:val="single" w:color="auto" w:sz="4" w:space="0"/>
              <w:right w:val="single" w:color="auto" w:sz="4" w:space="0"/>
            </w:tcBorders>
            <w:vAlign w:val="top"/>
          </w:tcPr>
          <w:p w14:paraId="5BDF27BC">
            <w:pPr>
              <w:pStyle w:val="10"/>
              <w:spacing w:before="96" w:line="187" w:lineRule="auto"/>
              <w:ind w:left="53"/>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841" w:type="dxa"/>
            <w:tcBorders>
              <w:top w:val="single" w:color="auto" w:sz="4" w:space="0"/>
              <w:left w:val="single" w:color="auto" w:sz="4" w:space="0"/>
              <w:bottom w:val="single" w:color="auto" w:sz="4" w:space="0"/>
              <w:right w:val="single" w:color="auto" w:sz="4" w:space="0"/>
            </w:tcBorders>
            <w:vAlign w:val="top"/>
          </w:tcPr>
          <w:p w14:paraId="5E9CE0DA">
            <w:pPr>
              <w:rPr>
                <w:rFonts w:ascii="Arial"/>
                <w:color w:val="000000" w:themeColor="text1"/>
                <w:sz w:val="21"/>
                <w:highlight w:val="none"/>
                <w14:textFill>
                  <w14:solidFill>
                    <w14:schemeClr w14:val="tx1"/>
                  </w14:solidFill>
                </w14:textFill>
              </w:rPr>
            </w:pPr>
          </w:p>
        </w:tc>
        <w:tc>
          <w:tcPr>
            <w:tcW w:w="841" w:type="dxa"/>
            <w:tcBorders>
              <w:top w:val="single" w:color="auto" w:sz="4" w:space="0"/>
              <w:left w:val="single" w:color="auto" w:sz="4" w:space="0"/>
              <w:bottom w:val="single" w:color="auto" w:sz="4" w:space="0"/>
              <w:right w:val="single" w:color="auto" w:sz="4" w:space="0"/>
            </w:tcBorders>
            <w:vAlign w:val="top"/>
          </w:tcPr>
          <w:p w14:paraId="04BFB07B">
            <w:pPr>
              <w:pStyle w:val="10"/>
              <w:spacing w:before="95" w:line="185" w:lineRule="auto"/>
              <w:ind w:left="33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4" w:type="dxa"/>
            <w:tcBorders>
              <w:top w:val="single" w:color="auto" w:sz="4" w:space="0"/>
              <w:left w:val="single" w:color="auto" w:sz="4" w:space="0"/>
              <w:bottom w:val="single" w:color="auto" w:sz="4" w:space="0"/>
              <w:right w:val="single" w:color="auto" w:sz="4" w:space="0"/>
            </w:tcBorders>
            <w:vAlign w:val="top"/>
          </w:tcPr>
          <w:p w14:paraId="0CFDB543">
            <w:pPr>
              <w:pStyle w:val="10"/>
              <w:spacing w:before="96" w:line="187" w:lineRule="auto"/>
              <w:ind w:left="29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441" w:type="dxa"/>
            <w:tcBorders>
              <w:top w:val="single" w:color="auto" w:sz="4" w:space="0"/>
              <w:left w:val="single" w:color="auto" w:sz="4" w:space="0"/>
              <w:bottom w:val="single" w:color="auto" w:sz="4" w:space="0"/>
              <w:right w:val="single" w:color="auto" w:sz="4" w:space="0"/>
            </w:tcBorders>
            <w:vAlign w:val="top"/>
          </w:tcPr>
          <w:p w14:paraId="404D99AA">
            <w:pPr>
              <w:pStyle w:val="10"/>
              <w:spacing w:before="95" w:line="184" w:lineRule="auto"/>
              <w:ind w:left="63"/>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单位工程措施项目费之和</w:t>
            </w:r>
          </w:p>
        </w:tc>
      </w:tr>
      <w:tr w14:paraId="1090E5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671" w:type="dxa"/>
            <w:tcBorders>
              <w:top w:val="single" w:color="auto" w:sz="4" w:space="0"/>
              <w:left w:val="single" w:color="auto" w:sz="4" w:space="0"/>
              <w:bottom w:val="single" w:color="auto" w:sz="4" w:space="0"/>
              <w:right w:val="single" w:color="auto" w:sz="4" w:space="0"/>
            </w:tcBorders>
            <w:vAlign w:val="top"/>
          </w:tcPr>
          <w:p w14:paraId="1D617D2E">
            <w:pPr>
              <w:pStyle w:val="10"/>
              <w:spacing w:before="96" w:line="185" w:lineRule="auto"/>
              <w:ind w:left="28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9</w:t>
            </w:r>
          </w:p>
        </w:tc>
        <w:tc>
          <w:tcPr>
            <w:tcW w:w="1725" w:type="dxa"/>
            <w:tcBorders>
              <w:top w:val="single" w:color="auto" w:sz="4" w:space="0"/>
              <w:left w:val="single" w:color="auto" w:sz="4" w:space="0"/>
              <w:bottom w:val="single" w:color="auto" w:sz="4" w:space="0"/>
              <w:right w:val="single" w:color="auto" w:sz="4" w:space="0"/>
            </w:tcBorders>
            <w:vAlign w:val="top"/>
          </w:tcPr>
          <w:p w14:paraId="0540BE75">
            <w:pPr>
              <w:pStyle w:val="10"/>
              <w:spacing w:before="96" w:line="184" w:lineRule="auto"/>
              <w:ind w:left="57"/>
              <w:rPr>
                <w:color w:val="000000" w:themeColor="text1"/>
                <w:highlight w:val="none"/>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安全生产</w:t>
            </w:r>
            <w:r>
              <w:rPr>
                <w:color w:val="000000" w:themeColor="text1"/>
                <w:spacing w:val="-2"/>
                <w:highlight w:val="none"/>
                <w14:textFill>
                  <w14:solidFill>
                    <w14:schemeClr w14:val="tx1"/>
                  </w14:solidFill>
                </w14:textFill>
              </w:rPr>
              <w:t>措施项目费</w:t>
            </w:r>
          </w:p>
        </w:tc>
        <w:tc>
          <w:tcPr>
            <w:tcW w:w="1180" w:type="dxa"/>
            <w:tcBorders>
              <w:top w:val="single" w:color="auto" w:sz="4" w:space="0"/>
              <w:left w:val="single" w:color="auto" w:sz="4" w:space="0"/>
              <w:bottom w:val="single" w:color="auto" w:sz="4" w:space="0"/>
              <w:right w:val="single" w:color="auto" w:sz="4" w:space="0"/>
            </w:tcBorders>
            <w:vAlign w:val="top"/>
          </w:tcPr>
          <w:p w14:paraId="3A9A9369">
            <w:pPr>
              <w:pStyle w:val="10"/>
              <w:spacing w:before="96" w:line="185" w:lineRule="auto"/>
              <w:ind w:left="53"/>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841" w:type="dxa"/>
            <w:tcBorders>
              <w:top w:val="single" w:color="auto" w:sz="4" w:space="0"/>
              <w:left w:val="single" w:color="auto" w:sz="4" w:space="0"/>
              <w:bottom w:val="single" w:color="auto" w:sz="4" w:space="0"/>
              <w:right w:val="single" w:color="auto" w:sz="4" w:space="0"/>
            </w:tcBorders>
            <w:vAlign w:val="top"/>
          </w:tcPr>
          <w:p w14:paraId="79396506">
            <w:pPr>
              <w:rPr>
                <w:rFonts w:ascii="Arial"/>
                <w:color w:val="000000" w:themeColor="text1"/>
                <w:sz w:val="21"/>
                <w:highlight w:val="none"/>
                <w14:textFill>
                  <w14:solidFill>
                    <w14:schemeClr w14:val="tx1"/>
                  </w14:solidFill>
                </w14:textFill>
              </w:rPr>
            </w:pPr>
          </w:p>
        </w:tc>
        <w:tc>
          <w:tcPr>
            <w:tcW w:w="841" w:type="dxa"/>
            <w:tcBorders>
              <w:top w:val="single" w:color="auto" w:sz="4" w:space="0"/>
              <w:left w:val="single" w:color="auto" w:sz="4" w:space="0"/>
              <w:bottom w:val="single" w:color="auto" w:sz="4" w:space="0"/>
              <w:right w:val="single" w:color="auto" w:sz="4" w:space="0"/>
            </w:tcBorders>
            <w:vAlign w:val="top"/>
          </w:tcPr>
          <w:p w14:paraId="59C2CAAF">
            <w:pPr>
              <w:pStyle w:val="10"/>
              <w:spacing w:before="96" w:line="185" w:lineRule="auto"/>
              <w:ind w:left="33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4" w:type="dxa"/>
            <w:tcBorders>
              <w:top w:val="single" w:color="auto" w:sz="4" w:space="0"/>
              <w:left w:val="single" w:color="auto" w:sz="4" w:space="0"/>
              <w:bottom w:val="single" w:color="auto" w:sz="4" w:space="0"/>
              <w:right w:val="single" w:color="auto" w:sz="4" w:space="0"/>
            </w:tcBorders>
            <w:vAlign w:val="top"/>
          </w:tcPr>
          <w:p w14:paraId="11165410">
            <w:pPr>
              <w:pStyle w:val="10"/>
              <w:spacing w:before="96" w:line="185" w:lineRule="auto"/>
              <w:ind w:left="29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441" w:type="dxa"/>
            <w:tcBorders>
              <w:top w:val="single" w:color="auto" w:sz="4" w:space="0"/>
              <w:left w:val="single" w:color="auto" w:sz="4" w:space="0"/>
              <w:bottom w:val="single" w:color="auto" w:sz="4" w:space="0"/>
              <w:right w:val="single" w:color="auto" w:sz="4" w:space="0"/>
            </w:tcBorders>
            <w:vAlign w:val="top"/>
          </w:tcPr>
          <w:p w14:paraId="19BC4F24">
            <w:pPr>
              <w:pStyle w:val="10"/>
              <w:spacing w:before="96" w:line="184" w:lineRule="auto"/>
              <w:ind w:left="63"/>
              <w:rPr>
                <w:color w:val="000000" w:themeColor="text1"/>
                <w:highlight w:val="none"/>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单位工程安全生产</w:t>
            </w:r>
            <w:r>
              <w:rPr>
                <w:color w:val="000000" w:themeColor="text1"/>
                <w:spacing w:val="-2"/>
                <w:highlight w:val="none"/>
                <w14:textFill>
                  <w14:solidFill>
                    <w14:schemeClr w14:val="tx1"/>
                  </w14:solidFill>
                </w14:textFill>
              </w:rPr>
              <w:t>措施项目费</w:t>
            </w:r>
            <w:r>
              <w:rPr>
                <w:color w:val="000000" w:themeColor="text1"/>
                <w:spacing w:val="-1"/>
                <w:highlight w:val="none"/>
                <w14:textFill>
                  <w14:solidFill>
                    <w14:schemeClr w14:val="tx1"/>
                  </w14:solidFill>
                </w14:textFill>
              </w:rPr>
              <w:t>之和</w:t>
            </w:r>
          </w:p>
        </w:tc>
      </w:tr>
      <w:tr w14:paraId="262B1B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671" w:type="dxa"/>
            <w:tcBorders>
              <w:left w:val="single" w:color="000000" w:sz="6" w:space="0"/>
            </w:tcBorders>
            <w:vAlign w:val="top"/>
          </w:tcPr>
          <w:p w14:paraId="39EEBE2A">
            <w:pPr>
              <w:pStyle w:val="10"/>
              <w:spacing w:before="99" w:line="182" w:lineRule="auto"/>
              <w:ind w:left="255"/>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13"/>
                <w:highlight w:val="none"/>
                <w:lang w:val="en-US" w:eastAsia="zh-CN"/>
                <w14:textFill>
                  <w14:solidFill>
                    <w14:schemeClr w14:val="tx1"/>
                  </w14:solidFill>
                </w14:textFill>
              </w:rPr>
              <w:t>10</w:t>
            </w:r>
          </w:p>
        </w:tc>
        <w:tc>
          <w:tcPr>
            <w:tcW w:w="1725" w:type="dxa"/>
            <w:vAlign w:val="top"/>
          </w:tcPr>
          <w:p w14:paraId="00A56671">
            <w:pPr>
              <w:pStyle w:val="10"/>
              <w:spacing w:before="99" w:line="182" w:lineRule="auto"/>
              <w:ind w:left="5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其他项目费</w:t>
            </w:r>
          </w:p>
        </w:tc>
        <w:tc>
          <w:tcPr>
            <w:tcW w:w="1180" w:type="dxa"/>
            <w:vAlign w:val="top"/>
          </w:tcPr>
          <w:p w14:paraId="3562B116">
            <w:pPr>
              <w:pStyle w:val="10"/>
              <w:spacing w:before="99" w:line="182" w:lineRule="auto"/>
              <w:ind w:left="53"/>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841" w:type="dxa"/>
            <w:vAlign w:val="top"/>
          </w:tcPr>
          <w:p w14:paraId="687E0804">
            <w:pPr>
              <w:rPr>
                <w:rFonts w:ascii="Arial"/>
                <w:color w:val="000000" w:themeColor="text1"/>
                <w:sz w:val="21"/>
                <w:highlight w:val="none"/>
                <w14:textFill>
                  <w14:solidFill>
                    <w14:schemeClr w14:val="tx1"/>
                  </w14:solidFill>
                </w14:textFill>
              </w:rPr>
            </w:pPr>
          </w:p>
        </w:tc>
        <w:tc>
          <w:tcPr>
            <w:tcW w:w="841" w:type="dxa"/>
            <w:vAlign w:val="top"/>
          </w:tcPr>
          <w:p w14:paraId="52ADA661">
            <w:pPr>
              <w:pStyle w:val="10"/>
              <w:spacing w:before="99" w:line="182" w:lineRule="auto"/>
              <w:ind w:left="33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4" w:type="dxa"/>
            <w:vAlign w:val="top"/>
          </w:tcPr>
          <w:p w14:paraId="5F364DD9">
            <w:pPr>
              <w:pStyle w:val="10"/>
              <w:spacing w:before="99" w:line="182" w:lineRule="auto"/>
              <w:ind w:left="29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441" w:type="dxa"/>
            <w:tcBorders>
              <w:right w:val="single" w:color="000000" w:sz="6" w:space="0"/>
            </w:tcBorders>
            <w:vAlign w:val="top"/>
          </w:tcPr>
          <w:p w14:paraId="41DCC3F3">
            <w:pPr>
              <w:pStyle w:val="10"/>
              <w:spacing w:before="99" w:line="182" w:lineRule="auto"/>
              <w:ind w:left="63"/>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单位工程其他项目费之和</w:t>
            </w:r>
          </w:p>
        </w:tc>
      </w:tr>
      <w:tr w14:paraId="0ED5C9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671" w:type="dxa"/>
            <w:tcBorders>
              <w:left w:val="single" w:color="000000" w:sz="6" w:space="0"/>
            </w:tcBorders>
            <w:vAlign w:val="top"/>
          </w:tcPr>
          <w:p w14:paraId="4BF4B12F">
            <w:pPr>
              <w:pStyle w:val="10"/>
              <w:spacing w:before="104" w:line="181" w:lineRule="auto"/>
              <w:ind w:left="255"/>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13"/>
                <w:highlight w:val="none"/>
                <w:lang w:val="en-US" w:eastAsia="zh-CN"/>
                <w14:textFill>
                  <w14:solidFill>
                    <w14:schemeClr w14:val="tx1"/>
                  </w14:solidFill>
                </w14:textFill>
              </w:rPr>
              <w:t>11</w:t>
            </w:r>
          </w:p>
        </w:tc>
        <w:tc>
          <w:tcPr>
            <w:tcW w:w="1725" w:type="dxa"/>
            <w:tcBorders>
              <w:bottom w:val="single" w:color="000000" w:sz="6" w:space="0"/>
            </w:tcBorders>
            <w:vAlign w:val="top"/>
          </w:tcPr>
          <w:p w14:paraId="395BAA43">
            <w:pPr>
              <w:pStyle w:val="10"/>
              <w:spacing w:before="102" w:line="184" w:lineRule="auto"/>
              <w:ind w:left="56"/>
              <w:rPr>
                <w:color w:val="000000" w:themeColor="text1"/>
                <w:highlight w:val="none"/>
                <w14:textFill>
                  <w14:solidFill>
                    <w14:schemeClr w14:val="tx1"/>
                  </w14:solidFill>
                </w14:textFill>
              </w:rPr>
            </w:pPr>
            <w:r>
              <w:rPr>
                <w:rFonts w:hint="eastAsia"/>
                <w:color w:val="000000" w:themeColor="text1"/>
                <w:spacing w:val="-2"/>
                <w:w w:val="93"/>
                <w:highlight w:val="none"/>
                <w:lang w:val="en-US" w:eastAsia="zh-CN"/>
                <w14:textFill>
                  <w14:solidFill>
                    <w14:schemeClr w14:val="tx1"/>
                  </w14:solidFill>
                </w14:textFill>
              </w:rPr>
              <w:t>增值税</w:t>
            </w:r>
          </w:p>
        </w:tc>
        <w:tc>
          <w:tcPr>
            <w:tcW w:w="1180" w:type="dxa"/>
            <w:tcBorders>
              <w:bottom w:val="single" w:color="000000" w:sz="6" w:space="0"/>
            </w:tcBorders>
            <w:vAlign w:val="top"/>
          </w:tcPr>
          <w:p w14:paraId="1D5E9B79">
            <w:pPr>
              <w:pStyle w:val="10"/>
              <w:spacing w:before="102" w:line="193" w:lineRule="auto"/>
              <w:ind w:left="53"/>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841" w:type="dxa"/>
            <w:tcBorders>
              <w:bottom w:val="single" w:color="000000" w:sz="6" w:space="0"/>
            </w:tcBorders>
            <w:vAlign w:val="top"/>
          </w:tcPr>
          <w:p w14:paraId="7F928E68">
            <w:pPr>
              <w:rPr>
                <w:rFonts w:ascii="Arial"/>
                <w:color w:val="000000" w:themeColor="text1"/>
                <w:sz w:val="21"/>
                <w:highlight w:val="none"/>
                <w14:textFill>
                  <w14:solidFill>
                    <w14:schemeClr w14:val="tx1"/>
                  </w14:solidFill>
                </w14:textFill>
              </w:rPr>
            </w:pPr>
          </w:p>
        </w:tc>
        <w:tc>
          <w:tcPr>
            <w:tcW w:w="841" w:type="dxa"/>
            <w:tcBorders>
              <w:bottom w:val="single" w:color="000000" w:sz="6" w:space="0"/>
            </w:tcBorders>
            <w:vAlign w:val="top"/>
          </w:tcPr>
          <w:p w14:paraId="7AFEED59">
            <w:pPr>
              <w:pStyle w:val="10"/>
              <w:spacing w:before="101" w:line="185" w:lineRule="auto"/>
              <w:ind w:left="33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4" w:type="dxa"/>
            <w:tcBorders>
              <w:bottom w:val="single" w:color="000000" w:sz="6" w:space="0"/>
            </w:tcBorders>
            <w:vAlign w:val="top"/>
          </w:tcPr>
          <w:p w14:paraId="3F4D04BA">
            <w:pPr>
              <w:pStyle w:val="10"/>
              <w:spacing w:before="102" w:line="193" w:lineRule="auto"/>
              <w:ind w:left="29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441" w:type="dxa"/>
            <w:tcBorders>
              <w:bottom w:val="single" w:color="000000" w:sz="6" w:space="0"/>
              <w:right w:val="single" w:color="000000" w:sz="6" w:space="0"/>
            </w:tcBorders>
            <w:vAlign w:val="top"/>
          </w:tcPr>
          <w:p w14:paraId="76527045">
            <w:pPr>
              <w:pStyle w:val="10"/>
              <w:spacing w:before="102" w:line="180" w:lineRule="auto"/>
              <w:ind w:left="63"/>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单位工程</w:t>
            </w:r>
            <w:r>
              <w:rPr>
                <w:rFonts w:hint="eastAsia"/>
                <w:color w:val="000000" w:themeColor="text1"/>
                <w:spacing w:val="-1"/>
                <w:highlight w:val="none"/>
                <w:lang w:val="en-US" w:eastAsia="zh-CN"/>
                <w14:textFill>
                  <w14:solidFill>
                    <w14:schemeClr w14:val="tx1"/>
                  </w14:solidFill>
                </w14:textFill>
              </w:rPr>
              <w:t>增值税</w:t>
            </w:r>
            <w:r>
              <w:rPr>
                <w:color w:val="000000" w:themeColor="text1"/>
                <w:spacing w:val="-1"/>
                <w:highlight w:val="none"/>
                <w14:textFill>
                  <w14:solidFill>
                    <w14:schemeClr w14:val="tx1"/>
                  </w14:solidFill>
                </w14:textFill>
              </w:rPr>
              <w:t>之和</w:t>
            </w:r>
          </w:p>
        </w:tc>
      </w:tr>
    </w:tbl>
    <w:p w14:paraId="47DBC49F">
      <w:pPr>
        <w:spacing w:before="233" w:line="219" w:lineRule="auto"/>
        <w:ind w:left="23"/>
        <w:outlineLvl w:val="2"/>
        <w:rPr>
          <w:rFonts w:hint="eastAsia" w:eastAsia="宋体"/>
          <w:color w:val="000000" w:themeColor="text1"/>
          <w:highlight w:val="none"/>
          <w:lang w:val="en-US" w:eastAsia="zh-CN"/>
          <w14:textFill>
            <w14:solidFill>
              <w14:schemeClr w14:val="tx1"/>
            </w14:solidFill>
          </w14:textFill>
        </w:rPr>
      </w:pPr>
      <w:bookmarkStart w:id="42" w:name="_Toc32379"/>
      <w:r>
        <w:rPr>
          <w:rFonts w:ascii="黑体" w:hAnsi="黑体" w:eastAsia="黑体" w:cs="黑体"/>
          <w:color w:val="000000" w:themeColor="text1"/>
          <w:spacing w:val="-1"/>
          <w:sz w:val="21"/>
          <w:szCs w:val="21"/>
          <w:highlight w:val="none"/>
          <w14:textFill>
            <w14:solidFill>
              <w14:schemeClr w14:val="tx1"/>
            </w14:solidFill>
          </w14:textFill>
        </w:rPr>
        <w:t>4.2.12  通用特征</w:t>
      </w:r>
      <w:bookmarkEnd w:id="42"/>
      <w:r>
        <w:rPr>
          <w:rFonts w:hint="eastAsia" w:eastAsia="宋体"/>
          <w:color w:val="000000" w:themeColor="text1"/>
          <w:highlight w:val="none"/>
          <w:lang w:val="en-US" w:eastAsia="zh-CN"/>
          <w14:textFill>
            <w14:solidFill>
              <w14:schemeClr w14:val="tx1"/>
            </w14:solidFill>
          </w14:textFill>
        </w:rPr>
        <w:t xml:space="preserve">      </w:t>
      </w:r>
    </w:p>
    <w:p w14:paraId="5B346F17">
      <w:pPr>
        <w:bidi w:val="0"/>
        <w:jc w:val="center"/>
        <w:rPr>
          <w:rFonts w:hint="eastAsia" w:eastAsia="宋体"/>
          <w:color w:val="000000" w:themeColor="text1"/>
          <w:highlight w:val="none"/>
          <w:lang w:val="en-US" w:eastAsia="zh-CN"/>
          <w14:textFill>
            <w14:solidFill>
              <w14:schemeClr w14:val="tx1"/>
            </w14:solidFill>
          </w14:textFill>
        </w:rPr>
      </w:pPr>
      <w:bookmarkStart w:id="43" w:name="_Toc18852"/>
      <w:bookmarkStart w:id="44" w:name="_Toc31951"/>
      <w:r>
        <w:rPr>
          <w:rFonts w:hint="eastAsia" w:eastAsia="宋体"/>
          <w:color w:val="000000" w:themeColor="text1"/>
          <w:highlight w:val="none"/>
          <w:lang w:val="en-US" w:eastAsia="zh-CN"/>
          <w14:textFill>
            <w14:solidFill>
              <w14:schemeClr w14:val="tx1"/>
            </w14:solidFill>
          </w14:textFill>
        </w:rPr>
        <w:drawing>
          <wp:inline distT="0" distB="0" distL="114300" distR="114300">
            <wp:extent cx="4546600" cy="1313815"/>
            <wp:effectExtent l="0" t="0" r="0" b="6985"/>
            <wp:docPr id="23" name="图片 23" descr="baca85df-f26a-468f-8f99-fe2aeb5496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baca85df-f26a-468f-8f99-fe2aeb5496c0"/>
                    <pic:cNvPicPr>
                      <a:picLocks noChangeAspect="1"/>
                    </pic:cNvPicPr>
                  </pic:nvPicPr>
                  <pic:blipFill>
                    <a:blip r:embed="rId39"/>
                    <a:stretch>
                      <a:fillRect/>
                    </a:stretch>
                  </pic:blipFill>
                  <pic:spPr>
                    <a:xfrm>
                      <a:off x="0" y="0"/>
                      <a:ext cx="4546600" cy="1313815"/>
                    </a:xfrm>
                    <a:prstGeom prst="rect">
                      <a:avLst/>
                    </a:prstGeom>
                    <a:noFill/>
                    <a:ln>
                      <a:noFill/>
                    </a:ln>
                  </pic:spPr>
                </pic:pic>
              </a:graphicData>
            </a:graphic>
          </wp:inline>
        </w:drawing>
      </w:r>
      <w:bookmarkEnd w:id="43"/>
      <w:bookmarkEnd w:id="44"/>
    </w:p>
    <w:p w14:paraId="365191C7">
      <w:pPr>
        <w:bidi w:val="0"/>
        <w:jc w:val="center"/>
        <w:rPr>
          <w:rFonts w:ascii="黑体" w:hAnsi="黑体" w:eastAsia="黑体" w:cs="黑体"/>
          <w:color w:val="000000" w:themeColor="text1"/>
          <w:sz w:val="21"/>
          <w:szCs w:val="21"/>
          <w:highlight w:val="none"/>
          <w14:textFill>
            <w14:solidFill>
              <w14:schemeClr w14:val="tx1"/>
            </w14:solidFill>
          </w14:textFill>
        </w:rPr>
      </w:pPr>
      <w:bookmarkStart w:id="45" w:name="_Toc14972"/>
      <w:bookmarkStart w:id="46" w:name="_Toc19334"/>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41"/>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4.2.12 通用特征元素关系</w:t>
      </w:r>
      <w:bookmarkEnd w:id="45"/>
      <w:bookmarkEnd w:id="46"/>
    </w:p>
    <w:p w14:paraId="29412CAC">
      <w:pPr>
        <w:spacing w:line="219" w:lineRule="auto"/>
        <w:rPr>
          <w:rFonts w:ascii="黑体" w:hAnsi="黑体" w:eastAsia="黑体" w:cs="黑体"/>
          <w:color w:val="000000" w:themeColor="text1"/>
          <w:sz w:val="21"/>
          <w:szCs w:val="21"/>
          <w:highlight w:val="none"/>
          <w14:textFill>
            <w14:solidFill>
              <w14:schemeClr w14:val="tx1"/>
            </w14:solidFill>
          </w14:textFill>
        </w:rPr>
      </w:pPr>
    </w:p>
    <w:p w14:paraId="5BEE5C9C">
      <w:pPr>
        <w:spacing w:before="68" w:line="219" w:lineRule="auto"/>
        <w:ind w:left="3129"/>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 4.2.12-1 通用特征属性定义表</w:t>
      </w:r>
    </w:p>
    <w:p w14:paraId="5BB18A9E">
      <w:pPr>
        <w:spacing w:line="153" w:lineRule="exact"/>
        <w:rPr>
          <w:color w:val="000000" w:themeColor="text1"/>
          <w:highlight w:val="none"/>
          <w14:textFill>
            <w14:solidFill>
              <w14:schemeClr w14:val="tx1"/>
            </w14:solidFill>
          </w14:textFill>
        </w:rPr>
      </w:pPr>
    </w:p>
    <w:tbl>
      <w:tblPr>
        <w:tblStyle w:val="9"/>
        <w:tblW w:w="9373"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1"/>
        <w:gridCol w:w="1725"/>
        <w:gridCol w:w="1180"/>
        <w:gridCol w:w="841"/>
        <w:gridCol w:w="841"/>
        <w:gridCol w:w="674"/>
        <w:gridCol w:w="3441"/>
      </w:tblGrid>
      <w:tr w14:paraId="22C8BC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671" w:type="dxa"/>
            <w:tcBorders>
              <w:top w:val="single" w:color="000000" w:sz="6" w:space="0"/>
              <w:left w:val="single" w:color="000000" w:sz="6" w:space="0"/>
            </w:tcBorders>
            <w:shd w:val="clear" w:color="auto" w:fill="D4D4D4"/>
            <w:vAlign w:val="top"/>
          </w:tcPr>
          <w:p w14:paraId="4FBA5561">
            <w:pPr>
              <w:pStyle w:val="10"/>
              <w:spacing w:before="132" w:line="185" w:lineRule="auto"/>
              <w:ind w:left="15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1725" w:type="dxa"/>
            <w:tcBorders>
              <w:top w:val="single" w:color="000000" w:sz="6" w:space="0"/>
            </w:tcBorders>
            <w:shd w:val="clear" w:color="auto" w:fill="D4D4D4"/>
            <w:vAlign w:val="top"/>
          </w:tcPr>
          <w:p w14:paraId="4FC0F496">
            <w:pPr>
              <w:pStyle w:val="10"/>
              <w:spacing w:before="132" w:line="185" w:lineRule="auto"/>
              <w:ind w:left="59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属性名</w:t>
            </w:r>
          </w:p>
        </w:tc>
        <w:tc>
          <w:tcPr>
            <w:tcW w:w="1180" w:type="dxa"/>
            <w:tcBorders>
              <w:top w:val="single" w:color="000000" w:sz="6" w:space="0"/>
            </w:tcBorders>
            <w:shd w:val="clear" w:color="auto" w:fill="D4D4D4"/>
            <w:vAlign w:val="top"/>
          </w:tcPr>
          <w:p w14:paraId="711F5125">
            <w:pPr>
              <w:pStyle w:val="10"/>
              <w:spacing w:before="132" w:line="184" w:lineRule="auto"/>
              <w:ind w:left="230"/>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841" w:type="dxa"/>
            <w:tcBorders>
              <w:top w:val="single" w:color="000000" w:sz="6" w:space="0"/>
            </w:tcBorders>
            <w:shd w:val="clear" w:color="auto" w:fill="D4D4D4"/>
            <w:vAlign w:val="top"/>
          </w:tcPr>
          <w:p w14:paraId="61BC9560">
            <w:pPr>
              <w:pStyle w:val="10"/>
              <w:spacing w:before="133" w:line="186" w:lineRule="auto"/>
              <w:ind w:left="250"/>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841" w:type="dxa"/>
            <w:tcBorders>
              <w:top w:val="single" w:color="000000" w:sz="6" w:space="0"/>
            </w:tcBorders>
            <w:shd w:val="clear" w:color="auto" w:fill="D4D4D4"/>
            <w:vAlign w:val="top"/>
          </w:tcPr>
          <w:p w14:paraId="3D7C7BCA">
            <w:pPr>
              <w:pStyle w:val="10"/>
              <w:spacing w:before="132" w:line="185" w:lineRule="auto"/>
              <w:ind w:left="247"/>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74" w:type="dxa"/>
            <w:tcBorders>
              <w:top w:val="single" w:color="000000" w:sz="6" w:space="0"/>
            </w:tcBorders>
            <w:shd w:val="clear" w:color="auto" w:fill="D4D4D4"/>
            <w:vAlign w:val="top"/>
          </w:tcPr>
          <w:p w14:paraId="4527A008">
            <w:pPr>
              <w:pStyle w:val="10"/>
              <w:spacing w:before="132" w:line="185" w:lineRule="auto"/>
              <w:ind w:left="16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441" w:type="dxa"/>
            <w:tcBorders>
              <w:top w:val="single" w:color="000000" w:sz="6" w:space="0"/>
              <w:right w:val="single" w:color="000000" w:sz="6" w:space="0"/>
            </w:tcBorders>
            <w:shd w:val="clear" w:color="auto" w:fill="D4D4D4"/>
            <w:vAlign w:val="top"/>
          </w:tcPr>
          <w:p w14:paraId="3DC705BE">
            <w:pPr>
              <w:pStyle w:val="10"/>
              <w:spacing w:before="133" w:line="186" w:lineRule="auto"/>
              <w:ind w:left="154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1BFEFE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71" w:type="dxa"/>
            <w:tcBorders>
              <w:left w:val="single" w:color="000000" w:sz="6" w:space="0"/>
              <w:bottom w:val="single" w:color="000000" w:sz="6" w:space="0"/>
            </w:tcBorders>
            <w:vAlign w:val="top"/>
          </w:tcPr>
          <w:p w14:paraId="0DB54F04">
            <w:pPr>
              <w:pStyle w:val="10"/>
              <w:spacing w:before="147" w:line="204" w:lineRule="auto"/>
              <w:ind w:left="30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1725" w:type="dxa"/>
            <w:tcBorders>
              <w:bottom w:val="single" w:color="000000" w:sz="6" w:space="0"/>
            </w:tcBorders>
            <w:vAlign w:val="top"/>
          </w:tcPr>
          <w:p w14:paraId="2B8711F2">
            <w:pPr>
              <w:pStyle w:val="10"/>
              <w:spacing w:before="147" w:line="184" w:lineRule="auto"/>
              <w:ind w:left="56"/>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通用特征分类名称</w:t>
            </w:r>
          </w:p>
        </w:tc>
        <w:tc>
          <w:tcPr>
            <w:tcW w:w="1180" w:type="dxa"/>
            <w:tcBorders>
              <w:bottom w:val="single" w:color="000000" w:sz="6" w:space="0"/>
            </w:tcBorders>
            <w:vAlign w:val="top"/>
          </w:tcPr>
          <w:p w14:paraId="567A30A6">
            <w:pPr>
              <w:pStyle w:val="10"/>
              <w:spacing w:before="146" w:line="169" w:lineRule="auto"/>
              <w:ind w:left="64"/>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841" w:type="dxa"/>
            <w:tcBorders>
              <w:bottom w:val="single" w:color="000000" w:sz="6" w:space="0"/>
            </w:tcBorders>
            <w:vAlign w:val="top"/>
          </w:tcPr>
          <w:p w14:paraId="1F4EC0FC">
            <w:pPr>
              <w:rPr>
                <w:rFonts w:ascii="Arial"/>
                <w:color w:val="000000" w:themeColor="text1"/>
                <w:sz w:val="21"/>
                <w:highlight w:val="none"/>
                <w14:textFill>
                  <w14:solidFill>
                    <w14:schemeClr w14:val="tx1"/>
                  </w14:solidFill>
                </w14:textFill>
              </w:rPr>
            </w:pPr>
          </w:p>
        </w:tc>
        <w:tc>
          <w:tcPr>
            <w:tcW w:w="841" w:type="dxa"/>
            <w:tcBorders>
              <w:bottom w:val="single" w:color="000000" w:sz="6" w:space="0"/>
            </w:tcBorders>
            <w:vAlign w:val="top"/>
          </w:tcPr>
          <w:p w14:paraId="3ACEEE6C">
            <w:pPr>
              <w:pStyle w:val="10"/>
              <w:spacing w:before="147" w:line="185" w:lineRule="auto"/>
              <w:ind w:left="33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4" w:type="dxa"/>
            <w:tcBorders>
              <w:bottom w:val="single" w:color="000000" w:sz="6" w:space="0"/>
            </w:tcBorders>
            <w:vAlign w:val="top"/>
          </w:tcPr>
          <w:p w14:paraId="673E86FB">
            <w:pPr>
              <w:rPr>
                <w:rFonts w:ascii="Arial"/>
                <w:color w:val="000000" w:themeColor="text1"/>
                <w:sz w:val="21"/>
                <w:highlight w:val="none"/>
                <w14:textFill>
                  <w14:solidFill>
                    <w14:schemeClr w14:val="tx1"/>
                  </w14:solidFill>
                </w14:textFill>
              </w:rPr>
            </w:pPr>
          </w:p>
        </w:tc>
        <w:tc>
          <w:tcPr>
            <w:tcW w:w="3441" w:type="dxa"/>
            <w:tcBorders>
              <w:bottom w:val="single" w:color="000000" w:sz="6" w:space="0"/>
              <w:right w:val="single" w:color="000000" w:sz="6" w:space="0"/>
            </w:tcBorders>
            <w:vAlign w:val="top"/>
          </w:tcPr>
          <w:p w14:paraId="57DBE176">
            <w:pPr>
              <w:rPr>
                <w:rFonts w:ascii="Arial"/>
                <w:color w:val="000000" w:themeColor="text1"/>
                <w:sz w:val="21"/>
                <w:highlight w:val="none"/>
                <w14:textFill>
                  <w14:solidFill>
                    <w14:schemeClr w14:val="tx1"/>
                  </w14:solidFill>
                </w14:textFill>
              </w:rPr>
            </w:pPr>
          </w:p>
        </w:tc>
      </w:tr>
    </w:tbl>
    <w:p w14:paraId="3EAA8070">
      <w:pPr>
        <w:spacing w:before="233" w:line="219" w:lineRule="auto"/>
        <w:ind w:left="3023"/>
        <w:rPr>
          <w:rFonts w:ascii="黑体" w:hAnsi="黑体" w:eastAsia="黑体" w:cs="黑体"/>
          <w:color w:val="000000" w:themeColor="text1"/>
          <w:spacing w:val="-1"/>
          <w:sz w:val="21"/>
          <w:szCs w:val="21"/>
          <w:highlight w:val="none"/>
          <w14:textFill>
            <w14:solidFill>
              <w14:schemeClr w14:val="tx1"/>
            </w14:solidFill>
          </w14:textFill>
        </w:rPr>
      </w:pPr>
    </w:p>
    <w:p w14:paraId="7C1917FA">
      <w:pPr>
        <w:spacing w:before="233" w:line="219" w:lineRule="auto"/>
        <w:ind w:left="3023"/>
        <w:rPr>
          <w:rFonts w:ascii="黑体" w:hAnsi="黑体" w:eastAsia="黑体" w:cs="黑体"/>
          <w:color w:val="000000" w:themeColor="text1"/>
          <w:sz w:val="21"/>
          <w:szCs w:val="21"/>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114300" distR="114300" simplePos="0" relativeHeight="251664384" behindDoc="0" locked="0" layoutInCell="1" allowOverlap="1">
            <wp:simplePos x="0" y="0"/>
            <wp:positionH relativeFrom="column">
              <wp:posOffset>595630</wp:posOffset>
            </wp:positionH>
            <wp:positionV relativeFrom="paragraph">
              <wp:posOffset>2762250</wp:posOffset>
            </wp:positionV>
            <wp:extent cx="5426710" cy="6190615"/>
            <wp:effectExtent l="0" t="0" r="8890" b="6985"/>
            <wp:wrapTopAndBottom/>
            <wp:docPr id="25"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8"/>
                    <pic:cNvPicPr>
                      <a:picLocks noChangeAspect="1"/>
                    </pic:cNvPicPr>
                  </pic:nvPicPr>
                  <pic:blipFill>
                    <a:blip r:embed="rId40"/>
                    <a:stretch>
                      <a:fillRect/>
                    </a:stretch>
                  </pic:blipFill>
                  <pic:spPr>
                    <a:xfrm>
                      <a:off x="0" y="0"/>
                      <a:ext cx="5426710" cy="6190615"/>
                    </a:xfrm>
                    <a:prstGeom prst="rect">
                      <a:avLst/>
                    </a:prstGeom>
                    <a:noFill/>
                    <a:ln>
                      <a:noFill/>
                    </a:ln>
                  </pic:spPr>
                </pic:pic>
              </a:graphicData>
            </a:graphic>
          </wp:anchor>
        </w:drawing>
      </w:r>
      <w:r>
        <w:rPr>
          <w:rFonts w:ascii="黑体" w:hAnsi="黑体" w:eastAsia="黑体" w:cs="黑体"/>
          <w:color w:val="000000" w:themeColor="text1"/>
          <w:spacing w:val="-1"/>
          <w:sz w:val="21"/>
          <w:szCs w:val="21"/>
          <w:highlight w:val="none"/>
          <w14:textFill>
            <w14:solidFill>
              <w14:schemeClr w14:val="tx1"/>
            </w14:solidFill>
          </w14:textFill>
        </w:rPr>
        <w:t>表 4.2.12-2 “特征项”属性定义表</w:t>
      </w:r>
    </w:p>
    <w:p w14:paraId="76872B07">
      <w:pPr>
        <w:spacing w:line="153" w:lineRule="exact"/>
        <w:rPr>
          <w:color w:val="000000" w:themeColor="text1"/>
          <w:highlight w:val="none"/>
          <w14:textFill>
            <w14:solidFill>
              <w14:schemeClr w14:val="tx1"/>
            </w14:solidFill>
          </w14:textFill>
        </w:rPr>
      </w:pPr>
    </w:p>
    <w:tbl>
      <w:tblPr>
        <w:tblStyle w:val="9"/>
        <w:tblW w:w="9373"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1"/>
        <w:gridCol w:w="1725"/>
        <w:gridCol w:w="1180"/>
        <w:gridCol w:w="841"/>
        <w:gridCol w:w="841"/>
        <w:gridCol w:w="674"/>
        <w:gridCol w:w="3441"/>
      </w:tblGrid>
      <w:tr w14:paraId="67EB81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671" w:type="dxa"/>
            <w:tcBorders>
              <w:top w:val="single" w:color="000000" w:sz="6" w:space="0"/>
              <w:left w:val="single" w:color="000000" w:sz="6" w:space="0"/>
            </w:tcBorders>
            <w:shd w:val="clear" w:color="auto" w:fill="D4D4D4"/>
            <w:vAlign w:val="top"/>
          </w:tcPr>
          <w:p w14:paraId="216BA4AF">
            <w:pPr>
              <w:pStyle w:val="10"/>
              <w:spacing w:before="108" w:line="185" w:lineRule="auto"/>
              <w:ind w:left="15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1725" w:type="dxa"/>
            <w:tcBorders>
              <w:top w:val="single" w:color="000000" w:sz="6" w:space="0"/>
            </w:tcBorders>
            <w:shd w:val="clear" w:color="auto" w:fill="D4D4D4"/>
            <w:vAlign w:val="top"/>
          </w:tcPr>
          <w:p w14:paraId="278A9881">
            <w:pPr>
              <w:pStyle w:val="10"/>
              <w:spacing w:before="108" w:line="185" w:lineRule="auto"/>
              <w:ind w:left="59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属性名</w:t>
            </w:r>
          </w:p>
        </w:tc>
        <w:tc>
          <w:tcPr>
            <w:tcW w:w="1180" w:type="dxa"/>
            <w:tcBorders>
              <w:top w:val="single" w:color="000000" w:sz="6" w:space="0"/>
            </w:tcBorders>
            <w:shd w:val="clear" w:color="auto" w:fill="D4D4D4"/>
            <w:vAlign w:val="top"/>
          </w:tcPr>
          <w:p w14:paraId="37EB80A3">
            <w:pPr>
              <w:pStyle w:val="10"/>
              <w:spacing w:before="108" w:line="184" w:lineRule="auto"/>
              <w:ind w:left="230"/>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841" w:type="dxa"/>
            <w:tcBorders>
              <w:top w:val="single" w:color="000000" w:sz="6" w:space="0"/>
            </w:tcBorders>
            <w:shd w:val="clear" w:color="auto" w:fill="D4D4D4"/>
            <w:vAlign w:val="top"/>
          </w:tcPr>
          <w:p w14:paraId="58B63947">
            <w:pPr>
              <w:pStyle w:val="10"/>
              <w:spacing w:before="109" w:line="186" w:lineRule="auto"/>
              <w:ind w:left="250"/>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841" w:type="dxa"/>
            <w:tcBorders>
              <w:top w:val="single" w:color="000000" w:sz="6" w:space="0"/>
            </w:tcBorders>
            <w:shd w:val="clear" w:color="auto" w:fill="D4D4D4"/>
            <w:vAlign w:val="top"/>
          </w:tcPr>
          <w:p w14:paraId="79319FAC">
            <w:pPr>
              <w:pStyle w:val="10"/>
              <w:spacing w:before="108" w:line="185" w:lineRule="auto"/>
              <w:ind w:left="247"/>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74" w:type="dxa"/>
            <w:tcBorders>
              <w:top w:val="single" w:color="000000" w:sz="6" w:space="0"/>
            </w:tcBorders>
            <w:shd w:val="clear" w:color="auto" w:fill="D4D4D4"/>
            <w:vAlign w:val="top"/>
          </w:tcPr>
          <w:p w14:paraId="2EB6DE48">
            <w:pPr>
              <w:pStyle w:val="10"/>
              <w:spacing w:before="108" w:line="185" w:lineRule="auto"/>
              <w:ind w:left="16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441" w:type="dxa"/>
            <w:tcBorders>
              <w:top w:val="single" w:color="000000" w:sz="6" w:space="0"/>
              <w:right w:val="single" w:color="000000" w:sz="6" w:space="0"/>
            </w:tcBorders>
            <w:shd w:val="clear" w:color="auto" w:fill="D4D4D4"/>
            <w:vAlign w:val="top"/>
          </w:tcPr>
          <w:p w14:paraId="766A3C7E">
            <w:pPr>
              <w:pStyle w:val="10"/>
              <w:spacing w:before="109" w:line="186" w:lineRule="auto"/>
              <w:ind w:left="154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703511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671" w:type="dxa"/>
            <w:tcBorders>
              <w:left w:val="single" w:color="000000" w:sz="6" w:space="0"/>
            </w:tcBorders>
            <w:vAlign w:val="top"/>
          </w:tcPr>
          <w:p w14:paraId="2CD8010E">
            <w:pPr>
              <w:spacing w:line="376" w:lineRule="auto"/>
              <w:rPr>
                <w:rFonts w:ascii="Arial"/>
                <w:color w:val="000000" w:themeColor="text1"/>
                <w:sz w:val="21"/>
                <w:highlight w:val="none"/>
                <w14:textFill>
                  <w14:solidFill>
                    <w14:schemeClr w14:val="tx1"/>
                  </w14:solidFill>
                </w14:textFill>
              </w:rPr>
            </w:pPr>
          </w:p>
          <w:p w14:paraId="68DB1006">
            <w:pPr>
              <w:pStyle w:val="10"/>
              <w:spacing w:before="77" w:line="204" w:lineRule="auto"/>
              <w:ind w:left="30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1725" w:type="dxa"/>
            <w:vAlign w:val="top"/>
          </w:tcPr>
          <w:p w14:paraId="6E29EFD8">
            <w:pPr>
              <w:spacing w:line="376" w:lineRule="auto"/>
              <w:rPr>
                <w:rFonts w:ascii="Arial"/>
                <w:color w:val="000000" w:themeColor="text1"/>
                <w:sz w:val="21"/>
                <w:highlight w:val="none"/>
                <w14:textFill>
                  <w14:solidFill>
                    <w14:schemeClr w14:val="tx1"/>
                  </w14:solidFill>
                </w14:textFill>
              </w:rPr>
            </w:pPr>
          </w:p>
          <w:p w14:paraId="638675F5">
            <w:pPr>
              <w:pStyle w:val="10"/>
              <w:spacing w:before="77" w:line="185" w:lineRule="auto"/>
              <w:ind w:left="58"/>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名称</w:t>
            </w:r>
          </w:p>
        </w:tc>
        <w:tc>
          <w:tcPr>
            <w:tcW w:w="1180" w:type="dxa"/>
            <w:vAlign w:val="top"/>
          </w:tcPr>
          <w:p w14:paraId="558073B4">
            <w:pPr>
              <w:spacing w:line="375" w:lineRule="auto"/>
              <w:rPr>
                <w:rFonts w:ascii="Arial"/>
                <w:color w:val="000000" w:themeColor="text1"/>
                <w:sz w:val="21"/>
                <w:highlight w:val="none"/>
                <w14:textFill>
                  <w14:solidFill>
                    <w14:schemeClr w14:val="tx1"/>
                  </w14:solidFill>
                </w14:textFill>
              </w:rPr>
            </w:pPr>
          </w:p>
          <w:p w14:paraId="4081B192">
            <w:pPr>
              <w:pStyle w:val="10"/>
              <w:spacing w:before="77" w:line="169" w:lineRule="auto"/>
              <w:ind w:left="64"/>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841" w:type="dxa"/>
            <w:vAlign w:val="top"/>
          </w:tcPr>
          <w:p w14:paraId="6D809221">
            <w:pPr>
              <w:rPr>
                <w:rFonts w:ascii="Arial"/>
                <w:color w:val="000000" w:themeColor="text1"/>
                <w:sz w:val="21"/>
                <w:highlight w:val="none"/>
                <w14:textFill>
                  <w14:solidFill>
                    <w14:schemeClr w14:val="tx1"/>
                  </w14:solidFill>
                </w14:textFill>
              </w:rPr>
            </w:pPr>
          </w:p>
        </w:tc>
        <w:tc>
          <w:tcPr>
            <w:tcW w:w="841" w:type="dxa"/>
            <w:vAlign w:val="top"/>
          </w:tcPr>
          <w:p w14:paraId="2229D602">
            <w:pPr>
              <w:spacing w:line="375" w:lineRule="auto"/>
              <w:rPr>
                <w:rFonts w:ascii="Arial"/>
                <w:color w:val="000000" w:themeColor="text1"/>
                <w:sz w:val="21"/>
                <w:highlight w:val="none"/>
                <w14:textFill>
                  <w14:solidFill>
                    <w14:schemeClr w14:val="tx1"/>
                  </w14:solidFill>
                </w14:textFill>
              </w:rPr>
            </w:pPr>
          </w:p>
          <w:p w14:paraId="643B5534">
            <w:pPr>
              <w:pStyle w:val="10"/>
              <w:spacing w:before="77" w:line="185" w:lineRule="auto"/>
              <w:ind w:left="33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4" w:type="dxa"/>
            <w:vAlign w:val="top"/>
          </w:tcPr>
          <w:p w14:paraId="17F85FB4">
            <w:pPr>
              <w:spacing w:line="376" w:lineRule="auto"/>
              <w:rPr>
                <w:rFonts w:ascii="Arial"/>
                <w:color w:val="000000" w:themeColor="text1"/>
                <w:sz w:val="21"/>
                <w:highlight w:val="none"/>
                <w14:textFill>
                  <w14:solidFill>
                    <w14:schemeClr w14:val="tx1"/>
                  </w14:solidFill>
                </w14:textFill>
              </w:rPr>
            </w:pPr>
          </w:p>
          <w:p w14:paraId="2CE67AB6">
            <w:pPr>
              <w:pStyle w:val="10"/>
              <w:spacing w:before="77" w:line="202" w:lineRule="auto"/>
              <w:ind w:left="220"/>
              <w:rPr>
                <w:color w:val="000000" w:themeColor="text1"/>
                <w:highlight w:val="none"/>
                <w14:textFill>
                  <w14:solidFill>
                    <w14:schemeClr w14:val="tx1"/>
                  </w14:solidFill>
                </w14:textFill>
              </w:rPr>
            </w:pPr>
          </w:p>
        </w:tc>
        <w:tc>
          <w:tcPr>
            <w:tcW w:w="3441" w:type="dxa"/>
            <w:tcBorders>
              <w:right w:val="single" w:color="000000" w:sz="6" w:space="0"/>
            </w:tcBorders>
            <w:vAlign w:val="top"/>
          </w:tcPr>
          <w:p w14:paraId="56936F6F">
            <w:pPr>
              <w:pStyle w:val="10"/>
              <w:spacing w:before="214" w:line="194" w:lineRule="auto"/>
              <w:ind w:left="60" w:right="52"/>
              <w:jc w:val="both"/>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应符合</w:t>
            </w:r>
            <w:r>
              <w:rPr>
                <w:color w:val="000000" w:themeColor="text1"/>
                <w:spacing w:val="4"/>
                <w:highlight w:val="none"/>
                <w14:textFill>
                  <w14:solidFill>
                    <w14:schemeClr w14:val="tx1"/>
                  </w14:solidFill>
                </w14:textFill>
              </w:rPr>
              <w:t xml:space="preserve"> </w:t>
            </w:r>
            <w:r>
              <w:rPr>
                <w:color w:val="000000" w:themeColor="text1"/>
                <w:spacing w:val="1"/>
                <w:highlight w:val="none"/>
                <w14:textFill>
                  <w14:solidFill>
                    <w14:schemeClr w14:val="tx1"/>
                  </w14:solidFill>
                </w14:textFill>
              </w:rPr>
              <w:t>《湖南省房屋建筑工程造价文件数</w:t>
            </w:r>
            <w:r>
              <w:rPr>
                <w:color w:val="000000" w:themeColor="text1"/>
                <w:highlight w:val="none"/>
                <w14:textFill>
                  <w14:solidFill>
                    <w14:schemeClr w14:val="tx1"/>
                  </w14:solidFill>
                </w14:textFill>
              </w:rPr>
              <w:t xml:space="preserve"> </w:t>
            </w:r>
            <w:r>
              <w:rPr>
                <w:color w:val="000000" w:themeColor="text1"/>
                <w:spacing w:val="-2"/>
                <w:highlight w:val="none"/>
                <w14:textFill>
                  <w14:solidFill>
                    <w14:schemeClr w14:val="tx1"/>
                  </w14:solidFill>
                </w14:textFill>
              </w:rPr>
              <w:t>据编制标准》-6</w:t>
            </w:r>
            <w:r>
              <w:rPr>
                <w:color w:val="000000" w:themeColor="text1"/>
                <w:spacing w:val="58"/>
                <w:highlight w:val="none"/>
                <w14:textFill>
                  <w14:solidFill>
                    <w14:schemeClr w14:val="tx1"/>
                  </w14:solidFill>
                </w14:textFill>
              </w:rPr>
              <w:t xml:space="preserve"> </w:t>
            </w:r>
            <w:r>
              <w:rPr>
                <w:color w:val="000000" w:themeColor="text1"/>
                <w:spacing w:val="-2"/>
                <w:highlight w:val="none"/>
                <w14:textFill>
                  <w14:solidFill>
                    <w14:schemeClr w14:val="tx1"/>
                  </w14:solidFill>
                </w14:textFill>
              </w:rPr>
              <w:t>工程通用特征分类及描述</w:t>
            </w:r>
            <w:r>
              <w:rPr>
                <w:color w:val="000000" w:themeColor="text1"/>
                <w:highlight w:val="none"/>
                <w14:textFill>
                  <w14:solidFill>
                    <w14:schemeClr w14:val="tx1"/>
                  </w14:solidFill>
                </w14:textFill>
              </w:rPr>
              <w:t xml:space="preserve"> </w:t>
            </w:r>
            <w:r>
              <w:rPr>
                <w:color w:val="000000" w:themeColor="text1"/>
                <w:spacing w:val="-1"/>
                <w:highlight w:val="none"/>
                <w14:textFill>
                  <w14:solidFill>
                    <w14:schemeClr w14:val="tx1"/>
                  </w14:solidFill>
                </w14:textFill>
              </w:rPr>
              <w:t>中各表的字段名称描述</w:t>
            </w:r>
          </w:p>
        </w:tc>
      </w:tr>
      <w:tr w14:paraId="2621F8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7" w:hRule="atLeast"/>
        </w:trPr>
        <w:tc>
          <w:tcPr>
            <w:tcW w:w="671" w:type="dxa"/>
            <w:tcBorders>
              <w:left w:val="single" w:color="000000" w:sz="6" w:space="0"/>
              <w:bottom w:val="single" w:color="000000" w:sz="6" w:space="0"/>
            </w:tcBorders>
            <w:vAlign w:val="top"/>
          </w:tcPr>
          <w:p w14:paraId="63CEA718">
            <w:pPr>
              <w:pStyle w:val="10"/>
              <w:spacing w:before="115" w:line="203" w:lineRule="auto"/>
              <w:ind w:left="28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1725" w:type="dxa"/>
            <w:tcBorders>
              <w:bottom w:val="single" w:color="000000" w:sz="6" w:space="0"/>
            </w:tcBorders>
            <w:vAlign w:val="top"/>
          </w:tcPr>
          <w:p w14:paraId="7B56FEF1">
            <w:pPr>
              <w:pStyle w:val="10"/>
              <w:spacing w:before="116" w:line="186" w:lineRule="auto"/>
              <w:ind w:left="5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值</w:t>
            </w:r>
          </w:p>
        </w:tc>
        <w:tc>
          <w:tcPr>
            <w:tcW w:w="1180" w:type="dxa"/>
            <w:tcBorders>
              <w:bottom w:val="single" w:color="000000" w:sz="6" w:space="0"/>
            </w:tcBorders>
            <w:vAlign w:val="top"/>
          </w:tcPr>
          <w:p w14:paraId="11B008D1">
            <w:pPr>
              <w:pStyle w:val="10"/>
              <w:spacing w:before="115" w:line="169" w:lineRule="auto"/>
              <w:ind w:left="64"/>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841" w:type="dxa"/>
            <w:tcBorders>
              <w:bottom w:val="single" w:color="000000" w:sz="6" w:space="0"/>
            </w:tcBorders>
            <w:vAlign w:val="top"/>
          </w:tcPr>
          <w:p w14:paraId="5270BB9E">
            <w:pPr>
              <w:rPr>
                <w:rFonts w:ascii="Arial"/>
                <w:color w:val="000000" w:themeColor="text1"/>
                <w:sz w:val="21"/>
                <w:highlight w:val="none"/>
                <w14:textFill>
                  <w14:solidFill>
                    <w14:schemeClr w14:val="tx1"/>
                  </w14:solidFill>
                </w14:textFill>
              </w:rPr>
            </w:pPr>
          </w:p>
        </w:tc>
        <w:tc>
          <w:tcPr>
            <w:tcW w:w="841" w:type="dxa"/>
            <w:tcBorders>
              <w:bottom w:val="single" w:color="000000" w:sz="6" w:space="0"/>
            </w:tcBorders>
            <w:vAlign w:val="top"/>
          </w:tcPr>
          <w:p w14:paraId="1C2A3E1A">
            <w:pPr>
              <w:pStyle w:val="10"/>
              <w:spacing w:before="116" w:line="186" w:lineRule="auto"/>
              <w:ind w:left="33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否</w:t>
            </w:r>
          </w:p>
        </w:tc>
        <w:tc>
          <w:tcPr>
            <w:tcW w:w="674" w:type="dxa"/>
            <w:tcBorders>
              <w:bottom w:val="single" w:color="000000" w:sz="6" w:space="0"/>
            </w:tcBorders>
            <w:vAlign w:val="top"/>
          </w:tcPr>
          <w:p w14:paraId="1A8CDF8F">
            <w:pPr>
              <w:pStyle w:val="10"/>
              <w:spacing w:before="116" w:line="202" w:lineRule="auto"/>
              <w:ind w:left="74"/>
              <w:rPr>
                <w:rFonts w:hint="eastAsia" w:eastAsia="微软雅黑"/>
                <w:color w:val="000000" w:themeColor="text1"/>
                <w:highlight w:val="none"/>
                <w:lang w:eastAsia="zh-CN"/>
                <w14:textFill>
                  <w14:solidFill>
                    <w14:schemeClr w14:val="tx1"/>
                  </w14:solidFill>
                </w14:textFill>
              </w:rPr>
            </w:pPr>
          </w:p>
        </w:tc>
        <w:tc>
          <w:tcPr>
            <w:tcW w:w="3441" w:type="dxa"/>
            <w:tcBorders>
              <w:bottom w:val="single" w:color="000000" w:sz="6" w:space="0"/>
              <w:right w:val="single" w:color="000000" w:sz="6" w:space="0"/>
            </w:tcBorders>
            <w:vAlign w:val="top"/>
          </w:tcPr>
          <w:p w14:paraId="2C1B2A3B">
            <w:pPr>
              <w:rPr>
                <w:rFonts w:ascii="Arial"/>
                <w:color w:val="000000" w:themeColor="text1"/>
                <w:sz w:val="21"/>
                <w:highlight w:val="none"/>
                <w14:textFill>
                  <w14:solidFill>
                    <w14:schemeClr w14:val="tx1"/>
                  </w14:solidFill>
                </w14:textFill>
              </w:rPr>
            </w:pPr>
          </w:p>
        </w:tc>
      </w:tr>
    </w:tbl>
    <w:p w14:paraId="1FE1DED5">
      <w:pPr>
        <w:spacing w:before="234" w:line="220" w:lineRule="auto"/>
        <w:ind w:left="23"/>
        <w:outlineLvl w:val="2"/>
        <w:rPr>
          <w:rFonts w:ascii="黑体" w:hAnsi="黑体" w:eastAsia="黑体" w:cs="黑体"/>
          <w:color w:val="000000" w:themeColor="text1"/>
          <w:sz w:val="21"/>
          <w:szCs w:val="21"/>
          <w:highlight w:val="none"/>
          <w14:textFill>
            <w14:solidFill>
              <w14:schemeClr w14:val="tx1"/>
            </w14:solidFill>
          </w14:textFill>
        </w:rPr>
      </w:pPr>
      <w:bookmarkStart w:id="47" w:name="_Toc32307"/>
      <w:r>
        <w:rPr>
          <w:rFonts w:ascii="黑体" w:hAnsi="黑体" w:eastAsia="黑体" w:cs="黑体"/>
          <w:color w:val="000000" w:themeColor="text1"/>
          <w:spacing w:val="-1"/>
          <w:sz w:val="21"/>
          <w:szCs w:val="21"/>
          <w:highlight w:val="none"/>
          <w14:textFill>
            <w14:solidFill>
              <w14:schemeClr w14:val="tx1"/>
            </w14:solidFill>
          </w14:textFill>
        </w:rPr>
        <w:t>4.2.13  单位工程</w:t>
      </w:r>
      <w:bookmarkEnd w:id="47"/>
    </w:p>
    <w:p w14:paraId="48A1C6F5">
      <w:pPr>
        <w:spacing w:before="229" w:line="216" w:lineRule="auto"/>
        <w:ind w:left="25" w:right="9" w:firstLine="422"/>
        <w:jc w:val="both"/>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2"/>
          <w:sz w:val="21"/>
          <w:szCs w:val="21"/>
          <w:highlight w:val="none"/>
          <w14:textFill>
            <w14:solidFill>
              <w14:schemeClr w14:val="tx1"/>
            </w14:solidFill>
          </w14:textFill>
        </w:rPr>
        <w:t>单位工程记录单项工程下的单位工程信息，子元素应为费用汇总表</w:t>
      </w:r>
      <w:r>
        <w:rPr>
          <w:rFonts w:ascii="微软雅黑" w:hAnsi="微软雅黑" w:eastAsia="微软雅黑" w:cs="微软雅黑"/>
          <w:color w:val="000000" w:themeColor="text1"/>
          <w:spacing w:val="-3"/>
          <w:sz w:val="21"/>
          <w:szCs w:val="21"/>
          <w:highlight w:val="none"/>
          <w14:textFill>
            <w14:solidFill>
              <w14:schemeClr w14:val="tx1"/>
            </w14:solidFill>
          </w14:textFill>
        </w:rPr>
        <w:t>、分部分项、措施项目、其</w:t>
      </w:r>
      <w:r>
        <w:rPr>
          <w:rFonts w:ascii="微软雅黑" w:hAnsi="微软雅黑" w:eastAsia="微软雅黑" w:cs="微软雅黑"/>
          <w:color w:val="000000" w:themeColor="text1"/>
          <w:spacing w:val="1"/>
          <w:sz w:val="21"/>
          <w:szCs w:val="21"/>
          <w:highlight w:val="none"/>
          <w14:textFill>
            <w14:solidFill>
              <w14:schemeClr w14:val="tx1"/>
            </w14:solidFill>
          </w14:textFill>
        </w:rPr>
        <w:t>他项目、人材机汇总、</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材料暂估、</w:t>
      </w:r>
      <w:r>
        <w:rPr>
          <w:rFonts w:ascii="微软雅黑" w:hAnsi="微软雅黑" w:eastAsia="微软雅黑" w:cs="微软雅黑"/>
          <w:color w:val="000000" w:themeColor="text1"/>
          <w:spacing w:val="1"/>
          <w:sz w:val="21"/>
          <w:szCs w:val="21"/>
          <w:highlight w:val="none"/>
          <w14:textFill>
            <w14:solidFill>
              <w14:schemeClr w14:val="tx1"/>
            </w14:solidFill>
          </w14:textFill>
        </w:rPr>
        <w:t>发包人材料、承包人提供材料和工程设备一览表、</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重点评审材料设备单价表</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w:t>
      </w:r>
      <w:r>
        <w:rPr>
          <w:rFonts w:ascii="微软雅黑" w:hAnsi="微软雅黑" w:eastAsia="微软雅黑" w:cs="微软雅黑"/>
          <w:color w:val="000000" w:themeColor="text1"/>
          <w:spacing w:val="1"/>
          <w:sz w:val="21"/>
          <w:szCs w:val="21"/>
          <w:highlight w:val="none"/>
          <w14:textFill>
            <w14:solidFill>
              <w14:schemeClr w14:val="tx1"/>
            </w14:solidFill>
          </w14:textFill>
        </w:rPr>
        <w:t>取费</w:t>
      </w:r>
      <w:r>
        <w:rPr>
          <w:rFonts w:ascii="微软雅黑" w:hAnsi="微软雅黑" w:eastAsia="微软雅黑" w:cs="微软雅黑"/>
          <w:color w:val="000000" w:themeColor="text1"/>
          <w:sz w:val="21"/>
          <w:szCs w:val="21"/>
          <w:highlight w:val="none"/>
          <w14:textFill>
            <w14:solidFill>
              <w14:schemeClr w14:val="tx1"/>
            </w14:solidFill>
          </w14:textFill>
        </w:rPr>
        <w:t>文件等，见图</w:t>
      </w:r>
      <w:r>
        <w:rPr>
          <w:rFonts w:ascii="微软雅黑" w:hAnsi="微软雅黑" w:eastAsia="微软雅黑" w:cs="微软雅黑"/>
          <w:color w:val="000000" w:themeColor="text1"/>
          <w:spacing w:val="52"/>
          <w:sz w:val="21"/>
          <w:szCs w:val="21"/>
          <w:highlight w:val="none"/>
          <w14:textFill>
            <w14:solidFill>
              <w14:schemeClr w14:val="tx1"/>
            </w14:solidFill>
          </w14:textFill>
        </w:rPr>
        <w:t xml:space="preserve"> </w:t>
      </w:r>
      <w:r>
        <w:rPr>
          <w:rFonts w:ascii="微软雅黑" w:hAnsi="微软雅黑" w:eastAsia="微软雅黑" w:cs="微软雅黑"/>
          <w:color w:val="000000" w:themeColor="text1"/>
          <w:sz w:val="21"/>
          <w:szCs w:val="21"/>
          <w:highlight w:val="none"/>
          <w14:textFill>
            <w14:solidFill>
              <w14:schemeClr w14:val="tx1"/>
            </w14:solidFill>
          </w14:textFill>
        </w:rPr>
        <w:t>4.2.13， 属性定义应符合表 4.2.13 的规定。</w:t>
      </w:r>
    </w:p>
    <w:p w14:paraId="44253BB4">
      <w:pPr>
        <w:spacing w:line="220" w:lineRule="auto"/>
        <w:rPr>
          <w:rFonts w:ascii="黑体" w:hAnsi="黑体" w:eastAsia="黑体" w:cs="黑体"/>
          <w:color w:val="000000" w:themeColor="text1"/>
          <w:sz w:val="21"/>
          <w:szCs w:val="21"/>
          <w:highlight w:val="none"/>
          <w14:textFill>
            <w14:solidFill>
              <w14:schemeClr w14:val="tx1"/>
            </w14:solidFill>
          </w14:textFill>
        </w:rPr>
      </w:pPr>
    </w:p>
    <w:p w14:paraId="709FB291">
      <w:pPr>
        <w:spacing w:before="69" w:line="220" w:lineRule="auto"/>
        <w:ind w:left="3325"/>
        <w:rPr>
          <w:rFonts w:ascii="黑体" w:hAnsi="黑体" w:eastAsia="黑体" w:cs="黑体"/>
          <w:color w:val="000000" w:themeColor="text1"/>
          <w:sz w:val="21"/>
          <w:szCs w:val="21"/>
          <w:highlight w:val="none"/>
          <w14:textFill>
            <w14:solidFill>
              <w14:schemeClr w14:val="tx1"/>
            </w14:solidFill>
          </w14:textFill>
        </w:rPr>
        <w:sectPr>
          <w:footerReference r:id="rId20" w:type="default"/>
          <w:pgSz w:w="11907" w:h="16839"/>
          <w:pgMar w:top="400" w:right="1257" w:bottom="1311" w:left="1260" w:header="0" w:footer="1049" w:gutter="0"/>
          <w:cols w:space="720" w:num="1"/>
        </w:sectPr>
      </w:pP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40"/>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4.2.13  单位工程元素关系</w:t>
      </w:r>
    </w:p>
    <w:p w14:paraId="6A1A1A08">
      <w:pPr>
        <w:pStyle w:val="3"/>
        <w:spacing w:line="291" w:lineRule="auto"/>
        <w:rPr>
          <w:color w:val="000000" w:themeColor="text1"/>
          <w:highlight w:val="none"/>
          <w14:textFill>
            <w14:solidFill>
              <w14:schemeClr w14:val="tx1"/>
            </w14:solidFill>
          </w14:textFill>
        </w:rPr>
      </w:pPr>
      <w:bookmarkStart w:id="48" w:name="bookmark91"/>
      <w:bookmarkEnd w:id="48"/>
      <w:bookmarkStart w:id="49" w:name="bookmark92"/>
      <w:bookmarkEnd w:id="49"/>
    </w:p>
    <w:p w14:paraId="7DC45327">
      <w:pPr>
        <w:pStyle w:val="3"/>
        <w:spacing w:line="291" w:lineRule="auto"/>
        <w:rPr>
          <w:color w:val="000000" w:themeColor="text1"/>
          <w:highlight w:val="none"/>
          <w14:textFill>
            <w14:solidFill>
              <w14:schemeClr w14:val="tx1"/>
            </w14:solidFill>
          </w14:textFill>
        </w:rPr>
      </w:pPr>
    </w:p>
    <w:p w14:paraId="5FC873E2">
      <w:pPr>
        <w:spacing w:before="68" w:line="220" w:lineRule="auto"/>
        <w:ind w:left="3194"/>
        <w:rPr>
          <w:rFonts w:ascii="黑体" w:hAnsi="黑体" w:eastAsia="黑体" w:cs="黑体"/>
          <w:color w:val="000000" w:themeColor="text1"/>
          <w:sz w:val="21"/>
          <w:szCs w:val="21"/>
          <w:highlight w:val="none"/>
          <w14:textFill>
            <w14:solidFill>
              <w14:schemeClr w14:val="tx1"/>
            </w14:solidFill>
          </w14:textFill>
        </w:rPr>
      </w:pPr>
      <w:bookmarkStart w:id="50" w:name="bookmark93"/>
      <w:bookmarkEnd w:id="50"/>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4"/>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4.2.13  单位工程属性定义表</w:t>
      </w:r>
    </w:p>
    <w:p w14:paraId="71049EE9">
      <w:pPr>
        <w:spacing w:line="152" w:lineRule="exact"/>
        <w:rPr>
          <w:color w:val="000000" w:themeColor="text1"/>
          <w:highlight w:val="none"/>
          <w14:textFill>
            <w14:solidFill>
              <w14:schemeClr w14:val="tx1"/>
            </w14:solidFill>
          </w14:textFill>
        </w:rPr>
      </w:pPr>
    </w:p>
    <w:tbl>
      <w:tblPr>
        <w:tblStyle w:val="9"/>
        <w:tblW w:w="9344"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2"/>
        <w:gridCol w:w="2150"/>
        <w:gridCol w:w="1006"/>
        <w:gridCol w:w="779"/>
        <w:gridCol w:w="719"/>
        <w:gridCol w:w="638"/>
        <w:gridCol w:w="3410"/>
      </w:tblGrid>
      <w:tr w14:paraId="6D862A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642" w:type="dxa"/>
            <w:tcBorders>
              <w:top w:val="single" w:color="000000" w:sz="6" w:space="0"/>
              <w:left w:val="single" w:color="000000" w:sz="6" w:space="0"/>
            </w:tcBorders>
            <w:shd w:val="clear" w:color="auto" w:fill="D4D4D4"/>
            <w:vAlign w:val="top"/>
          </w:tcPr>
          <w:p w14:paraId="0B12FA0B">
            <w:pPr>
              <w:pStyle w:val="10"/>
              <w:spacing w:before="120" w:line="185" w:lineRule="auto"/>
              <w:ind w:left="13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50" w:type="dxa"/>
            <w:tcBorders>
              <w:top w:val="single" w:color="000000" w:sz="6" w:space="0"/>
            </w:tcBorders>
            <w:shd w:val="clear" w:color="auto" w:fill="D4D4D4"/>
            <w:vAlign w:val="top"/>
          </w:tcPr>
          <w:p w14:paraId="5CF97D7C">
            <w:pPr>
              <w:pStyle w:val="10"/>
              <w:spacing w:before="121" w:line="185" w:lineRule="auto"/>
              <w:ind w:left="5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06" w:type="dxa"/>
            <w:tcBorders>
              <w:top w:val="single" w:color="000000" w:sz="6" w:space="0"/>
            </w:tcBorders>
            <w:shd w:val="clear" w:color="auto" w:fill="D4D4D4"/>
            <w:vAlign w:val="top"/>
          </w:tcPr>
          <w:p w14:paraId="2E60A03C">
            <w:pPr>
              <w:pStyle w:val="10"/>
              <w:spacing w:before="120" w:line="184" w:lineRule="auto"/>
              <w:ind w:left="14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79" w:type="dxa"/>
            <w:tcBorders>
              <w:top w:val="single" w:color="000000" w:sz="6" w:space="0"/>
            </w:tcBorders>
            <w:shd w:val="clear" w:color="auto" w:fill="D4D4D4"/>
            <w:vAlign w:val="top"/>
          </w:tcPr>
          <w:p w14:paraId="312B80AF">
            <w:pPr>
              <w:pStyle w:val="10"/>
              <w:spacing w:before="121" w:line="186" w:lineRule="auto"/>
              <w:ind w:left="220"/>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19" w:type="dxa"/>
            <w:tcBorders>
              <w:top w:val="single" w:color="000000" w:sz="6" w:space="0"/>
            </w:tcBorders>
            <w:shd w:val="clear" w:color="auto" w:fill="D4D4D4"/>
            <w:vAlign w:val="top"/>
          </w:tcPr>
          <w:p w14:paraId="28B869B8">
            <w:pPr>
              <w:pStyle w:val="10"/>
              <w:spacing w:before="120" w:line="185" w:lineRule="auto"/>
              <w:ind w:left="185"/>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38" w:type="dxa"/>
            <w:tcBorders>
              <w:top w:val="single" w:color="000000" w:sz="6" w:space="0"/>
            </w:tcBorders>
            <w:shd w:val="clear" w:color="auto" w:fill="D4D4D4"/>
            <w:vAlign w:val="top"/>
          </w:tcPr>
          <w:p w14:paraId="46CD5D07">
            <w:pPr>
              <w:pStyle w:val="10"/>
              <w:spacing w:before="120" w:line="185" w:lineRule="auto"/>
              <w:ind w:left="14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410" w:type="dxa"/>
            <w:tcBorders>
              <w:top w:val="single" w:color="000000" w:sz="6" w:space="0"/>
              <w:right w:val="single" w:color="000000" w:sz="6" w:space="0"/>
            </w:tcBorders>
            <w:shd w:val="clear" w:color="auto" w:fill="D4D4D4"/>
            <w:vAlign w:val="top"/>
          </w:tcPr>
          <w:p w14:paraId="37715093">
            <w:pPr>
              <w:pStyle w:val="10"/>
              <w:spacing w:before="121" w:line="186" w:lineRule="auto"/>
              <w:ind w:left="1530"/>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3FBDD0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642" w:type="dxa"/>
            <w:tcBorders>
              <w:left w:val="single" w:color="000000" w:sz="6" w:space="0"/>
            </w:tcBorders>
            <w:vAlign w:val="top"/>
          </w:tcPr>
          <w:p w14:paraId="637335E6">
            <w:pPr>
              <w:pStyle w:val="10"/>
              <w:spacing w:before="129" w:line="204" w:lineRule="auto"/>
              <w:ind w:left="28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50" w:type="dxa"/>
            <w:vAlign w:val="top"/>
          </w:tcPr>
          <w:p w14:paraId="31B0E984">
            <w:pPr>
              <w:pStyle w:val="10"/>
              <w:spacing w:before="129" w:line="185" w:lineRule="auto"/>
              <w:ind w:left="5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单位工程编码</w:t>
            </w:r>
          </w:p>
        </w:tc>
        <w:tc>
          <w:tcPr>
            <w:tcW w:w="1006" w:type="dxa"/>
            <w:vAlign w:val="top"/>
          </w:tcPr>
          <w:p w14:paraId="3FFDB6CD">
            <w:pPr>
              <w:pStyle w:val="10"/>
              <w:spacing w:before="159"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9" w:type="dxa"/>
            <w:vAlign w:val="top"/>
          </w:tcPr>
          <w:p w14:paraId="72ACE0AF">
            <w:pPr>
              <w:pStyle w:val="10"/>
              <w:spacing w:before="128" w:line="185" w:lineRule="auto"/>
              <w:ind w:left="30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19" w:type="dxa"/>
            <w:vAlign w:val="top"/>
          </w:tcPr>
          <w:p w14:paraId="6DB30151">
            <w:pPr>
              <w:pStyle w:val="10"/>
              <w:spacing w:before="128" w:line="185" w:lineRule="auto"/>
              <w:ind w:left="27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62F6C22B">
            <w:pPr>
              <w:rPr>
                <w:rFonts w:ascii="Arial"/>
                <w:color w:val="000000" w:themeColor="text1"/>
                <w:sz w:val="21"/>
                <w:highlight w:val="none"/>
                <w14:textFill>
                  <w14:solidFill>
                    <w14:schemeClr w14:val="tx1"/>
                  </w14:solidFill>
                </w14:textFill>
              </w:rPr>
            </w:pPr>
          </w:p>
        </w:tc>
        <w:tc>
          <w:tcPr>
            <w:tcW w:w="3410" w:type="dxa"/>
            <w:tcBorders>
              <w:right w:val="single" w:color="000000" w:sz="6" w:space="0"/>
            </w:tcBorders>
            <w:vAlign w:val="top"/>
          </w:tcPr>
          <w:p w14:paraId="78ADD4EB">
            <w:pPr>
              <w:pStyle w:val="10"/>
              <w:spacing w:before="128" w:line="185" w:lineRule="auto"/>
              <w:ind w:left="6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方便评标，编码唯一</w:t>
            </w:r>
          </w:p>
        </w:tc>
      </w:tr>
      <w:tr w14:paraId="77B88C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42" w:type="dxa"/>
            <w:tcBorders>
              <w:left w:val="single" w:color="000000" w:sz="6" w:space="0"/>
            </w:tcBorders>
            <w:vAlign w:val="top"/>
          </w:tcPr>
          <w:p w14:paraId="2C7A4BAC">
            <w:pPr>
              <w:pStyle w:val="10"/>
              <w:spacing w:before="117" w:line="204"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50" w:type="dxa"/>
            <w:vAlign w:val="top"/>
          </w:tcPr>
          <w:p w14:paraId="5B48656E">
            <w:pPr>
              <w:pStyle w:val="10"/>
              <w:spacing w:before="117" w:line="185" w:lineRule="auto"/>
              <w:ind w:left="5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单位工程名称</w:t>
            </w:r>
          </w:p>
        </w:tc>
        <w:tc>
          <w:tcPr>
            <w:tcW w:w="1006" w:type="dxa"/>
            <w:vAlign w:val="top"/>
          </w:tcPr>
          <w:p w14:paraId="6C48150E">
            <w:pPr>
              <w:pStyle w:val="10"/>
              <w:spacing w:before="147"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9" w:type="dxa"/>
            <w:vAlign w:val="top"/>
          </w:tcPr>
          <w:p w14:paraId="3EA4357F">
            <w:pPr>
              <w:pStyle w:val="10"/>
              <w:spacing w:before="116" w:line="185" w:lineRule="auto"/>
              <w:ind w:left="30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19" w:type="dxa"/>
            <w:vAlign w:val="top"/>
          </w:tcPr>
          <w:p w14:paraId="2CC0C2A1">
            <w:pPr>
              <w:pStyle w:val="10"/>
              <w:spacing w:before="116" w:line="185" w:lineRule="auto"/>
              <w:ind w:left="27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0C3A37F5">
            <w:pPr>
              <w:pStyle w:val="10"/>
              <w:spacing w:before="117" w:line="202" w:lineRule="auto"/>
              <w:ind w:left="193"/>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410" w:type="dxa"/>
            <w:tcBorders>
              <w:right w:val="single" w:color="000000" w:sz="6" w:space="0"/>
            </w:tcBorders>
            <w:vAlign w:val="top"/>
          </w:tcPr>
          <w:p w14:paraId="7E1CF669">
            <w:pPr>
              <w:pStyle w:val="10"/>
              <w:spacing w:before="117" w:line="184" w:lineRule="auto"/>
              <w:ind w:left="6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单项下唯一</w:t>
            </w:r>
          </w:p>
        </w:tc>
      </w:tr>
      <w:tr w14:paraId="1CD6C6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3" w:hRule="atLeast"/>
        </w:trPr>
        <w:tc>
          <w:tcPr>
            <w:tcW w:w="642" w:type="dxa"/>
            <w:tcBorders>
              <w:left w:val="single" w:color="000000" w:sz="6" w:space="0"/>
            </w:tcBorders>
            <w:vAlign w:val="top"/>
          </w:tcPr>
          <w:p w14:paraId="54127C16">
            <w:pPr>
              <w:spacing w:line="306" w:lineRule="auto"/>
              <w:rPr>
                <w:rFonts w:ascii="Arial"/>
                <w:color w:val="000000" w:themeColor="text1"/>
                <w:sz w:val="21"/>
                <w:highlight w:val="none"/>
                <w14:textFill>
                  <w14:solidFill>
                    <w14:schemeClr w14:val="tx1"/>
                  </w14:solidFill>
                </w14:textFill>
              </w:rPr>
            </w:pPr>
          </w:p>
          <w:p w14:paraId="1288B6AA">
            <w:pPr>
              <w:spacing w:line="307" w:lineRule="auto"/>
              <w:rPr>
                <w:rFonts w:ascii="Arial"/>
                <w:color w:val="000000" w:themeColor="text1"/>
                <w:sz w:val="21"/>
                <w:highlight w:val="none"/>
                <w14:textFill>
                  <w14:solidFill>
                    <w14:schemeClr w14:val="tx1"/>
                  </w14:solidFill>
                </w14:textFill>
              </w:rPr>
            </w:pPr>
          </w:p>
          <w:p w14:paraId="5FCAC341">
            <w:pPr>
              <w:pStyle w:val="10"/>
              <w:spacing w:before="77" w:line="202" w:lineRule="auto"/>
              <w:ind w:left="27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2150" w:type="dxa"/>
            <w:vAlign w:val="top"/>
          </w:tcPr>
          <w:p w14:paraId="33631D54">
            <w:pPr>
              <w:spacing w:line="306" w:lineRule="auto"/>
              <w:rPr>
                <w:rFonts w:ascii="Arial"/>
                <w:color w:val="000000" w:themeColor="text1"/>
                <w:sz w:val="21"/>
                <w:highlight w:val="none"/>
                <w14:textFill>
                  <w14:solidFill>
                    <w14:schemeClr w14:val="tx1"/>
                  </w14:solidFill>
                </w14:textFill>
              </w:rPr>
            </w:pPr>
          </w:p>
          <w:p w14:paraId="2E998D86">
            <w:pPr>
              <w:spacing w:line="306" w:lineRule="auto"/>
              <w:rPr>
                <w:rFonts w:ascii="Arial"/>
                <w:color w:val="000000" w:themeColor="text1"/>
                <w:sz w:val="21"/>
                <w:highlight w:val="none"/>
                <w14:textFill>
                  <w14:solidFill>
                    <w14:schemeClr w14:val="tx1"/>
                  </w14:solidFill>
                </w14:textFill>
              </w:rPr>
            </w:pPr>
          </w:p>
          <w:p w14:paraId="107FEB20">
            <w:pPr>
              <w:pStyle w:val="10"/>
              <w:spacing w:before="77" w:line="186" w:lineRule="auto"/>
              <w:ind w:left="5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部位编码</w:t>
            </w:r>
          </w:p>
        </w:tc>
        <w:tc>
          <w:tcPr>
            <w:tcW w:w="1006" w:type="dxa"/>
            <w:vAlign w:val="top"/>
          </w:tcPr>
          <w:p w14:paraId="324A0396">
            <w:pPr>
              <w:spacing w:line="321" w:lineRule="auto"/>
              <w:rPr>
                <w:rFonts w:ascii="Arial"/>
                <w:color w:val="000000" w:themeColor="text1"/>
                <w:sz w:val="21"/>
                <w:highlight w:val="none"/>
                <w14:textFill>
                  <w14:solidFill>
                    <w14:schemeClr w14:val="tx1"/>
                  </w14:solidFill>
                </w14:textFill>
              </w:rPr>
            </w:pPr>
          </w:p>
          <w:p w14:paraId="2CAEE3FB">
            <w:pPr>
              <w:spacing w:line="322" w:lineRule="auto"/>
              <w:rPr>
                <w:rFonts w:ascii="Arial"/>
                <w:color w:val="000000" w:themeColor="text1"/>
                <w:sz w:val="21"/>
                <w:highlight w:val="none"/>
                <w14:textFill>
                  <w14:solidFill>
                    <w14:schemeClr w14:val="tx1"/>
                  </w14:solidFill>
                </w14:textFill>
              </w:rPr>
            </w:pPr>
          </w:p>
          <w:p w14:paraId="288086A3">
            <w:pPr>
              <w:pStyle w:val="10"/>
              <w:spacing w:before="77"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9" w:type="dxa"/>
            <w:vAlign w:val="top"/>
          </w:tcPr>
          <w:p w14:paraId="0F89F498">
            <w:pPr>
              <w:rPr>
                <w:rFonts w:ascii="Arial"/>
                <w:color w:val="000000" w:themeColor="text1"/>
                <w:sz w:val="21"/>
                <w:highlight w:val="none"/>
                <w14:textFill>
                  <w14:solidFill>
                    <w14:schemeClr w14:val="tx1"/>
                  </w14:solidFill>
                </w14:textFill>
              </w:rPr>
            </w:pPr>
          </w:p>
        </w:tc>
        <w:tc>
          <w:tcPr>
            <w:tcW w:w="719" w:type="dxa"/>
            <w:vAlign w:val="top"/>
          </w:tcPr>
          <w:p w14:paraId="7A5D9C9C">
            <w:pPr>
              <w:rPr>
                <w:rFonts w:ascii="Arial"/>
                <w:color w:val="000000" w:themeColor="text1"/>
                <w:sz w:val="21"/>
                <w:highlight w:val="none"/>
                <w14:textFill>
                  <w14:solidFill>
                    <w14:schemeClr w14:val="tx1"/>
                  </w14:solidFill>
                </w14:textFill>
              </w:rPr>
            </w:pPr>
          </w:p>
        </w:tc>
        <w:tc>
          <w:tcPr>
            <w:tcW w:w="638" w:type="dxa"/>
            <w:vAlign w:val="top"/>
          </w:tcPr>
          <w:p w14:paraId="0B749543">
            <w:pPr>
              <w:spacing w:line="306" w:lineRule="auto"/>
              <w:rPr>
                <w:rFonts w:ascii="Arial"/>
                <w:color w:val="000000" w:themeColor="text1"/>
                <w:sz w:val="21"/>
                <w:highlight w:val="none"/>
                <w14:textFill>
                  <w14:solidFill>
                    <w14:schemeClr w14:val="tx1"/>
                  </w14:solidFill>
                </w14:textFill>
              </w:rPr>
            </w:pPr>
          </w:p>
          <w:p w14:paraId="519D7C99">
            <w:pPr>
              <w:spacing w:line="307" w:lineRule="auto"/>
              <w:rPr>
                <w:rFonts w:ascii="Arial"/>
                <w:color w:val="000000" w:themeColor="text1"/>
                <w:sz w:val="21"/>
                <w:highlight w:val="none"/>
                <w14:textFill>
                  <w14:solidFill>
                    <w14:schemeClr w14:val="tx1"/>
                  </w14:solidFill>
                </w14:textFill>
              </w:rPr>
            </w:pPr>
          </w:p>
          <w:p w14:paraId="2EE07FC8">
            <w:pPr>
              <w:pStyle w:val="10"/>
              <w:spacing w:before="77" w:line="202" w:lineRule="auto"/>
              <w:ind w:left="101"/>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0～50</w:t>
            </w:r>
          </w:p>
        </w:tc>
        <w:tc>
          <w:tcPr>
            <w:tcW w:w="3410" w:type="dxa"/>
            <w:tcBorders>
              <w:right w:val="single" w:color="000000" w:sz="6" w:space="0"/>
            </w:tcBorders>
            <w:vAlign w:val="top"/>
          </w:tcPr>
          <w:p w14:paraId="772AADEB">
            <w:pPr>
              <w:pStyle w:val="10"/>
              <w:spacing w:before="210" w:line="183" w:lineRule="auto"/>
              <w:ind w:left="63" w:right="60" w:firstLine="14"/>
              <w:rPr>
                <w:color w:val="000000" w:themeColor="text1"/>
                <w:highlight w:val="none"/>
                <w14:textFill>
                  <w14:solidFill>
                    <w14:schemeClr w14:val="tx1"/>
                  </w14:solidFill>
                </w14:textFill>
              </w:rPr>
            </w:pPr>
            <w:r>
              <w:rPr>
                <w:color w:val="000000" w:themeColor="text1"/>
                <w:spacing w:val="-5"/>
                <w:highlight w:val="none"/>
                <w14:textFill>
                  <w14:solidFill>
                    <w14:schemeClr w14:val="tx1"/>
                  </w14:solidFill>
                </w14:textFill>
              </w:rPr>
              <w:t>1、执行《湖南省房屋建筑工程造价文件数</w:t>
            </w:r>
            <w:r>
              <w:rPr>
                <w:color w:val="000000" w:themeColor="text1"/>
                <w:spacing w:val="10"/>
                <w:highlight w:val="none"/>
                <w14:textFill>
                  <w14:solidFill>
                    <w14:schemeClr w14:val="tx1"/>
                  </w14:solidFill>
                </w14:textFill>
              </w:rPr>
              <w:t xml:space="preserve"> </w:t>
            </w:r>
            <w:r>
              <w:rPr>
                <w:color w:val="000000" w:themeColor="text1"/>
                <w:spacing w:val="-1"/>
                <w:highlight w:val="none"/>
                <w14:textFill>
                  <w14:solidFill>
                    <w14:schemeClr w14:val="tx1"/>
                  </w14:solidFill>
                </w14:textFill>
              </w:rPr>
              <w:t>据编制标准》时需导出</w:t>
            </w:r>
          </w:p>
          <w:p w14:paraId="3420C83B">
            <w:pPr>
              <w:pStyle w:val="10"/>
              <w:spacing w:before="5" w:line="186" w:lineRule="auto"/>
              <w:ind w:left="65" w:right="52"/>
              <w:rPr>
                <w:color w:val="000000" w:themeColor="text1"/>
                <w:highlight w:val="none"/>
                <w14:textFill>
                  <w14:solidFill>
                    <w14:schemeClr w14:val="tx1"/>
                  </w14:solidFill>
                </w14:textFill>
              </w:rPr>
            </w:pPr>
            <w:r>
              <w:rPr>
                <w:color w:val="000000" w:themeColor="text1"/>
                <w:spacing w:val="-4"/>
                <w:highlight w:val="none"/>
                <w14:textFill>
                  <w14:solidFill>
                    <w14:schemeClr w14:val="tx1"/>
                  </w14:solidFill>
                </w14:textFill>
              </w:rPr>
              <w:t>2、应符合《湖南省房屋建筑工程造价文件</w:t>
            </w:r>
            <w:r>
              <w:rPr>
                <w:color w:val="000000" w:themeColor="text1"/>
                <w:spacing w:val="10"/>
                <w:highlight w:val="none"/>
                <w14:textFill>
                  <w14:solidFill>
                    <w14:schemeClr w14:val="tx1"/>
                  </w14:solidFill>
                </w14:textFill>
              </w:rPr>
              <w:t xml:space="preserve"> </w:t>
            </w:r>
            <w:r>
              <w:rPr>
                <w:color w:val="000000" w:themeColor="text1"/>
                <w:spacing w:val="-4"/>
                <w:highlight w:val="none"/>
                <w14:textFill>
                  <w14:solidFill>
                    <w14:schemeClr w14:val="tx1"/>
                  </w14:solidFill>
                </w14:textFill>
              </w:rPr>
              <w:t>数据编制标准》-11.1 单项工程及部</w:t>
            </w:r>
            <w:r>
              <w:rPr>
                <w:color w:val="000000" w:themeColor="text1"/>
                <w:spacing w:val="-5"/>
                <w:highlight w:val="none"/>
                <w14:textFill>
                  <w14:solidFill>
                    <w14:schemeClr w14:val="tx1"/>
                  </w14:solidFill>
                </w14:textFill>
              </w:rPr>
              <w:t>位信息</w:t>
            </w:r>
            <w:r>
              <w:rPr>
                <w:color w:val="000000" w:themeColor="text1"/>
                <w:highlight w:val="none"/>
                <w14:textFill>
                  <w14:solidFill>
                    <w14:schemeClr w14:val="tx1"/>
                  </w14:solidFill>
                </w14:textFill>
              </w:rPr>
              <w:t xml:space="preserve"> </w:t>
            </w:r>
            <w:r>
              <w:rPr>
                <w:color w:val="000000" w:themeColor="text1"/>
                <w:spacing w:val="-1"/>
                <w:highlight w:val="none"/>
                <w14:textFill>
                  <w14:solidFill>
                    <w14:schemeClr w14:val="tx1"/>
                  </w14:solidFill>
                </w14:textFill>
              </w:rPr>
              <w:t>编码和标准的规定</w:t>
            </w:r>
          </w:p>
        </w:tc>
      </w:tr>
      <w:tr w14:paraId="2CC7C1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31" w:hRule="atLeast"/>
        </w:trPr>
        <w:tc>
          <w:tcPr>
            <w:tcW w:w="642" w:type="dxa"/>
            <w:tcBorders>
              <w:left w:val="single" w:color="000000" w:sz="6" w:space="0"/>
            </w:tcBorders>
            <w:vAlign w:val="top"/>
          </w:tcPr>
          <w:p w14:paraId="27172546">
            <w:pPr>
              <w:spacing w:line="270" w:lineRule="auto"/>
              <w:rPr>
                <w:rFonts w:ascii="Arial"/>
                <w:color w:val="000000" w:themeColor="text1"/>
                <w:sz w:val="21"/>
                <w:highlight w:val="none"/>
                <w14:textFill>
                  <w14:solidFill>
                    <w14:schemeClr w14:val="tx1"/>
                  </w14:solidFill>
                </w14:textFill>
              </w:rPr>
            </w:pPr>
          </w:p>
          <w:p w14:paraId="22384E4D">
            <w:pPr>
              <w:spacing w:line="270" w:lineRule="auto"/>
              <w:rPr>
                <w:rFonts w:ascii="Arial"/>
                <w:color w:val="000000" w:themeColor="text1"/>
                <w:sz w:val="21"/>
                <w:highlight w:val="none"/>
                <w14:textFill>
                  <w14:solidFill>
                    <w14:schemeClr w14:val="tx1"/>
                  </w14:solidFill>
                </w14:textFill>
              </w:rPr>
            </w:pPr>
          </w:p>
          <w:p w14:paraId="06CE54CA">
            <w:pPr>
              <w:spacing w:line="270" w:lineRule="auto"/>
              <w:rPr>
                <w:rFonts w:ascii="Arial"/>
                <w:color w:val="000000" w:themeColor="text1"/>
                <w:sz w:val="21"/>
                <w:highlight w:val="none"/>
                <w14:textFill>
                  <w14:solidFill>
                    <w14:schemeClr w14:val="tx1"/>
                  </w14:solidFill>
                </w14:textFill>
              </w:rPr>
            </w:pPr>
          </w:p>
          <w:p w14:paraId="5D1E1FC2">
            <w:pPr>
              <w:spacing w:line="270" w:lineRule="auto"/>
              <w:rPr>
                <w:rFonts w:ascii="Arial"/>
                <w:color w:val="000000" w:themeColor="text1"/>
                <w:sz w:val="21"/>
                <w:highlight w:val="none"/>
                <w14:textFill>
                  <w14:solidFill>
                    <w14:schemeClr w14:val="tx1"/>
                  </w14:solidFill>
                </w14:textFill>
              </w:rPr>
            </w:pPr>
          </w:p>
          <w:p w14:paraId="75639220">
            <w:pPr>
              <w:spacing w:line="270" w:lineRule="auto"/>
              <w:rPr>
                <w:rFonts w:ascii="Arial"/>
                <w:color w:val="000000" w:themeColor="text1"/>
                <w:sz w:val="21"/>
                <w:highlight w:val="none"/>
                <w14:textFill>
                  <w14:solidFill>
                    <w14:schemeClr w14:val="tx1"/>
                  </w14:solidFill>
                </w14:textFill>
              </w:rPr>
            </w:pPr>
          </w:p>
          <w:p w14:paraId="5B09AB94">
            <w:pPr>
              <w:pStyle w:val="10"/>
              <w:spacing w:before="77" w:line="204" w:lineRule="auto"/>
              <w:ind w:left="27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2150" w:type="dxa"/>
            <w:vAlign w:val="top"/>
          </w:tcPr>
          <w:p w14:paraId="0BED4FFF">
            <w:pPr>
              <w:spacing w:line="269" w:lineRule="auto"/>
              <w:rPr>
                <w:rFonts w:ascii="Arial"/>
                <w:color w:val="000000" w:themeColor="text1"/>
                <w:sz w:val="21"/>
                <w:highlight w:val="none"/>
                <w14:textFill>
                  <w14:solidFill>
                    <w14:schemeClr w14:val="tx1"/>
                  </w14:solidFill>
                </w14:textFill>
              </w:rPr>
            </w:pPr>
          </w:p>
          <w:p w14:paraId="4C759C5C">
            <w:pPr>
              <w:spacing w:line="270" w:lineRule="auto"/>
              <w:rPr>
                <w:rFonts w:ascii="Arial"/>
                <w:color w:val="000000" w:themeColor="text1"/>
                <w:sz w:val="21"/>
                <w:highlight w:val="none"/>
                <w14:textFill>
                  <w14:solidFill>
                    <w14:schemeClr w14:val="tx1"/>
                  </w14:solidFill>
                </w14:textFill>
              </w:rPr>
            </w:pPr>
          </w:p>
          <w:p w14:paraId="102B5ED0">
            <w:pPr>
              <w:spacing w:line="270" w:lineRule="auto"/>
              <w:rPr>
                <w:rFonts w:ascii="Arial"/>
                <w:color w:val="000000" w:themeColor="text1"/>
                <w:sz w:val="21"/>
                <w:highlight w:val="none"/>
                <w14:textFill>
                  <w14:solidFill>
                    <w14:schemeClr w14:val="tx1"/>
                  </w14:solidFill>
                </w14:textFill>
              </w:rPr>
            </w:pPr>
          </w:p>
          <w:p w14:paraId="74078BE4">
            <w:pPr>
              <w:spacing w:line="270" w:lineRule="auto"/>
              <w:rPr>
                <w:rFonts w:ascii="Arial"/>
                <w:color w:val="000000" w:themeColor="text1"/>
                <w:sz w:val="21"/>
                <w:highlight w:val="none"/>
                <w14:textFill>
                  <w14:solidFill>
                    <w14:schemeClr w14:val="tx1"/>
                  </w14:solidFill>
                </w14:textFill>
              </w:rPr>
            </w:pPr>
          </w:p>
          <w:p w14:paraId="700A53D1">
            <w:pPr>
              <w:spacing w:line="270" w:lineRule="auto"/>
              <w:rPr>
                <w:rFonts w:ascii="Arial"/>
                <w:color w:val="000000" w:themeColor="text1"/>
                <w:sz w:val="21"/>
                <w:highlight w:val="none"/>
                <w14:textFill>
                  <w14:solidFill>
                    <w14:schemeClr w14:val="tx1"/>
                  </w14:solidFill>
                </w14:textFill>
              </w:rPr>
            </w:pPr>
          </w:p>
          <w:p w14:paraId="6953A5CC">
            <w:pPr>
              <w:pStyle w:val="10"/>
              <w:spacing w:before="78" w:line="185" w:lineRule="auto"/>
              <w:ind w:left="54"/>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专业类别</w:t>
            </w:r>
          </w:p>
        </w:tc>
        <w:tc>
          <w:tcPr>
            <w:tcW w:w="1006" w:type="dxa"/>
            <w:vAlign w:val="top"/>
          </w:tcPr>
          <w:p w14:paraId="5B7B21D2">
            <w:pPr>
              <w:spacing w:line="269" w:lineRule="auto"/>
              <w:rPr>
                <w:rFonts w:ascii="Arial"/>
                <w:color w:val="000000" w:themeColor="text1"/>
                <w:sz w:val="21"/>
                <w:highlight w:val="none"/>
                <w14:textFill>
                  <w14:solidFill>
                    <w14:schemeClr w14:val="tx1"/>
                  </w14:solidFill>
                </w14:textFill>
              </w:rPr>
            </w:pPr>
          </w:p>
          <w:p w14:paraId="3033BC4F">
            <w:pPr>
              <w:spacing w:line="270" w:lineRule="auto"/>
              <w:rPr>
                <w:rFonts w:ascii="Arial"/>
                <w:color w:val="000000" w:themeColor="text1"/>
                <w:sz w:val="21"/>
                <w:highlight w:val="none"/>
                <w14:textFill>
                  <w14:solidFill>
                    <w14:schemeClr w14:val="tx1"/>
                  </w14:solidFill>
                </w14:textFill>
              </w:rPr>
            </w:pPr>
          </w:p>
          <w:p w14:paraId="76347016">
            <w:pPr>
              <w:spacing w:line="270" w:lineRule="auto"/>
              <w:rPr>
                <w:rFonts w:ascii="Arial"/>
                <w:color w:val="000000" w:themeColor="text1"/>
                <w:sz w:val="21"/>
                <w:highlight w:val="none"/>
                <w14:textFill>
                  <w14:solidFill>
                    <w14:schemeClr w14:val="tx1"/>
                  </w14:solidFill>
                </w14:textFill>
              </w:rPr>
            </w:pPr>
          </w:p>
          <w:p w14:paraId="2422C054">
            <w:pPr>
              <w:spacing w:line="270" w:lineRule="auto"/>
              <w:rPr>
                <w:rFonts w:ascii="Arial"/>
                <w:color w:val="000000" w:themeColor="text1"/>
                <w:sz w:val="21"/>
                <w:highlight w:val="none"/>
                <w14:textFill>
                  <w14:solidFill>
                    <w14:schemeClr w14:val="tx1"/>
                  </w14:solidFill>
                </w14:textFill>
              </w:rPr>
            </w:pPr>
          </w:p>
          <w:p w14:paraId="46AED3A8">
            <w:pPr>
              <w:spacing w:line="270" w:lineRule="auto"/>
              <w:rPr>
                <w:rFonts w:ascii="Arial"/>
                <w:color w:val="000000" w:themeColor="text1"/>
                <w:sz w:val="21"/>
                <w:highlight w:val="none"/>
                <w14:textFill>
                  <w14:solidFill>
                    <w14:schemeClr w14:val="tx1"/>
                  </w14:solidFill>
                </w14:textFill>
              </w:rPr>
            </w:pPr>
          </w:p>
          <w:p w14:paraId="2C551EB6">
            <w:pPr>
              <w:pStyle w:val="10"/>
              <w:spacing w:before="78" w:line="169" w:lineRule="auto"/>
              <w:ind w:left="57"/>
              <w:rPr>
                <w:color w:val="000000" w:themeColor="text1"/>
                <w:highlight w:val="none"/>
                <w14:textFill>
                  <w14:solidFill>
                    <w14:schemeClr w14:val="tx1"/>
                  </w14:solidFill>
                </w14:textFill>
              </w:rPr>
            </w:pPr>
            <w:r>
              <w:rPr>
                <w:color w:val="000000" w:themeColor="text1"/>
                <w:spacing w:val="7"/>
                <w:highlight w:val="none"/>
                <w14:textFill>
                  <w14:solidFill>
                    <w14:schemeClr w14:val="tx1"/>
                  </w14:solidFill>
                </w14:textFill>
              </w:rPr>
              <w:t>String</w:t>
            </w:r>
          </w:p>
        </w:tc>
        <w:tc>
          <w:tcPr>
            <w:tcW w:w="779" w:type="dxa"/>
            <w:vAlign w:val="top"/>
          </w:tcPr>
          <w:p w14:paraId="1079CE91">
            <w:pPr>
              <w:rPr>
                <w:rFonts w:ascii="Arial"/>
                <w:color w:val="000000" w:themeColor="text1"/>
                <w:sz w:val="21"/>
                <w:highlight w:val="none"/>
                <w14:textFill>
                  <w14:solidFill>
                    <w14:schemeClr w14:val="tx1"/>
                  </w14:solidFill>
                </w14:textFill>
              </w:rPr>
            </w:pPr>
          </w:p>
        </w:tc>
        <w:tc>
          <w:tcPr>
            <w:tcW w:w="719" w:type="dxa"/>
            <w:vAlign w:val="top"/>
          </w:tcPr>
          <w:p w14:paraId="1EBB0D1E">
            <w:pPr>
              <w:spacing w:line="270" w:lineRule="auto"/>
              <w:rPr>
                <w:rFonts w:ascii="Arial"/>
                <w:color w:val="000000" w:themeColor="text1"/>
                <w:sz w:val="21"/>
                <w:highlight w:val="none"/>
                <w14:textFill>
                  <w14:solidFill>
                    <w14:schemeClr w14:val="tx1"/>
                  </w14:solidFill>
                </w14:textFill>
              </w:rPr>
            </w:pPr>
          </w:p>
          <w:p w14:paraId="69193155">
            <w:pPr>
              <w:spacing w:line="270" w:lineRule="auto"/>
              <w:rPr>
                <w:rFonts w:ascii="Arial"/>
                <w:color w:val="000000" w:themeColor="text1"/>
                <w:sz w:val="21"/>
                <w:highlight w:val="none"/>
                <w14:textFill>
                  <w14:solidFill>
                    <w14:schemeClr w14:val="tx1"/>
                  </w14:solidFill>
                </w14:textFill>
              </w:rPr>
            </w:pPr>
          </w:p>
          <w:p w14:paraId="3852D56E">
            <w:pPr>
              <w:spacing w:line="270" w:lineRule="auto"/>
              <w:rPr>
                <w:rFonts w:ascii="Arial"/>
                <w:color w:val="000000" w:themeColor="text1"/>
                <w:sz w:val="21"/>
                <w:highlight w:val="none"/>
                <w14:textFill>
                  <w14:solidFill>
                    <w14:schemeClr w14:val="tx1"/>
                  </w14:solidFill>
                </w14:textFill>
              </w:rPr>
            </w:pPr>
          </w:p>
          <w:p w14:paraId="1A2475DB">
            <w:pPr>
              <w:spacing w:line="270" w:lineRule="auto"/>
              <w:rPr>
                <w:rFonts w:ascii="Arial"/>
                <w:color w:val="000000" w:themeColor="text1"/>
                <w:sz w:val="21"/>
                <w:highlight w:val="none"/>
                <w14:textFill>
                  <w14:solidFill>
                    <w14:schemeClr w14:val="tx1"/>
                  </w14:solidFill>
                </w14:textFill>
              </w:rPr>
            </w:pPr>
          </w:p>
          <w:p w14:paraId="7440F493">
            <w:pPr>
              <w:spacing w:line="270" w:lineRule="auto"/>
              <w:rPr>
                <w:rFonts w:ascii="Arial"/>
                <w:color w:val="000000" w:themeColor="text1"/>
                <w:sz w:val="21"/>
                <w:highlight w:val="none"/>
                <w14:textFill>
                  <w14:solidFill>
                    <w14:schemeClr w14:val="tx1"/>
                  </w14:solidFill>
                </w14:textFill>
              </w:rPr>
            </w:pPr>
          </w:p>
          <w:p w14:paraId="21877D86">
            <w:pPr>
              <w:pStyle w:val="10"/>
              <w:spacing w:before="77" w:line="185" w:lineRule="auto"/>
              <w:ind w:left="27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3884D372">
            <w:pPr>
              <w:rPr>
                <w:rFonts w:ascii="Arial"/>
                <w:color w:val="000000" w:themeColor="text1"/>
                <w:sz w:val="21"/>
                <w:highlight w:val="none"/>
                <w14:textFill>
                  <w14:solidFill>
                    <w14:schemeClr w14:val="tx1"/>
                  </w14:solidFill>
                </w14:textFill>
              </w:rPr>
            </w:pPr>
          </w:p>
        </w:tc>
        <w:tc>
          <w:tcPr>
            <w:tcW w:w="3410" w:type="dxa"/>
            <w:tcBorders>
              <w:right w:val="single" w:color="000000" w:sz="6" w:space="0"/>
            </w:tcBorders>
            <w:vAlign w:val="top"/>
          </w:tcPr>
          <w:p w14:paraId="47AAB41E">
            <w:pPr>
              <w:pStyle w:val="10"/>
              <w:spacing w:before="249" w:line="181" w:lineRule="auto"/>
              <w:ind w:left="6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枚举类型</w:t>
            </w:r>
          </w:p>
          <w:p w14:paraId="23A75E0B">
            <w:pPr>
              <w:pStyle w:val="10"/>
              <w:spacing w:before="1" w:line="185" w:lineRule="auto"/>
              <w:ind w:left="77"/>
              <w:rPr>
                <w:rFonts w:hint="default"/>
                <w:color w:val="000000" w:themeColor="text1"/>
                <w:spacing w:val="-3"/>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房屋建筑与装饰工程</w:t>
            </w:r>
            <w:r>
              <w:rPr>
                <w:rFonts w:hint="eastAsia" w:eastAsia="宋体"/>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通用安装工程</w:t>
            </w:r>
            <w:r>
              <w:rPr>
                <w:rFonts w:hint="eastAsia" w:eastAsia="宋体"/>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市政工程</w:t>
            </w:r>
            <w:r>
              <w:rPr>
                <w:rFonts w:hint="eastAsia" w:eastAsia="宋体"/>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园林绿化工程</w:t>
            </w:r>
            <w:r>
              <w:rPr>
                <w:rFonts w:hint="eastAsia" w:eastAsia="宋体"/>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仿古建筑工程</w:t>
            </w:r>
            <w:r>
              <w:rPr>
                <w:rFonts w:hint="eastAsia" w:eastAsia="宋体"/>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构筑物工程</w:t>
            </w:r>
            <w:r>
              <w:rPr>
                <w:rFonts w:hint="eastAsia" w:eastAsia="宋体"/>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城市轨道交通工程</w:t>
            </w:r>
            <w:r>
              <w:rPr>
                <w:rFonts w:hint="eastAsia" w:eastAsia="宋体"/>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爆破工程</w:t>
            </w:r>
            <w:r>
              <w:rPr>
                <w:rFonts w:hint="eastAsia" w:eastAsia="宋体"/>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矿山工程</w:t>
            </w:r>
          </w:p>
        </w:tc>
      </w:tr>
      <w:tr w14:paraId="1FB568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01" w:hRule="atLeast"/>
        </w:trPr>
        <w:tc>
          <w:tcPr>
            <w:tcW w:w="642" w:type="dxa"/>
            <w:tcBorders>
              <w:left w:val="single" w:color="000000" w:sz="6" w:space="0"/>
            </w:tcBorders>
            <w:vAlign w:val="top"/>
          </w:tcPr>
          <w:p w14:paraId="46A3601D">
            <w:pPr>
              <w:spacing w:line="260" w:lineRule="auto"/>
              <w:rPr>
                <w:rFonts w:ascii="Arial"/>
                <w:color w:val="000000" w:themeColor="text1"/>
                <w:sz w:val="21"/>
                <w:highlight w:val="none"/>
                <w14:textFill>
                  <w14:solidFill>
                    <w14:schemeClr w14:val="tx1"/>
                  </w14:solidFill>
                </w14:textFill>
              </w:rPr>
            </w:pPr>
          </w:p>
          <w:p w14:paraId="20D8F7B2">
            <w:pPr>
              <w:spacing w:line="260" w:lineRule="auto"/>
              <w:rPr>
                <w:rFonts w:ascii="Arial"/>
                <w:color w:val="000000" w:themeColor="text1"/>
                <w:sz w:val="21"/>
                <w:highlight w:val="none"/>
                <w14:textFill>
                  <w14:solidFill>
                    <w14:schemeClr w14:val="tx1"/>
                  </w14:solidFill>
                </w14:textFill>
              </w:rPr>
            </w:pPr>
          </w:p>
          <w:p w14:paraId="743C1D90">
            <w:pPr>
              <w:spacing w:line="260" w:lineRule="auto"/>
              <w:rPr>
                <w:rFonts w:ascii="Arial"/>
                <w:color w:val="000000" w:themeColor="text1"/>
                <w:sz w:val="21"/>
                <w:highlight w:val="none"/>
                <w14:textFill>
                  <w14:solidFill>
                    <w14:schemeClr w14:val="tx1"/>
                  </w14:solidFill>
                </w14:textFill>
              </w:rPr>
            </w:pPr>
          </w:p>
          <w:p w14:paraId="231B9130">
            <w:pPr>
              <w:spacing w:line="260" w:lineRule="auto"/>
              <w:rPr>
                <w:rFonts w:ascii="Arial"/>
                <w:color w:val="000000" w:themeColor="text1"/>
                <w:sz w:val="21"/>
                <w:highlight w:val="none"/>
                <w14:textFill>
                  <w14:solidFill>
                    <w14:schemeClr w14:val="tx1"/>
                  </w14:solidFill>
                </w14:textFill>
              </w:rPr>
            </w:pPr>
          </w:p>
          <w:p w14:paraId="57EDFA96">
            <w:pPr>
              <w:spacing w:line="260" w:lineRule="auto"/>
              <w:rPr>
                <w:rFonts w:ascii="Arial"/>
                <w:color w:val="000000" w:themeColor="text1"/>
                <w:sz w:val="21"/>
                <w:highlight w:val="none"/>
                <w14:textFill>
                  <w14:solidFill>
                    <w14:schemeClr w14:val="tx1"/>
                  </w14:solidFill>
                </w14:textFill>
              </w:rPr>
            </w:pPr>
          </w:p>
          <w:p w14:paraId="2F92CF27">
            <w:pPr>
              <w:spacing w:line="261" w:lineRule="auto"/>
              <w:rPr>
                <w:rFonts w:ascii="Arial"/>
                <w:color w:val="000000" w:themeColor="text1"/>
                <w:sz w:val="21"/>
                <w:highlight w:val="none"/>
                <w14:textFill>
                  <w14:solidFill>
                    <w14:schemeClr w14:val="tx1"/>
                  </w14:solidFill>
                </w14:textFill>
              </w:rPr>
            </w:pPr>
          </w:p>
          <w:p w14:paraId="3BCE2A40">
            <w:pPr>
              <w:spacing w:line="261" w:lineRule="auto"/>
              <w:rPr>
                <w:rFonts w:ascii="Arial"/>
                <w:color w:val="000000" w:themeColor="text1"/>
                <w:sz w:val="21"/>
                <w:highlight w:val="none"/>
                <w14:textFill>
                  <w14:solidFill>
                    <w14:schemeClr w14:val="tx1"/>
                  </w14:solidFill>
                </w14:textFill>
              </w:rPr>
            </w:pPr>
          </w:p>
          <w:p w14:paraId="198D51C5">
            <w:pPr>
              <w:spacing w:line="261" w:lineRule="auto"/>
              <w:rPr>
                <w:rFonts w:ascii="Arial"/>
                <w:color w:val="000000" w:themeColor="text1"/>
                <w:sz w:val="21"/>
                <w:highlight w:val="none"/>
                <w14:textFill>
                  <w14:solidFill>
                    <w14:schemeClr w14:val="tx1"/>
                  </w14:solidFill>
                </w14:textFill>
              </w:rPr>
            </w:pPr>
          </w:p>
          <w:p w14:paraId="3BE245A8">
            <w:pPr>
              <w:spacing w:line="261" w:lineRule="auto"/>
              <w:rPr>
                <w:rFonts w:ascii="Arial"/>
                <w:color w:val="000000" w:themeColor="text1"/>
                <w:sz w:val="21"/>
                <w:highlight w:val="none"/>
                <w14:textFill>
                  <w14:solidFill>
                    <w14:schemeClr w14:val="tx1"/>
                  </w14:solidFill>
                </w14:textFill>
              </w:rPr>
            </w:pPr>
          </w:p>
          <w:p w14:paraId="09B01808">
            <w:pPr>
              <w:spacing w:line="261" w:lineRule="auto"/>
              <w:rPr>
                <w:rFonts w:ascii="Arial"/>
                <w:color w:val="000000" w:themeColor="text1"/>
                <w:sz w:val="21"/>
                <w:highlight w:val="none"/>
                <w14:textFill>
                  <w14:solidFill>
                    <w14:schemeClr w14:val="tx1"/>
                  </w14:solidFill>
                </w14:textFill>
              </w:rPr>
            </w:pPr>
          </w:p>
          <w:p w14:paraId="5696FE83">
            <w:pPr>
              <w:pStyle w:val="10"/>
              <w:spacing w:before="78" w:line="202" w:lineRule="auto"/>
              <w:ind w:left="27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5</w:t>
            </w:r>
          </w:p>
        </w:tc>
        <w:tc>
          <w:tcPr>
            <w:tcW w:w="2150" w:type="dxa"/>
            <w:vAlign w:val="top"/>
          </w:tcPr>
          <w:p w14:paraId="16A59647">
            <w:pPr>
              <w:spacing w:line="260" w:lineRule="auto"/>
              <w:rPr>
                <w:rFonts w:ascii="Arial"/>
                <w:color w:val="000000" w:themeColor="text1"/>
                <w:sz w:val="21"/>
                <w:highlight w:val="none"/>
                <w14:textFill>
                  <w14:solidFill>
                    <w14:schemeClr w14:val="tx1"/>
                  </w14:solidFill>
                </w14:textFill>
              </w:rPr>
            </w:pPr>
          </w:p>
          <w:p w14:paraId="2818686C">
            <w:pPr>
              <w:spacing w:line="260" w:lineRule="auto"/>
              <w:rPr>
                <w:rFonts w:ascii="Arial"/>
                <w:color w:val="000000" w:themeColor="text1"/>
                <w:sz w:val="21"/>
                <w:highlight w:val="none"/>
                <w14:textFill>
                  <w14:solidFill>
                    <w14:schemeClr w14:val="tx1"/>
                  </w14:solidFill>
                </w14:textFill>
              </w:rPr>
            </w:pPr>
          </w:p>
          <w:p w14:paraId="1510EF3B">
            <w:pPr>
              <w:spacing w:line="260" w:lineRule="auto"/>
              <w:rPr>
                <w:rFonts w:ascii="Arial"/>
                <w:color w:val="000000" w:themeColor="text1"/>
                <w:sz w:val="21"/>
                <w:highlight w:val="none"/>
                <w14:textFill>
                  <w14:solidFill>
                    <w14:schemeClr w14:val="tx1"/>
                  </w14:solidFill>
                </w14:textFill>
              </w:rPr>
            </w:pPr>
          </w:p>
          <w:p w14:paraId="4B082C1A">
            <w:pPr>
              <w:spacing w:line="260" w:lineRule="auto"/>
              <w:rPr>
                <w:rFonts w:ascii="Arial"/>
                <w:color w:val="000000" w:themeColor="text1"/>
                <w:sz w:val="21"/>
                <w:highlight w:val="none"/>
                <w14:textFill>
                  <w14:solidFill>
                    <w14:schemeClr w14:val="tx1"/>
                  </w14:solidFill>
                </w14:textFill>
              </w:rPr>
            </w:pPr>
          </w:p>
          <w:p w14:paraId="5C0DC05E">
            <w:pPr>
              <w:spacing w:line="260" w:lineRule="auto"/>
              <w:rPr>
                <w:rFonts w:ascii="Arial"/>
                <w:color w:val="000000" w:themeColor="text1"/>
                <w:sz w:val="21"/>
                <w:highlight w:val="none"/>
                <w14:textFill>
                  <w14:solidFill>
                    <w14:schemeClr w14:val="tx1"/>
                  </w14:solidFill>
                </w14:textFill>
              </w:rPr>
            </w:pPr>
          </w:p>
          <w:p w14:paraId="24C86665">
            <w:pPr>
              <w:spacing w:line="261" w:lineRule="auto"/>
              <w:rPr>
                <w:rFonts w:ascii="Arial"/>
                <w:color w:val="000000" w:themeColor="text1"/>
                <w:sz w:val="21"/>
                <w:highlight w:val="none"/>
                <w14:textFill>
                  <w14:solidFill>
                    <w14:schemeClr w14:val="tx1"/>
                  </w14:solidFill>
                </w14:textFill>
              </w:rPr>
            </w:pPr>
          </w:p>
          <w:p w14:paraId="24712725">
            <w:pPr>
              <w:spacing w:line="261" w:lineRule="auto"/>
              <w:rPr>
                <w:rFonts w:ascii="Arial"/>
                <w:color w:val="000000" w:themeColor="text1"/>
                <w:sz w:val="21"/>
                <w:highlight w:val="none"/>
                <w14:textFill>
                  <w14:solidFill>
                    <w14:schemeClr w14:val="tx1"/>
                  </w14:solidFill>
                </w14:textFill>
              </w:rPr>
            </w:pPr>
          </w:p>
          <w:p w14:paraId="698FE2B2">
            <w:pPr>
              <w:spacing w:line="261" w:lineRule="auto"/>
              <w:rPr>
                <w:rFonts w:ascii="Arial"/>
                <w:color w:val="000000" w:themeColor="text1"/>
                <w:sz w:val="21"/>
                <w:highlight w:val="none"/>
                <w14:textFill>
                  <w14:solidFill>
                    <w14:schemeClr w14:val="tx1"/>
                  </w14:solidFill>
                </w14:textFill>
              </w:rPr>
            </w:pPr>
          </w:p>
          <w:p w14:paraId="3FD4775E">
            <w:pPr>
              <w:spacing w:line="261" w:lineRule="auto"/>
              <w:rPr>
                <w:rFonts w:ascii="Arial"/>
                <w:color w:val="000000" w:themeColor="text1"/>
                <w:sz w:val="21"/>
                <w:highlight w:val="none"/>
                <w14:textFill>
                  <w14:solidFill>
                    <w14:schemeClr w14:val="tx1"/>
                  </w14:solidFill>
                </w14:textFill>
              </w:rPr>
            </w:pPr>
          </w:p>
          <w:p w14:paraId="5DA04F82">
            <w:pPr>
              <w:spacing w:line="261" w:lineRule="auto"/>
              <w:rPr>
                <w:rFonts w:ascii="Arial"/>
                <w:color w:val="000000" w:themeColor="text1"/>
                <w:sz w:val="21"/>
                <w:highlight w:val="none"/>
                <w14:textFill>
                  <w14:solidFill>
                    <w14:schemeClr w14:val="tx1"/>
                  </w14:solidFill>
                </w14:textFill>
              </w:rPr>
            </w:pPr>
          </w:p>
          <w:p w14:paraId="579358B3">
            <w:pPr>
              <w:pStyle w:val="10"/>
              <w:spacing w:before="77" w:line="185" w:lineRule="auto"/>
              <w:ind w:left="5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取费专业</w:t>
            </w:r>
          </w:p>
        </w:tc>
        <w:tc>
          <w:tcPr>
            <w:tcW w:w="1006" w:type="dxa"/>
            <w:vAlign w:val="top"/>
          </w:tcPr>
          <w:p w14:paraId="56D32D5E">
            <w:pPr>
              <w:spacing w:line="260" w:lineRule="auto"/>
              <w:rPr>
                <w:rFonts w:ascii="Arial"/>
                <w:color w:val="000000" w:themeColor="text1"/>
                <w:sz w:val="21"/>
                <w:highlight w:val="none"/>
                <w14:textFill>
                  <w14:solidFill>
                    <w14:schemeClr w14:val="tx1"/>
                  </w14:solidFill>
                </w14:textFill>
              </w:rPr>
            </w:pPr>
          </w:p>
          <w:p w14:paraId="2531B4CD">
            <w:pPr>
              <w:spacing w:line="260" w:lineRule="auto"/>
              <w:rPr>
                <w:rFonts w:ascii="Arial"/>
                <w:color w:val="000000" w:themeColor="text1"/>
                <w:sz w:val="21"/>
                <w:highlight w:val="none"/>
                <w14:textFill>
                  <w14:solidFill>
                    <w14:schemeClr w14:val="tx1"/>
                  </w14:solidFill>
                </w14:textFill>
              </w:rPr>
            </w:pPr>
          </w:p>
          <w:p w14:paraId="62A0D2F9">
            <w:pPr>
              <w:spacing w:line="260" w:lineRule="auto"/>
              <w:rPr>
                <w:rFonts w:ascii="Arial"/>
                <w:color w:val="000000" w:themeColor="text1"/>
                <w:sz w:val="21"/>
                <w:highlight w:val="none"/>
                <w14:textFill>
                  <w14:solidFill>
                    <w14:schemeClr w14:val="tx1"/>
                  </w14:solidFill>
                </w14:textFill>
              </w:rPr>
            </w:pPr>
          </w:p>
          <w:p w14:paraId="1BE40ECE">
            <w:pPr>
              <w:spacing w:line="260" w:lineRule="auto"/>
              <w:rPr>
                <w:rFonts w:ascii="Arial"/>
                <w:color w:val="000000" w:themeColor="text1"/>
                <w:sz w:val="21"/>
                <w:highlight w:val="none"/>
                <w14:textFill>
                  <w14:solidFill>
                    <w14:schemeClr w14:val="tx1"/>
                  </w14:solidFill>
                </w14:textFill>
              </w:rPr>
            </w:pPr>
          </w:p>
          <w:p w14:paraId="03883F0D">
            <w:pPr>
              <w:spacing w:line="260" w:lineRule="auto"/>
              <w:rPr>
                <w:rFonts w:ascii="Arial"/>
                <w:color w:val="000000" w:themeColor="text1"/>
                <w:sz w:val="21"/>
                <w:highlight w:val="none"/>
                <w14:textFill>
                  <w14:solidFill>
                    <w14:schemeClr w14:val="tx1"/>
                  </w14:solidFill>
                </w14:textFill>
              </w:rPr>
            </w:pPr>
          </w:p>
          <w:p w14:paraId="044022D0">
            <w:pPr>
              <w:spacing w:line="260" w:lineRule="auto"/>
              <w:rPr>
                <w:rFonts w:ascii="Arial"/>
                <w:color w:val="000000" w:themeColor="text1"/>
                <w:sz w:val="21"/>
                <w:highlight w:val="none"/>
                <w14:textFill>
                  <w14:solidFill>
                    <w14:schemeClr w14:val="tx1"/>
                  </w14:solidFill>
                </w14:textFill>
              </w:rPr>
            </w:pPr>
          </w:p>
          <w:p w14:paraId="55E680EE">
            <w:pPr>
              <w:spacing w:line="261" w:lineRule="auto"/>
              <w:rPr>
                <w:rFonts w:ascii="Arial"/>
                <w:color w:val="000000" w:themeColor="text1"/>
                <w:sz w:val="21"/>
                <w:highlight w:val="none"/>
                <w14:textFill>
                  <w14:solidFill>
                    <w14:schemeClr w14:val="tx1"/>
                  </w14:solidFill>
                </w14:textFill>
              </w:rPr>
            </w:pPr>
          </w:p>
          <w:p w14:paraId="3FDAF887">
            <w:pPr>
              <w:spacing w:line="261" w:lineRule="auto"/>
              <w:rPr>
                <w:rFonts w:ascii="Arial"/>
                <w:color w:val="000000" w:themeColor="text1"/>
                <w:sz w:val="21"/>
                <w:highlight w:val="none"/>
                <w14:textFill>
                  <w14:solidFill>
                    <w14:schemeClr w14:val="tx1"/>
                  </w14:solidFill>
                </w14:textFill>
              </w:rPr>
            </w:pPr>
          </w:p>
          <w:p w14:paraId="37AE41DA">
            <w:pPr>
              <w:spacing w:line="261" w:lineRule="auto"/>
              <w:rPr>
                <w:rFonts w:ascii="Arial"/>
                <w:color w:val="000000" w:themeColor="text1"/>
                <w:sz w:val="21"/>
                <w:highlight w:val="none"/>
                <w14:textFill>
                  <w14:solidFill>
                    <w14:schemeClr w14:val="tx1"/>
                  </w14:solidFill>
                </w14:textFill>
              </w:rPr>
            </w:pPr>
          </w:p>
          <w:p w14:paraId="62367CB1">
            <w:pPr>
              <w:spacing w:line="261" w:lineRule="auto"/>
              <w:rPr>
                <w:rFonts w:ascii="Arial"/>
                <w:color w:val="000000" w:themeColor="text1"/>
                <w:sz w:val="21"/>
                <w:highlight w:val="none"/>
                <w14:textFill>
                  <w14:solidFill>
                    <w14:schemeClr w14:val="tx1"/>
                  </w14:solidFill>
                </w14:textFill>
              </w:rPr>
            </w:pPr>
          </w:p>
          <w:p w14:paraId="068FBC65">
            <w:pPr>
              <w:pStyle w:val="10"/>
              <w:spacing w:before="78" w:line="169" w:lineRule="auto"/>
              <w:ind w:left="57"/>
              <w:rPr>
                <w:color w:val="000000" w:themeColor="text1"/>
                <w:highlight w:val="none"/>
                <w14:textFill>
                  <w14:solidFill>
                    <w14:schemeClr w14:val="tx1"/>
                  </w14:solidFill>
                </w14:textFill>
              </w:rPr>
            </w:pPr>
            <w:r>
              <w:rPr>
                <w:color w:val="000000" w:themeColor="text1"/>
                <w:spacing w:val="7"/>
                <w:highlight w:val="none"/>
                <w14:textFill>
                  <w14:solidFill>
                    <w14:schemeClr w14:val="tx1"/>
                  </w14:solidFill>
                </w14:textFill>
              </w:rPr>
              <w:t>String</w:t>
            </w:r>
          </w:p>
        </w:tc>
        <w:tc>
          <w:tcPr>
            <w:tcW w:w="779" w:type="dxa"/>
            <w:vAlign w:val="top"/>
          </w:tcPr>
          <w:p w14:paraId="5D2449A0">
            <w:pPr>
              <w:rPr>
                <w:rFonts w:ascii="Arial"/>
                <w:color w:val="000000" w:themeColor="text1"/>
                <w:sz w:val="21"/>
                <w:highlight w:val="none"/>
                <w14:textFill>
                  <w14:solidFill>
                    <w14:schemeClr w14:val="tx1"/>
                  </w14:solidFill>
                </w14:textFill>
              </w:rPr>
            </w:pPr>
          </w:p>
        </w:tc>
        <w:tc>
          <w:tcPr>
            <w:tcW w:w="719" w:type="dxa"/>
            <w:vAlign w:val="top"/>
          </w:tcPr>
          <w:p w14:paraId="1C4C77E8">
            <w:pPr>
              <w:spacing w:line="260" w:lineRule="auto"/>
              <w:rPr>
                <w:rFonts w:ascii="Arial"/>
                <w:color w:val="000000" w:themeColor="text1"/>
                <w:sz w:val="21"/>
                <w:highlight w:val="none"/>
                <w14:textFill>
                  <w14:solidFill>
                    <w14:schemeClr w14:val="tx1"/>
                  </w14:solidFill>
                </w14:textFill>
              </w:rPr>
            </w:pPr>
          </w:p>
          <w:p w14:paraId="5287996F">
            <w:pPr>
              <w:spacing w:line="260" w:lineRule="auto"/>
              <w:rPr>
                <w:rFonts w:ascii="Arial"/>
                <w:color w:val="000000" w:themeColor="text1"/>
                <w:sz w:val="21"/>
                <w:highlight w:val="none"/>
                <w14:textFill>
                  <w14:solidFill>
                    <w14:schemeClr w14:val="tx1"/>
                  </w14:solidFill>
                </w14:textFill>
              </w:rPr>
            </w:pPr>
          </w:p>
          <w:p w14:paraId="7C83791F">
            <w:pPr>
              <w:spacing w:line="260" w:lineRule="auto"/>
              <w:rPr>
                <w:rFonts w:ascii="Arial"/>
                <w:color w:val="000000" w:themeColor="text1"/>
                <w:sz w:val="21"/>
                <w:highlight w:val="none"/>
                <w14:textFill>
                  <w14:solidFill>
                    <w14:schemeClr w14:val="tx1"/>
                  </w14:solidFill>
                </w14:textFill>
              </w:rPr>
            </w:pPr>
          </w:p>
          <w:p w14:paraId="1C679C4B">
            <w:pPr>
              <w:spacing w:line="260" w:lineRule="auto"/>
              <w:rPr>
                <w:rFonts w:ascii="Arial"/>
                <w:color w:val="000000" w:themeColor="text1"/>
                <w:sz w:val="21"/>
                <w:highlight w:val="none"/>
                <w14:textFill>
                  <w14:solidFill>
                    <w14:schemeClr w14:val="tx1"/>
                  </w14:solidFill>
                </w14:textFill>
              </w:rPr>
            </w:pPr>
          </w:p>
          <w:p w14:paraId="2382DF31">
            <w:pPr>
              <w:spacing w:line="260" w:lineRule="auto"/>
              <w:rPr>
                <w:rFonts w:ascii="Arial"/>
                <w:color w:val="000000" w:themeColor="text1"/>
                <w:sz w:val="21"/>
                <w:highlight w:val="none"/>
                <w14:textFill>
                  <w14:solidFill>
                    <w14:schemeClr w14:val="tx1"/>
                  </w14:solidFill>
                </w14:textFill>
              </w:rPr>
            </w:pPr>
          </w:p>
          <w:p w14:paraId="3B10762A">
            <w:pPr>
              <w:spacing w:line="261" w:lineRule="auto"/>
              <w:rPr>
                <w:rFonts w:ascii="Arial"/>
                <w:color w:val="000000" w:themeColor="text1"/>
                <w:sz w:val="21"/>
                <w:highlight w:val="none"/>
                <w14:textFill>
                  <w14:solidFill>
                    <w14:schemeClr w14:val="tx1"/>
                  </w14:solidFill>
                </w14:textFill>
              </w:rPr>
            </w:pPr>
          </w:p>
          <w:p w14:paraId="3A568F77">
            <w:pPr>
              <w:spacing w:line="261" w:lineRule="auto"/>
              <w:rPr>
                <w:rFonts w:ascii="Arial"/>
                <w:color w:val="000000" w:themeColor="text1"/>
                <w:sz w:val="21"/>
                <w:highlight w:val="none"/>
                <w14:textFill>
                  <w14:solidFill>
                    <w14:schemeClr w14:val="tx1"/>
                  </w14:solidFill>
                </w14:textFill>
              </w:rPr>
            </w:pPr>
          </w:p>
          <w:p w14:paraId="01635536">
            <w:pPr>
              <w:spacing w:line="261" w:lineRule="auto"/>
              <w:rPr>
                <w:rFonts w:ascii="Arial"/>
                <w:color w:val="000000" w:themeColor="text1"/>
                <w:sz w:val="21"/>
                <w:highlight w:val="none"/>
                <w14:textFill>
                  <w14:solidFill>
                    <w14:schemeClr w14:val="tx1"/>
                  </w14:solidFill>
                </w14:textFill>
              </w:rPr>
            </w:pPr>
          </w:p>
          <w:p w14:paraId="6CA9D38F">
            <w:pPr>
              <w:spacing w:line="261" w:lineRule="auto"/>
              <w:rPr>
                <w:rFonts w:ascii="Arial"/>
                <w:color w:val="000000" w:themeColor="text1"/>
                <w:sz w:val="21"/>
                <w:highlight w:val="none"/>
                <w14:textFill>
                  <w14:solidFill>
                    <w14:schemeClr w14:val="tx1"/>
                  </w14:solidFill>
                </w14:textFill>
              </w:rPr>
            </w:pPr>
          </w:p>
          <w:p w14:paraId="4A3D40D7">
            <w:pPr>
              <w:spacing w:line="261" w:lineRule="auto"/>
              <w:rPr>
                <w:rFonts w:ascii="Arial"/>
                <w:color w:val="000000" w:themeColor="text1"/>
                <w:sz w:val="21"/>
                <w:highlight w:val="none"/>
                <w14:textFill>
                  <w14:solidFill>
                    <w14:schemeClr w14:val="tx1"/>
                  </w14:solidFill>
                </w14:textFill>
              </w:rPr>
            </w:pPr>
          </w:p>
          <w:p w14:paraId="3E0A9F6C">
            <w:pPr>
              <w:pStyle w:val="10"/>
              <w:spacing w:before="77" w:line="185" w:lineRule="auto"/>
              <w:ind w:left="27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207E1E9F">
            <w:pPr>
              <w:rPr>
                <w:rFonts w:ascii="Arial"/>
                <w:color w:val="000000" w:themeColor="text1"/>
                <w:sz w:val="21"/>
                <w:highlight w:val="none"/>
                <w14:textFill>
                  <w14:solidFill>
                    <w14:schemeClr w14:val="tx1"/>
                  </w14:solidFill>
                </w14:textFill>
              </w:rPr>
            </w:pPr>
          </w:p>
        </w:tc>
        <w:tc>
          <w:tcPr>
            <w:tcW w:w="3410" w:type="dxa"/>
            <w:tcBorders>
              <w:right w:val="single" w:color="000000" w:sz="6" w:space="0"/>
            </w:tcBorders>
            <w:vAlign w:val="top"/>
          </w:tcPr>
          <w:p w14:paraId="75F13C82">
            <w:pPr>
              <w:pStyle w:val="10"/>
              <w:spacing w:before="238" w:line="181" w:lineRule="auto"/>
              <w:ind w:left="65" w:right="102" w:hanging="1"/>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执行《湖南省房屋建筑工程造价文件数据</w:t>
            </w:r>
            <w:r>
              <w:rPr>
                <w:color w:val="000000" w:themeColor="text1"/>
                <w:spacing w:val="9"/>
                <w:highlight w:val="none"/>
                <w14:textFill>
                  <w14:solidFill>
                    <w14:schemeClr w14:val="tx1"/>
                  </w14:solidFill>
                </w14:textFill>
              </w:rPr>
              <w:t xml:space="preserve"> </w:t>
            </w:r>
            <w:r>
              <w:rPr>
                <w:color w:val="000000" w:themeColor="text1"/>
                <w:spacing w:val="-1"/>
                <w:highlight w:val="none"/>
                <w14:textFill>
                  <w14:solidFill>
                    <w14:schemeClr w14:val="tx1"/>
                  </w14:solidFill>
                </w14:textFill>
              </w:rPr>
              <w:t>编制标准》时需导出；</w:t>
            </w:r>
          </w:p>
          <w:p w14:paraId="45D89096">
            <w:pPr>
              <w:pStyle w:val="10"/>
              <w:spacing w:before="1" w:line="185" w:lineRule="auto"/>
              <w:ind w:left="77"/>
              <w:rPr>
                <w:color w:val="000000" w:themeColor="text1"/>
                <w:spacing w:val="-6"/>
                <w:highlight w:val="none"/>
                <w14:textFill>
                  <w14:solidFill>
                    <w14:schemeClr w14:val="tx1"/>
                  </w14:solidFill>
                </w14:textFill>
              </w:rPr>
            </w:pPr>
            <w:r>
              <w:rPr>
                <w:color w:val="000000" w:themeColor="text1"/>
                <w:spacing w:val="-6"/>
                <w:highlight w:val="none"/>
                <w14:textFill>
                  <w14:solidFill>
                    <w14:schemeClr w14:val="tx1"/>
                  </w14:solidFill>
                </w14:textFill>
              </w:rPr>
              <w:t>1、建筑工程</w:t>
            </w:r>
          </w:p>
          <w:p w14:paraId="42454BEB">
            <w:pPr>
              <w:pStyle w:val="10"/>
              <w:spacing w:before="1" w:line="185" w:lineRule="auto"/>
              <w:ind w:left="77"/>
              <w:rPr>
                <w:color w:val="000000" w:themeColor="text1"/>
                <w:spacing w:val="-6"/>
                <w:highlight w:val="none"/>
                <w14:textFill>
                  <w14:solidFill>
                    <w14:schemeClr w14:val="tx1"/>
                  </w14:solidFill>
                </w14:textFill>
              </w:rPr>
            </w:pPr>
            <w:r>
              <w:rPr>
                <w:color w:val="000000" w:themeColor="text1"/>
                <w:spacing w:val="-6"/>
                <w:highlight w:val="none"/>
                <w14:textFill>
                  <w14:solidFill>
                    <w14:schemeClr w14:val="tx1"/>
                  </w14:solidFill>
                </w14:textFill>
              </w:rPr>
              <w:t>2、</w:t>
            </w:r>
            <w:r>
              <w:rPr>
                <w:rFonts w:hint="eastAsia"/>
                <w:color w:val="000000" w:themeColor="text1"/>
                <w:spacing w:val="-6"/>
                <w:highlight w:val="none"/>
                <w:lang w:val="en-US" w:eastAsia="zh-CN"/>
                <w14:textFill>
                  <w14:solidFill>
                    <w14:schemeClr w14:val="tx1"/>
                  </w14:solidFill>
                </w14:textFill>
              </w:rPr>
              <w:t>装饰、装修工程</w:t>
            </w:r>
          </w:p>
          <w:p w14:paraId="3F041380">
            <w:pPr>
              <w:pStyle w:val="10"/>
              <w:spacing w:before="1" w:line="185" w:lineRule="auto"/>
              <w:ind w:left="77"/>
              <w:rPr>
                <w:rFonts w:hint="eastAsia"/>
                <w:color w:val="000000" w:themeColor="text1"/>
                <w:spacing w:val="-6"/>
                <w:highlight w:val="none"/>
                <w:lang w:val="en-US" w:eastAsia="zh-CN"/>
                <w14:textFill>
                  <w14:solidFill>
                    <w14:schemeClr w14:val="tx1"/>
                  </w14:solidFill>
                </w14:textFill>
              </w:rPr>
            </w:pPr>
            <w:r>
              <w:rPr>
                <w:rFonts w:hint="eastAsia"/>
                <w:color w:val="000000" w:themeColor="text1"/>
                <w:spacing w:val="-6"/>
                <w:highlight w:val="none"/>
                <w:lang w:val="en-US" w:eastAsia="zh-CN"/>
                <w14:textFill>
                  <w14:solidFill>
                    <w14:schemeClr w14:val="tx1"/>
                  </w14:solidFill>
                </w14:textFill>
              </w:rPr>
              <w:t>3、园林绿化工程</w:t>
            </w:r>
          </w:p>
          <w:p w14:paraId="35B31F1A">
            <w:pPr>
              <w:pStyle w:val="10"/>
              <w:spacing w:before="1" w:line="185" w:lineRule="auto"/>
              <w:ind w:left="77"/>
              <w:rPr>
                <w:rFonts w:hint="eastAsia"/>
                <w:color w:val="000000" w:themeColor="text1"/>
                <w:spacing w:val="-6"/>
                <w:highlight w:val="none"/>
                <w:lang w:val="en-US" w:eastAsia="zh-CN"/>
                <w14:textFill>
                  <w14:solidFill>
                    <w14:schemeClr w14:val="tx1"/>
                  </w14:solidFill>
                </w14:textFill>
              </w:rPr>
            </w:pPr>
            <w:r>
              <w:rPr>
                <w:rFonts w:hint="eastAsia"/>
                <w:color w:val="000000" w:themeColor="text1"/>
                <w:spacing w:val="-6"/>
                <w:highlight w:val="none"/>
                <w:lang w:val="en-US" w:eastAsia="zh-CN"/>
                <w14:textFill>
                  <w14:solidFill>
                    <w14:schemeClr w14:val="tx1"/>
                  </w14:solidFill>
                </w14:textFill>
              </w:rPr>
              <w:t>4、仿古建筑工程</w:t>
            </w:r>
          </w:p>
          <w:p w14:paraId="26656ECB">
            <w:pPr>
              <w:pStyle w:val="10"/>
              <w:spacing w:before="1" w:line="185" w:lineRule="auto"/>
              <w:ind w:left="77"/>
              <w:rPr>
                <w:rFonts w:hint="default"/>
                <w:color w:val="000000" w:themeColor="text1"/>
                <w:spacing w:val="-6"/>
                <w:highlight w:val="none"/>
                <w:lang w:val="en-US" w:eastAsia="zh-CN"/>
                <w14:textFill>
                  <w14:solidFill>
                    <w14:schemeClr w14:val="tx1"/>
                  </w14:solidFill>
                </w14:textFill>
              </w:rPr>
            </w:pPr>
            <w:r>
              <w:rPr>
                <w:rFonts w:hint="eastAsia"/>
                <w:color w:val="000000" w:themeColor="text1"/>
                <w:spacing w:val="-6"/>
                <w:highlight w:val="none"/>
                <w:lang w:val="en-US" w:eastAsia="zh-CN"/>
                <w14:textFill>
                  <w14:solidFill>
                    <w14:schemeClr w14:val="tx1"/>
                  </w14:solidFill>
                </w14:textFill>
              </w:rPr>
              <w:t>5、城市雕塑工程</w:t>
            </w:r>
          </w:p>
          <w:p w14:paraId="0C6E805D">
            <w:pPr>
              <w:pStyle w:val="10"/>
              <w:spacing w:before="1" w:line="185" w:lineRule="auto"/>
              <w:ind w:left="77"/>
              <w:rPr>
                <w:rFonts w:hint="eastAsia"/>
                <w:color w:val="000000" w:themeColor="text1"/>
                <w:spacing w:val="-6"/>
                <w:highlight w:val="none"/>
                <w:lang w:val="en-US" w:eastAsia="zh-CN"/>
                <w14:textFill>
                  <w14:solidFill>
                    <w14:schemeClr w14:val="tx1"/>
                  </w14:solidFill>
                </w14:textFill>
              </w:rPr>
            </w:pPr>
            <w:r>
              <w:rPr>
                <w:rFonts w:hint="eastAsia"/>
                <w:color w:val="000000" w:themeColor="text1"/>
                <w:spacing w:val="-6"/>
                <w:highlight w:val="none"/>
                <w:lang w:val="en-US" w:eastAsia="zh-CN"/>
                <w14:textFill>
                  <w14:solidFill>
                    <w14:schemeClr w14:val="tx1"/>
                  </w14:solidFill>
                </w14:textFill>
              </w:rPr>
              <w:t>6、市政工程</w:t>
            </w:r>
          </w:p>
          <w:p w14:paraId="79315C99">
            <w:pPr>
              <w:pStyle w:val="10"/>
              <w:spacing w:before="1" w:line="185" w:lineRule="auto"/>
              <w:ind w:left="77"/>
              <w:rPr>
                <w:rFonts w:hint="default"/>
                <w:color w:val="000000" w:themeColor="text1"/>
                <w:spacing w:val="-6"/>
                <w:highlight w:val="none"/>
                <w:lang w:val="en-US" w:eastAsia="zh-CN"/>
                <w14:textFill>
                  <w14:solidFill>
                    <w14:schemeClr w14:val="tx1"/>
                  </w14:solidFill>
                </w14:textFill>
              </w:rPr>
            </w:pPr>
            <w:r>
              <w:rPr>
                <w:rFonts w:hint="eastAsia"/>
                <w:color w:val="000000" w:themeColor="text1"/>
                <w:spacing w:val="-6"/>
                <w:highlight w:val="none"/>
                <w:lang w:val="en-US" w:eastAsia="zh-CN"/>
                <w14:textFill>
                  <w14:solidFill>
                    <w14:schemeClr w14:val="tx1"/>
                  </w14:solidFill>
                </w14:textFill>
              </w:rPr>
              <w:t>7、构筑物工程</w:t>
            </w:r>
          </w:p>
          <w:p w14:paraId="0947A847">
            <w:pPr>
              <w:pStyle w:val="10"/>
              <w:spacing w:before="1" w:line="185" w:lineRule="auto"/>
              <w:ind w:left="77"/>
              <w:rPr>
                <w:rFonts w:hint="eastAsia"/>
                <w:color w:val="000000" w:themeColor="text1"/>
                <w:spacing w:val="-6"/>
                <w:highlight w:val="none"/>
                <w:lang w:val="en-US" w:eastAsia="zh-CN"/>
                <w14:textFill>
                  <w14:solidFill>
                    <w14:schemeClr w14:val="tx1"/>
                  </w14:solidFill>
                </w14:textFill>
              </w:rPr>
            </w:pPr>
            <w:r>
              <w:rPr>
                <w:rFonts w:hint="eastAsia"/>
                <w:color w:val="000000" w:themeColor="text1"/>
                <w:spacing w:val="-6"/>
                <w:highlight w:val="none"/>
                <w:lang w:val="en-US" w:eastAsia="zh-CN"/>
                <w14:textFill>
                  <w14:solidFill>
                    <w14:schemeClr w14:val="tx1"/>
                  </w14:solidFill>
                </w14:textFill>
              </w:rPr>
              <w:t>8、机械土石方(含强夯地基)工程、拆除工程</w:t>
            </w:r>
          </w:p>
          <w:p w14:paraId="07D56AE0">
            <w:pPr>
              <w:pStyle w:val="10"/>
              <w:spacing w:before="1" w:line="185" w:lineRule="auto"/>
              <w:ind w:left="77"/>
              <w:rPr>
                <w:rFonts w:hint="eastAsia"/>
                <w:color w:val="000000" w:themeColor="text1"/>
                <w:spacing w:val="-6"/>
                <w:highlight w:val="none"/>
                <w:lang w:val="en-US" w:eastAsia="zh-CN"/>
                <w14:textFill>
                  <w14:solidFill>
                    <w14:schemeClr w14:val="tx1"/>
                  </w14:solidFill>
                </w14:textFill>
              </w:rPr>
            </w:pPr>
            <w:r>
              <w:rPr>
                <w:rFonts w:hint="eastAsia"/>
                <w:color w:val="000000" w:themeColor="text1"/>
                <w:spacing w:val="-6"/>
                <w:highlight w:val="none"/>
                <w:lang w:val="en-US" w:eastAsia="zh-CN"/>
                <w14:textFill>
                  <w14:solidFill>
                    <w14:schemeClr w14:val="tx1"/>
                  </w14:solidFill>
                </w14:textFill>
              </w:rPr>
              <w:t>9、桩基工程、地基处理、基坑支护工程</w:t>
            </w:r>
          </w:p>
          <w:p w14:paraId="0142A86A">
            <w:pPr>
              <w:pStyle w:val="10"/>
              <w:spacing w:before="1" w:line="185" w:lineRule="auto"/>
              <w:ind w:left="77"/>
              <w:rPr>
                <w:rFonts w:hint="eastAsia"/>
                <w:color w:val="000000" w:themeColor="text1"/>
                <w:spacing w:val="-6"/>
                <w:highlight w:val="none"/>
                <w:lang w:val="en-US" w:eastAsia="zh-CN"/>
                <w14:textFill>
                  <w14:solidFill>
                    <w14:schemeClr w14:val="tx1"/>
                  </w14:solidFill>
                </w14:textFill>
              </w:rPr>
            </w:pPr>
            <w:r>
              <w:rPr>
                <w:rFonts w:hint="eastAsia"/>
                <w:color w:val="000000" w:themeColor="text1"/>
                <w:spacing w:val="-6"/>
                <w:highlight w:val="none"/>
                <w:lang w:val="en-US" w:eastAsia="zh-CN"/>
                <w14:textFill>
                  <w14:solidFill>
                    <w14:schemeClr w14:val="tx1"/>
                  </w14:solidFill>
                </w14:textFill>
              </w:rPr>
              <w:t>10、加固工程</w:t>
            </w:r>
          </w:p>
          <w:p w14:paraId="4AE1CB69">
            <w:pPr>
              <w:pStyle w:val="10"/>
              <w:spacing w:before="1" w:line="185" w:lineRule="auto"/>
              <w:ind w:left="77"/>
              <w:rPr>
                <w:rFonts w:hint="eastAsia"/>
                <w:color w:val="000000" w:themeColor="text1"/>
                <w:spacing w:val="-6"/>
                <w:highlight w:val="none"/>
                <w:lang w:val="en-US" w:eastAsia="zh-CN"/>
                <w14:textFill>
                  <w14:solidFill>
                    <w14:schemeClr w14:val="tx1"/>
                  </w14:solidFill>
                </w14:textFill>
              </w:rPr>
            </w:pPr>
            <w:r>
              <w:rPr>
                <w:rFonts w:hint="eastAsia"/>
                <w:color w:val="000000" w:themeColor="text1"/>
                <w:spacing w:val="-6"/>
                <w:highlight w:val="none"/>
                <w:lang w:val="en-US" w:eastAsia="zh-CN"/>
                <w14:textFill>
                  <w14:solidFill>
                    <w14:schemeClr w14:val="tx1"/>
                  </w14:solidFill>
                </w14:textFill>
              </w:rPr>
              <w:t>11、维修工程</w:t>
            </w:r>
          </w:p>
          <w:p w14:paraId="5BD04423">
            <w:pPr>
              <w:pStyle w:val="10"/>
              <w:spacing w:before="1" w:line="185" w:lineRule="auto"/>
              <w:ind w:left="77"/>
              <w:rPr>
                <w:rFonts w:hint="eastAsia"/>
                <w:color w:val="000000" w:themeColor="text1"/>
                <w:spacing w:val="-6"/>
                <w:highlight w:val="none"/>
                <w:lang w:val="en-US" w:eastAsia="zh-CN"/>
                <w14:textFill>
                  <w14:solidFill>
                    <w14:schemeClr w14:val="tx1"/>
                  </w14:solidFill>
                </w14:textFill>
              </w:rPr>
            </w:pPr>
            <w:r>
              <w:rPr>
                <w:rFonts w:hint="eastAsia"/>
                <w:color w:val="000000" w:themeColor="text1"/>
                <w:spacing w:val="-6"/>
                <w:highlight w:val="none"/>
                <w:lang w:val="en-US" w:eastAsia="zh-CN"/>
                <w14:textFill>
                  <w14:solidFill>
                    <w14:schemeClr w14:val="tx1"/>
                  </w14:solidFill>
                </w14:textFill>
              </w:rPr>
              <w:t>12、轨道桥梁工程</w:t>
            </w:r>
          </w:p>
          <w:p w14:paraId="2D6CDA8D">
            <w:pPr>
              <w:pStyle w:val="10"/>
              <w:spacing w:before="1" w:line="185" w:lineRule="auto"/>
              <w:ind w:left="77"/>
              <w:rPr>
                <w:rFonts w:hint="eastAsia"/>
                <w:color w:val="000000" w:themeColor="text1"/>
                <w:spacing w:val="-6"/>
                <w:highlight w:val="none"/>
                <w:lang w:val="en-US" w:eastAsia="zh-CN"/>
                <w14:textFill>
                  <w14:solidFill>
                    <w14:schemeClr w14:val="tx1"/>
                  </w14:solidFill>
                </w14:textFill>
              </w:rPr>
            </w:pPr>
            <w:r>
              <w:rPr>
                <w:rFonts w:hint="eastAsia"/>
                <w:color w:val="000000" w:themeColor="text1"/>
                <w:spacing w:val="-6"/>
                <w:highlight w:val="none"/>
                <w:lang w:val="en-US" w:eastAsia="zh-CN"/>
                <w14:textFill>
                  <w14:solidFill>
                    <w14:schemeClr w14:val="tx1"/>
                  </w14:solidFill>
                </w14:textFill>
              </w:rPr>
              <w:t>13、轨道暗挖工程</w:t>
            </w:r>
          </w:p>
          <w:p w14:paraId="266594E6">
            <w:pPr>
              <w:pStyle w:val="10"/>
              <w:spacing w:before="1" w:line="185" w:lineRule="auto"/>
              <w:ind w:left="77"/>
              <w:rPr>
                <w:rFonts w:hint="eastAsia"/>
                <w:color w:val="000000" w:themeColor="text1"/>
                <w:spacing w:val="-6"/>
                <w:highlight w:val="none"/>
                <w:lang w:val="en-US" w:eastAsia="zh-CN"/>
                <w14:textFill>
                  <w14:solidFill>
                    <w14:schemeClr w14:val="tx1"/>
                  </w14:solidFill>
                </w14:textFill>
              </w:rPr>
            </w:pPr>
            <w:r>
              <w:rPr>
                <w:rFonts w:hint="eastAsia"/>
                <w:color w:val="000000" w:themeColor="text1"/>
                <w:spacing w:val="-6"/>
                <w:highlight w:val="none"/>
                <w:lang w:val="en-US" w:eastAsia="zh-CN"/>
                <w14:textFill>
                  <w14:solidFill>
                    <w14:schemeClr w14:val="tx1"/>
                  </w14:solidFill>
                </w14:textFill>
              </w:rPr>
              <w:t>14、轨道盾构工程</w:t>
            </w:r>
          </w:p>
          <w:p w14:paraId="4EB2A4C2">
            <w:pPr>
              <w:pStyle w:val="10"/>
              <w:spacing w:before="1" w:line="185" w:lineRule="auto"/>
              <w:ind w:left="77"/>
              <w:rPr>
                <w:rFonts w:hint="eastAsia"/>
                <w:color w:val="000000" w:themeColor="text1"/>
                <w:spacing w:val="-6"/>
                <w:highlight w:val="none"/>
                <w:lang w:val="en-US" w:eastAsia="zh-CN"/>
                <w14:textFill>
                  <w14:solidFill>
                    <w14:schemeClr w14:val="tx1"/>
                  </w14:solidFill>
                </w14:textFill>
              </w:rPr>
            </w:pPr>
            <w:r>
              <w:rPr>
                <w:rFonts w:hint="eastAsia"/>
                <w:color w:val="000000" w:themeColor="text1"/>
                <w:spacing w:val="-6"/>
                <w:highlight w:val="none"/>
                <w:lang w:val="en-US" w:eastAsia="zh-CN"/>
                <w14:textFill>
                  <w14:solidFill>
                    <w14:schemeClr w14:val="tx1"/>
                  </w14:solidFill>
                </w14:textFill>
              </w:rPr>
              <w:t>15、轨道地下结构工程</w:t>
            </w:r>
          </w:p>
          <w:p w14:paraId="085537FB">
            <w:pPr>
              <w:pStyle w:val="10"/>
              <w:spacing w:before="1" w:line="185" w:lineRule="auto"/>
              <w:ind w:left="77"/>
              <w:rPr>
                <w:rFonts w:hint="eastAsia"/>
                <w:color w:val="000000" w:themeColor="text1"/>
                <w:spacing w:val="-6"/>
                <w:highlight w:val="none"/>
                <w:lang w:val="en-US" w:eastAsia="zh-CN"/>
                <w14:textFill>
                  <w14:solidFill>
                    <w14:schemeClr w14:val="tx1"/>
                  </w14:solidFill>
                </w14:textFill>
              </w:rPr>
            </w:pPr>
            <w:r>
              <w:rPr>
                <w:rFonts w:hint="eastAsia"/>
                <w:color w:val="000000" w:themeColor="text1"/>
                <w:spacing w:val="-6"/>
                <w:highlight w:val="none"/>
                <w:lang w:val="en-US" w:eastAsia="zh-CN"/>
                <w14:textFill>
                  <w14:solidFill>
                    <w14:schemeClr w14:val="tx1"/>
                  </w14:solidFill>
                </w14:textFill>
              </w:rPr>
              <w:t>16、轨道（铺轨）工程</w:t>
            </w:r>
          </w:p>
          <w:p w14:paraId="78659490">
            <w:pPr>
              <w:pStyle w:val="10"/>
              <w:spacing w:before="1" w:line="185" w:lineRule="auto"/>
              <w:ind w:left="77"/>
              <w:rPr>
                <w:rFonts w:hint="default"/>
                <w:color w:val="000000" w:themeColor="text1"/>
                <w:spacing w:val="-6"/>
                <w:highlight w:val="none"/>
                <w:lang w:val="en-US" w:eastAsia="zh-CN"/>
                <w14:textFill>
                  <w14:solidFill>
                    <w14:schemeClr w14:val="tx1"/>
                  </w14:solidFill>
                </w14:textFill>
              </w:rPr>
            </w:pPr>
            <w:r>
              <w:rPr>
                <w:rFonts w:hint="eastAsia"/>
                <w:color w:val="000000" w:themeColor="text1"/>
                <w:spacing w:val="-6"/>
                <w:highlight w:val="none"/>
                <w:lang w:val="en-US" w:eastAsia="zh-CN"/>
                <w14:textFill>
                  <w14:solidFill>
                    <w14:schemeClr w14:val="tx1"/>
                  </w14:solidFill>
                </w14:textFill>
              </w:rPr>
              <w:t>17、螺栓连接全装配式结构工程</w:t>
            </w:r>
          </w:p>
          <w:p w14:paraId="06644435">
            <w:pPr>
              <w:pStyle w:val="10"/>
              <w:spacing w:before="1" w:line="185" w:lineRule="auto"/>
              <w:ind w:left="77"/>
              <w:rPr>
                <w:rFonts w:hint="default"/>
                <w:color w:val="000000" w:themeColor="text1"/>
                <w:spacing w:val="-6"/>
                <w:highlight w:val="none"/>
                <w:lang w:val="en-US" w:eastAsia="zh-CN"/>
                <w14:textFill>
                  <w14:solidFill>
                    <w14:schemeClr w14:val="tx1"/>
                  </w14:solidFill>
                </w14:textFill>
              </w:rPr>
            </w:pPr>
            <w:r>
              <w:rPr>
                <w:rFonts w:hint="eastAsia"/>
                <w:color w:val="000000" w:themeColor="text1"/>
                <w:spacing w:val="-6"/>
                <w:highlight w:val="none"/>
                <w:lang w:val="en-US" w:eastAsia="zh-CN"/>
                <w14:textFill>
                  <w14:solidFill>
                    <w14:schemeClr w14:val="tx1"/>
                  </w14:solidFill>
                </w14:textFill>
              </w:rPr>
              <w:t>18、安装工程（含轨道工程中通信、信号、供电、智控、机电工程等安装）</w:t>
            </w:r>
          </w:p>
        </w:tc>
      </w:tr>
      <w:tr w14:paraId="2B8BED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42" w:type="dxa"/>
            <w:tcBorders>
              <w:left w:val="single" w:color="000000" w:sz="6" w:space="0"/>
            </w:tcBorders>
            <w:vAlign w:val="top"/>
          </w:tcPr>
          <w:p w14:paraId="1E357B02">
            <w:pPr>
              <w:pStyle w:val="10"/>
              <w:spacing w:before="132" w:line="202" w:lineRule="auto"/>
              <w:ind w:left="27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6</w:t>
            </w:r>
          </w:p>
        </w:tc>
        <w:tc>
          <w:tcPr>
            <w:tcW w:w="2150" w:type="dxa"/>
            <w:vAlign w:val="top"/>
          </w:tcPr>
          <w:p w14:paraId="4B37F423">
            <w:pPr>
              <w:pStyle w:val="10"/>
              <w:spacing w:before="131" w:line="185" w:lineRule="auto"/>
              <w:ind w:left="5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建设规模</w:t>
            </w:r>
          </w:p>
        </w:tc>
        <w:tc>
          <w:tcPr>
            <w:tcW w:w="1006" w:type="dxa"/>
            <w:vAlign w:val="top"/>
          </w:tcPr>
          <w:p w14:paraId="50195AB3">
            <w:pPr>
              <w:pStyle w:val="10"/>
              <w:spacing w:before="132" w:line="202" w:lineRule="auto"/>
              <w:ind w:left="53"/>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vAlign w:val="top"/>
          </w:tcPr>
          <w:p w14:paraId="312B6408">
            <w:pPr>
              <w:rPr>
                <w:rFonts w:ascii="Arial"/>
                <w:color w:val="000000" w:themeColor="text1"/>
                <w:sz w:val="21"/>
                <w:highlight w:val="none"/>
                <w14:textFill>
                  <w14:solidFill>
                    <w14:schemeClr w14:val="tx1"/>
                  </w14:solidFill>
                </w14:textFill>
              </w:rPr>
            </w:pPr>
          </w:p>
        </w:tc>
        <w:tc>
          <w:tcPr>
            <w:tcW w:w="719" w:type="dxa"/>
            <w:vAlign w:val="top"/>
          </w:tcPr>
          <w:p w14:paraId="572AD6CF">
            <w:pPr>
              <w:pStyle w:val="10"/>
              <w:spacing w:before="131" w:line="185" w:lineRule="auto"/>
              <w:ind w:left="27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061E920C">
            <w:pPr>
              <w:pStyle w:val="10"/>
              <w:spacing w:before="131" w:line="204" w:lineRule="auto"/>
              <w:ind w:left="28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410" w:type="dxa"/>
            <w:tcBorders>
              <w:right w:val="single" w:color="000000" w:sz="6" w:space="0"/>
            </w:tcBorders>
            <w:vAlign w:val="top"/>
          </w:tcPr>
          <w:p w14:paraId="30531C61">
            <w:pPr>
              <w:rPr>
                <w:rFonts w:ascii="Arial"/>
                <w:color w:val="000000" w:themeColor="text1"/>
                <w:sz w:val="21"/>
                <w:highlight w:val="none"/>
                <w14:textFill>
                  <w14:solidFill>
                    <w14:schemeClr w14:val="tx1"/>
                  </w14:solidFill>
                </w14:textFill>
              </w:rPr>
            </w:pPr>
          </w:p>
        </w:tc>
      </w:tr>
      <w:tr w14:paraId="4CAFBB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642" w:type="dxa"/>
            <w:tcBorders>
              <w:left w:val="single" w:color="000000" w:sz="6" w:space="0"/>
            </w:tcBorders>
            <w:vAlign w:val="top"/>
          </w:tcPr>
          <w:p w14:paraId="54D83AC7">
            <w:pPr>
              <w:pStyle w:val="10"/>
              <w:spacing w:before="216" w:line="204" w:lineRule="auto"/>
              <w:ind w:left="27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7</w:t>
            </w:r>
          </w:p>
        </w:tc>
        <w:tc>
          <w:tcPr>
            <w:tcW w:w="2150" w:type="dxa"/>
            <w:vAlign w:val="top"/>
          </w:tcPr>
          <w:p w14:paraId="71E9DC68">
            <w:pPr>
              <w:pStyle w:val="10"/>
              <w:spacing w:before="215" w:line="185" w:lineRule="auto"/>
              <w:ind w:left="5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建设规模单位</w:t>
            </w:r>
          </w:p>
        </w:tc>
        <w:tc>
          <w:tcPr>
            <w:tcW w:w="1006" w:type="dxa"/>
            <w:vAlign w:val="top"/>
          </w:tcPr>
          <w:p w14:paraId="73C99B56">
            <w:pPr>
              <w:pStyle w:val="10"/>
              <w:spacing w:before="246"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9" w:type="dxa"/>
            <w:vAlign w:val="top"/>
          </w:tcPr>
          <w:p w14:paraId="4B6F59B2">
            <w:pPr>
              <w:rPr>
                <w:rFonts w:ascii="Arial"/>
                <w:color w:val="000000" w:themeColor="text1"/>
                <w:sz w:val="21"/>
                <w:highlight w:val="none"/>
                <w14:textFill>
                  <w14:solidFill>
                    <w14:schemeClr w14:val="tx1"/>
                  </w14:solidFill>
                </w14:textFill>
              </w:rPr>
            </w:pPr>
          </w:p>
        </w:tc>
        <w:tc>
          <w:tcPr>
            <w:tcW w:w="719" w:type="dxa"/>
            <w:vAlign w:val="top"/>
          </w:tcPr>
          <w:p w14:paraId="4F9C4E4C">
            <w:pPr>
              <w:pStyle w:val="10"/>
              <w:spacing w:before="215" w:line="185" w:lineRule="auto"/>
              <w:ind w:left="27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20672B2C">
            <w:pPr>
              <w:pStyle w:val="10"/>
              <w:spacing w:before="216" w:line="202" w:lineRule="auto"/>
              <w:ind w:left="238"/>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20</w:t>
            </w:r>
          </w:p>
        </w:tc>
        <w:tc>
          <w:tcPr>
            <w:tcW w:w="3410" w:type="dxa"/>
            <w:tcBorders>
              <w:right w:val="single" w:color="000000" w:sz="6" w:space="0"/>
            </w:tcBorders>
            <w:vAlign w:val="top"/>
          </w:tcPr>
          <w:p w14:paraId="0A89262A">
            <w:pPr>
              <w:pStyle w:val="10"/>
              <w:spacing w:before="91" w:line="184" w:lineRule="auto"/>
              <w:ind w:left="64" w:right="57" w:firstLine="1"/>
              <w:rPr>
                <w:color w:val="000000" w:themeColor="text1"/>
                <w:highlight w:val="none"/>
                <w14:textFill>
                  <w14:solidFill>
                    <w14:schemeClr w14:val="tx1"/>
                  </w14:solidFill>
                </w14:textFill>
              </w:rPr>
            </w:pPr>
            <w:r>
              <w:rPr>
                <w:color w:val="000000" w:themeColor="text1"/>
                <w:spacing w:val="-18"/>
                <w:w w:val="97"/>
                <w:highlight w:val="none"/>
                <w14:textFill>
                  <w14:solidFill>
                    <w14:schemeClr w14:val="tx1"/>
                  </w14:solidFill>
                </w14:textFill>
              </w:rPr>
              <w:t>枚举值：m、m2、座、</w:t>
            </w:r>
            <w:r>
              <w:rPr>
                <w:color w:val="000000" w:themeColor="text1"/>
                <w:spacing w:val="12"/>
                <w:highlight w:val="none"/>
                <w14:textFill>
                  <w14:solidFill>
                    <w14:schemeClr w14:val="tx1"/>
                  </w14:solidFill>
                </w14:textFill>
              </w:rPr>
              <w:t xml:space="preserve">  </w:t>
            </w:r>
            <w:r>
              <w:rPr>
                <w:color w:val="000000" w:themeColor="text1"/>
                <w:spacing w:val="-18"/>
                <w:w w:val="97"/>
                <w:highlight w:val="none"/>
                <w14:textFill>
                  <w14:solidFill>
                    <w14:schemeClr w14:val="tx1"/>
                  </w14:solidFill>
                </w14:textFill>
              </w:rPr>
              <w:t>km、km2、t、套、其</w:t>
            </w:r>
            <w:r>
              <w:rPr>
                <w:color w:val="000000" w:themeColor="text1"/>
                <w:highlight w:val="none"/>
                <w14:textFill>
                  <w14:solidFill>
                    <w14:schemeClr w14:val="tx1"/>
                  </w14:solidFill>
                </w14:textFill>
              </w:rPr>
              <w:t xml:space="preserve"> 他</w:t>
            </w:r>
          </w:p>
        </w:tc>
      </w:tr>
      <w:tr w14:paraId="6BABEE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42" w:type="dxa"/>
            <w:tcBorders>
              <w:left w:val="single" w:color="000000" w:sz="6" w:space="0"/>
            </w:tcBorders>
            <w:vAlign w:val="top"/>
          </w:tcPr>
          <w:p w14:paraId="57885FCF">
            <w:pPr>
              <w:pStyle w:val="10"/>
              <w:spacing w:before="130" w:line="202" w:lineRule="auto"/>
              <w:ind w:left="27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8</w:t>
            </w:r>
          </w:p>
        </w:tc>
        <w:tc>
          <w:tcPr>
            <w:tcW w:w="2150" w:type="dxa"/>
            <w:tcBorders>
              <w:bottom w:val="single" w:color="000000" w:sz="6" w:space="0"/>
            </w:tcBorders>
            <w:vAlign w:val="top"/>
          </w:tcPr>
          <w:p w14:paraId="28F2C3F9">
            <w:pPr>
              <w:pStyle w:val="10"/>
              <w:spacing w:before="130" w:line="185" w:lineRule="auto"/>
              <w:ind w:left="5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建安造价</w:t>
            </w:r>
          </w:p>
        </w:tc>
        <w:tc>
          <w:tcPr>
            <w:tcW w:w="1006" w:type="dxa"/>
            <w:tcBorders>
              <w:bottom w:val="single" w:color="000000" w:sz="6" w:space="0"/>
            </w:tcBorders>
            <w:vAlign w:val="top"/>
          </w:tcPr>
          <w:p w14:paraId="2993655D">
            <w:pPr>
              <w:pStyle w:val="10"/>
              <w:spacing w:before="131" w:line="202" w:lineRule="auto"/>
              <w:ind w:left="53"/>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tcBorders>
              <w:bottom w:val="single" w:color="000000" w:sz="6" w:space="0"/>
            </w:tcBorders>
            <w:vAlign w:val="top"/>
          </w:tcPr>
          <w:p w14:paraId="176CA62B">
            <w:pPr>
              <w:rPr>
                <w:rFonts w:ascii="Arial"/>
                <w:color w:val="000000" w:themeColor="text1"/>
                <w:sz w:val="21"/>
                <w:highlight w:val="none"/>
                <w14:textFill>
                  <w14:solidFill>
                    <w14:schemeClr w14:val="tx1"/>
                  </w14:solidFill>
                </w14:textFill>
              </w:rPr>
            </w:pPr>
          </w:p>
        </w:tc>
        <w:tc>
          <w:tcPr>
            <w:tcW w:w="719" w:type="dxa"/>
            <w:tcBorders>
              <w:bottom w:val="single" w:color="000000" w:sz="6" w:space="0"/>
            </w:tcBorders>
            <w:vAlign w:val="top"/>
          </w:tcPr>
          <w:p w14:paraId="6B69DC0F">
            <w:pPr>
              <w:pStyle w:val="10"/>
              <w:spacing w:before="130" w:line="185" w:lineRule="auto"/>
              <w:ind w:left="27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tcBorders>
              <w:bottom w:val="single" w:color="000000" w:sz="6" w:space="0"/>
            </w:tcBorders>
            <w:vAlign w:val="top"/>
          </w:tcPr>
          <w:p w14:paraId="76C5948A">
            <w:pPr>
              <w:pStyle w:val="10"/>
              <w:spacing w:before="131" w:line="204" w:lineRule="auto"/>
              <w:ind w:left="282"/>
              <w:rPr>
                <w:rFonts w:ascii="Arial"/>
                <w:color w:val="000000" w:themeColor="text1"/>
                <w:sz w:val="2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410" w:type="dxa"/>
            <w:tcBorders>
              <w:bottom w:val="single" w:color="000000" w:sz="6" w:space="0"/>
              <w:right w:val="single" w:color="000000" w:sz="6" w:space="0"/>
            </w:tcBorders>
            <w:vAlign w:val="top"/>
          </w:tcPr>
          <w:p w14:paraId="066157D3">
            <w:pPr>
              <w:rPr>
                <w:rFonts w:ascii="Arial"/>
                <w:color w:val="000000" w:themeColor="text1"/>
                <w:sz w:val="21"/>
                <w:highlight w:val="none"/>
                <w14:textFill>
                  <w14:solidFill>
                    <w14:schemeClr w14:val="tx1"/>
                  </w14:solidFill>
                </w14:textFill>
              </w:rPr>
            </w:pPr>
          </w:p>
        </w:tc>
      </w:tr>
      <w:tr w14:paraId="47F824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642" w:type="dxa"/>
            <w:tcBorders>
              <w:left w:val="single" w:color="000000" w:sz="6" w:space="0"/>
              <w:bottom w:val="single" w:color="000000" w:sz="6" w:space="0"/>
            </w:tcBorders>
            <w:vAlign w:val="top"/>
          </w:tcPr>
          <w:p w14:paraId="080F48FB">
            <w:pPr>
              <w:pStyle w:val="10"/>
              <w:spacing w:before="131" w:line="202" w:lineRule="auto"/>
              <w:ind w:left="27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9</w:t>
            </w:r>
          </w:p>
        </w:tc>
        <w:tc>
          <w:tcPr>
            <w:tcW w:w="2150" w:type="dxa"/>
            <w:tcBorders>
              <w:bottom w:val="single" w:color="000000" w:sz="6" w:space="0"/>
            </w:tcBorders>
            <w:vAlign w:val="center"/>
          </w:tcPr>
          <w:p w14:paraId="321DB383">
            <w:pPr>
              <w:pStyle w:val="10"/>
              <w:spacing w:before="187" w:line="184" w:lineRule="auto"/>
              <w:ind w:left="56" w:leftChars="0"/>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分部分项工程费</w:t>
            </w:r>
          </w:p>
        </w:tc>
        <w:tc>
          <w:tcPr>
            <w:tcW w:w="1006" w:type="dxa"/>
            <w:tcBorders>
              <w:bottom w:val="single" w:color="000000" w:sz="6" w:space="0"/>
            </w:tcBorders>
            <w:vAlign w:val="top"/>
          </w:tcPr>
          <w:p w14:paraId="39F19C57">
            <w:pPr>
              <w:pStyle w:val="10"/>
              <w:spacing w:before="187" w:line="202" w:lineRule="auto"/>
              <w:ind w:left="53" w:leftChars="0"/>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tcBorders>
              <w:bottom w:val="single" w:color="000000" w:sz="6" w:space="0"/>
            </w:tcBorders>
            <w:vAlign w:val="top"/>
          </w:tcPr>
          <w:p w14:paraId="2204BFA9">
            <w:pPr>
              <w:rPr>
                <w:rFonts w:ascii="Arial"/>
                <w:color w:val="000000" w:themeColor="text1"/>
                <w:sz w:val="21"/>
                <w:highlight w:val="none"/>
                <w14:textFill>
                  <w14:solidFill>
                    <w14:schemeClr w14:val="tx1"/>
                  </w14:solidFill>
                </w14:textFill>
              </w:rPr>
            </w:pPr>
          </w:p>
        </w:tc>
        <w:tc>
          <w:tcPr>
            <w:tcW w:w="719" w:type="dxa"/>
            <w:tcBorders>
              <w:bottom w:val="single" w:color="000000" w:sz="6" w:space="0"/>
            </w:tcBorders>
            <w:vAlign w:val="top"/>
          </w:tcPr>
          <w:p w14:paraId="5FD57FAE">
            <w:pPr>
              <w:pStyle w:val="10"/>
              <w:spacing w:before="187" w:line="185" w:lineRule="auto"/>
              <w:ind w:left="276"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tcBorders>
              <w:bottom w:val="single" w:color="000000" w:sz="6" w:space="0"/>
            </w:tcBorders>
            <w:vAlign w:val="top"/>
          </w:tcPr>
          <w:p w14:paraId="3B241D5F">
            <w:pPr>
              <w:pStyle w:val="10"/>
              <w:spacing w:before="187" w:line="204" w:lineRule="auto"/>
              <w:ind w:left="282"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410" w:type="dxa"/>
            <w:tcBorders>
              <w:bottom w:val="single" w:color="000000" w:sz="6" w:space="0"/>
              <w:right w:val="single" w:color="000000" w:sz="6" w:space="0"/>
            </w:tcBorders>
            <w:vAlign w:val="top"/>
          </w:tcPr>
          <w:p w14:paraId="37102A8C">
            <w:pPr>
              <w:rPr>
                <w:rFonts w:ascii="Arial"/>
                <w:color w:val="000000" w:themeColor="text1"/>
                <w:sz w:val="21"/>
                <w:highlight w:val="none"/>
                <w14:textFill>
                  <w14:solidFill>
                    <w14:schemeClr w14:val="tx1"/>
                  </w14:solidFill>
                </w14:textFill>
              </w:rPr>
            </w:pPr>
          </w:p>
        </w:tc>
      </w:tr>
    </w:tbl>
    <w:p w14:paraId="269E96FC">
      <w:pPr>
        <w:pStyle w:val="3"/>
        <w:rPr>
          <w:color w:val="000000" w:themeColor="text1"/>
          <w:highlight w:val="none"/>
          <w14:textFill>
            <w14:solidFill>
              <w14:schemeClr w14:val="tx1"/>
            </w14:solidFill>
          </w14:textFill>
        </w:rPr>
      </w:pPr>
    </w:p>
    <w:p w14:paraId="48941427">
      <w:pPr>
        <w:rPr>
          <w:color w:val="000000" w:themeColor="text1"/>
          <w:highlight w:val="none"/>
          <w14:textFill>
            <w14:solidFill>
              <w14:schemeClr w14:val="tx1"/>
            </w14:solidFill>
          </w14:textFill>
        </w:rPr>
        <w:sectPr>
          <w:footerReference r:id="rId21" w:type="default"/>
          <w:pgSz w:w="11907" w:h="16839"/>
          <w:pgMar w:top="400" w:right="1272" w:bottom="1311" w:left="1274" w:header="0" w:footer="1051" w:gutter="0"/>
          <w:cols w:space="720" w:num="1"/>
        </w:sectPr>
      </w:pPr>
    </w:p>
    <w:p w14:paraId="4313E8FB">
      <w:pPr>
        <w:pStyle w:val="3"/>
        <w:spacing w:line="259" w:lineRule="auto"/>
        <w:rPr>
          <w:color w:val="000000" w:themeColor="text1"/>
          <w:highlight w:val="none"/>
          <w14:textFill>
            <w14:solidFill>
              <w14:schemeClr w14:val="tx1"/>
            </w14:solidFill>
          </w14:textFill>
        </w:rPr>
      </w:pPr>
    </w:p>
    <w:p w14:paraId="6296D69C">
      <w:pPr>
        <w:pStyle w:val="3"/>
        <w:spacing w:line="259" w:lineRule="auto"/>
        <w:rPr>
          <w:color w:val="000000" w:themeColor="text1"/>
          <w:highlight w:val="none"/>
          <w14:textFill>
            <w14:solidFill>
              <w14:schemeClr w14:val="tx1"/>
            </w14:solidFill>
          </w14:textFill>
        </w:rPr>
      </w:pPr>
    </w:p>
    <w:p w14:paraId="45F6DE4B">
      <w:pPr>
        <w:pStyle w:val="3"/>
        <w:spacing w:line="259" w:lineRule="auto"/>
        <w:rPr>
          <w:color w:val="000000" w:themeColor="text1"/>
          <w:highlight w:val="none"/>
          <w14:textFill>
            <w14:solidFill>
              <w14:schemeClr w14:val="tx1"/>
            </w14:solidFill>
          </w14:textFill>
        </w:rPr>
      </w:pPr>
    </w:p>
    <w:p w14:paraId="45FDCFBC">
      <w:pPr>
        <w:pStyle w:val="3"/>
        <w:spacing w:line="259" w:lineRule="auto"/>
        <w:rPr>
          <w:color w:val="000000" w:themeColor="text1"/>
          <w:highlight w:val="none"/>
          <w14:textFill>
            <w14:solidFill>
              <w14:schemeClr w14:val="tx1"/>
            </w14:solidFill>
          </w14:textFill>
        </w:rPr>
      </w:pPr>
    </w:p>
    <w:p w14:paraId="2D407860">
      <w:pPr>
        <w:pStyle w:val="3"/>
        <w:spacing w:line="260" w:lineRule="auto"/>
        <w:rPr>
          <w:color w:val="000000" w:themeColor="text1"/>
          <w:highlight w:val="none"/>
          <w14:textFill>
            <w14:solidFill>
              <w14:schemeClr w14:val="tx1"/>
            </w14:solidFill>
          </w14:textFill>
        </w:rPr>
      </w:pPr>
    </w:p>
    <w:p w14:paraId="67E98F3C">
      <w:pPr>
        <w:spacing w:before="90" w:line="185" w:lineRule="auto"/>
        <w:ind w:left="2879"/>
        <w:rPr>
          <w:rFonts w:ascii="黑体" w:hAnsi="黑体" w:eastAsia="黑体" w:cs="黑体"/>
          <w:color w:val="000000" w:themeColor="text1"/>
          <w:sz w:val="21"/>
          <w:szCs w:val="21"/>
          <w:highlight w:val="none"/>
          <w14:textFill>
            <w14:solidFill>
              <w14:schemeClr w14:val="tx1"/>
            </w14:solidFill>
          </w14:textFill>
        </w:rPr>
      </w:pPr>
      <w:bookmarkStart w:id="51" w:name="bookmark94"/>
      <w:bookmarkEnd w:id="51"/>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1"/>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4.2.13  单位工程属性定义表（</w:t>
      </w:r>
      <w:r>
        <w:rPr>
          <w:rFonts w:ascii="微软雅黑" w:hAnsi="微软雅黑" w:eastAsia="微软雅黑" w:cs="微软雅黑"/>
          <w:color w:val="000000" w:themeColor="text1"/>
          <w:spacing w:val="-1"/>
          <w:sz w:val="21"/>
          <w:szCs w:val="21"/>
          <w:highlight w:val="none"/>
          <w14:textFill>
            <w14:solidFill>
              <w14:schemeClr w14:val="tx1"/>
            </w14:solidFill>
          </w14:textFill>
        </w:rPr>
        <w:t>续</w:t>
      </w:r>
      <w:r>
        <w:rPr>
          <w:rFonts w:ascii="黑体" w:hAnsi="黑体" w:eastAsia="黑体" w:cs="黑体"/>
          <w:color w:val="000000" w:themeColor="text1"/>
          <w:spacing w:val="-1"/>
          <w:sz w:val="21"/>
          <w:szCs w:val="21"/>
          <w:highlight w:val="none"/>
          <w14:textFill>
            <w14:solidFill>
              <w14:schemeClr w14:val="tx1"/>
            </w14:solidFill>
          </w14:textFill>
        </w:rPr>
        <w:t>）</w:t>
      </w:r>
    </w:p>
    <w:p w14:paraId="53C25E3F">
      <w:pPr>
        <w:spacing w:line="124" w:lineRule="exact"/>
        <w:rPr>
          <w:color w:val="000000" w:themeColor="text1"/>
          <w:highlight w:val="none"/>
          <w14:textFill>
            <w14:solidFill>
              <w14:schemeClr w14:val="tx1"/>
            </w14:solidFill>
          </w14:textFill>
        </w:rPr>
      </w:pPr>
    </w:p>
    <w:tbl>
      <w:tblPr>
        <w:tblStyle w:val="9"/>
        <w:tblW w:w="9344" w:type="dxa"/>
        <w:tblInd w:w="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2"/>
        <w:gridCol w:w="2150"/>
        <w:gridCol w:w="1006"/>
        <w:gridCol w:w="779"/>
        <w:gridCol w:w="719"/>
        <w:gridCol w:w="638"/>
        <w:gridCol w:w="3410"/>
      </w:tblGrid>
      <w:tr w14:paraId="130B4E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642" w:type="dxa"/>
            <w:tcBorders>
              <w:top w:val="single" w:color="000000" w:sz="6" w:space="0"/>
              <w:left w:val="single" w:color="000000" w:sz="6" w:space="0"/>
            </w:tcBorders>
            <w:shd w:val="clear" w:color="auto" w:fill="D4D4D4"/>
            <w:vAlign w:val="top"/>
          </w:tcPr>
          <w:p w14:paraId="0FDD0F18">
            <w:pPr>
              <w:pStyle w:val="10"/>
              <w:spacing w:before="120" w:line="185" w:lineRule="auto"/>
              <w:ind w:left="13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50" w:type="dxa"/>
            <w:tcBorders>
              <w:top w:val="single" w:color="000000" w:sz="6" w:space="0"/>
            </w:tcBorders>
            <w:shd w:val="clear" w:color="auto" w:fill="D4D4D4"/>
            <w:vAlign w:val="top"/>
          </w:tcPr>
          <w:p w14:paraId="2DE9153D">
            <w:pPr>
              <w:pStyle w:val="10"/>
              <w:spacing w:before="121" w:line="185" w:lineRule="auto"/>
              <w:ind w:left="5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06" w:type="dxa"/>
            <w:tcBorders>
              <w:top w:val="single" w:color="000000" w:sz="6" w:space="0"/>
            </w:tcBorders>
            <w:shd w:val="clear" w:color="auto" w:fill="D4D4D4"/>
            <w:vAlign w:val="top"/>
          </w:tcPr>
          <w:p w14:paraId="648154E3">
            <w:pPr>
              <w:pStyle w:val="10"/>
              <w:spacing w:before="120" w:line="184" w:lineRule="auto"/>
              <w:ind w:left="14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79" w:type="dxa"/>
            <w:tcBorders>
              <w:top w:val="single" w:color="000000" w:sz="6" w:space="0"/>
            </w:tcBorders>
            <w:shd w:val="clear" w:color="auto" w:fill="D4D4D4"/>
            <w:vAlign w:val="top"/>
          </w:tcPr>
          <w:p w14:paraId="79956A25">
            <w:pPr>
              <w:pStyle w:val="10"/>
              <w:spacing w:before="121" w:line="186" w:lineRule="auto"/>
              <w:ind w:left="220"/>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19" w:type="dxa"/>
            <w:tcBorders>
              <w:top w:val="single" w:color="000000" w:sz="6" w:space="0"/>
            </w:tcBorders>
            <w:shd w:val="clear" w:color="auto" w:fill="D4D4D4"/>
            <w:vAlign w:val="top"/>
          </w:tcPr>
          <w:p w14:paraId="4402C253">
            <w:pPr>
              <w:pStyle w:val="10"/>
              <w:spacing w:before="120" w:line="185" w:lineRule="auto"/>
              <w:ind w:left="185"/>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38" w:type="dxa"/>
            <w:tcBorders>
              <w:top w:val="single" w:color="000000" w:sz="6" w:space="0"/>
            </w:tcBorders>
            <w:shd w:val="clear" w:color="auto" w:fill="D4D4D4"/>
            <w:vAlign w:val="top"/>
          </w:tcPr>
          <w:p w14:paraId="3661273A">
            <w:pPr>
              <w:pStyle w:val="10"/>
              <w:spacing w:before="120" w:line="185" w:lineRule="auto"/>
              <w:ind w:left="14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410" w:type="dxa"/>
            <w:tcBorders>
              <w:top w:val="single" w:color="000000" w:sz="6" w:space="0"/>
              <w:right w:val="single" w:color="000000" w:sz="6" w:space="0"/>
            </w:tcBorders>
            <w:shd w:val="clear" w:color="auto" w:fill="D4D4D4"/>
            <w:vAlign w:val="top"/>
          </w:tcPr>
          <w:p w14:paraId="4941CA3A">
            <w:pPr>
              <w:pStyle w:val="10"/>
              <w:spacing w:before="121" w:line="186" w:lineRule="auto"/>
              <w:ind w:left="1530"/>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1C8C8B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642" w:type="dxa"/>
            <w:tcBorders>
              <w:left w:val="single" w:color="000000" w:sz="6" w:space="0"/>
            </w:tcBorders>
            <w:vAlign w:val="top"/>
          </w:tcPr>
          <w:p w14:paraId="70FC019A">
            <w:pPr>
              <w:pStyle w:val="10"/>
              <w:spacing w:before="187" w:line="202" w:lineRule="auto"/>
              <w:ind w:left="241"/>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10</w:t>
            </w:r>
          </w:p>
        </w:tc>
        <w:tc>
          <w:tcPr>
            <w:tcW w:w="2150" w:type="dxa"/>
            <w:vAlign w:val="center"/>
          </w:tcPr>
          <w:p w14:paraId="40F97839">
            <w:pPr>
              <w:pStyle w:val="10"/>
              <w:spacing w:before="174" w:line="184" w:lineRule="auto"/>
              <w:ind w:left="5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措施项目费</w:t>
            </w:r>
          </w:p>
        </w:tc>
        <w:tc>
          <w:tcPr>
            <w:tcW w:w="1006" w:type="dxa"/>
            <w:vAlign w:val="top"/>
          </w:tcPr>
          <w:p w14:paraId="477C8650">
            <w:pPr>
              <w:pStyle w:val="10"/>
              <w:spacing w:before="175" w:line="202" w:lineRule="auto"/>
              <w:ind w:left="53"/>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vAlign w:val="top"/>
          </w:tcPr>
          <w:p w14:paraId="28E4387D">
            <w:pPr>
              <w:rPr>
                <w:rFonts w:ascii="Arial"/>
                <w:color w:val="000000" w:themeColor="text1"/>
                <w:sz w:val="21"/>
                <w:highlight w:val="none"/>
                <w14:textFill>
                  <w14:solidFill>
                    <w14:schemeClr w14:val="tx1"/>
                  </w14:solidFill>
                </w14:textFill>
              </w:rPr>
            </w:pPr>
          </w:p>
        </w:tc>
        <w:tc>
          <w:tcPr>
            <w:tcW w:w="719" w:type="dxa"/>
            <w:vAlign w:val="top"/>
          </w:tcPr>
          <w:p w14:paraId="2878B9FA">
            <w:pPr>
              <w:pStyle w:val="10"/>
              <w:spacing w:before="174" w:line="185" w:lineRule="auto"/>
              <w:ind w:left="27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18BA3A16">
            <w:pPr>
              <w:pStyle w:val="10"/>
              <w:spacing w:before="175" w:line="204" w:lineRule="auto"/>
              <w:ind w:left="28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410" w:type="dxa"/>
            <w:tcBorders>
              <w:right w:val="single" w:color="000000" w:sz="6" w:space="0"/>
            </w:tcBorders>
            <w:vAlign w:val="top"/>
          </w:tcPr>
          <w:p w14:paraId="71FB1B48">
            <w:pPr>
              <w:rPr>
                <w:rFonts w:ascii="Arial"/>
                <w:color w:val="000000" w:themeColor="text1"/>
                <w:sz w:val="21"/>
                <w:highlight w:val="none"/>
                <w14:textFill>
                  <w14:solidFill>
                    <w14:schemeClr w14:val="tx1"/>
                  </w14:solidFill>
                </w14:textFill>
              </w:rPr>
            </w:pPr>
          </w:p>
        </w:tc>
      </w:tr>
      <w:tr w14:paraId="62F13F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642" w:type="dxa"/>
            <w:tcBorders>
              <w:left w:val="single" w:color="000000" w:sz="6" w:space="0"/>
            </w:tcBorders>
            <w:vAlign w:val="top"/>
          </w:tcPr>
          <w:p w14:paraId="6528E9FD">
            <w:pPr>
              <w:pStyle w:val="10"/>
              <w:spacing w:before="175" w:line="204" w:lineRule="auto"/>
              <w:ind w:left="241"/>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11</w:t>
            </w:r>
          </w:p>
        </w:tc>
        <w:tc>
          <w:tcPr>
            <w:tcW w:w="2150" w:type="dxa"/>
            <w:vAlign w:val="center"/>
          </w:tcPr>
          <w:p w14:paraId="24947A8D">
            <w:pPr>
              <w:pStyle w:val="10"/>
              <w:spacing w:before="59" w:line="172" w:lineRule="auto"/>
              <w:ind w:left="87" w:right="60" w:hanging="32"/>
              <w:rPr>
                <w:color w:val="000000" w:themeColor="text1"/>
                <w:highlight w:val="none"/>
                <w14:textFill>
                  <w14:solidFill>
                    <w14:schemeClr w14:val="tx1"/>
                  </w14:solidFill>
                </w14:textFill>
              </w:rPr>
            </w:pPr>
            <w:r>
              <w:rPr>
                <w:rFonts w:hint="eastAsia"/>
                <w:color w:val="000000" w:themeColor="text1"/>
                <w:spacing w:val="4"/>
                <w:highlight w:val="none"/>
                <w:lang w:val="en-US" w:eastAsia="zh-CN"/>
                <w14:textFill>
                  <w14:solidFill>
                    <w14:schemeClr w14:val="tx1"/>
                  </w14:solidFill>
                </w14:textFill>
              </w:rPr>
              <w:t>安全生产</w:t>
            </w:r>
            <w:r>
              <w:rPr>
                <w:color w:val="000000" w:themeColor="text1"/>
                <w:spacing w:val="4"/>
                <w:highlight w:val="none"/>
                <w14:textFill>
                  <w14:solidFill>
                    <w14:schemeClr w14:val="tx1"/>
                  </w14:solidFill>
                </w14:textFill>
              </w:rPr>
              <w:t>措施项</w:t>
            </w:r>
            <w:r>
              <w:rPr>
                <w:color w:val="000000" w:themeColor="text1"/>
                <w:spacing w:val="-21"/>
                <w:highlight w:val="none"/>
                <w14:textFill>
                  <w14:solidFill>
                    <w14:schemeClr w14:val="tx1"/>
                  </w14:solidFill>
                </w14:textFill>
              </w:rPr>
              <w:t>目费</w:t>
            </w:r>
          </w:p>
        </w:tc>
        <w:tc>
          <w:tcPr>
            <w:tcW w:w="1006" w:type="dxa"/>
            <w:vAlign w:val="top"/>
          </w:tcPr>
          <w:p w14:paraId="6EDCFEC9">
            <w:pPr>
              <w:pStyle w:val="10"/>
              <w:spacing w:before="180" w:line="202" w:lineRule="auto"/>
              <w:ind w:left="53"/>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vAlign w:val="top"/>
          </w:tcPr>
          <w:p w14:paraId="64E4509D">
            <w:pPr>
              <w:rPr>
                <w:rFonts w:ascii="Arial"/>
                <w:color w:val="000000" w:themeColor="text1"/>
                <w:sz w:val="21"/>
                <w:highlight w:val="none"/>
                <w14:textFill>
                  <w14:solidFill>
                    <w14:schemeClr w14:val="tx1"/>
                  </w14:solidFill>
                </w14:textFill>
              </w:rPr>
            </w:pPr>
          </w:p>
        </w:tc>
        <w:tc>
          <w:tcPr>
            <w:tcW w:w="719" w:type="dxa"/>
            <w:vAlign w:val="top"/>
          </w:tcPr>
          <w:p w14:paraId="7F71F71C">
            <w:pPr>
              <w:pStyle w:val="10"/>
              <w:spacing w:before="179" w:line="185" w:lineRule="auto"/>
              <w:ind w:left="27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18E598F9">
            <w:pPr>
              <w:pStyle w:val="10"/>
              <w:spacing w:before="180" w:line="204" w:lineRule="auto"/>
              <w:ind w:left="28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410" w:type="dxa"/>
            <w:tcBorders>
              <w:right w:val="single" w:color="000000" w:sz="6" w:space="0"/>
            </w:tcBorders>
            <w:vAlign w:val="top"/>
          </w:tcPr>
          <w:p w14:paraId="7137E383">
            <w:pPr>
              <w:rPr>
                <w:rFonts w:ascii="Arial"/>
                <w:color w:val="000000" w:themeColor="text1"/>
                <w:sz w:val="21"/>
                <w:highlight w:val="none"/>
                <w14:textFill>
                  <w14:solidFill>
                    <w14:schemeClr w14:val="tx1"/>
                  </w14:solidFill>
                </w14:textFill>
              </w:rPr>
            </w:pPr>
          </w:p>
        </w:tc>
      </w:tr>
      <w:tr w14:paraId="68A7A4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642" w:type="dxa"/>
            <w:tcBorders>
              <w:left w:val="single" w:color="000000" w:sz="6" w:space="0"/>
            </w:tcBorders>
            <w:vAlign w:val="top"/>
          </w:tcPr>
          <w:p w14:paraId="3AC0936D">
            <w:pPr>
              <w:pStyle w:val="10"/>
              <w:spacing w:before="180" w:line="204" w:lineRule="auto"/>
              <w:ind w:left="241"/>
              <w:rPr>
                <w:rFonts w:hint="eastAsia" w:eastAsia="微软雅黑"/>
                <w:color w:val="000000" w:themeColor="text1"/>
                <w:highlight w:val="none"/>
                <w:lang w:eastAsia="zh-CN"/>
                <w14:textFill>
                  <w14:solidFill>
                    <w14:schemeClr w14:val="tx1"/>
                  </w14:solidFill>
                </w14:textFill>
              </w:rPr>
            </w:pPr>
            <w:r>
              <w:rPr>
                <w:color w:val="000000" w:themeColor="text1"/>
                <w:spacing w:val="-18"/>
                <w:highlight w:val="none"/>
                <w14:textFill>
                  <w14:solidFill>
                    <w14:schemeClr w14:val="tx1"/>
                  </w14:solidFill>
                </w14:textFill>
              </w:rPr>
              <w:t>1</w:t>
            </w:r>
            <w:r>
              <w:rPr>
                <w:rFonts w:hint="eastAsia"/>
                <w:color w:val="000000" w:themeColor="text1"/>
                <w:spacing w:val="-18"/>
                <w:highlight w:val="none"/>
                <w:lang w:val="en-US" w:eastAsia="zh-CN"/>
                <w14:textFill>
                  <w14:solidFill>
                    <w14:schemeClr w14:val="tx1"/>
                  </w14:solidFill>
                </w14:textFill>
              </w:rPr>
              <w:t>2</w:t>
            </w:r>
          </w:p>
        </w:tc>
        <w:tc>
          <w:tcPr>
            <w:tcW w:w="2150" w:type="dxa"/>
            <w:vAlign w:val="center"/>
          </w:tcPr>
          <w:p w14:paraId="0D158B09">
            <w:pPr>
              <w:pStyle w:val="10"/>
              <w:spacing w:before="183" w:line="184" w:lineRule="auto"/>
              <w:ind w:left="54"/>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其他项目费</w:t>
            </w:r>
          </w:p>
        </w:tc>
        <w:tc>
          <w:tcPr>
            <w:tcW w:w="1006" w:type="dxa"/>
            <w:vAlign w:val="top"/>
          </w:tcPr>
          <w:p w14:paraId="7008C4AC">
            <w:pPr>
              <w:pStyle w:val="10"/>
              <w:spacing w:before="184" w:line="202" w:lineRule="auto"/>
              <w:ind w:left="53"/>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vAlign w:val="top"/>
          </w:tcPr>
          <w:p w14:paraId="676BABAD">
            <w:pPr>
              <w:rPr>
                <w:rFonts w:ascii="Arial"/>
                <w:color w:val="000000" w:themeColor="text1"/>
                <w:sz w:val="21"/>
                <w:highlight w:val="none"/>
                <w14:textFill>
                  <w14:solidFill>
                    <w14:schemeClr w14:val="tx1"/>
                  </w14:solidFill>
                </w14:textFill>
              </w:rPr>
            </w:pPr>
          </w:p>
        </w:tc>
        <w:tc>
          <w:tcPr>
            <w:tcW w:w="719" w:type="dxa"/>
            <w:vAlign w:val="top"/>
          </w:tcPr>
          <w:p w14:paraId="5CEE70F3">
            <w:pPr>
              <w:pStyle w:val="10"/>
              <w:spacing w:before="183" w:line="185" w:lineRule="auto"/>
              <w:ind w:left="27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702BC32D">
            <w:pPr>
              <w:pStyle w:val="10"/>
              <w:spacing w:before="183" w:line="204" w:lineRule="auto"/>
              <w:ind w:left="28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410" w:type="dxa"/>
            <w:tcBorders>
              <w:right w:val="single" w:color="000000" w:sz="6" w:space="0"/>
            </w:tcBorders>
            <w:vAlign w:val="top"/>
          </w:tcPr>
          <w:p w14:paraId="69BE804C">
            <w:pPr>
              <w:rPr>
                <w:rFonts w:ascii="Arial"/>
                <w:color w:val="000000" w:themeColor="text1"/>
                <w:sz w:val="21"/>
                <w:highlight w:val="none"/>
                <w14:textFill>
                  <w14:solidFill>
                    <w14:schemeClr w14:val="tx1"/>
                  </w14:solidFill>
                </w14:textFill>
              </w:rPr>
            </w:pPr>
          </w:p>
        </w:tc>
      </w:tr>
      <w:tr w14:paraId="37E9ED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4" w:hRule="atLeast"/>
        </w:trPr>
        <w:tc>
          <w:tcPr>
            <w:tcW w:w="642" w:type="dxa"/>
            <w:tcBorders>
              <w:left w:val="single" w:color="000000" w:sz="6" w:space="0"/>
            </w:tcBorders>
            <w:vAlign w:val="top"/>
          </w:tcPr>
          <w:p w14:paraId="5416D6EB">
            <w:pPr>
              <w:pStyle w:val="10"/>
              <w:spacing w:before="184" w:line="202" w:lineRule="auto"/>
              <w:ind w:left="241"/>
              <w:rPr>
                <w:rFonts w:hint="eastAsia" w:eastAsia="微软雅黑"/>
                <w:color w:val="000000" w:themeColor="text1"/>
                <w:highlight w:val="none"/>
                <w:lang w:eastAsia="zh-CN"/>
                <w14:textFill>
                  <w14:solidFill>
                    <w14:schemeClr w14:val="tx1"/>
                  </w14:solidFill>
                </w14:textFill>
              </w:rPr>
            </w:pPr>
            <w:r>
              <w:rPr>
                <w:color w:val="000000" w:themeColor="text1"/>
                <w:spacing w:val="-18"/>
                <w:highlight w:val="none"/>
                <w14:textFill>
                  <w14:solidFill>
                    <w14:schemeClr w14:val="tx1"/>
                  </w14:solidFill>
                </w14:textFill>
              </w:rPr>
              <w:t>1</w:t>
            </w:r>
            <w:r>
              <w:rPr>
                <w:rFonts w:hint="eastAsia"/>
                <w:color w:val="000000" w:themeColor="text1"/>
                <w:spacing w:val="-18"/>
                <w:highlight w:val="none"/>
                <w:lang w:val="en-US" w:eastAsia="zh-CN"/>
                <w14:textFill>
                  <w14:solidFill>
                    <w14:schemeClr w14:val="tx1"/>
                  </w14:solidFill>
                </w14:textFill>
              </w:rPr>
              <w:t>3</w:t>
            </w:r>
          </w:p>
        </w:tc>
        <w:tc>
          <w:tcPr>
            <w:tcW w:w="2150" w:type="dxa"/>
            <w:vAlign w:val="center"/>
          </w:tcPr>
          <w:p w14:paraId="5B872E7E">
            <w:pPr>
              <w:pStyle w:val="10"/>
              <w:spacing w:before="185" w:line="184" w:lineRule="auto"/>
              <w:ind w:left="54"/>
              <w:rPr>
                <w:color w:val="000000" w:themeColor="text1"/>
                <w:highlight w:val="none"/>
                <w14:textFill>
                  <w14:solidFill>
                    <w14:schemeClr w14:val="tx1"/>
                  </w14:solidFill>
                </w14:textFill>
              </w:rPr>
            </w:pPr>
            <w:r>
              <w:rPr>
                <w:rFonts w:hint="eastAsia"/>
                <w:color w:val="000000" w:themeColor="text1"/>
                <w:spacing w:val="-1"/>
                <w:highlight w:val="none"/>
                <w:lang w:val="en-US" w:eastAsia="zh-CN"/>
                <w14:textFill>
                  <w14:solidFill>
                    <w14:schemeClr w14:val="tx1"/>
                  </w14:solidFill>
                </w14:textFill>
              </w:rPr>
              <w:t>增值税</w:t>
            </w:r>
          </w:p>
        </w:tc>
        <w:tc>
          <w:tcPr>
            <w:tcW w:w="1006" w:type="dxa"/>
            <w:vAlign w:val="top"/>
          </w:tcPr>
          <w:p w14:paraId="76FBA85C">
            <w:pPr>
              <w:pStyle w:val="10"/>
              <w:spacing w:before="185" w:line="202" w:lineRule="auto"/>
              <w:ind w:left="53"/>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vAlign w:val="top"/>
          </w:tcPr>
          <w:p w14:paraId="01FFA190">
            <w:pPr>
              <w:rPr>
                <w:rFonts w:ascii="Arial"/>
                <w:color w:val="000000" w:themeColor="text1"/>
                <w:sz w:val="21"/>
                <w:highlight w:val="none"/>
                <w14:textFill>
                  <w14:solidFill>
                    <w14:schemeClr w14:val="tx1"/>
                  </w14:solidFill>
                </w14:textFill>
              </w:rPr>
            </w:pPr>
          </w:p>
        </w:tc>
        <w:tc>
          <w:tcPr>
            <w:tcW w:w="719" w:type="dxa"/>
            <w:vAlign w:val="top"/>
          </w:tcPr>
          <w:p w14:paraId="12B1CD3C">
            <w:pPr>
              <w:pStyle w:val="10"/>
              <w:spacing w:before="185" w:line="185" w:lineRule="auto"/>
              <w:ind w:left="27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53990370">
            <w:pPr>
              <w:pStyle w:val="10"/>
              <w:spacing w:before="185" w:line="204" w:lineRule="auto"/>
              <w:ind w:left="28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410" w:type="dxa"/>
            <w:tcBorders>
              <w:right w:val="single" w:color="000000" w:sz="6" w:space="0"/>
            </w:tcBorders>
            <w:vAlign w:val="top"/>
          </w:tcPr>
          <w:p w14:paraId="3C76601E">
            <w:pPr>
              <w:rPr>
                <w:rFonts w:ascii="Arial"/>
                <w:color w:val="000000" w:themeColor="text1"/>
                <w:sz w:val="21"/>
                <w:highlight w:val="none"/>
                <w14:textFill>
                  <w14:solidFill>
                    <w14:schemeClr w14:val="tx1"/>
                  </w14:solidFill>
                </w14:textFill>
              </w:rPr>
            </w:pPr>
          </w:p>
        </w:tc>
      </w:tr>
    </w:tbl>
    <w:p w14:paraId="11C89CDE">
      <w:pPr>
        <w:spacing w:before="234" w:line="221" w:lineRule="auto"/>
        <w:ind w:left="8"/>
        <w:outlineLvl w:val="2"/>
        <w:rPr>
          <w:rFonts w:ascii="黑体" w:hAnsi="黑体" w:eastAsia="黑体" w:cs="黑体"/>
          <w:color w:val="000000" w:themeColor="text1"/>
          <w:sz w:val="21"/>
          <w:szCs w:val="21"/>
          <w:highlight w:val="none"/>
          <w14:textFill>
            <w14:solidFill>
              <w14:schemeClr w14:val="tx1"/>
            </w14:solidFill>
          </w14:textFill>
        </w:rPr>
      </w:pPr>
      <w:bookmarkStart w:id="52" w:name="_Toc160"/>
      <w:r>
        <w:rPr>
          <w:rFonts w:ascii="黑体" w:hAnsi="黑体" w:eastAsia="黑体" w:cs="黑体"/>
          <w:color w:val="000000" w:themeColor="text1"/>
          <w:spacing w:val="-1"/>
          <w:sz w:val="21"/>
          <w:szCs w:val="21"/>
          <w:highlight w:val="none"/>
          <w14:textFill>
            <w14:solidFill>
              <w14:schemeClr w14:val="tx1"/>
            </w14:solidFill>
          </w14:textFill>
        </w:rPr>
        <w:t>4.2.14  费用汇总表</w:t>
      </w:r>
      <w:bookmarkEnd w:id="52"/>
    </w:p>
    <w:p w14:paraId="239F773A">
      <w:pPr>
        <w:spacing w:before="225" w:line="221" w:lineRule="auto"/>
        <w:ind w:left="22" w:firstLine="420"/>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3"/>
          <w:sz w:val="21"/>
          <w:szCs w:val="21"/>
          <w:highlight w:val="none"/>
          <w14:textFill>
            <w14:solidFill>
              <w14:schemeClr w14:val="tx1"/>
            </w14:solidFill>
          </w14:textFill>
        </w:rPr>
        <w:t>费用汇总表记录单位工程的费用名称、</w:t>
      </w:r>
      <w:r>
        <w:rPr>
          <w:color w:val="000000" w:themeColor="text1"/>
          <w:spacing w:val="-2"/>
          <w:highlight w:val="none"/>
          <w14:textFill>
            <w14:solidFill>
              <w14:schemeClr w14:val="tx1"/>
            </w14:solidFill>
          </w14:textFill>
        </w:rPr>
        <w:t>计算</w:t>
      </w:r>
      <w:r>
        <w:rPr>
          <w:rFonts w:hint="eastAsia" w:ascii="Times New Roman" w:eastAsia="宋体"/>
          <w:color w:val="000000" w:themeColor="text1"/>
          <w:spacing w:val="-2"/>
          <w:highlight w:val="none"/>
          <w:lang w:val="en-US" w:eastAsia="zh-CN"/>
          <w14:textFill>
            <w14:solidFill>
              <w14:schemeClr w14:val="tx1"/>
            </w14:solidFill>
          </w14:textFill>
        </w:rPr>
        <w:t>基础</w:t>
      </w:r>
      <w:r>
        <w:rPr>
          <w:rFonts w:ascii="微软雅黑" w:hAnsi="微软雅黑" w:eastAsia="微软雅黑" w:cs="微软雅黑"/>
          <w:color w:val="000000" w:themeColor="text1"/>
          <w:spacing w:val="-3"/>
          <w:sz w:val="21"/>
          <w:szCs w:val="21"/>
          <w:highlight w:val="none"/>
          <w14:textFill>
            <w14:solidFill>
              <w14:schemeClr w14:val="tx1"/>
            </w14:solidFill>
          </w14:textFill>
        </w:rPr>
        <w:t>、</w:t>
      </w:r>
      <w:r>
        <w:rPr>
          <w:color w:val="000000" w:themeColor="text1"/>
          <w:spacing w:val="-2"/>
          <w:highlight w:val="none"/>
          <w14:textFill>
            <w14:solidFill>
              <w14:schemeClr w14:val="tx1"/>
            </w14:solidFill>
          </w14:textFill>
        </w:rPr>
        <w:t>计算</w:t>
      </w:r>
      <w:r>
        <w:rPr>
          <w:rFonts w:hint="eastAsia" w:ascii="Times New Roman" w:eastAsia="宋体"/>
          <w:color w:val="000000" w:themeColor="text1"/>
          <w:spacing w:val="-2"/>
          <w:highlight w:val="none"/>
          <w:lang w:val="en-US" w:eastAsia="zh-CN"/>
          <w14:textFill>
            <w14:solidFill>
              <w14:schemeClr w14:val="tx1"/>
            </w14:solidFill>
          </w14:textFill>
        </w:rPr>
        <w:t>基础</w:t>
      </w:r>
      <w:r>
        <w:rPr>
          <w:rFonts w:ascii="微软雅黑" w:hAnsi="微软雅黑" w:eastAsia="微软雅黑" w:cs="微软雅黑"/>
          <w:color w:val="000000" w:themeColor="text1"/>
          <w:spacing w:val="-3"/>
          <w:sz w:val="21"/>
          <w:szCs w:val="21"/>
          <w:highlight w:val="none"/>
          <w14:textFill>
            <w14:solidFill>
              <w14:schemeClr w14:val="tx1"/>
            </w14:solidFill>
          </w14:textFill>
        </w:rPr>
        <w:t>说明、费率、金额、费用类别等，子元素为</w:t>
      </w:r>
      <w:r>
        <w:rPr>
          <w:rFonts w:ascii="微软雅黑" w:hAnsi="微软雅黑" w:eastAsia="微软雅黑" w:cs="微软雅黑"/>
          <w:color w:val="000000" w:themeColor="text1"/>
          <w:spacing w:val="16"/>
          <w:sz w:val="21"/>
          <w:szCs w:val="21"/>
          <w:highlight w:val="none"/>
          <w14:textFill>
            <w14:solidFill>
              <w14:schemeClr w14:val="tx1"/>
            </w14:solidFill>
          </w14:textFill>
        </w:rPr>
        <w:t xml:space="preserve"> </w:t>
      </w:r>
      <w:r>
        <w:rPr>
          <w:rFonts w:ascii="微软雅黑" w:hAnsi="微软雅黑" w:eastAsia="微软雅黑" w:cs="微软雅黑"/>
          <w:color w:val="000000" w:themeColor="text1"/>
          <w:sz w:val="21"/>
          <w:szCs w:val="21"/>
          <w:highlight w:val="none"/>
          <w14:textFill>
            <w14:solidFill>
              <w14:schemeClr w14:val="tx1"/>
            </w14:solidFill>
          </w14:textFill>
        </w:rPr>
        <w:t>费用明细，见图 4.2.14，</w:t>
      </w:r>
      <w:r>
        <w:rPr>
          <w:rFonts w:ascii="微软雅黑" w:hAnsi="微软雅黑" w:eastAsia="微软雅黑" w:cs="微软雅黑"/>
          <w:color w:val="000000" w:themeColor="text1"/>
          <w:spacing w:val="-40"/>
          <w:sz w:val="21"/>
          <w:szCs w:val="21"/>
          <w:highlight w:val="none"/>
          <w14:textFill>
            <w14:solidFill>
              <w14:schemeClr w14:val="tx1"/>
            </w14:solidFill>
          </w14:textFill>
        </w:rPr>
        <w:t xml:space="preserve"> </w:t>
      </w:r>
      <w:r>
        <w:rPr>
          <w:rFonts w:ascii="微软雅黑" w:hAnsi="微软雅黑" w:eastAsia="微软雅黑" w:cs="微软雅黑"/>
          <w:color w:val="000000" w:themeColor="text1"/>
          <w:sz w:val="21"/>
          <w:szCs w:val="21"/>
          <w:highlight w:val="none"/>
          <w14:textFill>
            <w14:solidFill>
              <w14:schemeClr w14:val="tx1"/>
            </w14:solidFill>
          </w14:textFill>
        </w:rPr>
        <w:t>费用表属性定义应</w:t>
      </w:r>
      <w:r>
        <w:rPr>
          <w:rFonts w:ascii="微软雅黑" w:hAnsi="微软雅黑" w:eastAsia="微软雅黑" w:cs="微软雅黑"/>
          <w:color w:val="000000" w:themeColor="text1"/>
          <w:spacing w:val="-1"/>
          <w:sz w:val="21"/>
          <w:szCs w:val="21"/>
          <w:highlight w:val="none"/>
          <w14:textFill>
            <w14:solidFill>
              <w14:schemeClr w14:val="tx1"/>
            </w14:solidFill>
          </w14:textFill>
        </w:rPr>
        <w:t>符合表 4.2.14</w:t>
      </w:r>
      <w:r>
        <w:rPr>
          <w:rFonts w:ascii="微软雅黑" w:hAnsi="微软雅黑" w:eastAsia="微软雅黑" w:cs="微软雅黑"/>
          <w:color w:val="000000" w:themeColor="text1"/>
          <w:spacing w:val="17"/>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的规定。</w:t>
      </w:r>
    </w:p>
    <w:p w14:paraId="20D53CF6">
      <w:pPr>
        <w:spacing w:line="750" w:lineRule="exact"/>
        <w:jc w:val="center"/>
        <w:rPr>
          <w:rFonts w:ascii="黑体" w:hAnsi="黑体" w:eastAsia="黑体" w:cs="黑体"/>
          <w:color w:val="000000" w:themeColor="text1"/>
          <w:sz w:val="21"/>
          <w:szCs w:val="21"/>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114300" distR="114300" simplePos="0" relativeHeight="251665408" behindDoc="0" locked="0" layoutInCell="1" allowOverlap="1">
            <wp:simplePos x="0" y="0"/>
            <wp:positionH relativeFrom="column">
              <wp:posOffset>1659255</wp:posOffset>
            </wp:positionH>
            <wp:positionV relativeFrom="paragraph">
              <wp:posOffset>114300</wp:posOffset>
            </wp:positionV>
            <wp:extent cx="2524125" cy="571500"/>
            <wp:effectExtent l="0" t="0" r="3175" b="0"/>
            <wp:wrapTopAndBottom/>
            <wp:docPr id="27"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9"/>
                    <pic:cNvPicPr>
                      <a:picLocks noChangeAspect="1"/>
                    </pic:cNvPicPr>
                  </pic:nvPicPr>
                  <pic:blipFill>
                    <a:blip r:embed="rId41"/>
                    <a:stretch>
                      <a:fillRect/>
                    </a:stretch>
                  </pic:blipFill>
                  <pic:spPr>
                    <a:xfrm>
                      <a:off x="0" y="0"/>
                      <a:ext cx="2524125" cy="571500"/>
                    </a:xfrm>
                    <a:prstGeom prst="rect">
                      <a:avLst/>
                    </a:prstGeom>
                    <a:noFill/>
                    <a:ln>
                      <a:noFill/>
                    </a:ln>
                  </pic:spPr>
                </pic:pic>
              </a:graphicData>
            </a:graphic>
          </wp:anchor>
        </w:drawing>
      </w: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37"/>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4.2.14  费用汇总表元素关系</w:t>
      </w:r>
    </w:p>
    <w:p w14:paraId="6084264F">
      <w:pPr>
        <w:spacing w:before="244" w:line="219" w:lineRule="auto"/>
        <w:ind w:left="3194"/>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4"/>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4.2.14  费用明细属性定义表</w:t>
      </w:r>
    </w:p>
    <w:p w14:paraId="2106CD59">
      <w:pPr>
        <w:spacing w:line="153" w:lineRule="exact"/>
        <w:rPr>
          <w:color w:val="000000" w:themeColor="text1"/>
          <w:highlight w:val="none"/>
          <w14:textFill>
            <w14:solidFill>
              <w14:schemeClr w14:val="tx1"/>
            </w14:solidFill>
          </w14:textFill>
        </w:rPr>
      </w:pPr>
    </w:p>
    <w:tbl>
      <w:tblPr>
        <w:tblStyle w:val="9"/>
        <w:tblW w:w="9282" w:type="dxa"/>
        <w:tblInd w:w="3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3"/>
        <w:gridCol w:w="2174"/>
        <w:gridCol w:w="1018"/>
        <w:gridCol w:w="786"/>
        <w:gridCol w:w="726"/>
        <w:gridCol w:w="642"/>
        <w:gridCol w:w="3293"/>
      </w:tblGrid>
      <w:tr w14:paraId="224638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643" w:type="dxa"/>
            <w:tcBorders>
              <w:top w:val="single" w:color="000000" w:sz="6" w:space="0"/>
              <w:left w:val="single" w:color="000000" w:sz="6" w:space="0"/>
            </w:tcBorders>
            <w:shd w:val="clear" w:color="auto" w:fill="D4D4D4"/>
            <w:vAlign w:val="top"/>
          </w:tcPr>
          <w:p w14:paraId="5BCEE8FA">
            <w:pPr>
              <w:pStyle w:val="10"/>
              <w:spacing w:before="120" w:line="185" w:lineRule="auto"/>
              <w:ind w:left="13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74" w:type="dxa"/>
            <w:tcBorders>
              <w:top w:val="single" w:color="000000" w:sz="6" w:space="0"/>
            </w:tcBorders>
            <w:shd w:val="clear" w:color="auto" w:fill="D4D4D4"/>
            <w:vAlign w:val="top"/>
          </w:tcPr>
          <w:p w14:paraId="0529A166">
            <w:pPr>
              <w:pStyle w:val="10"/>
              <w:spacing w:before="121" w:line="185" w:lineRule="auto"/>
              <w:ind w:left="81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18" w:type="dxa"/>
            <w:tcBorders>
              <w:top w:val="single" w:color="000000" w:sz="6" w:space="0"/>
            </w:tcBorders>
            <w:shd w:val="clear" w:color="auto" w:fill="D4D4D4"/>
            <w:vAlign w:val="top"/>
          </w:tcPr>
          <w:p w14:paraId="31DCC196">
            <w:pPr>
              <w:pStyle w:val="10"/>
              <w:spacing w:before="120" w:line="184" w:lineRule="auto"/>
              <w:ind w:left="151"/>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86" w:type="dxa"/>
            <w:tcBorders>
              <w:top w:val="single" w:color="000000" w:sz="6" w:space="0"/>
            </w:tcBorders>
            <w:shd w:val="clear" w:color="auto" w:fill="D4D4D4"/>
            <w:vAlign w:val="top"/>
          </w:tcPr>
          <w:p w14:paraId="365877B0">
            <w:pPr>
              <w:pStyle w:val="10"/>
              <w:spacing w:before="121" w:line="186" w:lineRule="auto"/>
              <w:ind w:left="221"/>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26" w:type="dxa"/>
            <w:tcBorders>
              <w:top w:val="single" w:color="000000" w:sz="6" w:space="0"/>
            </w:tcBorders>
            <w:shd w:val="clear" w:color="auto" w:fill="D4D4D4"/>
            <w:vAlign w:val="top"/>
          </w:tcPr>
          <w:p w14:paraId="2BD0544E">
            <w:pPr>
              <w:pStyle w:val="10"/>
              <w:spacing w:before="120" w:line="185" w:lineRule="auto"/>
              <w:ind w:left="187"/>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42" w:type="dxa"/>
            <w:tcBorders>
              <w:top w:val="single" w:color="000000" w:sz="6" w:space="0"/>
            </w:tcBorders>
            <w:shd w:val="clear" w:color="auto" w:fill="D4D4D4"/>
            <w:vAlign w:val="top"/>
          </w:tcPr>
          <w:p w14:paraId="4262B038">
            <w:pPr>
              <w:pStyle w:val="10"/>
              <w:spacing w:before="120" w:line="185" w:lineRule="auto"/>
              <w:ind w:left="14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293" w:type="dxa"/>
            <w:tcBorders>
              <w:top w:val="single" w:color="000000" w:sz="6" w:space="0"/>
              <w:right w:val="single" w:color="000000" w:sz="6" w:space="0"/>
            </w:tcBorders>
            <w:shd w:val="clear" w:color="auto" w:fill="D4D4D4"/>
            <w:vAlign w:val="top"/>
          </w:tcPr>
          <w:p w14:paraId="7FD5AE17">
            <w:pPr>
              <w:pStyle w:val="10"/>
              <w:spacing w:before="121" w:line="186" w:lineRule="auto"/>
              <w:ind w:left="1470"/>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0C428F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643" w:type="dxa"/>
            <w:tcBorders>
              <w:left w:val="single" w:color="000000" w:sz="6" w:space="0"/>
            </w:tcBorders>
            <w:vAlign w:val="top"/>
          </w:tcPr>
          <w:p w14:paraId="356EC76D">
            <w:pPr>
              <w:pStyle w:val="10"/>
              <w:spacing w:before="168" w:line="204" w:lineRule="auto"/>
              <w:ind w:left="28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74" w:type="dxa"/>
            <w:vAlign w:val="top"/>
          </w:tcPr>
          <w:p w14:paraId="59CED06A">
            <w:pPr>
              <w:pStyle w:val="10"/>
              <w:spacing w:before="168" w:line="185" w:lineRule="auto"/>
              <w:ind w:left="5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1018" w:type="dxa"/>
            <w:vAlign w:val="top"/>
          </w:tcPr>
          <w:p w14:paraId="751C81EB">
            <w:pPr>
              <w:pStyle w:val="10"/>
              <w:spacing w:before="198" w:line="185" w:lineRule="exact"/>
              <w:ind w:left="56"/>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vAlign w:val="top"/>
          </w:tcPr>
          <w:p w14:paraId="0B91B8C1">
            <w:pPr>
              <w:rPr>
                <w:rFonts w:ascii="Arial"/>
                <w:color w:val="000000" w:themeColor="text1"/>
                <w:sz w:val="21"/>
                <w:highlight w:val="none"/>
                <w14:textFill>
                  <w14:solidFill>
                    <w14:schemeClr w14:val="tx1"/>
                  </w14:solidFill>
                </w14:textFill>
              </w:rPr>
            </w:pPr>
          </w:p>
        </w:tc>
        <w:tc>
          <w:tcPr>
            <w:tcW w:w="726" w:type="dxa"/>
            <w:vAlign w:val="top"/>
          </w:tcPr>
          <w:p w14:paraId="055E8EAE">
            <w:pPr>
              <w:pStyle w:val="10"/>
              <w:spacing w:before="167"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2" w:type="dxa"/>
            <w:vAlign w:val="top"/>
          </w:tcPr>
          <w:p w14:paraId="277D0133">
            <w:pPr>
              <w:pStyle w:val="10"/>
              <w:spacing w:before="168" w:line="202" w:lineRule="auto"/>
              <w:ind w:left="249"/>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10</w:t>
            </w:r>
          </w:p>
        </w:tc>
        <w:tc>
          <w:tcPr>
            <w:tcW w:w="3293" w:type="dxa"/>
            <w:tcBorders>
              <w:right w:val="single" w:color="000000" w:sz="6" w:space="0"/>
            </w:tcBorders>
            <w:vAlign w:val="top"/>
          </w:tcPr>
          <w:p w14:paraId="2F75996F">
            <w:pPr>
              <w:rPr>
                <w:rFonts w:ascii="Arial"/>
                <w:color w:val="000000" w:themeColor="text1"/>
                <w:sz w:val="21"/>
                <w:highlight w:val="none"/>
                <w14:textFill>
                  <w14:solidFill>
                    <w14:schemeClr w14:val="tx1"/>
                  </w14:solidFill>
                </w14:textFill>
              </w:rPr>
            </w:pPr>
          </w:p>
        </w:tc>
      </w:tr>
      <w:tr w14:paraId="3D3EE4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6" w:hRule="atLeast"/>
        </w:trPr>
        <w:tc>
          <w:tcPr>
            <w:tcW w:w="643" w:type="dxa"/>
            <w:tcBorders>
              <w:left w:val="single" w:color="000000" w:sz="6" w:space="0"/>
            </w:tcBorders>
            <w:vAlign w:val="top"/>
          </w:tcPr>
          <w:p w14:paraId="37BF0119">
            <w:pPr>
              <w:spacing w:line="251" w:lineRule="auto"/>
              <w:rPr>
                <w:rFonts w:ascii="Arial"/>
                <w:color w:val="000000" w:themeColor="text1"/>
                <w:sz w:val="21"/>
                <w:highlight w:val="none"/>
                <w14:textFill>
                  <w14:solidFill>
                    <w14:schemeClr w14:val="tx1"/>
                  </w14:solidFill>
                </w14:textFill>
              </w:rPr>
            </w:pPr>
          </w:p>
          <w:p w14:paraId="3C4CFAC9">
            <w:pPr>
              <w:spacing w:line="251" w:lineRule="auto"/>
              <w:rPr>
                <w:rFonts w:ascii="Arial"/>
                <w:color w:val="000000" w:themeColor="text1"/>
                <w:sz w:val="21"/>
                <w:highlight w:val="none"/>
                <w14:textFill>
                  <w14:solidFill>
                    <w14:schemeClr w14:val="tx1"/>
                  </w14:solidFill>
                </w14:textFill>
              </w:rPr>
            </w:pPr>
          </w:p>
          <w:p w14:paraId="246E5522">
            <w:pPr>
              <w:pStyle w:val="10"/>
              <w:spacing w:before="77" w:line="204"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74" w:type="dxa"/>
            <w:vAlign w:val="top"/>
          </w:tcPr>
          <w:p w14:paraId="4BC961C0">
            <w:pPr>
              <w:spacing w:line="251" w:lineRule="auto"/>
              <w:rPr>
                <w:rFonts w:ascii="Arial"/>
                <w:color w:val="000000" w:themeColor="text1"/>
                <w:sz w:val="21"/>
                <w:highlight w:val="none"/>
                <w14:textFill>
                  <w14:solidFill>
                    <w14:schemeClr w14:val="tx1"/>
                  </w14:solidFill>
                </w14:textFill>
              </w:rPr>
            </w:pPr>
          </w:p>
          <w:p w14:paraId="62A70B01">
            <w:pPr>
              <w:spacing w:line="251" w:lineRule="auto"/>
              <w:rPr>
                <w:rFonts w:ascii="Arial"/>
                <w:color w:val="000000" w:themeColor="text1"/>
                <w:sz w:val="21"/>
                <w:highlight w:val="none"/>
                <w14:textFill>
                  <w14:solidFill>
                    <w14:schemeClr w14:val="tx1"/>
                  </w14:solidFill>
                </w14:textFill>
              </w:rPr>
            </w:pPr>
          </w:p>
          <w:p w14:paraId="769B94B9">
            <w:pPr>
              <w:pStyle w:val="10"/>
              <w:spacing w:before="77" w:line="184" w:lineRule="auto"/>
              <w:ind w:left="62"/>
              <w:rPr>
                <w:color w:val="000000" w:themeColor="text1"/>
                <w:highlight w:val="none"/>
                <w14:textFill>
                  <w14:solidFill>
                    <w14:schemeClr w14:val="tx1"/>
                  </w14:solidFill>
                </w14:textFill>
              </w:rPr>
            </w:pPr>
            <w:r>
              <w:rPr>
                <w:color w:val="000000" w:themeColor="text1"/>
                <w:spacing w:val="-5"/>
                <w:highlight w:val="none"/>
                <w14:textFill>
                  <w14:solidFill>
                    <w14:schemeClr w14:val="tx1"/>
                  </w14:solidFill>
                </w14:textFill>
              </w:rPr>
              <w:t>费用代号</w:t>
            </w:r>
          </w:p>
        </w:tc>
        <w:tc>
          <w:tcPr>
            <w:tcW w:w="1018" w:type="dxa"/>
            <w:vAlign w:val="top"/>
          </w:tcPr>
          <w:p w14:paraId="1596E3A6">
            <w:pPr>
              <w:spacing w:line="266" w:lineRule="auto"/>
              <w:rPr>
                <w:rFonts w:ascii="Arial"/>
                <w:color w:val="000000" w:themeColor="text1"/>
                <w:sz w:val="21"/>
                <w:highlight w:val="none"/>
                <w14:textFill>
                  <w14:solidFill>
                    <w14:schemeClr w14:val="tx1"/>
                  </w14:solidFill>
                </w14:textFill>
              </w:rPr>
            </w:pPr>
          </w:p>
          <w:p w14:paraId="398EE514">
            <w:pPr>
              <w:spacing w:line="266" w:lineRule="auto"/>
              <w:rPr>
                <w:rFonts w:ascii="Arial"/>
                <w:color w:val="000000" w:themeColor="text1"/>
                <w:sz w:val="21"/>
                <w:highlight w:val="none"/>
                <w14:textFill>
                  <w14:solidFill>
                    <w14:schemeClr w14:val="tx1"/>
                  </w14:solidFill>
                </w14:textFill>
              </w:rPr>
            </w:pPr>
          </w:p>
          <w:p w14:paraId="5E9320AC">
            <w:pPr>
              <w:pStyle w:val="10"/>
              <w:spacing w:before="77" w:line="185" w:lineRule="exact"/>
              <w:ind w:left="56"/>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vAlign w:val="top"/>
          </w:tcPr>
          <w:p w14:paraId="1EF893F2">
            <w:pPr>
              <w:spacing w:line="250" w:lineRule="auto"/>
              <w:rPr>
                <w:rFonts w:ascii="Arial"/>
                <w:color w:val="000000" w:themeColor="text1"/>
                <w:sz w:val="21"/>
                <w:highlight w:val="none"/>
                <w14:textFill>
                  <w14:solidFill>
                    <w14:schemeClr w14:val="tx1"/>
                  </w14:solidFill>
                </w14:textFill>
              </w:rPr>
            </w:pPr>
          </w:p>
          <w:p w14:paraId="335202C2">
            <w:pPr>
              <w:spacing w:line="251" w:lineRule="auto"/>
              <w:rPr>
                <w:rFonts w:ascii="Arial"/>
                <w:color w:val="000000" w:themeColor="text1"/>
                <w:sz w:val="21"/>
                <w:highlight w:val="none"/>
                <w14:textFill>
                  <w14:solidFill>
                    <w14:schemeClr w14:val="tx1"/>
                  </w14:solidFill>
                </w14:textFill>
              </w:rPr>
            </w:pPr>
          </w:p>
          <w:p w14:paraId="3D8D06D5">
            <w:pPr>
              <w:pStyle w:val="10"/>
              <w:spacing w:before="77" w:line="185" w:lineRule="auto"/>
              <w:ind w:left="30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26" w:type="dxa"/>
            <w:vAlign w:val="top"/>
          </w:tcPr>
          <w:p w14:paraId="4CE6B55D">
            <w:pPr>
              <w:spacing w:line="250" w:lineRule="auto"/>
              <w:rPr>
                <w:rFonts w:ascii="Arial"/>
                <w:color w:val="000000" w:themeColor="text1"/>
                <w:sz w:val="21"/>
                <w:highlight w:val="none"/>
                <w14:textFill>
                  <w14:solidFill>
                    <w14:schemeClr w14:val="tx1"/>
                  </w14:solidFill>
                </w14:textFill>
              </w:rPr>
            </w:pPr>
          </w:p>
          <w:p w14:paraId="1C90B4AC">
            <w:pPr>
              <w:spacing w:line="251" w:lineRule="auto"/>
              <w:rPr>
                <w:rFonts w:ascii="Arial"/>
                <w:color w:val="000000" w:themeColor="text1"/>
                <w:sz w:val="21"/>
                <w:highlight w:val="none"/>
                <w14:textFill>
                  <w14:solidFill>
                    <w14:schemeClr w14:val="tx1"/>
                  </w14:solidFill>
                </w14:textFill>
              </w:rPr>
            </w:pPr>
          </w:p>
          <w:p w14:paraId="42CABB43">
            <w:pPr>
              <w:pStyle w:val="10"/>
              <w:spacing w:before="77"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2" w:type="dxa"/>
            <w:vAlign w:val="top"/>
          </w:tcPr>
          <w:p w14:paraId="42B674B1">
            <w:pPr>
              <w:spacing w:line="251" w:lineRule="auto"/>
              <w:rPr>
                <w:rFonts w:ascii="Arial"/>
                <w:color w:val="000000" w:themeColor="text1"/>
                <w:sz w:val="21"/>
                <w:highlight w:val="none"/>
                <w14:textFill>
                  <w14:solidFill>
                    <w14:schemeClr w14:val="tx1"/>
                  </w14:solidFill>
                </w14:textFill>
              </w:rPr>
            </w:pPr>
          </w:p>
          <w:p w14:paraId="2F9483F8">
            <w:pPr>
              <w:spacing w:line="251" w:lineRule="auto"/>
              <w:rPr>
                <w:rFonts w:ascii="Arial"/>
                <w:color w:val="000000" w:themeColor="text1"/>
                <w:sz w:val="21"/>
                <w:highlight w:val="none"/>
                <w14:textFill>
                  <w14:solidFill>
                    <w14:schemeClr w14:val="tx1"/>
                  </w14:solidFill>
                </w14:textFill>
              </w:rPr>
            </w:pPr>
          </w:p>
          <w:p w14:paraId="502F1AF6">
            <w:pPr>
              <w:pStyle w:val="10"/>
              <w:spacing w:before="77" w:line="202" w:lineRule="auto"/>
              <w:ind w:left="238"/>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20</w:t>
            </w:r>
          </w:p>
        </w:tc>
        <w:tc>
          <w:tcPr>
            <w:tcW w:w="3293" w:type="dxa"/>
            <w:tcBorders>
              <w:right w:val="single" w:color="000000" w:sz="6" w:space="0"/>
            </w:tcBorders>
            <w:vAlign w:val="top"/>
          </w:tcPr>
          <w:p w14:paraId="6EC84C19">
            <w:pPr>
              <w:spacing w:line="262" w:lineRule="auto"/>
              <w:rPr>
                <w:rFonts w:ascii="Arial"/>
                <w:color w:val="000000" w:themeColor="text1"/>
                <w:sz w:val="21"/>
                <w:highlight w:val="none"/>
                <w14:textFill>
                  <w14:solidFill>
                    <w14:schemeClr w14:val="tx1"/>
                  </w14:solidFill>
                </w14:textFill>
              </w:rPr>
            </w:pPr>
          </w:p>
          <w:p w14:paraId="06B744D8">
            <w:pPr>
              <w:pStyle w:val="10"/>
              <w:spacing w:before="77" w:line="187" w:lineRule="auto"/>
              <w:ind w:left="66" w:right="2" w:firstLine="6"/>
              <w:rPr>
                <w:color w:val="000000" w:themeColor="text1"/>
                <w:highlight w:val="none"/>
                <w14:textFill>
                  <w14:solidFill>
                    <w14:schemeClr w14:val="tx1"/>
                  </w14:solidFill>
                </w14:textFill>
              </w:rPr>
            </w:pPr>
            <w:r>
              <w:rPr>
                <w:color w:val="000000" w:themeColor="text1"/>
                <w:spacing w:val="-8"/>
                <w:w w:val="98"/>
                <w:highlight w:val="none"/>
                <w14:textFill>
                  <w14:solidFill>
                    <w14:schemeClr w14:val="tx1"/>
                  </w14:solidFill>
                </w14:textFill>
              </w:rPr>
              <w:t>只能以字母、数字、小数点、下划线组成，</w:t>
            </w:r>
            <w:r>
              <w:rPr>
                <w:color w:val="000000" w:themeColor="text1"/>
                <w:spacing w:val="6"/>
                <w:highlight w:val="none"/>
                <w14:textFill>
                  <w14:solidFill>
                    <w14:schemeClr w14:val="tx1"/>
                  </w14:solidFill>
                </w14:textFill>
              </w:rPr>
              <w:t xml:space="preserve"> </w:t>
            </w:r>
            <w:r>
              <w:rPr>
                <w:color w:val="000000" w:themeColor="text1"/>
                <w:spacing w:val="-5"/>
                <w:highlight w:val="none"/>
                <w14:textFill>
                  <w14:solidFill>
                    <w14:schemeClr w14:val="tx1"/>
                  </w14:solidFill>
                </w14:textFill>
              </w:rPr>
              <w:t>并以字母开头。</w:t>
            </w:r>
          </w:p>
          <w:p w14:paraId="43770950">
            <w:pPr>
              <w:pStyle w:val="10"/>
              <w:spacing w:line="168" w:lineRule="auto"/>
              <w:ind w:left="62"/>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例如 A1、B1、C、A1.1、A1_1</w:t>
            </w:r>
          </w:p>
        </w:tc>
      </w:tr>
      <w:tr w14:paraId="303537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643" w:type="dxa"/>
            <w:tcBorders>
              <w:left w:val="single" w:color="000000" w:sz="6" w:space="0"/>
            </w:tcBorders>
            <w:vAlign w:val="top"/>
          </w:tcPr>
          <w:p w14:paraId="230B94D9">
            <w:pPr>
              <w:pStyle w:val="10"/>
              <w:spacing w:before="166" w:line="202" w:lineRule="auto"/>
              <w:ind w:left="27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2174" w:type="dxa"/>
            <w:vAlign w:val="top"/>
          </w:tcPr>
          <w:p w14:paraId="145A02BE">
            <w:pPr>
              <w:pStyle w:val="10"/>
              <w:spacing w:before="166" w:line="184" w:lineRule="auto"/>
              <w:ind w:left="62"/>
              <w:rPr>
                <w:color w:val="000000" w:themeColor="text1"/>
                <w:highlight w:val="none"/>
                <w14:textFill>
                  <w14:solidFill>
                    <w14:schemeClr w14:val="tx1"/>
                  </w14:solidFill>
                </w14:textFill>
              </w:rPr>
            </w:pPr>
            <w:r>
              <w:rPr>
                <w:color w:val="000000" w:themeColor="text1"/>
                <w:spacing w:val="-5"/>
                <w:highlight w:val="none"/>
                <w14:textFill>
                  <w14:solidFill>
                    <w14:schemeClr w14:val="tx1"/>
                  </w14:solidFill>
                </w14:textFill>
              </w:rPr>
              <w:t>费用名称</w:t>
            </w:r>
          </w:p>
        </w:tc>
        <w:tc>
          <w:tcPr>
            <w:tcW w:w="1018" w:type="dxa"/>
            <w:vAlign w:val="top"/>
          </w:tcPr>
          <w:p w14:paraId="609FF1B0">
            <w:pPr>
              <w:pStyle w:val="10"/>
              <w:spacing w:before="196" w:line="185" w:lineRule="exact"/>
              <w:ind w:left="56"/>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vAlign w:val="top"/>
          </w:tcPr>
          <w:p w14:paraId="4AEA3AA8">
            <w:pPr>
              <w:rPr>
                <w:rFonts w:ascii="Arial"/>
                <w:color w:val="000000" w:themeColor="text1"/>
                <w:sz w:val="21"/>
                <w:highlight w:val="none"/>
                <w14:textFill>
                  <w14:solidFill>
                    <w14:schemeClr w14:val="tx1"/>
                  </w14:solidFill>
                </w14:textFill>
              </w:rPr>
            </w:pPr>
          </w:p>
        </w:tc>
        <w:tc>
          <w:tcPr>
            <w:tcW w:w="726" w:type="dxa"/>
            <w:vAlign w:val="top"/>
          </w:tcPr>
          <w:p w14:paraId="6D88D849">
            <w:pPr>
              <w:pStyle w:val="10"/>
              <w:spacing w:before="165"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2" w:type="dxa"/>
            <w:vAlign w:val="top"/>
          </w:tcPr>
          <w:p w14:paraId="27BAA3F1">
            <w:pPr>
              <w:pStyle w:val="10"/>
              <w:spacing w:before="166" w:line="202" w:lineRule="auto"/>
              <w:ind w:left="192"/>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293" w:type="dxa"/>
            <w:tcBorders>
              <w:right w:val="single" w:color="000000" w:sz="6" w:space="0"/>
            </w:tcBorders>
            <w:vAlign w:val="top"/>
          </w:tcPr>
          <w:p w14:paraId="137E1DFD">
            <w:pPr>
              <w:rPr>
                <w:rFonts w:ascii="Arial"/>
                <w:color w:val="000000" w:themeColor="text1"/>
                <w:sz w:val="21"/>
                <w:highlight w:val="none"/>
                <w14:textFill>
                  <w14:solidFill>
                    <w14:schemeClr w14:val="tx1"/>
                  </w14:solidFill>
                </w14:textFill>
              </w:rPr>
            </w:pPr>
          </w:p>
        </w:tc>
      </w:tr>
      <w:tr w14:paraId="0EB762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643" w:type="dxa"/>
            <w:tcBorders>
              <w:left w:val="single" w:color="000000" w:sz="6" w:space="0"/>
            </w:tcBorders>
            <w:vAlign w:val="top"/>
          </w:tcPr>
          <w:p w14:paraId="2672E903">
            <w:pPr>
              <w:pStyle w:val="10"/>
              <w:spacing w:before="167" w:line="204" w:lineRule="auto"/>
              <w:ind w:left="27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2174" w:type="dxa"/>
            <w:vAlign w:val="top"/>
          </w:tcPr>
          <w:p w14:paraId="394809FF">
            <w:pPr>
              <w:pStyle w:val="10"/>
              <w:spacing w:before="167" w:line="184" w:lineRule="auto"/>
              <w:ind w:left="5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计算</w:t>
            </w:r>
            <w:r>
              <w:rPr>
                <w:rFonts w:hint="eastAsia" w:ascii="Times New Roman" w:eastAsia="宋体"/>
                <w:color w:val="000000" w:themeColor="text1"/>
                <w:spacing w:val="-2"/>
                <w:highlight w:val="none"/>
                <w:lang w:val="en-US" w:eastAsia="zh-CN"/>
                <w14:textFill>
                  <w14:solidFill>
                    <w14:schemeClr w14:val="tx1"/>
                  </w14:solidFill>
                </w14:textFill>
              </w:rPr>
              <w:t>基础</w:t>
            </w:r>
          </w:p>
        </w:tc>
        <w:tc>
          <w:tcPr>
            <w:tcW w:w="1018" w:type="dxa"/>
            <w:vAlign w:val="top"/>
          </w:tcPr>
          <w:p w14:paraId="32B110A5">
            <w:pPr>
              <w:pStyle w:val="10"/>
              <w:spacing w:before="167" w:line="202" w:lineRule="auto"/>
              <w:ind w:left="52"/>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vAlign w:val="top"/>
          </w:tcPr>
          <w:p w14:paraId="64204BD4">
            <w:pPr>
              <w:rPr>
                <w:rFonts w:ascii="Arial"/>
                <w:color w:val="000000" w:themeColor="text1"/>
                <w:sz w:val="21"/>
                <w:highlight w:val="none"/>
                <w14:textFill>
                  <w14:solidFill>
                    <w14:schemeClr w14:val="tx1"/>
                  </w14:solidFill>
                </w14:textFill>
              </w:rPr>
            </w:pPr>
          </w:p>
        </w:tc>
        <w:tc>
          <w:tcPr>
            <w:tcW w:w="726" w:type="dxa"/>
            <w:vAlign w:val="top"/>
          </w:tcPr>
          <w:p w14:paraId="30A268D9">
            <w:pPr>
              <w:pStyle w:val="10"/>
              <w:spacing w:before="166"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2" w:type="dxa"/>
            <w:vAlign w:val="top"/>
          </w:tcPr>
          <w:p w14:paraId="7D39CF64">
            <w:pPr>
              <w:pStyle w:val="10"/>
              <w:spacing w:before="167" w:line="204"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293" w:type="dxa"/>
            <w:tcBorders>
              <w:right w:val="single" w:color="000000" w:sz="6" w:space="0"/>
            </w:tcBorders>
            <w:vAlign w:val="top"/>
          </w:tcPr>
          <w:p w14:paraId="2617383D">
            <w:pPr>
              <w:rPr>
                <w:rFonts w:ascii="Arial"/>
                <w:color w:val="000000" w:themeColor="text1"/>
                <w:sz w:val="21"/>
                <w:highlight w:val="none"/>
                <w14:textFill>
                  <w14:solidFill>
                    <w14:schemeClr w14:val="tx1"/>
                  </w14:solidFill>
                </w14:textFill>
              </w:rPr>
            </w:pPr>
          </w:p>
        </w:tc>
      </w:tr>
      <w:tr w14:paraId="00C341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79" w:hRule="atLeast"/>
        </w:trPr>
        <w:tc>
          <w:tcPr>
            <w:tcW w:w="643" w:type="dxa"/>
            <w:tcBorders>
              <w:left w:val="single" w:color="000000" w:sz="6" w:space="0"/>
            </w:tcBorders>
            <w:vAlign w:val="top"/>
          </w:tcPr>
          <w:p w14:paraId="35BC83DC">
            <w:pPr>
              <w:spacing w:line="292" w:lineRule="auto"/>
              <w:rPr>
                <w:rFonts w:ascii="Arial"/>
                <w:color w:val="000000" w:themeColor="text1"/>
                <w:sz w:val="21"/>
                <w:highlight w:val="none"/>
                <w14:textFill>
                  <w14:solidFill>
                    <w14:schemeClr w14:val="tx1"/>
                  </w14:solidFill>
                </w14:textFill>
              </w:rPr>
            </w:pPr>
          </w:p>
          <w:p w14:paraId="754D1C1A">
            <w:pPr>
              <w:spacing w:line="293" w:lineRule="auto"/>
              <w:rPr>
                <w:rFonts w:ascii="Arial"/>
                <w:color w:val="000000" w:themeColor="text1"/>
                <w:sz w:val="21"/>
                <w:highlight w:val="none"/>
                <w14:textFill>
                  <w14:solidFill>
                    <w14:schemeClr w14:val="tx1"/>
                  </w14:solidFill>
                </w14:textFill>
              </w:rPr>
            </w:pPr>
          </w:p>
          <w:p w14:paraId="471CF4BB">
            <w:pPr>
              <w:pStyle w:val="10"/>
              <w:spacing w:before="77" w:line="202" w:lineRule="auto"/>
              <w:ind w:left="27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5</w:t>
            </w:r>
          </w:p>
        </w:tc>
        <w:tc>
          <w:tcPr>
            <w:tcW w:w="2174" w:type="dxa"/>
            <w:vAlign w:val="top"/>
          </w:tcPr>
          <w:p w14:paraId="4A8126DA">
            <w:pPr>
              <w:spacing w:line="292" w:lineRule="auto"/>
              <w:rPr>
                <w:rFonts w:ascii="Arial"/>
                <w:color w:val="000000" w:themeColor="text1"/>
                <w:sz w:val="21"/>
                <w:highlight w:val="none"/>
                <w14:textFill>
                  <w14:solidFill>
                    <w14:schemeClr w14:val="tx1"/>
                  </w14:solidFill>
                </w14:textFill>
              </w:rPr>
            </w:pPr>
          </w:p>
          <w:p w14:paraId="0666C494">
            <w:pPr>
              <w:spacing w:line="293" w:lineRule="auto"/>
              <w:rPr>
                <w:rFonts w:ascii="Arial"/>
                <w:color w:val="000000" w:themeColor="text1"/>
                <w:sz w:val="21"/>
                <w:highlight w:val="none"/>
                <w14:textFill>
                  <w14:solidFill>
                    <w14:schemeClr w14:val="tx1"/>
                  </w14:solidFill>
                </w14:textFill>
              </w:rPr>
            </w:pPr>
          </w:p>
          <w:p w14:paraId="0BE555C1">
            <w:pPr>
              <w:pStyle w:val="10"/>
              <w:spacing w:before="77" w:line="184" w:lineRule="auto"/>
              <w:ind w:left="5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计算</w:t>
            </w:r>
            <w:r>
              <w:rPr>
                <w:rFonts w:hint="eastAsia" w:ascii="Times New Roman" w:eastAsia="宋体"/>
                <w:color w:val="000000" w:themeColor="text1"/>
                <w:spacing w:val="-2"/>
                <w:highlight w:val="none"/>
                <w:lang w:val="en-US" w:eastAsia="zh-CN"/>
                <w14:textFill>
                  <w14:solidFill>
                    <w14:schemeClr w14:val="tx1"/>
                  </w14:solidFill>
                </w14:textFill>
              </w:rPr>
              <w:t>基础</w:t>
            </w:r>
            <w:r>
              <w:rPr>
                <w:color w:val="000000" w:themeColor="text1"/>
                <w:spacing w:val="-2"/>
                <w:highlight w:val="none"/>
                <w14:textFill>
                  <w14:solidFill>
                    <w14:schemeClr w14:val="tx1"/>
                  </w14:solidFill>
                </w14:textFill>
              </w:rPr>
              <w:t>说明</w:t>
            </w:r>
          </w:p>
        </w:tc>
        <w:tc>
          <w:tcPr>
            <w:tcW w:w="1018" w:type="dxa"/>
            <w:vAlign w:val="top"/>
          </w:tcPr>
          <w:p w14:paraId="148CD1BA">
            <w:pPr>
              <w:spacing w:line="307" w:lineRule="auto"/>
              <w:rPr>
                <w:rFonts w:ascii="Arial"/>
                <w:color w:val="000000" w:themeColor="text1"/>
                <w:sz w:val="21"/>
                <w:highlight w:val="none"/>
                <w14:textFill>
                  <w14:solidFill>
                    <w14:schemeClr w14:val="tx1"/>
                  </w14:solidFill>
                </w14:textFill>
              </w:rPr>
            </w:pPr>
          </w:p>
          <w:p w14:paraId="1BD88ACE">
            <w:pPr>
              <w:spacing w:line="308" w:lineRule="auto"/>
              <w:rPr>
                <w:rFonts w:ascii="Arial"/>
                <w:color w:val="000000" w:themeColor="text1"/>
                <w:sz w:val="21"/>
                <w:highlight w:val="none"/>
                <w14:textFill>
                  <w14:solidFill>
                    <w14:schemeClr w14:val="tx1"/>
                  </w14:solidFill>
                </w14:textFill>
              </w:rPr>
            </w:pPr>
          </w:p>
          <w:p w14:paraId="636C99D6">
            <w:pPr>
              <w:pStyle w:val="10"/>
              <w:spacing w:before="77" w:line="185" w:lineRule="exact"/>
              <w:ind w:left="56"/>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vAlign w:val="top"/>
          </w:tcPr>
          <w:p w14:paraId="6590662A">
            <w:pPr>
              <w:rPr>
                <w:rFonts w:ascii="Arial"/>
                <w:color w:val="000000" w:themeColor="text1"/>
                <w:sz w:val="21"/>
                <w:highlight w:val="none"/>
                <w14:textFill>
                  <w14:solidFill>
                    <w14:schemeClr w14:val="tx1"/>
                  </w14:solidFill>
                </w14:textFill>
              </w:rPr>
            </w:pPr>
          </w:p>
        </w:tc>
        <w:tc>
          <w:tcPr>
            <w:tcW w:w="726" w:type="dxa"/>
            <w:vAlign w:val="top"/>
          </w:tcPr>
          <w:p w14:paraId="22934383">
            <w:pPr>
              <w:spacing w:line="292" w:lineRule="auto"/>
              <w:rPr>
                <w:rFonts w:ascii="Arial"/>
                <w:color w:val="000000" w:themeColor="text1"/>
                <w:sz w:val="21"/>
                <w:highlight w:val="none"/>
                <w14:textFill>
                  <w14:solidFill>
                    <w14:schemeClr w14:val="tx1"/>
                  </w14:solidFill>
                </w14:textFill>
              </w:rPr>
            </w:pPr>
          </w:p>
          <w:p w14:paraId="13FC2184">
            <w:pPr>
              <w:spacing w:line="292" w:lineRule="auto"/>
              <w:rPr>
                <w:rFonts w:ascii="Arial"/>
                <w:color w:val="000000" w:themeColor="text1"/>
                <w:sz w:val="21"/>
                <w:highlight w:val="none"/>
                <w14:textFill>
                  <w14:solidFill>
                    <w14:schemeClr w14:val="tx1"/>
                  </w14:solidFill>
                </w14:textFill>
              </w:rPr>
            </w:pPr>
          </w:p>
          <w:p w14:paraId="00239358">
            <w:pPr>
              <w:pStyle w:val="10"/>
              <w:spacing w:before="78"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2" w:type="dxa"/>
            <w:vAlign w:val="top"/>
          </w:tcPr>
          <w:p w14:paraId="28E72697">
            <w:pPr>
              <w:spacing w:line="292" w:lineRule="auto"/>
              <w:rPr>
                <w:rFonts w:ascii="Arial"/>
                <w:color w:val="000000" w:themeColor="text1"/>
                <w:sz w:val="21"/>
                <w:highlight w:val="none"/>
                <w14:textFill>
                  <w14:solidFill>
                    <w14:schemeClr w14:val="tx1"/>
                  </w14:solidFill>
                </w14:textFill>
              </w:rPr>
            </w:pPr>
          </w:p>
          <w:p w14:paraId="670DA1AD">
            <w:pPr>
              <w:spacing w:line="293" w:lineRule="auto"/>
              <w:rPr>
                <w:rFonts w:ascii="Arial"/>
                <w:color w:val="000000" w:themeColor="text1"/>
                <w:sz w:val="21"/>
                <w:highlight w:val="none"/>
                <w14:textFill>
                  <w14:solidFill>
                    <w14:schemeClr w14:val="tx1"/>
                  </w14:solidFill>
                </w14:textFill>
              </w:rPr>
            </w:pPr>
          </w:p>
          <w:p w14:paraId="4C06639C">
            <w:pPr>
              <w:pStyle w:val="10"/>
              <w:spacing w:before="77" w:line="202" w:lineRule="auto"/>
              <w:ind w:left="192"/>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293" w:type="dxa"/>
            <w:tcBorders>
              <w:right w:val="single" w:color="000000" w:sz="6" w:space="0"/>
            </w:tcBorders>
            <w:vAlign w:val="top"/>
          </w:tcPr>
          <w:p w14:paraId="07CDAAE7">
            <w:pPr>
              <w:pStyle w:val="10"/>
              <w:spacing w:before="304" w:line="187" w:lineRule="auto"/>
              <w:ind w:left="63" w:right="50"/>
              <w:jc w:val="both"/>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描述信息（用于计算基数,只能以费用代</w:t>
            </w:r>
            <w:r>
              <w:rPr>
                <w:color w:val="000000" w:themeColor="text1"/>
                <w:spacing w:val="10"/>
                <w:highlight w:val="none"/>
                <w14:textFill>
                  <w14:solidFill>
                    <w14:schemeClr w14:val="tx1"/>
                  </w14:solidFill>
                </w14:textFill>
              </w:rPr>
              <w:t xml:space="preserve"> </w:t>
            </w:r>
            <w:r>
              <w:rPr>
                <w:color w:val="000000" w:themeColor="text1"/>
                <w:spacing w:val="-2"/>
                <w:highlight w:val="none"/>
                <w14:textFill>
                  <w14:solidFill>
                    <w14:schemeClr w14:val="tx1"/>
                  </w14:solidFill>
                </w14:textFill>
              </w:rPr>
              <w:t>号、费用变量（见 6.1）和四则运算符组</w:t>
            </w:r>
            <w:r>
              <w:rPr>
                <w:color w:val="000000" w:themeColor="text1"/>
                <w:spacing w:val="18"/>
                <w:highlight w:val="none"/>
                <w14:textFill>
                  <w14:solidFill>
                    <w14:schemeClr w14:val="tx1"/>
                  </w14:solidFill>
                </w14:textFill>
              </w:rPr>
              <w:t xml:space="preserve"> </w:t>
            </w:r>
            <w:r>
              <w:rPr>
                <w:color w:val="000000" w:themeColor="text1"/>
                <w:spacing w:val="-4"/>
                <w:highlight w:val="none"/>
                <w14:textFill>
                  <w14:solidFill>
                    <w14:schemeClr w14:val="tx1"/>
                  </w14:solidFill>
                </w14:textFill>
              </w:rPr>
              <w:t>成，不能有金额数字。例如：</w:t>
            </w:r>
          </w:p>
          <w:p w14:paraId="163AB358">
            <w:pPr>
              <w:pStyle w:val="10"/>
              <w:spacing w:line="180" w:lineRule="auto"/>
              <w:ind w:left="56"/>
              <w:rPr>
                <w:color w:val="000000" w:themeColor="text1"/>
                <w:highlight w:val="none"/>
                <w14:textFill>
                  <w14:solidFill>
                    <w14:schemeClr w14:val="tx1"/>
                  </w14:solidFill>
                </w14:textFill>
              </w:rPr>
            </w:pPr>
            <w:r>
              <w:rPr>
                <w:color w:val="000000" w:themeColor="text1"/>
                <w:spacing w:val="-16"/>
                <w:w w:val="97"/>
                <w:highlight w:val="none"/>
                <w14:textFill>
                  <w14:solidFill>
                    <w14:schemeClr w14:val="tx1"/>
                  </w14:solidFill>
                </w14:textFill>
              </w:rPr>
              <w:t>A1+B+分部分项合计）。</w:t>
            </w:r>
          </w:p>
        </w:tc>
      </w:tr>
      <w:tr w14:paraId="684E3C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3" w:hRule="atLeast"/>
        </w:trPr>
        <w:tc>
          <w:tcPr>
            <w:tcW w:w="643" w:type="dxa"/>
            <w:tcBorders>
              <w:left w:val="single" w:color="000000" w:sz="6" w:space="0"/>
            </w:tcBorders>
            <w:vAlign w:val="top"/>
          </w:tcPr>
          <w:p w14:paraId="0FE31744">
            <w:pPr>
              <w:pStyle w:val="10"/>
              <w:spacing w:before="190" w:line="204" w:lineRule="auto"/>
              <w:ind w:left="277"/>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6</w:t>
            </w:r>
          </w:p>
        </w:tc>
        <w:tc>
          <w:tcPr>
            <w:tcW w:w="2174" w:type="dxa"/>
            <w:vAlign w:val="top"/>
          </w:tcPr>
          <w:p w14:paraId="23AEB36E">
            <w:pPr>
              <w:pStyle w:val="10"/>
              <w:spacing w:before="189" w:line="185" w:lineRule="auto"/>
              <w:ind w:left="62"/>
              <w:rPr>
                <w:color w:val="000000" w:themeColor="text1"/>
                <w:highlight w:val="none"/>
                <w14:textFill>
                  <w14:solidFill>
                    <w14:schemeClr w14:val="tx1"/>
                  </w14:solidFill>
                </w14:textFill>
              </w:rPr>
            </w:pPr>
            <w:r>
              <w:rPr>
                <w:color w:val="000000" w:themeColor="text1"/>
                <w:spacing w:val="-5"/>
                <w:highlight w:val="none"/>
                <w14:textFill>
                  <w14:solidFill>
                    <w14:schemeClr w14:val="tx1"/>
                  </w14:solidFill>
                </w14:textFill>
              </w:rPr>
              <w:t>费率</w:t>
            </w:r>
          </w:p>
        </w:tc>
        <w:tc>
          <w:tcPr>
            <w:tcW w:w="1018" w:type="dxa"/>
            <w:vAlign w:val="top"/>
          </w:tcPr>
          <w:p w14:paraId="7CA404E8">
            <w:pPr>
              <w:pStyle w:val="10"/>
              <w:spacing w:before="190" w:line="202" w:lineRule="auto"/>
              <w:ind w:left="52"/>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vAlign w:val="top"/>
          </w:tcPr>
          <w:p w14:paraId="1163EE81">
            <w:pPr>
              <w:rPr>
                <w:rFonts w:ascii="Arial"/>
                <w:color w:val="000000" w:themeColor="text1"/>
                <w:sz w:val="21"/>
                <w:highlight w:val="none"/>
                <w14:textFill>
                  <w14:solidFill>
                    <w14:schemeClr w14:val="tx1"/>
                  </w14:solidFill>
                </w14:textFill>
              </w:rPr>
            </w:pPr>
          </w:p>
        </w:tc>
        <w:tc>
          <w:tcPr>
            <w:tcW w:w="726" w:type="dxa"/>
            <w:vAlign w:val="top"/>
          </w:tcPr>
          <w:p w14:paraId="1DC2628D">
            <w:pPr>
              <w:pStyle w:val="10"/>
              <w:spacing w:before="189"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2" w:type="dxa"/>
            <w:vAlign w:val="top"/>
          </w:tcPr>
          <w:p w14:paraId="770CA327">
            <w:pPr>
              <w:pStyle w:val="10"/>
              <w:spacing w:before="190" w:line="204"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3293" w:type="dxa"/>
            <w:tcBorders>
              <w:right w:val="single" w:color="000000" w:sz="6" w:space="0"/>
            </w:tcBorders>
            <w:vAlign w:val="top"/>
          </w:tcPr>
          <w:p w14:paraId="79B5002E">
            <w:pPr>
              <w:rPr>
                <w:rFonts w:ascii="Arial"/>
                <w:color w:val="000000" w:themeColor="text1"/>
                <w:sz w:val="21"/>
                <w:highlight w:val="none"/>
                <w14:textFill>
                  <w14:solidFill>
                    <w14:schemeClr w14:val="tx1"/>
                  </w14:solidFill>
                </w14:textFill>
              </w:rPr>
            </w:pPr>
          </w:p>
        </w:tc>
      </w:tr>
      <w:tr w14:paraId="66A385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3" w:hRule="atLeast"/>
        </w:trPr>
        <w:tc>
          <w:tcPr>
            <w:tcW w:w="643" w:type="dxa"/>
            <w:tcBorders>
              <w:left w:val="single" w:color="000000" w:sz="6" w:space="0"/>
              <w:bottom w:val="single" w:color="000000" w:sz="6" w:space="0"/>
            </w:tcBorders>
            <w:vAlign w:val="top"/>
          </w:tcPr>
          <w:p w14:paraId="3DC6BEB0">
            <w:pPr>
              <w:pStyle w:val="10"/>
              <w:spacing w:before="129" w:line="202" w:lineRule="auto"/>
              <w:ind w:left="274" w:leftChars="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7</w:t>
            </w:r>
          </w:p>
        </w:tc>
        <w:tc>
          <w:tcPr>
            <w:tcW w:w="2174" w:type="dxa"/>
            <w:tcBorders>
              <w:bottom w:val="single" w:color="000000" w:sz="6" w:space="0"/>
            </w:tcBorders>
            <w:vAlign w:val="top"/>
          </w:tcPr>
          <w:p w14:paraId="51908B4F">
            <w:pPr>
              <w:pStyle w:val="10"/>
              <w:spacing w:before="128" w:line="184" w:lineRule="auto"/>
              <w:ind w:left="54" w:leftChars="0"/>
              <w:rPr>
                <w:color w:val="000000" w:themeColor="text1"/>
                <w:spacing w:val="-5"/>
                <w:highlight w:val="none"/>
                <w14:textFill>
                  <w14:solidFill>
                    <w14:schemeClr w14:val="tx1"/>
                  </w14:solidFill>
                </w14:textFill>
              </w:rPr>
            </w:pPr>
            <w:r>
              <w:rPr>
                <w:color w:val="000000" w:themeColor="text1"/>
                <w:spacing w:val="-3"/>
                <w:highlight w:val="none"/>
                <w14:textFill>
                  <w14:solidFill>
                    <w14:schemeClr w14:val="tx1"/>
                  </w14:solidFill>
                </w14:textFill>
              </w:rPr>
              <w:t>金额</w:t>
            </w:r>
          </w:p>
        </w:tc>
        <w:tc>
          <w:tcPr>
            <w:tcW w:w="1018" w:type="dxa"/>
            <w:tcBorders>
              <w:bottom w:val="single" w:color="000000" w:sz="6" w:space="0"/>
            </w:tcBorders>
            <w:vAlign w:val="top"/>
          </w:tcPr>
          <w:p w14:paraId="38372803">
            <w:pPr>
              <w:pStyle w:val="10"/>
              <w:spacing w:before="129" w:line="202" w:lineRule="auto"/>
              <w:ind w:left="52" w:leftChars="0"/>
              <w:rPr>
                <w:color w:val="000000" w:themeColor="text1"/>
                <w:spacing w:val="-10"/>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bottom w:val="single" w:color="000000" w:sz="6" w:space="0"/>
            </w:tcBorders>
            <w:vAlign w:val="top"/>
          </w:tcPr>
          <w:p w14:paraId="393B187D">
            <w:pPr>
              <w:rPr>
                <w:rFonts w:ascii="Arial"/>
                <w:color w:val="000000" w:themeColor="text1"/>
                <w:sz w:val="21"/>
                <w:highlight w:val="none"/>
                <w14:textFill>
                  <w14:solidFill>
                    <w14:schemeClr w14:val="tx1"/>
                  </w14:solidFill>
                </w14:textFill>
              </w:rPr>
            </w:pPr>
          </w:p>
        </w:tc>
        <w:tc>
          <w:tcPr>
            <w:tcW w:w="726" w:type="dxa"/>
            <w:tcBorders>
              <w:bottom w:val="single" w:color="000000" w:sz="6" w:space="0"/>
            </w:tcBorders>
            <w:vAlign w:val="top"/>
          </w:tcPr>
          <w:p w14:paraId="464DCD03">
            <w:pPr>
              <w:pStyle w:val="10"/>
              <w:spacing w:before="128" w:line="185" w:lineRule="auto"/>
              <w:ind w:left="278"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bottom w:val="single" w:color="000000" w:sz="6" w:space="0"/>
            </w:tcBorders>
            <w:vAlign w:val="top"/>
          </w:tcPr>
          <w:p w14:paraId="7BB99E07">
            <w:pPr>
              <w:pStyle w:val="10"/>
              <w:spacing w:before="129" w:line="204" w:lineRule="auto"/>
              <w:ind w:left="281"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293" w:type="dxa"/>
            <w:tcBorders>
              <w:bottom w:val="single" w:color="000000" w:sz="6" w:space="0"/>
              <w:right w:val="single" w:color="000000" w:sz="6" w:space="0"/>
            </w:tcBorders>
            <w:vAlign w:val="top"/>
          </w:tcPr>
          <w:p w14:paraId="02013FBD">
            <w:pPr>
              <w:rPr>
                <w:rFonts w:ascii="Arial"/>
                <w:color w:val="000000" w:themeColor="text1"/>
                <w:sz w:val="21"/>
                <w:highlight w:val="none"/>
                <w14:textFill>
                  <w14:solidFill>
                    <w14:schemeClr w14:val="tx1"/>
                  </w14:solidFill>
                </w14:textFill>
              </w:rPr>
            </w:pPr>
          </w:p>
        </w:tc>
      </w:tr>
    </w:tbl>
    <w:p w14:paraId="2882328C">
      <w:pPr>
        <w:pStyle w:val="3"/>
        <w:spacing w:line="259" w:lineRule="auto"/>
        <w:rPr>
          <w:color w:val="000000" w:themeColor="text1"/>
          <w:highlight w:val="none"/>
          <w14:textFill>
            <w14:solidFill>
              <w14:schemeClr w14:val="tx1"/>
            </w14:solidFill>
          </w14:textFill>
        </w:rPr>
      </w:pPr>
    </w:p>
    <w:p w14:paraId="5B56AC70">
      <w:pPr>
        <w:pStyle w:val="3"/>
        <w:spacing w:line="260" w:lineRule="auto"/>
        <w:rPr>
          <w:color w:val="000000" w:themeColor="text1"/>
          <w:highlight w:val="none"/>
          <w14:textFill>
            <w14:solidFill>
              <w14:schemeClr w14:val="tx1"/>
            </w14:solidFill>
          </w14:textFill>
        </w:rPr>
      </w:pPr>
    </w:p>
    <w:p w14:paraId="35A7FCE7">
      <w:pPr>
        <w:pStyle w:val="3"/>
        <w:spacing w:line="260" w:lineRule="auto"/>
        <w:rPr>
          <w:color w:val="000000" w:themeColor="text1"/>
          <w:highlight w:val="none"/>
          <w14:textFill>
            <w14:solidFill>
              <w14:schemeClr w14:val="tx1"/>
            </w14:solidFill>
          </w14:textFill>
        </w:rPr>
      </w:pPr>
    </w:p>
    <w:p w14:paraId="12A26BB4">
      <w:pPr>
        <w:pStyle w:val="3"/>
        <w:spacing w:line="260" w:lineRule="auto"/>
        <w:rPr>
          <w:color w:val="000000" w:themeColor="text1"/>
          <w:highlight w:val="none"/>
          <w14:textFill>
            <w14:solidFill>
              <w14:schemeClr w14:val="tx1"/>
            </w14:solidFill>
          </w14:textFill>
        </w:rPr>
      </w:pPr>
    </w:p>
    <w:p w14:paraId="79988D02">
      <w:pPr>
        <w:pStyle w:val="3"/>
        <w:spacing w:line="260" w:lineRule="auto"/>
        <w:rPr>
          <w:color w:val="000000" w:themeColor="text1"/>
          <w:highlight w:val="none"/>
          <w14:textFill>
            <w14:solidFill>
              <w14:schemeClr w14:val="tx1"/>
            </w14:solidFill>
          </w14:textFill>
        </w:rPr>
      </w:pPr>
    </w:p>
    <w:p w14:paraId="3A5F95CB">
      <w:pPr>
        <w:pStyle w:val="3"/>
        <w:spacing w:line="260" w:lineRule="auto"/>
        <w:rPr>
          <w:color w:val="000000" w:themeColor="text1"/>
          <w:highlight w:val="none"/>
          <w14:textFill>
            <w14:solidFill>
              <w14:schemeClr w14:val="tx1"/>
            </w14:solidFill>
          </w14:textFill>
        </w:rPr>
      </w:pPr>
    </w:p>
    <w:p w14:paraId="6F5E1AE9">
      <w:pPr>
        <w:spacing w:before="90" w:line="185" w:lineRule="auto"/>
        <w:ind w:left="2870"/>
        <w:rPr>
          <w:rFonts w:ascii="黑体" w:hAnsi="黑体" w:eastAsia="黑体" w:cs="黑体"/>
          <w:color w:val="000000" w:themeColor="text1"/>
          <w:sz w:val="21"/>
          <w:szCs w:val="21"/>
          <w:highlight w:val="none"/>
          <w14:textFill>
            <w14:solidFill>
              <w14:schemeClr w14:val="tx1"/>
            </w14:solidFill>
          </w14:textFill>
        </w:rPr>
      </w:pPr>
      <w:bookmarkStart w:id="53" w:name="bookmark95"/>
      <w:bookmarkEnd w:id="53"/>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1"/>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4.2.14  费用明细属性定义表（</w:t>
      </w:r>
      <w:r>
        <w:rPr>
          <w:rFonts w:ascii="微软雅黑" w:hAnsi="微软雅黑" w:eastAsia="微软雅黑" w:cs="微软雅黑"/>
          <w:color w:val="000000" w:themeColor="text1"/>
          <w:spacing w:val="-1"/>
          <w:sz w:val="21"/>
          <w:szCs w:val="21"/>
          <w:highlight w:val="none"/>
          <w14:textFill>
            <w14:solidFill>
              <w14:schemeClr w14:val="tx1"/>
            </w14:solidFill>
          </w14:textFill>
        </w:rPr>
        <w:t>续</w:t>
      </w:r>
      <w:r>
        <w:rPr>
          <w:rFonts w:ascii="黑体" w:hAnsi="黑体" w:eastAsia="黑体" w:cs="黑体"/>
          <w:color w:val="000000" w:themeColor="text1"/>
          <w:spacing w:val="-1"/>
          <w:sz w:val="21"/>
          <w:szCs w:val="21"/>
          <w:highlight w:val="none"/>
          <w14:textFill>
            <w14:solidFill>
              <w14:schemeClr w14:val="tx1"/>
            </w14:solidFill>
          </w14:textFill>
        </w:rPr>
        <w:t>）</w:t>
      </w:r>
    </w:p>
    <w:p w14:paraId="3EB250ED">
      <w:pPr>
        <w:spacing w:line="124" w:lineRule="exact"/>
        <w:rPr>
          <w:color w:val="000000" w:themeColor="text1"/>
          <w:highlight w:val="none"/>
          <w14:textFill>
            <w14:solidFill>
              <w14:schemeClr w14:val="tx1"/>
            </w14:solidFill>
          </w14:textFill>
        </w:rPr>
      </w:pPr>
    </w:p>
    <w:tbl>
      <w:tblPr>
        <w:tblStyle w:val="9"/>
        <w:tblW w:w="9282" w:type="dxa"/>
        <w:tblInd w:w="2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3"/>
        <w:gridCol w:w="2174"/>
        <w:gridCol w:w="1018"/>
        <w:gridCol w:w="786"/>
        <w:gridCol w:w="726"/>
        <w:gridCol w:w="642"/>
        <w:gridCol w:w="3293"/>
      </w:tblGrid>
      <w:tr w14:paraId="071A5B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643" w:type="dxa"/>
            <w:tcBorders>
              <w:top w:val="single" w:color="000000" w:sz="6" w:space="0"/>
              <w:left w:val="single" w:color="000000" w:sz="6" w:space="0"/>
            </w:tcBorders>
            <w:shd w:val="clear" w:color="auto" w:fill="D4D4D4"/>
            <w:vAlign w:val="top"/>
          </w:tcPr>
          <w:p w14:paraId="49ED7B79">
            <w:pPr>
              <w:pStyle w:val="10"/>
              <w:spacing w:before="120" w:line="185" w:lineRule="auto"/>
              <w:ind w:left="13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74" w:type="dxa"/>
            <w:tcBorders>
              <w:top w:val="single" w:color="000000" w:sz="6" w:space="0"/>
            </w:tcBorders>
            <w:shd w:val="clear" w:color="auto" w:fill="D4D4D4"/>
            <w:vAlign w:val="top"/>
          </w:tcPr>
          <w:p w14:paraId="08A60E45">
            <w:pPr>
              <w:pStyle w:val="10"/>
              <w:spacing w:before="121" w:line="185" w:lineRule="auto"/>
              <w:ind w:left="81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18" w:type="dxa"/>
            <w:tcBorders>
              <w:top w:val="single" w:color="000000" w:sz="6" w:space="0"/>
            </w:tcBorders>
            <w:shd w:val="clear" w:color="auto" w:fill="D4D4D4"/>
            <w:vAlign w:val="top"/>
          </w:tcPr>
          <w:p w14:paraId="19C8948F">
            <w:pPr>
              <w:pStyle w:val="10"/>
              <w:spacing w:before="120" w:line="184" w:lineRule="auto"/>
              <w:ind w:left="151"/>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86" w:type="dxa"/>
            <w:tcBorders>
              <w:top w:val="single" w:color="000000" w:sz="6" w:space="0"/>
            </w:tcBorders>
            <w:shd w:val="clear" w:color="auto" w:fill="D4D4D4"/>
            <w:vAlign w:val="top"/>
          </w:tcPr>
          <w:p w14:paraId="61F1DB77">
            <w:pPr>
              <w:pStyle w:val="10"/>
              <w:spacing w:before="121" w:line="186" w:lineRule="auto"/>
              <w:ind w:left="221"/>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26" w:type="dxa"/>
            <w:tcBorders>
              <w:top w:val="single" w:color="000000" w:sz="6" w:space="0"/>
            </w:tcBorders>
            <w:shd w:val="clear" w:color="auto" w:fill="D4D4D4"/>
            <w:vAlign w:val="top"/>
          </w:tcPr>
          <w:p w14:paraId="46F718CC">
            <w:pPr>
              <w:pStyle w:val="10"/>
              <w:spacing w:before="120" w:line="185" w:lineRule="auto"/>
              <w:ind w:left="187"/>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42" w:type="dxa"/>
            <w:tcBorders>
              <w:top w:val="single" w:color="000000" w:sz="6" w:space="0"/>
            </w:tcBorders>
            <w:shd w:val="clear" w:color="auto" w:fill="D4D4D4"/>
            <w:vAlign w:val="top"/>
          </w:tcPr>
          <w:p w14:paraId="6718AAFA">
            <w:pPr>
              <w:pStyle w:val="10"/>
              <w:spacing w:before="120" w:line="185" w:lineRule="auto"/>
              <w:ind w:left="14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293" w:type="dxa"/>
            <w:tcBorders>
              <w:top w:val="single" w:color="000000" w:sz="6" w:space="0"/>
              <w:right w:val="single" w:color="000000" w:sz="6" w:space="0"/>
            </w:tcBorders>
            <w:shd w:val="clear" w:color="auto" w:fill="D4D4D4"/>
            <w:vAlign w:val="top"/>
          </w:tcPr>
          <w:p w14:paraId="02100C4B">
            <w:pPr>
              <w:pStyle w:val="10"/>
              <w:spacing w:before="121" w:line="186" w:lineRule="auto"/>
              <w:ind w:left="1470"/>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6D520C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59" w:hRule="atLeast"/>
        </w:trPr>
        <w:tc>
          <w:tcPr>
            <w:tcW w:w="643" w:type="dxa"/>
            <w:tcBorders>
              <w:left w:val="single" w:color="000000" w:sz="6" w:space="0"/>
            </w:tcBorders>
            <w:vAlign w:val="top"/>
          </w:tcPr>
          <w:p w14:paraId="47B40025">
            <w:pPr>
              <w:spacing w:line="258" w:lineRule="auto"/>
              <w:rPr>
                <w:rFonts w:ascii="Arial"/>
                <w:color w:val="000000" w:themeColor="text1"/>
                <w:sz w:val="21"/>
                <w:highlight w:val="none"/>
                <w14:textFill>
                  <w14:solidFill>
                    <w14:schemeClr w14:val="tx1"/>
                  </w14:solidFill>
                </w14:textFill>
              </w:rPr>
            </w:pPr>
          </w:p>
          <w:p w14:paraId="1025C9FC">
            <w:pPr>
              <w:spacing w:line="258" w:lineRule="auto"/>
              <w:rPr>
                <w:rFonts w:ascii="Arial"/>
                <w:color w:val="000000" w:themeColor="text1"/>
                <w:sz w:val="21"/>
                <w:highlight w:val="none"/>
                <w14:textFill>
                  <w14:solidFill>
                    <w14:schemeClr w14:val="tx1"/>
                  </w14:solidFill>
                </w14:textFill>
              </w:rPr>
            </w:pPr>
          </w:p>
          <w:p w14:paraId="65B7120E">
            <w:pPr>
              <w:spacing w:line="259" w:lineRule="auto"/>
              <w:rPr>
                <w:rFonts w:ascii="Arial"/>
                <w:color w:val="000000" w:themeColor="text1"/>
                <w:sz w:val="21"/>
                <w:highlight w:val="none"/>
                <w14:textFill>
                  <w14:solidFill>
                    <w14:schemeClr w14:val="tx1"/>
                  </w14:solidFill>
                </w14:textFill>
              </w:rPr>
            </w:pPr>
          </w:p>
          <w:p w14:paraId="1443032C">
            <w:pPr>
              <w:spacing w:line="259" w:lineRule="auto"/>
              <w:rPr>
                <w:rFonts w:ascii="Arial"/>
                <w:color w:val="000000" w:themeColor="text1"/>
                <w:sz w:val="21"/>
                <w:highlight w:val="none"/>
                <w14:textFill>
                  <w14:solidFill>
                    <w14:schemeClr w14:val="tx1"/>
                  </w14:solidFill>
                </w14:textFill>
              </w:rPr>
            </w:pPr>
          </w:p>
          <w:p w14:paraId="4C2168C4">
            <w:pPr>
              <w:spacing w:line="259" w:lineRule="auto"/>
              <w:rPr>
                <w:rFonts w:ascii="Arial"/>
                <w:color w:val="000000" w:themeColor="text1"/>
                <w:sz w:val="21"/>
                <w:highlight w:val="none"/>
                <w14:textFill>
                  <w14:solidFill>
                    <w14:schemeClr w14:val="tx1"/>
                  </w14:solidFill>
                </w14:textFill>
              </w:rPr>
            </w:pPr>
          </w:p>
          <w:p w14:paraId="3AACDBB2">
            <w:pPr>
              <w:spacing w:line="259" w:lineRule="auto"/>
              <w:rPr>
                <w:rFonts w:ascii="Arial"/>
                <w:color w:val="000000" w:themeColor="text1"/>
                <w:sz w:val="21"/>
                <w:highlight w:val="none"/>
                <w14:textFill>
                  <w14:solidFill>
                    <w14:schemeClr w14:val="tx1"/>
                  </w14:solidFill>
                </w14:textFill>
              </w:rPr>
            </w:pPr>
          </w:p>
          <w:p w14:paraId="675F3661">
            <w:pPr>
              <w:spacing w:line="259" w:lineRule="auto"/>
              <w:rPr>
                <w:rFonts w:ascii="Arial"/>
                <w:color w:val="000000" w:themeColor="text1"/>
                <w:sz w:val="21"/>
                <w:highlight w:val="none"/>
                <w14:textFill>
                  <w14:solidFill>
                    <w14:schemeClr w14:val="tx1"/>
                  </w14:solidFill>
                </w14:textFill>
              </w:rPr>
            </w:pPr>
          </w:p>
          <w:p w14:paraId="26117429">
            <w:pPr>
              <w:spacing w:line="259" w:lineRule="auto"/>
              <w:rPr>
                <w:rFonts w:ascii="Arial"/>
                <w:color w:val="000000" w:themeColor="text1"/>
                <w:sz w:val="21"/>
                <w:highlight w:val="none"/>
                <w14:textFill>
                  <w14:solidFill>
                    <w14:schemeClr w14:val="tx1"/>
                  </w14:solidFill>
                </w14:textFill>
              </w:rPr>
            </w:pPr>
          </w:p>
          <w:p w14:paraId="04B797FA">
            <w:pPr>
              <w:spacing w:line="259" w:lineRule="auto"/>
              <w:rPr>
                <w:rFonts w:ascii="Arial"/>
                <w:color w:val="000000" w:themeColor="text1"/>
                <w:sz w:val="21"/>
                <w:highlight w:val="none"/>
                <w14:textFill>
                  <w14:solidFill>
                    <w14:schemeClr w14:val="tx1"/>
                  </w14:solidFill>
                </w14:textFill>
              </w:rPr>
            </w:pPr>
          </w:p>
          <w:p w14:paraId="5E01CF32">
            <w:pPr>
              <w:spacing w:line="259" w:lineRule="auto"/>
              <w:rPr>
                <w:rFonts w:ascii="Arial"/>
                <w:color w:val="000000" w:themeColor="text1"/>
                <w:sz w:val="21"/>
                <w:highlight w:val="none"/>
                <w14:textFill>
                  <w14:solidFill>
                    <w14:schemeClr w14:val="tx1"/>
                  </w14:solidFill>
                </w14:textFill>
              </w:rPr>
            </w:pPr>
          </w:p>
          <w:p w14:paraId="482D6BAF">
            <w:pPr>
              <w:spacing w:line="259" w:lineRule="auto"/>
              <w:rPr>
                <w:rFonts w:ascii="Arial"/>
                <w:color w:val="000000" w:themeColor="text1"/>
                <w:sz w:val="21"/>
                <w:highlight w:val="none"/>
                <w14:textFill>
                  <w14:solidFill>
                    <w14:schemeClr w14:val="tx1"/>
                  </w14:solidFill>
                </w14:textFill>
              </w:rPr>
            </w:pPr>
          </w:p>
          <w:p w14:paraId="0B330083">
            <w:pPr>
              <w:spacing w:line="259" w:lineRule="auto"/>
              <w:rPr>
                <w:rFonts w:ascii="Arial"/>
                <w:color w:val="000000" w:themeColor="text1"/>
                <w:sz w:val="21"/>
                <w:highlight w:val="none"/>
                <w14:textFill>
                  <w14:solidFill>
                    <w14:schemeClr w14:val="tx1"/>
                  </w14:solidFill>
                </w14:textFill>
              </w:rPr>
            </w:pPr>
          </w:p>
          <w:p w14:paraId="3D8334B8">
            <w:pPr>
              <w:pStyle w:val="10"/>
              <w:spacing w:before="78" w:line="202" w:lineRule="auto"/>
              <w:ind w:left="274"/>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8</w:t>
            </w:r>
          </w:p>
        </w:tc>
        <w:tc>
          <w:tcPr>
            <w:tcW w:w="2174" w:type="dxa"/>
            <w:vAlign w:val="top"/>
          </w:tcPr>
          <w:p w14:paraId="4DBD591A">
            <w:pPr>
              <w:spacing w:line="258" w:lineRule="auto"/>
              <w:rPr>
                <w:rFonts w:ascii="Arial"/>
                <w:color w:val="000000" w:themeColor="text1"/>
                <w:sz w:val="21"/>
                <w:highlight w:val="none"/>
                <w14:textFill>
                  <w14:solidFill>
                    <w14:schemeClr w14:val="tx1"/>
                  </w14:solidFill>
                </w14:textFill>
              </w:rPr>
            </w:pPr>
          </w:p>
          <w:p w14:paraId="5D20B493">
            <w:pPr>
              <w:spacing w:line="258" w:lineRule="auto"/>
              <w:rPr>
                <w:rFonts w:ascii="Arial"/>
                <w:color w:val="000000" w:themeColor="text1"/>
                <w:sz w:val="21"/>
                <w:highlight w:val="none"/>
                <w14:textFill>
                  <w14:solidFill>
                    <w14:schemeClr w14:val="tx1"/>
                  </w14:solidFill>
                </w14:textFill>
              </w:rPr>
            </w:pPr>
          </w:p>
          <w:p w14:paraId="63C8B65C">
            <w:pPr>
              <w:spacing w:line="259" w:lineRule="auto"/>
              <w:rPr>
                <w:rFonts w:ascii="Arial"/>
                <w:color w:val="000000" w:themeColor="text1"/>
                <w:sz w:val="21"/>
                <w:highlight w:val="none"/>
                <w14:textFill>
                  <w14:solidFill>
                    <w14:schemeClr w14:val="tx1"/>
                  </w14:solidFill>
                </w14:textFill>
              </w:rPr>
            </w:pPr>
          </w:p>
          <w:p w14:paraId="35B2108D">
            <w:pPr>
              <w:spacing w:line="259" w:lineRule="auto"/>
              <w:rPr>
                <w:rFonts w:ascii="Arial"/>
                <w:color w:val="000000" w:themeColor="text1"/>
                <w:sz w:val="21"/>
                <w:highlight w:val="none"/>
                <w14:textFill>
                  <w14:solidFill>
                    <w14:schemeClr w14:val="tx1"/>
                  </w14:solidFill>
                </w14:textFill>
              </w:rPr>
            </w:pPr>
          </w:p>
          <w:p w14:paraId="20CBF6BA">
            <w:pPr>
              <w:spacing w:line="259" w:lineRule="auto"/>
              <w:rPr>
                <w:rFonts w:ascii="Arial"/>
                <w:color w:val="000000" w:themeColor="text1"/>
                <w:sz w:val="21"/>
                <w:highlight w:val="none"/>
                <w14:textFill>
                  <w14:solidFill>
                    <w14:schemeClr w14:val="tx1"/>
                  </w14:solidFill>
                </w14:textFill>
              </w:rPr>
            </w:pPr>
          </w:p>
          <w:p w14:paraId="4FC4846E">
            <w:pPr>
              <w:spacing w:line="259" w:lineRule="auto"/>
              <w:rPr>
                <w:rFonts w:ascii="Arial"/>
                <w:color w:val="000000" w:themeColor="text1"/>
                <w:sz w:val="21"/>
                <w:highlight w:val="none"/>
                <w14:textFill>
                  <w14:solidFill>
                    <w14:schemeClr w14:val="tx1"/>
                  </w14:solidFill>
                </w14:textFill>
              </w:rPr>
            </w:pPr>
          </w:p>
          <w:p w14:paraId="0625CDF2">
            <w:pPr>
              <w:spacing w:line="259" w:lineRule="auto"/>
              <w:rPr>
                <w:rFonts w:ascii="Arial"/>
                <w:color w:val="000000" w:themeColor="text1"/>
                <w:sz w:val="21"/>
                <w:highlight w:val="none"/>
                <w14:textFill>
                  <w14:solidFill>
                    <w14:schemeClr w14:val="tx1"/>
                  </w14:solidFill>
                </w14:textFill>
              </w:rPr>
            </w:pPr>
          </w:p>
          <w:p w14:paraId="5DF67636">
            <w:pPr>
              <w:spacing w:line="259" w:lineRule="auto"/>
              <w:rPr>
                <w:rFonts w:ascii="Arial"/>
                <w:color w:val="000000" w:themeColor="text1"/>
                <w:sz w:val="21"/>
                <w:highlight w:val="none"/>
                <w14:textFill>
                  <w14:solidFill>
                    <w14:schemeClr w14:val="tx1"/>
                  </w14:solidFill>
                </w14:textFill>
              </w:rPr>
            </w:pPr>
          </w:p>
          <w:p w14:paraId="4A35E058">
            <w:pPr>
              <w:spacing w:line="259" w:lineRule="auto"/>
              <w:rPr>
                <w:rFonts w:ascii="Arial"/>
                <w:color w:val="000000" w:themeColor="text1"/>
                <w:sz w:val="21"/>
                <w:highlight w:val="none"/>
                <w14:textFill>
                  <w14:solidFill>
                    <w14:schemeClr w14:val="tx1"/>
                  </w14:solidFill>
                </w14:textFill>
              </w:rPr>
            </w:pPr>
          </w:p>
          <w:p w14:paraId="57779F47">
            <w:pPr>
              <w:spacing w:line="259" w:lineRule="auto"/>
              <w:rPr>
                <w:rFonts w:ascii="Arial"/>
                <w:color w:val="000000" w:themeColor="text1"/>
                <w:sz w:val="21"/>
                <w:highlight w:val="none"/>
                <w14:textFill>
                  <w14:solidFill>
                    <w14:schemeClr w14:val="tx1"/>
                  </w14:solidFill>
                </w14:textFill>
              </w:rPr>
            </w:pPr>
          </w:p>
          <w:p w14:paraId="654C2232">
            <w:pPr>
              <w:spacing w:line="259" w:lineRule="auto"/>
              <w:rPr>
                <w:rFonts w:ascii="Arial"/>
                <w:color w:val="000000" w:themeColor="text1"/>
                <w:sz w:val="21"/>
                <w:highlight w:val="none"/>
                <w14:textFill>
                  <w14:solidFill>
                    <w14:schemeClr w14:val="tx1"/>
                  </w14:solidFill>
                </w14:textFill>
              </w:rPr>
            </w:pPr>
          </w:p>
          <w:p w14:paraId="32218DC1">
            <w:pPr>
              <w:spacing w:line="259" w:lineRule="auto"/>
              <w:rPr>
                <w:rFonts w:ascii="Arial"/>
                <w:color w:val="000000" w:themeColor="text1"/>
                <w:sz w:val="21"/>
                <w:highlight w:val="none"/>
                <w14:textFill>
                  <w14:solidFill>
                    <w14:schemeClr w14:val="tx1"/>
                  </w14:solidFill>
                </w14:textFill>
              </w:rPr>
            </w:pPr>
          </w:p>
          <w:p w14:paraId="5B3414C8">
            <w:pPr>
              <w:pStyle w:val="10"/>
              <w:spacing w:before="78" w:line="184" w:lineRule="auto"/>
              <w:ind w:left="62"/>
              <w:rPr>
                <w:color w:val="000000" w:themeColor="text1"/>
                <w:highlight w:val="none"/>
                <w14:textFill>
                  <w14:solidFill>
                    <w14:schemeClr w14:val="tx1"/>
                  </w14:solidFill>
                </w14:textFill>
              </w:rPr>
            </w:pPr>
            <w:r>
              <w:rPr>
                <w:color w:val="000000" w:themeColor="text1"/>
                <w:spacing w:val="-4"/>
                <w:highlight w:val="none"/>
                <w14:textFill>
                  <w14:solidFill>
                    <w14:schemeClr w14:val="tx1"/>
                  </w14:solidFill>
                </w14:textFill>
              </w:rPr>
              <w:t>费用类别</w:t>
            </w:r>
          </w:p>
        </w:tc>
        <w:tc>
          <w:tcPr>
            <w:tcW w:w="1018" w:type="dxa"/>
            <w:vAlign w:val="top"/>
          </w:tcPr>
          <w:p w14:paraId="12B111F4">
            <w:pPr>
              <w:spacing w:line="241" w:lineRule="auto"/>
              <w:rPr>
                <w:rFonts w:ascii="Arial"/>
                <w:color w:val="000000" w:themeColor="text1"/>
                <w:sz w:val="21"/>
                <w:highlight w:val="none"/>
                <w14:textFill>
                  <w14:solidFill>
                    <w14:schemeClr w14:val="tx1"/>
                  </w14:solidFill>
                </w14:textFill>
              </w:rPr>
            </w:pPr>
          </w:p>
          <w:p w14:paraId="438C0A27">
            <w:pPr>
              <w:spacing w:line="241" w:lineRule="auto"/>
              <w:rPr>
                <w:rFonts w:ascii="Arial"/>
                <w:color w:val="000000" w:themeColor="text1"/>
                <w:sz w:val="21"/>
                <w:highlight w:val="none"/>
                <w14:textFill>
                  <w14:solidFill>
                    <w14:schemeClr w14:val="tx1"/>
                  </w14:solidFill>
                </w14:textFill>
              </w:rPr>
            </w:pPr>
          </w:p>
          <w:p w14:paraId="4F292AAC">
            <w:pPr>
              <w:spacing w:line="241" w:lineRule="auto"/>
              <w:rPr>
                <w:rFonts w:ascii="Arial"/>
                <w:color w:val="000000" w:themeColor="text1"/>
                <w:sz w:val="21"/>
                <w:highlight w:val="none"/>
                <w14:textFill>
                  <w14:solidFill>
                    <w14:schemeClr w14:val="tx1"/>
                  </w14:solidFill>
                </w14:textFill>
              </w:rPr>
            </w:pPr>
          </w:p>
          <w:p w14:paraId="68237319">
            <w:pPr>
              <w:spacing w:line="241" w:lineRule="auto"/>
              <w:rPr>
                <w:rFonts w:ascii="Arial"/>
                <w:color w:val="000000" w:themeColor="text1"/>
                <w:sz w:val="21"/>
                <w:highlight w:val="none"/>
                <w14:textFill>
                  <w14:solidFill>
                    <w14:schemeClr w14:val="tx1"/>
                  </w14:solidFill>
                </w14:textFill>
              </w:rPr>
            </w:pPr>
          </w:p>
          <w:p w14:paraId="575D3097">
            <w:pPr>
              <w:spacing w:line="241" w:lineRule="auto"/>
              <w:rPr>
                <w:rFonts w:ascii="Arial"/>
                <w:color w:val="000000" w:themeColor="text1"/>
                <w:sz w:val="21"/>
                <w:highlight w:val="none"/>
                <w14:textFill>
                  <w14:solidFill>
                    <w14:schemeClr w14:val="tx1"/>
                  </w14:solidFill>
                </w14:textFill>
              </w:rPr>
            </w:pPr>
          </w:p>
          <w:p w14:paraId="1E0CA9D0">
            <w:pPr>
              <w:spacing w:line="241" w:lineRule="auto"/>
              <w:rPr>
                <w:rFonts w:ascii="Arial"/>
                <w:color w:val="000000" w:themeColor="text1"/>
                <w:sz w:val="21"/>
                <w:highlight w:val="none"/>
                <w14:textFill>
                  <w14:solidFill>
                    <w14:schemeClr w14:val="tx1"/>
                  </w14:solidFill>
                </w14:textFill>
              </w:rPr>
            </w:pPr>
          </w:p>
          <w:p w14:paraId="2DDC7E81">
            <w:pPr>
              <w:spacing w:line="241" w:lineRule="auto"/>
              <w:rPr>
                <w:rFonts w:ascii="Arial"/>
                <w:color w:val="000000" w:themeColor="text1"/>
                <w:sz w:val="21"/>
                <w:highlight w:val="none"/>
                <w14:textFill>
                  <w14:solidFill>
                    <w14:schemeClr w14:val="tx1"/>
                  </w14:solidFill>
                </w14:textFill>
              </w:rPr>
            </w:pPr>
          </w:p>
          <w:p w14:paraId="13B48AFA">
            <w:pPr>
              <w:spacing w:line="241" w:lineRule="auto"/>
              <w:rPr>
                <w:rFonts w:ascii="Arial"/>
                <w:color w:val="000000" w:themeColor="text1"/>
                <w:sz w:val="21"/>
                <w:highlight w:val="none"/>
                <w14:textFill>
                  <w14:solidFill>
                    <w14:schemeClr w14:val="tx1"/>
                  </w14:solidFill>
                </w14:textFill>
              </w:rPr>
            </w:pPr>
          </w:p>
          <w:p w14:paraId="03F2BB88">
            <w:pPr>
              <w:spacing w:line="241" w:lineRule="auto"/>
              <w:rPr>
                <w:rFonts w:ascii="Arial"/>
                <w:color w:val="000000" w:themeColor="text1"/>
                <w:sz w:val="21"/>
                <w:highlight w:val="none"/>
                <w14:textFill>
                  <w14:solidFill>
                    <w14:schemeClr w14:val="tx1"/>
                  </w14:solidFill>
                </w14:textFill>
              </w:rPr>
            </w:pPr>
          </w:p>
          <w:p w14:paraId="31DD3DAC">
            <w:pPr>
              <w:spacing w:line="241" w:lineRule="auto"/>
              <w:rPr>
                <w:rFonts w:ascii="Arial"/>
                <w:color w:val="000000" w:themeColor="text1"/>
                <w:sz w:val="21"/>
                <w:highlight w:val="none"/>
                <w14:textFill>
                  <w14:solidFill>
                    <w14:schemeClr w14:val="tx1"/>
                  </w14:solidFill>
                </w14:textFill>
              </w:rPr>
            </w:pPr>
          </w:p>
          <w:p w14:paraId="355227A7">
            <w:pPr>
              <w:spacing w:line="242" w:lineRule="auto"/>
              <w:rPr>
                <w:rFonts w:ascii="Arial"/>
                <w:color w:val="000000" w:themeColor="text1"/>
                <w:sz w:val="21"/>
                <w:highlight w:val="none"/>
                <w14:textFill>
                  <w14:solidFill>
                    <w14:schemeClr w14:val="tx1"/>
                  </w14:solidFill>
                </w14:textFill>
              </w:rPr>
            </w:pPr>
          </w:p>
          <w:p w14:paraId="4EFEA776">
            <w:pPr>
              <w:spacing w:line="242" w:lineRule="auto"/>
              <w:rPr>
                <w:rFonts w:ascii="Arial"/>
                <w:color w:val="000000" w:themeColor="text1"/>
                <w:sz w:val="21"/>
                <w:highlight w:val="none"/>
                <w14:textFill>
                  <w14:solidFill>
                    <w14:schemeClr w14:val="tx1"/>
                  </w14:solidFill>
                </w14:textFill>
              </w:rPr>
            </w:pPr>
          </w:p>
          <w:p w14:paraId="0431B395">
            <w:pPr>
              <w:spacing w:line="242" w:lineRule="auto"/>
              <w:rPr>
                <w:rFonts w:ascii="Arial"/>
                <w:color w:val="000000" w:themeColor="text1"/>
                <w:sz w:val="21"/>
                <w:highlight w:val="none"/>
                <w14:textFill>
                  <w14:solidFill>
                    <w14:schemeClr w14:val="tx1"/>
                  </w14:solidFill>
                </w14:textFill>
              </w:rPr>
            </w:pPr>
          </w:p>
          <w:p w14:paraId="45A1860F">
            <w:pPr>
              <w:pStyle w:val="10"/>
              <w:spacing w:before="77" w:line="185" w:lineRule="exact"/>
              <w:ind w:left="56"/>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vAlign w:val="top"/>
          </w:tcPr>
          <w:p w14:paraId="7F5C9FBC">
            <w:pPr>
              <w:rPr>
                <w:rFonts w:ascii="Arial"/>
                <w:color w:val="000000" w:themeColor="text1"/>
                <w:sz w:val="21"/>
                <w:highlight w:val="none"/>
                <w14:textFill>
                  <w14:solidFill>
                    <w14:schemeClr w14:val="tx1"/>
                  </w14:solidFill>
                </w14:textFill>
              </w:rPr>
            </w:pPr>
          </w:p>
        </w:tc>
        <w:tc>
          <w:tcPr>
            <w:tcW w:w="726" w:type="dxa"/>
            <w:vAlign w:val="top"/>
          </w:tcPr>
          <w:p w14:paraId="34939ADE">
            <w:pPr>
              <w:spacing w:line="258" w:lineRule="auto"/>
              <w:rPr>
                <w:rFonts w:ascii="Arial"/>
                <w:color w:val="000000" w:themeColor="text1"/>
                <w:sz w:val="21"/>
                <w:highlight w:val="none"/>
                <w14:textFill>
                  <w14:solidFill>
                    <w14:schemeClr w14:val="tx1"/>
                  </w14:solidFill>
                </w14:textFill>
              </w:rPr>
            </w:pPr>
          </w:p>
          <w:p w14:paraId="717A0FF7">
            <w:pPr>
              <w:spacing w:line="258" w:lineRule="auto"/>
              <w:rPr>
                <w:rFonts w:ascii="Arial"/>
                <w:color w:val="000000" w:themeColor="text1"/>
                <w:sz w:val="21"/>
                <w:highlight w:val="none"/>
                <w14:textFill>
                  <w14:solidFill>
                    <w14:schemeClr w14:val="tx1"/>
                  </w14:solidFill>
                </w14:textFill>
              </w:rPr>
            </w:pPr>
          </w:p>
          <w:p w14:paraId="5D15E525">
            <w:pPr>
              <w:spacing w:line="259" w:lineRule="auto"/>
              <w:rPr>
                <w:rFonts w:ascii="Arial"/>
                <w:color w:val="000000" w:themeColor="text1"/>
                <w:sz w:val="21"/>
                <w:highlight w:val="none"/>
                <w14:textFill>
                  <w14:solidFill>
                    <w14:schemeClr w14:val="tx1"/>
                  </w14:solidFill>
                </w14:textFill>
              </w:rPr>
            </w:pPr>
          </w:p>
          <w:p w14:paraId="699887DE">
            <w:pPr>
              <w:spacing w:line="259" w:lineRule="auto"/>
              <w:rPr>
                <w:rFonts w:ascii="Arial"/>
                <w:color w:val="000000" w:themeColor="text1"/>
                <w:sz w:val="21"/>
                <w:highlight w:val="none"/>
                <w14:textFill>
                  <w14:solidFill>
                    <w14:schemeClr w14:val="tx1"/>
                  </w14:solidFill>
                </w14:textFill>
              </w:rPr>
            </w:pPr>
          </w:p>
          <w:p w14:paraId="1D2D9D88">
            <w:pPr>
              <w:spacing w:line="259" w:lineRule="auto"/>
              <w:rPr>
                <w:rFonts w:ascii="Arial"/>
                <w:color w:val="000000" w:themeColor="text1"/>
                <w:sz w:val="21"/>
                <w:highlight w:val="none"/>
                <w14:textFill>
                  <w14:solidFill>
                    <w14:schemeClr w14:val="tx1"/>
                  </w14:solidFill>
                </w14:textFill>
              </w:rPr>
            </w:pPr>
          </w:p>
          <w:p w14:paraId="7EF93952">
            <w:pPr>
              <w:spacing w:line="259" w:lineRule="auto"/>
              <w:rPr>
                <w:rFonts w:ascii="Arial"/>
                <w:color w:val="000000" w:themeColor="text1"/>
                <w:sz w:val="21"/>
                <w:highlight w:val="none"/>
                <w14:textFill>
                  <w14:solidFill>
                    <w14:schemeClr w14:val="tx1"/>
                  </w14:solidFill>
                </w14:textFill>
              </w:rPr>
            </w:pPr>
          </w:p>
          <w:p w14:paraId="0139CC7D">
            <w:pPr>
              <w:spacing w:line="259" w:lineRule="auto"/>
              <w:rPr>
                <w:rFonts w:ascii="Arial"/>
                <w:color w:val="000000" w:themeColor="text1"/>
                <w:sz w:val="21"/>
                <w:highlight w:val="none"/>
                <w14:textFill>
                  <w14:solidFill>
                    <w14:schemeClr w14:val="tx1"/>
                  </w14:solidFill>
                </w14:textFill>
              </w:rPr>
            </w:pPr>
          </w:p>
          <w:p w14:paraId="218357F8">
            <w:pPr>
              <w:spacing w:line="259" w:lineRule="auto"/>
              <w:rPr>
                <w:rFonts w:ascii="Arial"/>
                <w:color w:val="000000" w:themeColor="text1"/>
                <w:sz w:val="21"/>
                <w:highlight w:val="none"/>
                <w14:textFill>
                  <w14:solidFill>
                    <w14:schemeClr w14:val="tx1"/>
                  </w14:solidFill>
                </w14:textFill>
              </w:rPr>
            </w:pPr>
          </w:p>
          <w:p w14:paraId="46B88B1F">
            <w:pPr>
              <w:spacing w:line="259" w:lineRule="auto"/>
              <w:rPr>
                <w:rFonts w:ascii="Arial"/>
                <w:color w:val="000000" w:themeColor="text1"/>
                <w:sz w:val="21"/>
                <w:highlight w:val="none"/>
                <w14:textFill>
                  <w14:solidFill>
                    <w14:schemeClr w14:val="tx1"/>
                  </w14:solidFill>
                </w14:textFill>
              </w:rPr>
            </w:pPr>
          </w:p>
          <w:p w14:paraId="53846809">
            <w:pPr>
              <w:spacing w:line="259" w:lineRule="auto"/>
              <w:rPr>
                <w:rFonts w:ascii="Arial"/>
                <w:color w:val="000000" w:themeColor="text1"/>
                <w:sz w:val="21"/>
                <w:highlight w:val="none"/>
                <w14:textFill>
                  <w14:solidFill>
                    <w14:schemeClr w14:val="tx1"/>
                  </w14:solidFill>
                </w14:textFill>
              </w:rPr>
            </w:pPr>
          </w:p>
          <w:p w14:paraId="1B74057F">
            <w:pPr>
              <w:spacing w:line="259" w:lineRule="auto"/>
              <w:rPr>
                <w:rFonts w:ascii="Arial"/>
                <w:color w:val="000000" w:themeColor="text1"/>
                <w:sz w:val="21"/>
                <w:highlight w:val="none"/>
                <w14:textFill>
                  <w14:solidFill>
                    <w14:schemeClr w14:val="tx1"/>
                  </w14:solidFill>
                </w14:textFill>
              </w:rPr>
            </w:pPr>
          </w:p>
          <w:p w14:paraId="0D028BB8">
            <w:pPr>
              <w:spacing w:line="259" w:lineRule="auto"/>
              <w:rPr>
                <w:rFonts w:ascii="Arial"/>
                <w:color w:val="000000" w:themeColor="text1"/>
                <w:sz w:val="21"/>
                <w:highlight w:val="none"/>
                <w14:textFill>
                  <w14:solidFill>
                    <w14:schemeClr w14:val="tx1"/>
                  </w14:solidFill>
                </w14:textFill>
              </w:rPr>
            </w:pPr>
          </w:p>
          <w:p w14:paraId="752E9765">
            <w:pPr>
              <w:pStyle w:val="10"/>
              <w:spacing w:before="77"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2" w:type="dxa"/>
            <w:vAlign w:val="top"/>
          </w:tcPr>
          <w:p w14:paraId="4AE686A5">
            <w:pPr>
              <w:rPr>
                <w:rFonts w:ascii="Arial"/>
                <w:color w:val="000000" w:themeColor="text1"/>
                <w:sz w:val="21"/>
                <w:highlight w:val="none"/>
                <w14:textFill>
                  <w14:solidFill>
                    <w14:schemeClr w14:val="tx1"/>
                  </w14:solidFill>
                </w14:textFill>
              </w:rPr>
            </w:pPr>
          </w:p>
        </w:tc>
        <w:tc>
          <w:tcPr>
            <w:tcW w:w="3293" w:type="dxa"/>
            <w:tcBorders>
              <w:right w:val="single" w:color="000000" w:sz="6" w:space="0"/>
            </w:tcBorders>
            <w:vAlign w:val="top"/>
          </w:tcPr>
          <w:p w14:paraId="4C2150E7">
            <w:pPr>
              <w:pStyle w:val="10"/>
              <w:spacing w:before="201" w:line="185" w:lineRule="auto"/>
              <w:ind w:left="6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枚举类型</w:t>
            </w:r>
          </w:p>
          <w:p w14:paraId="0CC6B111">
            <w:pPr>
              <w:pStyle w:val="10"/>
              <w:spacing w:before="2" w:line="184" w:lineRule="auto"/>
              <w:ind w:left="75"/>
              <w:rPr>
                <w:color w:val="000000" w:themeColor="text1"/>
                <w:highlight w:val="none"/>
                <w14:textFill>
                  <w14:solidFill>
                    <w14:schemeClr w14:val="tx1"/>
                  </w14:solidFill>
                </w14:textFill>
              </w:rPr>
            </w:pPr>
            <w:r>
              <w:rPr>
                <w:color w:val="000000" w:themeColor="text1"/>
                <w:spacing w:val="-5"/>
                <w:highlight w:val="none"/>
                <w14:textFill>
                  <w14:solidFill>
                    <w14:schemeClr w14:val="tx1"/>
                  </w14:solidFill>
                </w14:textFill>
              </w:rPr>
              <w:t>1、分部分项工程费</w:t>
            </w:r>
          </w:p>
          <w:p w14:paraId="7F2A422B">
            <w:pPr>
              <w:pStyle w:val="10"/>
              <w:spacing w:before="3" w:line="184" w:lineRule="auto"/>
              <w:ind w:left="64"/>
              <w:rPr>
                <w:color w:val="000000" w:themeColor="text1"/>
                <w:highlight w:val="none"/>
                <w14:textFill>
                  <w14:solidFill>
                    <w14:schemeClr w14:val="tx1"/>
                  </w14:solidFill>
                </w14:textFill>
              </w:rPr>
            </w:pPr>
            <w:r>
              <w:rPr>
                <w:color w:val="000000" w:themeColor="text1"/>
                <w:spacing w:val="-4"/>
                <w:highlight w:val="none"/>
                <w14:textFill>
                  <w14:solidFill>
                    <w14:schemeClr w14:val="tx1"/>
                  </w14:solidFill>
                </w14:textFill>
              </w:rPr>
              <w:t>2、分部分项人工费</w:t>
            </w:r>
          </w:p>
          <w:p w14:paraId="776100B1">
            <w:pPr>
              <w:pStyle w:val="10"/>
              <w:spacing w:before="3" w:line="184" w:lineRule="auto"/>
              <w:ind w:left="65"/>
              <w:rPr>
                <w:color w:val="000000" w:themeColor="text1"/>
                <w:highlight w:val="none"/>
                <w14:textFill>
                  <w14:solidFill>
                    <w14:schemeClr w14:val="tx1"/>
                  </w14:solidFill>
                </w14:textFill>
              </w:rPr>
            </w:pPr>
            <w:r>
              <w:rPr>
                <w:color w:val="000000" w:themeColor="text1"/>
                <w:spacing w:val="-4"/>
                <w:highlight w:val="none"/>
                <w14:textFill>
                  <w14:solidFill>
                    <w14:schemeClr w14:val="tx1"/>
                  </w14:solidFill>
                </w14:textFill>
              </w:rPr>
              <w:t>3、分部分项材料费</w:t>
            </w:r>
          </w:p>
          <w:p w14:paraId="6F80A24C">
            <w:pPr>
              <w:pStyle w:val="10"/>
              <w:spacing w:before="3" w:line="184" w:lineRule="auto"/>
              <w:ind w:left="61"/>
              <w:rPr>
                <w:color w:val="000000" w:themeColor="text1"/>
                <w:highlight w:val="none"/>
                <w14:textFill>
                  <w14:solidFill>
                    <w14:schemeClr w14:val="tx1"/>
                  </w14:solidFill>
                </w14:textFill>
              </w:rPr>
            </w:pPr>
            <w:r>
              <w:rPr>
                <w:color w:val="000000" w:themeColor="text1"/>
                <w:spacing w:val="-4"/>
                <w:highlight w:val="none"/>
                <w14:textFill>
                  <w14:solidFill>
                    <w14:schemeClr w14:val="tx1"/>
                  </w14:solidFill>
                </w14:textFill>
              </w:rPr>
              <w:t>4、分部分项机械费</w:t>
            </w:r>
          </w:p>
          <w:p w14:paraId="75495E06">
            <w:pPr>
              <w:pStyle w:val="10"/>
              <w:spacing w:before="3" w:line="184" w:lineRule="auto"/>
              <w:ind w:left="65"/>
              <w:rPr>
                <w:strike w:val="0"/>
                <w:dstrike w:val="0"/>
                <w:color w:val="000000" w:themeColor="text1"/>
                <w:highlight w:val="none"/>
                <w14:textFill>
                  <w14:solidFill>
                    <w14:schemeClr w14:val="tx1"/>
                  </w14:solidFill>
                </w14:textFill>
              </w:rPr>
            </w:pPr>
            <w:r>
              <w:rPr>
                <w:strike w:val="0"/>
                <w:dstrike w:val="0"/>
                <w:color w:val="000000" w:themeColor="text1"/>
                <w:spacing w:val="-1"/>
                <w:highlight w:val="none"/>
                <w14:textFill>
                  <w14:solidFill>
                    <w14:schemeClr w14:val="tx1"/>
                  </w14:solidFill>
                </w14:textFill>
              </w:rPr>
              <w:t>5、分部分项</w:t>
            </w:r>
            <w:r>
              <w:rPr>
                <w:rFonts w:hint="eastAsia"/>
                <w:strike w:val="0"/>
                <w:dstrike w:val="0"/>
                <w:color w:val="000000" w:themeColor="text1"/>
                <w:spacing w:val="-1"/>
                <w:highlight w:val="none"/>
                <w:lang w:eastAsia="zh-CN"/>
                <w14:textFill>
                  <w14:solidFill>
                    <w14:schemeClr w14:val="tx1"/>
                  </w14:solidFill>
                </w14:textFill>
              </w:rPr>
              <w:t>未计价材料</w:t>
            </w:r>
            <w:r>
              <w:rPr>
                <w:strike w:val="0"/>
                <w:dstrike w:val="0"/>
                <w:color w:val="000000" w:themeColor="text1"/>
                <w:spacing w:val="-1"/>
                <w:highlight w:val="none"/>
                <w14:textFill>
                  <w14:solidFill>
                    <w14:schemeClr w14:val="tx1"/>
                  </w14:solidFill>
                </w14:textFill>
              </w:rPr>
              <w:t>费</w:t>
            </w:r>
          </w:p>
          <w:p w14:paraId="1382B102">
            <w:pPr>
              <w:pStyle w:val="10"/>
              <w:spacing w:before="3" w:line="184" w:lineRule="auto"/>
              <w:ind w:left="63"/>
              <w:rPr>
                <w:color w:val="000000" w:themeColor="text1"/>
                <w:highlight w:val="none"/>
                <w14:textFill>
                  <w14:solidFill>
                    <w14:schemeClr w14:val="tx1"/>
                  </w14:solidFill>
                </w14:textFill>
              </w:rPr>
            </w:pPr>
            <w:r>
              <w:rPr>
                <w:color w:val="000000" w:themeColor="text1"/>
                <w:spacing w:val="-4"/>
                <w:highlight w:val="none"/>
                <w14:textFill>
                  <w14:solidFill>
                    <w14:schemeClr w14:val="tx1"/>
                  </w14:solidFill>
                </w14:textFill>
              </w:rPr>
              <w:t>6、分部分项设备费</w:t>
            </w:r>
          </w:p>
          <w:p w14:paraId="02F949F4">
            <w:pPr>
              <w:pStyle w:val="10"/>
              <w:spacing w:before="3" w:line="184" w:lineRule="auto"/>
              <w:ind w:left="66"/>
              <w:rPr>
                <w:color w:val="000000" w:themeColor="text1"/>
                <w:highlight w:val="none"/>
                <w14:textFill>
                  <w14:solidFill>
                    <w14:schemeClr w14:val="tx1"/>
                  </w14:solidFill>
                </w14:textFill>
              </w:rPr>
            </w:pPr>
            <w:r>
              <w:rPr>
                <w:color w:val="000000" w:themeColor="text1"/>
                <w:spacing w:val="-4"/>
                <w:highlight w:val="none"/>
                <w14:textFill>
                  <w14:solidFill>
                    <w14:schemeClr w14:val="tx1"/>
                  </w14:solidFill>
                </w14:textFill>
              </w:rPr>
              <w:t>7、分部分项管理费</w:t>
            </w:r>
          </w:p>
          <w:p w14:paraId="57E89AA1">
            <w:pPr>
              <w:pStyle w:val="10"/>
              <w:spacing w:before="3" w:line="184" w:lineRule="auto"/>
              <w:ind w:left="62"/>
              <w:rPr>
                <w:color w:val="000000" w:themeColor="text1"/>
                <w:highlight w:val="none"/>
                <w14:textFill>
                  <w14:solidFill>
                    <w14:schemeClr w14:val="tx1"/>
                  </w14:solidFill>
                </w14:textFill>
              </w:rPr>
            </w:pPr>
            <w:r>
              <w:rPr>
                <w:rFonts w:hint="eastAsia"/>
                <w:color w:val="000000" w:themeColor="text1"/>
                <w:spacing w:val="-5"/>
                <w:highlight w:val="none"/>
                <w:lang w:val="en-US" w:eastAsia="zh-CN"/>
                <w14:textFill>
                  <w14:solidFill>
                    <w14:schemeClr w14:val="tx1"/>
                  </w14:solidFill>
                </w14:textFill>
              </w:rPr>
              <w:t>8</w:t>
            </w:r>
            <w:r>
              <w:rPr>
                <w:color w:val="000000" w:themeColor="text1"/>
                <w:spacing w:val="-5"/>
                <w:highlight w:val="none"/>
                <w14:textFill>
                  <w14:solidFill>
                    <w14:schemeClr w14:val="tx1"/>
                  </w14:solidFill>
                </w14:textFill>
              </w:rPr>
              <w:t>、分部分项利润</w:t>
            </w:r>
          </w:p>
          <w:p w14:paraId="6918662E">
            <w:pPr>
              <w:pStyle w:val="10"/>
              <w:spacing w:before="3" w:line="184" w:lineRule="auto"/>
              <w:ind w:left="75"/>
              <w:rPr>
                <w:color w:val="000000" w:themeColor="text1"/>
                <w:highlight w:val="none"/>
                <w14:textFill>
                  <w14:solidFill>
                    <w14:schemeClr w14:val="tx1"/>
                  </w14:solidFill>
                </w14:textFill>
              </w:rPr>
            </w:pPr>
            <w:r>
              <w:rPr>
                <w:rFonts w:hint="eastAsia"/>
                <w:color w:val="000000" w:themeColor="text1"/>
                <w:spacing w:val="-8"/>
                <w:highlight w:val="none"/>
                <w:lang w:val="en-US" w:eastAsia="zh-CN"/>
                <w14:textFill>
                  <w14:solidFill>
                    <w14:schemeClr w14:val="tx1"/>
                  </w14:solidFill>
                </w14:textFill>
              </w:rPr>
              <w:t>9</w:t>
            </w:r>
            <w:r>
              <w:rPr>
                <w:color w:val="000000" w:themeColor="text1"/>
                <w:spacing w:val="-8"/>
                <w:highlight w:val="none"/>
                <w14:textFill>
                  <w14:solidFill>
                    <w14:schemeClr w14:val="tx1"/>
                  </w14:solidFill>
                </w14:textFill>
              </w:rPr>
              <w:t>、措施项目费</w:t>
            </w:r>
          </w:p>
          <w:p w14:paraId="59A481DB">
            <w:pPr>
              <w:pStyle w:val="10"/>
              <w:spacing w:before="4" w:line="184" w:lineRule="auto"/>
              <w:ind w:left="75"/>
              <w:rPr>
                <w:color w:val="000000" w:themeColor="text1"/>
                <w:highlight w:val="none"/>
                <w14:textFill>
                  <w14:solidFill>
                    <w14:schemeClr w14:val="tx1"/>
                  </w14:solidFill>
                </w14:textFill>
              </w:rPr>
            </w:pPr>
            <w:r>
              <w:rPr>
                <w:rFonts w:hint="eastAsia"/>
                <w:color w:val="000000" w:themeColor="text1"/>
                <w:spacing w:val="-6"/>
                <w:highlight w:val="none"/>
                <w:lang w:val="en-US" w:eastAsia="zh-CN"/>
                <w14:textFill>
                  <w14:solidFill>
                    <w14:schemeClr w14:val="tx1"/>
                  </w14:solidFill>
                </w14:textFill>
              </w:rPr>
              <w:t>10</w:t>
            </w:r>
            <w:r>
              <w:rPr>
                <w:color w:val="000000" w:themeColor="text1"/>
                <w:spacing w:val="-6"/>
                <w:highlight w:val="none"/>
                <w14:textFill>
                  <w14:solidFill>
                    <w14:schemeClr w14:val="tx1"/>
                  </w14:solidFill>
                </w14:textFill>
              </w:rPr>
              <w:t>、</w:t>
            </w:r>
            <w:r>
              <w:rPr>
                <w:rFonts w:hint="eastAsia"/>
                <w:color w:val="000000" w:themeColor="text1"/>
                <w:spacing w:val="-6"/>
                <w:highlight w:val="none"/>
                <w:lang w:val="en-US" w:eastAsia="zh-CN"/>
                <w14:textFill>
                  <w14:solidFill>
                    <w14:schemeClr w14:val="tx1"/>
                  </w14:solidFill>
                </w14:textFill>
              </w:rPr>
              <w:t>安全生产</w:t>
            </w:r>
            <w:r>
              <w:rPr>
                <w:color w:val="000000" w:themeColor="text1"/>
                <w:spacing w:val="-6"/>
                <w:highlight w:val="none"/>
                <w14:textFill>
                  <w14:solidFill>
                    <w14:schemeClr w14:val="tx1"/>
                  </w14:solidFill>
                </w14:textFill>
              </w:rPr>
              <w:t>措施项目费</w:t>
            </w:r>
          </w:p>
          <w:p w14:paraId="37542913">
            <w:pPr>
              <w:pStyle w:val="10"/>
              <w:spacing w:before="3" w:line="184" w:lineRule="auto"/>
              <w:ind w:left="75"/>
              <w:rPr>
                <w:color w:val="000000" w:themeColor="text1"/>
                <w:highlight w:val="none"/>
                <w14:textFill>
                  <w14:solidFill>
                    <w14:schemeClr w14:val="tx1"/>
                  </w14:solidFill>
                </w14:textFill>
              </w:rPr>
            </w:pPr>
            <w:r>
              <w:rPr>
                <w:rFonts w:hint="eastAsia"/>
                <w:color w:val="000000" w:themeColor="text1"/>
                <w:spacing w:val="-6"/>
                <w:highlight w:val="none"/>
                <w:lang w:val="en-US" w:eastAsia="zh-CN"/>
                <w14:textFill>
                  <w14:solidFill>
                    <w14:schemeClr w14:val="tx1"/>
                  </w14:solidFill>
                </w14:textFill>
              </w:rPr>
              <w:t>11</w:t>
            </w:r>
            <w:r>
              <w:rPr>
                <w:color w:val="000000" w:themeColor="text1"/>
                <w:spacing w:val="-6"/>
                <w:highlight w:val="none"/>
                <w14:textFill>
                  <w14:solidFill>
                    <w14:schemeClr w14:val="tx1"/>
                  </w14:solidFill>
                </w14:textFill>
              </w:rPr>
              <w:t>、措施项目人工费</w:t>
            </w:r>
          </w:p>
          <w:p w14:paraId="61F4FB54">
            <w:pPr>
              <w:pStyle w:val="10"/>
              <w:spacing w:before="3" w:line="184" w:lineRule="auto"/>
              <w:ind w:left="75"/>
              <w:rPr>
                <w:color w:val="000000" w:themeColor="text1"/>
                <w:highlight w:val="none"/>
                <w14:textFill>
                  <w14:solidFill>
                    <w14:schemeClr w14:val="tx1"/>
                  </w14:solidFill>
                </w14:textFill>
              </w:rPr>
            </w:pPr>
            <w:r>
              <w:rPr>
                <w:rFonts w:hint="eastAsia"/>
                <w:color w:val="000000" w:themeColor="text1"/>
                <w:spacing w:val="-6"/>
                <w:highlight w:val="none"/>
                <w:lang w:val="en-US" w:eastAsia="zh-CN"/>
                <w14:textFill>
                  <w14:solidFill>
                    <w14:schemeClr w14:val="tx1"/>
                  </w14:solidFill>
                </w14:textFill>
              </w:rPr>
              <w:t>12</w:t>
            </w:r>
            <w:r>
              <w:rPr>
                <w:color w:val="000000" w:themeColor="text1"/>
                <w:spacing w:val="-6"/>
                <w:highlight w:val="none"/>
                <w14:textFill>
                  <w14:solidFill>
                    <w14:schemeClr w14:val="tx1"/>
                  </w14:solidFill>
                </w14:textFill>
              </w:rPr>
              <w:t>、措施项目材料费</w:t>
            </w:r>
          </w:p>
          <w:p w14:paraId="36C5013D">
            <w:pPr>
              <w:pStyle w:val="10"/>
              <w:spacing w:before="4" w:line="184" w:lineRule="auto"/>
              <w:ind w:left="75"/>
              <w:rPr>
                <w:color w:val="000000" w:themeColor="text1"/>
                <w:highlight w:val="none"/>
                <w14:textFill>
                  <w14:solidFill>
                    <w14:schemeClr w14:val="tx1"/>
                  </w14:solidFill>
                </w14:textFill>
              </w:rPr>
            </w:pPr>
            <w:r>
              <w:rPr>
                <w:rFonts w:hint="eastAsia"/>
                <w:color w:val="000000" w:themeColor="text1"/>
                <w:spacing w:val="-6"/>
                <w:highlight w:val="none"/>
                <w:lang w:val="en-US" w:eastAsia="zh-CN"/>
                <w14:textFill>
                  <w14:solidFill>
                    <w14:schemeClr w14:val="tx1"/>
                  </w14:solidFill>
                </w14:textFill>
              </w:rPr>
              <w:t>13</w:t>
            </w:r>
            <w:r>
              <w:rPr>
                <w:color w:val="000000" w:themeColor="text1"/>
                <w:spacing w:val="-6"/>
                <w:highlight w:val="none"/>
                <w14:textFill>
                  <w14:solidFill>
                    <w14:schemeClr w14:val="tx1"/>
                  </w14:solidFill>
                </w14:textFill>
              </w:rPr>
              <w:t>、措施项目机械费</w:t>
            </w:r>
          </w:p>
          <w:p w14:paraId="323230CD">
            <w:pPr>
              <w:pStyle w:val="10"/>
              <w:spacing w:before="3" w:line="184" w:lineRule="auto"/>
              <w:ind w:left="75"/>
              <w:rPr>
                <w:color w:val="000000" w:themeColor="text1"/>
                <w:highlight w:val="none"/>
                <w14:textFill>
                  <w14:solidFill>
                    <w14:schemeClr w14:val="tx1"/>
                  </w14:solidFill>
                </w14:textFill>
              </w:rPr>
            </w:pPr>
            <w:r>
              <w:rPr>
                <w:rFonts w:hint="eastAsia"/>
                <w:color w:val="000000" w:themeColor="text1"/>
                <w:spacing w:val="-6"/>
                <w:highlight w:val="none"/>
                <w:lang w:val="en-US" w:eastAsia="zh-CN"/>
                <w14:textFill>
                  <w14:solidFill>
                    <w14:schemeClr w14:val="tx1"/>
                  </w14:solidFill>
                </w14:textFill>
              </w:rPr>
              <w:t>14</w:t>
            </w:r>
            <w:r>
              <w:rPr>
                <w:color w:val="000000" w:themeColor="text1"/>
                <w:spacing w:val="-6"/>
                <w:highlight w:val="none"/>
                <w14:textFill>
                  <w14:solidFill>
                    <w14:schemeClr w14:val="tx1"/>
                  </w14:solidFill>
                </w14:textFill>
              </w:rPr>
              <w:t>、措施项目管理费</w:t>
            </w:r>
          </w:p>
          <w:p w14:paraId="102AA317">
            <w:pPr>
              <w:pStyle w:val="10"/>
              <w:spacing w:before="3" w:line="184" w:lineRule="auto"/>
              <w:ind w:left="75"/>
              <w:rPr>
                <w:color w:val="000000" w:themeColor="text1"/>
                <w:highlight w:val="none"/>
                <w14:textFill>
                  <w14:solidFill>
                    <w14:schemeClr w14:val="tx1"/>
                  </w14:solidFill>
                </w14:textFill>
              </w:rPr>
            </w:pPr>
            <w:r>
              <w:rPr>
                <w:rFonts w:hint="eastAsia"/>
                <w:color w:val="000000" w:themeColor="text1"/>
                <w:spacing w:val="-7"/>
                <w:highlight w:val="none"/>
                <w:lang w:val="en-US" w:eastAsia="zh-CN"/>
                <w14:textFill>
                  <w14:solidFill>
                    <w14:schemeClr w14:val="tx1"/>
                  </w14:solidFill>
                </w14:textFill>
              </w:rPr>
              <w:t>15</w:t>
            </w:r>
            <w:r>
              <w:rPr>
                <w:color w:val="000000" w:themeColor="text1"/>
                <w:spacing w:val="-7"/>
                <w:highlight w:val="none"/>
                <w14:textFill>
                  <w14:solidFill>
                    <w14:schemeClr w14:val="tx1"/>
                  </w14:solidFill>
                </w14:textFill>
              </w:rPr>
              <w:t>、措施项目利润</w:t>
            </w:r>
          </w:p>
          <w:p w14:paraId="5E266070">
            <w:pPr>
              <w:pStyle w:val="10"/>
              <w:spacing w:before="2" w:line="184" w:lineRule="auto"/>
              <w:ind w:left="64"/>
              <w:rPr>
                <w:color w:val="000000" w:themeColor="text1"/>
                <w:highlight w:val="none"/>
                <w14:textFill>
                  <w14:solidFill>
                    <w14:schemeClr w14:val="tx1"/>
                  </w14:solidFill>
                </w14:textFill>
              </w:rPr>
            </w:pPr>
            <w:r>
              <w:rPr>
                <w:rFonts w:hint="eastAsia"/>
                <w:color w:val="000000" w:themeColor="text1"/>
                <w:spacing w:val="-6"/>
                <w:highlight w:val="none"/>
                <w:lang w:val="en-US" w:eastAsia="zh-CN"/>
                <w14:textFill>
                  <w14:solidFill>
                    <w14:schemeClr w14:val="tx1"/>
                  </w14:solidFill>
                </w14:textFill>
              </w:rPr>
              <w:t>16</w:t>
            </w:r>
            <w:r>
              <w:rPr>
                <w:color w:val="000000" w:themeColor="text1"/>
                <w:spacing w:val="-6"/>
                <w:highlight w:val="none"/>
                <w14:textFill>
                  <w14:solidFill>
                    <w14:schemeClr w14:val="tx1"/>
                  </w14:solidFill>
                </w14:textFill>
              </w:rPr>
              <w:t>、其他项目费</w:t>
            </w:r>
          </w:p>
          <w:p w14:paraId="521CAA75">
            <w:pPr>
              <w:pStyle w:val="10"/>
              <w:spacing w:before="2" w:line="185" w:lineRule="auto"/>
              <w:ind w:left="64"/>
              <w:rPr>
                <w:color w:val="000000" w:themeColor="text1"/>
                <w:highlight w:val="none"/>
                <w14:textFill>
                  <w14:solidFill>
                    <w14:schemeClr w14:val="tx1"/>
                  </w14:solidFill>
                </w14:textFill>
              </w:rPr>
            </w:pPr>
            <w:r>
              <w:rPr>
                <w:rFonts w:hint="eastAsia"/>
                <w:color w:val="000000" w:themeColor="text1"/>
                <w:spacing w:val="-7"/>
                <w:highlight w:val="none"/>
                <w:lang w:val="en-US" w:eastAsia="zh-CN"/>
                <w14:textFill>
                  <w14:solidFill>
                    <w14:schemeClr w14:val="tx1"/>
                  </w14:solidFill>
                </w14:textFill>
              </w:rPr>
              <w:t>17</w:t>
            </w:r>
            <w:r>
              <w:rPr>
                <w:color w:val="000000" w:themeColor="text1"/>
                <w:spacing w:val="-7"/>
                <w:highlight w:val="none"/>
                <w14:textFill>
                  <w14:solidFill>
                    <w14:schemeClr w14:val="tx1"/>
                  </w14:solidFill>
                </w14:textFill>
              </w:rPr>
              <w:t>、税前造价</w:t>
            </w:r>
          </w:p>
          <w:p w14:paraId="1968ED82">
            <w:pPr>
              <w:pStyle w:val="10"/>
              <w:spacing w:before="3" w:line="184" w:lineRule="auto"/>
              <w:ind w:left="64"/>
              <w:rPr>
                <w:rFonts w:hint="eastAsia" w:eastAsia="微软雅黑"/>
                <w:color w:val="000000" w:themeColor="text1"/>
                <w:highlight w:val="none"/>
                <w:lang w:eastAsia="zh-CN"/>
                <w14:textFill>
                  <w14:solidFill>
                    <w14:schemeClr w14:val="tx1"/>
                  </w14:solidFill>
                </w14:textFill>
              </w:rPr>
            </w:pPr>
            <w:r>
              <w:rPr>
                <w:rFonts w:hint="eastAsia"/>
                <w:color w:val="000000" w:themeColor="text1"/>
                <w:spacing w:val="-9"/>
                <w:highlight w:val="none"/>
                <w:lang w:val="en-US" w:eastAsia="zh-CN"/>
                <w14:textFill>
                  <w14:solidFill>
                    <w14:schemeClr w14:val="tx1"/>
                  </w14:solidFill>
                </w14:textFill>
              </w:rPr>
              <w:t>18</w:t>
            </w:r>
            <w:r>
              <w:rPr>
                <w:color w:val="000000" w:themeColor="text1"/>
                <w:spacing w:val="-9"/>
                <w:highlight w:val="none"/>
                <w14:textFill>
                  <w14:solidFill>
                    <w14:schemeClr w14:val="tx1"/>
                  </w14:solidFill>
                </w14:textFill>
              </w:rPr>
              <w:t>、</w:t>
            </w:r>
            <w:r>
              <w:rPr>
                <w:rFonts w:hint="eastAsia"/>
                <w:color w:val="000000" w:themeColor="text1"/>
                <w:spacing w:val="-9"/>
                <w:highlight w:val="none"/>
                <w:lang w:val="en-US" w:eastAsia="zh-CN"/>
                <w14:textFill>
                  <w14:solidFill>
                    <w14:schemeClr w14:val="tx1"/>
                  </w14:solidFill>
                </w14:textFill>
              </w:rPr>
              <w:t>增值税</w:t>
            </w:r>
          </w:p>
          <w:p w14:paraId="7D24E98A">
            <w:pPr>
              <w:pStyle w:val="10"/>
              <w:spacing w:before="3" w:line="185" w:lineRule="auto"/>
              <w:ind w:left="64"/>
              <w:rPr>
                <w:color w:val="000000" w:themeColor="text1"/>
                <w:spacing w:val="-5"/>
                <w:highlight w:val="none"/>
                <w14:textFill>
                  <w14:solidFill>
                    <w14:schemeClr w14:val="tx1"/>
                  </w14:solidFill>
                </w14:textFill>
              </w:rPr>
            </w:pPr>
            <w:r>
              <w:rPr>
                <w:rFonts w:hint="eastAsia"/>
                <w:color w:val="000000" w:themeColor="text1"/>
                <w:spacing w:val="-5"/>
                <w:highlight w:val="none"/>
                <w:lang w:val="en-US" w:eastAsia="zh-CN"/>
                <w14:textFill>
                  <w14:solidFill>
                    <w14:schemeClr w14:val="tx1"/>
                  </w14:solidFill>
                </w14:textFill>
              </w:rPr>
              <w:t>19</w:t>
            </w:r>
            <w:r>
              <w:rPr>
                <w:color w:val="000000" w:themeColor="text1"/>
                <w:spacing w:val="-5"/>
                <w:highlight w:val="none"/>
                <w14:textFill>
                  <w14:solidFill>
                    <w14:schemeClr w14:val="tx1"/>
                  </w14:solidFill>
                </w14:textFill>
              </w:rPr>
              <w:t>、建安工程造价</w:t>
            </w:r>
          </w:p>
          <w:p w14:paraId="2D377A68">
            <w:pPr>
              <w:pStyle w:val="10"/>
              <w:spacing w:before="3" w:line="185" w:lineRule="auto"/>
              <w:ind w:left="64"/>
              <w:rPr>
                <w:rFonts w:hint="eastAsia"/>
                <w:color w:val="000000" w:themeColor="text1"/>
                <w:spacing w:val="-5"/>
                <w:highlight w:val="none"/>
                <w:lang w:val="en-US" w:eastAsia="zh-CN"/>
                <w14:textFill>
                  <w14:solidFill>
                    <w14:schemeClr w14:val="tx1"/>
                  </w14:solidFill>
                </w14:textFill>
              </w:rPr>
            </w:pPr>
            <w:r>
              <w:rPr>
                <w:rFonts w:hint="eastAsia"/>
                <w:color w:val="000000" w:themeColor="text1"/>
                <w:spacing w:val="-5"/>
                <w:highlight w:val="none"/>
                <w:lang w:val="en-US" w:eastAsia="zh-CN"/>
                <w14:textFill>
                  <w14:solidFill>
                    <w14:schemeClr w14:val="tx1"/>
                  </w14:solidFill>
                </w14:textFill>
              </w:rPr>
              <w:t>20、材料暂估价调整</w:t>
            </w:r>
          </w:p>
          <w:p w14:paraId="7DEBA7FD">
            <w:pPr>
              <w:pStyle w:val="10"/>
              <w:spacing w:before="3" w:line="185" w:lineRule="auto"/>
              <w:ind w:left="64"/>
              <w:rPr>
                <w:rFonts w:hint="eastAsia"/>
                <w:color w:val="000000" w:themeColor="text1"/>
                <w:spacing w:val="-5"/>
                <w:highlight w:val="none"/>
                <w:lang w:val="en-US" w:eastAsia="zh-CN"/>
                <w14:textFill>
                  <w14:solidFill>
                    <w14:schemeClr w14:val="tx1"/>
                  </w14:solidFill>
                </w14:textFill>
              </w:rPr>
            </w:pPr>
            <w:r>
              <w:rPr>
                <w:rFonts w:hint="eastAsia"/>
                <w:color w:val="000000" w:themeColor="text1"/>
                <w:spacing w:val="-5"/>
                <w:highlight w:val="none"/>
                <w:lang w:val="en-US" w:eastAsia="zh-CN"/>
                <w14:textFill>
                  <w14:solidFill>
                    <w14:schemeClr w14:val="tx1"/>
                  </w14:solidFill>
                </w14:textFill>
              </w:rPr>
              <w:t>21、物价变化</w:t>
            </w:r>
          </w:p>
          <w:p w14:paraId="3AED45FF">
            <w:pPr>
              <w:pStyle w:val="10"/>
              <w:spacing w:before="3" w:line="185" w:lineRule="auto"/>
              <w:ind w:left="64"/>
              <w:rPr>
                <w:rFonts w:hint="eastAsia"/>
                <w:color w:val="000000" w:themeColor="text1"/>
                <w:spacing w:val="-5"/>
                <w:highlight w:val="none"/>
                <w:lang w:val="en-US" w:eastAsia="zh-CN"/>
                <w14:textFill>
                  <w14:solidFill>
                    <w14:schemeClr w14:val="tx1"/>
                  </w14:solidFill>
                </w14:textFill>
              </w:rPr>
            </w:pPr>
            <w:r>
              <w:rPr>
                <w:rFonts w:hint="eastAsia"/>
                <w:color w:val="000000" w:themeColor="text1"/>
                <w:spacing w:val="-5"/>
                <w:highlight w:val="none"/>
                <w:lang w:val="en-US" w:eastAsia="zh-CN"/>
                <w14:textFill>
                  <w14:solidFill>
                    <w14:schemeClr w14:val="tx1"/>
                  </w14:solidFill>
                </w14:textFill>
              </w:rPr>
              <w:t>22、法律法规及政策性变化</w:t>
            </w:r>
          </w:p>
          <w:p w14:paraId="746CD47B">
            <w:pPr>
              <w:pStyle w:val="10"/>
              <w:spacing w:before="3" w:line="185" w:lineRule="auto"/>
              <w:ind w:left="64"/>
              <w:rPr>
                <w:rFonts w:hint="eastAsia"/>
                <w:color w:val="000000" w:themeColor="text1"/>
                <w:spacing w:val="-5"/>
                <w:highlight w:val="none"/>
                <w:lang w:val="en-US" w:eastAsia="zh-CN"/>
                <w14:textFill>
                  <w14:solidFill>
                    <w14:schemeClr w14:val="tx1"/>
                  </w14:solidFill>
                </w14:textFill>
              </w:rPr>
            </w:pPr>
            <w:r>
              <w:rPr>
                <w:rFonts w:hint="eastAsia"/>
                <w:color w:val="000000" w:themeColor="text1"/>
                <w:spacing w:val="-5"/>
                <w:highlight w:val="none"/>
                <w:lang w:val="en-US" w:eastAsia="zh-CN"/>
                <w14:textFill>
                  <w14:solidFill>
                    <w14:schemeClr w14:val="tx1"/>
                  </w14:solidFill>
                </w14:textFill>
              </w:rPr>
              <w:t>23、工程变更</w:t>
            </w:r>
          </w:p>
          <w:p w14:paraId="60723E74">
            <w:pPr>
              <w:pStyle w:val="10"/>
              <w:spacing w:before="3" w:line="185" w:lineRule="auto"/>
              <w:ind w:left="64"/>
              <w:rPr>
                <w:rFonts w:hint="eastAsia"/>
                <w:color w:val="000000" w:themeColor="text1"/>
                <w:spacing w:val="-5"/>
                <w:highlight w:val="none"/>
                <w:lang w:val="en-US" w:eastAsia="zh-CN"/>
                <w14:textFill>
                  <w14:solidFill>
                    <w14:schemeClr w14:val="tx1"/>
                  </w14:solidFill>
                </w14:textFill>
              </w:rPr>
            </w:pPr>
            <w:r>
              <w:rPr>
                <w:rFonts w:hint="eastAsia"/>
                <w:color w:val="000000" w:themeColor="text1"/>
                <w:spacing w:val="-5"/>
                <w:highlight w:val="none"/>
                <w:lang w:val="en-US" w:eastAsia="zh-CN"/>
                <w14:textFill>
                  <w14:solidFill>
                    <w14:schemeClr w14:val="tx1"/>
                  </w14:solidFill>
                </w14:textFill>
              </w:rPr>
              <w:t>24、工程索赔</w:t>
            </w:r>
          </w:p>
          <w:p w14:paraId="1A5C8364">
            <w:pPr>
              <w:pStyle w:val="10"/>
              <w:spacing w:before="3" w:line="185" w:lineRule="auto"/>
              <w:ind w:left="64"/>
              <w:rPr>
                <w:rFonts w:hint="eastAsia"/>
                <w:color w:val="000000" w:themeColor="text1"/>
                <w:spacing w:val="-5"/>
                <w:highlight w:val="none"/>
                <w:lang w:val="en-US" w:eastAsia="zh-CN"/>
                <w14:textFill>
                  <w14:solidFill>
                    <w14:schemeClr w14:val="tx1"/>
                  </w14:solidFill>
                </w14:textFill>
              </w:rPr>
            </w:pPr>
            <w:r>
              <w:rPr>
                <w:rFonts w:hint="eastAsia"/>
                <w:color w:val="000000" w:themeColor="text1"/>
                <w:spacing w:val="-5"/>
                <w:highlight w:val="none"/>
                <w:lang w:val="en-US" w:eastAsia="zh-CN"/>
                <w14:textFill>
                  <w14:solidFill>
                    <w14:schemeClr w14:val="tx1"/>
                  </w14:solidFill>
                </w14:textFill>
              </w:rPr>
              <w:t>25、新增工程</w:t>
            </w:r>
          </w:p>
          <w:p w14:paraId="1ED8D1FD">
            <w:pPr>
              <w:pStyle w:val="10"/>
              <w:spacing w:before="3" w:line="185" w:lineRule="auto"/>
              <w:ind w:left="64"/>
              <w:rPr>
                <w:rFonts w:hint="eastAsia"/>
                <w:color w:val="000000" w:themeColor="text1"/>
                <w:spacing w:val="-5"/>
                <w:highlight w:val="none"/>
                <w:lang w:val="en-US" w:eastAsia="zh-CN"/>
                <w14:textFill>
                  <w14:solidFill>
                    <w14:schemeClr w14:val="tx1"/>
                  </w14:solidFill>
                </w14:textFill>
              </w:rPr>
            </w:pPr>
            <w:r>
              <w:rPr>
                <w:rFonts w:hint="eastAsia"/>
                <w:color w:val="000000" w:themeColor="text1"/>
                <w:spacing w:val="-5"/>
                <w:highlight w:val="none"/>
                <w:lang w:val="en-US" w:eastAsia="zh-CN"/>
                <w14:textFill>
                  <w14:solidFill>
                    <w14:schemeClr w14:val="tx1"/>
                  </w14:solidFill>
                </w14:textFill>
              </w:rPr>
              <w:t>26、发承包双方约定的其他项目调整</w:t>
            </w:r>
          </w:p>
          <w:p w14:paraId="150C8EFF">
            <w:pPr>
              <w:pStyle w:val="10"/>
              <w:spacing w:before="3" w:line="185" w:lineRule="auto"/>
              <w:ind w:left="64"/>
              <w:rPr>
                <w:rFonts w:hint="eastAsia" w:ascii="Times New Roman" w:hAnsi="Times New Roman" w:cs="Calibri"/>
                <w:strike w:val="0"/>
                <w:color w:val="000000" w:themeColor="text1"/>
                <w:kern w:val="0"/>
                <w:szCs w:val="21"/>
                <w:highlight w:val="none"/>
                <w:lang w:eastAsia="zh-CN"/>
                <w14:textFill>
                  <w14:solidFill>
                    <w14:schemeClr w14:val="tx1"/>
                  </w14:solidFill>
                </w14:textFill>
              </w:rPr>
            </w:pPr>
            <w:r>
              <w:rPr>
                <w:rFonts w:hint="eastAsia" w:ascii="Times New Roman" w:hAnsi="Times New Roman" w:cs="Calibri"/>
                <w:strike w:val="0"/>
                <w:color w:val="000000" w:themeColor="text1"/>
                <w:kern w:val="0"/>
                <w:szCs w:val="21"/>
                <w:highlight w:val="none"/>
                <w:lang w:val="en-US" w:eastAsia="zh-CN"/>
                <w14:textFill>
                  <w14:solidFill>
                    <w14:schemeClr w14:val="tx1"/>
                  </w14:solidFill>
                </w14:textFill>
              </w:rPr>
              <w:t>27、</w:t>
            </w:r>
            <w:r>
              <w:rPr>
                <w:rFonts w:hint="eastAsia" w:ascii="Times New Roman" w:hAnsi="Times New Roman" w:cs="Calibri"/>
                <w:strike w:val="0"/>
                <w:color w:val="000000" w:themeColor="text1"/>
                <w:kern w:val="0"/>
                <w:szCs w:val="21"/>
                <w:highlight w:val="none"/>
                <w:lang w:eastAsia="zh-CN"/>
                <w14:textFill>
                  <w14:solidFill>
                    <w14:schemeClr w14:val="tx1"/>
                  </w14:solidFill>
                </w14:textFill>
              </w:rPr>
              <w:t>分部分项工程项目清单列项的分部分项工程费</w:t>
            </w:r>
          </w:p>
          <w:p w14:paraId="42EE8FEF">
            <w:pPr>
              <w:pStyle w:val="10"/>
              <w:spacing w:before="3" w:line="185" w:lineRule="auto"/>
              <w:ind w:left="64"/>
              <w:rPr>
                <w:rFonts w:hint="eastAsia" w:ascii="Times New Roman" w:hAnsi="Times New Roman" w:cs="Calibri"/>
                <w:strike w:val="0"/>
                <w:color w:val="000000" w:themeColor="text1"/>
                <w:kern w:val="0"/>
                <w:szCs w:val="21"/>
                <w:highlight w:val="none"/>
                <w:lang w:eastAsia="zh-CN"/>
                <w14:textFill>
                  <w14:solidFill>
                    <w14:schemeClr w14:val="tx1"/>
                  </w14:solidFill>
                </w14:textFill>
              </w:rPr>
            </w:pPr>
            <w:r>
              <w:rPr>
                <w:rFonts w:hint="eastAsia" w:ascii="Times New Roman" w:hAnsi="Times New Roman" w:cs="Calibri"/>
                <w:strike w:val="0"/>
                <w:color w:val="000000" w:themeColor="text1"/>
                <w:kern w:val="0"/>
                <w:szCs w:val="21"/>
                <w:highlight w:val="none"/>
                <w:lang w:val="en-US" w:eastAsia="zh-CN"/>
                <w14:textFill>
                  <w14:solidFill>
                    <w14:schemeClr w14:val="tx1"/>
                  </w14:solidFill>
                </w14:textFill>
              </w:rPr>
              <w:t>28、</w:t>
            </w:r>
            <w:r>
              <w:rPr>
                <w:rFonts w:hint="eastAsia" w:ascii="Times New Roman" w:hAnsi="Times New Roman" w:cs="Calibri"/>
                <w:strike w:val="0"/>
                <w:color w:val="000000" w:themeColor="text1"/>
                <w:kern w:val="0"/>
                <w:szCs w:val="21"/>
                <w:highlight w:val="none"/>
                <w:lang w:eastAsia="zh-CN"/>
                <w14:textFill>
                  <w14:solidFill>
                    <w14:schemeClr w14:val="tx1"/>
                  </w14:solidFill>
                </w14:textFill>
              </w:rPr>
              <w:t>分部分项工程项目清单列项的分部分项</w:t>
            </w:r>
            <w:r>
              <w:rPr>
                <w:rFonts w:hint="eastAsia" w:ascii="Times New Roman" w:hAnsi="Times New Roman" w:cs="Calibri"/>
                <w:strike w:val="0"/>
                <w:color w:val="000000" w:themeColor="text1"/>
                <w:kern w:val="0"/>
                <w:szCs w:val="21"/>
                <w:highlight w:val="none"/>
                <w:lang w:val="en-US" w:eastAsia="zh-CN"/>
                <w14:textFill>
                  <w14:solidFill>
                    <w14:schemeClr w14:val="tx1"/>
                  </w14:solidFill>
                </w14:textFill>
              </w:rPr>
              <w:t>人工费</w:t>
            </w:r>
          </w:p>
          <w:p w14:paraId="652E2D1D">
            <w:pPr>
              <w:pStyle w:val="10"/>
              <w:spacing w:before="3" w:line="185" w:lineRule="auto"/>
              <w:ind w:left="64"/>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pPr>
            <w:r>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t>29、分部分项工程项目清单列项的分部分项材料费</w:t>
            </w:r>
          </w:p>
          <w:p w14:paraId="08AE815A">
            <w:pPr>
              <w:pStyle w:val="10"/>
              <w:spacing w:before="3" w:line="185" w:lineRule="auto"/>
              <w:ind w:left="64"/>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pPr>
            <w:r>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t>30、分部分项工程项目清单列项的分部分项设备费</w:t>
            </w:r>
          </w:p>
          <w:p w14:paraId="6E34C3A2">
            <w:pPr>
              <w:pStyle w:val="10"/>
              <w:spacing w:before="3" w:line="185" w:lineRule="auto"/>
              <w:ind w:left="64"/>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pPr>
            <w:r>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t>31、分部分项工程项目清单列项的分部分项机械费</w:t>
            </w:r>
          </w:p>
          <w:p w14:paraId="7B203F4E">
            <w:pPr>
              <w:pStyle w:val="10"/>
              <w:spacing w:before="3" w:line="185" w:lineRule="auto"/>
              <w:ind w:left="64"/>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pPr>
            <w:r>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t>32、分部分项工程项目清单列项的分部分项管理费</w:t>
            </w:r>
          </w:p>
          <w:p w14:paraId="50FC1F75">
            <w:pPr>
              <w:pStyle w:val="10"/>
              <w:spacing w:before="3" w:line="185" w:lineRule="auto"/>
              <w:ind w:left="64"/>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pPr>
            <w:r>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t>33、分部分项工程项目清单列项的分部分项利润</w:t>
            </w:r>
          </w:p>
          <w:p w14:paraId="3ECA6700">
            <w:pPr>
              <w:pStyle w:val="10"/>
              <w:spacing w:before="3" w:line="185" w:lineRule="auto"/>
              <w:ind w:left="64"/>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pPr>
            <w:r>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t>34、分部分项工程项目清单列项的措施项目费</w:t>
            </w:r>
          </w:p>
          <w:p w14:paraId="2B06C687">
            <w:pPr>
              <w:pStyle w:val="10"/>
              <w:spacing w:before="3" w:line="185" w:lineRule="auto"/>
              <w:ind w:left="64"/>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pPr>
            <w:r>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t>35、暂列金额</w:t>
            </w:r>
          </w:p>
          <w:p w14:paraId="501A4636">
            <w:pPr>
              <w:pStyle w:val="10"/>
              <w:spacing w:before="3" w:line="185" w:lineRule="auto"/>
              <w:ind w:left="64"/>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pPr>
            <w:r>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t>36、专业工程暂估价</w:t>
            </w:r>
          </w:p>
          <w:p w14:paraId="64EB8E3A">
            <w:pPr>
              <w:pStyle w:val="10"/>
              <w:spacing w:before="3" w:line="185" w:lineRule="auto"/>
              <w:ind w:left="64"/>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pPr>
            <w:r>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t>37、计日工</w:t>
            </w:r>
          </w:p>
          <w:p w14:paraId="7341CB8E">
            <w:pPr>
              <w:pStyle w:val="10"/>
              <w:spacing w:before="3" w:line="185" w:lineRule="auto"/>
              <w:ind w:left="64"/>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pPr>
            <w:r>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t>38、总承包服务费</w:t>
            </w:r>
          </w:p>
          <w:p w14:paraId="24FD4C89">
            <w:pPr>
              <w:pStyle w:val="10"/>
              <w:spacing w:before="3" w:line="185" w:lineRule="auto"/>
              <w:ind w:left="64"/>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pPr>
            <w:r>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t>39、合同中约定的其他项目</w:t>
            </w:r>
          </w:p>
        </w:tc>
      </w:tr>
      <w:tr w14:paraId="0E3C5E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643" w:type="dxa"/>
            <w:tcBorders>
              <w:left w:val="single" w:color="000000" w:sz="6" w:space="0"/>
            </w:tcBorders>
            <w:vAlign w:val="top"/>
          </w:tcPr>
          <w:p w14:paraId="5FF9AABB">
            <w:pPr>
              <w:pStyle w:val="10"/>
              <w:spacing w:before="131" w:line="202" w:lineRule="auto"/>
              <w:ind w:left="241"/>
              <w:rPr>
                <w:color w:val="000000" w:themeColor="text1"/>
                <w:highlight w:val="none"/>
                <w14:textFill>
                  <w14:solidFill>
                    <w14:schemeClr w14:val="tx1"/>
                  </w14:solidFill>
                </w14:textFill>
              </w:rPr>
            </w:pPr>
            <w:r>
              <w:rPr>
                <w:color w:val="000000" w:themeColor="text1"/>
                <w:spacing w:val="-18"/>
                <w:highlight w:val="none"/>
                <w14:textFill>
                  <w14:solidFill>
                    <w14:schemeClr w14:val="tx1"/>
                  </w14:solidFill>
                </w14:textFill>
              </w:rPr>
              <w:t>10</w:t>
            </w:r>
          </w:p>
        </w:tc>
        <w:tc>
          <w:tcPr>
            <w:tcW w:w="2174" w:type="dxa"/>
            <w:vAlign w:val="top"/>
          </w:tcPr>
          <w:p w14:paraId="28A93EF7">
            <w:pPr>
              <w:pStyle w:val="10"/>
              <w:spacing w:before="131" w:line="186" w:lineRule="auto"/>
              <w:ind w:left="5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c>
          <w:tcPr>
            <w:tcW w:w="1018" w:type="dxa"/>
            <w:vAlign w:val="top"/>
          </w:tcPr>
          <w:p w14:paraId="2FA27B21">
            <w:pPr>
              <w:pStyle w:val="10"/>
              <w:spacing w:before="161" w:line="185" w:lineRule="exact"/>
              <w:ind w:left="56"/>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vAlign w:val="top"/>
          </w:tcPr>
          <w:p w14:paraId="5F004F96">
            <w:pPr>
              <w:rPr>
                <w:rFonts w:ascii="Arial"/>
                <w:color w:val="000000" w:themeColor="text1"/>
                <w:sz w:val="21"/>
                <w:highlight w:val="none"/>
                <w14:textFill>
                  <w14:solidFill>
                    <w14:schemeClr w14:val="tx1"/>
                  </w14:solidFill>
                </w14:textFill>
              </w:rPr>
            </w:pPr>
          </w:p>
        </w:tc>
        <w:tc>
          <w:tcPr>
            <w:tcW w:w="726" w:type="dxa"/>
            <w:vAlign w:val="top"/>
          </w:tcPr>
          <w:p w14:paraId="16B96CF1">
            <w:pPr>
              <w:pStyle w:val="10"/>
              <w:spacing w:before="130"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2" w:type="dxa"/>
            <w:vAlign w:val="top"/>
          </w:tcPr>
          <w:p w14:paraId="7DB392E5">
            <w:pPr>
              <w:pStyle w:val="10"/>
              <w:spacing w:before="131" w:line="202" w:lineRule="auto"/>
              <w:ind w:left="192"/>
              <w:rPr>
                <w:strike/>
                <w:dstrike w:val="0"/>
                <w:color w:val="000000" w:themeColor="text1"/>
                <w:highlight w:val="none"/>
                <w14:textFill>
                  <w14:solidFill>
                    <w14:schemeClr w14:val="tx1"/>
                  </w14:solidFill>
                </w14:textFill>
              </w:rPr>
            </w:pPr>
          </w:p>
        </w:tc>
        <w:tc>
          <w:tcPr>
            <w:tcW w:w="3293" w:type="dxa"/>
            <w:tcBorders>
              <w:right w:val="single" w:color="000000" w:sz="6" w:space="0"/>
            </w:tcBorders>
            <w:vAlign w:val="top"/>
          </w:tcPr>
          <w:p w14:paraId="7656969C">
            <w:pPr>
              <w:pStyle w:val="10"/>
              <w:spacing w:before="131" w:line="184" w:lineRule="auto"/>
              <w:ind w:left="63"/>
              <w:rPr>
                <w:strike/>
                <w:dstrike w:val="0"/>
                <w:color w:val="000000" w:themeColor="text1"/>
                <w:highlight w:val="none"/>
                <w14:textFill>
                  <w14:solidFill>
                    <w14:schemeClr w14:val="tx1"/>
                  </w14:solidFill>
                </w14:textFill>
              </w:rPr>
            </w:pPr>
          </w:p>
        </w:tc>
      </w:tr>
      <w:tr w14:paraId="072B87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9282" w:type="dxa"/>
            <w:gridSpan w:val="7"/>
            <w:tcBorders>
              <w:left w:val="single" w:color="000000" w:sz="6" w:space="0"/>
              <w:bottom w:val="single" w:color="000000" w:sz="6" w:space="0"/>
              <w:right w:val="single" w:color="000000" w:sz="6" w:space="0"/>
            </w:tcBorders>
            <w:vAlign w:val="top"/>
          </w:tcPr>
          <w:p w14:paraId="236E5239">
            <w:pPr>
              <w:pStyle w:val="10"/>
              <w:spacing w:before="131" w:line="184" w:lineRule="auto"/>
              <w:ind w:left="63"/>
              <w:rPr>
                <w:rFonts w:hint="eastAsia"/>
                <w:strike w:val="0"/>
                <w:dstrike w:val="0"/>
                <w:color w:val="000000" w:themeColor="text1"/>
                <w:spacing w:val="-2"/>
                <w:highlight w:val="none"/>
                <w:lang w:val="en-US" w:eastAsia="zh-CN"/>
                <w14:textFill>
                  <w14:solidFill>
                    <w14:schemeClr w14:val="tx1"/>
                  </w14:solidFill>
                </w14:textFill>
              </w:rPr>
            </w:pPr>
            <w:r>
              <w:rPr>
                <w:rFonts w:hint="eastAsia"/>
                <w:strike w:val="0"/>
                <w:dstrike w:val="0"/>
                <w:color w:val="000000" w:themeColor="text1"/>
                <w:spacing w:val="-2"/>
                <w:highlight w:val="none"/>
                <w:lang w:val="en-US" w:eastAsia="zh-CN"/>
                <w14:textFill>
                  <w14:solidFill>
                    <w14:schemeClr w14:val="tx1"/>
                  </w14:solidFill>
                </w14:textFill>
              </w:rPr>
              <w:t>注：</w:t>
            </w:r>
          </w:p>
          <w:p w14:paraId="39E5B965">
            <w:pPr>
              <w:pStyle w:val="10"/>
              <w:numPr>
                <w:ilvl w:val="0"/>
                <w:numId w:val="2"/>
              </w:numPr>
              <w:spacing w:before="131" w:line="184" w:lineRule="auto"/>
              <w:ind w:left="63"/>
              <w:rPr>
                <w:rFonts w:hint="eastAsia"/>
                <w:strike w:val="0"/>
                <w:dstrike w:val="0"/>
                <w:color w:val="000000" w:themeColor="text1"/>
                <w:spacing w:val="-2"/>
                <w:highlight w:val="none"/>
                <w:lang w:val="en-US" w:eastAsia="zh-CN"/>
                <w14:textFill>
                  <w14:solidFill>
                    <w14:schemeClr w14:val="tx1"/>
                  </w14:solidFill>
                </w14:textFill>
              </w:rPr>
            </w:pPr>
            <w:r>
              <w:rPr>
                <w:rFonts w:hint="eastAsia"/>
                <w:strike w:val="0"/>
                <w:dstrike w:val="0"/>
                <w:color w:val="000000" w:themeColor="text1"/>
                <w:spacing w:val="-2"/>
                <w:highlight w:val="none"/>
                <w:lang w:val="en-US" w:eastAsia="zh-CN"/>
                <w14:textFill>
                  <w14:solidFill>
                    <w14:schemeClr w14:val="tx1"/>
                  </w14:solidFill>
                </w14:textFill>
              </w:rPr>
              <w:t>招标时必须送出增值税税率；</w:t>
            </w:r>
          </w:p>
          <w:p w14:paraId="0FE9E92A">
            <w:pPr>
              <w:pStyle w:val="10"/>
              <w:numPr>
                <w:ilvl w:val="0"/>
                <w:numId w:val="0"/>
              </w:numPr>
              <w:spacing w:before="131" w:line="184" w:lineRule="auto"/>
              <w:rPr>
                <w:rFonts w:hint="default" w:eastAsia="微软雅黑"/>
                <w:strike/>
                <w:dstrike w:val="0"/>
                <w:color w:val="000000" w:themeColor="text1"/>
                <w:spacing w:val="-2"/>
                <w:highlight w:val="none"/>
                <w:lang w:val="en-US" w:eastAsia="zh-CN"/>
                <w14:textFill>
                  <w14:solidFill>
                    <w14:schemeClr w14:val="tx1"/>
                  </w14:solidFill>
                </w14:textFill>
              </w:rPr>
            </w:pPr>
            <w:r>
              <w:rPr>
                <w:rFonts w:hint="eastAsia"/>
                <w:strike w:val="0"/>
                <w:dstrike w:val="0"/>
                <w:color w:val="000000" w:themeColor="text1"/>
                <w:spacing w:val="-2"/>
                <w:highlight w:val="none"/>
                <w:lang w:val="en-US" w:eastAsia="zh-CN"/>
                <w14:textFill>
                  <w14:solidFill>
                    <w14:schemeClr w14:val="tx1"/>
                  </w14:solidFill>
                </w14:textFill>
              </w:rPr>
              <w:t>2、投标接口中必须送出分部分项工程费、措施项目费、安全生产措施项目费、其他项目费、专业工程暂估价、增值税、建安工程造价及影响建安工程造价的相关内容；</w:t>
            </w:r>
          </w:p>
        </w:tc>
      </w:tr>
    </w:tbl>
    <w:p w14:paraId="49D22698">
      <w:pPr>
        <w:spacing w:before="233" w:line="220" w:lineRule="auto"/>
        <w:outlineLvl w:val="2"/>
        <w:rPr>
          <w:rFonts w:ascii="黑体" w:hAnsi="黑体" w:eastAsia="黑体" w:cs="黑体"/>
          <w:color w:val="000000" w:themeColor="text1"/>
          <w:sz w:val="21"/>
          <w:szCs w:val="21"/>
          <w:highlight w:val="none"/>
          <w14:textFill>
            <w14:solidFill>
              <w14:schemeClr w14:val="tx1"/>
            </w14:solidFill>
          </w14:textFill>
        </w:rPr>
      </w:pPr>
      <w:bookmarkStart w:id="54" w:name="_Toc14920"/>
      <w:r>
        <w:rPr>
          <w:rFonts w:ascii="黑体" w:hAnsi="黑体" w:eastAsia="黑体" w:cs="黑体"/>
          <w:color w:val="000000" w:themeColor="text1"/>
          <w:spacing w:val="-1"/>
          <w:sz w:val="21"/>
          <w:szCs w:val="21"/>
          <w:highlight w:val="none"/>
          <w14:textFill>
            <w14:solidFill>
              <w14:schemeClr w14:val="tx1"/>
            </w14:solidFill>
          </w14:textFill>
        </w:rPr>
        <w:t>4.2.15  分部分项</w:t>
      </w:r>
      <w:bookmarkEnd w:id="54"/>
    </w:p>
    <w:p w14:paraId="5E58D42E">
      <w:pPr>
        <w:spacing w:before="227" w:line="177" w:lineRule="auto"/>
        <w:ind w:left="424"/>
        <w:rPr>
          <w:rFonts w:ascii="微软雅黑" w:hAnsi="微软雅黑" w:eastAsia="微软雅黑" w:cs="微软雅黑"/>
          <w:color w:val="000000" w:themeColor="text1"/>
          <w:spacing w:val="2"/>
          <w:sz w:val="21"/>
          <w:szCs w:val="21"/>
          <w:highlight w:val="none"/>
          <w14:textFill>
            <w14:solidFill>
              <w14:schemeClr w14:val="tx1"/>
            </w14:solidFill>
          </w14:textFill>
        </w:rPr>
      </w:pPr>
      <w:r>
        <w:rPr>
          <w:rFonts w:ascii="微软雅黑" w:hAnsi="微软雅黑" w:eastAsia="微软雅黑" w:cs="微软雅黑"/>
          <w:color w:val="000000" w:themeColor="text1"/>
          <w:spacing w:val="2"/>
          <w:sz w:val="21"/>
          <w:szCs w:val="21"/>
          <w:highlight w:val="none"/>
          <w14:textFill>
            <w14:solidFill>
              <w14:schemeClr w14:val="tx1"/>
            </w14:solidFill>
          </w14:textFill>
        </w:rPr>
        <w:t>分部分项记录单位工程的分部分项工程信息，子元素为分部工程、清单项目，见图4.2.15</w:t>
      </w:r>
    </w:p>
    <w:p w14:paraId="5E8EF3FB">
      <w:pPr>
        <w:spacing w:before="227" w:line="177" w:lineRule="auto"/>
        <w:ind w:left="424"/>
        <w:jc w:val="center"/>
        <w:rPr>
          <w:rFonts w:ascii="黑体" w:hAnsi="黑体" w:eastAsia="黑体" w:cs="黑体"/>
          <w:color w:val="000000" w:themeColor="text1"/>
          <w:sz w:val="21"/>
          <w:szCs w:val="21"/>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114300" distR="114300" simplePos="0" relativeHeight="251666432" behindDoc="0" locked="0" layoutInCell="1" allowOverlap="1">
            <wp:simplePos x="0" y="0"/>
            <wp:positionH relativeFrom="column">
              <wp:posOffset>1209040</wp:posOffset>
            </wp:positionH>
            <wp:positionV relativeFrom="paragraph">
              <wp:posOffset>124460</wp:posOffset>
            </wp:positionV>
            <wp:extent cx="3800475" cy="1457325"/>
            <wp:effectExtent l="0" t="0" r="9525" b="3175"/>
            <wp:wrapTopAndBottom/>
            <wp:docPr id="28"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0"/>
                    <pic:cNvPicPr>
                      <a:picLocks noChangeAspect="1"/>
                    </pic:cNvPicPr>
                  </pic:nvPicPr>
                  <pic:blipFill>
                    <a:blip r:embed="rId42"/>
                    <a:stretch>
                      <a:fillRect/>
                    </a:stretch>
                  </pic:blipFill>
                  <pic:spPr>
                    <a:xfrm>
                      <a:off x="0" y="0"/>
                      <a:ext cx="3800475" cy="1457325"/>
                    </a:xfrm>
                    <a:prstGeom prst="rect">
                      <a:avLst/>
                    </a:prstGeom>
                    <a:noFill/>
                    <a:ln>
                      <a:noFill/>
                    </a:ln>
                  </pic:spPr>
                </pic:pic>
              </a:graphicData>
            </a:graphic>
          </wp:anchor>
        </w:drawing>
      </w: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40"/>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4.2.15  分部分项元素关系</w:t>
      </w:r>
    </w:p>
    <w:p w14:paraId="7B2423FB">
      <w:pPr>
        <w:spacing w:before="230" w:line="220" w:lineRule="auto"/>
        <w:outlineLvl w:val="2"/>
        <w:rPr>
          <w:rFonts w:ascii="黑体" w:hAnsi="黑体" w:eastAsia="黑体" w:cs="黑体"/>
          <w:color w:val="000000" w:themeColor="text1"/>
          <w:sz w:val="21"/>
          <w:szCs w:val="21"/>
          <w:highlight w:val="none"/>
          <w14:textFill>
            <w14:solidFill>
              <w14:schemeClr w14:val="tx1"/>
            </w14:solidFill>
          </w14:textFill>
        </w:rPr>
      </w:pPr>
      <w:bookmarkStart w:id="55" w:name="_Toc14708"/>
      <w:r>
        <w:rPr>
          <w:rFonts w:ascii="黑体" w:hAnsi="黑体" w:eastAsia="黑体" w:cs="黑体"/>
          <w:color w:val="000000" w:themeColor="text1"/>
          <w:spacing w:val="-1"/>
          <w:sz w:val="21"/>
          <w:szCs w:val="21"/>
          <w:highlight w:val="none"/>
          <w14:textFill>
            <w14:solidFill>
              <w14:schemeClr w14:val="tx1"/>
            </w14:solidFill>
          </w14:textFill>
        </w:rPr>
        <w:t>4.2.16  分部工程</w:t>
      </w:r>
      <w:bookmarkEnd w:id="55"/>
    </w:p>
    <w:p w14:paraId="71A7038D">
      <w:pPr>
        <w:spacing w:before="228" w:line="223" w:lineRule="auto"/>
        <w:ind w:left="4" w:firstLine="420"/>
        <w:jc w:val="both"/>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z w:val="21"/>
          <w:szCs w:val="21"/>
          <w:highlight w:val="none"/>
          <w14:textFill>
            <w14:solidFill>
              <w14:schemeClr w14:val="tx1"/>
            </w14:solidFill>
          </w14:textFill>
        </w:rPr>
        <w:t>分部工程记录单位工程的分部工程信息，属性定义应符合表 4.2.16</w:t>
      </w:r>
      <w:r>
        <w:rPr>
          <w:rFonts w:ascii="微软雅黑" w:hAnsi="微软雅黑" w:eastAsia="微软雅黑" w:cs="微软雅黑"/>
          <w:color w:val="000000" w:themeColor="text1"/>
          <w:spacing w:val="21"/>
          <w:sz w:val="21"/>
          <w:szCs w:val="21"/>
          <w:highlight w:val="none"/>
          <w14:textFill>
            <w14:solidFill>
              <w14:schemeClr w14:val="tx1"/>
            </w14:solidFill>
          </w14:textFill>
        </w:rPr>
        <w:t xml:space="preserve"> </w:t>
      </w:r>
      <w:r>
        <w:rPr>
          <w:rFonts w:ascii="微软雅黑" w:hAnsi="微软雅黑" w:eastAsia="微软雅黑" w:cs="微软雅黑"/>
          <w:color w:val="000000" w:themeColor="text1"/>
          <w:sz w:val="21"/>
          <w:szCs w:val="21"/>
          <w:highlight w:val="none"/>
          <w14:textFill>
            <w14:solidFill>
              <w14:schemeClr w14:val="tx1"/>
            </w14:solidFill>
          </w14:textFill>
        </w:rPr>
        <w:t>的规定，子元素为清单项</w:t>
      </w:r>
      <w:r>
        <w:rPr>
          <w:rFonts w:ascii="微软雅黑" w:hAnsi="微软雅黑" w:eastAsia="微软雅黑" w:cs="微软雅黑"/>
          <w:color w:val="000000" w:themeColor="text1"/>
          <w:spacing w:val="-1"/>
          <w:sz w:val="21"/>
          <w:szCs w:val="21"/>
          <w:highlight w:val="none"/>
          <w14:textFill>
            <w14:solidFill>
              <w14:schemeClr w14:val="tx1"/>
            </w14:solidFill>
          </w14:textFill>
        </w:rPr>
        <w:t>目，</w:t>
      </w:r>
      <w:r>
        <w:rPr>
          <w:rFonts w:ascii="微软雅黑" w:hAnsi="微软雅黑" w:eastAsia="微软雅黑" w:cs="微软雅黑"/>
          <w:color w:val="000000" w:themeColor="text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2"/>
          <w:sz w:val="21"/>
          <w:szCs w:val="21"/>
          <w:highlight w:val="none"/>
          <w14:textFill>
            <w14:solidFill>
              <w14:schemeClr w14:val="tx1"/>
            </w14:solidFill>
          </w14:textFill>
        </w:rPr>
        <w:t>分部不多于 4 级，清单不限，且分部和清单不能同级，见图4.2.</w:t>
      </w:r>
      <w:r>
        <w:rPr>
          <w:rFonts w:ascii="微软雅黑" w:hAnsi="微软雅黑" w:eastAsia="微软雅黑" w:cs="微软雅黑"/>
          <w:color w:val="000000" w:themeColor="text1"/>
          <w:spacing w:val="-3"/>
          <w:sz w:val="21"/>
          <w:szCs w:val="21"/>
          <w:highlight w:val="none"/>
          <w14:textFill>
            <w14:solidFill>
              <w14:schemeClr w14:val="tx1"/>
            </w14:solidFill>
          </w14:textFill>
        </w:rPr>
        <w:t>16，分部工程属性定义应符合表 4.2.16</w:t>
      </w:r>
      <w:r>
        <w:rPr>
          <w:rFonts w:ascii="微软雅黑" w:hAnsi="微软雅黑" w:eastAsia="微软雅黑" w:cs="微软雅黑"/>
          <w:color w:val="000000" w:themeColor="text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2"/>
          <w:sz w:val="21"/>
          <w:szCs w:val="21"/>
          <w:highlight w:val="none"/>
          <w14:textFill>
            <w14:solidFill>
              <w14:schemeClr w14:val="tx1"/>
            </w14:solidFill>
          </w14:textFill>
        </w:rPr>
        <w:t>的规定。</w:t>
      </w:r>
    </w:p>
    <w:p w14:paraId="7EEC52B5">
      <w:pPr>
        <w:spacing w:line="223" w:lineRule="auto"/>
        <w:rPr>
          <w:rFonts w:ascii="微软雅黑" w:hAnsi="微软雅黑" w:eastAsia="微软雅黑" w:cs="微软雅黑"/>
          <w:color w:val="000000" w:themeColor="text1"/>
          <w:sz w:val="21"/>
          <w:szCs w:val="21"/>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114300" distR="114300" simplePos="0" relativeHeight="251677696" behindDoc="0" locked="0" layoutInCell="1" allowOverlap="1">
            <wp:simplePos x="0" y="0"/>
            <wp:positionH relativeFrom="column">
              <wp:posOffset>719455</wp:posOffset>
            </wp:positionH>
            <wp:positionV relativeFrom="paragraph">
              <wp:posOffset>156845</wp:posOffset>
            </wp:positionV>
            <wp:extent cx="3886200" cy="1914525"/>
            <wp:effectExtent l="0" t="0" r="0" b="3175"/>
            <wp:wrapTopAndBottom/>
            <wp:docPr id="29"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1"/>
                    <pic:cNvPicPr>
                      <a:picLocks noChangeAspect="1"/>
                    </pic:cNvPicPr>
                  </pic:nvPicPr>
                  <pic:blipFill>
                    <a:blip r:embed="rId43"/>
                    <a:stretch>
                      <a:fillRect/>
                    </a:stretch>
                  </pic:blipFill>
                  <pic:spPr>
                    <a:xfrm>
                      <a:off x="0" y="0"/>
                      <a:ext cx="3886200" cy="1914525"/>
                    </a:xfrm>
                    <a:prstGeom prst="rect">
                      <a:avLst/>
                    </a:prstGeom>
                    <a:noFill/>
                    <a:ln>
                      <a:noFill/>
                    </a:ln>
                  </pic:spPr>
                </pic:pic>
              </a:graphicData>
            </a:graphic>
          </wp:anchor>
        </w:drawing>
      </w:r>
    </w:p>
    <w:p w14:paraId="3629B2B0">
      <w:pPr>
        <w:spacing w:line="223" w:lineRule="auto"/>
        <w:rPr>
          <w:rFonts w:ascii="微软雅黑" w:hAnsi="微软雅黑" w:eastAsia="微软雅黑" w:cs="微软雅黑"/>
          <w:color w:val="000000" w:themeColor="text1"/>
          <w:sz w:val="21"/>
          <w:szCs w:val="21"/>
          <w:highlight w:val="none"/>
          <w14:textFill>
            <w14:solidFill>
              <w14:schemeClr w14:val="tx1"/>
            </w14:solidFill>
          </w14:textFill>
        </w:rPr>
      </w:pPr>
    </w:p>
    <w:p w14:paraId="09CC5892">
      <w:pPr>
        <w:spacing w:line="223" w:lineRule="auto"/>
        <w:rPr>
          <w:rFonts w:ascii="微软雅黑" w:hAnsi="微软雅黑" w:eastAsia="微软雅黑" w:cs="微软雅黑"/>
          <w:color w:val="000000" w:themeColor="text1"/>
          <w:sz w:val="21"/>
          <w:szCs w:val="21"/>
          <w:highlight w:val="none"/>
          <w14:textFill>
            <w14:solidFill>
              <w14:schemeClr w14:val="tx1"/>
            </w14:solidFill>
          </w14:textFill>
        </w:rPr>
      </w:pPr>
    </w:p>
    <w:p w14:paraId="66C6F201">
      <w:pPr>
        <w:spacing w:line="223" w:lineRule="auto"/>
        <w:jc w:val="center"/>
        <w:rPr>
          <w:rFonts w:ascii="黑体" w:hAnsi="黑体" w:eastAsia="黑体" w:cs="黑体"/>
          <w:color w:val="000000" w:themeColor="text1"/>
          <w:spacing w:val="-2"/>
          <w:sz w:val="21"/>
          <w:szCs w:val="21"/>
          <w:highlight w:val="none"/>
          <w14:textFill>
            <w14:solidFill>
              <w14:schemeClr w14:val="tx1"/>
            </w14:solidFill>
          </w14:textFill>
        </w:rPr>
      </w:pP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40"/>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4.2.1</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6</w:t>
      </w:r>
      <w:r>
        <w:rPr>
          <w:rFonts w:ascii="黑体" w:hAnsi="黑体" w:eastAsia="黑体" w:cs="黑体"/>
          <w:color w:val="000000" w:themeColor="text1"/>
          <w:spacing w:val="-2"/>
          <w:sz w:val="21"/>
          <w:szCs w:val="21"/>
          <w:highlight w:val="none"/>
          <w14:textFill>
            <w14:solidFill>
              <w14:schemeClr w14:val="tx1"/>
            </w14:solidFill>
          </w14:textFill>
        </w:rPr>
        <w:t xml:space="preserve">  分部</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工程</w:t>
      </w:r>
      <w:r>
        <w:rPr>
          <w:rFonts w:ascii="黑体" w:hAnsi="黑体" w:eastAsia="黑体" w:cs="黑体"/>
          <w:color w:val="000000" w:themeColor="text1"/>
          <w:spacing w:val="-2"/>
          <w:sz w:val="21"/>
          <w:szCs w:val="21"/>
          <w:highlight w:val="none"/>
          <w14:textFill>
            <w14:solidFill>
              <w14:schemeClr w14:val="tx1"/>
            </w14:solidFill>
          </w14:textFill>
        </w:rPr>
        <w:t>元素关系</w:t>
      </w:r>
    </w:p>
    <w:p w14:paraId="0FC9E97F">
      <w:pPr>
        <w:spacing w:line="223" w:lineRule="auto"/>
        <w:jc w:val="center"/>
        <w:rPr>
          <w:rFonts w:ascii="黑体" w:hAnsi="黑体" w:eastAsia="黑体" w:cs="黑体"/>
          <w:color w:val="000000" w:themeColor="text1"/>
          <w:spacing w:val="-2"/>
          <w:sz w:val="21"/>
          <w:szCs w:val="21"/>
          <w:highlight w:val="none"/>
          <w14:textFill>
            <w14:solidFill>
              <w14:schemeClr w14:val="tx1"/>
            </w14:solidFill>
          </w14:textFill>
        </w:rPr>
      </w:pPr>
    </w:p>
    <w:p w14:paraId="19DBB824">
      <w:pPr>
        <w:spacing w:before="229" w:line="220" w:lineRule="auto"/>
        <w:ind w:left="3196"/>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4"/>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4.2.16  分部工程属性定义表</w:t>
      </w:r>
    </w:p>
    <w:p w14:paraId="33418857">
      <w:pPr>
        <w:spacing w:line="152" w:lineRule="exact"/>
        <w:rPr>
          <w:color w:val="000000" w:themeColor="text1"/>
          <w:highlight w:val="none"/>
          <w14:textFill>
            <w14:solidFill>
              <w14:schemeClr w14:val="tx1"/>
            </w14:solidFill>
          </w14:textFill>
        </w:rPr>
      </w:pPr>
    </w:p>
    <w:tbl>
      <w:tblPr>
        <w:tblStyle w:val="9"/>
        <w:tblW w:w="9351"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2"/>
        <w:gridCol w:w="2174"/>
        <w:gridCol w:w="1018"/>
        <w:gridCol w:w="786"/>
        <w:gridCol w:w="729"/>
        <w:gridCol w:w="645"/>
        <w:gridCol w:w="3357"/>
      </w:tblGrid>
      <w:tr w14:paraId="360D84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642" w:type="dxa"/>
            <w:tcBorders>
              <w:top w:val="single" w:color="000000" w:sz="6" w:space="0"/>
              <w:left w:val="single" w:color="000000" w:sz="6" w:space="0"/>
            </w:tcBorders>
            <w:shd w:val="clear" w:color="auto" w:fill="D4D4D4"/>
            <w:vAlign w:val="top"/>
          </w:tcPr>
          <w:p w14:paraId="65B69F2D">
            <w:pPr>
              <w:pStyle w:val="10"/>
              <w:spacing w:before="120" w:line="185" w:lineRule="auto"/>
              <w:ind w:left="13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74" w:type="dxa"/>
            <w:tcBorders>
              <w:top w:val="single" w:color="000000" w:sz="6" w:space="0"/>
            </w:tcBorders>
            <w:shd w:val="clear" w:color="auto" w:fill="D4D4D4"/>
            <w:vAlign w:val="top"/>
          </w:tcPr>
          <w:p w14:paraId="62535110">
            <w:pPr>
              <w:pStyle w:val="10"/>
              <w:spacing w:before="121" w:line="185" w:lineRule="auto"/>
              <w:ind w:left="81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18" w:type="dxa"/>
            <w:tcBorders>
              <w:top w:val="single" w:color="000000" w:sz="6" w:space="0"/>
            </w:tcBorders>
            <w:shd w:val="clear" w:color="auto" w:fill="D4D4D4"/>
            <w:vAlign w:val="top"/>
          </w:tcPr>
          <w:p w14:paraId="08AF9B8D">
            <w:pPr>
              <w:pStyle w:val="10"/>
              <w:spacing w:before="120" w:line="184" w:lineRule="auto"/>
              <w:ind w:left="15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86" w:type="dxa"/>
            <w:tcBorders>
              <w:top w:val="single" w:color="000000" w:sz="6" w:space="0"/>
            </w:tcBorders>
            <w:shd w:val="clear" w:color="auto" w:fill="D4D4D4"/>
            <w:vAlign w:val="top"/>
          </w:tcPr>
          <w:p w14:paraId="241347BB">
            <w:pPr>
              <w:pStyle w:val="10"/>
              <w:spacing w:before="121" w:line="186" w:lineRule="auto"/>
              <w:ind w:left="225"/>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29" w:type="dxa"/>
            <w:tcBorders>
              <w:top w:val="single" w:color="000000" w:sz="6" w:space="0"/>
              <w:right w:val="single" w:color="000000" w:sz="4" w:space="0"/>
            </w:tcBorders>
            <w:shd w:val="clear" w:color="auto" w:fill="D4D4D4"/>
            <w:vAlign w:val="top"/>
          </w:tcPr>
          <w:p w14:paraId="611AF729">
            <w:pPr>
              <w:pStyle w:val="10"/>
              <w:spacing w:before="120" w:line="185" w:lineRule="auto"/>
              <w:ind w:left="19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45" w:type="dxa"/>
            <w:tcBorders>
              <w:top w:val="single" w:color="000000" w:sz="6" w:space="0"/>
              <w:left w:val="single" w:color="000000" w:sz="4" w:space="0"/>
            </w:tcBorders>
            <w:shd w:val="clear" w:color="auto" w:fill="D4D4D4"/>
            <w:vAlign w:val="top"/>
          </w:tcPr>
          <w:p w14:paraId="38A4D0C9">
            <w:pPr>
              <w:pStyle w:val="10"/>
              <w:spacing w:before="120" w:line="185" w:lineRule="auto"/>
              <w:ind w:left="14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357" w:type="dxa"/>
            <w:tcBorders>
              <w:top w:val="single" w:color="000000" w:sz="6" w:space="0"/>
              <w:right w:val="single" w:color="000000" w:sz="6" w:space="0"/>
            </w:tcBorders>
            <w:shd w:val="clear" w:color="auto" w:fill="D4D4D4"/>
            <w:vAlign w:val="top"/>
          </w:tcPr>
          <w:p w14:paraId="4B0C6AE3">
            <w:pPr>
              <w:pStyle w:val="10"/>
              <w:spacing w:before="121" w:line="186" w:lineRule="auto"/>
              <w:ind w:left="150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7595E9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642" w:type="dxa"/>
            <w:tcBorders>
              <w:left w:val="single" w:color="000000" w:sz="6" w:space="0"/>
            </w:tcBorders>
            <w:vAlign w:val="top"/>
          </w:tcPr>
          <w:p w14:paraId="55FC92DC">
            <w:pPr>
              <w:pStyle w:val="10"/>
              <w:spacing w:before="131" w:line="204" w:lineRule="auto"/>
              <w:ind w:left="28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74" w:type="dxa"/>
            <w:vAlign w:val="top"/>
          </w:tcPr>
          <w:p w14:paraId="3327DDC1">
            <w:pPr>
              <w:pStyle w:val="10"/>
              <w:spacing w:before="130" w:line="185" w:lineRule="auto"/>
              <w:ind w:left="5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1018" w:type="dxa"/>
            <w:vAlign w:val="top"/>
          </w:tcPr>
          <w:p w14:paraId="3292B7B3">
            <w:pPr>
              <w:pStyle w:val="10"/>
              <w:spacing w:before="161" w:line="185" w:lineRule="exact"/>
              <w:ind w:left="24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vAlign w:val="top"/>
          </w:tcPr>
          <w:p w14:paraId="1ADD9431">
            <w:pPr>
              <w:rPr>
                <w:rFonts w:ascii="Arial"/>
                <w:color w:val="000000" w:themeColor="text1"/>
                <w:sz w:val="21"/>
                <w:highlight w:val="none"/>
                <w14:textFill>
                  <w14:solidFill>
                    <w14:schemeClr w14:val="tx1"/>
                  </w14:solidFill>
                </w14:textFill>
              </w:rPr>
            </w:pPr>
          </w:p>
        </w:tc>
        <w:tc>
          <w:tcPr>
            <w:tcW w:w="729" w:type="dxa"/>
            <w:tcBorders>
              <w:right w:val="single" w:color="000000" w:sz="4" w:space="0"/>
            </w:tcBorders>
            <w:vAlign w:val="top"/>
          </w:tcPr>
          <w:p w14:paraId="30C8CA90">
            <w:pPr>
              <w:pStyle w:val="10"/>
              <w:spacing w:before="130" w:line="185"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5" w:type="dxa"/>
            <w:tcBorders>
              <w:left w:val="single" w:color="000000" w:sz="4" w:space="0"/>
            </w:tcBorders>
            <w:vAlign w:val="top"/>
          </w:tcPr>
          <w:p w14:paraId="45814C7D">
            <w:pPr>
              <w:pStyle w:val="10"/>
              <w:spacing w:before="131" w:line="202" w:lineRule="auto"/>
              <w:ind w:left="247"/>
              <w:rPr>
                <w:rFonts w:hint="default" w:eastAsia="微软雅黑"/>
                <w:color w:val="000000" w:themeColor="text1"/>
                <w:highlight w:val="none"/>
                <w:lang w:val="en-US" w:eastAsia="zh-CN"/>
                <w14:textFill>
                  <w14:solidFill>
                    <w14:schemeClr w14:val="tx1"/>
                  </w14:solidFill>
                </w14:textFill>
              </w:rPr>
            </w:pPr>
            <w:r>
              <w:rPr>
                <w:rFonts w:hint="default"/>
                <w:color w:val="000000" w:themeColor="text1"/>
                <w:spacing w:val="-13"/>
                <w:highlight w:val="none"/>
                <w:lang w:val="en-US"/>
                <w14:textFill>
                  <w14:solidFill>
                    <w14:schemeClr w14:val="tx1"/>
                  </w14:solidFill>
                </w14:textFill>
              </w:rPr>
              <w:t>10</w:t>
            </w:r>
          </w:p>
        </w:tc>
        <w:tc>
          <w:tcPr>
            <w:tcW w:w="3357" w:type="dxa"/>
            <w:tcBorders>
              <w:right w:val="single" w:color="000000" w:sz="6" w:space="0"/>
            </w:tcBorders>
            <w:vAlign w:val="top"/>
          </w:tcPr>
          <w:p w14:paraId="57A90C76">
            <w:pPr>
              <w:rPr>
                <w:rFonts w:ascii="Arial"/>
                <w:color w:val="000000" w:themeColor="text1"/>
                <w:sz w:val="21"/>
                <w:highlight w:val="none"/>
                <w14:textFill>
                  <w14:solidFill>
                    <w14:schemeClr w14:val="tx1"/>
                  </w14:solidFill>
                </w14:textFill>
              </w:rPr>
            </w:pPr>
          </w:p>
        </w:tc>
      </w:tr>
      <w:tr w14:paraId="037718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642" w:type="dxa"/>
            <w:tcBorders>
              <w:left w:val="single" w:color="000000" w:sz="6" w:space="0"/>
            </w:tcBorders>
            <w:vAlign w:val="top"/>
          </w:tcPr>
          <w:p w14:paraId="34F3A84A">
            <w:pPr>
              <w:pStyle w:val="10"/>
              <w:spacing w:before="121" w:line="204" w:lineRule="auto"/>
              <w:ind w:left="27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74" w:type="dxa"/>
            <w:vAlign w:val="top"/>
          </w:tcPr>
          <w:p w14:paraId="5A46354E">
            <w:pPr>
              <w:pStyle w:val="10"/>
              <w:spacing w:before="121" w:line="185" w:lineRule="auto"/>
              <w:ind w:left="58"/>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名称</w:t>
            </w:r>
          </w:p>
        </w:tc>
        <w:tc>
          <w:tcPr>
            <w:tcW w:w="1018" w:type="dxa"/>
            <w:vAlign w:val="top"/>
          </w:tcPr>
          <w:p w14:paraId="01F06A5D">
            <w:pPr>
              <w:pStyle w:val="10"/>
              <w:spacing w:before="151" w:line="185" w:lineRule="exact"/>
              <w:ind w:left="24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vAlign w:val="top"/>
          </w:tcPr>
          <w:p w14:paraId="29ACCDD4">
            <w:pPr>
              <w:rPr>
                <w:rFonts w:ascii="Arial"/>
                <w:color w:val="000000" w:themeColor="text1"/>
                <w:sz w:val="21"/>
                <w:highlight w:val="none"/>
                <w14:textFill>
                  <w14:solidFill>
                    <w14:schemeClr w14:val="tx1"/>
                  </w14:solidFill>
                </w14:textFill>
              </w:rPr>
            </w:pPr>
          </w:p>
        </w:tc>
        <w:tc>
          <w:tcPr>
            <w:tcW w:w="729" w:type="dxa"/>
            <w:tcBorders>
              <w:right w:val="single" w:color="000000" w:sz="4" w:space="0"/>
            </w:tcBorders>
            <w:vAlign w:val="top"/>
          </w:tcPr>
          <w:p w14:paraId="3B3494B7">
            <w:pPr>
              <w:pStyle w:val="10"/>
              <w:spacing w:before="120" w:line="185"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5" w:type="dxa"/>
            <w:tcBorders>
              <w:left w:val="single" w:color="000000" w:sz="4" w:space="0"/>
            </w:tcBorders>
            <w:vAlign w:val="top"/>
          </w:tcPr>
          <w:p w14:paraId="2E4A5868">
            <w:pPr>
              <w:pStyle w:val="10"/>
              <w:spacing w:before="121" w:line="202" w:lineRule="auto"/>
              <w:ind w:left="190"/>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357" w:type="dxa"/>
            <w:tcBorders>
              <w:right w:val="single" w:color="000000" w:sz="6" w:space="0"/>
            </w:tcBorders>
            <w:vAlign w:val="top"/>
          </w:tcPr>
          <w:p w14:paraId="76BD72C6">
            <w:pPr>
              <w:rPr>
                <w:rFonts w:ascii="Arial"/>
                <w:color w:val="000000" w:themeColor="text1"/>
                <w:sz w:val="21"/>
                <w:highlight w:val="none"/>
                <w14:textFill>
                  <w14:solidFill>
                    <w14:schemeClr w14:val="tx1"/>
                  </w14:solidFill>
                </w14:textFill>
              </w:rPr>
            </w:pPr>
          </w:p>
        </w:tc>
      </w:tr>
      <w:tr w14:paraId="6DE977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2" w:hRule="atLeast"/>
        </w:trPr>
        <w:tc>
          <w:tcPr>
            <w:tcW w:w="642" w:type="dxa"/>
            <w:tcBorders>
              <w:left w:val="single" w:color="000000" w:sz="6" w:space="0"/>
            </w:tcBorders>
            <w:vAlign w:val="top"/>
          </w:tcPr>
          <w:p w14:paraId="6A2A0B7C">
            <w:pPr>
              <w:pStyle w:val="10"/>
              <w:spacing w:before="219" w:line="202" w:lineRule="auto"/>
              <w:ind w:left="27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2174" w:type="dxa"/>
            <w:vAlign w:val="top"/>
          </w:tcPr>
          <w:p w14:paraId="504608DB">
            <w:pPr>
              <w:pStyle w:val="10"/>
              <w:spacing w:before="218" w:line="185" w:lineRule="auto"/>
              <w:ind w:left="5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专业编码</w:t>
            </w:r>
          </w:p>
        </w:tc>
        <w:tc>
          <w:tcPr>
            <w:tcW w:w="1018" w:type="dxa"/>
            <w:vAlign w:val="top"/>
          </w:tcPr>
          <w:p w14:paraId="390194C1">
            <w:pPr>
              <w:pStyle w:val="10"/>
              <w:spacing w:before="249" w:line="185" w:lineRule="exact"/>
              <w:ind w:left="24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vAlign w:val="top"/>
          </w:tcPr>
          <w:p w14:paraId="356AF255">
            <w:pPr>
              <w:rPr>
                <w:rFonts w:ascii="Arial"/>
                <w:color w:val="000000" w:themeColor="text1"/>
                <w:sz w:val="21"/>
                <w:highlight w:val="none"/>
                <w14:textFill>
                  <w14:solidFill>
                    <w14:schemeClr w14:val="tx1"/>
                  </w14:solidFill>
                </w14:textFill>
              </w:rPr>
            </w:pPr>
          </w:p>
        </w:tc>
        <w:tc>
          <w:tcPr>
            <w:tcW w:w="729" w:type="dxa"/>
            <w:tcBorders>
              <w:right w:val="single" w:color="000000" w:sz="4" w:space="0"/>
            </w:tcBorders>
            <w:vAlign w:val="top"/>
          </w:tcPr>
          <w:p w14:paraId="26A5ADE1">
            <w:pPr>
              <w:pStyle w:val="10"/>
              <w:spacing w:before="218" w:line="186" w:lineRule="auto"/>
              <w:ind w:left="28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否</w:t>
            </w:r>
          </w:p>
        </w:tc>
        <w:tc>
          <w:tcPr>
            <w:tcW w:w="645" w:type="dxa"/>
            <w:tcBorders>
              <w:left w:val="single" w:color="000000" w:sz="4" w:space="0"/>
            </w:tcBorders>
            <w:vAlign w:val="top"/>
          </w:tcPr>
          <w:p w14:paraId="778C14FD">
            <w:pPr>
              <w:pStyle w:val="10"/>
              <w:spacing w:before="219" w:line="202" w:lineRule="auto"/>
              <w:ind w:left="201"/>
              <w:rPr>
                <w:color w:val="000000" w:themeColor="text1"/>
                <w:highlight w:val="none"/>
                <w14:textFill>
                  <w14:solidFill>
                    <w14:schemeClr w14:val="tx1"/>
                  </w14:solidFill>
                </w14:textFill>
              </w:rPr>
            </w:pPr>
            <w:r>
              <w:rPr>
                <w:color w:val="000000" w:themeColor="text1"/>
                <w:spacing w:val="-17"/>
                <w:highlight w:val="none"/>
                <w14:textFill>
                  <w14:solidFill>
                    <w14:schemeClr w14:val="tx1"/>
                  </w14:solidFill>
                </w14:textFill>
              </w:rPr>
              <w:t>100</w:t>
            </w:r>
          </w:p>
        </w:tc>
        <w:tc>
          <w:tcPr>
            <w:tcW w:w="3357" w:type="dxa"/>
            <w:tcBorders>
              <w:right w:val="single" w:color="000000" w:sz="6" w:space="0"/>
            </w:tcBorders>
            <w:vAlign w:val="top"/>
          </w:tcPr>
          <w:p w14:paraId="706641E8">
            <w:pPr>
              <w:pStyle w:val="10"/>
              <w:spacing w:before="98" w:line="188" w:lineRule="auto"/>
              <w:ind w:left="63" w:right="52" w:hanging="1"/>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执行《湖南省房屋建筑工程造价文件数据</w:t>
            </w:r>
            <w:r>
              <w:rPr>
                <w:color w:val="000000" w:themeColor="text1"/>
                <w:spacing w:val="9"/>
                <w:highlight w:val="none"/>
                <w14:textFill>
                  <w14:solidFill>
                    <w14:schemeClr w14:val="tx1"/>
                  </w14:solidFill>
                </w14:textFill>
              </w:rPr>
              <w:t xml:space="preserve"> </w:t>
            </w:r>
            <w:r>
              <w:rPr>
                <w:color w:val="000000" w:themeColor="text1"/>
                <w:spacing w:val="-1"/>
                <w:highlight w:val="none"/>
                <w14:textFill>
                  <w14:solidFill>
                    <w14:schemeClr w14:val="tx1"/>
                  </w14:solidFill>
                </w14:textFill>
              </w:rPr>
              <w:t>编制标准》时需导出</w:t>
            </w:r>
          </w:p>
        </w:tc>
      </w:tr>
      <w:tr w14:paraId="7FADB0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642" w:type="dxa"/>
            <w:tcBorders>
              <w:left w:val="single" w:color="000000" w:sz="6" w:space="0"/>
            </w:tcBorders>
            <w:vAlign w:val="top"/>
          </w:tcPr>
          <w:p w14:paraId="44AC9048">
            <w:pPr>
              <w:pStyle w:val="10"/>
              <w:spacing w:before="219" w:line="204" w:lineRule="auto"/>
              <w:ind w:left="27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2174" w:type="dxa"/>
            <w:vAlign w:val="top"/>
          </w:tcPr>
          <w:p w14:paraId="7CEB0CA9">
            <w:pPr>
              <w:pStyle w:val="10"/>
              <w:spacing w:before="219" w:line="184" w:lineRule="auto"/>
              <w:ind w:left="60"/>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实体项目特征</w:t>
            </w:r>
          </w:p>
        </w:tc>
        <w:tc>
          <w:tcPr>
            <w:tcW w:w="1018" w:type="dxa"/>
            <w:vAlign w:val="top"/>
          </w:tcPr>
          <w:p w14:paraId="286ADE47">
            <w:pPr>
              <w:pStyle w:val="10"/>
              <w:spacing w:before="249" w:line="185" w:lineRule="exact"/>
              <w:ind w:left="24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vAlign w:val="top"/>
          </w:tcPr>
          <w:p w14:paraId="31AC5F4B">
            <w:pPr>
              <w:rPr>
                <w:rFonts w:ascii="Arial"/>
                <w:color w:val="000000" w:themeColor="text1"/>
                <w:sz w:val="21"/>
                <w:highlight w:val="none"/>
                <w14:textFill>
                  <w14:solidFill>
                    <w14:schemeClr w14:val="tx1"/>
                  </w14:solidFill>
                </w14:textFill>
              </w:rPr>
            </w:pPr>
          </w:p>
        </w:tc>
        <w:tc>
          <w:tcPr>
            <w:tcW w:w="729" w:type="dxa"/>
            <w:tcBorders>
              <w:right w:val="single" w:color="000000" w:sz="4" w:space="0"/>
            </w:tcBorders>
            <w:vAlign w:val="top"/>
          </w:tcPr>
          <w:p w14:paraId="5AB1B9C5">
            <w:pPr>
              <w:pStyle w:val="10"/>
              <w:spacing w:before="219" w:line="186" w:lineRule="auto"/>
              <w:ind w:left="28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否</w:t>
            </w:r>
          </w:p>
        </w:tc>
        <w:tc>
          <w:tcPr>
            <w:tcW w:w="645" w:type="dxa"/>
            <w:tcBorders>
              <w:left w:val="single" w:color="000000" w:sz="4" w:space="0"/>
            </w:tcBorders>
            <w:vAlign w:val="top"/>
          </w:tcPr>
          <w:p w14:paraId="321B631C">
            <w:pPr>
              <w:rPr>
                <w:rFonts w:ascii="Arial"/>
                <w:color w:val="000000" w:themeColor="text1"/>
                <w:sz w:val="21"/>
                <w:highlight w:val="none"/>
                <w14:textFill>
                  <w14:solidFill>
                    <w14:schemeClr w14:val="tx1"/>
                  </w14:solidFill>
                </w14:textFill>
              </w:rPr>
            </w:pPr>
          </w:p>
        </w:tc>
        <w:tc>
          <w:tcPr>
            <w:tcW w:w="3357" w:type="dxa"/>
            <w:tcBorders>
              <w:right w:val="single" w:color="000000" w:sz="6" w:space="0"/>
            </w:tcBorders>
            <w:vAlign w:val="top"/>
          </w:tcPr>
          <w:p w14:paraId="4057C50D">
            <w:pPr>
              <w:pStyle w:val="10"/>
              <w:spacing w:before="100" w:line="186" w:lineRule="auto"/>
              <w:ind w:left="63" w:right="52" w:hanging="1"/>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执行《湖南省房屋建筑工程造价文件数据</w:t>
            </w:r>
            <w:r>
              <w:rPr>
                <w:color w:val="000000" w:themeColor="text1"/>
                <w:spacing w:val="9"/>
                <w:highlight w:val="none"/>
                <w14:textFill>
                  <w14:solidFill>
                    <w14:schemeClr w14:val="tx1"/>
                  </w14:solidFill>
                </w14:textFill>
              </w:rPr>
              <w:t xml:space="preserve"> </w:t>
            </w:r>
            <w:r>
              <w:rPr>
                <w:color w:val="000000" w:themeColor="text1"/>
                <w:spacing w:val="-1"/>
                <w:highlight w:val="none"/>
                <w14:textFill>
                  <w14:solidFill>
                    <w14:schemeClr w14:val="tx1"/>
                  </w14:solidFill>
                </w14:textFill>
              </w:rPr>
              <w:t>编制标准》时需导出</w:t>
            </w:r>
          </w:p>
        </w:tc>
      </w:tr>
      <w:tr w14:paraId="56C7D4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642" w:type="dxa"/>
            <w:tcBorders>
              <w:left w:val="single" w:color="000000" w:sz="6" w:space="0"/>
              <w:bottom w:val="single" w:color="000000" w:sz="6" w:space="0"/>
            </w:tcBorders>
            <w:vAlign w:val="top"/>
          </w:tcPr>
          <w:p w14:paraId="39A1B929">
            <w:pPr>
              <w:pStyle w:val="10"/>
              <w:spacing w:before="129" w:line="202" w:lineRule="auto"/>
              <w:ind w:left="27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5</w:t>
            </w:r>
          </w:p>
        </w:tc>
        <w:tc>
          <w:tcPr>
            <w:tcW w:w="2174" w:type="dxa"/>
            <w:tcBorders>
              <w:bottom w:val="single" w:color="000000" w:sz="6" w:space="0"/>
            </w:tcBorders>
            <w:vAlign w:val="top"/>
          </w:tcPr>
          <w:p w14:paraId="4F58EA4B">
            <w:pPr>
              <w:pStyle w:val="10"/>
              <w:spacing w:before="129" w:line="184" w:lineRule="auto"/>
              <w:ind w:left="57"/>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金额</w:t>
            </w:r>
          </w:p>
        </w:tc>
        <w:tc>
          <w:tcPr>
            <w:tcW w:w="1018" w:type="dxa"/>
            <w:tcBorders>
              <w:bottom w:val="single" w:color="000000" w:sz="6" w:space="0"/>
            </w:tcBorders>
            <w:vAlign w:val="top"/>
          </w:tcPr>
          <w:p w14:paraId="30D1EB98">
            <w:pPr>
              <w:pStyle w:val="10"/>
              <w:spacing w:before="129" w:line="202" w:lineRule="auto"/>
              <w:ind w:left="190"/>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bottom w:val="single" w:color="000000" w:sz="6" w:space="0"/>
            </w:tcBorders>
            <w:vAlign w:val="top"/>
          </w:tcPr>
          <w:p w14:paraId="01AC1B8F">
            <w:pPr>
              <w:rPr>
                <w:rFonts w:ascii="Arial"/>
                <w:color w:val="000000" w:themeColor="text1"/>
                <w:sz w:val="21"/>
                <w:highlight w:val="none"/>
                <w14:textFill>
                  <w14:solidFill>
                    <w14:schemeClr w14:val="tx1"/>
                  </w14:solidFill>
                </w14:textFill>
              </w:rPr>
            </w:pPr>
          </w:p>
        </w:tc>
        <w:tc>
          <w:tcPr>
            <w:tcW w:w="729" w:type="dxa"/>
            <w:tcBorders>
              <w:bottom w:val="single" w:color="000000" w:sz="6" w:space="0"/>
              <w:right w:val="single" w:color="000000" w:sz="4" w:space="0"/>
            </w:tcBorders>
            <w:vAlign w:val="top"/>
          </w:tcPr>
          <w:p w14:paraId="0588AC9F">
            <w:pPr>
              <w:pStyle w:val="10"/>
              <w:spacing w:before="129" w:line="185"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5" w:type="dxa"/>
            <w:tcBorders>
              <w:left w:val="single" w:color="000000" w:sz="4" w:space="0"/>
              <w:bottom w:val="single" w:color="000000" w:sz="6" w:space="0"/>
            </w:tcBorders>
            <w:vAlign w:val="top"/>
          </w:tcPr>
          <w:p w14:paraId="566FADF1">
            <w:pPr>
              <w:pStyle w:val="10"/>
              <w:spacing w:before="129" w:line="204" w:lineRule="auto"/>
              <w:ind w:left="27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357" w:type="dxa"/>
            <w:tcBorders>
              <w:bottom w:val="single" w:color="000000" w:sz="6" w:space="0"/>
              <w:right w:val="single" w:color="000000" w:sz="6" w:space="0"/>
            </w:tcBorders>
            <w:vAlign w:val="top"/>
          </w:tcPr>
          <w:p w14:paraId="2DDFF30D">
            <w:pPr>
              <w:rPr>
                <w:rFonts w:ascii="Arial"/>
                <w:color w:val="000000" w:themeColor="text1"/>
                <w:sz w:val="21"/>
                <w:highlight w:val="none"/>
                <w14:textFill>
                  <w14:solidFill>
                    <w14:schemeClr w14:val="tx1"/>
                  </w14:solidFill>
                </w14:textFill>
              </w:rPr>
            </w:pPr>
          </w:p>
        </w:tc>
      </w:tr>
    </w:tbl>
    <w:p w14:paraId="32AE9A60">
      <w:pPr>
        <w:spacing w:line="223" w:lineRule="auto"/>
        <w:jc w:val="center"/>
        <w:rPr>
          <w:rFonts w:ascii="黑体" w:hAnsi="黑体" w:eastAsia="黑体" w:cs="黑体"/>
          <w:color w:val="000000" w:themeColor="text1"/>
          <w:spacing w:val="-2"/>
          <w:sz w:val="21"/>
          <w:szCs w:val="21"/>
          <w:highlight w:val="none"/>
          <w14:textFill>
            <w14:solidFill>
              <w14:schemeClr w14:val="tx1"/>
            </w14:solidFill>
          </w14:textFill>
        </w:rPr>
        <w:sectPr>
          <w:footerReference r:id="rId22" w:type="default"/>
          <w:pgSz w:w="11907" w:h="16839"/>
          <w:pgMar w:top="400" w:right="1270" w:bottom="1311" w:left="1283" w:header="0" w:footer="1049" w:gutter="0"/>
          <w:cols w:space="720" w:num="1"/>
        </w:sectPr>
      </w:pPr>
    </w:p>
    <w:p w14:paraId="07687674">
      <w:pPr>
        <w:spacing w:before="233" w:line="220" w:lineRule="auto"/>
        <w:ind w:left="11"/>
        <w:outlineLvl w:val="2"/>
        <w:rPr>
          <w:rFonts w:ascii="黑体" w:hAnsi="黑体" w:eastAsia="黑体" w:cs="黑体"/>
          <w:color w:val="000000" w:themeColor="text1"/>
          <w:sz w:val="21"/>
          <w:szCs w:val="21"/>
          <w:highlight w:val="none"/>
          <w14:textFill>
            <w14:solidFill>
              <w14:schemeClr w14:val="tx1"/>
            </w14:solidFill>
          </w14:textFill>
        </w:rPr>
      </w:pPr>
      <w:bookmarkStart w:id="56" w:name="bookmark96"/>
      <w:bookmarkEnd w:id="56"/>
      <w:bookmarkStart w:id="57" w:name="_Toc10935"/>
      <w:r>
        <w:rPr>
          <w:rFonts w:ascii="黑体" w:hAnsi="黑体" w:eastAsia="黑体" w:cs="黑体"/>
          <w:color w:val="000000" w:themeColor="text1"/>
          <w:spacing w:val="-1"/>
          <w:sz w:val="21"/>
          <w:szCs w:val="21"/>
          <w:highlight w:val="none"/>
          <w14:textFill>
            <w14:solidFill>
              <w14:schemeClr w14:val="tx1"/>
            </w14:solidFill>
          </w14:textFill>
        </w:rPr>
        <w:t>4.2.17  清单项目</w:t>
      </w:r>
      <w:bookmarkEnd w:id="57"/>
    </w:p>
    <w:p w14:paraId="59B78CDC">
      <w:pPr>
        <w:spacing w:before="229" w:line="200" w:lineRule="auto"/>
        <w:ind w:left="12" w:right="1" w:firstLine="421"/>
        <w:jc w:val="both"/>
        <w:rPr>
          <w:rFonts w:ascii="微软雅黑" w:hAnsi="微软雅黑" w:eastAsia="微软雅黑" w:cs="微软雅黑"/>
          <w:color w:val="000000" w:themeColor="text1"/>
          <w:spacing w:val="-1"/>
          <w:sz w:val="21"/>
          <w:szCs w:val="21"/>
          <w:highlight w:val="none"/>
          <w14:textFill>
            <w14:solidFill>
              <w14:schemeClr w14:val="tx1"/>
            </w14:solidFill>
          </w14:textFill>
        </w:rPr>
      </w:pPr>
      <w:r>
        <w:rPr>
          <w:rFonts w:ascii="微软雅黑" w:hAnsi="微软雅黑" w:eastAsia="微软雅黑" w:cs="微软雅黑"/>
          <w:color w:val="000000" w:themeColor="text1"/>
          <w:spacing w:val="5"/>
          <w:sz w:val="21"/>
          <w:szCs w:val="21"/>
          <w:highlight w:val="none"/>
          <w14:textFill>
            <w14:solidFill>
              <w14:schemeClr w14:val="tx1"/>
            </w14:solidFill>
          </w14:textFill>
        </w:rPr>
        <w:t>清单项目记录单位工程的分部分项工程量清单信息，</w:t>
      </w:r>
      <w:r>
        <w:rPr>
          <w:rFonts w:ascii="微软雅黑" w:hAnsi="微软雅黑" w:eastAsia="微软雅黑" w:cs="微软雅黑"/>
          <w:color w:val="000000" w:themeColor="text1"/>
          <w:spacing w:val="53"/>
          <w:w w:val="10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5"/>
          <w:sz w:val="21"/>
          <w:szCs w:val="21"/>
          <w:highlight w:val="none"/>
          <w14:textFill>
            <w14:solidFill>
              <w14:schemeClr w14:val="tx1"/>
            </w14:solidFill>
          </w14:textFill>
        </w:rPr>
        <w:t>属性定义应符合表</w:t>
      </w:r>
      <w:r>
        <w:rPr>
          <w:rFonts w:ascii="微软雅黑" w:hAnsi="微软雅黑" w:eastAsia="微软雅黑" w:cs="微软雅黑"/>
          <w:color w:val="000000" w:themeColor="text1"/>
          <w:sz w:val="21"/>
          <w:szCs w:val="21"/>
          <w:highlight w:val="none"/>
          <w14:textFill>
            <w14:solidFill>
              <w14:schemeClr w14:val="tx1"/>
            </w14:solidFill>
          </w14:textFill>
        </w:rPr>
        <w:t xml:space="preserve"> 4.2.17</w:t>
      </w:r>
      <w:r>
        <w:rPr>
          <w:rFonts w:ascii="微软雅黑" w:hAnsi="微软雅黑" w:eastAsia="微软雅黑" w:cs="微软雅黑"/>
          <w:color w:val="000000" w:themeColor="text1"/>
          <w:spacing w:val="33"/>
          <w:w w:val="101"/>
          <w:sz w:val="21"/>
          <w:szCs w:val="21"/>
          <w:highlight w:val="none"/>
          <w14:textFill>
            <w14:solidFill>
              <w14:schemeClr w14:val="tx1"/>
            </w14:solidFill>
          </w14:textFill>
        </w:rPr>
        <w:t xml:space="preserve"> </w:t>
      </w:r>
      <w:r>
        <w:rPr>
          <w:rFonts w:ascii="微软雅黑" w:hAnsi="微软雅黑" w:eastAsia="微软雅黑" w:cs="微软雅黑"/>
          <w:color w:val="000000" w:themeColor="text1"/>
          <w:sz w:val="21"/>
          <w:szCs w:val="21"/>
          <w:highlight w:val="none"/>
          <w14:textFill>
            <w14:solidFill>
              <w14:schemeClr w14:val="tx1"/>
            </w14:solidFill>
          </w14:textFill>
        </w:rPr>
        <w:t>的规定，子元素为消耗量子目、</w:t>
      </w:r>
      <w:r>
        <w:rPr>
          <w:rFonts w:hint="eastAsia" w:ascii="微软雅黑" w:hAnsi="微软雅黑" w:eastAsia="微软雅黑" w:cs="微软雅黑"/>
          <w:color w:val="000000" w:themeColor="text1"/>
          <w:sz w:val="21"/>
          <w:szCs w:val="21"/>
          <w:highlight w:val="none"/>
          <w:lang w:val="en-US" w:eastAsia="zh-CN"/>
          <w14:textFill>
            <w14:solidFill>
              <w14:schemeClr w14:val="tx1"/>
            </w14:solidFill>
          </w14:textFill>
        </w:rPr>
        <w:t>综合单价明细</w:t>
      </w:r>
      <w:r>
        <w:rPr>
          <w:rFonts w:ascii="微软雅黑" w:hAnsi="微软雅黑" w:eastAsia="微软雅黑" w:cs="微软雅黑"/>
          <w:color w:val="000000" w:themeColor="text1"/>
          <w:sz w:val="21"/>
          <w:szCs w:val="21"/>
          <w:highlight w:val="none"/>
          <w14:textFill>
            <w14:solidFill>
              <w14:schemeClr w14:val="tx1"/>
            </w14:solidFill>
          </w14:textFill>
        </w:rPr>
        <w:t xml:space="preserve">，见图 4.2.17，清单项目属性定义应符合表 4.2.17 </w:t>
      </w:r>
      <w:r>
        <w:rPr>
          <w:rFonts w:ascii="微软雅黑" w:hAnsi="微软雅黑" w:eastAsia="微软雅黑" w:cs="微软雅黑"/>
          <w:color w:val="000000" w:themeColor="text1"/>
          <w:spacing w:val="-1"/>
          <w:sz w:val="21"/>
          <w:szCs w:val="21"/>
          <w:highlight w:val="none"/>
          <w14:textFill>
            <w14:solidFill>
              <w14:schemeClr w14:val="tx1"/>
            </w14:solidFill>
          </w14:textFill>
        </w:rPr>
        <w:t>的规定。</w:t>
      </w:r>
    </w:p>
    <w:p w14:paraId="46075902">
      <w:pPr>
        <w:spacing w:before="229" w:line="200" w:lineRule="auto"/>
        <w:ind w:left="12" w:right="1" w:firstLine="421"/>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114300" distR="114300">
            <wp:extent cx="3438525" cy="1590675"/>
            <wp:effectExtent l="0" t="0" r="9525" b="952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4"/>
                    <a:stretch>
                      <a:fillRect/>
                    </a:stretch>
                  </pic:blipFill>
                  <pic:spPr>
                    <a:xfrm>
                      <a:off x="0" y="0"/>
                      <a:ext cx="3438525" cy="1590675"/>
                    </a:xfrm>
                    <a:prstGeom prst="rect">
                      <a:avLst/>
                    </a:prstGeom>
                    <a:noFill/>
                    <a:ln>
                      <a:noFill/>
                    </a:ln>
                  </pic:spPr>
                </pic:pic>
              </a:graphicData>
            </a:graphic>
          </wp:inline>
        </w:drawing>
      </w:r>
    </w:p>
    <w:p w14:paraId="177188E0">
      <w:pPr>
        <w:spacing w:before="244" w:line="220" w:lineRule="auto"/>
        <w:ind w:left="3313"/>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40"/>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4.2.17  清单项目元素关系</w:t>
      </w:r>
    </w:p>
    <w:p w14:paraId="6309C6D2">
      <w:pPr>
        <w:spacing w:before="230" w:line="220" w:lineRule="auto"/>
        <w:ind w:left="3196"/>
        <w:rPr>
          <w:color w:val="000000" w:themeColor="text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4"/>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4.2.17  清单项目属性定义表</w:t>
      </w:r>
    </w:p>
    <w:p w14:paraId="4F5E1526">
      <w:pPr>
        <w:spacing w:line="124" w:lineRule="exact"/>
        <w:rPr>
          <w:color w:val="000000" w:themeColor="text1"/>
          <w:highlight w:val="none"/>
          <w14:textFill>
            <w14:solidFill>
              <w14:schemeClr w14:val="tx1"/>
            </w14:solidFill>
          </w14:textFill>
        </w:rPr>
      </w:pPr>
      <w:bookmarkStart w:id="58" w:name="bookmark97"/>
      <w:bookmarkEnd w:id="58"/>
    </w:p>
    <w:tbl>
      <w:tblPr>
        <w:tblStyle w:val="9"/>
        <w:tblW w:w="9063" w:type="dxa"/>
        <w:tblInd w:w="2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0"/>
        <w:gridCol w:w="2171"/>
        <w:gridCol w:w="1023"/>
        <w:gridCol w:w="786"/>
        <w:gridCol w:w="729"/>
        <w:gridCol w:w="642"/>
        <w:gridCol w:w="3062"/>
      </w:tblGrid>
      <w:tr w14:paraId="21EC78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650" w:type="dxa"/>
            <w:tcBorders>
              <w:top w:val="single" w:color="auto" w:sz="4" w:space="0"/>
              <w:left w:val="single" w:color="auto" w:sz="4" w:space="0"/>
              <w:bottom w:val="single" w:color="auto" w:sz="4" w:space="0"/>
              <w:right w:val="single" w:color="auto" w:sz="4" w:space="0"/>
            </w:tcBorders>
            <w:shd w:val="clear" w:color="auto" w:fill="D4D4D4"/>
            <w:vAlign w:val="top"/>
          </w:tcPr>
          <w:p w14:paraId="5882D75C">
            <w:pPr>
              <w:pStyle w:val="10"/>
              <w:spacing w:before="120" w:line="185" w:lineRule="auto"/>
              <w:ind w:left="140"/>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71" w:type="dxa"/>
            <w:tcBorders>
              <w:top w:val="single" w:color="auto" w:sz="4" w:space="0"/>
              <w:left w:val="single" w:color="auto" w:sz="4" w:space="0"/>
              <w:bottom w:val="single" w:color="auto" w:sz="4" w:space="0"/>
              <w:right w:val="single" w:color="auto" w:sz="4" w:space="0"/>
            </w:tcBorders>
            <w:shd w:val="clear" w:color="auto" w:fill="D4D4D4"/>
            <w:vAlign w:val="top"/>
          </w:tcPr>
          <w:p w14:paraId="4AD4F451">
            <w:pPr>
              <w:pStyle w:val="10"/>
              <w:spacing w:before="121" w:line="185" w:lineRule="auto"/>
              <w:ind w:left="81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23" w:type="dxa"/>
            <w:tcBorders>
              <w:top w:val="single" w:color="auto" w:sz="4" w:space="0"/>
              <w:left w:val="single" w:color="auto" w:sz="4" w:space="0"/>
              <w:bottom w:val="single" w:color="auto" w:sz="4" w:space="0"/>
              <w:right w:val="single" w:color="auto" w:sz="4" w:space="0"/>
            </w:tcBorders>
            <w:shd w:val="clear" w:color="auto" w:fill="D4D4D4"/>
            <w:vAlign w:val="top"/>
          </w:tcPr>
          <w:p w14:paraId="0CB3988B">
            <w:pPr>
              <w:pStyle w:val="10"/>
              <w:spacing w:before="120" w:line="184" w:lineRule="auto"/>
              <w:ind w:left="154"/>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86" w:type="dxa"/>
            <w:tcBorders>
              <w:top w:val="single" w:color="auto" w:sz="4" w:space="0"/>
              <w:left w:val="single" w:color="auto" w:sz="4" w:space="0"/>
              <w:bottom w:val="single" w:color="auto" w:sz="4" w:space="0"/>
              <w:right w:val="single" w:color="auto" w:sz="4" w:space="0"/>
            </w:tcBorders>
            <w:shd w:val="clear" w:color="auto" w:fill="D4D4D4"/>
            <w:vAlign w:val="top"/>
          </w:tcPr>
          <w:p w14:paraId="005605F0">
            <w:pPr>
              <w:pStyle w:val="10"/>
              <w:spacing w:before="121" w:line="186" w:lineRule="auto"/>
              <w:ind w:left="22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29" w:type="dxa"/>
            <w:tcBorders>
              <w:top w:val="single" w:color="auto" w:sz="4" w:space="0"/>
              <w:left w:val="single" w:color="auto" w:sz="4" w:space="0"/>
              <w:bottom w:val="single" w:color="auto" w:sz="4" w:space="0"/>
              <w:right w:val="single" w:color="auto" w:sz="4" w:space="0"/>
            </w:tcBorders>
            <w:shd w:val="clear" w:color="auto" w:fill="D4D4D4"/>
            <w:vAlign w:val="top"/>
          </w:tcPr>
          <w:p w14:paraId="4BDD1126">
            <w:pPr>
              <w:pStyle w:val="10"/>
              <w:spacing w:before="120" w:line="185" w:lineRule="auto"/>
              <w:ind w:left="19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42" w:type="dxa"/>
            <w:tcBorders>
              <w:top w:val="single" w:color="auto" w:sz="4" w:space="0"/>
              <w:left w:val="single" w:color="auto" w:sz="4" w:space="0"/>
              <w:bottom w:val="single" w:color="auto" w:sz="4" w:space="0"/>
              <w:right w:val="single" w:color="auto" w:sz="4" w:space="0"/>
            </w:tcBorders>
            <w:shd w:val="clear" w:color="auto" w:fill="D4D4D4"/>
            <w:vAlign w:val="top"/>
          </w:tcPr>
          <w:p w14:paraId="38400D24">
            <w:pPr>
              <w:pStyle w:val="10"/>
              <w:spacing w:before="120" w:line="185" w:lineRule="auto"/>
              <w:ind w:left="14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062" w:type="dxa"/>
            <w:tcBorders>
              <w:top w:val="single" w:color="auto" w:sz="4" w:space="0"/>
              <w:left w:val="single" w:color="auto" w:sz="4" w:space="0"/>
              <w:bottom w:val="single" w:color="auto" w:sz="4" w:space="0"/>
              <w:right w:val="single" w:color="auto" w:sz="4" w:space="0"/>
            </w:tcBorders>
            <w:shd w:val="clear" w:color="auto" w:fill="D4D4D4"/>
            <w:vAlign w:val="top"/>
          </w:tcPr>
          <w:p w14:paraId="786C6993">
            <w:pPr>
              <w:pStyle w:val="10"/>
              <w:spacing w:before="121" w:line="186" w:lineRule="auto"/>
              <w:ind w:left="149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6630D1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5D386EC7">
            <w:pPr>
              <w:pStyle w:val="10"/>
              <w:spacing w:before="134" w:line="204" w:lineRule="auto"/>
              <w:ind w:left="289"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1</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3BF4E662">
            <w:pPr>
              <w:pStyle w:val="10"/>
              <w:spacing w:before="133" w:line="185" w:lineRule="auto"/>
              <w:ind w:left="5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序号</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0FFCB5EA">
            <w:pPr>
              <w:pStyle w:val="10"/>
              <w:spacing w:before="164"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5BA0A166">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5A2CB3D2">
            <w:pPr>
              <w:pStyle w:val="10"/>
              <w:spacing w:before="133" w:line="18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745E3770">
            <w:pPr>
              <w:pStyle w:val="10"/>
              <w:spacing w:before="134" w:line="202" w:lineRule="auto"/>
              <w:ind w:left="249"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3"/>
                <w:highlight w:val="none"/>
                <w14:textFill>
                  <w14:solidFill>
                    <w14:schemeClr w14:val="tx1"/>
                  </w14:solidFill>
                </w14:textFill>
              </w:rPr>
              <w:t>10</w:t>
            </w: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426448DA">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302FC2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6546266E">
            <w:pPr>
              <w:pStyle w:val="10"/>
              <w:spacing w:before="122" w:line="204" w:lineRule="auto"/>
              <w:ind w:left="27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3E68600D">
            <w:pPr>
              <w:pStyle w:val="10"/>
              <w:spacing w:before="121" w:line="184" w:lineRule="auto"/>
              <w:ind w:left="58"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3"/>
                <w:highlight w:val="none"/>
                <w14:textFill>
                  <w14:solidFill>
                    <w14:schemeClr w14:val="tx1"/>
                  </w14:solidFill>
                </w14:textFill>
              </w:rPr>
              <w:t>项目编码</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107F693B">
            <w:pPr>
              <w:pStyle w:val="10"/>
              <w:spacing w:before="152"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4BEA8E39">
            <w:pPr>
              <w:pStyle w:val="10"/>
              <w:spacing w:before="121" w:line="185" w:lineRule="auto"/>
              <w:ind w:left="308"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7C4763BA">
            <w:pPr>
              <w:pStyle w:val="10"/>
              <w:spacing w:before="121" w:line="18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2FC96067">
            <w:pPr>
              <w:pStyle w:val="10"/>
              <w:spacing w:before="122" w:line="202" w:lineRule="auto"/>
              <w:ind w:left="238"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20</w:t>
            </w: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39A5FFF2">
            <w:pPr>
              <w:pStyle w:val="10"/>
              <w:spacing w:before="121" w:line="184" w:lineRule="auto"/>
              <w:ind w:left="6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项目编码必须唯一，不得重复</w:t>
            </w:r>
          </w:p>
        </w:tc>
      </w:tr>
      <w:tr w14:paraId="5DDD1D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4E84881B">
            <w:pPr>
              <w:pStyle w:val="10"/>
              <w:spacing w:before="127" w:line="202" w:lineRule="auto"/>
              <w:ind w:left="279"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3</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2DFA9B13">
            <w:pPr>
              <w:pStyle w:val="10"/>
              <w:spacing w:before="127" w:line="184" w:lineRule="auto"/>
              <w:ind w:left="58"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3"/>
                <w:highlight w:val="none"/>
                <w14:textFill>
                  <w14:solidFill>
                    <w14:schemeClr w14:val="tx1"/>
                  </w14:solidFill>
                </w14:textFill>
              </w:rPr>
              <w:t>项目名称</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54A6D1AE">
            <w:pPr>
              <w:pStyle w:val="10"/>
              <w:spacing w:before="157"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31B26EBB">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3AA12654">
            <w:pPr>
              <w:pStyle w:val="10"/>
              <w:spacing w:before="126" w:line="18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6CBAA63F">
            <w:pPr>
              <w:pStyle w:val="10"/>
              <w:spacing w:before="127" w:line="202" w:lineRule="auto"/>
              <w:ind w:left="19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2"/>
                <w:highlight w:val="none"/>
                <w14:textFill>
                  <w14:solidFill>
                    <w14:schemeClr w14:val="tx1"/>
                  </w14:solidFill>
                </w14:textFill>
              </w:rPr>
              <w:t>255</w:t>
            </w: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57844909">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5094FE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37092281">
            <w:pPr>
              <w:pStyle w:val="10"/>
              <w:spacing w:before="127" w:line="204" w:lineRule="auto"/>
              <w:ind w:left="27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4</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76B11BFA">
            <w:pPr>
              <w:pStyle w:val="10"/>
              <w:spacing w:before="127" w:line="184" w:lineRule="auto"/>
              <w:ind w:left="58"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项目特征</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56BFD9C9">
            <w:pPr>
              <w:pStyle w:val="10"/>
              <w:spacing w:before="157"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7F68F8FA">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044801BE">
            <w:pPr>
              <w:pStyle w:val="10"/>
              <w:spacing w:before="126" w:line="18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1362A092">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256DA0E4">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7D5F69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7181A196">
            <w:pPr>
              <w:pStyle w:val="10"/>
              <w:spacing w:before="129" w:line="202" w:lineRule="auto"/>
              <w:ind w:left="279"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color w:val="000000" w:themeColor="text1"/>
                <w:highlight w:val="none"/>
                <w14:textFill>
                  <w14:solidFill>
                    <w14:schemeClr w14:val="tx1"/>
                  </w14:solidFill>
                </w14:textFill>
              </w:rPr>
              <w:t>5</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7C05B98F">
            <w:pPr>
              <w:pStyle w:val="10"/>
              <w:spacing w:before="129" w:line="185" w:lineRule="auto"/>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3"/>
                <w:highlight w:val="none"/>
                <w14:textFill>
                  <w14:solidFill>
                    <w14:schemeClr w14:val="tx1"/>
                  </w14:solidFill>
                </w14:textFill>
              </w:rPr>
              <w:t>工作内容</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6F384615">
            <w:pPr>
              <w:pStyle w:val="10"/>
              <w:spacing w:before="159"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31409650">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4E51DF86">
            <w:pPr>
              <w:pStyle w:val="10"/>
              <w:spacing w:before="128" w:line="18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48C19626">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4F381318">
            <w:pPr>
              <w:rPr>
                <w:rFonts w:hint="default" w:ascii="Arial" w:hAnsi="Arial" w:eastAsia="Arial" w:cs="Arial"/>
                <w:snapToGrid w:val="0"/>
                <w:color w:val="000000" w:themeColor="text1"/>
                <w:kern w:val="0"/>
                <w:sz w:val="21"/>
                <w:szCs w:val="21"/>
                <w:highlight w:val="none"/>
                <w:lang w:val="en-US" w:eastAsia="zh-CN" w:bidi="ar-SA"/>
                <w14:textFill>
                  <w14:solidFill>
                    <w14:schemeClr w14:val="tx1"/>
                  </w14:solidFill>
                </w14:textFill>
              </w:rPr>
            </w:pPr>
          </w:p>
        </w:tc>
      </w:tr>
      <w:tr w14:paraId="2D6AE3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587569FF">
            <w:pPr>
              <w:pStyle w:val="10"/>
              <w:spacing w:before="129" w:line="202" w:lineRule="auto"/>
              <w:ind w:left="27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6</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420A11B4">
            <w:pPr>
              <w:pStyle w:val="10"/>
              <w:spacing w:before="128" w:line="185" w:lineRule="auto"/>
              <w:ind w:left="5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计算规则</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68082797">
            <w:pPr>
              <w:pStyle w:val="10"/>
              <w:spacing w:before="159"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0990CB57">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416107F3">
            <w:pPr>
              <w:pStyle w:val="10"/>
              <w:spacing w:before="128" w:line="18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557F88DE">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7A032D54">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4D68C2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7584A59F">
            <w:pPr>
              <w:pStyle w:val="10"/>
              <w:spacing w:before="120" w:line="204" w:lineRule="auto"/>
              <w:ind w:left="280"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7</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2D336DD0">
            <w:pPr>
              <w:pStyle w:val="10"/>
              <w:spacing w:before="120" w:line="185" w:lineRule="auto"/>
              <w:ind w:left="5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计量单位</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5C5BB013">
            <w:pPr>
              <w:pStyle w:val="10"/>
              <w:spacing w:before="150"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41BCEAFB">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606A852C">
            <w:pPr>
              <w:pStyle w:val="10"/>
              <w:spacing w:before="119" w:line="18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25346DBF">
            <w:pPr>
              <w:pStyle w:val="10"/>
              <w:spacing w:before="120" w:line="202" w:lineRule="auto"/>
              <w:ind w:left="238"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20</w:t>
            </w: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3706A547">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6F05D7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4DFE531C">
            <w:pPr>
              <w:pStyle w:val="10"/>
              <w:spacing w:before="121" w:line="202" w:lineRule="auto"/>
              <w:ind w:left="276"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8</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3D913F76">
            <w:pPr>
              <w:pStyle w:val="10"/>
              <w:spacing w:before="120" w:line="186" w:lineRule="auto"/>
              <w:ind w:left="57" w:leftChars="0"/>
              <w:rPr>
                <w:rFonts w:hint="default" w:ascii="微软雅黑" w:hAnsi="微软雅黑" w:eastAsia="微软雅黑" w:cs="微软雅黑"/>
                <w:snapToGrid w:val="0"/>
                <w:color w:val="000000" w:themeColor="text1"/>
                <w:spacing w:val="-3"/>
                <w:kern w:val="0"/>
                <w:sz w:val="18"/>
                <w:szCs w:val="18"/>
                <w:highlight w:val="none"/>
                <w:lang w:val="en-US" w:eastAsia="zh-CN" w:bidi="ar-SA"/>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计价方式</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63C60C8B">
            <w:pPr>
              <w:pStyle w:val="10"/>
              <w:spacing w:before="150"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301C523F">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52146781">
            <w:pPr>
              <w:pStyle w:val="10"/>
              <w:spacing w:before="119" w:line="18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53C410A6">
            <w:pPr>
              <w:pStyle w:val="10"/>
              <w:spacing w:before="121" w:line="202" w:lineRule="auto"/>
              <w:ind w:left="280"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5BF76C22">
            <w:pPr>
              <w:pStyle w:val="10"/>
              <w:spacing w:before="133" w:line="185" w:lineRule="auto"/>
              <w:jc w:val="both"/>
              <w:rPr>
                <w:rFonts w:hint="default" w:ascii="Arial" w:hAnsi="微软雅黑" w:eastAsia="宋体" w:cs="微软雅黑"/>
                <w:snapToGrid w:val="0"/>
                <w:color w:val="000000" w:themeColor="text1"/>
                <w:kern w:val="0"/>
                <w:sz w:val="21"/>
                <w:szCs w:val="18"/>
                <w:highlight w:val="none"/>
                <w:lang w:val="en-US" w:eastAsia="zh-CN" w:bidi="ar-SA"/>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枚举：总价计价、单价计价</w:t>
            </w:r>
          </w:p>
        </w:tc>
      </w:tr>
      <w:tr w14:paraId="7EAF35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6969CAAC">
            <w:pPr>
              <w:pStyle w:val="10"/>
              <w:spacing w:before="121" w:line="202" w:lineRule="auto"/>
              <w:ind w:left="27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8</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3089AD8D">
            <w:pPr>
              <w:pStyle w:val="10"/>
              <w:spacing w:before="120" w:line="186" w:lineRule="auto"/>
              <w:ind w:left="57"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color w:val="000000" w:themeColor="text1"/>
                <w:spacing w:val="-3"/>
                <w:highlight w:val="none"/>
                <w14:textFill>
                  <w14:solidFill>
                    <w14:schemeClr w14:val="tx1"/>
                  </w14:solidFill>
                </w14:textFill>
              </w:rPr>
              <w:t>工程量</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3EAE1BD3">
            <w:pPr>
              <w:pStyle w:val="10"/>
              <w:spacing w:before="121"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5F269B4F">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02D913F8">
            <w:pPr>
              <w:pStyle w:val="10"/>
              <w:spacing w:before="120" w:line="18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4567CA9F">
            <w:pPr>
              <w:pStyle w:val="10"/>
              <w:spacing w:before="121" w:line="202" w:lineRule="auto"/>
              <w:ind w:left="280"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6F5BBAFF">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6E3EAF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3"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082AAEF1">
            <w:pPr>
              <w:pStyle w:val="10"/>
              <w:spacing w:before="125" w:line="202" w:lineRule="auto"/>
              <w:ind w:left="27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9</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761B1B02">
            <w:pPr>
              <w:pStyle w:val="10"/>
              <w:spacing w:before="124" w:line="185" w:lineRule="auto"/>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综合单价</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0CE29D04">
            <w:pPr>
              <w:pStyle w:val="10"/>
              <w:spacing w:before="125"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0031B22A">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55D9709B">
            <w:pPr>
              <w:pStyle w:val="10"/>
              <w:spacing w:before="124" w:line="18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798BBB89">
            <w:pPr>
              <w:pStyle w:val="10"/>
              <w:spacing w:before="124" w:line="204"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3ED00A58">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144DCE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201EDC84">
            <w:pPr>
              <w:pStyle w:val="10"/>
              <w:spacing w:before="123" w:line="202" w:lineRule="auto"/>
              <w:ind w:left="24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3"/>
                <w:highlight w:val="none"/>
                <w14:textFill>
                  <w14:solidFill>
                    <w14:schemeClr w14:val="tx1"/>
                  </w14:solidFill>
                </w14:textFill>
              </w:rPr>
              <w:t>10</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7B2E40EB">
            <w:pPr>
              <w:pStyle w:val="10"/>
              <w:spacing w:before="122" w:line="185" w:lineRule="auto"/>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3"/>
                <w:highlight w:val="none"/>
                <w14:textFill>
                  <w14:solidFill>
                    <w14:schemeClr w14:val="tx1"/>
                  </w14:solidFill>
                </w14:textFill>
              </w:rPr>
              <w:t>综合合价</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4AAAE441">
            <w:pPr>
              <w:pStyle w:val="10"/>
              <w:spacing w:before="123"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73D1CA6A">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481CA439">
            <w:pPr>
              <w:pStyle w:val="10"/>
              <w:spacing w:before="122" w:line="18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442D75EE">
            <w:pPr>
              <w:pStyle w:val="10"/>
              <w:spacing w:before="122" w:line="204"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37DC1CC7">
            <w:pPr>
              <w:rPr>
                <w:rFonts w:hint="default" w:ascii="Arial" w:hAnsi="Arial" w:eastAsia="宋体" w:cs="Arial"/>
                <w:snapToGrid w:val="0"/>
                <w:color w:val="000000" w:themeColor="text1"/>
                <w:kern w:val="0"/>
                <w:sz w:val="21"/>
                <w:szCs w:val="21"/>
                <w:highlight w:val="none"/>
                <w:lang w:val="en-US" w:eastAsia="zh-CN" w:bidi="ar-SA"/>
                <w14:textFill>
                  <w14:solidFill>
                    <w14:schemeClr w14:val="tx1"/>
                  </w14:solidFill>
                </w14:textFill>
              </w:rPr>
            </w:pPr>
            <w:r>
              <w:rPr>
                <w:rFonts w:hint="eastAsia" w:eastAsia="宋体"/>
                <w:color w:val="000000" w:themeColor="text1"/>
                <w:spacing w:val="-2"/>
                <w:highlight w:val="none"/>
                <w:lang w:val="en-US" w:eastAsia="zh-CN"/>
                <w14:textFill>
                  <w14:solidFill>
                    <w14:schemeClr w14:val="tx1"/>
                  </w14:solidFill>
                </w14:textFill>
              </w:rPr>
              <w:t>=Round（</w:t>
            </w:r>
            <w:r>
              <w:rPr>
                <w:color w:val="000000" w:themeColor="text1"/>
                <w:spacing w:val="-2"/>
                <w:highlight w:val="none"/>
                <w14:textFill>
                  <w14:solidFill>
                    <w14:schemeClr w14:val="tx1"/>
                  </w14:solidFill>
                </w14:textFill>
              </w:rPr>
              <w:t>综合单价</w:t>
            </w:r>
            <w:r>
              <w:rPr>
                <w:rFonts w:hint="eastAsia" w:eastAsia="宋体"/>
                <w:color w:val="000000" w:themeColor="text1"/>
                <w:spacing w:val="-2"/>
                <w:highlight w:val="none"/>
                <w:lang w:val="en-US" w:eastAsia="zh-CN"/>
                <w14:textFill>
                  <w14:solidFill>
                    <w14:schemeClr w14:val="tx1"/>
                  </w14:solidFill>
                </w14:textFill>
              </w:rPr>
              <w:t>×</w:t>
            </w:r>
            <w:r>
              <w:rPr>
                <w:color w:val="000000" w:themeColor="text1"/>
                <w:spacing w:val="-3"/>
                <w:highlight w:val="none"/>
                <w14:textFill>
                  <w14:solidFill>
                    <w14:schemeClr w14:val="tx1"/>
                  </w14:solidFill>
                </w14:textFill>
              </w:rPr>
              <w:t>工程量</w:t>
            </w:r>
            <w:r>
              <w:rPr>
                <w:rFonts w:hint="eastAsia" w:eastAsia="宋体"/>
                <w:color w:val="000000" w:themeColor="text1"/>
                <w:spacing w:val="-3"/>
                <w:highlight w:val="none"/>
                <w:lang w:eastAsia="zh-CN"/>
                <w14:textFill>
                  <w14:solidFill>
                    <w14:schemeClr w14:val="tx1"/>
                  </w14:solidFill>
                </w14:textFill>
              </w:rPr>
              <w:t>，</w:t>
            </w:r>
            <w:r>
              <w:rPr>
                <w:rFonts w:hint="eastAsia" w:eastAsia="宋体"/>
                <w:color w:val="000000" w:themeColor="text1"/>
                <w:spacing w:val="-3"/>
                <w:highlight w:val="none"/>
                <w:lang w:val="en-US" w:eastAsia="zh-CN"/>
                <w14:textFill>
                  <w14:solidFill>
                    <w14:schemeClr w14:val="tx1"/>
                  </w14:solidFill>
                </w14:textFill>
              </w:rPr>
              <w:t>2）</w:t>
            </w:r>
          </w:p>
        </w:tc>
      </w:tr>
      <w:tr w14:paraId="268E0D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23C9EDB7">
            <w:pPr>
              <w:pStyle w:val="10"/>
              <w:spacing w:before="126" w:line="204" w:lineRule="auto"/>
              <w:ind w:left="24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3"/>
                <w:highlight w:val="none"/>
                <w14:textFill>
                  <w14:solidFill>
                    <w14:schemeClr w14:val="tx1"/>
                  </w14:solidFill>
                </w14:textFill>
              </w:rPr>
              <w:t>11</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3D5D639A">
            <w:pPr>
              <w:pStyle w:val="10"/>
              <w:spacing w:before="123" w:line="185" w:lineRule="auto"/>
              <w:ind w:left="56"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color w:val="000000" w:themeColor="text1"/>
                <w:spacing w:val="-2"/>
                <w:highlight w:val="none"/>
                <w14:textFill>
                  <w14:solidFill>
                    <w14:schemeClr w14:val="tx1"/>
                  </w14:solidFill>
                </w14:textFill>
              </w:rPr>
              <w:t>人工费</w:t>
            </w:r>
            <w:r>
              <w:rPr>
                <w:rFonts w:hint="eastAsia"/>
                <w:color w:val="000000" w:themeColor="text1"/>
                <w:spacing w:val="-2"/>
                <w:highlight w:val="none"/>
                <w:lang w:val="en-US" w:eastAsia="zh-CN"/>
                <w14:textFill>
                  <w14:solidFill>
                    <w14:schemeClr w14:val="tx1"/>
                  </w14:solidFill>
                </w14:textFill>
              </w:rPr>
              <w:t>单价</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7EBD9DED">
            <w:pPr>
              <w:pStyle w:val="10"/>
              <w:spacing w:before="124"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04C3C7D6">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3DAE0983">
            <w:pPr>
              <w:pStyle w:val="10"/>
              <w:spacing w:before="123" w:line="18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4B7BAD3A">
            <w:pPr>
              <w:pStyle w:val="10"/>
              <w:spacing w:before="124" w:line="204"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347D4834">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3494A1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760896FE">
            <w:pPr>
              <w:pStyle w:val="10"/>
              <w:spacing w:before="124" w:line="204" w:lineRule="auto"/>
              <w:ind w:left="24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8"/>
                <w:highlight w:val="none"/>
                <w14:textFill>
                  <w14:solidFill>
                    <w14:schemeClr w14:val="tx1"/>
                  </w14:solidFill>
                </w14:textFill>
              </w:rPr>
              <w:t>12</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32810B14">
            <w:pPr>
              <w:pStyle w:val="10"/>
              <w:spacing w:before="125" w:line="185" w:lineRule="auto"/>
              <w:ind w:left="55"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color w:val="000000" w:themeColor="text1"/>
                <w:spacing w:val="-2"/>
                <w:highlight w:val="none"/>
                <w14:textFill>
                  <w14:solidFill>
                    <w14:schemeClr w14:val="tx1"/>
                  </w14:solidFill>
                </w14:textFill>
              </w:rPr>
              <w:t>材料费</w:t>
            </w:r>
            <w:r>
              <w:rPr>
                <w:rFonts w:hint="eastAsia"/>
                <w:color w:val="000000" w:themeColor="text1"/>
                <w:spacing w:val="-2"/>
                <w:highlight w:val="none"/>
                <w:lang w:val="en-US" w:eastAsia="zh-CN"/>
                <w14:textFill>
                  <w14:solidFill>
                    <w14:schemeClr w14:val="tx1"/>
                  </w14:solidFill>
                </w14:textFill>
              </w:rPr>
              <w:t>单价</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6D1F1998">
            <w:pPr>
              <w:pStyle w:val="10"/>
              <w:spacing w:before="126"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7A94B049">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31DBD51F">
            <w:pPr>
              <w:pStyle w:val="10"/>
              <w:spacing w:before="125" w:line="18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451A3FA7">
            <w:pPr>
              <w:pStyle w:val="10"/>
              <w:spacing w:before="125" w:line="204"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59C8AD5E">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678221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3CD2C8C4">
            <w:pPr>
              <w:pStyle w:val="10"/>
              <w:spacing w:before="126" w:line="202" w:lineRule="auto"/>
              <w:ind w:left="243" w:leftChars="0"/>
              <w:rPr>
                <w:rFonts w:hint="default" w:eastAsia="微软雅黑"/>
                <w:color w:val="000000" w:themeColor="text1"/>
                <w:spacing w:val="-13"/>
                <w:highlight w:val="none"/>
                <w:lang w:val="en-US" w:eastAsia="zh-CN"/>
                <w14:textFill>
                  <w14:solidFill>
                    <w14:schemeClr w14:val="tx1"/>
                  </w14:solidFill>
                </w14:textFill>
              </w:rPr>
            </w:pPr>
            <w:r>
              <w:rPr>
                <w:rFonts w:hint="eastAsia"/>
                <w:color w:val="000000" w:themeColor="text1"/>
                <w:spacing w:val="-13"/>
                <w:highlight w:val="none"/>
                <w:lang w:val="en-US" w:eastAsia="zh-CN"/>
                <w14:textFill>
                  <w14:solidFill>
                    <w14:schemeClr w14:val="tx1"/>
                  </w14:solidFill>
                </w14:textFill>
              </w:rPr>
              <w:t>13</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490CD070">
            <w:pPr>
              <w:pStyle w:val="10"/>
              <w:spacing w:before="127" w:line="185" w:lineRule="auto"/>
              <w:ind w:left="58" w:leftChars="0"/>
              <w:rPr>
                <w:color w:val="000000" w:themeColor="text1"/>
                <w:spacing w:val="-2"/>
                <w:highlight w:val="none"/>
                <w14:textFill>
                  <w14:solidFill>
                    <w14:schemeClr w14:val="tx1"/>
                  </w14:solidFill>
                </w14:textFill>
              </w:rPr>
            </w:pPr>
            <w:r>
              <w:rPr>
                <w:color w:val="000000" w:themeColor="text1"/>
                <w:spacing w:val="-2"/>
                <w:highlight w:val="none"/>
                <w14:textFill>
                  <w14:solidFill>
                    <w14:schemeClr w14:val="tx1"/>
                  </w14:solidFill>
                </w14:textFill>
              </w:rPr>
              <w:t>计价材料费</w:t>
            </w:r>
            <w:r>
              <w:rPr>
                <w:rFonts w:hint="eastAsia"/>
                <w:color w:val="000000" w:themeColor="text1"/>
                <w:spacing w:val="-2"/>
                <w:highlight w:val="none"/>
                <w:lang w:val="en-US" w:eastAsia="zh-CN"/>
                <w14:textFill>
                  <w14:solidFill>
                    <w14:schemeClr w14:val="tx1"/>
                  </w14:solidFill>
                </w14:textFill>
              </w:rPr>
              <w:t>单价</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091FC787">
            <w:pPr>
              <w:pStyle w:val="10"/>
              <w:spacing w:before="128"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76AC6928">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5CA96020">
            <w:pPr>
              <w:pStyle w:val="10"/>
              <w:spacing w:before="127" w:line="18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2D713C4D">
            <w:pPr>
              <w:pStyle w:val="10"/>
              <w:spacing w:before="128" w:line="204"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0E62D00D">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3ED0C2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64B842D3">
            <w:pPr>
              <w:pStyle w:val="10"/>
              <w:spacing w:before="126" w:line="202" w:lineRule="auto"/>
              <w:ind w:left="243"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3"/>
                <w:highlight w:val="none"/>
                <w:lang w:val="en-US" w:eastAsia="zh-CN"/>
                <w14:textFill>
                  <w14:solidFill>
                    <w14:schemeClr w14:val="tx1"/>
                  </w14:solidFill>
                </w14:textFill>
              </w:rPr>
              <w:t>14</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5A4ECE74">
            <w:pPr>
              <w:pStyle w:val="10"/>
              <w:spacing w:before="127" w:line="185" w:lineRule="auto"/>
              <w:ind w:left="58"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color w:val="000000" w:themeColor="text1"/>
                <w:spacing w:val="-2"/>
                <w:highlight w:val="none"/>
                <w14:textFill>
                  <w14:solidFill>
                    <w14:schemeClr w14:val="tx1"/>
                  </w14:solidFill>
                </w14:textFill>
              </w:rPr>
              <w:t>未计价材料费</w:t>
            </w:r>
            <w:r>
              <w:rPr>
                <w:rFonts w:hint="eastAsia"/>
                <w:color w:val="000000" w:themeColor="text1"/>
                <w:spacing w:val="-2"/>
                <w:highlight w:val="none"/>
                <w:lang w:val="en-US" w:eastAsia="zh-CN"/>
                <w14:textFill>
                  <w14:solidFill>
                    <w14:schemeClr w14:val="tx1"/>
                  </w14:solidFill>
                </w14:textFill>
              </w:rPr>
              <w:t>单价</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299533FB">
            <w:pPr>
              <w:pStyle w:val="10"/>
              <w:spacing w:before="128"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28805338">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1AA3735B">
            <w:pPr>
              <w:pStyle w:val="10"/>
              <w:spacing w:before="127" w:line="18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3EC5D655">
            <w:pPr>
              <w:pStyle w:val="10"/>
              <w:spacing w:before="128" w:line="204"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711DAB43">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613103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49057EDD">
            <w:pPr>
              <w:pStyle w:val="10"/>
              <w:spacing w:before="128" w:line="204" w:lineRule="auto"/>
              <w:ind w:left="243"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3"/>
                <w:highlight w:val="none"/>
                <w:lang w:val="en-US" w:eastAsia="zh-CN"/>
                <w14:textFill>
                  <w14:solidFill>
                    <w14:schemeClr w14:val="tx1"/>
                  </w14:solidFill>
                </w14:textFill>
              </w:rPr>
              <w:t>15</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711E4A87">
            <w:pPr>
              <w:pStyle w:val="10"/>
              <w:spacing w:before="125" w:line="185" w:lineRule="auto"/>
              <w:ind w:left="58"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设备费</w:t>
            </w:r>
            <w:r>
              <w:rPr>
                <w:rFonts w:hint="eastAsia"/>
                <w:color w:val="000000" w:themeColor="text1"/>
                <w:spacing w:val="-2"/>
                <w:highlight w:val="none"/>
                <w:lang w:val="en-US" w:eastAsia="zh-CN"/>
                <w14:textFill>
                  <w14:solidFill>
                    <w14:schemeClr w14:val="tx1"/>
                  </w14:solidFill>
                </w14:textFill>
              </w:rPr>
              <w:t>单价</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036A0FE3">
            <w:pPr>
              <w:pStyle w:val="10"/>
              <w:spacing w:before="126"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786BE537">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151703DC">
            <w:pPr>
              <w:pStyle w:val="10"/>
              <w:spacing w:before="125" w:line="18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6C93D702">
            <w:pPr>
              <w:pStyle w:val="10"/>
              <w:spacing w:before="126" w:line="204"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287AD4BF">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7C8FEA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015BCB65">
            <w:pPr>
              <w:pStyle w:val="10"/>
              <w:spacing w:before="126" w:line="202" w:lineRule="auto"/>
              <w:ind w:left="243"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color w:val="000000" w:themeColor="text1"/>
                <w:spacing w:val="-13"/>
                <w:highlight w:val="none"/>
                <w14:textFill>
                  <w14:solidFill>
                    <w14:schemeClr w14:val="tx1"/>
                  </w14:solidFill>
                </w14:textFill>
              </w:rPr>
              <w:t>1</w:t>
            </w:r>
            <w:r>
              <w:rPr>
                <w:rFonts w:hint="eastAsia"/>
                <w:color w:val="000000" w:themeColor="text1"/>
                <w:spacing w:val="-13"/>
                <w:highlight w:val="none"/>
                <w:lang w:val="en-US" w:eastAsia="zh-CN"/>
                <w14:textFill>
                  <w14:solidFill>
                    <w14:schemeClr w14:val="tx1"/>
                  </w14:solidFill>
                </w14:textFill>
              </w:rPr>
              <w:t>6</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3237FF74">
            <w:pPr>
              <w:pStyle w:val="10"/>
              <w:spacing w:before="129" w:line="185" w:lineRule="auto"/>
              <w:ind w:left="5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机械费</w:t>
            </w:r>
            <w:r>
              <w:rPr>
                <w:rFonts w:hint="eastAsia"/>
                <w:color w:val="000000" w:themeColor="text1"/>
                <w:spacing w:val="-2"/>
                <w:highlight w:val="none"/>
                <w:lang w:val="en-US" w:eastAsia="zh-CN"/>
                <w14:textFill>
                  <w14:solidFill>
                    <w14:schemeClr w14:val="tx1"/>
                  </w14:solidFill>
                </w14:textFill>
              </w:rPr>
              <w:t>单价</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6136A2E6">
            <w:pPr>
              <w:pStyle w:val="10"/>
              <w:spacing w:before="129"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503C5E76">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3BFD19C4">
            <w:pPr>
              <w:pStyle w:val="10"/>
              <w:spacing w:before="129" w:line="18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1A01BA44">
            <w:pPr>
              <w:pStyle w:val="10"/>
              <w:spacing w:before="129" w:line="204"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0F6DE91E">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5D098C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1A5B9F86">
            <w:pPr>
              <w:pStyle w:val="10"/>
              <w:spacing w:before="126" w:line="202" w:lineRule="auto"/>
              <w:ind w:left="243"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color w:val="000000" w:themeColor="text1"/>
                <w:spacing w:val="-13"/>
                <w:highlight w:val="none"/>
                <w14:textFill>
                  <w14:solidFill>
                    <w14:schemeClr w14:val="tx1"/>
                  </w14:solidFill>
                </w14:textFill>
              </w:rPr>
              <w:t>1</w:t>
            </w:r>
            <w:r>
              <w:rPr>
                <w:rFonts w:hint="eastAsia"/>
                <w:color w:val="000000" w:themeColor="text1"/>
                <w:spacing w:val="-13"/>
                <w:highlight w:val="none"/>
                <w:lang w:val="en-US" w:eastAsia="zh-CN"/>
                <w14:textFill>
                  <w14:solidFill>
                    <w14:schemeClr w14:val="tx1"/>
                  </w14:solidFill>
                </w14:textFill>
              </w:rPr>
              <w:t>7</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0B08F7F5">
            <w:pPr>
              <w:pStyle w:val="10"/>
              <w:spacing w:before="127" w:line="185" w:lineRule="auto"/>
              <w:ind w:left="59"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3"/>
                <w:highlight w:val="none"/>
                <w14:textFill>
                  <w14:solidFill>
                    <w14:schemeClr w14:val="tx1"/>
                  </w14:solidFill>
                </w14:textFill>
              </w:rPr>
              <w:t>管理费</w:t>
            </w:r>
            <w:r>
              <w:rPr>
                <w:rFonts w:hint="eastAsia"/>
                <w:color w:val="000000" w:themeColor="text1"/>
                <w:spacing w:val="-2"/>
                <w:highlight w:val="none"/>
                <w:lang w:val="en-US" w:eastAsia="zh-CN"/>
                <w14:textFill>
                  <w14:solidFill>
                    <w14:schemeClr w14:val="tx1"/>
                  </w14:solidFill>
                </w14:textFill>
              </w:rPr>
              <w:t>单价</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60B48693">
            <w:pPr>
              <w:pStyle w:val="10"/>
              <w:spacing w:before="127"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20D85ACB">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2A59BC5A">
            <w:pPr>
              <w:pStyle w:val="10"/>
              <w:spacing w:before="127" w:line="18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748BD9B0">
            <w:pPr>
              <w:pStyle w:val="10"/>
              <w:spacing w:before="127" w:line="204"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115BB0DA">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2BA602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7B19A693">
            <w:pPr>
              <w:pStyle w:val="10"/>
              <w:spacing w:before="126" w:line="202" w:lineRule="auto"/>
              <w:ind w:left="243" w:leftChars="0"/>
              <w:rPr>
                <w:rFonts w:hint="default" w:eastAsia="微软雅黑"/>
                <w:color w:val="000000" w:themeColor="text1"/>
                <w:spacing w:val="-13"/>
                <w:highlight w:val="none"/>
                <w:lang w:val="en-US" w:eastAsia="zh-CN"/>
                <w14:textFill>
                  <w14:solidFill>
                    <w14:schemeClr w14:val="tx1"/>
                  </w14:solidFill>
                </w14:textFill>
              </w:rPr>
            </w:pPr>
            <w:r>
              <w:rPr>
                <w:rFonts w:hint="eastAsia"/>
                <w:color w:val="000000" w:themeColor="text1"/>
                <w:spacing w:val="-13"/>
                <w:highlight w:val="none"/>
                <w:lang w:val="en-US" w:eastAsia="zh-CN"/>
                <w14:textFill>
                  <w14:solidFill>
                    <w14:schemeClr w14:val="tx1"/>
                  </w14:solidFill>
                </w14:textFill>
              </w:rPr>
              <w:t>18</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10B49A71">
            <w:pPr>
              <w:pStyle w:val="10"/>
              <w:spacing w:before="128" w:line="185" w:lineRule="auto"/>
              <w:ind w:left="56" w:leftChars="0"/>
              <w:rPr>
                <w:rFonts w:hint="eastAsia" w:eastAsia="微软雅黑"/>
                <w:color w:val="000000" w:themeColor="text1"/>
                <w:spacing w:val="-2"/>
                <w:highlight w:val="none"/>
                <w:lang w:val="en-US" w:eastAsia="zh-CN"/>
                <w14:textFill>
                  <w14:solidFill>
                    <w14:schemeClr w14:val="tx1"/>
                  </w14:solidFill>
                </w14:textFill>
              </w:rPr>
            </w:pPr>
            <w:r>
              <w:rPr>
                <w:color w:val="000000" w:themeColor="text1"/>
                <w:spacing w:val="-2"/>
                <w:highlight w:val="none"/>
                <w14:textFill>
                  <w14:solidFill>
                    <w14:schemeClr w14:val="tx1"/>
                  </w14:solidFill>
                </w14:textFill>
              </w:rPr>
              <w:t>利润</w:t>
            </w:r>
            <w:r>
              <w:rPr>
                <w:rFonts w:hint="eastAsia"/>
                <w:color w:val="000000" w:themeColor="text1"/>
                <w:spacing w:val="-2"/>
                <w:highlight w:val="none"/>
                <w:lang w:val="en-US" w:eastAsia="zh-CN"/>
                <w14:textFill>
                  <w14:solidFill>
                    <w14:schemeClr w14:val="tx1"/>
                  </w14:solidFill>
                </w14:textFill>
              </w:rPr>
              <w:t>单价</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35FD7371">
            <w:pPr>
              <w:pStyle w:val="10"/>
              <w:spacing w:before="129" w:line="202" w:lineRule="auto"/>
              <w:ind w:left="53" w:leftChars="0"/>
              <w:rPr>
                <w:color w:val="000000" w:themeColor="text1"/>
                <w:spacing w:val="-10"/>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5EC6B2C2">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0D29574E">
            <w:pPr>
              <w:pStyle w:val="10"/>
              <w:spacing w:before="128" w:line="185" w:lineRule="auto"/>
              <w:ind w:left="281"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35A87ACD">
            <w:pPr>
              <w:pStyle w:val="10"/>
              <w:spacing w:before="129" w:line="204" w:lineRule="auto"/>
              <w:ind w:left="281"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50021FE2">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54B0A2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4188D141">
            <w:pPr>
              <w:pStyle w:val="10"/>
              <w:spacing w:before="129" w:line="202" w:lineRule="auto"/>
              <w:ind w:left="243"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3"/>
                <w:highlight w:val="none"/>
                <w:lang w:val="en-US" w:eastAsia="zh-CN"/>
                <w14:textFill>
                  <w14:solidFill>
                    <w14:schemeClr w14:val="tx1"/>
                  </w14:solidFill>
                </w14:textFill>
              </w:rPr>
              <w:t>19</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7A6792AF">
            <w:pPr>
              <w:pStyle w:val="10"/>
              <w:spacing w:before="129" w:line="185" w:lineRule="auto"/>
              <w:ind w:left="6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3"/>
                <w:highlight w:val="none"/>
                <w14:textFill>
                  <w14:solidFill>
                    <w14:schemeClr w14:val="tx1"/>
                  </w14:solidFill>
                </w14:textFill>
              </w:rPr>
              <w:t>暂估</w:t>
            </w:r>
            <w:r>
              <w:rPr>
                <w:rFonts w:hint="eastAsia"/>
                <w:color w:val="000000" w:themeColor="text1"/>
                <w:spacing w:val="-2"/>
                <w:highlight w:val="none"/>
                <w:lang w:val="en-US" w:eastAsia="zh-CN"/>
                <w14:textFill>
                  <w14:solidFill>
                    <w14:schemeClr w14:val="tx1"/>
                  </w14:solidFill>
                </w14:textFill>
              </w:rPr>
              <w:t>单价</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15A82FA5">
            <w:pPr>
              <w:pStyle w:val="10"/>
              <w:spacing w:before="130"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59F96C78">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7E245099">
            <w:pPr>
              <w:pStyle w:val="10"/>
              <w:spacing w:before="129" w:line="18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40F419BC">
            <w:pPr>
              <w:pStyle w:val="10"/>
              <w:spacing w:before="129" w:line="204"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1F5A59CD">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4DFCBB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48551B4C">
            <w:pPr>
              <w:pStyle w:val="10"/>
              <w:spacing w:before="129" w:line="202" w:lineRule="auto"/>
              <w:ind w:left="243"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3"/>
                <w:highlight w:val="none"/>
                <w:lang w:val="en-US" w:eastAsia="zh-CN"/>
                <w14:textFill>
                  <w14:solidFill>
                    <w14:schemeClr w14:val="tx1"/>
                  </w14:solidFill>
                </w14:textFill>
              </w:rPr>
              <w:t>20</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5E303594">
            <w:pPr>
              <w:pStyle w:val="10"/>
              <w:spacing w:before="132" w:line="185" w:lineRule="auto"/>
              <w:ind w:left="58"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是否</w:t>
            </w:r>
            <w:r>
              <w:rPr>
                <w:rFonts w:hint="eastAsia"/>
                <w:color w:val="000000" w:themeColor="text1"/>
                <w:spacing w:val="-2"/>
                <w:highlight w:val="none"/>
                <w:lang w:val="en-US" w:eastAsia="zh-CN"/>
                <w14:textFill>
                  <w14:solidFill>
                    <w14:schemeClr w14:val="tx1"/>
                  </w14:solidFill>
                </w14:textFill>
              </w:rPr>
              <w:t>措施</w:t>
            </w:r>
            <w:r>
              <w:rPr>
                <w:color w:val="000000" w:themeColor="text1"/>
                <w:spacing w:val="-2"/>
                <w:highlight w:val="none"/>
                <w14:textFill>
                  <w14:solidFill>
                    <w14:schemeClr w14:val="tx1"/>
                  </w14:solidFill>
                </w14:textFill>
              </w:rPr>
              <w:t>清单</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3AC1DD92">
            <w:pPr>
              <w:pStyle w:val="10"/>
              <w:spacing w:before="133" w:line="202" w:lineRule="auto"/>
              <w:ind w:left="5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9"/>
                <w:highlight w:val="none"/>
                <w14:textFill>
                  <w14:solidFill>
                    <w14:schemeClr w14:val="tx1"/>
                  </w14:solidFill>
                </w14:textFill>
              </w:rPr>
              <w:t>boolean</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31A0E27A">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39EEF012">
            <w:pPr>
              <w:pStyle w:val="10"/>
              <w:spacing w:before="132" w:line="18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55D16A11">
            <w:pPr>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4DDC7982">
            <w:pPr>
              <w:pStyle w:val="10"/>
              <w:spacing w:before="132" w:line="186" w:lineRule="auto"/>
              <w:ind w:left="57" w:leftChars="0"/>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r>
              <w:rPr>
                <w:color w:val="000000" w:themeColor="text1"/>
                <w:spacing w:val="-3"/>
                <w:highlight w:val="none"/>
                <w14:textFill>
                  <w14:solidFill>
                    <w14:schemeClr w14:val="tx1"/>
                  </w14:solidFill>
                </w14:textFill>
              </w:rPr>
              <w:t>true：</w:t>
            </w:r>
            <w:r>
              <w:rPr>
                <w:rFonts w:hint="eastAsia"/>
                <w:color w:val="000000" w:themeColor="text1"/>
                <w:spacing w:val="-3"/>
                <w:highlight w:val="none"/>
                <w:lang w:val="en-US" w:eastAsia="zh-CN"/>
                <w14:textFill>
                  <w14:solidFill>
                    <w14:schemeClr w14:val="tx1"/>
                  </w14:solidFill>
                </w14:textFill>
              </w:rPr>
              <w:t>措施</w:t>
            </w:r>
            <w:r>
              <w:rPr>
                <w:rFonts w:hint="eastAsia"/>
                <w:color w:val="000000" w:themeColor="text1"/>
                <w:spacing w:val="-3"/>
                <w:highlight w:val="none"/>
                <w14:textFill>
                  <w14:solidFill>
                    <w14:schemeClr w14:val="tx1"/>
                  </w14:solidFill>
                </w14:textFill>
              </w:rPr>
              <w:t>清单</w:t>
            </w:r>
            <w:r>
              <w:rPr>
                <w:rFonts w:hint="eastAsia"/>
                <w:color w:val="000000" w:themeColor="text1"/>
                <w:spacing w:val="-3"/>
                <w:highlight w:val="none"/>
                <w:lang w:val="en-US" w:eastAsia="zh-CN"/>
                <w14:textFill>
                  <w14:solidFill>
                    <w14:schemeClr w14:val="tx1"/>
                  </w14:solidFill>
                </w14:textFill>
              </w:rPr>
              <w:t>;</w:t>
            </w:r>
            <w:r>
              <w:rPr>
                <w:color w:val="000000" w:themeColor="text1"/>
                <w:spacing w:val="-3"/>
                <w:highlight w:val="none"/>
                <w14:textFill>
                  <w14:solidFill>
                    <w14:schemeClr w14:val="tx1"/>
                  </w14:solidFill>
                </w14:textFill>
              </w:rPr>
              <w:t>false：</w:t>
            </w:r>
            <w:r>
              <w:rPr>
                <w:rFonts w:hint="eastAsia"/>
                <w:color w:val="000000" w:themeColor="text1"/>
                <w:spacing w:val="-3"/>
                <w:highlight w:val="none"/>
                <w:lang w:val="en-US" w:eastAsia="zh-CN"/>
                <w14:textFill>
                  <w14:solidFill>
                    <w14:schemeClr w14:val="tx1"/>
                  </w14:solidFill>
                </w14:textFill>
              </w:rPr>
              <w:t>非措施</w:t>
            </w:r>
            <w:r>
              <w:rPr>
                <w:rFonts w:hint="eastAsia"/>
                <w:color w:val="000000" w:themeColor="text1"/>
                <w:spacing w:val="-3"/>
                <w:highlight w:val="none"/>
                <w14:textFill>
                  <w14:solidFill>
                    <w14:schemeClr w14:val="tx1"/>
                  </w14:solidFill>
                </w14:textFill>
              </w:rPr>
              <w:t>清单</w:t>
            </w:r>
          </w:p>
        </w:tc>
      </w:tr>
      <w:tr w14:paraId="30B9D8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4950EEF6">
            <w:pPr>
              <w:pStyle w:val="10"/>
              <w:spacing w:before="130" w:line="202" w:lineRule="auto"/>
              <w:ind w:left="232"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21</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1B2EF31C">
            <w:pPr>
              <w:pStyle w:val="10"/>
              <w:spacing w:before="132" w:line="185" w:lineRule="auto"/>
              <w:ind w:left="58"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是否重点评审清单</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62368764">
            <w:pPr>
              <w:pStyle w:val="10"/>
              <w:spacing w:before="133" w:line="202" w:lineRule="auto"/>
              <w:ind w:left="5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9"/>
                <w:highlight w:val="none"/>
                <w14:textFill>
                  <w14:solidFill>
                    <w14:schemeClr w14:val="tx1"/>
                  </w14:solidFill>
                </w14:textFill>
              </w:rPr>
              <w:t>boolean</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2274ECBF">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5657A256">
            <w:pPr>
              <w:pStyle w:val="10"/>
              <w:spacing w:before="132" w:line="18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506B843F">
            <w:pPr>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3FDF980E">
            <w:pPr>
              <w:pStyle w:val="10"/>
              <w:spacing w:before="132" w:line="186" w:lineRule="auto"/>
              <w:ind w:left="57" w:leftChars="0"/>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r>
              <w:rPr>
                <w:color w:val="000000" w:themeColor="text1"/>
                <w:spacing w:val="-3"/>
                <w:highlight w:val="none"/>
                <w14:textFill>
                  <w14:solidFill>
                    <w14:schemeClr w14:val="tx1"/>
                  </w14:solidFill>
                </w14:textFill>
              </w:rPr>
              <w:t>true：</w:t>
            </w:r>
            <w:r>
              <w:rPr>
                <w:rFonts w:hint="eastAsia"/>
                <w:color w:val="000000" w:themeColor="text1"/>
                <w:spacing w:val="-3"/>
                <w:highlight w:val="none"/>
                <w14:textFill>
                  <w14:solidFill>
                    <w14:schemeClr w14:val="tx1"/>
                  </w14:solidFill>
                </w14:textFill>
              </w:rPr>
              <w:t>重点评审清单</w:t>
            </w:r>
            <w:r>
              <w:rPr>
                <w:rFonts w:hint="eastAsia"/>
                <w:color w:val="000000" w:themeColor="text1"/>
                <w:spacing w:val="-3"/>
                <w:highlight w:val="none"/>
                <w:lang w:val="en-US" w:eastAsia="zh-CN"/>
                <w14:textFill>
                  <w14:solidFill>
                    <w14:schemeClr w14:val="tx1"/>
                  </w14:solidFill>
                </w14:textFill>
              </w:rPr>
              <w:t>;</w:t>
            </w:r>
            <w:r>
              <w:rPr>
                <w:color w:val="000000" w:themeColor="text1"/>
                <w:spacing w:val="-3"/>
                <w:highlight w:val="none"/>
                <w14:textFill>
                  <w14:solidFill>
                    <w14:schemeClr w14:val="tx1"/>
                  </w14:solidFill>
                </w14:textFill>
              </w:rPr>
              <w:t>false：</w:t>
            </w:r>
            <w:r>
              <w:rPr>
                <w:rFonts w:hint="eastAsia"/>
                <w:color w:val="000000" w:themeColor="text1"/>
                <w:spacing w:val="-3"/>
                <w:highlight w:val="none"/>
                <w14:textFill>
                  <w14:solidFill>
                    <w14:schemeClr w14:val="tx1"/>
                  </w14:solidFill>
                </w14:textFill>
              </w:rPr>
              <w:t>其他清单</w:t>
            </w:r>
          </w:p>
        </w:tc>
      </w:tr>
      <w:tr w14:paraId="6B4E61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3EE5F38A">
            <w:pPr>
              <w:pStyle w:val="10"/>
              <w:spacing w:before="133" w:line="203" w:lineRule="auto"/>
              <w:ind w:left="232"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22</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55F2160C">
            <w:pPr>
              <w:pStyle w:val="10"/>
              <w:spacing w:before="132" w:line="185" w:lineRule="auto"/>
              <w:ind w:left="58"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s="微软雅黑"/>
                <w:snapToGrid w:val="0"/>
                <w:color w:val="000000" w:themeColor="text1"/>
                <w:kern w:val="0"/>
                <w:sz w:val="18"/>
                <w:szCs w:val="18"/>
                <w:highlight w:val="none"/>
                <w:lang w:val="en-US" w:eastAsia="zh-CN" w:bidi="ar-SA"/>
                <w14:textFill>
                  <w14:solidFill>
                    <w14:schemeClr w14:val="tx1"/>
                  </w14:solidFill>
                </w14:textFill>
              </w:rPr>
              <w:t>取费文件ID</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14:paraId="55AB42D2">
            <w:pPr>
              <w:pStyle w:val="10"/>
              <w:spacing w:before="130"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String</w:t>
            </w:r>
          </w:p>
        </w:tc>
        <w:tc>
          <w:tcPr>
            <w:tcW w:w="786" w:type="dxa"/>
            <w:tcBorders>
              <w:top w:val="single" w:color="auto" w:sz="4" w:space="0"/>
              <w:left w:val="single" w:color="auto" w:sz="4" w:space="0"/>
              <w:bottom w:val="single" w:color="auto" w:sz="4" w:space="0"/>
              <w:right w:val="single" w:color="auto" w:sz="4" w:space="0"/>
            </w:tcBorders>
            <w:shd w:val="clear" w:color="auto" w:fill="auto"/>
            <w:vAlign w:val="center"/>
          </w:tcPr>
          <w:p w14:paraId="77DCF5CC">
            <w:pPr>
              <w:spacing w:line="240" w:lineRule="exact"/>
              <w:jc w:val="cente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14:paraId="01D824D7">
            <w:pPr>
              <w:pStyle w:val="10"/>
              <w:spacing w:before="128" w:line="18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7296AA82">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04CBEDA6">
            <w:pPr>
              <w:pStyle w:val="10"/>
              <w:spacing w:before="133" w:line="185" w:lineRule="auto"/>
              <w:jc w:val="both"/>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r>
      <w:tr w14:paraId="76ED52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153177EC">
            <w:pPr>
              <w:pStyle w:val="10"/>
              <w:spacing w:before="131" w:line="204" w:lineRule="auto"/>
              <w:ind w:left="232"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s="微软雅黑"/>
                <w:snapToGrid w:val="0"/>
                <w:color w:val="000000" w:themeColor="text1"/>
                <w:kern w:val="0"/>
                <w:sz w:val="18"/>
                <w:szCs w:val="18"/>
                <w:highlight w:val="none"/>
                <w:lang w:val="en-US" w:eastAsia="zh-CN" w:bidi="ar-SA"/>
                <w14:textFill>
                  <w14:solidFill>
                    <w14:schemeClr w14:val="tx1"/>
                  </w14:solidFill>
                </w14:textFill>
              </w:rPr>
              <w:t>23</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5D92699C">
            <w:pPr>
              <w:pStyle w:val="10"/>
              <w:spacing w:before="132" w:line="186" w:lineRule="auto"/>
              <w:ind w:left="57"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3"/>
                <w:highlight w:val="none"/>
                <w14:textFill>
                  <w14:solidFill>
                    <w14:schemeClr w14:val="tx1"/>
                  </w14:solidFill>
                </w14:textFill>
              </w:rPr>
              <w:t>缺陷调整工程量</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287EA2E6">
            <w:pPr>
              <w:pStyle w:val="10"/>
              <w:spacing w:before="128"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17A5792B">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6DF69C60">
            <w:pPr>
              <w:pStyle w:val="10"/>
              <w:spacing w:before="127" w:line="185" w:lineRule="auto"/>
              <w:ind w:left="281"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63624410">
            <w:pPr>
              <w:pStyle w:val="10"/>
              <w:spacing w:before="128" w:line="204" w:lineRule="auto"/>
              <w:ind w:left="281"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6</w:t>
            </w: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2010BF87">
            <w:pPr>
              <w:pStyle w:val="10"/>
              <w:spacing w:before="132" w:line="184" w:lineRule="auto"/>
              <w:ind w:left="6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r>
      <w:tr w14:paraId="365ADB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24C9373D">
            <w:pPr>
              <w:pStyle w:val="10"/>
              <w:spacing w:before="131" w:line="204" w:lineRule="auto"/>
              <w:ind w:left="232" w:leftChars="0"/>
              <w:rPr>
                <w:rFonts w:hint="default" w:eastAsia="微软雅黑"/>
                <w:color w:val="000000" w:themeColor="text1"/>
                <w:spacing w:val="-10"/>
                <w:highlight w:val="none"/>
                <w:lang w:val="en-US" w:eastAsia="zh-CN"/>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24</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578E338D">
            <w:pPr>
              <w:pStyle w:val="10"/>
              <w:spacing w:before="132" w:line="186" w:lineRule="auto"/>
              <w:ind w:left="57" w:leftChars="0"/>
              <w:rPr>
                <w:color w:val="000000" w:themeColor="text1"/>
                <w:spacing w:val="-3"/>
                <w:highlight w:val="none"/>
                <w14:textFill>
                  <w14:solidFill>
                    <w14:schemeClr w14:val="tx1"/>
                  </w14:solidFill>
                </w14:textFill>
              </w:rPr>
            </w:pPr>
            <w:r>
              <w:rPr>
                <w:rFonts w:hint="eastAsia"/>
                <w:color w:val="000000" w:themeColor="text1"/>
                <w:spacing w:val="-3"/>
                <w:highlight w:val="none"/>
                <w14:textFill>
                  <w14:solidFill>
                    <w14:schemeClr w14:val="tx1"/>
                  </w14:solidFill>
                </w14:textFill>
              </w:rPr>
              <w:t>缺陷调整综合单价</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658930C0">
            <w:pPr>
              <w:pStyle w:val="10"/>
              <w:spacing w:before="128"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3D762A0B">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5E167C95">
            <w:pPr>
              <w:pStyle w:val="10"/>
              <w:spacing w:before="127" w:line="185" w:lineRule="auto"/>
              <w:ind w:left="281"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43BFB178">
            <w:pPr>
              <w:pStyle w:val="10"/>
              <w:spacing w:before="128" w:line="204" w:lineRule="auto"/>
              <w:ind w:left="281" w:leftChars="0"/>
              <w:rPr>
                <w:rFonts w:hint="eastAsia"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6BF7FA78">
            <w:pPr>
              <w:pStyle w:val="10"/>
              <w:spacing w:before="132" w:line="184" w:lineRule="auto"/>
              <w:ind w:left="6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r>
      <w:tr w14:paraId="398D92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107E8D05">
            <w:pPr>
              <w:pStyle w:val="10"/>
              <w:spacing w:before="131" w:line="204" w:lineRule="auto"/>
              <w:ind w:left="232" w:leftChars="0"/>
              <w:rPr>
                <w:rFonts w:hint="default" w:eastAsia="微软雅黑"/>
                <w:color w:val="000000" w:themeColor="text1"/>
                <w:spacing w:val="-10"/>
                <w:highlight w:val="none"/>
                <w:lang w:val="en-US" w:eastAsia="zh-CN"/>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25</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7893E751">
            <w:pPr>
              <w:pStyle w:val="10"/>
              <w:spacing w:before="132" w:line="186" w:lineRule="auto"/>
              <w:ind w:left="57" w:leftChars="0"/>
              <w:rPr>
                <w:color w:val="000000" w:themeColor="text1"/>
                <w:spacing w:val="-3"/>
                <w:highlight w:val="none"/>
                <w14:textFill>
                  <w14:solidFill>
                    <w14:schemeClr w14:val="tx1"/>
                  </w14:solidFill>
                </w14:textFill>
              </w:rPr>
            </w:pPr>
            <w:r>
              <w:rPr>
                <w:rFonts w:hint="eastAsia"/>
                <w:color w:val="000000" w:themeColor="text1"/>
                <w:spacing w:val="-3"/>
                <w:highlight w:val="none"/>
                <w14:textFill>
                  <w14:solidFill>
                    <w14:schemeClr w14:val="tx1"/>
                  </w14:solidFill>
                </w14:textFill>
              </w:rPr>
              <w:t>缺陷调整综合合价</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4F9DFEB0">
            <w:pPr>
              <w:pStyle w:val="10"/>
              <w:spacing w:before="128"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5CA6093C">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43A7D721">
            <w:pPr>
              <w:pStyle w:val="10"/>
              <w:spacing w:before="127" w:line="185" w:lineRule="auto"/>
              <w:ind w:left="281"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4B479283">
            <w:pPr>
              <w:pStyle w:val="10"/>
              <w:spacing w:before="128" w:line="204" w:lineRule="auto"/>
              <w:ind w:left="281" w:leftChars="0"/>
              <w:rPr>
                <w:rFonts w:hint="eastAsia"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0383E728">
            <w:pPr>
              <w:pStyle w:val="10"/>
              <w:spacing w:before="132" w:line="184" w:lineRule="auto"/>
              <w:ind w:left="6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r>
      <w:tr w14:paraId="1D21C5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70C8B525">
            <w:pPr>
              <w:pStyle w:val="10"/>
              <w:spacing w:before="131" w:line="204" w:lineRule="auto"/>
              <w:ind w:left="232" w:leftChars="0"/>
              <w:rPr>
                <w:rFonts w:hint="default" w:eastAsia="微软雅黑"/>
                <w:color w:val="000000" w:themeColor="text1"/>
                <w:spacing w:val="-10"/>
                <w:highlight w:val="none"/>
                <w:lang w:val="en-US" w:eastAsia="zh-CN"/>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26</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1CAD17CD">
            <w:pPr>
              <w:pStyle w:val="10"/>
              <w:spacing w:before="132" w:line="186" w:lineRule="auto"/>
              <w:ind w:left="57" w:leftChars="0"/>
              <w:rPr>
                <w:color w:val="000000" w:themeColor="text1"/>
                <w:spacing w:val="-3"/>
                <w:highlight w:val="none"/>
                <w14:textFill>
                  <w14:solidFill>
                    <w14:schemeClr w14:val="tx1"/>
                  </w14:solidFill>
                </w14:textFill>
              </w:rPr>
            </w:pPr>
            <w:r>
              <w:rPr>
                <w:rFonts w:hint="eastAsia"/>
                <w:color w:val="000000" w:themeColor="text1"/>
                <w:spacing w:val="-3"/>
                <w:highlight w:val="none"/>
                <w14:textFill>
                  <w14:solidFill>
                    <w14:schemeClr w14:val="tx1"/>
                  </w14:solidFill>
                </w14:textFill>
              </w:rPr>
              <w:t>调整金额</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2B4FE924">
            <w:pPr>
              <w:pStyle w:val="10"/>
              <w:spacing w:before="128"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1324DA4F">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7BE44751">
            <w:pPr>
              <w:pStyle w:val="10"/>
              <w:spacing w:before="127" w:line="185" w:lineRule="auto"/>
              <w:ind w:left="281"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4D7AE25F">
            <w:pPr>
              <w:pStyle w:val="10"/>
              <w:spacing w:before="128" w:line="204" w:lineRule="auto"/>
              <w:ind w:left="281" w:leftChars="0"/>
              <w:rPr>
                <w:rFonts w:hint="eastAsia"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5C85704D">
            <w:pPr>
              <w:pStyle w:val="10"/>
              <w:spacing w:before="132" w:line="184" w:lineRule="auto"/>
              <w:ind w:left="6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r>
      <w:tr w14:paraId="543568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650" w:type="dxa"/>
            <w:tcBorders>
              <w:top w:val="single" w:color="auto" w:sz="4" w:space="0"/>
              <w:left w:val="single" w:color="auto" w:sz="4" w:space="0"/>
              <w:bottom w:val="single" w:color="auto" w:sz="4" w:space="0"/>
              <w:right w:val="single" w:color="auto" w:sz="4" w:space="0"/>
            </w:tcBorders>
            <w:shd w:val="clear" w:color="auto" w:fill="auto"/>
            <w:vAlign w:val="top"/>
          </w:tcPr>
          <w:p w14:paraId="6DE5C89A">
            <w:pPr>
              <w:pStyle w:val="10"/>
              <w:spacing w:before="131" w:line="204" w:lineRule="auto"/>
              <w:ind w:left="232" w:leftChars="0"/>
              <w:rPr>
                <w:rFonts w:hint="default" w:eastAsia="微软雅黑"/>
                <w:color w:val="000000" w:themeColor="text1"/>
                <w:spacing w:val="-10"/>
                <w:highlight w:val="none"/>
                <w:lang w:val="en-US" w:eastAsia="zh-CN"/>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27</w:t>
            </w:r>
          </w:p>
        </w:tc>
        <w:tc>
          <w:tcPr>
            <w:tcW w:w="2171" w:type="dxa"/>
            <w:tcBorders>
              <w:top w:val="single" w:color="auto" w:sz="4" w:space="0"/>
              <w:left w:val="single" w:color="auto" w:sz="4" w:space="0"/>
              <w:bottom w:val="single" w:color="auto" w:sz="4" w:space="0"/>
              <w:right w:val="single" w:color="auto" w:sz="4" w:space="0"/>
            </w:tcBorders>
            <w:shd w:val="clear" w:color="auto" w:fill="auto"/>
            <w:vAlign w:val="top"/>
          </w:tcPr>
          <w:p w14:paraId="1E115761">
            <w:pPr>
              <w:pStyle w:val="10"/>
              <w:spacing w:before="132" w:line="186" w:lineRule="auto"/>
              <w:ind w:left="57"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color w:val="000000" w:themeColor="text1"/>
                <w:spacing w:val="-3"/>
                <w:highlight w:val="none"/>
                <w14:textFill>
                  <w14:solidFill>
                    <w14:schemeClr w14:val="tx1"/>
                  </w14:solidFill>
                </w14:textFill>
              </w:rPr>
              <w:t>备注</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top"/>
          </w:tcPr>
          <w:p w14:paraId="6DC0747C">
            <w:pPr>
              <w:pStyle w:val="10"/>
              <w:spacing w:before="161"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tcBorders>
              <w:top w:val="single" w:color="auto" w:sz="4" w:space="0"/>
              <w:left w:val="single" w:color="auto" w:sz="4" w:space="0"/>
              <w:bottom w:val="single" w:color="auto" w:sz="4" w:space="0"/>
              <w:right w:val="single" w:color="auto" w:sz="4" w:space="0"/>
            </w:tcBorders>
            <w:shd w:val="clear" w:color="auto" w:fill="auto"/>
            <w:vAlign w:val="top"/>
          </w:tcPr>
          <w:p w14:paraId="6C1F1188">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top"/>
          </w:tcPr>
          <w:p w14:paraId="6D9A0BF5">
            <w:pPr>
              <w:pStyle w:val="10"/>
              <w:spacing w:before="131" w:line="18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top w:val="single" w:color="auto" w:sz="4" w:space="0"/>
              <w:left w:val="single" w:color="auto" w:sz="4" w:space="0"/>
              <w:bottom w:val="single" w:color="auto" w:sz="4" w:space="0"/>
              <w:right w:val="single" w:color="auto" w:sz="4" w:space="0"/>
            </w:tcBorders>
            <w:shd w:val="clear" w:color="auto" w:fill="auto"/>
            <w:vAlign w:val="top"/>
          </w:tcPr>
          <w:p w14:paraId="355725A3">
            <w:pPr>
              <w:pStyle w:val="10"/>
              <w:spacing w:before="132" w:line="202" w:lineRule="auto"/>
              <w:ind w:left="192" w:leftChars="0"/>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3062" w:type="dxa"/>
            <w:tcBorders>
              <w:top w:val="single" w:color="auto" w:sz="4" w:space="0"/>
              <w:left w:val="single" w:color="auto" w:sz="4" w:space="0"/>
              <w:bottom w:val="single" w:color="auto" w:sz="4" w:space="0"/>
              <w:right w:val="single" w:color="auto" w:sz="4" w:space="0"/>
            </w:tcBorders>
            <w:shd w:val="clear" w:color="auto" w:fill="auto"/>
            <w:vAlign w:val="top"/>
          </w:tcPr>
          <w:p w14:paraId="176168A6">
            <w:pPr>
              <w:pStyle w:val="10"/>
              <w:spacing w:before="132" w:line="184" w:lineRule="auto"/>
              <w:ind w:left="6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r>
    </w:tbl>
    <w:p w14:paraId="7A720BE7">
      <w:pPr>
        <w:spacing w:before="233" w:line="221" w:lineRule="auto"/>
        <w:ind w:left="23"/>
        <w:outlineLvl w:val="2"/>
        <w:rPr>
          <w:rFonts w:ascii="黑体" w:hAnsi="黑体" w:eastAsia="黑体" w:cs="黑体"/>
          <w:color w:val="000000" w:themeColor="text1"/>
          <w:sz w:val="21"/>
          <w:szCs w:val="21"/>
          <w:highlight w:val="none"/>
          <w14:textFill>
            <w14:solidFill>
              <w14:schemeClr w14:val="tx1"/>
            </w14:solidFill>
          </w14:textFill>
        </w:rPr>
      </w:pPr>
      <w:bookmarkStart w:id="59" w:name="_Toc28937"/>
      <w:r>
        <w:rPr>
          <w:rFonts w:ascii="黑体" w:hAnsi="黑体" w:eastAsia="黑体" w:cs="黑体"/>
          <w:color w:val="000000" w:themeColor="text1"/>
          <w:spacing w:val="-1"/>
          <w:sz w:val="21"/>
          <w:szCs w:val="21"/>
          <w:highlight w:val="none"/>
          <w14:textFill>
            <w14:solidFill>
              <w14:schemeClr w14:val="tx1"/>
            </w14:solidFill>
          </w14:textFill>
        </w:rPr>
        <w:t>4.2.18  消耗量子目</w:t>
      </w:r>
      <w:bookmarkEnd w:id="59"/>
    </w:p>
    <w:p w14:paraId="7312CC53">
      <w:pPr>
        <w:spacing w:before="225" w:line="227" w:lineRule="auto"/>
        <w:ind w:left="25" w:right="20" w:firstLine="423"/>
        <w:jc w:val="center"/>
        <w:rPr>
          <w:color w:val="000000" w:themeColor="text1"/>
          <w:highlight w:val="none"/>
          <w14:textFill>
            <w14:solidFill>
              <w14:schemeClr w14:val="tx1"/>
            </w14:solidFill>
          </w14:textFill>
        </w:rPr>
      </w:pPr>
      <w:r>
        <w:rPr>
          <w:rFonts w:ascii="微软雅黑" w:hAnsi="微软雅黑" w:eastAsia="微软雅黑" w:cs="微软雅黑"/>
          <w:color w:val="000000" w:themeColor="text1"/>
          <w:spacing w:val="1"/>
          <w:sz w:val="21"/>
          <w:szCs w:val="21"/>
          <w:highlight w:val="none"/>
          <w14:textFill>
            <w14:solidFill>
              <w14:schemeClr w14:val="tx1"/>
            </w14:solidFill>
          </w14:textFill>
        </w:rPr>
        <w:t>消耗量子目记录清单项目下的组价信息，子元</w:t>
      </w:r>
      <w:r>
        <w:rPr>
          <w:rFonts w:ascii="微软雅黑" w:hAnsi="微软雅黑" w:eastAsia="微软雅黑" w:cs="微软雅黑"/>
          <w:color w:val="000000" w:themeColor="text1"/>
          <w:sz w:val="21"/>
          <w:szCs w:val="21"/>
          <w:highlight w:val="none"/>
          <w14:textFill>
            <w14:solidFill>
              <w14:schemeClr w14:val="tx1"/>
            </w14:solidFill>
          </w14:textFill>
        </w:rPr>
        <w:t>素为</w:t>
      </w:r>
      <w:r>
        <w:rPr>
          <w:rFonts w:hint="eastAsia" w:ascii="微软雅黑" w:hAnsi="微软雅黑" w:eastAsia="微软雅黑" w:cs="微软雅黑"/>
          <w:color w:val="000000" w:themeColor="text1"/>
          <w:sz w:val="21"/>
          <w:szCs w:val="21"/>
          <w:highlight w:val="none"/>
          <w:lang w:val="en-US" w:eastAsia="zh-CN"/>
          <w14:textFill>
            <w14:solidFill>
              <w14:schemeClr w14:val="tx1"/>
            </w14:solidFill>
          </w14:textFill>
        </w:rPr>
        <w:t>子目人材机</w:t>
      </w:r>
      <w:r>
        <w:rPr>
          <w:rFonts w:ascii="微软雅黑" w:hAnsi="微软雅黑" w:eastAsia="微软雅黑" w:cs="微软雅黑"/>
          <w:color w:val="000000" w:themeColor="text1"/>
          <w:sz w:val="21"/>
          <w:szCs w:val="21"/>
          <w:highlight w:val="none"/>
          <w14:textFill>
            <w14:solidFill>
              <w14:schemeClr w14:val="tx1"/>
            </w14:solidFill>
          </w14:textFill>
        </w:rPr>
        <w:t>明细，见图</w:t>
      </w:r>
      <w:r>
        <w:rPr>
          <w:rFonts w:ascii="微软雅黑" w:hAnsi="微软雅黑" w:eastAsia="微软雅黑" w:cs="微软雅黑"/>
          <w:color w:val="000000" w:themeColor="text1"/>
          <w:spacing w:val="51"/>
          <w:sz w:val="21"/>
          <w:szCs w:val="21"/>
          <w:highlight w:val="none"/>
          <w14:textFill>
            <w14:solidFill>
              <w14:schemeClr w14:val="tx1"/>
            </w14:solidFill>
          </w14:textFill>
        </w:rPr>
        <w:t xml:space="preserve"> </w:t>
      </w:r>
      <w:r>
        <w:rPr>
          <w:rFonts w:ascii="微软雅黑" w:hAnsi="微软雅黑" w:eastAsia="微软雅黑" w:cs="微软雅黑"/>
          <w:color w:val="000000" w:themeColor="text1"/>
          <w:sz w:val="21"/>
          <w:szCs w:val="21"/>
          <w:highlight w:val="none"/>
          <w14:textFill>
            <w14:solidFill>
              <w14:schemeClr w14:val="tx1"/>
            </w14:solidFill>
          </w14:textFill>
        </w:rPr>
        <w:t xml:space="preserve">4.2.18，属性定义应符 </w:t>
      </w:r>
      <w:r>
        <w:rPr>
          <w:rFonts w:ascii="微软雅黑" w:hAnsi="微软雅黑" w:eastAsia="微软雅黑" w:cs="微软雅黑"/>
          <w:color w:val="000000" w:themeColor="text1"/>
          <w:spacing w:val="-1"/>
          <w:sz w:val="21"/>
          <w:szCs w:val="21"/>
          <w:highlight w:val="none"/>
          <w14:textFill>
            <w14:solidFill>
              <w14:schemeClr w14:val="tx1"/>
            </w14:solidFill>
          </w14:textFill>
        </w:rPr>
        <w:t>合表 4.2.18</w:t>
      </w:r>
      <w:r>
        <w:rPr>
          <w:rFonts w:ascii="微软雅黑" w:hAnsi="微软雅黑" w:eastAsia="微软雅黑" w:cs="微软雅黑"/>
          <w:color w:val="000000" w:themeColor="text1"/>
          <w:spacing w:val="23"/>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的规定。</w:t>
      </w:r>
    </w:p>
    <w:p w14:paraId="63519572">
      <w:pPr>
        <w:pStyle w:val="3"/>
        <w:spacing w:line="313"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114300" distR="114300" simplePos="0" relativeHeight="251675648" behindDoc="0" locked="0" layoutInCell="1" allowOverlap="1">
            <wp:simplePos x="0" y="0"/>
            <wp:positionH relativeFrom="column">
              <wp:posOffset>716280</wp:posOffset>
            </wp:positionH>
            <wp:positionV relativeFrom="paragraph">
              <wp:posOffset>167640</wp:posOffset>
            </wp:positionV>
            <wp:extent cx="3886200" cy="1266825"/>
            <wp:effectExtent l="0" t="0" r="0" b="9525"/>
            <wp:wrapTopAndBottom/>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45"/>
                    <a:stretch>
                      <a:fillRect/>
                    </a:stretch>
                  </pic:blipFill>
                  <pic:spPr>
                    <a:xfrm>
                      <a:off x="0" y="0"/>
                      <a:ext cx="3886200" cy="1266825"/>
                    </a:xfrm>
                    <a:prstGeom prst="rect">
                      <a:avLst/>
                    </a:prstGeom>
                    <a:noFill/>
                    <a:ln>
                      <a:noFill/>
                    </a:ln>
                  </pic:spPr>
                </pic:pic>
              </a:graphicData>
            </a:graphic>
          </wp:anchor>
        </w:drawing>
      </w:r>
    </w:p>
    <w:p w14:paraId="12E68497">
      <w:pPr>
        <w:spacing w:before="69" w:line="221" w:lineRule="auto"/>
        <w:ind w:left="3219"/>
        <w:rPr>
          <w:rFonts w:ascii="黑体" w:hAnsi="黑体" w:eastAsia="黑体" w:cs="黑体"/>
          <w:color w:val="000000" w:themeColor="text1"/>
          <w:spacing w:val="-2"/>
          <w:sz w:val="21"/>
          <w:szCs w:val="21"/>
          <w:highlight w:val="none"/>
          <w14:textFill>
            <w14:solidFill>
              <w14:schemeClr w14:val="tx1"/>
            </w14:solidFill>
          </w14:textFill>
        </w:rPr>
      </w:pP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37"/>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4.2.18  消耗量子目元素关系</w:t>
      </w:r>
    </w:p>
    <w:p w14:paraId="017BE0DD">
      <w:pPr>
        <w:spacing w:before="69" w:line="221" w:lineRule="auto"/>
        <w:ind w:left="3219"/>
        <w:rPr>
          <w:rFonts w:ascii="黑体" w:hAnsi="黑体" w:eastAsia="黑体" w:cs="黑体"/>
          <w:color w:val="000000" w:themeColor="text1"/>
          <w:spacing w:val="-2"/>
          <w:sz w:val="21"/>
          <w:szCs w:val="21"/>
          <w:highlight w:val="none"/>
          <w14:textFill>
            <w14:solidFill>
              <w14:schemeClr w14:val="tx1"/>
            </w14:solidFill>
          </w14:textFill>
        </w:rPr>
      </w:pPr>
    </w:p>
    <w:p w14:paraId="00751B9B">
      <w:pPr>
        <w:spacing w:before="69" w:line="221" w:lineRule="auto"/>
        <w:ind w:left="3219"/>
        <w:rPr>
          <w:rFonts w:ascii="黑体" w:hAnsi="黑体" w:eastAsia="黑体" w:cs="黑体"/>
          <w:color w:val="000000" w:themeColor="text1"/>
          <w:spacing w:val="-2"/>
          <w:sz w:val="21"/>
          <w:szCs w:val="21"/>
          <w:highlight w:val="none"/>
          <w14:textFill>
            <w14:solidFill>
              <w14:schemeClr w14:val="tx1"/>
            </w14:solidFill>
          </w14:textFill>
        </w:rPr>
      </w:pPr>
    </w:p>
    <w:p w14:paraId="732EE57B">
      <w:pPr>
        <w:pStyle w:val="3"/>
        <w:spacing w:line="259" w:lineRule="auto"/>
        <w:rPr>
          <w:color w:val="000000" w:themeColor="text1"/>
          <w:highlight w:val="none"/>
          <w14:textFill>
            <w14:solidFill>
              <w14:schemeClr w14:val="tx1"/>
            </w14:solidFill>
          </w14:textFill>
        </w:rPr>
      </w:pPr>
    </w:p>
    <w:p w14:paraId="73213DCF">
      <w:pPr>
        <w:pStyle w:val="3"/>
        <w:spacing w:line="260" w:lineRule="auto"/>
        <w:rPr>
          <w:color w:val="000000" w:themeColor="text1"/>
          <w:highlight w:val="none"/>
          <w14:textFill>
            <w14:solidFill>
              <w14:schemeClr w14:val="tx1"/>
            </w14:solidFill>
          </w14:textFill>
        </w:rPr>
      </w:pPr>
    </w:p>
    <w:p w14:paraId="6340677B">
      <w:pPr>
        <w:spacing w:before="90" w:line="185" w:lineRule="auto"/>
        <w:ind w:left="2807"/>
        <w:rPr>
          <w:rFonts w:ascii="黑体" w:hAnsi="黑体" w:eastAsia="黑体" w:cs="黑体"/>
          <w:color w:val="000000" w:themeColor="text1"/>
          <w:sz w:val="21"/>
          <w:szCs w:val="21"/>
          <w:highlight w:val="none"/>
          <w14:textFill>
            <w14:solidFill>
              <w14:schemeClr w14:val="tx1"/>
            </w14:solidFill>
          </w14:textFill>
        </w:rPr>
      </w:pPr>
      <w:bookmarkStart w:id="60" w:name="bookmark98"/>
      <w:bookmarkEnd w:id="60"/>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1"/>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4.2.18</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-1</w:t>
      </w:r>
      <w:r>
        <w:rPr>
          <w:rFonts w:ascii="黑体" w:hAnsi="黑体" w:eastAsia="黑体" w:cs="黑体"/>
          <w:color w:val="000000" w:themeColor="text1"/>
          <w:spacing w:val="-1"/>
          <w:sz w:val="21"/>
          <w:szCs w:val="21"/>
          <w:highlight w:val="none"/>
          <w14:textFill>
            <w14:solidFill>
              <w14:schemeClr w14:val="tx1"/>
            </w14:solidFill>
          </w14:textFill>
        </w:rPr>
        <w:t xml:space="preserve">  消耗量子目属性定义表</w:t>
      </w:r>
    </w:p>
    <w:p w14:paraId="1435F43D">
      <w:pPr>
        <w:spacing w:line="124" w:lineRule="exact"/>
        <w:rPr>
          <w:color w:val="000000" w:themeColor="text1"/>
          <w:highlight w:val="none"/>
          <w14:textFill>
            <w14:solidFill>
              <w14:schemeClr w14:val="tx1"/>
            </w14:solidFill>
          </w14:textFill>
        </w:rPr>
      </w:pPr>
    </w:p>
    <w:tbl>
      <w:tblPr>
        <w:tblStyle w:val="9"/>
        <w:tblW w:w="9373" w:type="dxa"/>
        <w:tblInd w:w="2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5"/>
        <w:gridCol w:w="2195"/>
        <w:gridCol w:w="1028"/>
        <w:gridCol w:w="791"/>
        <w:gridCol w:w="731"/>
        <w:gridCol w:w="647"/>
        <w:gridCol w:w="3326"/>
      </w:tblGrid>
      <w:tr w14:paraId="4D0B6A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655" w:type="dxa"/>
            <w:tcBorders>
              <w:top w:val="single" w:color="000000" w:sz="6" w:space="0"/>
              <w:left w:val="single" w:color="000000" w:sz="6" w:space="0"/>
            </w:tcBorders>
            <w:shd w:val="clear" w:color="auto" w:fill="D4D4D4"/>
            <w:vAlign w:val="top"/>
          </w:tcPr>
          <w:p w14:paraId="76FFE7FA">
            <w:pPr>
              <w:pStyle w:val="10"/>
              <w:spacing w:before="120" w:line="185" w:lineRule="auto"/>
              <w:ind w:left="14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95" w:type="dxa"/>
            <w:tcBorders>
              <w:top w:val="single" w:color="000000" w:sz="6" w:space="0"/>
            </w:tcBorders>
            <w:shd w:val="clear" w:color="auto" w:fill="D4D4D4"/>
            <w:vAlign w:val="top"/>
          </w:tcPr>
          <w:p w14:paraId="099C5320">
            <w:pPr>
              <w:pStyle w:val="10"/>
              <w:spacing w:before="121" w:line="185" w:lineRule="auto"/>
              <w:ind w:left="82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28" w:type="dxa"/>
            <w:tcBorders>
              <w:top w:val="single" w:color="000000" w:sz="6" w:space="0"/>
            </w:tcBorders>
            <w:shd w:val="clear" w:color="auto" w:fill="D4D4D4"/>
            <w:vAlign w:val="top"/>
          </w:tcPr>
          <w:p w14:paraId="22756F0A">
            <w:pPr>
              <w:pStyle w:val="10"/>
              <w:spacing w:before="120" w:line="184" w:lineRule="auto"/>
              <w:ind w:left="159"/>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91" w:type="dxa"/>
            <w:tcBorders>
              <w:top w:val="single" w:color="000000" w:sz="6" w:space="0"/>
            </w:tcBorders>
            <w:shd w:val="clear" w:color="auto" w:fill="D4D4D4"/>
            <w:vAlign w:val="top"/>
          </w:tcPr>
          <w:p w14:paraId="65C14937">
            <w:pPr>
              <w:pStyle w:val="10"/>
              <w:spacing w:before="121" w:line="186" w:lineRule="auto"/>
              <w:ind w:left="226"/>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31" w:type="dxa"/>
            <w:tcBorders>
              <w:top w:val="single" w:color="000000" w:sz="6" w:space="0"/>
            </w:tcBorders>
            <w:shd w:val="clear" w:color="auto" w:fill="D4D4D4"/>
            <w:vAlign w:val="top"/>
          </w:tcPr>
          <w:p w14:paraId="7557F078">
            <w:pPr>
              <w:pStyle w:val="10"/>
              <w:spacing w:before="120" w:line="185" w:lineRule="auto"/>
              <w:ind w:left="191"/>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47" w:type="dxa"/>
            <w:tcBorders>
              <w:top w:val="single" w:color="000000" w:sz="6" w:space="0"/>
            </w:tcBorders>
            <w:shd w:val="clear" w:color="auto" w:fill="D4D4D4"/>
            <w:vAlign w:val="top"/>
          </w:tcPr>
          <w:p w14:paraId="638430BA">
            <w:pPr>
              <w:pStyle w:val="10"/>
              <w:spacing w:before="120" w:line="185" w:lineRule="auto"/>
              <w:ind w:left="150"/>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326" w:type="dxa"/>
            <w:tcBorders>
              <w:top w:val="single" w:color="000000" w:sz="6" w:space="0"/>
              <w:right w:val="single" w:color="000000" w:sz="6" w:space="0"/>
            </w:tcBorders>
            <w:shd w:val="clear" w:color="auto" w:fill="D4D4D4"/>
            <w:vAlign w:val="top"/>
          </w:tcPr>
          <w:p w14:paraId="1E88D0F5">
            <w:pPr>
              <w:pStyle w:val="10"/>
              <w:spacing w:before="121" w:line="186" w:lineRule="auto"/>
              <w:ind w:left="1489"/>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18DDAA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655" w:type="dxa"/>
            <w:tcBorders>
              <w:left w:val="single" w:color="000000" w:sz="6" w:space="0"/>
            </w:tcBorders>
            <w:shd w:val="clear" w:color="auto" w:fill="auto"/>
            <w:vAlign w:val="top"/>
          </w:tcPr>
          <w:p w14:paraId="38190F13">
            <w:pPr>
              <w:spacing w:line="323" w:lineRule="auto"/>
              <w:rPr>
                <w:rFonts w:ascii="Arial"/>
                <w:color w:val="000000" w:themeColor="text1"/>
                <w:sz w:val="21"/>
                <w:highlight w:val="none"/>
                <w14:textFill>
                  <w14:solidFill>
                    <w14:schemeClr w14:val="tx1"/>
                  </w14:solidFill>
                </w14:textFill>
              </w:rPr>
            </w:pPr>
          </w:p>
          <w:p w14:paraId="55A59D9F">
            <w:pPr>
              <w:pStyle w:val="10"/>
              <w:spacing w:before="77" w:line="204" w:lineRule="auto"/>
              <w:ind w:left="29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1</w:t>
            </w:r>
          </w:p>
        </w:tc>
        <w:tc>
          <w:tcPr>
            <w:tcW w:w="2195" w:type="dxa"/>
            <w:shd w:val="clear" w:color="auto" w:fill="auto"/>
            <w:vAlign w:val="top"/>
          </w:tcPr>
          <w:p w14:paraId="6C232C23">
            <w:pPr>
              <w:spacing w:line="323" w:lineRule="auto"/>
              <w:rPr>
                <w:rFonts w:ascii="Arial"/>
                <w:color w:val="000000" w:themeColor="text1"/>
                <w:sz w:val="21"/>
                <w:highlight w:val="none"/>
                <w14:textFill>
                  <w14:solidFill>
                    <w14:schemeClr w14:val="tx1"/>
                  </w14:solidFill>
                </w14:textFill>
              </w:rPr>
            </w:pPr>
          </w:p>
          <w:p w14:paraId="5BC9EBB7">
            <w:pPr>
              <w:pStyle w:val="10"/>
              <w:spacing w:before="77" w:line="185" w:lineRule="auto"/>
              <w:ind w:left="58"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消耗量原始编码</w:t>
            </w:r>
          </w:p>
        </w:tc>
        <w:tc>
          <w:tcPr>
            <w:tcW w:w="1028" w:type="dxa"/>
            <w:shd w:val="clear" w:color="auto" w:fill="auto"/>
            <w:vAlign w:val="top"/>
          </w:tcPr>
          <w:p w14:paraId="550077B8">
            <w:pPr>
              <w:spacing w:line="353" w:lineRule="auto"/>
              <w:rPr>
                <w:rFonts w:ascii="Arial"/>
                <w:color w:val="000000" w:themeColor="text1"/>
                <w:sz w:val="21"/>
                <w:highlight w:val="none"/>
                <w14:textFill>
                  <w14:solidFill>
                    <w14:schemeClr w14:val="tx1"/>
                  </w14:solidFill>
                </w14:textFill>
              </w:rPr>
            </w:pPr>
          </w:p>
          <w:p w14:paraId="5B00952F">
            <w:pPr>
              <w:pStyle w:val="10"/>
              <w:spacing w:before="77" w:line="185" w:lineRule="exact"/>
              <w:ind w:left="59"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91" w:type="dxa"/>
            <w:shd w:val="clear" w:color="auto" w:fill="auto"/>
            <w:vAlign w:val="top"/>
          </w:tcPr>
          <w:p w14:paraId="2589560A">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31" w:type="dxa"/>
            <w:shd w:val="clear" w:color="auto" w:fill="auto"/>
            <w:vAlign w:val="center"/>
          </w:tcPr>
          <w:p w14:paraId="63455627">
            <w:pPr>
              <w:pStyle w:val="10"/>
              <w:spacing w:before="114" w:line="185" w:lineRule="auto"/>
              <w:ind w:left="283"/>
              <w:rPr>
                <w:rFonts w:hint="eastAsia" w:ascii="Arial" w:hAnsi="Arial" w:eastAsia="宋体" w:cs="Arial"/>
                <w:snapToGrid w:val="0"/>
                <w:color w:val="000000" w:themeColor="text1"/>
                <w:kern w:val="0"/>
                <w:sz w:val="21"/>
                <w:szCs w:val="21"/>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47" w:type="dxa"/>
            <w:shd w:val="clear" w:color="auto" w:fill="auto"/>
            <w:vAlign w:val="center"/>
          </w:tcPr>
          <w:p w14:paraId="0A700D27">
            <w:pPr>
              <w:pStyle w:val="10"/>
              <w:spacing w:before="78" w:line="202" w:lineRule="auto"/>
              <w:jc w:val="center"/>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20</w:t>
            </w:r>
          </w:p>
        </w:tc>
        <w:tc>
          <w:tcPr>
            <w:tcW w:w="3326" w:type="dxa"/>
            <w:tcBorders>
              <w:right w:val="single" w:color="000000" w:sz="6" w:space="0"/>
            </w:tcBorders>
            <w:shd w:val="clear" w:color="auto" w:fill="auto"/>
            <w:vAlign w:val="top"/>
          </w:tcPr>
          <w:p w14:paraId="2173D5FA">
            <w:pPr>
              <w:pStyle w:val="10"/>
              <w:spacing w:before="161" w:line="194" w:lineRule="auto"/>
              <w:ind w:left="62" w:leftChars="0" w:right="49" w:rightChars="0" w:firstLine="2" w:firstLineChars="0"/>
              <w:jc w:val="both"/>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3"/>
                <w:highlight w:val="none"/>
                <w14:textFill>
                  <w14:solidFill>
                    <w14:schemeClr w14:val="tx1"/>
                  </w14:solidFill>
                </w14:textFill>
              </w:rPr>
              <w:t>后期评标检查，可能会对消耗量子目层级</w:t>
            </w:r>
            <w:r>
              <w:rPr>
                <w:color w:val="000000" w:themeColor="text1"/>
                <w:spacing w:val="13"/>
                <w:highlight w:val="none"/>
                <w14:textFill>
                  <w14:solidFill>
                    <w14:schemeClr w14:val="tx1"/>
                  </w14:solidFill>
                </w14:textFill>
              </w:rPr>
              <w:t xml:space="preserve"> </w:t>
            </w:r>
            <w:r>
              <w:rPr>
                <w:color w:val="000000" w:themeColor="text1"/>
                <w:spacing w:val="-3"/>
                <w:highlight w:val="none"/>
                <w14:textFill>
                  <w14:solidFill>
                    <w14:schemeClr w14:val="tx1"/>
                  </w14:solidFill>
                </w14:textFill>
              </w:rPr>
              <w:t>跟原始消耗量数据库进行对比；自定义为</w:t>
            </w:r>
            <w:r>
              <w:rPr>
                <w:color w:val="000000" w:themeColor="text1"/>
                <w:spacing w:val="16"/>
                <w:highlight w:val="none"/>
                <w14:textFill>
                  <w14:solidFill>
                    <w14:schemeClr w14:val="tx1"/>
                  </w14:solidFill>
                </w14:textFill>
              </w:rPr>
              <w:t xml:space="preserve"> </w:t>
            </w:r>
            <w:r>
              <w:rPr>
                <w:color w:val="000000" w:themeColor="text1"/>
                <w:spacing w:val="-12"/>
                <w:highlight w:val="none"/>
                <w14:textFill>
                  <w14:solidFill>
                    <w14:schemeClr w14:val="tx1"/>
                  </w14:solidFill>
                </w14:textFill>
              </w:rPr>
              <w:t>空；</w:t>
            </w:r>
          </w:p>
        </w:tc>
      </w:tr>
      <w:tr w14:paraId="09A1C0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655" w:type="dxa"/>
            <w:tcBorders>
              <w:left w:val="single" w:color="000000" w:sz="6" w:space="0"/>
            </w:tcBorders>
            <w:vAlign w:val="top"/>
          </w:tcPr>
          <w:p w14:paraId="48149780">
            <w:pPr>
              <w:pStyle w:val="10"/>
              <w:spacing w:before="113" w:line="203" w:lineRule="auto"/>
              <w:ind w:left="28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95" w:type="dxa"/>
            <w:vAlign w:val="top"/>
          </w:tcPr>
          <w:p w14:paraId="4CF60C46">
            <w:pPr>
              <w:pStyle w:val="10"/>
              <w:spacing w:before="114" w:line="186" w:lineRule="auto"/>
              <w:ind w:left="58"/>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消耗量编码</w:t>
            </w:r>
          </w:p>
        </w:tc>
        <w:tc>
          <w:tcPr>
            <w:tcW w:w="1028" w:type="dxa"/>
            <w:vAlign w:val="top"/>
          </w:tcPr>
          <w:p w14:paraId="7EC3D9E9">
            <w:pPr>
              <w:pStyle w:val="10"/>
              <w:spacing w:before="96" w:line="185" w:lineRule="exact"/>
              <w:ind w:left="59"/>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91" w:type="dxa"/>
            <w:vAlign w:val="top"/>
          </w:tcPr>
          <w:p w14:paraId="1DC1BC12">
            <w:pPr>
              <w:rPr>
                <w:rFonts w:ascii="Arial"/>
                <w:color w:val="000000" w:themeColor="text1"/>
                <w:sz w:val="21"/>
                <w:highlight w:val="none"/>
                <w14:textFill>
                  <w14:solidFill>
                    <w14:schemeClr w14:val="tx1"/>
                  </w14:solidFill>
                </w14:textFill>
              </w:rPr>
            </w:pPr>
          </w:p>
        </w:tc>
        <w:tc>
          <w:tcPr>
            <w:tcW w:w="731" w:type="dxa"/>
            <w:vAlign w:val="center"/>
          </w:tcPr>
          <w:p w14:paraId="0A81518F">
            <w:pPr>
              <w:pStyle w:val="10"/>
              <w:spacing w:before="114" w:line="185" w:lineRule="auto"/>
              <w:ind w:left="28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7" w:type="dxa"/>
            <w:vAlign w:val="center"/>
          </w:tcPr>
          <w:p w14:paraId="4DC136A9">
            <w:pPr>
              <w:pStyle w:val="10"/>
              <w:spacing w:before="114" w:line="202" w:lineRule="auto"/>
              <w:ind w:left="239"/>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80</w:t>
            </w:r>
          </w:p>
        </w:tc>
        <w:tc>
          <w:tcPr>
            <w:tcW w:w="3326" w:type="dxa"/>
            <w:tcBorders>
              <w:right w:val="single" w:color="000000" w:sz="6" w:space="0"/>
            </w:tcBorders>
            <w:vAlign w:val="top"/>
          </w:tcPr>
          <w:p w14:paraId="4AE665C6">
            <w:pPr>
              <w:rPr>
                <w:rFonts w:ascii="Arial"/>
                <w:color w:val="000000" w:themeColor="text1"/>
                <w:sz w:val="21"/>
                <w:highlight w:val="none"/>
                <w14:textFill>
                  <w14:solidFill>
                    <w14:schemeClr w14:val="tx1"/>
                  </w14:solidFill>
                </w14:textFill>
              </w:rPr>
            </w:pPr>
          </w:p>
        </w:tc>
      </w:tr>
      <w:tr w14:paraId="3A017C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6" w:hRule="atLeast"/>
        </w:trPr>
        <w:tc>
          <w:tcPr>
            <w:tcW w:w="655" w:type="dxa"/>
            <w:tcBorders>
              <w:left w:val="single" w:color="000000" w:sz="6" w:space="0"/>
            </w:tcBorders>
            <w:vAlign w:val="top"/>
          </w:tcPr>
          <w:p w14:paraId="3D19A6C3">
            <w:pPr>
              <w:pStyle w:val="10"/>
              <w:spacing w:before="106" w:line="202"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2195" w:type="dxa"/>
            <w:vAlign w:val="top"/>
          </w:tcPr>
          <w:p w14:paraId="1F2D07E8">
            <w:pPr>
              <w:pStyle w:val="10"/>
              <w:spacing w:before="106" w:line="185" w:lineRule="auto"/>
              <w:ind w:left="58"/>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消耗量名称</w:t>
            </w:r>
          </w:p>
        </w:tc>
        <w:tc>
          <w:tcPr>
            <w:tcW w:w="1028" w:type="dxa"/>
            <w:vAlign w:val="top"/>
          </w:tcPr>
          <w:p w14:paraId="68EFD3B8">
            <w:pPr>
              <w:pStyle w:val="10"/>
              <w:spacing w:before="136" w:line="185" w:lineRule="exact"/>
              <w:ind w:left="59"/>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91" w:type="dxa"/>
            <w:vAlign w:val="top"/>
          </w:tcPr>
          <w:p w14:paraId="3DF2BC1D">
            <w:pPr>
              <w:rPr>
                <w:rFonts w:ascii="Arial"/>
                <w:color w:val="000000" w:themeColor="text1"/>
                <w:sz w:val="21"/>
                <w:highlight w:val="none"/>
                <w14:textFill>
                  <w14:solidFill>
                    <w14:schemeClr w14:val="tx1"/>
                  </w14:solidFill>
                </w14:textFill>
              </w:rPr>
            </w:pPr>
          </w:p>
        </w:tc>
        <w:tc>
          <w:tcPr>
            <w:tcW w:w="731" w:type="dxa"/>
            <w:vAlign w:val="center"/>
          </w:tcPr>
          <w:p w14:paraId="7555A16E">
            <w:pPr>
              <w:pStyle w:val="10"/>
              <w:spacing w:before="105" w:line="185" w:lineRule="auto"/>
              <w:ind w:left="28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7" w:type="dxa"/>
            <w:vAlign w:val="center"/>
          </w:tcPr>
          <w:p w14:paraId="28F29153">
            <w:pPr>
              <w:pStyle w:val="10"/>
              <w:spacing w:before="106" w:line="202" w:lineRule="auto"/>
              <w:ind w:left="194"/>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326" w:type="dxa"/>
            <w:tcBorders>
              <w:right w:val="single" w:color="000000" w:sz="6" w:space="0"/>
            </w:tcBorders>
            <w:vAlign w:val="top"/>
          </w:tcPr>
          <w:p w14:paraId="034E98AC">
            <w:pPr>
              <w:rPr>
                <w:rFonts w:ascii="Arial"/>
                <w:color w:val="000000" w:themeColor="text1"/>
                <w:sz w:val="21"/>
                <w:highlight w:val="none"/>
                <w14:textFill>
                  <w14:solidFill>
                    <w14:schemeClr w14:val="tx1"/>
                  </w14:solidFill>
                </w14:textFill>
              </w:rPr>
            </w:pPr>
          </w:p>
        </w:tc>
      </w:tr>
      <w:tr w14:paraId="2EFC7B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55" w:type="dxa"/>
            <w:tcBorders>
              <w:left w:val="single" w:color="000000" w:sz="6" w:space="0"/>
            </w:tcBorders>
            <w:vAlign w:val="top"/>
          </w:tcPr>
          <w:p w14:paraId="34B496BC">
            <w:pPr>
              <w:pStyle w:val="10"/>
              <w:spacing w:before="104" w:line="201" w:lineRule="auto"/>
              <w:ind w:left="27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2195" w:type="dxa"/>
            <w:vAlign w:val="top"/>
          </w:tcPr>
          <w:p w14:paraId="28C487A9">
            <w:pPr>
              <w:pStyle w:val="10"/>
              <w:spacing w:before="104" w:line="185" w:lineRule="auto"/>
              <w:ind w:left="56"/>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单位</w:t>
            </w:r>
          </w:p>
        </w:tc>
        <w:tc>
          <w:tcPr>
            <w:tcW w:w="1028" w:type="dxa"/>
            <w:vAlign w:val="top"/>
          </w:tcPr>
          <w:p w14:paraId="6477E7EF">
            <w:pPr>
              <w:pStyle w:val="10"/>
              <w:spacing w:before="134" w:line="185" w:lineRule="exact"/>
              <w:ind w:left="59"/>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91" w:type="dxa"/>
            <w:vAlign w:val="top"/>
          </w:tcPr>
          <w:p w14:paraId="4D6FD1E7">
            <w:pPr>
              <w:rPr>
                <w:rFonts w:ascii="Arial"/>
                <w:color w:val="000000" w:themeColor="text1"/>
                <w:sz w:val="21"/>
                <w:highlight w:val="none"/>
                <w14:textFill>
                  <w14:solidFill>
                    <w14:schemeClr w14:val="tx1"/>
                  </w14:solidFill>
                </w14:textFill>
              </w:rPr>
            </w:pPr>
          </w:p>
        </w:tc>
        <w:tc>
          <w:tcPr>
            <w:tcW w:w="731" w:type="dxa"/>
            <w:vAlign w:val="center"/>
          </w:tcPr>
          <w:p w14:paraId="0526593E">
            <w:pPr>
              <w:pStyle w:val="10"/>
              <w:spacing w:before="103" w:line="185" w:lineRule="auto"/>
              <w:ind w:left="28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7" w:type="dxa"/>
            <w:vAlign w:val="center"/>
          </w:tcPr>
          <w:p w14:paraId="166A441D">
            <w:pPr>
              <w:pStyle w:val="10"/>
              <w:spacing w:before="104" w:line="201" w:lineRule="auto"/>
              <w:ind w:left="240"/>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20</w:t>
            </w:r>
          </w:p>
        </w:tc>
        <w:tc>
          <w:tcPr>
            <w:tcW w:w="3326" w:type="dxa"/>
            <w:tcBorders>
              <w:right w:val="single" w:color="000000" w:sz="6" w:space="0"/>
            </w:tcBorders>
            <w:vAlign w:val="top"/>
          </w:tcPr>
          <w:p w14:paraId="3D05BEDB">
            <w:pPr>
              <w:rPr>
                <w:rFonts w:ascii="Arial"/>
                <w:color w:val="000000" w:themeColor="text1"/>
                <w:sz w:val="21"/>
                <w:highlight w:val="none"/>
                <w14:textFill>
                  <w14:solidFill>
                    <w14:schemeClr w14:val="tx1"/>
                  </w14:solidFill>
                </w14:textFill>
              </w:rPr>
            </w:pPr>
          </w:p>
        </w:tc>
      </w:tr>
      <w:tr w14:paraId="700BB8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55" w:type="dxa"/>
            <w:tcBorders>
              <w:left w:val="single" w:color="000000" w:sz="6" w:space="0"/>
            </w:tcBorders>
            <w:vAlign w:val="top"/>
          </w:tcPr>
          <w:p w14:paraId="68085300">
            <w:pPr>
              <w:pStyle w:val="10"/>
              <w:spacing w:before="105" w:line="200"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5</w:t>
            </w:r>
          </w:p>
        </w:tc>
        <w:tc>
          <w:tcPr>
            <w:tcW w:w="2195" w:type="dxa"/>
            <w:vAlign w:val="top"/>
          </w:tcPr>
          <w:p w14:paraId="78B1D5EA">
            <w:pPr>
              <w:pStyle w:val="10"/>
              <w:spacing w:before="105" w:line="186" w:lineRule="auto"/>
              <w:ind w:left="57"/>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工程量</w:t>
            </w:r>
          </w:p>
        </w:tc>
        <w:tc>
          <w:tcPr>
            <w:tcW w:w="1028" w:type="dxa"/>
            <w:vAlign w:val="top"/>
          </w:tcPr>
          <w:p w14:paraId="213CC94A">
            <w:pPr>
              <w:pStyle w:val="10"/>
              <w:spacing w:before="105" w:line="200" w:lineRule="auto"/>
              <w:ind w:left="55"/>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91" w:type="dxa"/>
            <w:vAlign w:val="top"/>
          </w:tcPr>
          <w:p w14:paraId="28E456BB">
            <w:pPr>
              <w:rPr>
                <w:rFonts w:ascii="Arial"/>
                <w:color w:val="000000" w:themeColor="text1"/>
                <w:sz w:val="21"/>
                <w:highlight w:val="none"/>
                <w14:textFill>
                  <w14:solidFill>
                    <w14:schemeClr w14:val="tx1"/>
                  </w14:solidFill>
                </w14:textFill>
              </w:rPr>
            </w:pPr>
          </w:p>
        </w:tc>
        <w:tc>
          <w:tcPr>
            <w:tcW w:w="731" w:type="dxa"/>
            <w:vAlign w:val="center"/>
          </w:tcPr>
          <w:p w14:paraId="06A4E32E">
            <w:pPr>
              <w:pStyle w:val="10"/>
              <w:spacing w:before="105" w:line="185" w:lineRule="auto"/>
              <w:ind w:left="28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7" w:type="dxa"/>
            <w:vAlign w:val="center"/>
          </w:tcPr>
          <w:p w14:paraId="5BAD0E5C">
            <w:pPr>
              <w:pStyle w:val="10"/>
              <w:spacing w:before="105" w:line="200" w:lineRule="auto"/>
              <w:ind w:left="28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5</w:t>
            </w:r>
          </w:p>
        </w:tc>
        <w:tc>
          <w:tcPr>
            <w:tcW w:w="3326" w:type="dxa"/>
            <w:tcBorders>
              <w:right w:val="single" w:color="000000" w:sz="6" w:space="0"/>
            </w:tcBorders>
            <w:vAlign w:val="top"/>
          </w:tcPr>
          <w:p w14:paraId="4889050F">
            <w:pPr>
              <w:rPr>
                <w:rFonts w:ascii="Arial"/>
                <w:color w:val="000000" w:themeColor="text1"/>
                <w:sz w:val="21"/>
                <w:highlight w:val="none"/>
                <w14:textFill>
                  <w14:solidFill>
                    <w14:schemeClr w14:val="tx1"/>
                  </w14:solidFill>
                </w14:textFill>
              </w:rPr>
            </w:pPr>
          </w:p>
        </w:tc>
      </w:tr>
      <w:tr w14:paraId="38F984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655" w:type="dxa"/>
            <w:tcBorders>
              <w:left w:val="single" w:color="000000" w:sz="6" w:space="0"/>
              <w:bottom w:val="single" w:color="000000" w:sz="6" w:space="0"/>
            </w:tcBorders>
            <w:vAlign w:val="top"/>
          </w:tcPr>
          <w:p w14:paraId="77E95EBF">
            <w:pPr>
              <w:pStyle w:val="10"/>
              <w:spacing w:before="89" w:line="192" w:lineRule="auto"/>
              <w:ind w:left="234"/>
              <w:rPr>
                <w:rFonts w:hint="eastAsia" w:eastAsia="微软雅黑"/>
                <w:color w:val="000000" w:themeColor="text1"/>
                <w:sz w:val="21"/>
                <w:szCs w:val="21"/>
                <w:highlight w:val="none"/>
                <w:lang w:eastAsia="zh-CN"/>
                <w14:textFill>
                  <w14:solidFill>
                    <w14:schemeClr w14:val="tx1"/>
                  </w14:solidFill>
                </w14:textFill>
              </w:rPr>
            </w:pPr>
            <w:r>
              <w:rPr>
                <w:rFonts w:hint="eastAsia"/>
                <w:color w:val="000000" w:themeColor="text1"/>
                <w:spacing w:val="-21"/>
                <w:sz w:val="21"/>
                <w:szCs w:val="21"/>
                <w:highlight w:val="none"/>
                <w:lang w:val="en-US" w:eastAsia="zh-CN"/>
                <w14:textFill>
                  <w14:solidFill>
                    <w14:schemeClr w14:val="tx1"/>
                  </w14:solidFill>
                </w14:textFill>
              </w:rPr>
              <w:t>6</w:t>
            </w:r>
          </w:p>
        </w:tc>
        <w:tc>
          <w:tcPr>
            <w:tcW w:w="2195" w:type="dxa"/>
            <w:tcBorders>
              <w:bottom w:val="single" w:color="000000" w:sz="6" w:space="0"/>
            </w:tcBorders>
            <w:vAlign w:val="top"/>
          </w:tcPr>
          <w:p w14:paraId="322D563D">
            <w:pPr>
              <w:pStyle w:val="10"/>
              <w:spacing w:before="117" w:line="186" w:lineRule="auto"/>
              <w:ind w:left="57"/>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c>
          <w:tcPr>
            <w:tcW w:w="1028" w:type="dxa"/>
            <w:tcBorders>
              <w:bottom w:val="single" w:color="000000" w:sz="6" w:space="0"/>
            </w:tcBorders>
            <w:vAlign w:val="top"/>
          </w:tcPr>
          <w:p w14:paraId="2001B87A">
            <w:pPr>
              <w:pStyle w:val="10"/>
              <w:spacing w:before="147" w:line="185" w:lineRule="exact"/>
              <w:ind w:left="59"/>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91" w:type="dxa"/>
            <w:tcBorders>
              <w:bottom w:val="single" w:color="000000" w:sz="6" w:space="0"/>
            </w:tcBorders>
            <w:vAlign w:val="top"/>
          </w:tcPr>
          <w:p w14:paraId="33F0B561">
            <w:pPr>
              <w:rPr>
                <w:rFonts w:ascii="Arial"/>
                <w:color w:val="000000" w:themeColor="text1"/>
                <w:sz w:val="21"/>
                <w:highlight w:val="none"/>
                <w14:textFill>
                  <w14:solidFill>
                    <w14:schemeClr w14:val="tx1"/>
                  </w14:solidFill>
                </w14:textFill>
              </w:rPr>
            </w:pPr>
          </w:p>
        </w:tc>
        <w:tc>
          <w:tcPr>
            <w:tcW w:w="731" w:type="dxa"/>
            <w:tcBorders>
              <w:bottom w:val="single" w:color="000000" w:sz="6" w:space="0"/>
            </w:tcBorders>
            <w:vAlign w:val="top"/>
          </w:tcPr>
          <w:p w14:paraId="625C5845">
            <w:pPr>
              <w:pStyle w:val="10"/>
              <w:spacing w:before="116" w:line="185" w:lineRule="auto"/>
              <w:ind w:left="28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7" w:type="dxa"/>
            <w:tcBorders>
              <w:bottom w:val="single" w:color="000000" w:sz="6" w:space="0"/>
            </w:tcBorders>
            <w:vAlign w:val="top"/>
          </w:tcPr>
          <w:p w14:paraId="257D64DB">
            <w:pPr>
              <w:pStyle w:val="10"/>
              <w:spacing w:before="117" w:line="202" w:lineRule="auto"/>
              <w:ind w:left="194"/>
              <w:rPr>
                <w:strike/>
                <w:dstrike w:val="0"/>
                <w:color w:val="000000" w:themeColor="text1"/>
                <w:highlight w:val="none"/>
                <w14:textFill>
                  <w14:solidFill>
                    <w14:schemeClr w14:val="tx1"/>
                  </w14:solidFill>
                </w14:textFill>
              </w:rPr>
            </w:pPr>
          </w:p>
        </w:tc>
        <w:tc>
          <w:tcPr>
            <w:tcW w:w="3326" w:type="dxa"/>
            <w:tcBorders>
              <w:bottom w:val="single" w:color="000000" w:sz="6" w:space="0"/>
              <w:right w:val="single" w:color="000000" w:sz="6" w:space="0"/>
            </w:tcBorders>
            <w:vAlign w:val="top"/>
          </w:tcPr>
          <w:p w14:paraId="31076BF9">
            <w:pPr>
              <w:pStyle w:val="10"/>
              <w:spacing w:before="117" w:line="184" w:lineRule="auto"/>
              <w:ind w:left="65"/>
              <w:rPr>
                <w:strike/>
                <w:dstrike w:val="0"/>
                <w:color w:val="000000" w:themeColor="text1"/>
                <w:highlight w:val="none"/>
                <w14:textFill>
                  <w14:solidFill>
                    <w14:schemeClr w14:val="tx1"/>
                  </w14:solidFill>
                </w14:textFill>
              </w:rPr>
            </w:pPr>
          </w:p>
        </w:tc>
      </w:tr>
    </w:tbl>
    <w:p w14:paraId="6293A865">
      <w:pPr>
        <w:spacing w:before="90" w:line="185" w:lineRule="auto"/>
        <w:ind w:left="2807"/>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1"/>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4.2.18</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-2</w:t>
      </w:r>
      <w:r>
        <w:rPr>
          <w:rFonts w:ascii="黑体" w:hAnsi="黑体" w:eastAsia="黑体" w:cs="黑体"/>
          <w:color w:val="000000" w:themeColor="text1"/>
          <w:spacing w:val="-1"/>
          <w:sz w:val="21"/>
          <w:szCs w:val="21"/>
          <w:highlight w:val="none"/>
          <w14:textFill>
            <w14:solidFill>
              <w14:schemeClr w14:val="tx1"/>
            </w14:solidFill>
          </w14:textFill>
        </w:rPr>
        <w:t xml:space="preserve">  </w:t>
      </w:r>
      <w:r>
        <w:rPr>
          <w:rFonts w:hint="eastAsia" w:ascii="黑体" w:hAnsi="黑体" w:eastAsia="黑体" w:cs="黑体"/>
          <w:color w:val="000000" w:themeColor="text1"/>
          <w:spacing w:val="-1"/>
          <w:sz w:val="21"/>
          <w:szCs w:val="21"/>
          <w:highlight w:val="none"/>
          <w14:textFill>
            <w14:solidFill>
              <w14:schemeClr w14:val="tx1"/>
            </w14:solidFill>
          </w14:textFill>
        </w:rPr>
        <w:t>子目人材机明细</w:t>
      </w:r>
      <w:r>
        <w:rPr>
          <w:rFonts w:ascii="黑体" w:hAnsi="黑体" w:eastAsia="黑体" w:cs="黑体"/>
          <w:color w:val="000000" w:themeColor="text1"/>
          <w:spacing w:val="-1"/>
          <w:sz w:val="21"/>
          <w:szCs w:val="21"/>
          <w:highlight w:val="none"/>
          <w14:textFill>
            <w14:solidFill>
              <w14:schemeClr w14:val="tx1"/>
            </w14:solidFill>
          </w14:textFill>
        </w:rPr>
        <w:t>属性定义表</w:t>
      </w:r>
    </w:p>
    <w:p w14:paraId="28A6AD75">
      <w:pPr>
        <w:spacing w:line="124" w:lineRule="exact"/>
        <w:rPr>
          <w:color w:val="000000" w:themeColor="text1"/>
          <w:highlight w:val="none"/>
          <w14:textFill>
            <w14:solidFill>
              <w14:schemeClr w14:val="tx1"/>
            </w14:solidFill>
          </w14:textFill>
        </w:rPr>
      </w:pPr>
    </w:p>
    <w:tbl>
      <w:tblPr>
        <w:tblStyle w:val="9"/>
        <w:tblW w:w="9373" w:type="dxa"/>
        <w:tblInd w:w="2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5"/>
        <w:gridCol w:w="2195"/>
        <w:gridCol w:w="1028"/>
        <w:gridCol w:w="791"/>
        <w:gridCol w:w="731"/>
        <w:gridCol w:w="647"/>
        <w:gridCol w:w="3326"/>
      </w:tblGrid>
      <w:tr w14:paraId="305589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655" w:type="dxa"/>
            <w:tcBorders>
              <w:top w:val="single" w:color="000000" w:sz="6" w:space="0"/>
              <w:left w:val="single" w:color="000000" w:sz="6" w:space="0"/>
            </w:tcBorders>
            <w:shd w:val="clear" w:color="auto" w:fill="D4D4D4"/>
            <w:vAlign w:val="top"/>
          </w:tcPr>
          <w:p w14:paraId="59E2EF96">
            <w:pPr>
              <w:pStyle w:val="10"/>
              <w:spacing w:before="120" w:line="185" w:lineRule="auto"/>
              <w:ind w:left="14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95" w:type="dxa"/>
            <w:tcBorders>
              <w:top w:val="single" w:color="000000" w:sz="6" w:space="0"/>
            </w:tcBorders>
            <w:shd w:val="clear" w:color="auto" w:fill="D4D4D4"/>
            <w:vAlign w:val="top"/>
          </w:tcPr>
          <w:p w14:paraId="2829E75E">
            <w:pPr>
              <w:pStyle w:val="10"/>
              <w:spacing w:before="121" w:line="185" w:lineRule="auto"/>
              <w:ind w:left="82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28" w:type="dxa"/>
            <w:tcBorders>
              <w:top w:val="single" w:color="000000" w:sz="6" w:space="0"/>
            </w:tcBorders>
            <w:shd w:val="clear" w:color="auto" w:fill="D4D4D4"/>
            <w:vAlign w:val="top"/>
          </w:tcPr>
          <w:p w14:paraId="6F8C4CE8">
            <w:pPr>
              <w:pStyle w:val="10"/>
              <w:spacing w:before="120" w:line="184" w:lineRule="auto"/>
              <w:ind w:left="159"/>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91" w:type="dxa"/>
            <w:tcBorders>
              <w:top w:val="single" w:color="000000" w:sz="6" w:space="0"/>
            </w:tcBorders>
            <w:shd w:val="clear" w:color="auto" w:fill="D4D4D4"/>
            <w:vAlign w:val="top"/>
          </w:tcPr>
          <w:p w14:paraId="45E69BD8">
            <w:pPr>
              <w:pStyle w:val="10"/>
              <w:spacing w:before="121" w:line="186" w:lineRule="auto"/>
              <w:ind w:left="226"/>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31" w:type="dxa"/>
            <w:tcBorders>
              <w:top w:val="single" w:color="000000" w:sz="6" w:space="0"/>
            </w:tcBorders>
            <w:shd w:val="clear" w:color="auto" w:fill="D4D4D4"/>
            <w:vAlign w:val="top"/>
          </w:tcPr>
          <w:p w14:paraId="2F1A3135">
            <w:pPr>
              <w:pStyle w:val="10"/>
              <w:spacing w:before="120" w:line="185" w:lineRule="auto"/>
              <w:ind w:left="191"/>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47" w:type="dxa"/>
            <w:tcBorders>
              <w:top w:val="single" w:color="000000" w:sz="6" w:space="0"/>
            </w:tcBorders>
            <w:shd w:val="clear" w:color="auto" w:fill="D4D4D4"/>
            <w:vAlign w:val="top"/>
          </w:tcPr>
          <w:p w14:paraId="7F9126DE">
            <w:pPr>
              <w:pStyle w:val="10"/>
              <w:spacing w:before="120" w:line="185" w:lineRule="auto"/>
              <w:ind w:left="150"/>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326" w:type="dxa"/>
            <w:tcBorders>
              <w:top w:val="single" w:color="000000" w:sz="6" w:space="0"/>
              <w:right w:val="single" w:color="000000" w:sz="6" w:space="0"/>
            </w:tcBorders>
            <w:shd w:val="clear" w:color="auto" w:fill="D4D4D4"/>
            <w:vAlign w:val="top"/>
          </w:tcPr>
          <w:p w14:paraId="3A317D04">
            <w:pPr>
              <w:pStyle w:val="10"/>
              <w:spacing w:before="121" w:line="186" w:lineRule="auto"/>
              <w:ind w:left="1489"/>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35EB9D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655" w:type="dxa"/>
            <w:tcBorders>
              <w:left w:val="single" w:color="000000" w:sz="6" w:space="0"/>
            </w:tcBorders>
            <w:shd w:val="clear" w:color="auto" w:fill="auto"/>
            <w:vAlign w:val="top"/>
          </w:tcPr>
          <w:p w14:paraId="47F382F5">
            <w:pPr>
              <w:pStyle w:val="10"/>
              <w:spacing w:before="131" w:line="204" w:lineRule="auto"/>
              <w:ind w:left="28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1</w:t>
            </w:r>
          </w:p>
        </w:tc>
        <w:tc>
          <w:tcPr>
            <w:tcW w:w="2195" w:type="dxa"/>
            <w:shd w:val="clear" w:color="auto" w:fill="auto"/>
            <w:vAlign w:val="top"/>
          </w:tcPr>
          <w:p w14:paraId="535291A4">
            <w:pPr>
              <w:pStyle w:val="10"/>
              <w:spacing w:before="131" w:line="185" w:lineRule="auto"/>
              <w:ind w:left="5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人材机编码</w:t>
            </w:r>
          </w:p>
        </w:tc>
        <w:tc>
          <w:tcPr>
            <w:tcW w:w="1028" w:type="dxa"/>
            <w:shd w:val="clear" w:color="auto" w:fill="auto"/>
            <w:vAlign w:val="top"/>
          </w:tcPr>
          <w:p w14:paraId="12A00FBF">
            <w:pPr>
              <w:pStyle w:val="10"/>
              <w:spacing w:before="161"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91" w:type="dxa"/>
            <w:shd w:val="clear" w:color="auto" w:fill="auto"/>
            <w:vAlign w:val="top"/>
          </w:tcPr>
          <w:p w14:paraId="414299F4">
            <w:pPr>
              <w:pStyle w:val="10"/>
              <w:spacing w:before="130" w:line="185" w:lineRule="auto"/>
              <w:ind w:left="306" w:leftChars="0"/>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731" w:type="dxa"/>
            <w:shd w:val="clear" w:color="auto" w:fill="auto"/>
            <w:vAlign w:val="top"/>
          </w:tcPr>
          <w:p w14:paraId="17DB02B6">
            <w:pPr>
              <w:pStyle w:val="10"/>
              <w:spacing w:before="130" w:line="185" w:lineRule="auto"/>
              <w:ind w:left="278" w:leftChars="0"/>
              <w:rPr>
                <w:rFonts w:hint="eastAsia" w:ascii="Arial" w:hAnsi="Arial" w:eastAsia="宋体" w:cs="Arial"/>
                <w:snapToGrid w:val="0"/>
                <w:color w:val="000000" w:themeColor="text1"/>
                <w:kern w:val="0"/>
                <w:sz w:val="21"/>
                <w:szCs w:val="21"/>
                <w:highlight w:val="none"/>
                <w:lang w:val="en-US" w:eastAsia="zh-CN" w:bidi="ar-SA"/>
                <w14:textFill>
                  <w14:solidFill>
                    <w14:schemeClr w14:val="tx1"/>
                  </w14:solidFill>
                </w14:textFill>
              </w:rPr>
            </w:pPr>
            <w:r>
              <w:rPr>
                <w:color w:val="000000" w:themeColor="text1"/>
                <w:highlight w:val="none"/>
                <w14:textFill>
                  <w14:solidFill>
                    <w14:schemeClr w14:val="tx1"/>
                  </w14:solidFill>
                </w14:textFill>
              </w:rPr>
              <w:t>是</w:t>
            </w:r>
          </w:p>
        </w:tc>
        <w:tc>
          <w:tcPr>
            <w:tcW w:w="647" w:type="dxa"/>
            <w:shd w:val="clear" w:color="auto" w:fill="auto"/>
            <w:vAlign w:val="top"/>
          </w:tcPr>
          <w:p w14:paraId="26FE53C0">
            <w:pPr>
              <w:pStyle w:val="10"/>
              <w:spacing w:before="131" w:line="202" w:lineRule="auto"/>
              <w:ind w:left="24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50</w:t>
            </w:r>
          </w:p>
        </w:tc>
        <w:tc>
          <w:tcPr>
            <w:tcW w:w="3326" w:type="dxa"/>
            <w:tcBorders>
              <w:right w:val="single" w:color="000000" w:sz="6" w:space="0"/>
            </w:tcBorders>
            <w:shd w:val="clear" w:color="auto" w:fill="auto"/>
            <w:vAlign w:val="top"/>
          </w:tcPr>
          <w:p w14:paraId="3B46FDB9">
            <w:pPr>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r>
      <w:tr w14:paraId="073FC1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655" w:type="dxa"/>
            <w:tcBorders>
              <w:left w:val="single" w:color="000000" w:sz="6" w:space="0"/>
            </w:tcBorders>
            <w:vAlign w:val="top"/>
          </w:tcPr>
          <w:p w14:paraId="37772FBB">
            <w:pPr>
              <w:pStyle w:val="10"/>
              <w:spacing w:before="124" w:line="204" w:lineRule="auto"/>
              <w:ind w:left="275"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95" w:type="dxa"/>
            <w:vAlign w:val="top"/>
          </w:tcPr>
          <w:p w14:paraId="3FA9F251">
            <w:pPr>
              <w:pStyle w:val="10"/>
              <w:spacing w:before="124" w:line="185" w:lineRule="auto"/>
              <w:ind w:left="54" w:leftChars="0"/>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人材机含量</w:t>
            </w:r>
          </w:p>
        </w:tc>
        <w:tc>
          <w:tcPr>
            <w:tcW w:w="1028" w:type="dxa"/>
            <w:vAlign w:val="top"/>
          </w:tcPr>
          <w:p w14:paraId="0427EFF0">
            <w:pPr>
              <w:pStyle w:val="10"/>
              <w:spacing w:before="124" w:line="202" w:lineRule="auto"/>
              <w:ind w:left="53" w:leftChars="0"/>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91" w:type="dxa"/>
            <w:vAlign w:val="top"/>
          </w:tcPr>
          <w:p w14:paraId="216BCE17">
            <w:pPr>
              <w:rPr>
                <w:rFonts w:ascii="Arial"/>
                <w:color w:val="000000" w:themeColor="text1"/>
                <w:sz w:val="21"/>
                <w:highlight w:val="none"/>
                <w14:textFill>
                  <w14:solidFill>
                    <w14:schemeClr w14:val="tx1"/>
                  </w14:solidFill>
                </w14:textFill>
              </w:rPr>
            </w:pPr>
          </w:p>
        </w:tc>
        <w:tc>
          <w:tcPr>
            <w:tcW w:w="731" w:type="dxa"/>
            <w:vAlign w:val="top"/>
          </w:tcPr>
          <w:p w14:paraId="68EF4A79">
            <w:pPr>
              <w:pStyle w:val="10"/>
              <w:spacing w:before="123" w:line="185" w:lineRule="auto"/>
              <w:ind w:left="278"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7" w:type="dxa"/>
            <w:vAlign w:val="top"/>
          </w:tcPr>
          <w:p w14:paraId="072F3802">
            <w:pPr>
              <w:pStyle w:val="10"/>
              <w:spacing w:before="124" w:line="202" w:lineRule="auto"/>
              <w:ind w:left="285" w:leftChars="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6</w:t>
            </w:r>
          </w:p>
        </w:tc>
        <w:tc>
          <w:tcPr>
            <w:tcW w:w="3326" w:type="dxa"/>
            <w:tcBorders>
              <w:right w:val="single" w:color="000000" w:sz="6" w:space="0"/>
            </w:tcBorders>
            <w:vAlign w:val="top"/>
          </w:tcPr>
          <w:p w14:paraId="0A3E998A">
            <w:pPr>
              <w:rPr>
                <w:rFonts w:ascii="Arial"/>
                <w:color w:val="000000" w:themeColor="text1"/>
                <w:sz w:val="21"/>
                <w:highlight w:val="none"/>
                <w14:textFill>
                  <w14:solidFill>
                    <w14:schemeClr w14:val="tx1"/>
                  </w14:solidFill>
                </w14:textFill>
              </w:rPr>
            </w:pPr>
          </w:p>
        </w:tc>
      </w:tr>
    </w:tbl>
    <w:p w14:paraId="1F4ADFF3">
      <w:pPr>
        <w:bidi w:val="0"/>
        <w:rPr>
          <w:color w:val="000000" w:themeColor="text1"/>
          <w:highlight w:val="none"/>
          <w14:textFill>
            <w14:solidFill>
              <w14:schemeClr w14:val="tx1"/>
            </w14:solidFill>
          </w14:textFill>
        </w:rPr>
      </w:pPr>
    </w:p>
    <w:p w14:paraId="297CC679">
      <w:pPr>
        <w:spacing w:before="234" w:line="221" w:lineRule="auto"/>
        <w:ind w:left="42"/>
        <w:outlineLvl w:val="2"/>
        <w:rPr>
          <w:rFonts w:hint="eastAsia" w:ascii="黑体" w:hAnsi="黑体" w:eastAsia="黑体" w:cs="黑体"/>
          <w:color w:val="000000" w:themeColor="text1"/>
          <w:sz w:val="21"/>
          <w:szCs w:val="21"/>
          <w:highlight w:val="none"/>
          <w:lang w:val="en-US" w:eastAsia="zh-CN"/>
          <w14:textFill>
            <w14:solidFill>
              <w14:schemeClr w14:val="tx1"/>
            </w14:solidFill>
          </w14:textFill>
        </w:rPr>
      </w:pPr>
      <w:bookmarkStart w:id="61" w:name="_Toc23665"/>
      <w:r>
        <w:rPr>
          <w:rFonts w:ascii="黑体" w:hAnsi="黑体" w:eastAsia="黑体" w:cs="黑体"/>
          <w:color w:val="000000" w:themeColor="text1"/>
          <w:spacing w:val="-1"/>
          <w:sz w:val="21"/>
          <w:szCs w:val="21"/>
          <w:highlight w:val="none"/>
          <w14:textFill>
            <w14:solidFill>
              <w14:schemeClr w14:val="tx1"/>
            </w14:solidFill>
          </w14:textFill>
        </w:rPr>
        <w:t xml:space="preserve">4.2.19  </w:t>
      </w:r>
      <w:r>
        <w:rPr>
          <w:rFonts w:hint="eastAsia" w:ascii="黑体" w:hAnsi="黑体" w:eastAsia="黑体" w:cs="黑体"/>
          <w:color w:val="000000" w:themeColor="text1"/>
          <w:spacing w:val="-1"/>
          <w:sz w:val="21"/>
          <w:szCs w:val="21"/>
          <w:highlight w:val="none"/>
          <w14:textFill>
            <w14:solidFill>
              <w14:schemeClr w14:val="tx1"/>
            </w14:solidFill>
          </w14:textFill>
        </w:rPr>
        <w:t>综合单价明细</w:t>
      </w:r>
      <w:bookmarkEnd w:id="61"/>
    </w:p>
    <w:p w14:paraId="7FFCE257">
      <w:pPr>
        <w:spacing w:before="228" w:line="184" w:lineRule="auto"/>
        <w:jc w:val="right"/>
        <w:rPr>
          <w:rFonts w:ascii="微软雅黑" w:hAnsi="微软雅黑" w:eastAsia="微软雅黑" w:cs="微软雅黑"/>
          <w:color w:val="000000" w:themeColor="text1"/>
          <w:spacing w:val="-1"/>
          <w:sz w:val="21"/>
          <w:szCs w:val="21"/>
          <w:highlight w:val="none"/>
          <w14:textFill>
            <w14:solidFill>
              <w14:schemeClr w14:val="tx1"/>
            </w14:solidFill>
          </w14:textFill>
        </w:rPr>
      </w:pPr>
      <w:r>
        <w:rPr>
          <w:rFonts w:hint="eastAsia" w:ascii="微软雅黑" w:hAnsi="微软雅黑" w:eastAsia="微软雅黑" w:cs="微软雅黑"/>
          <w:color w:val="000000" w:themeColor="text1"/>
          <w:sz w:val="21"/>
          <w:szCs w:val="21"/>
          <w:highlight w:val="none"/>
          <w14:textFill>
            <w14:solidFill>
              <w14:schemeClr w14:val="tx1"/>
            </w14:solidFill>
          </w14:textFill>
        </w:rPr>
        <w:t>综合单价明细</w:t>
      </w:r>
      <w:r>
        <w:rPr>
          <w:rFonts w:ascii="微软雅黑" w:hAnsi="微软雅黑" w:eastAsia="微软雅黑" w:cs="微软雅黑"/>
          <w:color w:val="000000" w:themeColor="text1"/>
          <w:sz w:val="21"/>
          <w:szCs w:val="21"/>
          <w:highlight w:val="none"/>
          <w14:textFill>
            <w14:solidFill>
              <w14:schemeClr w14:val="tx1"/>
            </w14:solidFill>
          </w14:textFill>
        </w:rPr>
        <w:t>记录</w:t>
      </w:r>
      <w:r>
        <w:rPr>
          <w:rFonts w:hint="eastAsia" w:ascii="微软雅黑" w:hAnsi="微软雅黑" w:eastAsia="微软雅黑" w:cs="微软雅黑"/>
          <w:color w:val="000000" w:themeColor="text1"/>
          <w:sz w:val="21"/>
          <w:szCs w:val="21"/>
          <w:highlight w:val="none"/>
          <w:lang w:val="en-US" w:eastAsia="zh-CN"/>
          <w14:textFill>
            <w14:solidFill>
              <w14:schemeClr w14:val="tx1"/>
            </w14:solidFill>
          </w14:textFill>
        </w:rPr>
        <w:t>单位</w:t>
      </w:r>
      <w:r>
        <w:rPr>
          <w:rFonts w:ascii="微软雅黑" w:hAnsi="微软雅黑" w:eastAsia="微软雅黑" w:cs="微软雅黑"/>
          <w:color w:val="000000" w:themeColor="text1"/>
          <w:sz w:val="21"/>
          <w:szCs w:val="21"/>
          <w:highlight w:val="none"/>
          <w14:textFill>
            <w14:solidFill>
              <w14:schemeClr w14:val="tx1"/>
            </w14:solidFill>
          </w14:textFill>
        </w:rPr>
        <w:t>清单</w:t>
      </w:r>
      <w:r>
        <w:rPr>
          <w:rFonts w:hint="eastAsia" w:ascii="微软雅黑" w:hAnsi="微软雅黑" w:eastAsia="微软雅黑" w:cs="微软雅黑"/>
          <w:color w:val="000000" w:themeColor="text1"/>
          <w:sz w:val="21"/>
          <w:szCs w:val="21"/>
          <w:highlight w:val="none"/>
          <w:lang w:val="en-US" w:eastAsia="zh-CN"/>
          <w14:textFill>
            <w14:solidFill>
              <w14:schemeClr w14:val="tx1"/>
            </w14:solidFill>
          </w14:textFill>
        </w:rPr>
        <w:t>的</w:t>
      </w:r>
      <w:r>
        <w:rPr>
          <w:rFonts w:ascii="微软雅黑" w:hAnsi="微软雅黑" w:eastAsia="微软雅黑" w:cs="微软雅黑"/>
          <w:color w:val="000000" w:themeColor="text1"/>
          <w:sz w:val="21"/>
          <w:szCs w:val="21"/>
          <w:highlight w:val="none"/>
          <w14:textFill>
            <w14:solidFill>
              <w14:schemeClr w14:val="tx1"/>
            </w14:solidFill>
          </w14:textFill>
        </w:rPr>
        <w:t>人材机含量信息，见图 4.2.19，属性定义应符合表 4</w:t>
      </w:r>
      <w:r>
        <w:rPr>
          <w:rFonts w:ascii="微软雅黑" w:hAnsi="微软雅黑" w:eastAsia="微软雅黑" w:cs="微软雅黑"/>
          <w:color w:val="000000" w:themeColor="text1"/>
          <w:spacing w:val="-1"/>
          <w:sz w:val="21"/>
          <w:szCs w:val="21"/>
          <w:highlight w:val="none"/>
          <w14:textFill>
            <w14:solidFill>
              <w14:schemeClr w14:val="tx1"/>
            </w14:solidFill>
          </w14:textFill>
        </w:rPr>
        <w:t>.2.19</w:t>
      </w:r>
      <w:r>
        <w:rPr>
          <w:rFonts w:ascii="微软雅黑" w:hAnsi="微软雅黑" w:eastAsia="微软雅黑" w:cs="微软雅黑"/>
          <w:color w:val="000000" w:themeColor="text1"/>
          <w:spacing w:val="16"/>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的规定。</w:t>
      </w:r>
    </w:p>
    <w:p w14:paraId="77B6EF33">
      <w:pPr>
        <w:spacing w:before="228" w:line="184" w:lineRule="auto"/>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114300" distR="114300">
            <wp:extent cx="2219325" cy="1171575"/>
            <wp:effectExtent l="0" t="0" r="9525" b="9525"/>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46"/>
                    <a:stretch>
                      <a:fillRect/>
                    </a:stretch>
                  </pic:blipFill>
                  <pic:spPr>
                    <a:xfrm>
                      <a:off x="0" y="0"/>
                      <a:ext cx="2219325" cy="1171575"/>
                    </a:xfrm>
                    <a:prstGeom prst="rect">
                      <a:avLst/>
                    </a:prstGeom>
                    <a:noFill/>
                    <a:ln>
                      <a:noFill/>
                    </a:ln>
                  </pic:spPr>
                </pic:pic>
              </a:graphicData>
            </a:graphic>
          </wp:inline>
        </w:drawing>
      </w:r>
    </w:p>
    <w:p w14:paraId="233BB3FF">
      <w:pPr>
        <w:spacing w:before="228" w:line="184" w:lineRule="auto"/>
        <w:jc w:val="center"/>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37"/>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 xml:space="preserve">4.2.19  </w:t>
      </w:r>
      <w:r>
        <w:rPr>
          <w:rFonts w:hint="eastAsia" w:ascii="微软雅黑" w:hAnsi="微软雅黑" w:eastAsia="微软雅黑" w:cs="微软雅黑"/>
          <w:color w:val="000000" w:themeColor="text1"/>
          <w:sz w:val="21"/>
          <w:szCs w:val="21"/>
          <w:highlight w:val="none"/>
          <w14:textFill>
            <w14:solidFill>
              <w14:schemeClr w14:val="tx1"/>
            </w14:solidFill>
          </w14:textFill>
        </w:rPr>
        <w:t>综合单价明细</w:t>
      </w:r>
      <w:r>
        <w:rPr>
          <w:rFonts w:ascii="黑体" w:hAnsi="黑体" w:eastAsia="黑体" w:cs="黑体"/>
          <w:color w:val="000000" w:themeColor="text1"/>
          <w:spacing w:val="-2"/>
          <w:sz w:val="21"/>
          <w:szCs w:val="21"/>
          <w:highlight w:val="none"/>
          <w14:textFill>
            <w14:solidFill>
              <w14:schemeClr w14:val="tx1"/>
            </w14:solidFill>
          </w14:textFill>
        </w:rPr>
        <w:t>元素关系</w:t>
      </w:r>
    </w:p>
    <w:p w14:paraId="6E44CCE5">
      <w:pPr>
        <w:spacing w:before="228" w:line="221" w:lineRule="auto"/>
        <w:ind w:left="3124"/>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3"/>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 xml:space="preserve">4.2.19  </w:t>
      </w:r>
      <w:r>
        <w:rPr>
          <w:rFonts w:hint="eastAsia" w:ascii="微软雅黑" w:hAnsi="微软雅黑" w:eastAsia="微软雅黑" w:cs="微软雅黑"/>
          <w:color w:val="000000" w:themeColor="text1"/>
          <w:sz w:val="21"/>
          <w:szCs w:val="21"/>
          <w:highlight w:val="none"/>
          <w14:textFill>
            <w14:solidFill>
              <w14:schemeClr w14:val="tx1"/>
            </w14:solidFill>
          </w14:textFill>
        </w:rPr>
        <w:t>综合单价明细</w:t>
      </w:r>
      <w:r>
        <w:rPr>
          <w:rFonts w:ascii="黑体" w:hAnsi="黑体" w:eastAsia="黑体" w:cs="黑体"/>
          <w:color w:val="000000" w:themeColor="text1"/>
          <w:spacing w:val="-1"/>
          <w:sz w:val="21"/>
          <w:szCs w:val="21"/>
          <w:highlight w:val="none"/>
          <w14:textFill>
            <w14:solidFill>
              <w14:schemeClr w14:val="tx1"/>
            </w14:solidFill>
          </w14:textFill>
        </w:rPr>
        <w:t>属性定义表</w:t>
      </w:r>
    </w:p>
    <w:p w14:paraId="35FF009B">
      <w:pPr>
        <w:spacing w:line="152" w:lineRule="exact"/>
        <w:rPr>
          <w:color w:val="000000" w:themeColor="text1"/>
          <w:highlight w:val="none"/>
          <w14:textFill>
            <w14:solidFill>
              <w14:schemeClr w14:val="tx1"/>
            </w14:solidFill>
          </w14:textFill>
        </w:rPr>
      </w:pPr>
    </w:p>
    <w:tbl>
      <w:tblPr>
        <w:tblStyle w:val="9"/>
        <w:tblW w:w="9414"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5"/>
        <w:gridCol w:w="2174"/>
        <w:gridCol w:w="1018"/>
        <w:gridCol w:w="786"/>
        <w:gridCol w:w="726"/>
        <w:gridCol w:w="645"/>
        <w:gridCol w:w="3420"/>
      </w:tblGrid>
      <w:tr w14:paraId="17EE3D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645" w:type="dxa"/>
            <w:tcBorders>
              <w:top w:val="single" w:color="000000" w:sz="6" w:space="0"/>
              <w:left w:val="single" w:color="000000" w:sz="6" w:space="0"/>
            </w:tcBorders>
            <w:shd w:val="clear" w:color="auto" w:fill="D4D4D4"/>
            <w:vAlign w:val="top"/>
          </w:tcPr>
          <w:p w14:paraId="50AF4149">
            <w:pPr>
              <w:pStyle w:val="10"/>
              <w:spacing w:before="123" w:line="185" w:lineRule="auto"/>
              <w:ind w:left="13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74" w:type="dxa"/>
            <w:tcBorders>
              <w:top w:val="single" w:color="000000" w:sz="6" w:space="0"/>
            </w:tcBorders>
            <w:shd w:val="clear" w:color="auto" w:fill="D4D4D4"/>
            <w:vAlign w:val="top"/>
          </w:tcPr>
          <w:p w14:paraId="15A1F5BF">
            <w:pPr>
              <w:pStyle w:val="10"/>
              <w:spacing w:before="123" w:line="185" w:lineRule="auto"/>
              <w:ind w:left="81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18" w:type="dxa"/>
            <w:tcBorders>
              <w:top w:val="single" w:color="000000" w:sz="6" w:space="0"/>
            </w:tcBorders>
            <w:shd w:val="clear" w:color="auto" w:fill="D4D4D4"/>
            <w:vAlign w:val="top"/>
          </w:tcPr>
          <w:p w14:paraId="637D16AC">
            <w:pPr>
              <w:pStyle w:val="10"/>
              <w:spacing w:before="123" w:line="184" w:lineRule="auto"/>
              <w:ind w:left="151"/>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86" w:type="dxa"/>
            <w:tcBorders>
              <w:top w:val="single" w:color="000000" w:sz="6" w:space="0"/>
            </w:tcBorders>
            <w:shd w:val="clear" w:color="auto" w:fill="D4D4D4"/>
            <w:vAlign w:val="top"/>
          </w:tcPr>
          <w:p w14:paraId="03448A8D">
            <w:pPr>
              <w:pStyle w:val="10"/>
              <w:spacing w:before="123" w:line="186" w:lineRule="auto"/>
              <w:ind w:left="22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26" w:type="dxa"/>
            <w:tcBorders>
              <w:top w:val="single" w:color="000000" w:sz="6" w:space="0"/>
            </w:tcBorders>
            <w:shd w:val="clear" w:color="auto" w:fill="D4D4D4"/>
            <w:vAlign w:val="top"/>
          </w:tcPr>
          <w:p w14:paraId="200F3FF5">
            <w:pPr>
              <w:pStyle w:val="10"/>
              <w:spacing w:before="122" w:line="185" w:lineRule="auto"/>
              <w:ind w:left="189"/>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45" w:type="dxa"/>
            <w:tcBorders>
              <w:top w:val="single" w:color="000000" w:sz="6" w:space="0"/>
            </w:tcBorders>
            <w:shd w:val="clear" w:color="auto" w:fill="D4D4D4"/>
            <w:vAlign w:val="top"/>
          </w:tcPr>
          <w:p w14:paraId="040D8730">
            <w:pPr>
              <w:pStyle w:val="10"/>
              <w:spacing w:before="123" w:line="185" w:lineRule="auto"/>
              <w:ind w:left="14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420" w:type="dxa"/>
            <w:tcBorders>
              <w:top w:val="single" w:color="000000" w:sz="6" w:space="0"/>
              <w:right w:val="single" w:color="000000" w:sz="6" w:space="0"/>
            </w:tcBorders>
            <w:shd w:val="clear" w:color="auto" w:fill="D4D4D4"/>
            <w:vAlign w:val="top"/>
          </w:tcPr>
          <w:p w14:paraId="2791B965">
            <w:pPr>
              <w:pStyle w:val="10"/>
              <w:spacing w:before="123" w:line="186" w:lineRule="auto"/>
              <w:ind w:left="153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20D5DC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645" w:type="dxa"/>
            <w:tcBorders>
              <w:left w:val="single" w:color="000000" w:sz="6" w:space="0"/>
            </w:tcBorders>
            <w:vAlign w:val="top"/>
          </w:tcPr>
          <w:p w14:paraId="4AE91C21">
            <w:pPr>
              <w:pStyle w:val="10"/>
              <w:spacing w:before="131" w:line="204" w:lineRule="auto"/>
              <w:ind w:left="28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74" w:type="dxa"/>
            <w:vAlign w:val="top"/>
          </w:tcPr>
          <w:p w14:paraId="6D0F8871">
            <w:pPr>
              <w:pStyle w:val="10"/>
              <w:spacing w:before="131" w:line="185" w:lineRule="auto"/>
              <w:ind w:left="54"/>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人材机编码</w:t>
            </w:r>
          </w:p>
        </w:tc>
        <w:tc>
          <w:tcPr>
            <w:tcW w:w="1018" w:type="dxa"/>
            <w:vAlign w:val="top"/>
          </w:tcPr>
          <w:p w14:paraId="18489FA7">
            <w:pPr>
              <w:pStyle w:val="10"/>
              <w:spacing w:before="161"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vAlign w:val="top"/>
          </w:tcPr>
          <w:p w14:paraId="1B121271">
            <w:pPr>
              <w:pStyle w:val="10"/>
              <w:spacing w:before="130" w:line="185" w:lineRule="auto"/>
              <w:ind w:left="30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26" w:type="dxa"/>
            <w:vAlign w:val="top"/>
          </w:tcPr>
          <w:p w14:paraId="4DD946C7">
            <w:pPr>
              <w:pStyle w:val="10"/>
              <w:spacing w:before="130"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5" w:type="dxa"/>
            <w:vAlign w:val="top"/>
          </w:tcPr>
          <w:p w14:paraId="47BE37ED">
            <w:pPr>
              <w:pStyle w:val="10"/>
              <w:spacing w:before="131" w:line="202" w:lineRule="auto"/>
              <w:ind w:left="241"/>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50</w:t>
            </w:r>
          </w:p>
        </w:tc>
        <w:tc>
          <w:tcPr>
            <w:tcW w:w="3420" w:type="dxa"/>
            <w:tcBorders>
              <w:right w:val="single" w:color="000000" w:sz="6" w:space="0"/>
            </w:tcBorders>
            <w:vAlign w:val="top"/>
          </w:tcPr>
          <w:p w14:paraId="735E5416">
            <w:pPr>
              <w:rPr>
                <w:rFonts w:ascii="Arial"/>
                <w:color w:val="000000" w:themeColor="text1"/>
                <w:sz w:val="21"/>
                <w:highlight w:val="none"/>
                <w14:textFill>
                  <w14:solidFill>
                    <w14:schemeClr w14:val="tx1"/>
                  </w14:solidFill>
                </w14:textFill>
              </w:rPr>
            </w:pPr>
          </w:p>
        </w:tc>
      </w:tr>
      <w:tr w14:paraId="6C6BCF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3" w:hRule="atLeast"/>
        </w:trPr>
        <w:tc>
          <w:tcPr>
            <w:tcW w:w="645" w:type="dxa"/>
            <w:tcBorders>
              <w:left w:val="single" w:color="000000" w:sz="6" w:space="0"/>
            </w:tcBorders>
            <w:vAlign w:val="top"/>
          </w:tcPr>
          <w:p w14:paraId="70E6D091">
            <w:pPr>
              <w:pStyle w:val="10"/>
              <w:spacing w:before="124" w:line="204"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74" w:type="dxa"/>
            <w:vAlign w:val="top"/>
          </w:tcPr>
          <w:p w14:paraId="3B4A3AEF">
            <w:pPr>
              <w:pStyle w:val="10"/>
              <w:spacing w:before="124" w:line="185" w:lineRule="auto"/>
              <w:ind w:left="54"/>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人材机含量</w:t>
            </w:r>
          </w:p>
        </w:tc>
        <w:tc>
          <w:tcPr>
            <w:tcW w:w="1018" w:type="dxa"/>
            <w:vAlign w:val="top"/>
          </w:tcPr>
          <w:p w14:paraId="4A48FC14">
            <w:pPr>
              <w:pStyle w:val="10"/>
              <w:spacing w:before="124" w:line="202" w:lineRule="auto"/>
              <w:ind w:left="53"/>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vAlign w:val="top"/>
          </w:tcPr>
          <w:p w14:paraId="213D3CDD">
            <w:pPr>
              <w:rPr>
                <w:rFonts w:ascii="Arial"/>
                <w:color w:val="000000" w:themeColor="text1"/>
                <w:sz w:val="21"/>
                <w:highlight w:val="none"/>
                <w14:textFill>
                  <w14:solidFill>
                    <w14:schemeClr w14:val="tx1"/>
                  </w14:solidFill>
                </w14:textFill>
              </w:rPr>
            </w:pPr>
          </w:p>
        </w:tc>
        <w:tc>
          <w:tcPr>
            <w:tcW w:w="726" w:type="dxa"/>
            <w:vAlign w:val="top"/>
          </w:tcPr>
          <w:p w14:paraId="6D6A6D09">
            <w:pPr>
              <w:pStyle w:val="10"/>
              <w:spacing w:before="123"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5" w:type="dxa"/>
            <w:vAlign w:val="top"/>
          </w:tcPr>
          <w:p w14:paraId="4FDD1B3C">
            <w:pPr>
              <w:pStyle w:val="10"/>
              <w:spacing w:before="124" w:line="202" w:lineRule="auto"/>
              <w:ind w:left="285"/>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6</w:t>
            </w:r>
          </w:p>
        </w:tc>
        <w:tc>
          <w:tcPr>
            <w:tcW w:w="3420" w:type="dxa"/>
            <w:tcBorders>
              <w:right w:val="single" w:color="000000" w:sz="6" w:space="0"/>
            </w:tcBorders>
            <w:vAlign w:val="top"/>
          </w:tcPr>
          <w:p w14:paraId="6F331297">
            <w:pPr>
              <w:rPr>
                <w:rFonts w:ascii="Arial"/>
                <w:color w:val="000000" w:themeColor="text1"/>
                <w:sz w:val="21"/>
                <w:highlight w:val="none"/>
                <w14:textFill>
                  <w14:solidFill>
                    <w14:schemeClr w14:val="tx1"/>
                  </w14:solidFill>
                </w14:textFill>
              </w:rPr>
            </w:pPr>
          </w:p>
        </w:tc>
      </w:tr>
    </w:tbl>
    <w:p w14:paraId="2C164D79">
      <w:pPr>
        <w:pStyle w:val="3"/>
        <w:spacing w:line="291" w:lineRule="auto"/>
        <w:rPr>
          <w:color w:val="000000" w:themeColor="text1"/>
          <w:highlight w:val="none"/>
          <w14:textFill>
            <w14:solidFill>
              <w14:schemeClr w14:val="tx1"/>
            </w14:solidFill>
          </w14:textFill>
        </w:rPr>
      </w:pPr>
    </w:p>
    <w:p w14:paraId="11F56B9F">
      <w:pPr>
        <w:spacing w:before="68" w:line="220" w:lineRule="auto"/>
        <w:ind w:left="42"/>
        <w:outlineLvl w:val="2"/>
        <w:rPr>
          <w:rFonts w:ascii="黑体" w:hAnsi="黑体" w:eastAsia="黑体" w:cs="黑体"/>
          <w:color w:val="000000" w:themeColor="text1"/>
          <w:sz w:val="21"/>
          <w:szCs w:val="21"/>
          <w:highlight w:val="none"/>
          <w14:textFill>
            <w14:solidFill>
              <w14:schemeClr w14:val="tx1"/>
            </w14:solidFill>
          </w14:textFill>
        </w:rPr>
      </w:pPr>
      <w:bookmarkStart w:id="62" w:name="bookmark99"/>
      <w:bookmarkEnd w:id="62"/>
      <w:bookmarkStart w:id="63" w:name="_Toc30993"/>
      <w:r>
        <w:rPr>
          <w:rFonts w:ascii="黑体" w:hAnsi="黑体" w:eastAsia="黑体" w:cs="黑体"/>
          <w:color w:val="000000" w:themeColor="text1"/>
          <w:spacing w:val="-1"/>
          <w:sz w:val="21"/>
          <w:szCs w:val="21"/>
          <w:highlight w:val="none"/>
          <w14:textFill>
            <w14:solidFill>
              <w14:schemeClr w14:val="tx1"/>
            </w14:solidFill>
          </w14:textFill>
        </w:rPr>
        <w:t>4.2.20  措施项目</w:t>
      </w:r>
      <w:bookmarkEnd w:id="63"/>
    </w:p>
    <w:p w14:paraId="2C5BECEB">
      <w:pPr>
        <w:spacing w:before="228" w:line="204" w:lineRule="auto"/>
        <w:ind w:left="43" w:right="45" w:firstLine="421"/>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3"/>
          <w:sz w:val="21"/>
          <w:szCs w:val="21"/>
          <w:highlight w:val="none"/>
          <w14:textFill>
            <w14:solidFill>
              <w14:schemeClr w14:val="tx1"/>
            </w14:solidFill>
          </w14:textFill>
        </w:rPr>
        <w:t>措施项目记录单位工程的措施项目信息</w:t>
      </w:r>
      <w:r>
        <w:rPr>
          <w:rFonts w:ascii="微软雅黑" w:hAnsi="微软雅黑" w:eastAsia="微软雅黑" w:cs="微软雅黑"/>
          <w:color w:val="000000" w:themeColor="text1"/>
          <w:spacing w:val="3"/>
          <w:sz w:val="21"/>
          <w:szCs w:val="21"/>
          <w:highlight w:val="none"/>
          <w14:textFill>
            <w14:solidFill>
              <w14:schemeClr w14:val="tx1"/>
            </w14:solidFill>
          </w14:textFill>
        </w:rPr>
        <w:t>，见图 4.2.20</w:t>
      </w:r>
    </w:p>
    <w:p w14:paraId="23C5A979">
      <w:pPr>
        <w:spacing w:line="2100" w:lineRule="exact"/>
        <w:ind w:firstLine="193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114300" distR="114300">
            <wp:extent cx="4086225" cy="1085850"/>
            <wp:effectExtent l="0" t="0" r="3175" b="6350"/>
            <wp:docPr id="33"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5"/>
                    <pic:cNvPicPr>
                      <a:picLocks noChangeAspect="1"/>
                    </pic:cNvPicPr>
                  </pic:nvPicPr>
                  <pic:blipFill>
                    <a:blip r:embed="rId47"/>
                    <a:stretch>
                      <a:fillRect/>
                    </a:stretch>
                  </pic:blipFill>
                  <pic:spPr>
                    <a:xfrm>
                      <a:off x="0" y="0"/>
                      <a:ext cx="4086225" cy="1085850"/>
                    </a:xfrm>
                    <a:prstGeom prst="rect">
                      <a:avLst/>
                    </a:prstGeom>
                    <a:noFill/>
                    <a:ln>
                      <a:noFill/>
                    </a:ln>
                  </pic:spPr>
                </pic:pic>
              </a:graphicData>
            </a:graphic>
          </wp:inline>
        </w:drawing>
      </w:r>
    </w:p>
    <w:p w14:paraId="33281C36">
      <w:pPr>
        <w:spacing w:before="277" w:line="220" w:lineRule="auto"/>
        <w:ind w:left="3344"/>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40"/>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4.2.20  措施项目元素关系</w:t>
      </w:r>
    </w:p>
    <w:p w14:paraId="2BF99CE2">
      <w:pPr>
        <w:spacing w:before="230" w:line="220" w:lineRule="auto"/>
        <w:ind w:left="3201"/>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 4.2.20  措施项目属性定义表</w:t>
      </w:r>
    </w:p>
    <w:p w14:paraId="5D6B0247">
      <w:pPr>
        <w:spacing w:line="152" w:lineRule="exact"/>
        <w:rPr>
          <w:color w:val="000000" w:themeColor="text1"/>
          <w:highlight w:val="none"/>
          <w14:textFill>
            <w14:solidFill>
              <w14:schemeClr w14:val="tx1"/>
            </w14:solidFill>
          </w14:textFill>
        </w:rPr>
      </w:pPr>
    </w:p>
    <w:tbl>
      <w:tblPr>
        <w:tblStyle w:val="9"/>
        <w:tblW w:w="9414"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5"/>
        <w:gridCol w:w="2174"/>
        <w:gridCol w:w="1018"/>
        <w:gridCol w:w="786"/>
        <w:gridCol w:w="726"/>
        <w:gridCol w:w="645"/>
        <w:gridCol w:w="3420"/>
      </w:tblGrid>
      <w:tr w14:paraId="027121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trPr>
        <w:tc>
          <w:tcPr>
            <w:tcW w:w="645" w:type="dxa"/>
            <w:tcBorders>
              <w:top w:val="single" w:color="000000" w:sz="6" w:space="0"/>
              <w:left w:val="single" w:color="000000" w:sz="6" w:space="0"/>
            </w:tcBorders>
            <w:shd w:val="clear" w:color="auto" w:fill="D4D4D4"/>
            <w:vAlign w:val="top"/>
          </w:tcPr>
          <w:p w14:paraId="1EEE9BB0">
            <w:pPr>
              <w:pStyle w:val="10"/>
              <w:spacing w:before="120" w:line="185" w:lineRule="auto"/>
              <w:ind w:left="13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74" w:type="dxa"/>
            <w:tcBorders>
              <w:top w:val="single" w:color="000000" w:sz="6" w:space="0"/>
            </w:tcBorders>
            <w:shd w:val="clear" w:color="auto" w:fill="D4D4D4"/>
            <w:vAlign w:val="top"/>
          </w:tcPr>
          <w:p w14:paraId="4B5906F1">
            <w:pPr>
              <w:pStyle w:val="10"/>
              <w:spacing w:before="120" w:line="185" w:lineRule="auto"/>
              <w:ind w:left="815"/>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属性名</w:t>
            </w:r>
          </w:p>
        </w:tc>
        <w:tc>
          <w:tcPr>
            <w:tcW w:w="1018" w:type="dxa"/>
            <w:tcBorders>
              <w:top w:val="single" w:color="000000" w:sz="6" w:space="0"/>
            </w:tcBorders>
            <w:shd w:val="clear" w:color="auto" w:fill="D4D4D4"/>
            <w:vAlign w:val="top"/>
          </w:tcPr>
          <w:p w14:paraId="07DA936D">
            <w:pPr>
              <w:pStyle w:val="10"/>
              <w:spacing w:before="120" w:line="184" w:lineRule="auto"/>
              <w:ind w:left="151"/>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86" w:type="dxa"/>
            <w:tcBorders>
              <w:top w:val="single" w:color="000000" w:sz="6" w:space="0"/>
            </w:tcBorders>
            <w:shd w:val="clear" w:color="auto" w:fill="D4D4D4"/>
            <w:vAlign w:val="top"/>
          </w:tcPr>
          <w:p w14:paraId="78D7ABC9">
            <w:pPr>
              <w:pStyle w:val="10"/>
              <w:spacing w:before="121" w:line="186" w:lineRule="auto"/>
              <w:ind w:left="22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26" w:type="dxa"/>
            <w:tcBorders>
              <w:top w:val="single" w:color="000000" w:sz="6" w:space="0"/>
            </w:tcBorders>
            <w:shd w:val="clear" w:color="auto" w:fill="D4D4D4"/>
            <w:vAlign w:val="top"/>
          </w:tcPr>
          <w:p w14:paraId="3CFA6176">
            <w:pPr>
              <w:pStyle w:val="10"/>
              <w:spacing w:before="120" w:line="185" w:lineRule="auto"/>
              <w:ind w:left="189"/>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45" w:type="dxa"/>
            <w:tcBorders>
              <w:top w:val="single" w:color="000000" w:sz="6" w:space="0"/>
            </w:tcBorders>
            <w:shd w:val="clear" w:color="auto" w:fill="D4D4D4"/>
            <w:vAlign w:val="top"/>
          </w:tcPr>
          <w:p w14:paraId="64B8A929">
            <w:pPr>
              <w:pStyle w:val="10"/>
              <w:spacing w:before="120" w:line="185" w:lineRule="auto"/>
              <w:ind w:left="14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420" w:type="dxa"/>
            <w:tcBorders>
              <w:top w:val="single" w:color="000000" w:sz="6" w:space="0"/>
              <w:right w:val="single" w:color="000000" w:sz="6" w:space="0"/>
            </w:tcBorders>
            <w:shd w:val="clear" w:color="auto" w:fill="D4D4D4"/>
            <w:vAlign w:val="top"/>
          </w:tcPr>
          <w:p w14:paraId="5DEF63F1">
            <w:pPr>
              <w:pStyle w:val="10"/>
              <w:spacing w:before="121" w:line="186" w:lineRule="auto"/>
              <w:ind w:left="153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611C4F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645" w:type="dxa"/>
            <w:tcBorders>
              <w:left w:val="single" w:color="000000" w:sz="6" w:space="0"/>
            </w:tcBorders>
            <w:vAlign w:val="top"/>
          </w:tcPr>
          <w:p w14:paraId="1AAEA43D">
            <w:pPr>
              <w:pStyle w:val="10"/>
              <w:spacing w:before="250" w:line="204" w:lineRule="auto"/>
              <w:ind w:left="28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74" w:type="dxa"/>
            <w:vAlign w:val="top"/>
          </w:tcPr>
          <w:p w14:paraId="59AD2544">
            <w:pPr>
              <w:pStyle w:val="10"/>
              <w:spacing w:before="250" w:line="185" w:lineRule="auto"/>
              <w:ind w:left="54"/>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专业编码</w:t>
            </w:r>
          </w:p>
        </w:tc>
        <w:tc>
          <w:tcPr>
            <w:tcW w:w="1018" w:type="dxa"/>
            <w:vAlign w:val="top"/>
          </w:tcPr>
          <w:p w14:paraId="32862897">
            <w:pPr>
              <w:pStyle w:val="10"/>
              <w:spacing w:before="249" w:line="169" w:lineRule="auto"/>
              <w:ind w:left="64"/>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786" w:type="dxa"/>
            <w:vAlign w:val="top"/>
          </w:tcPr>
          <w:p w14:paraId="4067DDE9">
            <w:pPr>
              <w:rPr>
                <w:rFonts w:ascii="Arial"/>
                <w:color w:val="000000" w:themeColor="text1"/>
                <w:sz w:val="21"/>
                <w:highlight w:val="none"/>
                <w14:textFill>
                  <w14:solidFill>
                    <w14:schemeClr w14:val="tx1"/>
                  </w14:solidFill>
                </w14:textFill>
              </w:rPr>
            </w:pPr>
          </w:p>
        </w:tc>
        <w:tc>
          <w:tcPr>
            <w:tcW w:w="726" w:type="dxa"/>
            <w:vAlign w:val="top"/>
          </w:tcPr>
          <w:p w14:paraId="67EAF28E">
            <w:pPr>
              <w:pStyle w:val="10"/>
              <w:spacing w:before="250" w:line="185" w:lineRule="auto"/>
              <w:ind w:left="54"/>
              <w:jc w:val="center"/>
              <w:rPr>
                <w:rFonts w:hint="eastAsia"/>
                <w:color w:val="000000" w:themeColor="text1"/>
                <w:spacing w:val="-2"/>
                <w:highlight w:val="none"/>
                <w:lang w:val="en-US" w:eastAsia="zh-CN"/>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否</w:t>
            </w:r>
          </w:p>
        </w:tc>
        <w:tc>
          <w:tcPr>
            <w:tcW w:w="645" w:type="dxa"/>
            <w:vAlign w:val="top"/>
          </w:tcPr>
          <w:p w14:paraId="0CEB6BC9">
            <w:pPr>
              <w:pStyle w:val="10"/>
              <w:spacing w:before="250" w:line="202" w:lineRule="auto"/>
              <w:ind w:left="206"/>
              <w:rPr>
                <w:color w:val="000000" w:themeColor="text1"/>
                <w:highlight w:val="none"/>
                <w14:textFill>
                  <w14:solidFill>
                    <w14:schemeClr w14:val="tx1"/>
                  </w14:solidFill>
                </w14:textFill>
              </w:rPr>
            </w:pPr>
            <w:r>
              <w:rPr>
                <w:color w:val="000000" w:themeColor="text1"/>
                <w:spacing w:val="-15"/>
                <w:highlight w:val="none"/>
                <w14:textFill>
                  <w14:solidFill>
                    <w14:schemeClr w14:val="tx1"/>
                  </w14:solidFill>
                </w14:textFill>
              </w:rPr>
              <w:t>100</w:t>
            </w:r>
          </w:p>
        </w:tc>
        <w:tc>
          <w:tcPr>
            <w:tcW w:w="3420" w:type="dxa"/>
            <w:tcBorders>
              <w:right w:val="single" w:color="000000" w:sz="6" w:space="0"/>
            </w:tcBorders>
            <w:vAlign w:val="top"/>
          </w:tcPr>
          <w:p w14:paraId="41BCCCB4">
            <w:pPr>
              <w:pStyle w:val="10"/>
              <w:spacing w:before="130" w:line="195" w:lineRule="auto"/>
              <w:ind w:left="63" w:right="58" w:hanging="1"/>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执行《湖南省房屋建筑工程造价文件数据</w:t>
            </w:r>
            <w:r>
              <w:rPr>
                <w:color w:val="000000" w:themeColor="text1"/>
                <w:spacing w:val="12"/>
                <w:highlight w:val="none"/>
                <w14:textFill>
                  <w14:solidFill>
                    <w14:schemeClr w14:val="tx1"/>
                  </w14:solidFill>
                </w14:textFill>
              </w:rPr>
              <w:t xml:space="preserve"> </w:t>
            </w:r>
            <w:r>
              <w:rPr>
                <w:color w:val="000000" w:themeColor="text1"/>
                <w:spacing w:val="-1"/>
                <w:highlight w:val="none"/>
                <w14:textFill>
                  <w14:solidFill>
                    <w14:schemeClr w14:val="tx1"/>
                  </w14:solidFill>
                </w14:textFill>
              </w:rPr>
              <w:t>编制标准》时需导出</w:t>
            </w:r>
          </w:p>
        </w:tc>
      </w:tr>
      <w:tr w14:paraId="434CAC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7" w:hRule="atLeast"/>
        </w:trPr>
        <w:tc>
          <w:tcPr>
            <w:tcW w:w="645" w:type="dxa"/>
            <w:tcBorders>
              <w:left w:val="single" w:color="000000" w:sz="6" w:space="0"/>
              <w:bottom w:val="single" w:color="000000" w:sz="6" w:space="0"/>
            </w:tcBorders>
            <w:vAlign w:val="top"/>
          </w:tcPr>
          <w:p w14:paraId="5F47FD25">
            <w:pPr>
              <w:pStyle w:val="10"/>
              <w:spacing w:before="244" w:line="204"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74" w:type="dxa"/>
            <w:tcBorders>
              <w:bottom w:val="single" w:color="000000" w:sz="6" w:space="0"/>
            </w:tcBorders>
            <w:vAlign w:val="top"/>
          </w:tcPr>
          <w:p w14:paraId="5F742743">
            <w:pPr>
              <w:pStyle w:val="10"/>
              <w:spacing w:before="244" w:line="184" w:lineRule="auto"/>
              <w:ind w:left="5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实体项目特征</w:t>
            </w:r>
          </w:p>
        </w:tc>
        <w:tc>
          <w:tcPr>
            <w:tcW w:w="1018" w:type="dxa"/>
            <w:tcBorders>
              <w:bottom w:val="single" w:color="000000" w:sz="6" w:space="0"/>
            </w:tcBorders>
            <w:vAlign w:val="top"/>
          </w:tcPr>
          <w:p w14:paraId="4CCD09F2">
            <w:pPr>
              <w:pStyle w:val="10"/>
              <w:spacing w:before="63" w:line="169" w:lineRule="auto"/>
              <w:ind w:left="64"/>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string</w:t>
            </w:r>
          </w:p>
        </w:tc>
        <w:tc>
          <w:tcPr>
            <w:tcW w:w="786" w:type="dxa"/>
            <w:tcBorders>
              <w:bottom w:val="single" w:color="000000" w:sz="6" w:space="0"/>
            </w:tcBorders>
            <w:vAlign w:val="top"/>
          </w:tcPr>
          <w:p w14:paraId="55E59217">
            <w:pPr>
              <w:rPr>
                <w:rFonts w:ascii="Arial"/>
                <w:color w:val="000000" w:themeColor="text1"/>
                <w:sz w:val="21"/>
                <w:highlight w:val="none"/>
                <w14:textFill>
                  <w14:solidFill>
                    <w14:schemeClr w14:val="tx1"/>
                  </w14:solidFill>
                </w14:textFill>
              </w:rPr>
            </w:pPr>
          </w:p>
        </w:tc>
        <w:tc>
          <w:tcPr>
            <w:tcW w:w="726" w:type="dxa"/>
            <w:tcBorders>
              <w:bottom w:val="single" w:color="000000" w:sz="6" w:space="0"/>
            </w:tcBorders>
            <w:vAlign w:val="top"/>
          </w:tcPr>
          <w:p w14:paraId="142DD02A">
            <w:pPr>
              <w:pStyle w:val="10"/>
              <w:spacing w:before="250" w:line="185" w:lineRule="auto"/>
              <w:ind w:left="54"/>
              <w:jc w:val="center"/>
              <w:rPr>
                <w:rFonts w:hint="eastAsia"/>
                <w:color w:val="000000" w:themeColor="text1"/>
                <w:spacing w:val="-2"/>
                <w:highlight w:val="none"/>
                <w:lang w:val="en-US" w:eastAsia="zh-CN"/>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否</w:t>
            </w:r>
          </w:p>
        </w:tc>
        <w:tc>
          <w:tcPr>
            <w:tcW w:w="645" w:type="dxa"/>
            <w:tcBorders>
              <w:bottom w:val="single" w:color="000000" w:sz="6" w:space="0"/>
            </w:tcBorders>
            <w:vAlign w:val="top"/>
          </w:tcPr>
          <w:p w14:paraId="2AA6C811">
            <w:pPr>
              <w:rPr>
                <w:rFonts w:ascii="Arial"/>
                <w:color w:val="000000" w:themeColor="text1"/>
                <w:sz w:val="21"/>
                <w:highlight w:val="none"/>
                <w14:textFill>
                  <w14:solidFill>
                    <w14:schemeClr w14:val="tx1"/>
                  </w14:solidFill>
                </w14:textFill>
              </w:rPr>
            </w:pPr>
          </w:p>
        </w:tc>
        <w:tc>
          <w:tcPr>
            <w:tcW w:w="3420" w:type="dxa"/>
            <w:tcBorders>
              <w:bottom w:val="single" w:color="000000" w:sz="6" w:space="0"/>
              <w:right w:val="single" w:color="000000" w:sz="6" w:space="0"/>
            </w:tcBorders>
            <w:vAlign w:val="top"/>
          </w:tcPr>
          <w:p w14:paraId="30B7D5A3">
            <w:pPr>
              <w:pStyle w:val="10"/>
              <w:spacing w:before="123" w:line="198" w:lineRule="auto"/>
              <w:ind w:left="63" w:right="58" w:hanging="1"/>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执行《湖南省房屋建筑工程造价文件数据</w:t>
            </w:r>
            <w:r>
              <w:rPr>
                <w:color w:val="000000" w:themeColor="text1"/>
                <w:spacing w:val="12"/>
                <w:highlight w:val="none"/>
                <w14:textFill>
                  <w14:solidFill>
                    <w14:schemeClr w14:val="tx1"/>
                  </w14:solidFill>
                </w14:textFill>
              </w:rPr>
              <w:t xml:space="preserve"> </w:t>
            </w:r>
            <w:r>
              <w:rPr>
                <w:color w:val="000000" w:themeColor="text1"/>
                <w:spacing w:val="-1"/>
                <w:highlight w:val="none"/>
                <w14:textFill>
                  <w14:solidFill>
                    <w14:schemeClr w14:val="tx1"/>
                  </w14:solidFill>
                </w14:textFill>
              </w:rPr>
              <w:t>编制标准》时需导出</w:t>
            </w:r>
          </w:p>
        </w:tc>
      </w:tr>
    </w:tbl>
    <w:p w14:paraId="73FBDCB6">
      <w:pPr>
        <w:spacing w:before="233" w:line="220" w:lineRule="auto"/>
        <w:ind w:left="42"/>
        <w:outlineLvl w:val="2"/>
        <w:rPr>
          <w:rFonts w:hint="default" w:ascii="黑体" w:hAnsi="黑体" w:eastAsia="黑体" w:cs="黑体"/>
          <w:color w:val="000000" w:themeColor="text1"/>
          <w:sz w:val="21"/>
          <w:szCs w:val="21"/>
          <w:highlight w:val="none"/>
          <w:lang w:val="en-US" w:eastAsia="zh-CN"/>
          <w14:textFill>
            <w14:solidFill>
              <w14:schemeClr w14:val="tx1"/>
            </w14:solidFill>
          </w14:textFill>
        </w:rPr>
      </w:pPr>
      <w:bookmarkStart w:id="64" w:name="_Toc30938"/>
      <w:r>
        <w:rPr>
          <w:rFonts w:ascii="黑体" w:hAnsi="黑体" w:eastAsia="黑体" w:cs="黑体"/>
          <w:color w:val="000000" w:themeColor="text1"/>
          <w:spacing w:val="-1"/>
          <w:sz w:val="21"/>
          <w:szCs w:val="21"/>
          <w:highlight w:val="none"/>
          <w14:textFill>
            <w14:solidFill>
              <w14:schemeClr w14:val="tx1"/>
            </w14:solidFill>
          </w14:textFill>
        </w:rPr>
        <w:t xml:space="preserve">4.2.21 </w:t>
      </w:r>
      <w:r>
        <w:rPr>
          <w:rFonts w:ascii="黑体" w:hAnsi="黑体" w:eastAsia="黑体" w:cs="黑体"/>
          <w:color w:val="000000" w:themeColor="text1"/>
          <w:spacing w:val="-1"/>
          <w:sz w:val="21"/>
          <w:szCs w:val="21"/>
          <w:highlight w:val="none"/>
          <w14:textFill>
            <w14:solidFill>
              <w14:schemeClr w14:val="tx1"/>
            </w14:solidFill>
          </w14:textFill>
        </w:rPr>
        <w:t xml:space="preserve"> 措施</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项目明细</w:t>
      </w:r>
      <w:bookmarkEnd w:id="64"/>
    </w:p>
    <w:p w14:paraId="45248A2F">
      <w:pPr>
        <w:spacing w:before="229" w:line="194" w:lineRule="auto"/>
        <w:ind w:left="61" w:right="31" w:firstLine="40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114300" distR="114300" simplePos="0" relativeHeight="251676672" behindDoc="0" locked="0" layoutInCell="1" allowOverlap="1">
            <wp:simplePos x="0" y="0"/>
            <wp:positionH relativeFrom="column">
              <wp:posOffset>1477645</wp:posOffset>
            </wp:positionH>
            <wp:positionV relativeFrom="paragraph">
              <wp:posOffset>838200</wp:posOffset>
            </wp:positionV>
            <wp:extent cx="3185160" cy="1440815"/>
            <wp:effectExtent l="0" t="0" r="15240" b="6985"/>
            <wp:wrapTopAndBottom/>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48"/>
                    <a:stretch>
                      <a:fillRect/>
                    </a:stretch>
                  </pic:blipFill>
                  <pic:spPr>
                    <a:xfrm>
                      <a:off x="0" y="0"/>
                      <a:ext cx="3185160" cy="1440815"/>
                    </a:xfrm>
                    <a:prstGeom prst="rect">
                      <a:avLst/>
                    </a:prstGeom>
                    <a:noFill/>
                    <a:ln>
                      <a:noFill/>
                    </a:ln>
                  </pic:spPr>
                </pic:pic>
              </a:graphicData>
            </a:graphic>
          </wp:anchor>
        </w:drawing>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措施项目明细</w:t>
      </w:r>
      <w:r>
        <w:rPr>
          <w:rFonts w:ascii="微软雅黑" w:hAnsi="微软雅黑" w:eastAsia="微软雅黑" w:cs="微软雅黑"/>
          <w:color w:val="000000" w:themeColor="text1"/>
          <w:spacing w:val="1"/>
          <w:sz w:val="21"/>
          <w:szCs w:val="21"/>
          <w:highlight w:val="none"/>
          <w14:textFill>
            <w14:solidFill>
              <w14:schemeClr w14:val="tx1"/>
            </w14:solidFill>
          </w14:textFill>
        </w:rPr>
        <w:t>记录单位工程的措施项目</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明细</w:t>
      </w:r>
      <w:r>
        <w:rPr>
          <w:rFonts w:ascii="微软雅黑" w:hAnsi="微软雅黑" w:eastAsia="微软雅黑" w:cs="微软雅黑"/>
          <w:color w:val="000000" w:themeColor="text1"/>
          <w:spacing w:val="1"/>
          <w:sz w:val="21"/>
          <w:szCs w:val="21"/>
          <w:highlight w:val="none"/>
          <w14:textFill>
            <w14:solidFill>
              <w14:schemeClr w14:val="tx1"/>
            </w14:solidFill>
          </w14:textFill>
        </w:rPr>
        <w:t>信息，见图 4.2.21，</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措施项目明细</w:t>
      </w:r>
      <w:r>
        <w:rPr>
          <w:rFonts w:ascii="微软雅黑" w:hAnsi="微软雅黑" w:eastAsia="微软雅黑" w:cs="微软雅黑"/>
          <w:color w:val="000000" w:themeColor="text1"/>
          <w:spacing w:val="1"/>
          <w:sz w:val="21"/>
          <w:szCs w:val="21"/>
          <w:highlight w:val="none"/>
          <w14:textFill>
            <w14:solidFill>
              <w14:schemeClr w14:val="tx1"/>
            </w14:solidFill>
          </w14:textFill>
        </w:rPr>
        <w:t>属性定义应符合表 4.2.21</w:t>
      </w:r>
      <w:r>
        <w:rPr>
          <w:rFonts w:ascii="微软雅黑" w:hAnsi="微软雅黑" w:eastAsia="微软雅黑" w:cs="微软雅黑"/>
          <w:color w:val="000000" w:themeColor="text1"/>
          <w:spacing w:val="3"/>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的规定</w:t>
      </w:r>
      <w:r>
        <w:rPr>
          <w:rFonts w:ascii="微软雅黑" w:hAnsi="微软雅黑" w:eastAsia="微软雅黑" w:cs="微软雅黑"/>
          <w:color w:val="000000" w:themeColor="text1"/>
          <w:sz w:val="21"/>
          <w:szCs w:val="21"/>
          <w:highlight w:val="none"/>
          <w14:textFill>
            <w14:solidFill>
              <w14:schemeClr w14:val="tx1"/>
            </w14:solidFill>
          </w14:textFill>
        </w:rPr>
        <w:t>。</w:t>
      </w:r>
    </w:p>
    <w:p w14:paraId="3E439173">
      <w:pPr>
        <w:spacing w:before="249" w:line="220" w:lineRule="auto"/>
        <w:ind w:left="3344"/>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40"/>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 xml:space="preserve">4.2.21  </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措施项目明细</w:t>
      </w:r>
      <w:r>
        <w:rPr>
          <w:rFonts w:ascii="黑体" w:hAnsi="黑体" w:eastAsia="黑体" w:cs="黑体"/>
          <w:color w:val="000000" w:themeColor="text1"/>
          <w:spacing w:val="-2"/>
          <w:sz w:val="21"/>
          <w:szCs w:val="21"/>
          <w:highlight w:val="none"/>
          <w14:textFill>
            <w14:solidFill>
              <w14:schemeClr w14:val="tx1"/>
            </w14:solidFill>
          </w14:textFill>
        </w:rPr>
        <w:t>元素关系</w:t>
      </w:r>
    </w:p>
    <w:p w14:paraId="5E99286C">
      <w:pPr>
        <w:spacing w:before="234" w:line="219" w:lineRule="auto"/>
        <w:ind w:left="2913"/>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0"/>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 xml:space="preserve">4.2.21  </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措施项目明细</w:t>
      </w:r>
      <w:r>
        <w:rPr>
          <w:rFonts w:ascii="黑体" w:hAnsi="黑体" w:eastAsia="黑体" w:cs="黑体"/>
          <w:color w:val="000000" w:themeColor="text1"/>
          <w:spacing w:val="-1"/>
          <w:sz w:val="21"/>
          <w:szCs w:val="21"/>
          <w:highlight w:val="none"/>
          <w14:textFill>
            <w14:solidFill>
              <w14:schemeClr w14:val="tx1"/>
            </w14:solidFill>
          </w14:textFill>
        </w:rPr>
        <w:t>明细属性定义表</w:t>
      </w:r>
    </w:p>
    <w:p w14:paraId="275B0A82">
      <w:pPr>
        <w:spacing w:line="153" w:lineRule="exact"/>
        <w:rPr>
          <w:color w:val="000000" w:themeColor="text1"/>
          <w:highlight w:val="none"/>
          <w14:textFill>
            <w14:solidFill>
              <w14:schemeClr w14:val="tx1"/>
            </w14:solidFill>
          </w14:textFill>
        </w:rPr>
      </w:pPr>
    </w:p>
    <w:tbl>
      <w:tblPr>
        <w:tblStyle w:val="9"/>
        <w:tblW w:w="9414" w:type="dxa"/>
        <w:tblInd w:w="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5"/>
        <w:gridCol w:w="2174"/>
        <w:gridCol w:w="1018"/>
        <w:gridCol w:w="786"/>
        <w:gridCol w:w="726"/>
        <w:gridCol w:w="645"/>
        <w:gridCol w:w="3420"/>
      </w:tblGrid>
      <w:tr w14:paraId="459E14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645" w:type="dxa"/>
            <w:tcBorders>
              <w:top w:val="single" w:color="000000" w:sz="6" w:space="0"/>
              <w:left w:val="single" w:color="000000" w:sz="6" w:space="0"/>
            </w:tcBorders>
            <w:shd w:val="clear" w:color="auto" w:fill="D4D4D4"/>
            <w:vAlign w:val="top"/>
          </w:tcPr>
          <w:p w14:paraId="4D9BD27E">
            <w:pPr>
              <w:pStyle w:val="10"/>
              <w:spacing w:before="123" w:line="185" w:lineRule="auto"/>
              <w:ind w:left="13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74" w:type="dxa"/>
            <w:tcBorders>
              <w:top w:val="single" w:color="000000" w:sz="6" w:space="0"/>
            </w:tcBorders>
            <w:shd w:val="clear" w:color="auto" w:fill="D4D4D4"/>
            <w:vAlign w:val="top"/>
          </w:tcPr>
          <w:p w14:paraId="2D9A8A44">
            <w:pPr>
              <w:pStyle w:val="10"/>
              <w:spacing w:before="123" w:line="185" w:lineRule="auto"/>
              <w:ind w:left="81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18" w:type="dxa"/>
            <w:tcBorders>
              <w:top w:val="single" w:color="000000" w:sz="6" w:space="0"/>
            </w:tcBorders>
            <w:shd w:val="clear" w:color="auto" w:fill="D4D4D4"/>
            <w:vAlign w:val="top"/>
          </w:tcPr>
          <w:p w14:paraId="2F80811D">
            <w:pPr>
              <w:pStyle w:val="10"/>
              <w:spacing w:before="123" w:line="184" w:lineRule="auto"/>
              <w:ind w:left="151"/>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86" w:type="dxa"/>
            <w:tcBorders>
              <w:top w:val="single" w:color="000000" w:sz="6" w:space="0"/>
            </w:tcBorders>
            <w:shd w:val="clear" w:color="auto" w:fill="D4D4D4"/>
            <w:vAlign w:val="top"/>
          </w:tcPr>
          <w:p w14:paraId="0D9271E8">
            <w:pPr>
              <w:pStyle w:val="10"/>
              <w:spacing w:before="123" w:line="186" w:lineRule="auto"/>
              <w:ind w:left="22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26" w:type="dxa"/>
            <w:tcBorders>
              <w:top w:val="single" w:color="000000" w:sz="6" w:space="0"/>
            </w:tcBorders>
            <w:shd w:val="clear" w:color="auto" w:fill="D4D4D4"/>
            <w:vAlign w:val="top"/>
          </w:tcPr>
          <w:p w14:paraId="1D858F7E">
            <w:pPr>
              <w:pStyle w:val="10"/>
              <w:spacing w:before="122" w:line="185" w:lineRule="auto"/>
              <w:ind w:left="189"/>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45" w:type="dxa"/>
            <w:tcBorders>
              <w:top w:val="single" w:color="000000" w:sz="6" w:space="0"/>
            </w:tcBorders>
            <w:shd w:val="clear" w:color="auto" w:fill="D4D4D4"/>
            <w:vAlign w:val="top"/>
          </w:tcPr>
          <w:p w14:paraId="4488CAA7">
            <w:pPr>
              <w:pStyle w:val="10"/>
              <w:spacing w:before="123" w:line="185" w:lineRule="auto"/>
              <w:ind w:left="14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420" w:type="dxa"/>
            <w:tcBorders>
              <w:top w:val="single" w:color="000000" w:sz="6" w:space="0"/>
              <w:right w:val="single" w:color="000000" w:sz="6" w:space="0"/>
            </w:tcBorders>
            <w:shd w:val="clear" w:color="auto" w:fill="D4D4D4"/>
            <w:vAlign w:val="top"/>
          </w:tcPr>
          <w:p w14:paraId="44610B6A">
            <w:pPr>
              <w:pStyle w:val="10"/>
              <w:spacing w:before="123" w:line="186" w:lineRule="auto"/>
              <w:ind w:left="153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448681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vAlign w:val="top"/>
          </w:tcPr>
          <w:p w14:paraId="4B06547B">
            <w:pPr>
              <w:pStyle w:val="10"/>
              <w:spacing w:before="136" w:line="204" w:lineRule="auto"/>
              <w:ind w:left="28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74" w:type="dxa"/>
            <w:vAlign w:val="top"/>
          </w:tcPr>
          <w:p w14:paraId="3FC2A5CD">
            <w:pPr>
              <w:pStyle w:val="10"/>
              <w:spacing w:before="136" w:line="185" w:lineRule="auto"/>
              <w:ind w:left="5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1018" w:type="dxa"/>
            <w:vAlign w:val="top"/>
          </w:tcPr>
          <w:p w14:paraId="63F5478F">
            <w:pPr>
              <w:pStyle w:val="10"/>
              <w:spacing w:before="166"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vAlign w:val="top"/>
          </w:tcPr>
          <w:p w14:paraId="44AEFC24">
            <w:pPr>
              <w:rPr>
                <w:rFonts w:ascii="Arial"/>
                <w:color w:val="000000" w:themeColor="text1"/>
                <w:sz w:val="21"/>
                <w:highlight w:val="none"/>
                <w14:textFill>
                  <w14:solidFill>
                    <w14:schemeClr w14:val="tx1"/>
                  </w14:solidFill>
                </w14:textFill>
              </w:rPr>
            </w:pPr>
          </w:p>
        </w:tc>
        <w:tc>
          <w:tcPr>
            <w:tcW w:w="726" w:type="dxa"/>
            <w:vAlign w:val="top"/>
          </w:tcPr>
          <w:p w14:paraId="5A58C7A7">
            <w:pPr>
              <w:pStyle w:val="10"/>
              <w:spacing w:before="116" w:line="185" w:lineRule="auto"/>
              <w:ind w:left="278"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5" w:type="dxa"/>
            <w:vAlign w:val="top"/>
          </w:tcPr>
          <w:p w14:paraId="7DE16224">
            <w:pPr>
              <w:pStyle w:val="10"/>
              <w:spacing w:before="136" w:line="202" w:lineRule="auto"/>
              <w:ind w:left="241"/>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20</w:t>
            </w:r>
          </w:p>
        </w:tc>
        <w:tc>
          <w:tcPr>
            <w:tcW w:w="3420" w:type="dxa"/>
            <w:tcBorders>
              <w:right w:val="single" w:color="000000" w:sz="6" w:space="0"/>
            </w:tcBorders>
            <w:vAlign w:val="top"/>
          </w:tcPr>
          <w:p w14:paraId="40BD73AE">
            <w:pPr>
              <w:rPr>
                <w:rFonts w:ascii="Arial"/>
                <w:color w:val="000000" w:themeColor="text1"/>
                <w:sz w:val="21"/>
                <w:highlight w:val="none"/>
                <w14:textFill>
                  <w14:solidFill>
                    <w14:schemeClr w14:val="tx1"/>
                  </w14:solidFill>
                </w14:textFill>
              </w:rPr>
            </w:pPr>
          </w:p>
        </w:tc>
      </w:tr>
      <w:tr w14:paraId="1BBE4C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0B80DBE7">
            <w:pPr>
              <w:pStyle w:val="10"/>
              <w:spacing w:before="129" w:line="204" w:lineRule="auto"/>
              <w:ind w:left="27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2174" w:type="dxa"/>
            <w:shd w:val="clear" w:color="auto" w:fill="auto"/>
            <w:vAlign w:val="top"/>
          </w:tcPr>
          <w:p w14:paraId="5083B3A5">
            <w:pPr>
              <w:pStyle w:val="10"/>
              <w:spacing w:before="128" w:line="186"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措施</w:t>
            </w:r>
            <w:r>
              <w:rPr>
                <w:rFonts w:hint="eastAsia"/>
                <w:color w:val="000000" w:themeColor="text1"/>
                <w:spacing w:val="-2"/>
                <w:highlight w:val="none"/>
                <w:lang w:eastAsia="zh-CN"/>
                <w14:textFill>
                  <w14:solidFill>
                    <w14:schemeClr w14:val="tx1"/>
                  </w14:solidFill>
                </w14:textFill>
              </w:rPr>
              <w:t>项目</w:t>
            </w:r>
            <w:r>
              <w:rPr>
                <w:color w:val="000000" w:themeColor="text1"/>
                <w:spacing w:val="-2"/>
                <w:highlight w:val="none"/>
                <w14:textFill>
                  <w14:solidFill>
                    <w14:schemeClr w14:val="tx1"/>
                  </w14:solidFill>
                </w14:textFill>
              </w:rPr>
              <w:t>编码</w:t>
            </w:r>
          </w:p>
        </w:tc>
        <w:tc>
          <w:tcPr>
            <w:tcW w:w="1018" w:type="dxa"/>
            <w:shd w:val="clear" w:color="auto" w:fill="auto"/>
            <w:vAlign w:val="top"/>
          </w:tcPr>
          <w:p w14:paraId="13CDF311">
            <w:pPr>
              <w:pStyle w:val="10"/>
              <w:spacing w:before="159"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shd w:val="clear" w:color="auto" w:fill="auto"/>
            <w:vAlign w:val="top"/>
          </w:tcPr>
          <w:p w14:paraId="235C52CF">
            <w:pPr>
              <w:pStyle w:val="10"/>
              <w:spacing w:before="128" w:line="185" w:lineRule="auto"/>
              <w:ind w:left="30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726" w:type="dxa"/>
            <w:shd w:val="clear" w:color="auto" w:fill="auto"/>
            <w:vAlign w:val="top"/>
          </w:tcPr>
          <w:p w14:paraId="61AF156C">
            <w:pPr>
              <w:pStyle w:val="10"/>
              <w:spacing w:before="116" w:line="185" w:lineRule="auto"/>
              <w:ind w:left="278" w:leftChars="0"/>
              <w:rPr>
                <w:color w:val="000000" w:themeColor="text1"/>
                <w:highlight w:val="none"/>
                <w:lang w:val="en-US" w:eastAsia="en-US"/>
                <w14:textFill>
                  <w14:solidFill>
                    <w14:schemeClr w14:val="tx1"/>
                  </w14:solidFill>
                </w14:textFill>
              </w:rPr>
            </w:pPr>
            <w:r>
              <w:rPr>
                <w:color w:val="000000" w:themeColor="text1"/>
                <w:highlight w:val="none"/>
                <w14:textFill>
                  <w14:solidFill>
                    <w14:schemeClr w14:val="tx1"/>
                  </w14:solidFill>
                </w14:textFill>
              </w:rPr>
              <w:t>是</w:t>
            </w:r>
          </w:p>
        </w:tc>
        <w:tc>
          <w:tcPr>
            <w:tcW w:w="645" w:type="dxa"/>
            <w:shd w:val="clear" w:color="auto" w:fill="auto"/>
            <w:vAlign w:val="top"/>
          </w:tcPr>
          <w:p w14:paraId="44E49510">
            <w:pPr>
              <w:pStyle w:val="10"/>
              <w:spacing w:before="129" w:line="202" w:lineRule="auto"/>
              <w:ind w:left="24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20</w:t>
            </w:r>
          </w:p>
        </w:tc>
        <w:tc>
          <w:tcPr>
            <w:tcW w:w="3420" w:type="dxa"/>
            <w:tcBorders>
              <w:right w:val="single" w:color="000000" w:sz="6" w:space="0"/>
            </w:tcBorders>
            <w:shd w:val="clear" w:color="auto" w:fill="auto"/>
            <w:vAlign w:val="top"/>
          </w:tcPr>
          <w:p w14:paraId="6E1C32D6">
            <w:pPr>
              <w:pStyle w:val="10"/>
              <w:spacing w:before="128" w:line="186" w:lineRule="auto"/>
              <w:ind w:left="6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工程内唯一</w:t>
            </w:r>
          </w:p>
        </w:tc>
      </w:tr>
      <w:tr w14:paraId="46039D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71DB1C71">
            <w:pPr>
              <w:pStyle w:val="10"/>
              <w:spacing w:before="117" w:line="202" w:lineRule="auto"/>
              <w:ind w:left="27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3</w:t>
            </w:r>
          </w:p>
        </w:tc>
        <w:tc>
          <w:tcPr>
            <w:tcW w:w="2174" w:type="dxa"/>
            <w:shd w:val="clear" w:color="auto" w:fill="auto"/>
            <w:vAlign w:val="top"/>
          </w:tcPr>
          <w:p w14:paraId="634465BB">
            <w:pPr>
              <w:pStyle w:val="10"/>
              <w:spacing w:before="117" w:line="185"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措施</w:t>
            </w:r>
            <w:r>
              <w:rPr>
                <w:rFonts w:hint="eastAsia"/>
                <w:color w:val="000000" w:themeColor="text1"/>
                <w:spacing w:val="-2"/>
                <w:highlight w:val="none"/>
                <w:lang w:eastAsia="zh-CN"/>
                <w14:textFill>
                  <w14:solidFill>
                    <w14:schemeClr w14:val="tx1"/>
                  </w14:solidFill>
                </w14:textFill>
              </w:rPr>
              <w:t>项目</w:t>
            </w:r>
            <w:r>
              <w:rPr>
                <w:color w:val="000000" w:themeColor="text1"/>
                <w:spacing w:val="-2"/>
                <w:highlight w:val="none"/>
                <w14:textFill>
                  <w14:solidFill>
                    <w14:schemeClr w14:val="tx1"/>
                  </w14:solidFill>
                </w14:textFill>
              </w:rPr>
              <w:t>名称</w:t>
            </w:r>
          </w:p>
        </w:tc>
        <w:tc>
          <w:tcPr>
            <w:tcW w:w="1018" w:type="dxa"/>
            <w:shd w:val="clear" w:color="auto" w:fill="auto"/>
            <w:vAlign w:val="top"/>
          </w:tcPr>
          <w:p w14:paraId="28997BCC">
            <w:pPr>
              <w:pStyle w:val="10"/>
              <w:spacing w:before="147"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shd w:val="clear" w:color="auto" w:fill="auto"/>
            <w:vAlign w:val="top"/>
          </w:tcPr>
          <w:p w14:paraId="6850815D">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shd w:val="clear" w:color="auto" w:fill="auto"/>
            <w:vAlign w:val="top"/>
          </w:tcPr>
          <w:p w14:paraId="0067C66D">
            <w:pPr>
              <w:pStyle w:val="10"/>
              <w:spacing w:before="116" w:line="185" w:lineRule="auto"/>
              <w:ind w:left="278" w:leftChars="0"/>
              <w:rPr>
                <w:color w:val="000000" w:themeColor="text1"/>
                <w:highlight w:val="none"/>
                <w:lang w:val="en-US" w:eastAsia="en-US"/>
                <w14:textFill>
                  <w14:solidFill>
                    <w14:schemeClr w14:val="tx1"/>
                  </w14:solidFill>
                </w14:textFill>
              </w:rPr>
            </w:pPr>
            <w:r>
              <w:rPr>
                <w:color w:val="000000" w:themeColor="text1"/>
                <w:highlight w:val="none"/>
                <w14:textFill>
                  <w14:solidFill>
                    <w14:schemeClr w14:val="tx1"/>
                  </w14:solidFill>
                </w14:textFill>
              </w:rPr>
              <w:t>是</w:t>
            </w:r>
          </w:p>
        </w:tc>
        <w:tc>
          <w:tcPr>
            <w:tcW w:w="645" w:type="dxa"/>
            <w:shd w:val="clear" w:color="auto" w:fill="auto"/>
            <w:vAlign w:val="top"/>
          </w:tcPr>
          <w:p w14:paraId="7CB1BD51">
            <w:pPr>
              <w:pStyle w:val="10"/>
              <w:spacing w:before="117" w:line="202" w:lineRule="auto"/>
              <w:ind w:left="19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2"/>
                <w:highlight w:val="none"/>
                <w14:textFill>
                  <w14:solidFill>
                    <w14:schemeClr w14:val="tx1"/>
                  </w14:solidFill>
                </w14:textFill>
              </w:rPr>
              <w:t>255</w:t>
            </w:r>
          </w:p>
        </w:tc>
        <w:tc>
          <w:tcPr>
            <w:tcW w:w="3420" w:type="dxa"/>
            <w:tcBorders>
              <w:right w:val="single" w:color="000000" w:sz="6" w:space="0"/>
            </w:tcBorders>
            <w:shd w:val="clear" w:color="auto" w:fill="auto"/>
            <w:vAlign w:val="top"/>
          </w:tcPr>
          <w:p w14:paraId="126F9463">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2E5B37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4F1E7DA3">
            <w:pPr>
              <w:pStyle w:val="10"/>
              <w:spacing w:before="118" w:line="204" w:lineRule="auto"/>
              <w:ind w:left="272" w:leftChars="0"/>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p>
        </w:tc>
        <w:tc>
          <w:tcPr>
            <w:tcW w:w="2174" w:type="dxa"/>
            <w:shd w:val="clear" w:color="auto" w:fill="auto"/>
            <w:vAlign w:val="top"/>
          </w:tcPr>
          <w:p w14:paraId="70F64191">
            <w:pPr>
              <w:pStyle w:val="10"/>
              <w:spacing w:before="118" w:line="184" w:lineRule="auto"/>
              <w:ind w:left="53" w:leftChars="0"/>
              <w:rPr>
                <w:rFonts w:hint="default" w:eastAsia="微软雅黑"/>
                <w:color w:val="000000" w:themeColor="text1"/>
                <w:spacing w:val="-2"/>
                <w:highlight w:val="none"/>
                <w:lang w:val="en-US" w:eastAsia="zh-CN"/>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工作内容</w:t>
            </w:r>
          </w:p>
        </w:tc>
        <w:tc>
          <w:tcPr>
            <w:tcW w:w="1018" w:type="dxa"/>
            <w:shd w:val="clear" w:color="auto" w:fill="auto"/>
            <w:vAlign w:val="top"/>
          </w:tcPr>
          <w:p w14:paraId="24C0FE97">
            <w:pPr>
              <w:pStyle w:val="10"/>
              <w:spacing w:before="118" w:line="202" w:lineRule="auto"/>
              <w:ind w:left="53" w:leftChars="0"/>
              <w:rPr>
                <w:color w:val="000000" w:themeColor="text1"/>
                <w:spacing w:val="-10"/>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shd w:val="clear" w:color="auto" w:fill="auto"/>
            <w:vAlign w:val="top"/>
          </w:tcPr>
          <w:p w14:paraId="2999E697">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shd w:val="clear" w:color="auto" w:fill="auto"/>
            <w:vAlign w:val="top"/>
          </w:tcPr>
          <w:p w14:paraId="38E4AEC0">
            <w:pPr>
              <w:pStyle w:val="10"/>
              <w:spacing w:before="116" w:line="185" w:lineRule="auto"/>
              <w:ind w:left="278" w:leftChars="0"/>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是</w:t>
            </w:r>
          </w:p>
        </w:tc>
        <w:tc>
          <w:tcPr>
            <w:tcW w:w="645" w:type="dxa"/>
            <w:shd w:val="clear" w:color="auto" w:fill="auto"/>
            <w:vAlign w:val="top"/>
          </w:tcPr>
          <w:p w14:paraId="3B9BFDFC">
            <w:pPr>
              <w:pStyle w:val="10"/>
              <w:spacing w:before="118" w:line="204" w:lineRule="auto"/>
              <w:ind w:left="284" w:leftChars="0"/>
              <w:rPr>
                <w:color w:val="000000" w:themeColor="text1"/>
                <w:highlight w:val="none"/>
                <w14:textFill>
                  <w14:solidFill>
                    <w14:schemeClr w14:val="tx1"/>
                  </w14:solidFill>
                </w14:textFill>
              </w:rPr>
            </w:pPr>
          </w:p>
        </w:tc>
        <w:tc>
          <w:tcPr>
            <w:tcW w:w="3420" w:type="dxa"/>
            <w:tcBorders>
              <w:right w:val="single" w:color="000000" w:sz="6" w:space="0"/>
            </w:tcBorders>
            <w:shd w:val="clear" w:color="auto" w:fill="auto"/>
            <w:vAlign w:val="top"/>
          </w:tcPr>
          <w:p w14:paraId="310D69B6">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4B2A9F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645" w:type="dxa"/>
            <w:tcBorders>
              <w:left w:val="single" w:color="000000" w:sz="6" w:space="0"/>
            </w:tcBorders>
            <w:shd w:val="clear" w:color="auto" w:fill="auto"/>
            <w:vAlign w:val="center"/>
          </w:tcPr>
          <w:p w14:paraId="11AE6494">
            <w:pPr>
              <w:pStyle w:val="10"/>
              <w:spacing w:before="118" w:line="204" w:lineRule="auto"/>
              <w:ind w:left="272" w:leftChars="0"/>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5</w:t>
            </w:r>
          </w:p>
        </w:tc>
        <w:tc>
          <w:tcPr>
            <w:tcW w:w="2174" w:type="dxa"/>
            <w:shd w:val="clear" w:color="auto" w:fill="auto"/>
            <w:vAlign w:val="center"/>
          </w:tcPr>
          <w:p w14:paraId="2D11F081">
            <w:pPr>
              <w:pStyle w:val="10"/>
              <w:spacing w:before="118" w:line="184" w:lineRule="auto"/>
              <w:ind w:left="53" w:leftChars="0"/>
              <w:rPr>
                <w:rFonts w:hint="default" w:eastAsia="微软雅黑"/>
                <w:color w:val="000000" w:themeColor="text1"/>
                <w:spacing w:val="-2"/>
                <w:highlight w:val="none"/>
                <w:lang w:val="en-US" w:eastAsia="zh-CN"/>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计价方式</w:t>
            </w:r>
          </w:p>
        </w:tc>
        <w:tc>
          <w:tcPr>
            <w:tcW w:w="1018" w:type="dxa"/>
            <w:shd w:val="clear" w:color="auto" w:fill="auto"/>
            <w:vAlign w:val="center"/>
          </w:tcPr>
          <w:p w14:paraId="0418C3B0">
            <w:pPr>
              <w:pStyle w:val="10"/>
              <w:spacing w:before="118" w:line="202" w:lineRule="auto"/>
              <w:ind w:left="53" w:leftChars="0"/>
              <w:rPr>
                <w:color w:val="000000" w:themeColor="text1"/>
                <w:spacing w:val="-10"/>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shd w:val="clear" w:color="auto" w:fill="auto"/>
            <w:vAlign w:val="center"/>
          </w:tcPr>
          <w:p w14:paraId="371E7F7E">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shd w:val="clear" w:color="auto" w:fill="auto"/>
            <w:vAlign w:val="center"/>
          </w:tcPr>
          <w:p w14:paraId="018161AC">
            <w:pPr>
              <w:pStyle w:val="10"/>
              <w:spacing w:before="116" w:line="185" w:lineRule="auto"/>
              <w:ind w:left="278" w:leftChars="0"/>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是</w:t>
            </w:r>
          </w:p>
        </w:tc>
        <w:tc>
          <w:tcPr>
            <w:tcW w:w="645" w:type="dxa"/>
            <w:shd w:val="clear" w:color="auto" w:fill="auto"/>
            <w:vAlign w:val="center"/>
          </w:tcPr>
          <w:p w14:paraId="65684914">
            <w:pPr>
              <w:pStyle w:val="10"/>
              <w:spacing w:before="118" w:line="204" w:lineRule="auto"/>
              <w:ind w:left="284" w:leftChars="0"/>
              <w:rPr>
                <w:color w:val="000000" w:themeColor="text1"/>
                <w:highlight w:val="none"/>
                <w14:textFill>
                  <w14:solidFill>
                    <w14:schemeClr w14:val="tx1"/>
                  </w14:solidFill>
                </w14:textFill>
              </w:rPr>
            </w:pPr>
          </w:p>
        </w:tc>
        <w:tc>
          <w:tcPr>
            <w:tcW w:w="3420" w:type="dxa"/>
            <w:tcBorders>
              <w:right w:val="single" w:color="000000" w:sz="6" w:space="0"/>
            </w:tcBorders>
            <w:shd w:val="clear" w:color="auto" w:fill="auto"/>
            <w:vAlign w:val="center"/>
          </w:tcPr>
          <w:p w14:paraId="087B9917">
            <w:pPr>
              <w:pStyle w:val="10"/>
              <w:spacing w:before="233" w:line="193" w:lineRule="auto"/>
              <w:ind w:left="63" w:leftChars="0" w:right="3" w:rightChars="0"/>
              <w:jc w:val="both"/>
              <w:rPr>
                <w:rFonts w:hint="default"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r>
              <w:rPr>
                <w:rFonts w:hint="eastAsia"/>
                <w:color w:val="000000" w:themeColor="text1"/>
                <w:spacing w:val="-4"/>
                <w:highlight w:val="none"/>
                <w:lang w:val="en-US" w:eastAsia="zh-CN"/>
                <w14:textFill>
                  <w14:solidFill>
                    <w14:schemeClr w14:val="tx1"/>
                  </w14:solidFill>
                </w14:textFill>
              </w:rPr>
              <w:t>枚举：总价计价、单价计价、费率计价</w:t>
            </w:r>
          </w:p>
        </w:tc>
      </w:tr>
      <w:tr w14:paraId="2771A7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683A3FE0">
            <w:pPr>
              <w:pStyle w:val="10"/>
              <w:spacing w:before="118" w:line="204" w:lineRule="auto"/>
              <w:ind w:left="272"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6</w:t>
            </w:r>
          </w:p>
        </w:tc>
        <w:tc>
          <w:tcPr>
            <w:tcW w:w="2174" w:type="dxa"/>
            <w:shd w:val="clear" w:color="auto" w:fill="auto"/>
            <w:vAlign w:val="top"/>
          </w:tcPr>
          <w:p w14:paraId="770761B4">
            <w:pPr>
              <w:pStyle w:val="10"/>
              <w:spacing w:before="118" w:line="184" w:lineRule="auto"/>
              <w:ind w:left="53"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color w:val="000000" w:themeColor="text1"/>
                <w:spacing w:val="-2"/>
                <w:highlight w:val="none"/>
                <w14:textFill>
                  <w14:solidFill>
                    <w14:schemeClr w14:val="tx1"/>
                  </w14:solidFill>
                </w14:textFill>
              </w:rPr>
              <w:t>计算</w:t>
            </w:r>
            <w:r>
              <w:rPr>
                <w:rFonts w:hint="eastAsia"/>
                <w:color w:val="000000" w:themeColor="text1"/>
                <w:spacing w:val="-2"/>
                <w:highlight w:val="none"/>
                <w:lang w:val="en-US" w:eastAsia="zh-CN"/>
                <w14:textFill>
                  <w14:solidFill>
                    <w14:schemeClr w14:val="tx1"/>
                  </w14:solidFill>
                </w14:textFill>
              </w:rPr>
              <w:t>基础</w:t>
            </w:r>
          </w:p>
        </w:tc>
        <w:tc>
          <w:tcPr>
            <w:tcW w:w="1018" w:type="dxa"/>
            <w:shd w:val="clear" w:color="auto" w:fill="auto"/>
            <w:vAlign w:val="top"/>
          </w:tcPr>
          <w:p w14:paraId="4A04FF0A">
            <w:pPr>
              <w:pStyle w:val="10"/>
              <w:spacing w:before="118"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shd w:val="clear" w:color="auto" w:fill="auto"/>
            <w:vAlign w:val="top"/>
          </w:tcPr>
          <w:p w14:paraId="5A074B0E">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shd w:val="clear" w:color="auto" w:fill="auto"/>
            <w:vAlign w:val="top"/>
          </w:tcPr>
          <w:p w14:paraId="79442514">
            <w:pPr>
              <w:pStyle w:val="10"/>
              <w:spacing w:before="116" w:line="185" w:lineRule="auto"/>
              <w:ind w:left="278" w:leftChars="0"/>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45" w:type="dxa"/>
            <w:shd w:val="clear" w:color="auto" w:fill="auto"/>
            <w:vAlign w:val="top"/>
          </w:tcPr>
          <w:p w14:paraId="3466C64E">
            <w:pPr>
              <w:pStyle w:val="10"/>
              <w:spacing w:before="118" w:line="204" w:lineRule="auto"/>
              <w:ind w:left="28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420" w:type="dxa"/>
            <w:tcBorders>
              <w:right w:val="single" w:color="000000" w:sz="6" w:space="0"/>
            </w:tcBorders>
            <w:shd w:val="clear" w:color="auto" w:fill="auto"/>
            <w:vAlign w:val="top"/>
          </w:tcPr>
          <w:p w14:paraId="11ED427C">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504CBF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645" w:type="dxa"/>
            <w:tcBorders>
              <w:left w:val="single" w:color="000000" w:sz="6" w:space="0"/>
            </w:tcBorders>
            <w:shd w:val="clear" w:color="auto" w:fill="auto"/>
            <w:vAlign w:val="top"/>
          </w:tcPr>
          <w:p w14:paraId="7228D2B5">
            <w:pPr>
              <w:spacing w:line="392" w:lineRule="auto"/>
              <w:rPr>
                <w:rFonts w:ascii="Arial"/>
                <w:color w:val="000000" w:themeColor="text1"/>
                <w:sz w:val="21"/>
                <w:highlight w:val="none"/>
                <w14:textFill>
                  <w14:solidFill>
                    <w14:schemeClr w14:val="tx1"/>
                  </w14:solidFill>
                </w14:textFill>
              </w:rPr>
            </w:pPr>
          </w:p>
          <w:p w14:paraId="54260995">
            <w:pPr>
              <w:pStyle w:val="10"/>
              <w:spacing w:before="77" w:line="202" w:lineRule="auto"/>
              <w:ind w:left="276"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7</w:t>
            </w:r>
          </w:p>
        </w:tc>
        <w:tc>
          <w:tcPr>
            <w:tcW w:w="2174" w:type="dxa"/>
            <w:shd w:val="clear" w:color="auto" w:fill="auto"/>
            <w:vAlign w:val="top"/>
          </w:tcPr>
          <w:p w14:paraId="0016B248">
            <w:pPr>
              <w:spacing w:line="392" w:lineRule="auto"/>
              <w:rPr>
                <w:rFonts w:ascii="Arial"/>
                <w:color w:val="000000" w:themeColor="text1"/>
                <w:sz w:val="21"/>
                <w:highlight w:val="none"/>
                <w14:textFill>
                  <w14:solidFill>
                    <w14:schemeClr w14:val="tx1"/>
                  </w14:solidFill>
                </w14:textFill>
              </w:rPr>
            </w:pPr>
          </w:p>
          <w:p w14:paraId="0DE11DB7">
            <w:pPr>
              <w:pStyle w:val="10"/>
              <w:spacing w:before="77" w:line="184"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基数说明</w:t>
            </w:r>
          </w:p>
        </w:tc>
        <w:tc>
          <w:tcPr>
            <w:tcW w:w="1018" w:type="dxa"/>
            <w:shd w:val="clear" w:color="auto" w:fill="auto"/>
            <w:vAlign w:val="top"/>
          </w:tcPr>
          <w:p w14:paraId="24918DE1">
            <w:pPr>
              <w:spacing w:line="422" w:lineRule="auto"/>
              <w:rPr>
                <w:rFonts w:ascii="Arial"/>
                <w:color w:val="000000" w:themeColor="text1"/>
                <w:sz w:val="21"/>
                <w:highlight w:val="none"/>
                <w14:textFill>
                  <w14:solidFill>
                    <w14:schemeClr w14:val="tx1"/>
                  </w14:solidFill>
                </w14:textFill>
              </w:rPr>
            </w:pPr>
          </w:p>
          <w:p w14:paraId="45910467">
            <w:pPr>
              <w:pStyle w:val="10"/>
              <w:spacing w:before="77"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shd w:val="clear" w:color="auto" w:fill="auto"/>
            <w:vAlign w:val="top"/>
          </w:tcPr>
          <w:p w14:paraId="5BEC1025">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shd w:val="clear" w:color="auto" w:fill="auto"/>
            <w:vAlign w:val="center"/>
          </w:tcPr>
          <w:p w14:paraId="2C4F4778">
            <w:pPr>
              <w:pStyle w:val="10"/>
              <w:spacing w:before="116" w:line="185" w:lineRule="auto"/>
              <w:ind w:left="278" w:leftChars="0"/>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45" w:type="dxa"/>
            <w:shd w:val="clear" w:color="auto" w:fill="auto"/>
            <w:vAlign w:val="top"/>
          </w:tcPr>
          <w:p w14:paraId="3F99965F">
            <w:pPr>
              <w:spacing w:line="392" w:lineRule="auto"/>
              <w:rPr>
                <w:rFonts w:ascii="Arial"/>
                <w:color w:val="000000" w:themeColor="text1"/>
                <w:sz w:val="21"/>
                <w:highlight w:val="none"/>
                <w14:textFill>
                  <w14:solidFill>
                    <w14:schemeClr w14:val="tx1"/>
                  </w14:solidFill>
                </w14:textFill>
              </w:rPr>
            </w:pPr>
          </w:p>
          <w:p w14:paraId="0ECD7268">
            <w:pPr>
              <w:pStyle w:val="10"/>
              <w:spacing w:before="77" w:line="202" w:lineRule="auto"/>
              <w:ind w:left="19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2"/>
                <w:highlight w:val="none"/>
                <w14:textFill>
                  <w14:solidFill>
                    <w14:schemeClr w14:val="tx1"/>
                  </w14:solidFill>
                </w14:textFill>
              </w:rPr>
              <w:t>255</w:t>
            </w:r>
          </w:p>
        </w:tc>
        <w:tc>
          <w:tcPr>
            <w:tcW w:w="3420" w:type="dxa"/>
            <w:tcBorders>
              <w:right w:val="single" w:color="000000" w:sz="6" w:space="0"/>
            </w:tcBorders>
            <w:shd w:val="clear" w:color="auto" w:fill="auto"/>
            <w:vAlign w:val="top"/>
          </w:tcPr>
          <w:p w14:paraId="34E581D1">
            <w:pPr>
              <w:pStyle w:val="10"/>
              <w:spacing w:before="233" w:line="193" w:lineRule="auto"/>
              <w:ind w:left="63" w:leftChars="0" w:right="3" w:rightChars="0"/>
              <w:jc w:val="both"/>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4"/>
                <w:highlight w:val="none"/>
                <w14:textFill>
                  <w14:solidFill>
                    <w14:schemeClr w14:val="tx1"/>
                  </w14:solidFill>
                </w14:textFill>
              </w:rPr>
              <w:t>用于计算基数,只能以费用变量（见 6.1）、</w:t>
            </w:r>
            <w:r>
              <w:rPr>
                <w:color w:val="000000" w:themeColor="text1"/>
                <w:spacing w:val="18"/>
                <w:w w:val="101"/>
                <w:highlight w:val="none"/>
                <w14:textFill>
                  <w14:solidFill>
                    <w14:schemeClr w14:val="tx1"/>
                  </w14:solidFill>
                </w14:textFill>
              </w:rPr>
              <w:t xml:space="preserve"> </w:t>
            </w:r>
            <w:r>
              <w:rPr>
                <w:color w:val="000000" w:themeColor="text1"/>
                <w:spacing w:val="2"/>
                <w:highlight w:val="none"/>
                <w14:textFill>
                  <w14:solidFill>
                    <w14:schemeClr w14:val="tx1"/>
                  </w14:solidFill>
                </w14:textFill>
              </w:rPr>
              <w:t>四则运算符组成，例如：</w:t>
            </w:r>
            <w:r>
              <w:rPr>
                <w:color w:val="000000" w:themeColor="text1"/>
                <w:spacing w:val="-2"/>
                <w:highlight w:val="none"/>
                <w14:textFill>
                  <w14:solidFill>
                    <w14:schemeClr w14:val="tx1"/>
                  </w14:solidFill>
                </w14:textFill>
              </w:rPr>
              <w:t>分部分项工程费</w:t>
            </w:r>
            <w:r>
              <w:rPr>
                <w:color w:val="000000" w:themeColor="text1"/>
                <w:spacing w:val="-7"/>
                <w:highlight w:val="none"/>
                <w14:textFill>
                  <w14:solidFill>
                    <w14:schemeClr w14:val="tx1"/>
                  </w14:solidFill>
                </w14:textFill>
              </w:rPr>
              <w:t>+</w:t>
            </w:r>
            <w:r>
              <w:rPr>
                <w:color w:val="000000" w:themeColor="text1"/>
                <w:spacing w:val="-2"/>
                <w:highlight w:val="none"/>
                <w14:textFill>
                  <w14:solidFill>
                    <w14:schemeClr w14:val="tx1"/>
                  </w14:solidFill>
                </w14:textFill>
              </w:rPr>
              <w:t>措施项目费</w:t>
            </w:r>
          </w:p>
        </w:tc>
      </w:tr>
      <w:tr w14:paraId="230DAE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5B229C39">
            <w:pPr>
              <w:pStyle w:val="10"/>
              <w:spacing w:before="122" w:line="202" w:lineRule="auto"/>
              <w:ind w:left="274"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8</w:t>
            </w:r>
          </w:p>
        </w:tc>
        <w:tc>
          <w:tcPr>
            <w:tcW w:w="2174" w:type="dxa"/>
            <w:shd w:val="clear" w:color="auto" w:fill="auto"/>
            <w:vAlign w:val="top"/>
          </w:tcPr>
          <w:p w14:paraId="3F2ADC06">
            <w:pPr>
              <w:pStyle w:val="10"/>
              <w:spacing w:before="121" w:line="185" w:lineRule="auto"/>
              <w:ind w:left="6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5"/>
                <w:highlight w:val="none"/>
                <w14:textFill>
                  <w14:solidFill>
                    <w14:schemeClr w14:val="tx1"/>
                  </w14:solidFill>
                </w14:textFill>
              </w:rPr>
              <w:t>费率</w:t>
            </w:r>
          </w:p>
        </w:tc>
        <w:tc>
          <w:tcPr>
            <w:tcW w:w="1018" w:type="dxa"/>
            <w:shd w:val="clear" w:color="auto" w:fill="auto"/>
            <w:vAlign w:val="top"/>
          </w:tcPr>
          <w:p w14:paraId="0AF64157">
            <w:pPr>
              <w:pStyle w:val="10"/>
              <w:spacing w:before="122"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shd w:val="clear" w:color="auto" w:fill="auto"/>
            <w:vAlign w:val="top"/>
          </w:tcPr>
          <w:p w14:paraId="77908537">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shd w:val="clear" w:color="auto" w:fill="auto"/>
            <w:vAlign w:val="top"/>
          </w:tcPr>
          <w:p w14:paraId="398F09DA">
            <w:pPr>
              <w:pStyle w:val="10"/>
              <w:spacing w:before="116" w:line="185" w:lineRule="auto"/>
              <w:ind w:left="278" w:leftChars="0"/>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45" w:type="dxa"/>
            <w:shd w:val="clear" w:color="auto" w:fill="auto"/>
            <w:vAlign w:val="top"/>
          </w:tcPr>
          <w:p w14:paraId="1D166569">
            <w:pPr>
              <w:pStyle w:val="10"/>
              <w:spacing w:before="122" w:line="204"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4</w:t>
            </w:r>
          </w:p>
        </w:tc>
        <w:tc>
          <w:tcPr>
            <w:tcW w:w="3420" w:type="dxa"/>
            <w:tcBorders>
              <w:right w:val="single" w:color="000000" w:sz="6" w:space="0"/>
            </w:tcBorders>
            <w:shd w:val="clear" w:color="auto" w:fill="auto"/>
            <w:vAlign w:val="top"/>
          </w:tcPr>
          <w:p w14:paraId="4B065A9A">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5CCC10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370C4650">
            <w:pPr>
              <w:pStyle w:val="10"/>
              <w:spacing w:before="123" w:line="204" w:lineRule="auto"/>
              <w:ind w:left="277"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s="微软雅黑"/>
                <w:snapToGrid w:val="0"/>
                <w:color w:val="000000" w:themeColor="text1"/>
                <w:kern w:val="0"/>
                <w:sz w:val="18"/>
                <w:szCs w:val="18"/>
                <w:highlight w:val="none"/>
                <w:lang w:val="en-US" w:eastAsia="zh-CN" w:bidi="ar-SA"/>
                <w14:textFill>
                  <w14:solidFill>
                    <w14:schemeClr w14:val="tx1"/>
                  </w14:solidFill>
                </w14:textFill>
              </w:rPr>
              <w:t>9</w:t>
            </w:r>
          </w:p>
        </w:tc>
        <w:tc>
          <w:tcPr>
            <w:tcW w:w="2174" w:type="dxa"/>
            <w:shd w:val="clear" w:color="auto" w:fill="auto"/>
            <w:vAlign w:val="top"/>
          </w:tcPr>
          <w:p w14:paraId="3A0954DA">
            <w:pPr>
              <w:pStyle w:val="10"/>
              <w:spacing w:before="122" w:line="184" w:lineRule="auto"/>
              <w:ind w:left="54"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s="微软雅黑"/>
                <w:snapToGrid w:val="0"/>
                <w:color w:val="000000" w:themeColor="text1"/>
                <w:kern w:val="0"/>
                <w:sz w:val="18"/>
                <w:szCs w:val="18"/>
                <w:highlight w:val="none"/>
                <w:lang w:val="en-US" w:eastAsia="zh-CN" w:bidi="ar-SA"/>
                <w14:textFill>
                  <w14:solidFill>
                    <w14:schemeClr w14:val="tx1"/>
                  </w14:solidFill>
                </w14:textFill>
              </w:rPr>
              <w:t>人工费</w:t>
            </w:r>
          </w:p>
        </w:tc>
        <w:tc>
          <w:tcPr>
            <w:tcW w:w="1018" w:type="dxa"/>
            <w:shd w:val="clear" w:color="auto" w:fill="auto"/>
            <w:vAlign w:val="top"/>
          </w:tcPr>
          <w:p w14:paraId="4A2B4E56">
            <w:pPr>
              <w:pStyle w:val="10"/>
              <w:spacing w:before="123"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shd w:val="clear" w:color="auto" w:fill="auto"/>
            <w:vAlign w:val="top"/>
          </w:tcPr>
          <w:p w14:paraId="7D7A9CAC">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shd w:val="clear" w:color="auto" w:fill="auto"/>
            <w:vAlign w:val="top"/>
          </w:tcPr>
          <w:p w14:paraId="6D926568">
            <w:pPr>
              <w:pStyle w:val="10"/>
              <w:spacing w:before="116" w:line="185" w:lineRule="auto"/>
              <w:ind w:left="278"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45" w:type="dxa"/>
            <w:shd w:val="clear" w:color="auto" w:fill="auto"/>
            <w:vAlign w:val="top"/>
          </w:tcPr>
          <w:p w14:paraId="00E5D14C">
            <w:pPr>
              <w:pStyle w:val="10"/>
              <w:spacing w:before="123" w:line="204" w:lineRule="auto"/>
              <w:ind w:left="28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420" w:type="dxa"/>
            <w:tcBorders>
              <w:right w:val="single" w:color="000000" w:sz="6" w:space="0"/>
            </w:tcBorders>
            <w:shd w:val="clear" w:color="auto" w:fill="auto"/>
            <w:vAlign w:val="top"/>
          </w:tcPr>
          <w:p w14:paraId="379CD50D">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3B92A8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7DF01B96">
            <w:pPr>
              <w:pStyle w:val="10"/>
              <w:spacing w:before="77" w:line="202" w:lineRule="auto"/>
              <w:ind w:left="274"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s="微软雅黑"/>
                <w:snapToGrid w:val="0"/>
                <w:color w:val="000000" w:themeColor="text1"/>
                <w:kern w:val="0"/>
                <w:sz w:val="18"/>
                <w:szCs w:val="18"/>
                <w:highlight w:val="none"/>
                <w:lang w:val="en-US" w:eastAsia="zh-CN" w:bidi="ar-SA"/>
                <w14:textFill>
                  <w14:solidFill>
                    <w14:schemeClr w14:val="tx1"/>
                  </w14:solidFill>
                </w14:textFill>
              </w:rPr>
              <w:t>10</w:t>
            </w:r>
          </w:p>
        </w:tc>
        <w:tc>
          <w:tcPr>
            <w:tcW w:w="2174" w:type="dxa"/>
            <w:shd w:val="clear" w:color="auto" w:fill="auto"/>
            <w:vAlign w:val="top"/>
          </w:tcPr>
          <w:p w14:paraId="0523D19E">
            <w:pPr>
              <w:pStyle w:val="10"/>
              <w:spacing w:before="77" w:line="185" w:lineRule="auto"/>
              <w:ind w:left="53"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s="微软雅黑"/>
                <w:snapToGrid w:val="0"/>
                <w:color w:val="000000" w:themeColor="text1"/>
                <w:kern w:val="0"/>
                <w:sz w:val="18"/>
                <w:szCs w:val="18"/>
                <w:highlight w:val="none"/>
                <w:lang w:val="en-US" w:eastAsia="zh-CN" w:bidi="ar-SA"/>
                <w14:textFill>
                  <w14:solidFill>
                    <w14:schemeClr w14:val="tx1"/>
                  </w14:solidFill>
                </w14:textFill>
              </w:rPr>
              <w:t>材料费</w:t>
            </w:r>
          </w:p>
        </w:tc>
        <w:tc>
          <w:tcPr>
            <w:tcW w:w="1018" w:type="dxa"/>
            <w:shd w:val="clear" w:color="auto" w:fill="auto"/>
            <w:vAlign w:val="top"/>
          </w:tcPr>
          <w:p w14:paraId="3EF99952">
            <w:pPr>
              <w:pStyle w:val="10"/>
              <w:spacing w:before="123"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shd w:val="clear" w:color="auto" w:fill="auto"/>
            <w:vAlign w:val="top"/>
          </w:tcPr>
          <w:p w14:paraId="5FC90216">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shd w:val="clear" w:color="auto" w:fill="auto"/>
            <w:vAlign w:val="top"/>
          </w:tcPr>
          <w:p w14:paraId="78CC9134">
            <w:pPr>
              <w:pStyle w:val="10"/>
              <w:spacing w:before="116" w:line="185" w:lineRule="auto"/>
              <w:ind w:left="278"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45" w:type="dxa"/>
            <w:shd w:val="clear" w:color="auto" w:fill="auto"/>
            <w:vAlign w:val="top"/>
          </w:tcPr>
          <w:p w14:paraId="7BBDB1EF">
            <w:pPr>
              <w:pStyle w:val="10"/>
              <w:spacing w:before="123" w:line="204" w:lineRule="auto"/>
              <w:ind w:left="28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420" w:type="dxa"/>
            <w:tcBorders>
              <w:right w:val="single" w:color="000000" w:sz="6" w:space="0"/>
            </w:tcBorders>
            <w:shd w:val="clear" w:color="auto" w:fill="auto"/>
            <w:vAlign w:val="top"/>
          </w:tcPr>
          <w:p w14:paraId="6501C3D7">
            <w:pPr>
              <w:pStyle w:val="10"/>
              <w:spacing w:before="2" w:line="184" w:lineRule="auto"/>
              <w:ind w:left="75" w:leftChars="0"/>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695502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2A6DEF92">
            <w:pPr>
              <w:pStyle w:val="10"/>
              <w:spacing w:before="136" w:line="204" w:lineRule="auto"/>
              <w:ind w:left="286"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11</w:t>
            </w:r>
          </w:p>
        </w:tc>
        <w:tc>
          <w:tcPr>
            <w:tcW w:w="2174" w:type="dxa"/>
            <w:vAlign w:val="top"/>
          </w:tcPr>
          <w:p w14:paraId="5C8FCC28">
            <w:pPr>
              <w:pStyle w:val="10"/>
              <w:spacing w:before="136" w:line="185" w:lineRule="auto"/>
              <w:ind w:left="52"/>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机械费</w:t>
            </w:r>
          </w:p>
        </w:tc>
        <w:tc>
          <w:tcPr>
            <w:tcW w:w="1018" w:type="dxa"/>
            <w:shd w:val="clear" w:color="auto" w:fill="auto"/>
            <w:vAlign w:val="top"/>
          </w:tcPr>
          <w:p w14:paraId="68AD77B5">
            <w:pPr>
              <w:pStyle w:val="10"/>
              <w:spacing w:before="123"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shd w:val="clear" w:color="auto" w:fill="auto"/>
            <w:vAlign w:val="top"/>
          </w:tcPr>
          <w:p w14:paraId="552F5478">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shd w:val="clear" w:color="auto" w:fill="auto"/>
            <w:vAlign w:val="top"/>
          </w:tcPr>
          <w:p w14:paraId="42582AC4">
            <w:pPr>
              <w:pStyle w:val="10"/>
              <w:spacing w:before="116" w:line="185" w:lineRule="auto"/>
              <w:ind w:left="278"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45" w:type="dxa"/>
            <w:shd w:val="clear" w:color="auto" w:fill="auto"/>
            <w:vAlign w:val="top"/>
          </w:tcPr>
          <w:p w14:paraId="5B565713">
            <w:pPr>
              <w:pStyle w:val="10"/>
              <w:spacing w:before="123" w:line="204" w:lineRule="auto"/>
              <w:ind w:left="28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420" w:type="dxa"/>
            <w:tcBorders>
              <w:right w:val="single" w:color="000000" w:sz="6" w:space="0"/>
            </w:tcBorders>
            <w:vAlign w:val="top"/>
          </w:tcPr>
          <w:p w14:paraId="0E0711E9">
            <w:pPr>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r>
      <w:tr w14:paraId="01928B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6F9FFCEE">
            <w:pPr>
              <w:pStyle w:val="10"/>
              <w:spacing w:before="136" w:line="204" w:lineRule="auto"/>
              <w:jc w:val="center"/>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12</w:t>
            </w:r>
          </w:p>
        </w:tc>
        <w:tc>
          <w:tcPr>
            <w:tcW w:w="2174" w:type="dxa"/>
            <w:vAlign w:val="top"/>
          </w:tcPr>
          <w:p w14:paraId="323C004E">
            <w:pPr>
              <w:pStyle w:val="10"/>
              <w:spacing w:before="136" w:line="185" w:lineRule="auto"/>
              <w:ind w:left="52"/>
              <w:rPr>
                <w:rFonts w:hint="default" w:eastAsia="微软雅黑"/>
                <w:color w:val="000000" w:themeColor="text1"/>
                <w:spacing w:val="-2"/>
                <w:highlight w:val="none"/>
                <w:lang w:val="en-US" w:eastAsia="zh-CN"/>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管理费</w:t>
            </w:r>
          </w:p>
        </w:tc>
        <w:tc>
          <w:tcPr>
            <w:tcW w:w="1018" w:type="dxa"/>
            <w:shd w:val="clear" w:color="auto" w:fill="auto"/>
            <w:vAlign w:val="top"/>
          </w:tcPr>
          <w:p w14:paraId="0751F36F">
            <w:pPr>
              <w:pStyle w:val="10"/>
              <w:spacing w:before="123"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shd w:val="clear" w:color="auto" w:fill="auto"/>
            <w:vAlign w:val="top"/>
          </w:tcPr>
          <w:p w14:paraId="1D9FAE2F">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shd w:val="clear" w:color="auto" w:fill="auto"/>
            <w:vAlign w:val="top"/>
          </w:tcPr>
          <w:p w14:paraId="55C82CEC">
            <w:pPr>
              <w:pStyle w:val="10"/>
              <w:spacing w:before="116" w:line="185" w:lineRule="auto"/>
              <w:ind w:left="278"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45" w:type="dxa"/>
            <w:shd w:val="clear" w:color="auto" w:fill="auto"/>
            <w:vAlign w:val="top"/>
          </w:tcPr>
          <w:p w14:paraId="194BAC5D">
            <w:pPr>
              <w:pStyle w:val="10"/>
              <w:spacing w:before="123" w:line="204" w:lineRule="auto"/>
              <w:ind w:left="28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420" w:type="dxa"/>
            <w:tcBorders>
              <w:right w:val="single" w:color="000000" w:sz="6" w:space="0"/>
            </w:tcBorders>
            <w:vAlign w:val="top"/>
          </w:tcPr>
          <w:p w14:paraId="19426EE3">
            <w:pPr>
              <w:rPr>
                <w:rFonts w:ascii="Arial"/>
                <w:color w:val="000000" w:themeColor="text1"/>
                <w:sz w:val="21"/>
                <w:highlight w:val="none"/>
                <w14:textFill>
                  <w14:solidFill>
                    <w14:schemeClr w14:val="tx1"/>
                  </w14:solidFill>
                </w14:textFill>
              </w:rPr>
            </w:pPr>
          </w:p>
        </w:tc>
      </w:tr>
      <w:tr w14:paraId="261A4E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60DC1E66">
            <w:pPr>
              <w:pStyle w:val="10"/>
              <w:spacing w:before="136" w:line="204" w:lineRule="auto"/>
              <w:jc w:val="center"/>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13</w:t>
            </w:r>
          </w:p>
        </w:tc>
        <w:tc>
          <w:tcPr>
            <w:tcW w:w="2174" w:type="dxa"/>
            <w:vAlign w:val="top"/>
          </w:tcPr>
          <w:p w14:paraId="1A9C75C0">
            <w:pPr>
              <w:pStyle w:val="10"/>
              <w:spacing w:before="136" w:line="185" w:lineRule="auto"/>
              <w:ind w:left="52"/>
              <w:rPr>
                <w:rFonts w:hint="eastAsia" w:ascii="微软雅黑" w:hAnsi="微软雅黑" w:eastAsia="微软雅黑" w:cs="微软雅黑"/>
                <w:snapToGrid w:val="0"/>
                <w:color w:val="000000" w:themeColor="text1"/>
                <w:spacing w:val="-2"/>
                <w:kern w:val="0"/>
                <w:sz w:val="18"/>
                <w:szCs w:val="18"/>
                <w:highlight w:val="none"/>
                <w:lang w:val="en-US" w:eastAsia="zh-CN" w:bidi="ar-SA"/>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利润</w:t>
            </w:r>
          </w:p>
        </w:tc>
        <w:tc>
          <w:tcPr>
            <w:tcW w:w="1018" w:type="dxa"/>
            <w:shd w:val="clear" w:color="auto" w:fill="auto"/>
            <w:vAlign w:val="top"/>
          </w:tcPr>
          <w:p w14:paraId="43D20401">
            <w:pPr>
              <w:pStyle w:val="10"/>
              <w:spacing w:before="123"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shd w:val="clear" w:color="auto" w:fill="auto"/>
            <w:vAlign w:val="top"/>
          </w:tcPr>
          <w:p w14:paraId="202E69F3">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shd w:val="clear" w:color="auto" w:fill="auto"/>
            <w:vAlign w:val="top"/>
          </w:tcPr>
          <w:p w14:paraId="383DA5D8">
            <w:pPr>
              <w:pStyle w:val="10"/>
              <w:spacing w:before="116" w:line="185" w:lineRule="auto"/>
              <w:ind w:left="278"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45" w:type="dxa"/>
            <w:shd w:val="clear" w:color="auto" w:fill="auto"/>
            <w:vAlign w:val="top"/>
          </w:tcPr>
          <w:p w14:paraId="14B86D64">
            <w:pPr>
              <w:pStyle w:val="10"/>
              <w:spacing w:before="123" w:line="204" w:lineRule="auto"/>
              <w:ind w:left="28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420" w:type="dxa"/>
            <w:tcBorders>
              <w:right w:val="single" w:color="000000" w:sz="6" w:space="0"/>
            </w:tcBorders>
            <w:vAlign w:val="top"/>
          </w:tcPr>
          <w:p w14:paraId="6266DA20">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572699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260EFCA6">
            <w:pPr>
              <w:pStyle w:val="10"/>
              <w:spacing w:before="123" w:line="204" w:lineRule="auto"/>
              <w:ind w:left="277"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14</w:t>
            </w:r>
          </w:p>
        </w:tc>
        <w:tc>
          <w:tcPr>
            <w:tcW w:w="2174" w:type="dxa"/>
            <w:shd w:val="clear" w:color="auto" w:fill="auto"/>
            <w:vAlign w:val="top"/>
          </w:tcPr>
          <w:p w14:paraId="48110894">
            <w:pPr>
              <w:pStyle w:val="10"/>
              <w:spacing w:before="122" w:line="184" w:lineRule="auto"/>
              <w:ind w:left="54" w:leftChars="0"/>
              <w:rPr>
                <w:rFonts w:hint="default" w:eastAsia="微软雅黑"/>
                <w:color w:val="000000" w:themeColor="text1"/>
                <w:spacing w:val="-2"/>
                <w:highlight w:val="none"/>
                <w:lang w:val="en-US" w:eastAsia="zh-CN"/>
                <w14:textFill>
                  <w14:solidFill>
                    <w14:schemeClr w14:val="tx1"/>
                  </w14:solidFill>
                </w14:textFill>
              </w:rPr>
            </w:pPr>
            <w:r>
              <w:rPr>
                <w:rFonts w:hint="eastAsia"/>
                <w:color w:val="000000" w:themeColor="text1"/>
                <w:spacing w:val="-3"/>
                <w:highlight w:val="none"/>
                <w:lang w:val="en-US" w:eastAsia="zh-CN"/>
                <w14:textFill>
                  <w14:solidFill>
                    <w14:schemeClr w14:val="tx1"/>
                  </w14:solidFill>
                </w14:textFill>
              </w:rPr>
              <w:t>价格</w:t>
            </w:r>
          </w:p>
        </w:tc>
        <w:tc>
          <w:tcPr>
            <w:tcW w:w="1018" w:type="dxa"/>
            <w:shd w:val="clear" w:color="auto" w:fill="auto"/>
            <w:vAlign w:val="top"/>
          </w:tcPr>
          <w:p w14:paraId="518014AB">
            <w:pPr>
              <w:pStyle w:val="10"/>
              <w:spacing w:before="123"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shd w:val="clear" w:color="auto" w:fill="auto"/>
            <w:vAlign w:val="top"/>
          </w:tcPr>
          <w:p w14:paraId="7AD691B4">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shd w:val="clear" w:color="auto" w:fill="auto"/>
            <w:vAlign w:val="top"/>
          </w:tcPr>
          <w:p w14:paraId="31D50DC2">
            <w:pPr>
              <w:pStyle w:val="10"/>
              <w:spacing w:before="116" w:line="185" w:lineRule="auto"/>
              <w:ind w:left="278"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color w:val="000000" w:themeColor="text1"/>
                <w:highlight w:val="none"/>
                <w14:textFill>
                  <w14:solidFill>
                    <w14:schemeClr w14:val="tx1"/>
                  </w14:solidFill>
                </w14:textFill>
              </w:rPr>
              <w:t>是</w:t>
            </w:r>
          </w:p>
        </w:tc>
        <w:tc>
          <w:tcPr>
            <w:tcW w:w="645" w:type="dxa"/>
            <w:shd w:val="clear" w:color="auto" w:fill="auto"/>
            <w:vAlign w:val="top"/>
          </w:tcPr>
          <w:p w14:paraId="4495BDD9">
            <w:pPr>
              <w:pStyle w:val="10"/>
              <w:spacing w:before="123" w:line="204" w:lineRule="auto"/>
              <w:ind w:left="28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420" w:type="dxa"/>
            <w:tcBorders>
              <w:right w:val="single" w:color="000000" w:sz="6" w:space="0"/>
            </w:tcBorders>
            <w:shd w:val="clear" w:color="auto" w:fill="auto"/>
            <w:vAlign w:val="top"/>
          </w:tcPr>
          <w:p w14:paraId="43AC26F1">
            <w:pPr>
              <w:rPr>
                <w:rFonts w:ascii="Arial"/>
                <w:color w:val="000000" w:themeColor="text1"/>
                <w:sz w:val="21"/>
                <w:highlight w:val="none"/>
                <w14:textFill>
                  <w14:solidFill>
                    <w14:schemeClr w14:val="tx1"/>
                  </w14:solidFill>
                </w14:textFill>
              </w:rPr>
            </w:pPr>
          </w:p>
        </w:tc>
      </w:tr>
      <w:tr w14:paraId="18BF30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400254CB">
            <w:pPr>
              <w:pStyle w:val="10"/>
              <w:spacing w:before="77" w:line="202" w:lineRule="auto"/>
              <w:ind w:left="274"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s="微软雅黑"/>
                <w:snapToGrid w:val="0"/>
                <w:color w:val="000000" w:themeColor="text1"/>
                <w:kern w:val="0"/>
                <w:sz w:val="18"/>
                <w:szCs w:val="18"/>
                <w:highlight w:val="none"/>
                <w:lang w:val="en-US" w:eastAsia="zh-CN" w:bidi="ar-SA"/>
                <w14:textFill>
                  <w14:solidFill>
                    <w14:schemeClr w14:val="tx1"/>
                  </w14:solidFill>
                </w14:textFill>
              </w:rPr>
              <w:t>15</w:t>
            </w:r>
          </w:p>
        </w:tc>
        <w:tc>
          <w:tcPr>
            <w:tcW w:w="2174" w:type="dxa"/>
            <w:shd w:val="clear" w:color="auto" w:fill="auto"/>
            <w:vAlign w:val="top"/>
          </w:tcPr>
          <w:p w14:paraId="0B33B313">
            <w:pPr>
              <w:pStyle w:val="10"/>
              <w:spacing w:before="132" w:line="185" w:lineRule="auto"/>
              <w:ind w:left="58" w:leftChars="0"/>
              <w:rPr>
                <w:rFonts w:hint="eastAsia" w:eastAsia="微软雅黑"/>
                <w:color w:val="000000" w:themeColor="text1"/>
                <w:spacing w:val="-2"/>
                <w:highlight w:val="none"/>
                <w:lang w:val="en-US" w:eastAsia="zh-CN"/>
                <w14:textFill>
                  <w14:solidFill>
                    <w14:schemeClr w14:val="tx1"/>
                  </w14:solidFill>
                </w14:textFill>
              </w:rPr>
            </w:pPr>
            <w:r>
              <w:rPr>
                <w:rFonts w:hint="eastAsia" w:cs="微软雅黑"/>
                <w:snapToGrid w:val="0"/>
                <w:color w:val="000000" w:themeColor="text1"/>
                <w:kern w:val="0"/>
                <w:sz w:val="18"/>
                <w:szCs w:val="18"/>
                <w:highlight w:val="none"/>
                <w:lang w:val="en-US" w:eastAsia="zh-CN" w:bidi="ar-SA"/>
                <w14:textFill>
                  <w14:solidFill>
                    <w14:schemeClr w14:val="tx1"/>
                  </w14:solidFill>
                </w14:textFill>
              </w:rPr>
              <w:t>取费文件ID</w:t>
            </w:r>
          </w:p>
        </w:tc>
        <w:tc>
          <w:tcPr>
            <w:tcW w:w="1018" w:type="dxa"/>
            <w:shd w:val="clear" w:color="auto" w:fill="auto"/>
            <w:vAlign w:val="center"/>
          </w:tcPr>
          <w:p w14:paraId="2B09C3D4">
            <w:pPr>
              <w:pStyle w:val="10"/>
              <w:spacing w:before="130"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String</w:t>
            </w:r>
          </w:p>
        </w:tc>
        <w:tc>
          <w:tcPr>
            <w:tcW w:w="786" w:type="dxa"/>
            <w:shd w:val="clear" w:color="auto" w:fill="auto"/>
            <w:vAlign w:val="center"/>
          </w:tcPr>
          <w:p w14:paraId="639A42C4">
            <w:pPr>
              <w:spacing w:line="240" w:lineRule="exact"/>
              <w:jc w:val="cente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shd w:val="clear" w:color="auto" w:fill="auto"/>
            <w:vAlign w:val="center"/>
          </w:tcPr>
          <w:p w14:paraId="6050E005">
            <w:pPr>
              <w:pStyle w:val="10"/>
              <w:spacing w:before="128" w:line="185" w:lineRule="auto"/>
              <w:ind w:left="281"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eastAsia="宋体"/>
                <w:color w:val="000000" w:themeColor="text1"/>
                <w:highlight w:val="none"/>
                <w:lang w:val="en-US" w:eastAsia="zh-CN"/>
                <w14:textFill>
                  <w14:solidFill>
                    <w14:schemeClr w14:val="tx1"/>
                  </w14:solidFill>
                </w14:textFill>
              </w:rPr>
              <w:t>否</w:t>
            </w:r>
          </w:p>
        </w:tc>
        <w:tc>
          <w:tcPr>
            <w:tcW w:w="645" w:type="dxa"/>
            <w:shd w:val="clear" w:color="auto" w:fill="auto"/>
            <w:vAlign w:val="top"/>
          </w:tcPr>
          <w:p w14:paraId="75CF27C0">
            <w:pPr>
              <w:pStyle w:val="10"/>
              <w:spacing w:before="123" w:line="204" w:lineRule="auto"/>
              <w:ind w:left="28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p>
        </w:tc>
        <w:tc>
          <w:tcPr>
            <w:tcW w:w="3420" w:type="dxa"/>
            <w:tcBorders>
              <w:right w:val="single" w:color="000000" w:sz="6" w:space="0"/>
            </w:tcBorders>
            <w:shd w:val="clear" w:color="auto" w:fill="auto"/>
            <w:vAlign w:val="top"/>
          </w:tcPr>
          <w:p w14:paraId="4376AD50">
            <w:pPr>
              <w:pStyle w:val="10"/>
              <w:spacing w:before="2" w:line="184" w:lineRule="auto"/>
              <w:ind w:left="75" w:leftChars="0"/>
              <w:rPr>
                <w:rFonts w:ascii="Arial"/>
                <w:color w:val="000000" w:themeColor="text1"/>
                <w:sz w:val="21"/>
                <w:highlight w:val="none"/>
                <w14:textFill>
                  <w14:solidFill>
                    <w14:schemeClr w14:val="tx1"/>
                  </w14:solidFill>
                </w14:textFill>
              </w:rPr>
            </w:pPr>
          </w:p>
        </w:tc>
      </w:tr>
      <w:tr w14:paraId="78DB65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0D7C381E">
            <w:pPr>
              <w:pStyle w:val="10"/>
              <w:spacing w:before="136" w:line="204" w:lineRule="auto"/>
              <w:ind w:left="286"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16</w:t>
            </w:r>
          </w:p>
        </w:tc>
        <w:tc>
          <w:tcPr>
            <w:tcW w:w="2174" w:type="dxa"/>
            <w:vAlign w:val="top"/>
          </w:tcPr>
          <w:p w14:paraId="3386A264">
            <w:pPr>
              <w:pStyle w:val="10"/>
              <w:spacing w:before="136" w:line="185" w:lineRule="auto"/>
              <w:ind w:left="52"/>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2"/>
                <w:highlight w:val="none"/>
                <w14:textFill>
                  <w14:solidFill>
                    <w14:schemeClr w14:val="tx1"/>
                  </w14:solidFill>
                </w14:textFill>
              </w:rPr>
              <w:t>初始设立费用</w:t>
            </w:r>
          </w:p>
        </w:tc>
        <w:tc>
          <w:tcPr>
            <w:tcW w:w="1018" w:type="dxa"/>
            <w:vAlign w:val="top"/>
          </w:tcPr>
          <w:p w14:paraId="697F2BA9">
            <w:pPr>
              <w:pStyle w:val="10"/>
              <w:spacing w:before="166" w:line="185" w:lineRule="exact"/>
              <w:ind w:left="57"/>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vAlign w:val="top"/>
          </w:tcPr>
          <w:p w14:paraId="2E6B8D62">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vAlign w:val="top"/>
          </w:tcPr>
          <w:p w14:paraId="6BE38D37">
            <w:pPr>
              <w:pStyle w:val="10"/>
              <w:spacing w:before="116" w:line="185" w:lineRule="auto"/>
              <w:ind w:left="278"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45" w:type="dxa"/>
            <w:vAlign w:val="top"/>
          </w:tcPr>
          <w:p w14:paraId="0A3CADFE">
            <w:pPr>
              <w:pStyle w:val="10"/>
              <w:spacing w:before="123" w:line="204" w:lineRule="auto"/>
              <w:ind w:left="28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p>
        </w:tc>
        <w:tc>
          <w:tcPr>
            <w:tcW w:w="3420" w:type="dxa"/>
            <w:tcBorders>
              <w:right w:val="single" w:color="000000" w:sz="6" w:space="0"/>
            </w:tcBorders>
            <w:vAlign w:val="top"/>
          </w:tcPr>
          <w:p w14:paraId="578EF3AC">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43A6AC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3B70555F">
            <w:pPr>
              <w:pStyle w:val="10"/>
              <w:spacing w:before="136" w:line="204" w:lineRule="auto"/>
              <w:ind w:left="286"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17</w:t>
            </w:r>
          </w:p>
        </w:tc>
        <w:tc>
          <w:tcPr>
            <w:tcW w:w="2174" w:type="dxa"/>
            <w:vAlign w:val="top"/>
          </w:tcPr>
          <w:p w14:paraId="343830CD">
            <w:pPr>
              <w:pStyle w:val="10"/>
              <w:spacing w:before="136" w:line="185" w:lineRule="auto"/>
              <w:ind w:left="52"/>
              <w:rPr>
                <w:rFonts w:hint="default"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spacing w:val="-2"/>
                <w:highlight w:val="none"/>
                <w14:textFill>
                  <w14:solidFill>
                    <w14:schemeClr w14:val="tx1"/>
                  </w14:solidFill>
                </w14:textFill>
              </w:rPr>
              <w:t>中期运行费用</w:t>
            </w:r>
          </w:p>
        </w:tc>
        <w:tc>
          <w:tcPr>
            <w:tcW w:w="1018" w:type="dxa"/>
            <w:vAlign w:val="top"/>
          </w:tcPr>
          <w:p w14:paraId="1C82AE61">
            <w:pPr>
              <w:pStyle w:val="10"/>
              <w:spacing w:before="166" w:line="185" w:lineRule="exact"/>
              <w:ind w:left="57"/>
              <w:rPr>
                <w:rFonts w:ascii="宋体" w:hAnsi="宋体" w:eastAsia="Arial" w:cs="Arial"/>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vAlign w:val="top"/>
          </w:tcPr>
          <w:p w14:paraId="6351EE21">
            <w:pPr>
              <w:rPr>
                <w:rFonts w:ascii="宋体" w:hAnsi="宋体" w:eastAsia="Arial" w:cs="Arial"/>
                <w:snapToGrid w:val="0"/>
                <w:color w:val="000000" w:themeColor="text1"/>
                <w:kern w:val="0"/>
                <w:sz w:val="18"/>
                <w:szCs w:val="18"/>
                <w:highlight w:val="none"/>
                <w:lang w:val="en-US" w:eastAsia="en-US" w:bidi="ar-SA"/>
                <w14:textFill>
                  <w14:solidFill>
                    <w14:schemeClr w14:val="tx1"/>
                  </w14:solidFill>
                </w14:textFill>
              </w:rPr>
            </w:pPr>
          </w:p>
        </w:tc>
        <w:tc>
          <w:tcPr>
            <w:tcW w:w="726" w:type="dxa"/>
            <w:vAlign w:val="top"/>
          </w:tcPr>
          <w:p w14:paraId="13937F6C">
            <w:pPr>
              <w:pStyle w:val="10"/>
              <w:spacing w:before="116" w:line="185" w:lineRule="auto"/>
              <w:ind w:left="278" w:leftChars="0"/>
              <w:rPr>
                <w:rFonts w:hint="eastAsia" w:ascii="宋体" w:hAnsi="宋体" w:eastAsia="宋体" w:cs="Arial"/>
                <w:snapToGrid w:val="0"/>
                <w:color w:val="000000" w:themeColor="text1"/>
                <w:kern w:val="0"/>
                <w:sz w:val="18"/>
                <w:szCs w:val="18"/>
                <w:highlight w:val="none"/>
                <w:lang w:val="en-US" w:eastAsia="zh-CN" w:bidi="ar-SA"/>
                <w14:textFill>
                  <w14:solidFill>
                    <w14:schemeClr w14:val="tx1"/>
                  </w14:solidFill>
                </w14:textFill>
              </w:rPr>
            </w:pPr>
            <w:r>
              <w:rPr>
                <w:color w:val="000000" w:themeColor="text1"/>
                <w:highlight w:val="none"/>
                <w14:textFill>
                  <w14:solidFill>
                    <w14:schemeClr w14:val="tx1"/>
                  </w14:solidFill>
                </w14:textFill>
              </w:rPr>
              <w:t>是</w:t>
            </w:r>
          </w:p>
        </w:tc>
        <w:tc>
          <w:tcPr>
            <w:tcW w:w="645" w:type="dxa"/>
            <w:vAlign w:val="top"/>
          </w:tcPr>
          <w:p w14:paraId="6A332ACA">
            <w:pPr>
              <w:pStyle w:val="10"/>
              <w:spacing w:before="123" w:line="204" w:lineRule="auto"/>
              <w:ind w:left="284" w:leftChars="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p>
        </w:tc>
        <w:tc>
          <w:tcPr>
            <w:tcW w:w="3420" w:type="dxa"/>
            <w:tcBorders>
              <w:right w:val="single" w:color="000000" w:sz="6" w:space="0"/>
            </w:tcBorders>
            <w:vAlign w:val="top"/>
          </w:tcPr>
          <w:p w14:paraId="7E660867">
            <w:pPr>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r>
      <w:tr w14:paraId="7E5BF2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27E081A7">
            <w:pPr>
              <w:pStyle w:val="10"/>
              <w:spacing w:before="136" w:line="204" w:lineRule="auto"/>
              <w:ind w:left="286"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18</w:t>
            </w:r>
          </w:p>
        </w:tc>
        <w:tc>
          <w:tcPr>
            <w:tcW w:w="2174" w:type="dxa"/>
            <w:vAlign w:val="top"/>
          </w:tcPr>
          <w:p w14:paraId="38132A88">
            <w:pPr>
              <w:pStyle w:val="10"/>
              <w:spacing w:before="136" w:line="185" w:lineRule="auto"/>
              <w:ind w:left="52"/>
              <w:rPr>
                <w:color w:val="000000" w:themeColor="text1"/>
                <w:spacing w:val="-2"/>
                <w:highlight w:val="none"/>
                <w14:textFill>
                  <w14:solidFill>
                    <w14:schemeClr w14:val="tx1"/>
                  </w14:solidFill>
                </w14:textFill>
              </w:rPr>
            </w:pPr>
            <w:r>
              <w:rPr>
                <w:rFonts w:hint="eastAsia"/>
                <w:color w:val="000000" w:themeColor="text1"/>
                <w:spacing w:val="-2"/>
                <w:highlight w:val="none"/>
                <w14:textFill>
                  <w14:solidFill>
                    <w14:schemeClr w14:val="tx1"/>
                  </w14:solidFill>
                </w14:textFill>
              </w:rPr>
              <w:t>后期拆除费用</w:t>
            </w:r>
          </w:p>
        </w:tc>
        <w:tc>
          <w:tcPr>
            <w:tcW w:w="1018" w:type="dxa"/>
            <w:vAlign w:val="top"/>
          </w:tcPr>
          <w:p w14:paraId="52AFB549">
            <w:pPr>
              <w:pStyle w:val="10"/>
              <w:spacing w:before="166" w:line="185" w:lineRule="exact"/>
              <w:ind w:left="57"/>
              <w:rPr>
                <w:color w:val="000000" w:themeColor="text1"/>
                <w:spacing w:val="7"/>
                <w:position w:val="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vAlign w:val="top"/>
          </w:tcPr>
          <w:p w14:paraId="5E6BCCA0">
            <w:pPr>
              <w:pStyle w:val="10"/>
              <w:spacing w:before="128" w:line="185" w:lineRule="auto"/>
              <w:ind w:left="281" w:leftChars="0"/>
              <w:rPr>
                <w:rFonts w:ascii="Arial"/>
                <w:color w:val="000000" w:themeColor="text1"/>
                <w:sz w:val="21"/>
                <w:highlight w:val="none"/>
                <w14:textFill>
                  <w14:solidFill>
                    <w14:schemeClr w14:val="tx1"/>
                  </w14:solidFill>
                </w14:textFill>
              </w:rPr>
            </w:pPr>
          </w:p>
        </w:tc>
        <w:tc>
          <w:tcPr>
            <w:tcW w:w="726" w:type="dxa"/>
            <w:vAlign w:val="top"/>
          </w:tcPr>
          <w:p w14:paraId="2C336B1B">
            <w:pPr>
              <w:pStyle w:val="10"/>
              <w:spacing w:before="128" w:line="185" w:lineRule="auto"/>
              <w:ind w:left="281"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5" w:type="dxa"/>
            <w:vAlign w:val="top"/>
          </w:tcPr>
          <w:p w14:paraId="5BDF1CCD">
            <w:pPr>
              <w:pStyle w:val="10"/>
              <w:spacing w:before="123" w:line="204" w:lineRule="auto"/>
              <w:ind w:left="284" w:leftChars="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p>
        </w:tc>
        <w:tc>
          <w:tcPr>
            <w:tcW w:w="3420" w:type="dxa"/>
            <w:tcBorders>
              <w:right w:val="single" w:color="000000" w:sz="6" w:space="0"/>
            </w:tcBorders>
            <w:vAlign w:val="top"/>
          </w:tcPr>
          <w:p w14:paraId="3087AC45">
            <w:pPr>
              <w:rPr>
                <w:rFonts w:ascii="Arial"/>
                <w:color w:val="000000" w:themeColor="text1"/>
                <w:sz w:val="21"/>
                <w:highlight w:val="none"/>
                <w14:textFill>
                  <w14:solidFill>
                    <w14:schemeClr w14:val="tx1"/>
                  </w14:solidFill>
                </w14:textFill>
              </w:rPr>
            </w:pPr>
          </w:p>
        </w:tc>
      </w:tr>
      <w:tr w14:paraId="7439D4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645" w:type="dxa"/>
            <w:tcBorders>
              <w:left w:val="single" w:color="000000" w:sz="6" w:space="0"/>
            </w:tcBorders>
            <w:shd w:val="clear" w:color="auto" w:fill="auto"/>
            <w:vAlign w:val="top"/>
          </w:tcPr>
          <w:p w14:paraId="0E4E959D">
            <w:pPr>
              <w:pStyle w:val="10"/>
              <w:spacing w:before="136" w:line="204" w:lineRule="auto"/>
              <w:ind w:left="286"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19</w:t>
            </w:r>
          </w:p>
        </w:tc>
        <w:tc>
          <w:tcPr>
            <w:tcW w:w="2174" w:type="dxa"/>
            <w:vAlign w:val="top"/>
          </w:tcPr>
          <w:p w14:paraId="032787FC">
            <w:pPr>
              <w:pStyle w:val="10"/>
              <w:spacing w:before="136" w:line="185" w:lineRule="auto"/>
              <w:ind w:left="52"/>
              <w:rPr>
                <w:color w:val="000000" w:themeColor="text1"/>
                <w:spacing w:val="-2"/>
                <w:highlight w:val="none"/>
                <w14:textFill>
                  <w14:solidFill>
                    <w14:schemeClr w14:val="tx1"/>
                  </w14:solidFill>
                </w14:textFill>
              </w:rPr>
            </w:pPr>
            <w:r>
              <w:rPr>
                <w:rFonts w:hint="eastAsia"/>
                <w:color w:val="000000" w:themeColor="text1"/>
                <w:spacing w:val="-2"/>
                <w:highlight w:val="none"/>
                <w14:textFill>
                  <w14:solidFill>
                    <w14:schemeClr w14:val="tx1"/>
                  </w14:solidFill>
                </w14:textFill>
              </w:rPr>
              <w:t>初始设立费率</w:t>
            </w:r>
          </w:p>
        </w:tc>
        <w:tc>
          <w:tcPr>
            <w:tcW w:w="1018" w:type="dxa"/>
            <w:vAlign w:val="top"/>
          </w:tcPr>
          <w:p w14:paraId="4386D2D3">
            <w:pPr>
              <w:pStyle w:val="10"/>
              <w:spacing w:before="166" w:line="185" w:lineRule="exact"/>
              <w:ind w:left="57"/>
              <w:rPr>
                <w:color w:val="000000" w:themeColor="text1"/>
                <w:spacing w:val="7"/>
                <w:position w:val="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vAlign w:val="top"/>
          </w:tcPr>
          <w:p w14:paraId="1A9A371D">
            <w:pPr>
              <w:pStyle w:val="10"/>
              <w:spacing w:before="128" w:line="185" w:lineRule="auto"/>
              <w:ind w:left="281" w:leftChars="0"/>
              <w:rPr>
                <w:rFonts w:ascii="Arial"/>
                <w:color w:val="000000" w:themeColor="text1"/>
                <w:sz w:val="21"/>
                <w:highlight w:val="none"/>
                <w14:textFill>
                  <w14:solidFill>
                    <w14:schemeClr w14:val="tx1"/>
                  </w14:solidFill>
                </w14:textFill>
              </w:rPr>
            </w:pPr>
          </w:p>
        </w:tc>
        <w:tc>
          <w:tcPr>
            <w:tcW w:w="726" w:type="dxa"/>
            <w:vAlign w:val="top"/>
          </w:tcPr>
          <w:p w14:paraId="65DA4194">
            <w:pPr>
              <w:pStyle w:val="10"/>
              <w:spacing w:before="128" w:line="185" w:lineRule="auto"/>
              <w:ind w:left="281"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5" w:type="dxa"/>
            <w:vAlign w:val="top"/>
          </w:tcPr>
          <w:p w14:paraId="4020E07E">
            <w:pPr>
              <w:pStyle w:val="10"/>
              <w:spacing w:before="128" w:line="185" w:lineRule="auto"/>
              <w:ind w:left="281" w:leftChars="0"/>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p>
        </w:tc>
        <w:tc>
          <w:tcPr>
            <w:tcW w:w="3420" w:type="dxa"/>
            <w:tcBorders>
              <w:right w:val="single" w:color="000000" w:sz="6" w:space="0"/>
            </w:tcBorders>
            <w:vAlign w:val="top"/>
          </w:tcPr>
          <w:p w14:paraId="62F2CBC3">
            <w:pPr>
              <w:rPr>
                <w:rFonts w:ascii="Arial"/>
                <w:color w:val="000000" w:themeColor="text1"/>
                <w:sz w:val="21"/>
                <w:highlight w:val="none"/>
                <w14:textFill>
                  <w14:solidFill>
                    <w14:schemeClr w14:val="tx1"/>
                  </w14:solidFill>
                </w14:textFill>
              </w:rPr>
            </w:pPr>
          </w:p>
        </w:tc>
      </w:tr>
      <w:tr w14:paraId="066FC1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7BEB8D26">
            <w:pPr>
              <w:pStyle w:val="10"/>
              <w:spacing w:before="136" w:line="204" w:lineRule="auto"/>
              <w:ind w:left="286"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20</w:t>
            </w:r>
          </w:p>
        </w:tc>
        <w:tc>
          <w:tcPr>
            <w:tcW w:w="2174" w:type="dxa"/>
            <w:vAlign w:val="top"/>
          </w:tcPr>
          <w:p w14:paraId="5E7EAD10">
            <w:pPr>
              <w:pStyle w:val="10"/>
              <w:spacing w:before="136" w:line="185" w:lineRule="auto"/>
              <w:ind w:left="52"/>
              <w:rPr>
                <w:color w:val="000000" w:themeColor="text1"/>
                <w:spacing w:val="-2"/>
                <w:highlight w:val="none"/>
                <w14:textFill>
                  <w14:solidFill>
                    <w14:schemeClr w14:val="tx1"/>
                  </w14:solidFill>
                </w14:textFill>
              </w:rPr>
            </w:pPr>
            <w:r>
              <w:rPr>
                <w:rFonts w:hint="eastAsia"/>
                <w:color w:val="000000" w:themeColor="text1"/>
                <w:spacing w:val="-2"/>
                <w:highlight w:val="none"/>
                <w14:textFill>
                  <w14:solidFill>
                    <w14:schemeClr w14:val="tx1"/>
                  </w14:solidFill>
                </w14:textFill>
              </w:rPr>
              <w:t>中期运行费率</w:t>
            </w:r>
          </w:p>
        </w:tc>
        <w:tc>
          <w:tcPr>
            <w:tcW w:w="1018" w:type="dxa"/>
            <w:vAlign w:val="top"/>
          </w:tcPr>
          <w:p w14:paraId="0785B3BB">
            <w:pPr>
              <w:pStyle w:val="10"/>
              <w:spacing w:before="166" w:line="185" w:lineRule="exact"/>
              <w:ind w:left="57"/>
              <w:rPr>
                <w:color w:val="000000" w:themeColor="text1"/>
                <w:spacing w:val="7"/>
                <w:position w:val="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vAlign w:val="top"/>
          </w:tcPr>
          <w:p w14:paraId="58BBD0C8">
            <w:pPr>
              <w:pStyle w:val="10"/>
              <w:spacing w:before="128" w:line="185" w:lineRule="auto"/>
              <w:ind w:left="281" w:leftChars="0"/>
              <w:rPr>
                <w:color w:val="000000" w:themeColor="text1"/>
                <w:highlight w:val="none"/>
                <w14:textFill>
                  <w14:solidFill>
                    <w14:schemeClr w14:val="tx1"/>
                  </w14:solidFill>
                </w14:textFill>
              </w:rPr>
            </w:pPr>
          </w:p>
        </w:tc>
        <w:tc>
          <w:tcPr>
            <w:tcW w:w="726" w:type="dxa"/>
            <w:vAlign w:val="top"/>
          </w:tcPr>
          <w:p w14:paraId="7611D6C8">
            <w:pPr>
              <w:pStyle w:val="10"/>
              <w:spacing w:before="128" w:line="185" w:lineRule="auto"/>
              <w:ind w:left="281"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5" w:type="dxa"/>
            <w:vAlign w:val="top"/>
          </w:tcPr>
          <w:p w14:paraId="4DF5A6DB">
            <w:pPr>
              <w:pStyle w:val="10"/>
              <w:spacing w:before="128" w:line="185" w:lineRule="auto"/>
              <w:ind w:left="281" w:leftChars="0"/>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p>
        </w:tc>
        <w:tc>
          <w:tcPr>
            <w:tcW w:w="3420" w:type="dxa"/>
            <w:tcBorders>
              <w:right w:val="single" w:color="000000" w:sz="6" w:space="0"/>
            </w:tcBorders>
            <w:vAlign w:val="top"/>
          </w:tcPr>
          <w:p w14:paraId="603542CD">
            <w:pPr>
              <w:rPr>
                <w:rFonts w:ascii="Arial"/>
                <w:color w:val="000000" w:themeColor="text1"/>
                <w:sz w:val="21"/>
                <w:highlight w:val="none"/>
                <w14:textFill>
                  <w14:solidFill>
                    <w14:schemeClr w14:val="tx1"/>
                  </w14:solidFill>
                </w14:textFill>
              </w:rPr>
            </w:pPr>
          </w:p>
        </w:tc>
      </w:tr>
      <w:tr w14:paraId="1C9885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505B3109">
            <w:pPr>
              <w:pStyle w:val="10"/>
              <w:spacing w:before="136" w:line="204" w:lineRule="auto"/>
              <w:ind w:left="286"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21</w:t>
            </w:r>
          </w:p>
        </w:tc>
        <w:tc>
          <w:tcPr>
            <w:tcW w:w="2174" w:type="dxa"/>
            <w:vAlign w:val="top"/>
          </w:tcPr>
          <w:p w14:paraId="13816505">
            <w:pPr>
              <w:pStyle w:val="10"/>
              <w:spacing w:before="136" w:line="185" w:lineRule="auto"/>
              <w:ind w:left="52"/>
              <w:rPr>
                <w:color w:val="000000" w:themeColor="text1"/>
                <w:spacing w:val="-2"/>
                <w:highlight w:val="none"/>
                <w14:textFill>
                  <w14:solidFill>
                    <w14:schemeClr w14:val="tx1"/>
                  </w14:solidFill>
                </w14:textFill>
              </w:rPr>
            </w:pPr>
            <w:r>
              <w:rPr>
                <w:rFonts w:hint="eastAsia"/>
                <w:color w:val="000000" w:themeColor="text1"/>
                <w:spacing w:val="-2"/>
                <w:highlight w:val="none"/>
                <w14:textFill>
                  <w14:solidFill>
                    <w14:schemeClr w14:val="tx1"/>
                  </w14:solidFill>
                </w14:textFill>
              </w:rPr>
              <w:t>后期拆除费率</w:t>
            </w:r>
          </w:p>
        </w:tc>
        <w:tc>
          <w:tcPr>
            <w:tcW w:w="1018" w:type="dxa"/>
            <w:vAlign w:val="top"/>
          </w:tcPr>
          <w:p w14:paraId="12215B45">
            <w:pPr>
              <w:pStyle w:val="10"/>
              <w:spacing w:before="166" w:line="185" w:lineRule="exact"/>
              <w:ind w:left="57"/>
              <w:rPr>
                <w:color w:val="000000" w:themeColor="text1"/>
                <w:spacing w:val="7"/>
                <w:position w:val="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vAlign w:val="top"/>
          </w:tcPr>
          <w:p w14:paraId="13095881">
            <w:pPr>
              <w:pStyle w:val="10"/>
              <w:spacing w:before="128" w:line="185" w:lineRule="auto"/>
              <w:ind w:left="281" w:leftChars="0"/>
              <w:rPr>
                <w:color w:val="000000" w:themeColor="text1"/>
                <w:highlight w:val="none"/>
                <w14:textFill>
                  <w14:solidFill>
                    <w14:schemeClr w14:val="tx1"/>
                  </w14:solidFill>
                </w14:textFill>
              </w:rPr>
            </w:pPr>
          </w:p>
        </w:tc>
        <w:tc>
          <w:tcPr>
            <w:tcW w:w="726" w:type="dxa"/>
            <w:vAlign w:val="top"/>
          </w:tcPr>
          <w:p w14:paraId="725B783B">
            <w:pPr>
              <w:pStyle w:val="10"/>
              <w:spacing w:before="128" w:line="185" w:lineRule="auto"/>
              <w:ind w:left="281"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5" w:type="dxa"/>
            <w:vAlign w:val="top"/>
          </w:tcPr>
          <w:p w14:paraId="41FA8DD1">
            <w:pPr>
              <w:pStyle w:val="10"/>
              <w:spacing w:before="128" w:line="185" w:lineRule="auto"/>
              <w:ind w:left="281" w:leftChars="0"/>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p>
        </w:tc>
        <w:tc>
          <w:tcPr>
            <w:tcW w:w="3420" w:type="dxa"/>
            <w:tcBorders>
              <w:right w:val="single" w:color="000000" w:sz="6" w:space="0"/>
            </w:tcBorders>
            <w:vAlign w:val="top"/>
          </w:tcPr>
          <w:p w14:paraId="0C1A0641">
            <w:pPr>
              <w:rPr>
                <w:rFonts w:ascii="Arial"/>
                <w:color w:val="000000" w:themeColor="text1"/>
                <w:sz w:val="21"/>
                <w:highlight w:val="none"/>
                <w14:textFill>
                  <w14:solidFill>
                    <w14:schemeClr w14:val="tx1"/>
                  </w14:solidFill>
                </w14:textFill>
              </w:rPr>
            </w:pPr>
          </w:p>
        </w:tc>
      </w:tr>
      <w:tr w14:paraId="0DCB2D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3FD228E2">
            <w:pPr>
              <w:pStyle w:val="10"/>
              <w:spacing w:before="136" w:line="204" w:lineRule="auto"/>
              <w:ind w:left="286"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22</w:t>
            </w:r>
          </w:p>
        </w:tc>
        <w:tc>
          <w:tcPr>
            <w:tcW w:w="2174" w:type="dxa"/>
            <w:vAlign w:val="top"/>
          </w:tcPr>
          <w:p w14:paraId="1BA46B37">
            <w:pPr>
              <w:pStyle w:val="10"/>
              <w:spacing w:before="136" w:line="185" w:lineRule="auto"/>
              <w:ind w:left="52"/>
              <w:rPr>
                <w:color w:val="000000" w:themeColor="text1"/>
                <w:spacing w:val="-2"/>
                <w:highlight w:val="none"/>
                <w14:textFill>
                  <w14:solidFill>
                    <w14:schemeClr w14:val="tx1"/>
                  </w14:solidFill>
                </w14:textFill>
              </w:rPr>
            </w:pPr>
            <w:r>
              <w:rPr>
                <w:rFonts w:hint="eastAsia"/>
                <w:color w:val="000000" w:themeColor="text1"/>
                <w:spacing w:val="-2"/>
                <w:highlight w:val="none"/>
                <w14:textFill>
                  <w14:solidFill>
                    <w14:schemeClr w14:val="tx1"/>
                  </w14:solidFill>
                </w14:textFill>
              </w:rPr>
              <w:t>修正金额</w:t>
            </w:r>
          </w:p>
        </w:tc>
        <w:tc>
          <w:tcPr>
            <w:tcW w:w="1018" w:type="dxa"/>
            <w:vAlign w:val="top"/>
          </w:tcPr>
          <w:p w14:paraId="167E1136">
            <w:pPr>
              <w:pStyle w:val="10"/>
              <w:spacing w:before="166" w:line="185" w:lineRule="exact"/>
              <w:ind w:left="57"/>
              <w:rPr>
                <w:color w:val="000000" w:themeColor="text1"/>
                <w:spacing w:val="7"/>
                <w:position w:val="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vAlign w:val="top"/>
          </w:tcPr>
          <w:p w14:paraId="42BA2B0D">
            <w:pPr>
              <w:rPr>
                <w:color w:val="000000" w:themeColor="text1"/>
                <w:highlight w:val="none"/>
                <w14:textFill>
                  <w14:solidFill>
                    <w14:schemeClr w14:val="tx1"/>
                  </w14:solidFill>
                </w14:textFill>
              </w:rPr>
            </w:pPr>
          </w:p>
        </w:tc>
        <w:tc>
          <w:tcPr>
            <w:tcW w:w="726" w:type="dxa"/>
            <w:vAlign w:val="top"/>
          </w:tcPr>
          <w:p w14:paraId="65CE7289">
            <w:pPr>
              <w:pStyle w:val="10"/>
              <w:spacing w:before="116" w:line="185" w:lineRule="auto"/>
              <w:ind w:left="278" w:leftChars="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45" w:type="dxa"/>
            <w:vAlign w:val="top"/>
          </w:tcPr>
          <w:p w14:paraId="3355F208">
            <w:pPr>
              <w:pStyle w:val="10"/>
              <w:spacing w:before="136" w:line="202" w:lineRule="auto"/>
              <w:ind w:left="241"/>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2</w:t>
            </w:r>
          </w:p>
        </w:tc>
        <w:tc>
          <w:tcPr>
            <w:tcW w:w="3420" w:type="dxa"/>
            <w:tcBorders>
              <w:right w:val="single" w:color="000000" w:sz="6" w:space="0"/>
            </w:tcBorders>
            <w:vAlign w:val="top"/>
          </w:tcPr>
          <w:p w14:paraId="21396BB7">
            <w:pPr>
              <w:rPr>
                <w:rFonts w:ascii="Arial"/>
                <w:color w:val="000000" w:themeColor="text1"/>
                <w:sz w:val="21"/>
                <w:highlight w:val="none"/>
                <w14:textFill>
                  <w14:solidFill>
                    <w14:schemeClr w14:val="tx1"/>
                  </w14:solidFill>
                </w14:textFill>
              </w:rPr>
            </w:pPr>
          </w:p>
        </w:tc>
      </w:tr>
      <w:tr w14:paraId="218F62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6F1A1C49">
            <w:pPr>
              <w:pStyle w:val="10"/>
              <w:spacing w:before="136" w:line="204" w:lineRule="auto"/>
              <w:ind w:left="286"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23</w:t>
            </w:r>
          </w:p>
        </w:tc>
        <w:tc>
          <w:tcPr>
            <w:tcW w:w="2174" w:type="dxa"/>
            <w:vAlign w:val="top"/>
          </w:tcPr>
          <w:p w14:paraId="27F29D2B">
            <w:pPr>
              <w:pStyle w:val="10"/>
              <w:spacing w:before="136" w:line="185" w:lineRule="auto"/>
              <w:ind w:left="52"/>
              <w:rPr>
                <w:color w:val="000000" w:themeColor="text1"/>
                <w:spacing w:val="-2"/>
                <w:highlight w:val="none"/>
                <w14:textFill>
                  <w14:solidFill>
                    <w14:schemeClr w14:val="tx1"/>
                  </w14:solidFill>
                </w14:textFill>
              </w:rPr>
            </w:pPr>
            <w:r>
              <w:rPr>
                <w:rFonts w:hint="eastAsia"/>
                <w:color w:val="000000" w:themeColor="text1"/>
                <w:spacing w:val="-2"/>
                <w:highlight w:val="none"/>
                <w14:textFill>
                  <w14:solidFill>
                    <w14:schemeClr w14:val="tx1"/>
                  </w14:solidFill>
                </w14:textFill>
              </w:rPr>
              <w:t>调整金额</w:t>
            </w:r>
          </w:p>
        </w:tc>
        <w:tc>
          <w:tcPr>
            <w:tcW w:w="1018" w:type="dxa"/>
            <w:vAlign w:val="top"/>
          </w:tcPr>
          <w:p w14:paraId="4837FBCD">
            <w:pPr>
              <w:pStyle w:val="10"/>
              <w:spacing w:before="166" w:line="185" w:lineRule="exact"/>
              <w:ind w:left="57"/>
              <w:rPr>
                <w:color w:val="000000" w:themeColor="text1"/>
                <w:spacing w:val="7"/>
                <w:position w:val="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vAlign w:val="top"/>
          </w:tcPr>
          <w:p w14:paraId="0AC98642">
            <w:pPr>
              <w:rPr>
                <w:color w:val="000000" w:themeColor="text1"/>
                <w:highlight w:val="none"/>
                <w14:textFill>
                  <w14:solidFill>
                    <w14:schemeClr w14:val="tx1"/>
                  </w14:solidFill>
                </w14:textFill>
              </w:rPr>
            </w:pPr>
          </w:p>
        </w:tc>
        <w:tc>
          <w:tcPr>
            <w:tcW w:w="726" w:type="dxa"/>
            <w:vAlign w:val="top"/>
          </w:tcPr>
          <w:p w14:paraId="12D56E19">
            <w:pPr>
              <w:pStyle w:val="10"/>
              <w:spacing w:before="116" w:line="185" w:lineRule="auto"/>
              <w:ind w:left="278" w:leftChars="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45" w:type="dxa"/>
            <w:vAlign w:val="top"/>
          </w:tcPr>
          <w:p w14:paraId="7DD7311F">
            <w:pPr>
              <w:pStyle w:val="10"/>
              <w:spacing w:before="136" w:line="202" w:lineRule="auto"/>
              <w:ind w:left="241"/>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2</w:t>
            </w:r>
          </w:p>
        </w:tc>
        <w:tc>
          <w:tcPr>
            <w:tcW w:w="3420" w:type="dxa"/>
            <w:tcBorders>
              <w:right w:val="single" w:color="000000" w:sz="6" w:space="0"/>
            </w:tcBorders>
            <w:vAlign w:val="top"/>
          </w:tcPr>
          <w:p w14:paraId="2B8058FD">
            <w:pPr>
              <w:rPr>
                <w:rFonts w:ascii="Arial"/>
                <w:color w:val="000000" w:themeColor="text1"/>
                <w:sz w:val="21"/>
                <w:highlight w:val="none"/>
                <w14:textFill>
                  <w14:solidFill>
                    <w14:schemeClr w14:val="tx1"/>
                  </w14:solidFill>
                </w14:textFill>
              </w:rPr>
            </w:pPr>
          </w:p>
        </w:tc>
      </w:tr>
    </w:tbl>
    <w:p w14:paraId="6C785A31">
      <w:pPr>
        <w:spacing w:before="234" w:line="219" w:lineRule="auto"/>
        <w:ind w:left="2913"/>
        <w:rPr>
          <w:rFonts w:ascii="黑体" w:hAnsi="黑体" w:eastAsia="黑体" w:cs="黑体"/>
          <w:color w:val="000000" w:themeColor="text1"/>
          <w:spacing w:val="-1"/>
          <w:sz w:val="21"/>
          <w:szCs w:val="21"/>
          <w:highlight w:val="none"/>
          <w14:textFill>
            <w14:solidFill>
              <w14:schemeClr w14:val="tx1"/>
            </w14:solidFill>
          </w14:textFill>
        </w:rPr>
      </w:pPr>
      <w:bookmarkStart w:id="65" w:name="bookmark100"/>
      <w:bookmarkEnd w:id="65"/>
    </w:p>
    <w:p w14:paraId="6B0DF873">
      <w:pPr>
        <w:spacing w:before="234" w:line="219" w:lineRule="auto"/>
        <w:ind w:left="2913"/>
        <w:rPr>
          <w:rFonts w:ascii="黑体" w:hAnsi="黑体" w:eastAsia="黑体" w:cs="黑体"/>
          <w:color w:val="000000" w:themeColor="text1"/>
          <w:spacing w:val="-1"/>
          <w:sz w:val="21"/>
          <w:szCs w:val="21"/>
          <w:highlight w:val="none"/>
          <w14:textFill>
            <w14:solidFill>
              <w14:schemeClr w14:val="tx1"/>
            </w14:solidFill>
          </w14:textFill>
        </w:rPr>
      </w:pPr>
    </w:p>
    <w:p w14:paraId="3A6213BC">
      <w:pPr>
        <w:spacing w:before="234" w:line="219" w:lineRule="auto"/>
        <w:ind w:left="2913"/>
        <w:rPr>
          <w:rFonts w:ascii="黑体" w:hAnsi="黑体" w:eastAsia="黑体" w:cs="黑体"/>
          <w:color w:val="000000" w:themeColor="text1"/>
          <w:spacing w:val="-1"/>
          <w:sz w:val="21"/>
          <w:szCs w:val="21"/>
          <w:highlight w:val="none"/>
          <w14:textFill>
            <w14:solidFill>
              <w14:schemeClr w14:val="tx1"/>
            </w14:solidFill>
          </w14:textFill>
        </w:rPr>
      </w:pPr>
    </w:p>
    <w:p w14:paraId="283936C3">
      <w:pPr>
        <w:spacing w:before="234" w:line="219" w:lineRule="auto"/>
        <w:ind w:left="2913"/>
        <w:rPr>
          <w:rFonts w:ascii="黑体" w:hAnsi="黑体" w:eastAsia="黑体" w:cs="黑体"/>
          <w:color w:val="000000" w:themeColor="text1"/>
          <w:spacing w:val="-1"/>
          <w:sz w:val="21"/>
          <w:szCs w:val="21"/>
          <w:highlight w:val="none"/>
          <w14:textFill>
            <w14:solidFill>
              <w14:schemeClr w14:val="tx1"/>
            </w14:solidFill>
          </w14:textFill>
        </w:rPr>
      </w:pPr>
    </w:p>
    <w:p w14:paraId="50808CE6">
      <w:pPr>
        <w:spacing w:before="234" w:line="219" w:lineRule="auto"/>
        <w:ind w:left="2913"/>
        <w:rPr>
          <w:rFonts w:ascii="黑体" w:hAnsi="黑体" w:eastAsia="黑体" w:cs="黑体"/>
          <w:color w:val="000000" w:themeColor="text1"/>
          <w:spacing w:val="-1"/>
          <w:sz w:val="21"/>
          <w:szCs w:val="21"/>
          <w:highlight w:val="none"/>
          <w14:textFill>
            <w14:solidFill>
              <w14:schemeClr w14:val="tx1"/>
            </w14:solidFill>
          </w14:textFill>
        </w:rPr>
      </w:pPr>
    </w:p>
    <w:p w14:paraId="21D1C65B">
      <w:pPr>
        <w:spacing w:before="234" w:line="219" w:lineRule="auto"/>
        <w:ind w:left="2913"/>
        <w:rPr>
          <w:rFonts w:ascii="黑体" w:hAnsi="黑体" w:eastAsia="黑体" w:cs="黑体"/>
          <w:color w:val="000000" w:themeColor="text1"/>
          <w:spacing w:val="-1"/>
          <w:sz w:val="21"/>
          <w:szCs w:val="21"/>
          <w:highlight w:val="none"/>
          <w14:textFill>
            <w14:solidFill>
              <w14:schemeClr w14:val="tx1"/>
            </w14:solidFill>
          </w14:textFill>
        </w:rPr>
      </w:pPr>
    </w:p>
    <w:p w14:paraId="19166C3F">
      <w:pPr>
        <w:spacing w:before="234" w:line="219" w:lineRule="auto"/>
        <w:ind w:left="2913"/>
        <w:rPr>
          <w:rFonts w:ascii="黑体" w:hAnsi="黑体" w:eastAsia="黑体" w:cs="黑体"/>
          <w:color w:val="000000" w:themeColor="text1"/>
          <w:spacing w:val="-1"/>
          <w:sz w:val="21"/>
          <w:szCs w:val="21"/>
          <w:highlight w:val="none"/>
          <w14:textFill>
            <w14:solidFill>
              <w14:schemeClr w14:val="tx1"/>
            </w14:solidFill>
          </w14:textFill>
        </w:rPr>
      </w:pPr>
    </w:p>
    <w:p w14:paraId="7F0B6471">
      <w:pPr>
        <w:spacing w:before="234" w:line="219" w:lineRule="auto"/>
        <w:ind w:left="2913"/>
        <w:rPr>
          <w:rFonts w:hint="eastAsia" w:ascii="黑体" w:hAnsi="黑体" w:eastAsia="黑体" w:cs="黑体"/>
          <w:color w:val="000000" w:themeColor="text1"/>
          <w:sz w:val="21"/>
          <w:szCs w:val="21"/>
          <w:highlight w:val="none"/>
          <w:lang w:eastAsia="zh-CN"/>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0"/>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 xml:space="preserve">4.2.21  </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措施项目明细</w:t>
      </w:r>
      <w:r>
        <w:rPr>
          <w:rFonts w:ascii="黑体" w:hAnsi="黑体" w:eastAsia="黑体" w:cs="黑体"/>
          <w:color w:val="000000" w:themeColor="text1"/>
          <w:spacing w:val="-1"/>
          <w:sz w:val="21"/>
          <w:szCs w:val="21"/>
          <w:highlight w:val="none"/>
          <w14:textFill>
            <w14:solidFill>
              <w14:schemeClr w14:val="tx1"/>
            </w14:solidFill>
          </w14:textFill>
        </w:rPr>
        <w:t>明细属性定义表</w:t>
      </w:r>
      <w:r>
        <w:rPr>
          <w:rFonts w:hint="eastAsia" w:ascii="黑体" w:hAnsi="黑体" w:eastAsia="黑体" w:cs="黑体"/>
          <w:color w:val="000000" w:themeColor="text1"/>
          <w:spacing w:val="-1"/>
          <w:sz w:val="21"/>
          <w:szCs w:val="21"/>
          <w:highlight w:val="none"/>
          <w:lang w:eastAsia="zh-CN"/>
          <w14:textFill>
            <w14:solidFill>
              <w14:schemeClr w14:val="tx1"/>
            </w14:solidFill>
          </w14:textFill>
        </w:rPr>
        <w:t>（</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续</w:t>
      </w:r>
      <w:r>
        <w:rPr>
          <w:rFonts w:hint="eastAsia" w:ascii="黑体" w:hAnsi="黑体" w:eastAsia="黑体" w:cs="黑体"/>
          <w:color w:val="000000" w:themeColor="text1"/>
          <w:spacing w:val="-1"/>
          <w:sz w:val="21"/>
          <w:szCs w:val="21"/>
          <w:highlight w:val="none"/>
          <w:lang w:eastAsia="zh-CN"/>
          <w14:textFill>
            <w14:solidFill>
              <w14:schemeClr w14:val="tx1"/>
            </w14:solidFill>
          </w14:textFill>
        </w:rPr>
        <w:t>）</w:t>
      </w:r>
    </w:p>
    <w:p w14:paraId="749466BA">
      <w:pPr>
        <w:spacing w:line="153" w:lineRule="exact"/>
        <w:rPr>
          <w:color w:val="000000" w:themeColor="text1"/>
          <w:highlight w:val="none"/>
          <w14:textFill>
            <w14:solidFill>
              <w14:schemeClr w14:val="tx1"/>
            </w14:solidFill>
          </w14:textFill>
        </w:rPr>
      </w:pPr>
    </w:p>
    <w:tbl>
      <w:tblPr>
        <w:tblStyle w:val="9"/>
        <w:tblW w:w="9414" w:type="dxa"/>
        <w:tblInd w:w="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5"/>
        <w:gridCol w:w="2174"/>
        <w:gridCol w:w="1018"/>
        <w:gridCol w:w="786"/>
        <w:gridCol w:w="726"/>
        <w:gridCol w:w="645"/>
        <w:gridCol w:w="3420"/>
      </w:tblGrid>
      <w:tr w14:paraId="33FBBB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645" w:type="dxa"/>
            <w:tcBorders>
              <w:top w:val="single" w:color="000000" w:sz="6" w:space="0"/>
              <w:left w:val="single" w:color="000000" w:sz="6" w:space="0"/>
            </w:tcBorders>
            <w:shd w:val="clear" w:color="auto" w:fill="D4D4D4"/>
            <w:vAlign w:val="top"/>
          </w:tcPr>
          <w:p w14:paraId="70AF6CDA">
            <w:pPr>
              <w:pStyle w:val="10"/>
              <w:spacing w:before="123" w:line="185" w:lineRule="auto"/>
              <w:ind w:left="13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74" w:type="dxa"/>
            <w:tcBorders>
              <w:top w:val="single" w:color="000000" w:sz="6" w:space="0"/>
            </w:tcBorders>
            <w:shd w:val="clear" w:color="auto" w:fill="D4D4D4"/>
            <w:vAlign w:val="top"/>
          </w:tcPr>
          <w:p w14:paraId="56D4BB6B">
            <w:pPr>
              <w:pStyle w:val="10"/>
              <w:spacing w:before="123" w:line="185" w:lineRule="auto"/>
              <w:ind w:left="81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18" w:type="dxa"/>
            <w:tcBorders>
              <w:top w:val="single" w:color="000000" w:sz="6" w:space="0"/>
            </w:tcBorders>
            <w:shd w:val="clear" w:color="auto" w:fill="D4D4D4"/>
            <w:vAlign w:val="top"/>
          </w:tcPr>
          <w:p w14:paraId="4E2035D9">
            <w:pPr>
              <w:pStyle w:val="10"/>
              <w:spacing w:before="123" w:line="184" w:lineRule="auto"/>
              <w:ind w:left="151"/>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86" w:type="dxa"/>
            <w:tcBorders>
              <w:top w:val="single" w:color="000000" w:sz="6" w:space="0"/>
            </w:tcBorders>
            <w:shd w:val="clear" w:color="auto" w:fill="D4D4D4"/>
            <w:vAlign w:val="top"/>
          </w:tcPr>
          <w:p w14:paraId="01A4804D">
            <w:pPr>
              <w:pStyle w:val="10"/>
              <w:spacing w:before="123" w:line="186" w:lineRule="auto"/>
              <w:ind w:left="22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26" w:type="dxa"/>
            <w:tcBorders>
              <w:top w:val="single" w:color="000000" w:sz="6" w:space="0"/>
            </w:tcBorders>
            <w:shd w:val="clear" w:color="auto" w:fill="D4D4D4"/>
            <w:vAlign w:val="top"/>
          </w:tcPr>
          <w:p w14:paraId="3CE19D8B">
            <w:pPr>
              <w:pStyle w:val="10"/>
              <w:spacing w:before="122" w:line="185" w:lineRule="auto"/>
              <w:ind w:left="189"/>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45" w:type="dxa"/>
            <w:tcBorders>
              <w:top w:val="single" w:color="000000" w:sz="6" w:space="0"/>
            </w:tcBorders>
            <w:shd w:val="clear" w:color="auto" w:fill="D4D4D4"/>
            <w:vAlign w:val="top"/>
          </w:tcPr>
          <w:p w14:paraId="1B420E0E">
            <w:pPr>
              <w:pStyle w:val="10"/>
              <w:spacing w:before="123" w:line="185" w:lineRule="auto"/>
              <w:ind w:left="14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420" w:type="dxa"/>
            <w:tcBorders>
              <w:top w:val="single" w:color="000000" w:sz="6" w:space="0"/>
              <w:right w:val="single" w:color="000000" w:sz="6" w:space="0"/>
            </w:tcBorders>
            <w:shd w:val="clear" w:color="auto" w:fill="D4D4D4"/>
            <w:vAlign w:val="top"/>
          </w:tcPr>
          <w:p w14:paraId="524BF786">
            <w:pPr>
              <w:pStyle w:val="10"/>
              <w:spacing w:before="123" w:line="186" w:lineRule="auto"/>
              <w:ind w:left="153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698D31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vAlign w:val="center"/>
          </w:tcPr>
          <w:p w14:paraId="69C74883">
            <w:pPr>
              <w:pStyle w:val="10"/>
              <w:spacing w:before="77" w:line="202" w:lineRule="auto"/>
              <w:jc w:val="center"/>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24</w:t>
            </w:r>
          </w:p>
        </w:tc>
        <w:tc>
          <w:tcPr>
            <w:tcW w:w="2174" w:type="dxa"/>
            <w:vAlign w:val="center"/>
          </w:tcPr>
          <w:p w14:paraId="67F44A83">
            <w:pPr>
              <w:pStyle w:val="10"/>
              <w:spacing w:before="77" w:line="185" w:lineRule="auto"/>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措施类别</w:t>
            </w:r>
          </w:p>
        </w:tc>
        <w:tc>
          <w:tcPr>
            <w:tcW w:w="1018" w:type="dxa"/>
            <w:vAlign w:val="center"/>
          </w:tcPr>
          <w:p w14:paraId="440495AF">
            <w:pPr>
              <w:pStyle w:val="10"/>
              <w:spacing w:before="77" w:line="185" w:lineRule="exact"/>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vAlign w:val="center"/>
          </w:tcPr>
          <w:p w14:paraId="510E8E78">
            <w:pPr>
              <w:rPr>
                <w:rFonts w:ascii="Arial"/>
                <w:color w:val="000000" w:themeColor="text1"/>
                <w:sz w:val="21"/>
                <w:highlight w:val="none"/>
                <w14:textFill>
                  <w14:solidFill>
                    <w14:schemeClr w14:val="tx1"/>
                  </w14:solidFill>
                </w14:textFill>
              </w:rPr>
            </w:pPr>
          </w:p>
        </w:tc>
        <w:tc>
          <w:tcPr>
            <w:tcW w:w="726" w:type="dxa"/>
            <w:vAlign w:val="center"/>
          </w:tcPr>
          <w:p w14:paraId="5FB3C426">
            <w:pPr>
              <w:pStyle w:val="10"/>
              <w:spacing w:before="116" w:line="185" w:lineRule="auto"/>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5" w:type="dxa"/>
            <w:vAlign w:val="center"/>
          </w:tcPr>
          <w:p w14:paraId="1C3C124A">
            <w:pPr>
              <w:pStyle w:val="10"/>
              <w:spacing w:before="77" w:line="202" w:lineRule="auto"/>
              <w:jc w:val="center"/>
              <w:rPr>
                <w:color w:val="000000" w:themeColor="text1"/>
                <w:highlight w:val="none"/>
                <w14:textFill>
                  <w14:solidFill>
                    <w14:schemeClr w14:val="tx1"/>
                  </w14:solidFill>
                </w14:textFill>
              </w:rPr>
            </w:pPr>
          </w:p>
        </w:tc>
        <w:tc>
          <w:tcPr>
            <w:tcW w:w="3420" w:type="dxa"/>
            <w:tcBorders>
              <w:right w:val="single" w:color="000000" w:sz="6" w:space="0"/>
            </w:tcBorders>
            <w:vAlign w:val="center"/>
          </w:tcPr>
          <w:p w14:paraId="2B84A443">
            <w:pPr>
              <w:pStyle w:val="10"/>
              <w:spacing w:before="201" w:line="185" w:lineRule="auto"/>
              <w:ind w:left="6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枚举类型</w:t>
            </w:r>
          </w:p>
          <w:p w14:paraId="19DC6355">
            <w:pPr>
              <w:spacing w:line="289" w:lineRule="auto"/>
              <w:rPr>
                <w:rFonts w:ascii="Arial"/>
                <w:color w:val="000000" w:themeColor="text1"/>
                <w:sz w:val="21"/>
                <w:highlight w:val="none"/>
                <w14:textFill>
                  <w14:solidFill>
                    <w14:schemeClr w14:val="tx1"/>
                  </w14:solidFill>
                </w14:textFill>
              </w:rPr>
            </w:pPr>
            <w:r>
              <w:rPr>
                <w:rFonts w:hint="eastAsia" w:ascii="微软雅黑" w:hAnsi="微软雅黑" w:eastAsia="微软雅黑" w:cs="微软雅黑"/>
                <w:color w:val="000000" w:themeColor="text1"/>
                <w:sz w:val="18"/>
                <w:szCs w:val="18"/>
                <w:highlight w:val="none"/>
                <w:lang w:val="en-US" w:eastAsia="zh-CN"/>
                <w14:textFill>
                  <w14:solidFill>
                    <w14:schemeClr w14:val="tx1"/>
                  </w14:solidFill>
                </w14:textFill>
              </w:rPr>
              <w:t>1、</w:t>
            </w:r>
            <w:r>
              <w:rPr>
                <w:rFonts w:hint="eastAsia" w:ascii="微软雅黑" w:hAnsi="微软雅黑" w:eastAsia="微软雅黑" w:cs="微软雅黑"/>
                <w:color w:val="000000" w:themeColor="text1"/>
                <w:sz w:val="18"/>
                <w:szCs w:val="18"/>
                <w:highlight w:val="none"/>
                <w14:textFill>
                  <w14:solidFill>
                    <w14:schemeClr w14:val="tx1"/>
                  </w14:solidFill>
                </w14:textFill>
              </w:rPr>
              <w:t>脚手架.</w:t>
            </w:r>
            <w:r>
              <w:rPr>
                <w:rFonts w:hint="eastAsia" w:ascii="微软雅黑" w:hAnsi="微软雅黑" w:eastAsia="微软雅黑" w:cs="微软雅黑"/>
                <w:color w:val="000000" w:themeColor="text1"/>
                <w:sz w:val="18"/>
                <w:szCs w:val="18"/>
                <w:highlight w:val="none"/>
                <w14:textFill>
                  <w14:solidFill>
                    <w14:schemeClr w14:val="tx1"/>
                  </w14:solidFill>
                </w14:textFill>
              </w:rPr>
              <w:br w:type="textWrapping"/>
            </w:r>
            <w:r>
              <w:rPr>
                <w:rFonts w:hint="eastAsia" w:ascii="微软雅黑" w:hAnsi="微软雅黑" w:eastAsia="微软雅黑" w:cs="微软雅黑"/>
                <w:color w:val="000000" w:themeColor="text1"/>
                <w:sz w:val="18"/>
                <w:szCs w:val="18"/>
                <w:highlight w:val="none"/>
                <w:lang w:val="en-US" w:eastAsia="zh-CN"/>
                <w14:textFill>
                  <w14:solidFill>
                    <w14:schemeClr w14:val="tx1"/>
                  </w14:solidFill>
                </w14:textFill>
              </w:rPr>
              <w:t>2、</w:t>
            </w:r>
            <w:r>
              <w:rPr>
                <w:rFonts w:hint="eastAsia" w:ascii="微软雅黑" w:hAnsi="微软雅黑" w:eastAsia="微软雅黑" w:cs="微软雅黑"/>
                <w:color w:val="000000" w:themeColor="text1"/>
                <w:sz w:val="18"/>
                <w:szCs w:val="18"/>
                <w:highlight w:val="none"/>
                <w14:textFill>
                  <w14:solidFill>
                    <w14:schemeClr w14:val="tx1"/>
                  </w14:solidFill>
                </w14:textFill>
              </w:rPr>
              <w:t>垂直运输</w:t>
            </w:r>
            <w:r>
              <w:rPr>
                <w:rFonts w:hint="eastAsia" w:ascii="微软雅黑" w:hAnsi="微软雅黑" w:eastAsia="微软雅黑" w:cs="微软雅黑"/>
                <w:color w:val="000000" w:themeColor="text1"/>
                <w:sz w:val="18"/>
                <w:szCs w:val="18"/>
                <w:highlight w:val="none"/>
                <w14:textFill>
                  <w14:solidFill>
                    <w14:schemeClr w14:val="tx1"/>
                  </w14:solidFill>
                </w14:textFill>
              </w:rPr>
              <w:br w:type="textWrapping"/>
            </w:r>
            <w:r>
              <w:rPr>
                <w:rFonts w:hint="eastAsia" w:ascii="微软雅黑" w:hAnsi="微软雅黑" w:eastAsia="微软雅黑" w:cs="微软雅黑"/>
                <w:color w:val="000000" w:themeColor="text1"/>
                <w:sz w:val="18"/>
                <w:szCs w:val="18"/>
                <w:highlight w:val="none"/>
                <w:lang w:val="en-US" w:eastAsia="zh-CN"/>
                <w14:textFill>
                  <w14:solidFill>
                    <w14:schemeClr w14:val="tx1"/>
                  </w14:solidFill>
                </w14:textFill>
              </w:rPr>
              <w:t>3、</w:t>
            </w:r>
            <w:r>
              <w:rPr>
                <w:rFonts w:hint="eastAsia" w:ascii="微软雅黑" w:hAnsi="微软雅黑" w:eastAsia="微软雅黑" w:cs="微软雅黑"/>
                <w:color w:val="000000" w:themeColor="text1"/>
                <w:sz w:val="18"/>
                <w:szCs w:val="18"/>
                <w:highlight w:val="none"/>
                <w14:textFill>
                  <w14:solidFill>
                    <w14:schemeClr w14:val="tx1"/>
                  </w14:solidFill>
                </w14:textFill>
              </w:rPr>
              <w:t>大型机械进出场及安拆</w:t>
            </w:r>
            <w:r>
              <w:rPr>
                <w:rFonts w:hint="eastAsia" w:ascii="微软雅黑" w:hAnsi="微软雅黑" w:eastAsia="微软雅黑" w:cs="微软雅黑"/>
                <w:color w:val="000000" w:themeColor="text1"/>
                <w:sz w:val="18"/>
                <w:szCs w:val="18"/>
                <w:highlight w:val="none"/>
                <w14:textFill>
                  <w14:solidFill>
                    <w14:schemeClr w14:val="tx1"/>
                  </w14:solidFill>
                </w14:textFill>
              </w:rPr>
              <w:br w:type="textWrapping"/>
            </w:r>
            <w:r>
              <w:rPr>
                <w:rFonts w:hint="eastAsia" w:ascii="微软雅黑" w:hAnsi="微软雅黑" w:eastAsia="微软雅黑" w:cs="微软雅黑"/>
                <w:color w:val="000000" w:themeColor="text1"/>
                <w:sz w:val="18"/>
                <w:szCs w:val="18"/>
                <w:highlight w:val="none"/>
                <w:lang w:val="en-US" w:eastAsia="zh-CN"/>
                <w14:textFill>
                  <w14:solidFill>
                    <w14:schemeClr w14:val="tx1"/>
                  </w14:solidFill>
                </w14:textFill>
              </w:rPr>
              <w:t>4、</w:t>
            </w:r>
            <w:r>
              <w:rPr>
                <w:rFonts w:hint="eastAsia" w:ascii="微软雅黑" w:hAnsi="微软雅黑" w:eastAsia="微软雅黑" w:cs="微软雅黑"/>
                <w:color w:val="000000" w:themeColor="text1"/>
                <w:sz w:val="18"/>
                <w:szCs w:val="18"/>
                <w:highlight w:val="none"/>
                <w14:textFill>
                  <w14:solidFill>
                    <w14:schemeClr w14:val="tx1"/>
                  </w14:solidFill>
                </w14:textFill>
              </w:rPr>
              <w:t>施工排水</w:t>
            </w:r>
            <w:r>
              <w:rPr>
                <w:rFonts w:hint="eastAsia" w:ascii="微软雅黑" w:hAnsi="微软雅黑" w:eastAsia="微软雅黑" w:cs="微软雅黑"/>
                <w:color w:val="000000" w:themeColor="text1"/>
                <w:sz w:val="18"/>
                <w:szCs w:val="18"/>
                <w:highlight w:val="none"/>
                <w14:textFill>
                  <w14:solidFill>
                    <w14:schemeClr w14:val="tx1"/>
                  </w14:solidFill>
                </w14:textFill>
              </w:rPr>
              <w:br w:type="textWrapping"/>
            </w:r>
            <w:r>
              <w:rPr>
                <w:rFonts w:hint="eastAsia" w:ascii="微软雅黑" w:hAnsi="微软雅黑" w:eastAsia="微软雅黑" w:cs="微软雅黑"/>
                <w:color w:val="000000" w:themeColor="text1"/>
                <w:sz w:val="18"/>
                <w:szCs w:val="18"/>
                <w:highlight w:val="none"/>
                <w:lang w:val="en-US" w:eastAsia="zh-CN"/>
                <w14:textFill>
                  <w14:solidFill>
                    <w14:schemeClr w14:val="tx1"/>
                  </w14:solidFill>
                </w14:textFill>
              </w:rPr>
              <w:t>5、</w:t>
            </w:r>
            <w:r>
              <w:rPr>
                <w:rFonts w:hint="eastAsia" w:ascii="微软雅黑" w:hAnsi="微软雅黑" w:eastAsia="微软雅黑" w:cs="微软雅黑"/>
                <w:color w:val="000000" w:themeColor="text1"/>
                <w:sz w:val="18"/>
                <w:szCs w:val="18"/>
                <w:highlight w:val="none"/>
                <w14:textFill>
                  <w14:solidFill>
                    <w14:schemeClr w14:val="tx1"/>
                  </w14:solidFill>
                </w14:textFill>
              </w:rPr>
              <w:t>施工降水</w:t>
            </w:r>
            <w:r>
              <w:rPr>
                <w:rFonts w:hint="eastAsia" w:ascii="微软雅黑" w:hAnsi="微软雅黑" w:eastAsia="微软雅黑" w:cs="微软雅黑"/>
                <w:color w:val="000000" w:themeColor="text1"/>
                <w:sz w:val="18"/>
                <w:szCs w:val="18"/>
                <w:highlight w:val="none"/>
                <w14:textFill>
                  <w14:solidFill>
                    <w14:schemeClr w14:val="tx1"/>
                  </w14:solidFill>
                </w14:textFill>
              </w:rPr>
              <w:br w:type="textWrapping"/>
            </w:r>
            <w:r>
              <w:rPr>
                <w:rFonts w:hint="eastAsia" w:ascii="微软雅黑" w:hAnsi="微软雅黑" w:eastAsia="微软雅黑" w:cs="微软雅黑"/>
                <w:color w:val="000000" w:themeColor="text1"/>
                <w:sz w:val="18"/>
                <w:szCs w:val="18"/>
                <w:highlight w:val="none"/>
                <w:lang w:val="en-US" w:eastAsia="zh-CN"/>
                <w14:textFill>
                  <w14:solidFill>
                    <w14:schemeClr w14:val="tx1"/>
                  </w14:solidFill>
                </w14:textFill>
              </w:rPr>
              <w:t>6、</w:t>
            </w:r>
            <w:r>
              <w:rPr>
                <w:rFonts w:hint="eastAsia" w:ascii="微软雅黑" w:hAnsi="微软雅黑" w:eastAsia="微软雅黑" w:cs="微软雅黑"/>
                <w:color w:val="000000" w:themeColor="text1"/>
                <w:sz w:val="18"/>
                <w:szCs w:val="18"/>
                <w:highlight w:val="none"/>
                <w14:textFill>
                  <w14:solidFill>
                    <w14:schemeClr w14:val="tx1"/>
                  </w14:solidFill>
                </w14:textFill>
              </w:rPr>
              <w:t>临时设施</w:t>
            </w:r>
            <w:r>
              <w:rPr>
                <w:rFonts w:hint="eastAsia" w:ascii="微软雅黑" w:hAnsi="微软雅黑" w:eastAsia="微软雅黑" w:cs="微软雅黑"/>
                <w:color w:val="000000" w:themeColor="text1"/>
                <w:sz w:val="18"/>
                <w:szCs w:val="18"/>
                <w:highlight w:val="none"/>
                <w14:textFill>
                  <w14:solidFill>
                    <w14:schemeClr w14:val="tx1"/>
                  </w14:solidFill>
                </w14:textFill>
              </w:rPr>
              <w:br w:type="textWrapping"/>
            </w:r>
            <w:r>
              <w:rPr>
                <w:rFonts w:hint="eastAsia" w:ascii="微软雅黑" w:hAnsi="微软雅黑" w:eastAsia="微软雅黑" w:cs="微软雅黑"/>
                <w:color w:val="000000" w:themeColor="text1"/>
                <w:sz w:val="18"/>
                <w:szCs w:val="18"/>
                <w:highlight w:val="none"/>
                <w:lang w:val="en-US" w:eastAsia="zh-CN"/>
                <w14:textFill>
                  <w14:solidFill>
                    <w14:schemeClr w14:val="tx1"/>
                  </w14:solidFill>
                </w14:textFill>
              </w:rPr>
              <w:t>7、</w:t>
            </w:r>
            <w:r>
              <w:rPr>
                <w:rFonts w:hint="eastAsia" w:ascii="微软雅黑" w:hAnsi="微软雅黑" w:eastAsia="微软雅黑" w:cs="微软雅黑"/>
                <w:color w:val="000000" w:themeColor="text1"/>
                <w:sz w:val="18"/>
                <w:szCs w:val="18"/>
                <w:highlight w:val="none"/>
                <w14:textFill>
                  <w14:solidFill>
                    <w14:schemeClr w14:val="tx1"/>
                  </w14:solidFill>
                </w14:textFill>
              </w:rPr>
              <w:t>文明施工</w:t>
            </w:r>
            <w:r>
              <w:rPr>
                <w:rFonts w:hint="eastAsia" w:ascii="微软雅黑" w:hAnsi="微软雅黑" w:eastAsia="微软雅黑" w:cs="微软雅黑"/>
                <w:color w:val="000000" w:themeColor="text1"/>
                <w:sz w:val="18"/>
                <w:szCs w:val="18"/>
                <w:highlight w:val="none"/>
                <w14:textFill>
                  <w14:solidFill>
                    <w14:schemeClr w14:val="tx1"/>
                  </w14:solidFill>
                </w14:textFill>
              </w:rPr>
              <w:br w:type="textWrapping"/>
            </w:r>
            <w:r>
              <w:rPr>
                <w:rFonts w:hint="eastAsia" w:ascii="微软雅黑" w:hAnsi="微软雅黑" w:eastAsia="微软雅黑" w:cs="微软雅黑"/>
                <w:color w:val="000000" w:themeColor="text1"/>
                <w:sz w:val="18"/>
                <w:szCs w:val="18"/>
                <w:highlight w:val="none"/>
                <w:lang w:val="en-US" w:eastAsia="zh-CN"/>
                <w14:textFill>
                  <w14:solidFill>
                    <w14:schemeClr w14:val="tx1"/>
                  </w14:solidFill>
                </w14:textFill>
              </w:rPr>
              <w:t>8、</w:t>
            </w:r>
            <w:r>
              <w:rPr>
                <w:rFonts w:hint="eastAsia" w:ascii="微软雅黑" w:hAnsi="微软雅黑" w:eastAsia="微软雅黑" w:cs="微软雅黑"/>
                <w:color w:val="000000" w:themeColor="text1"/>
                <w:sz w:val="18"/>
                <w:szCs w:val="18"/>
                <w:highlight w:val="none"/>
                <w14:textFill>
                  <w14:solidFill>
                    <w14:schemeClr w14:val="tx1"/>
                  </w14:solidFill>
                </w14:textFill>
              </w:rPr>
              <w:t>环境保护</w:t>
            </w:r>
            <w:r>
              <w:rPr>
                <w:rFonts w:hint="eastAsia" w:ascii="微软雅黑" w:hAnsi="微软雅黑" w:eastAsia="微软雅黑" w:cs="微软雅黑"/>
                <w:color w:val="000000" w:themeColor="text1"/>
                <w:sz w:val="18"/>
                <w:szCs w:val="18"/>
                <w:highlight w:val="none"/>
                <w14:textFill>
                  <w14:solidFill>
                    <w14:schemeClr w14:val="tx1"/>
                  </w14:solidFill>
                </w14:textFill>
              </w:rPr>
              <w:br w:type="textWrapping"/>
            </w:r>
            <w:r>
              <w:rPr>
                <w:rFonts w:hint="eastAsia" w:ascii="微软雅黑" w:hAnsi="微软雅黑" w:eastAsia="微软雅黑" w:cs="微软雅黑"/>
                <w:color w:val="000000" w:themeColor="text1"/>
                <w:sz w:val="18"/>
                <w:szCs w:val="18"/>
                <w:highlight w:val="none"/>
                <w:lang w:val="en-US" w:eastAsia="zh-CN"/>
                <w14:textFill>
                  <w14:solidFill>
                    <w14:schemeClr w14:val="tx1"/>
                  </w14:solidFill>
                </w14:textFill>
              </w:rPr>
              <w:t>9、</w:t>
            </w:r>
            <w:r>
              <w:rPr>
                <w:rFonts w:hint="eastAsia" w:ascii="微软雅黑" w:hAnsi="微软雅黑" w:eastAsia="微软雅黑" w:cs="微软雅黑"/>
                <w:color w:val="000000" w:themeColor="text1"/>
                <w:sz w:val="18"/>
                <w:szCs w:val="18"/>
                <w:highlight w:val="none"/>
                <w14:textFill>
                  <w14:solidFill>
                    <w14:schemeClr w14:val="tx1"/>
                  </w14:solidFill>
                </w14:textFill>
              </w:rPr>
              <w:t>安全生产</w:t>
            </w:r>
            <w:r>
              <w:rPr>
                <w:rFonts w:hint="eastAsia" w:ascii="微软雅黑" w:hAnsi="微软雅黑" w:eastAsia="微软雅黑" w:cs="微软雅黑"/>
                <w:color w:val="000000" w:themeColor="text1"/>
                <w:sz w:val="18"/>
                <w:szCs w:val="18"/>
                <w:highlight w:val="none"/>
                <w14:textFill>
                  <w14:solidFill>
                    <w14:schemeClr w14:val="tx1"/>
                  </w14:solidFill>
                </w14:textFill>
              </w:rPr>
              <w:br w:type="textWrapping"/>
            </w:r>
            <w:r>
              <w:rPr>
                <w:rFonts w:hint="eastAsia" w:ascii="微软雅黑" w:hAnsi="微软雅黑" w:eastAsia="微软雅黑" w:cs="微软雅黑"/>
                <w:color w:val="000000" w:themeColor="text1"/>
                <w:sz w:val="18"/>
                <w:szCs w:val="18"/>
                <w:highlight w:val="none"/>
                <w:lang w:val="en-US" w:eastAsia="zh-CN"/>
                <w14:textFill>
                  <w14:solidFill>
                    <w14:schemeClr w14:val="tx1"/>
                  </w14:solidFill>
                </w14:textFill>
              </w:rPr>
              <w:t>10、</w:t>
            </w:r>
            <w:r>
              <w:rPr>
                <w:rFonts w:hint="eastAsia" w:ascii="微软雅黑" w:hAnsi="微软雅黑" w:eastAsia="微软雅黑" w:cs="微软雅黑"/>
                <w:color w:val="000000" w:themeColor="text1"/>
                <w:sz w:val="18"/>
                <w:szCs w:val="18"/>
                <w:highlight w:val="none"/>
                <w14:textFill>
                  <w14:solidFill>
                    <w14:schemeClr w14:val="tx1"/>
                  </w14:solidFill>
                </w14:textFill>
              </w:rPr>
              <w:t>冬雨季施工增加</w:t>
            </w:r>
            <w:r>
              <w:rPr>
                <w:rFonts w:hint="eastAsia" w:ascii="微软雅黑" w:hAnsi="微软雅黑" w:eastAsia="微软雅黑" w:cs="微软雅黑"/>
                <w:color w:val="000000" w:themeColor="text1"/>
                <w:sz w:val="18"/>
                <w:szCs w:val="18"/>
                <w:highlight w:val="none"/>
                <w14:textFill>
                  <w14:solidFill>
                    <w14:schemeClr w14:val="tx1"/>
                  </w14:solidFill>
                </w14:textFill>
              </w:rPr>
              <w:br w:type="textWrapping"/>
            </w:r>
            <w:r>
              <w:rPr>
                <w:rFonts w:hint="eastAsia" w:ascii="微软雅黑" w:hAnsi="微软雅黑" w:eastAsia="微软雅黑" w:cs="微软雅黑"/>
                <w:color w:val="000000" w:themeColor="text1"/>
                <w:sz w:val="18"/>
                <w:szCs w:val="18"/>
                <w:highlight w:val="none"/>
                <w:lang w:val="en-US" w:eastAsia="zh-CN"/>
                <w14:textFill>
                  <w14:solidFill>
                    <w14:schemeClr w14:val="tx1"/>
                  </w14:solidFill>
                </w14:textFill>
              </w:rPr>
              <w:t>11、</w:t>
            </w:r>
            <w:r>
              <w:rPr>
                <w:rFonts w:hint="eastAsia" w:ascii="微软雅黑" w:hAnsi="微软雅黑" w:eastAsia="微软雅黑" w:cs="微软雅黑"/>
                <w:color w:val="000000" w:themeColor="text1"/>
                <w:sz w:val="18"/>
                <w:szCs w:val="18"/>
                <w:highlight w:val="none"/>
                <w14:textFill>
                  <w14:solidFill>
                    <w14:schemeClr w14:val="tx1"/>
                  </w14:solidFill>
                </w14:textFill>
              </w:rPr>
              <w:t>夜间施工增加</w:t>
            </w:r>
            <w:r>
              <w:rPr>
                <w:rFonts w:hint="eastAsia" w:ascii="微软雅黑" w:hAnsi="微软雅黑" w:eastAsia="微软雅黑" w:cs="微软雅黑"/>
                <w:color w:val="000000" w:themeColor="text1"/>
                <w:sz w:val="18"/>
                <w:szCs w:val="18"/>
                <w:highlight w:val="none"/>
                <w14:textFill>
                  <w14:solidFill>
                    <w14:schemeClr w14:val="tx1"/>
                  </w14:solidFill>
                </w14:textFill>
              </w:rPr>
              <w:br w:type="textWrapping"/>
            </w:r>
            <w:r>
              <w:rPr>
                <w:rFonts w:hint="eastAsia" w:ascii="微软雅黑" w:hAnsi="微软雅黑" w:eastAsia="微软雅黑" w:cs="微软雅黑"/>
                <w:color w:val="000000" w:themeColor="text1"/>
                <w:sz w:val="18"/>
                <w:szCs w:val="18"/>
                <w:highlight w:val="none"/>
                <w:lang w:val="en-US" w:eastAsia="zh-CN"/>
                <w14:textFill>
                  <w14:solidFill>
                    <w14:schemeClr w14:val="tx1"/>
                  </w14:solidFill>
                </w14:textFill>
              </w:rPr>
              <w:t>12、</w:t>
            </w:r>
            <w:r>
              <w:rPr>
                <w:rFonts w:hint="eastAsia" w:ascii="微软雅黑" w:hAnsi="微软雅黑" w:eastAsia="微软雅黑" w:cs="微软雅黑"/>
                <w:color w:val="000000" w:themeColor="text1"/>
                <w:sz w:val="18"/>
                <w:szCs w:val="18"/>
                <w:highlight w:val="none"/>
                <w14:textFill>
                  <w14:solidFill>
                    <w14:schemeClr w14:val="tx1"/>
                  </w14:solidFill>
                </w14:textFill>
              </w:rPr>
              <w:t>特殊地区施工增加</w:t>
            </w:r>
            <w:r>
              <w:rPr>
                <w:rFonts w:hint="eastAsia" w:ascii="微软雅黑" w:hAnsi="微软雅黑" w:eastAsia="微软雅黑" w:cs="微软雅黑"/>
                <w:color w:val="000000" w:themeColor="text1"/>
                <w:sz w:val="18"/>
                <w:szCs w:val="18"/>
                <w:highlight w:val="none"/>
                <w14:textFill>
                  <w14:solidFill>
                    <w14:schemeClr w14:val="tx1"/>
                  </w14:solidFill>
                </w14:textFill>
              </w:rPr>
              <w:br w:type="textWrapping"/>
            </w:r>
            <w:r>
              <w:rPr>
                <w:rFonts w:hint="eastAsia" w:ascii="微软雅黑" w:hAnsi="微软雅黑" w:eastAsia="微软雅黑" w:cs="微软雅黑"/>
                <w:color w:val="000000" w:themeColor="text1"/>
                <w:sz w:val="18"/>
                <w:szCs w:val="18"/>
                <w:highlight w:val="none"/>
                <w:lang w:val="en-US" w:eastAsia="zh-CN"/>
                <w14:textFill>
                  <w14:solidFill>
                    <w14:schemeClr w14:val="tx1"/>
                  </w14:solidFill>
                </w14:textFill>
              </w:rPr>
              <w:t>13、二</w:t>
            </w:r>
            <w:r>
              <w:rPr>
                <w:rFonts w:hint="eastAsia" w:ascii="微软雅黑" w:hAnsi="微软雅黑" w:eastAsia="微软雅黑" w:cs="微软雅黑"/>
                <w:color w:val="000000" w:themeColor="text1"/>
                <w:sz w:val="18"/>
                <w:szCs w:val="18"/>
                <w:highlight w:val="none"/>
                <w14:textFill>
                  <w14:solidFill>
                    <w14:schemeClr w14:val="tx1"/>
                  </w14:solidFill>
                </w14:textFill>
              </w:rPr>
              <w:t>次搬运</w:t>
            </w:r>
            <w:r>
              <w:rPr>
                <w:rFonts w:hint="eastAsia" w:ascii="微软雅黑" w:hAnsi="微软雅黑" w:eastAsia="微软雅黑" w:cs="微软雅黑"/>
                <w:color w:val="000000" w:themeColor="text1"/>
                <w:sz w:val="18"/>
                <w:szCs w:val="18"/>
                <w:highlight w:val="none"/>
                <w14:textFill>
                  <w14:solidFill>
                    <w14:schemeClr w14:val="tx1"/>
                  </w14:solidFill>
                </w14:textFill>
              </w:rPr>
              <w:br w:type="textWrapping"/>
            </w:r>
            <w:r>
              <w:rPr>
                <w:rFonts w:hint="eastAsia" w:ascii="微软雅黑" w:hAnsi="微软雅黑" w:eastAsia="微软雅黑" w:cs="微软雅黑"/>
                <w:color w:val="000000" w:themeColor="text1"/>
                <w:sz w:val="18"/>
                <w:szCs w:val="18"/>
                <w:highlight w:val="none"/>
                <w:lang w:val="en-US" w:eastAsia="zh-CN"/>
                <w14:textFill>
                  <w14:solidFill>
                    <w14:schemeClr w14:val="tx1"/>
                  </w14:solidFill>
                </w14:textFill>
              </w:rPr>
              <w:t>14、</w:t>
            </w:r>
            <w:r>
              <w:rPr>
                <w:rFonts w:hint="eastAsia" w:ascii="微软雅黑" w:hAnsi="微软雅黑" w:eastAsia="微软雅黑" w:cs="微软雅黑"/>
                <w:color w:val="000000" w:themeColor="text1"/>
                <w:sz w:val="18"/>
                <w:szCs w:val="18"/>
                <w:highlight w:val="none"/>
                <w14:textFill>
                  <w14:solidFill>
                    <w14:schemeClr w14:val="tx1"/>
                  </w14:solidFill>
                </w14:textFill>
              </w:rPr>
              <w:t>已完工程及设备保护</w:t>
            </w:r>
            <w:r>
              <w:rPr>
                <w:rFonts w:hint="eastAsia" w:ascii="微软雅黑" w:hAnsi="微软雅黑" w:eastAsia="微软雅黑" w:cs="微软雅黑"/>
                <w:color w:val="000000" w:themeColor="text1"/>
                <w:sz w:val="18"/>
                <w:szCs w:val="18"/>
                <w:highlight w:val="none"/>
                <w14:textFill>
                  <w14:solidFill>
                    <w14:schemeClr w14:val="tx1"/>
                  </w14:solidFill>
                </w14:textFill>
              </w:rPr>
              <w:br w:type="textWrapping"/>
            </w:r>
            <w:r>
              <w:rPr>
                <w:rFonts w:hint="eastAsia" w:ascii="微软雅黑" w:hAnsi="微软雅黑" w:eastAsia="微软雅黑" w:cs="微软雅黑"/>
                <w:color w:val="000000" w:themeColor="text1"/>
                <w:sz w:val="18"/>
                <w:szCs w:val="18"/>
                <w:highlight w:val="none"/>
                <w:lang w:val="en-US" w:eastAsia="zh-CN"/>
                <w14:textFill>
                  <w14:solidFill>
                    <w14:schemeClr w14:val="tx1"/>
                  </w14:solidFill>
                </w14:textFill>
              </w:rPr>
              <w:t>15、</w:t>
            </w:r>
            <w:r>
              <w:rPr>
                <w:rFonts w:hint="eastAsia" w:ascii="微软雅黑" w:hAnsi="微软雅黑" w:eastAsia="微软雅黑" w:cs="微软雅黑"/>
                <w:color w:val="000000" w:themeColor="text1"/>
                <w:sz w:val="18"/>
                <w:szCs w:val="18"/>
                <w:highlight w:val="none"/>
                <w14:textFill>
                  <w14:solidFill>
                    <w14:schemeClr w14:val="tx1"/>
                  </w14:solidFill>
                </w14:textFill>
              </w:rPr>
              <w:t>既有建(构)筑物、设施保护</w:t>
            </w:r>
            <w:r>
              <w:rPr>
                <w:rFonts w:hint="eastAsia" w:ascii="微软雅黑" w:hAnsi="微软雅黑" w:eastAsia="微软雅黑" w:cs="微软雅黑"/>
                <w:color w:val="000000" w:themeColor="text1"/>
                <w:sz w:val="18"/>
                <w:szCs w:val="18"/>
                <w:highlight w:val="none"/>
                <w14:textFill>
                  <w14:solidFill>
                    <w14:schemeClr w14:val="tx1"/>
                  </w14:solidFill>
                </w14:textFill>
              </w:rPr>
              <w:br w:type="textWrapping"/>
            </w:r>
            <w:r>
              <w:rPr>
                <w:rFonts w:hint="eastAsia" w:ascii="微软雅黑" w:hAnsi="微软雅黑" w:eastAsia="微软雅黑" w:cs="微软雅黑"/>
                <w:color w:val="000000" w:themeColor="text1"/>
                <w:sz w:val="18"/>
                <w:szCs w:val="18"/>
                <w:highlight w:val="none"/>
                <w:lang w:val="en-US" w:eastAsia="zh-CN"/>
                <w14:textFill>
                  <w14:solidFill>
                    <w14:schemeClr w14:val="tx1"/>
                  </w14:solidFill>
                </w14:textFill>
              </w:rPr>
              <w:t>16、</w:t>
            </w:r>
            <w:r>
              <w:rPr>
                <w:rFonts w:hint="eastAsia" w:ascii="微软雅黑" w:hAnsi="微软雅黑" w:eastAsia="微软雅黑" w:cs="微软雅黑"/>
                <w:color w:val="000000" w:themeColor="text1"/>
                <w:sz w:val="18"/>
                <w:szCs w:val="18"/>
                <w:highlight w:val="none"/>
                <w14:textFill>
                  <w14:solidFill>
                    <w14:schemeClr w14:val="tx1"/>
                  </w14:solidFill>
                </w14:textFill>
              </w:rPr>
              <w:t>其他按项计算措施项目费</w:t>
            </w:r>
          </w:p>
        </w:tc>
      </w:tr>
      <w:tr w14:paraId="2114C1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center"/>
          </w:tcPr>
          <w:p w14:paraId="13CAE78A">
            <w:pPr>
              <w:pStyle w:val="10"/>
              <w:spacing w:before="129" w:line="204" w:lineRule="auto"/>
              <w:ind w:left="27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25</w:t>
            </w:r>
          </w:p>
        </w:tc>
        <w:tc>
          <w:tcPr>
            <w:tcW w:w="2174" w:type="dxa"/>
            <w:shd w:val="clear" w:color="auto" w:fill="auto"/>
            <w:vAlign w:val="center"/>
          </w:tcPr>
          <w:p w14:paraId="71EC32E9">
            <w:pPr>
              <w:pStyle w:val="10"/>
              <w:spacing w:before="117" w:line="186" w:lineRule="auto"/>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3"/>
                <w:highlight w:val="none"/>
                <w14:textFill>
                  <w14:solidFill>
                    <w14:schemeClr w14:val="tx1"/>
                  </w14:solidFill>
                </w14:textFill>
              </w:rPr>
              <w:t>备注</w:t>
            </w:r>
          </w:p>
        </w:tc>
        <w:tc>
          <w:tcPr>
            <w:tcW w:w="1018" w:type="dxa"/>
            <w:shd w:val="clear" w:color="auto" w:fill="auto"/>
            <w:vAlign w:val="center"/>
          </w:tcPr>
          <w:p w14:paraId="3A82F842">
            <w:pPr>
              <w:pStyle w:val="10"/>
              <w:spacing w:before="147" w:line="185" w:lineRule="exact"/>
              <w:ind w:left="59"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shd w:val="clear" w:color="auto" w:fill="auto"/>
            <w:vAlign w:val="center"/>
          </w:tcPr>
          <w:p w14:paraId="2E3D205B">
            <w:pPr>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c>
          <w:tcPr>
            <w:tcW w:w="726" w:type="dxa"/>
            <w:shd w:val="clear" w:color="auto" w:fill="auto"/>
            <w:vAlign w:val="center"/>
          </w:tcPr>
          <w:p w14:paraId="25AFB4F8">
            <w:pPr>
              <w:pStyle w:val="10"/>
              <w:spacing w:before="116" w:line="185" w:lineRule="auto"/>
              <w:ind w:left="283" w:leftChars="0"/>
              <w:rPr>
                <w:color w:val="000000" w:themeColor="text1"/>
                <w:highlight w:val="none"/>
                <w:lang w:val="en-US" w:eastAsia="en-US"/>
                <w14:textFill>
                  <w14:solidFill>
                    <w14:schemeClr w14:val="tx1"/>
                  </w14:solidFill>
                </w14:textFill>
              </w:rPr>
            </w:pPr>
            <w:r>
              <w:rPr>
                <w:color w:val="000000" w:themeColor="text1"/>
                <w:highlight w:val="none"/>
                <w14:textFill>
                  <w14:solidFill>
                    <w14:schemeClr w14:val="tx1"/>
                  </w14:solidFill>
                </w14:textFill>
              </w:rPr>
              <w:t>是</w:t>
            </w:r>
          </w:p>
        </w:tc>
        <w:tc>
          <w:tcPr>
            <w:tcW w:w="645" w:type="dxa"/>
            <w:shd w:val="clear" w:color="auto" w:fill="auto"/>
            <w:vAlign w:val="center"/>
          </w:tcPr>
          <w:p w14:paraId="4C2CC870">
            <w:pPr>
              <w:pStyle w:val="10"/>
              <w:spacing w:before="129" w:line="202" w:lineRule="auto"/>
              <w:ind w:left="24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c>
          <w:tcPr>
            <w:tcW w:w="3420" w:type="dxa"/>
            <w:tcBorders>
              <w:right w:val="single" w:color="000000" w:sz="6" w:space="0"/>
            </w:tcBorders>
            <w:shd w:val="clear" w:color="auto" w:fill="auto"/>
            <w:vAlign w:val="center"/>
          </w:tcPr>
          <w:p w14:paraId="469B101C">
            <w:pPr>
              <w:pStyle w:val="10"/>
              <w:spacing w:before="128" w:line="186" w:lineRule="auto"/>
              <w:ind w:left="6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r>
      <w:tr w14:paraId="28C915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9414" w:type="dxa"/>
            <w:gridSpan w:val="7"/>
            <w:tcBorders>
              <w:left w:val="single" w:color="000000" w:sz="6" w:space="0"/>
              <w:right w:val="single" w:color="000000" w:sz="6" w:space="0"/>
            </w:tcBorders>
            <w:shd w:val="clear" w:color="auto" w:fill="auto"/>
            <w:vAlign w:val="center"/>
          </w:tcPr>
          <w:p w14:paraId="41786B13">
            <w:pPr>
              <w:pStyle w:val="10"/>
              <w:spacing w:before="128" w:line="186" w:lineRule="auto"/>
              <w:ind w:left="64"/>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注：</w:t>
            </w:r>
          </w:p>
          <w:p w14:paraId="06B1C2BF">
            <w:pPr>
              <w:pStyle w:val="10"/>
              <w:numPr>
                <w:ilvl w:val="0"/>
                <w:numId w:val="0"/>
              </w:numPr>
              <w:spacing w:before="128" w:line="186" w:lineRule="auto"/>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1、招标时安全生产措施项目费的费率和基数说明必须送出；</w:t>
            </w:r>
          </w:p>
          <w:p w14:paraId="48DB35BA">
            <w:pPr>
              <w:pStyle w:val="10"/>
              <w:numPr>
                <w:ilvl w:val="0"/>
                <w:numId w:val="0"/>
              </w:numPr>
              <w:spacing w:before="128" w:line="186" w:lineRule="auto"/>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2、最高投标限价、投标时均应送出初始设立费率、中期运行费率、后期拆除费率，且三者费率相加=100；对应费用应以价格×费率保留2位小数体现；</w:t>
            </w:r>
          </w:p>
          <w:p w14:paraId="3204D505">
            <w:pPr>
              <w:pStyle w:val="10"/>
              <w:spacing w:before="128" w:line="186" w:lineRule="auto"/>
              <w:ind w:left="6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3、措施项目的单位均为“项”，工程量为1，故不在接口中进行数据展示；</w:t>
            </w:r>
          </w:p>
        </w:tc>
      </w:tr>
    </w:tbl>
    <w:p w14:paraId="21AA00AF">
      <w:pPr>
        <w:spacing w:before="225" w:line="219" w:lineRule="auto"/>
        <w:outlineLvl w:val="2"/>
        <w:rPr>
          <w:rFonts w:ascii="黑体" w:hAnsi="黑体" w:eastAsia="黑体" w:cs="黑体"/>
          <w:color w:val="000000" w:themeColor="text1"/>
          <w:spacing w:val="-1"/>
          <w:sz w:val="21"/>
          <w:szCs w:val="21"/>
          <w:highlight w:val="none"/>
          <w14:textFill>
            <w14:solidFill>
              <w14:schemeClr w14:val="tx1"/>
            </w14:solidFill>
          </w14:textFill>
        </w:rPr>
      </w:pPr>
    </w:p>
    <w:p w14:paraId="72D91D72">
      <w:pPr>
        <w:spacing w:before="225" w:line="219" w:lineRule="auto"/>
        <w:ind w:left="42"/>
        <w:outlineLvl w:val="2"/>
        <w:rPr>
          <w:rFonts w:ascii="黑体" w:hAnsi="黑体" w:eastAsia="黑体" w:cs="黑体"/>
          <w:color w:val="000000" w:themeColor="text1"/>
          <w:sz w:val="21"/>
          <w:szCs w:val="21"/>
          <w:highlight w:val="none"/>
          <w14:textFill>
            <w14:solidFill>
              <w14:schemeClr w14:val="tx1"/>
            </w14:solidFill>
          </w14:textFill>
        </w:rPr>
      </w:pPr>
      <w:bookmarkStart w:id="66" w:name="_Toc25069"/>
      <w:r>
        <w:rPr>
          <w:rFonts w:ascii="黑体" w:hAnsi="黑体" w:eastAsia="黑体" w:cs="黑体"/>
          <w:color w:val="000000" w:themeColor="text1"/>
          <w:spacing w:val="-1"/>
          <w:sz w:val="21"/>
          <w:szCs w:val="21"/>
          <w:highlight w:val="none"/>
          <w14:textFill>
            <w14:solidFill>
              <w14:schemeClr w14:val="tx1"/>
            </w14:solidFill>
          </w14:textFill>
        </w:rPr>
        <w:t xml:space="preserve">4.2.22  </w:t>
      </w:r>
      <w:r>
        <w:rPr>
          <w:rFonts w:hint="eastAsia" w:ascii="黑体" w:hAnsi="黑体" w:eastAsia="黑体" w:cs="黑体"/>
          <w:color w:val="000000" w:themeColor="text1"/>
          <w:spacing w:val="-1"/>
          <w:sz w:val="21"/>
          <w:szCs w:val="21"/>
          <w:highlight w:val="none"/>
          <w14:textFill>
            <w14:solidFill>
              <w14:schemeClr w14:val="tx1"/>
            </w14:solidFill>
          </w14:textFill>
        </w:rPr>
        <w:t>大型机械进出场及安拆费用组成明细表</w:t>
      </w:r>
      <w:r>
        <w:rPr>
          <w:rFonts w:ascii="黑体" w:hAnsi="黑体" w:eastAsia="黑体" w:cs="黑体"/>
          <w:color w:val="000000" w:themeColor="text1"/>
          <w:spacing w:val="-1"/>
          <w:sz w:val="21"/>
          <w:szCs w:val="21"/>
          <w:highlight w:val="none"/>
          <w14:textFill>
            <w14:solidFill>
              <w14:schemeClr w14:val="tx1"/>
            </w14:solidFill>
          </w14:textFill>
        </w:rPr>
        <w:t>措施项目</w:t>
      </w:r>
      <w:bookmarkEnd w:id="66"/>
    </w:p>
    <w:p w14:paraId="0A8FEAA3">
      <w:pPr>
        <w:spacing w:before="226" w:line="227" w:lineRule="auto"/>
        <w:ind w:left="45" w:right="442" w:firstLine="421"/>
        <w:rPr>
          <w:rFonts w:ascii="微软雅黑" w:hAnsi="微软雅黑" w:eastAsia="微软雅黑" w:cs="微软雅黑"/>
          <w:strike w:val="0"/>
          <w:dstrike w:val="0"/>
          <w:color w:val="000000" w:themeColor="text1"/>
          <w:sz w:val="21"/>
          <w:szCs w:val="21"/>
          <w:highlight w:val="none"/>
          <w14:textFill>
            <w14:solidFill>
              <w14:schemeClr w14:val="tx1"/>
            </w14:solidFill>
          </w14:textFill>
        </w:rPr>
      </w:pPr>
      <w:r>
        <w:rPr>
          <w:rFonts w:hint="eastAsia" w:ascii="黑体" w:hAnsi="黑体" w:eastAsia="黑体" w:cs="黑体"/>
          <w:color w:val="000000" w:themeColor="text1"/>
          <w:spacing w:val="-1"/>
          <w:sz w:val="21"/>
          <w:szCs w:val="21"/>
          <w:highlight w:val="none"/>
          <w14:textFill>
            <w14:solidFill>
              <w14:schemeClr w14:val="tx1"/>
            </w14:solidFill>
          </w14:textFill>
        </w:rPr>
        <w:t>大型机械进出场及安拆费用组成明细表</w:t>
      </w:r>
      <w:r>
        <w:rPr>
          <w:rFonts w:hint="eastAsia" w:ascii="微软雅黑" w:hAnsi="微软雅黑" w:eastAsia="微软雅黑" w:cs="微软雅黑"/>
          <w:strike w:val="0"/>
          <w:dstrike w:val="0"/>
          <w:color w:val="000000" w:themeColor="text1"/>
          <w:spacing w:val="-2"/>
          <w:sz w:val="21"/>
          <w:szCs w:val="21"/>
          <w:highlight w:val="none"/>
          <w:lang w:eastAsia="zh-CN"/>
          <w14:textFill>
            <w14:solidFill>
              <w14:schemeClr w14:val="tx1"/>
            </w14:solidFill>
          </w14:textFill>
        </w:rPr>
        <w:t>是展示对应机械及其各项费用明细项，</w:t>
      </w:r>
      <w:r>
        <w:rPr>
          <w:rFonts w:hint="eastAsia" w:ascii="微软雅黑" w:hAnsi="微软雅黑" w:eastAsia="微软雅黑" w:cs="微软雅黑"/>
          <w:strike w:val="0"/>
          <w:dstrike w:val="0"/>
          <w:color w:val="000000" w:themeColor="text1"/>
          <w:spacing w:val="-2"/>
          <w:sz w:val="21"/>
          <w:szCs w:val="21"/>
          <w:highlight w:val="none"/>
          <w:lang w:val="en-US" w:eastAsia="zh-CN"/>
          <w14:textFill>
            <w14:solidFill>
              <w14:schemeClr w14:val="tx1"/>
            </w14:solidFill>
          </w14:textFill>
        </w:rPr>
        <w:t>采用此种方式计算时</w:t>
      </w:r>
      <w:r>
        <w:rPr>
          <w:rFonts w:hint="eastAsia" w:ascii="Times New Roman" w:eastAsia="宋体"/>
          <w:color w:val="000000" w:themeColor="text1"/>
          <w:spacing w:val="-2"/>
          <w:highlight w:val="none"/>
          <w:lang w:val="en-US" w:eastAsia="zh-CN"/>
          <w14:textFill>
            <w14:solidFill>
              <w14:schemeClr w14:val="tx1"/>
            </w14:solidFill>
          </w14:textFill>
        </w:rPr>
        <w:t>计价方式应送出为</w:t>
      </w:r>
      <w:r>
        <w:rPr>
          <w:rFonts w:hint="eastAsia" w:ascii="Times New Roman" w:eastAsia="宋体"/>
          <w:color w:val="000000" w:themeColor="text1"/>
          <w:spacing w:val="-4"/>
          <w:highlight w:val="none"/>
          <w:lang w:val="en-US" w:eastAsia="zh-CN"/>
          <w14:textFill>
            <w14:solidFill>
              <w14:schemeClr w14:val="tx1"/>
            </w14:solidFill>
          </w14:textFill>
        </w:rPr>
        <w:t>总价计价</w:t>
      </w:r>
      <w:r>
        <w:rPr>
          <w:rFonts w:ascii="微软雅黑" w:hAnsi="微软雅黑" w:eastAsia="微软雅黑" w:cs="微软雅黑"/>
          <w:strike w:val="0"/>
          <w:dstrike w:val="0"/>
          <w:color w:val="000000" w:themeColor="text1"/>
          <w:spacing w:val="2"/>
          <w:sz w:val="21"/>
          <w:szCs w:val="21"/>
          <w:highlight w:val="none"/>
          <w14:textFill>
            <w14:solidFill>
              <w14:schemeClr w14:val="tx1"/>
            </w14:solidFill>
          </w14:textFill>
        </w:rPr>
        <w:t>，见图 4.2.22</w:t>
      </w:r>
    </w:p>
    <w:p w14:paraId="1B28A0AF">
      <w:pPr>
        <w:spacing w:before="69" w:line="219" w:lineRule="auto"/>
        <w:ind w:left="2715"/>
        <w:rPr>
          <w:rFonts w:ascii="黑体" w:hAnsi="黑体" w:eastAsia="黑体" w:cs="黑体"/>
          <w:strike w:val="0"/>
          <w:dstrike w:val="0"/>
          <w:color w:val="000000" w:themeColor="text1"/>
          <w:spacing w:val="-1"/>
          <w:sz w:val="21"/>
          <w:szCs w:val="21"/>
          <w:highlight w:val="none"/>
          <w14:textFill>
            <w14:solidFill>
              <w14:schemeClr w14:val="tx1"/>
            </w14:solidFill>
          </w14:textFill>
        </w:rPr>
      </w:pPr>
    </w:p>
    <w:p w14:paraId="271D1BEE">
      <w:pPr>
        <w:spacing w:before="69" w:line="219" w:lineRule="auto"/>
        <w:ind w:left="2715"/>
        <w:rPr>
          <w:rFonts w:ascii="黑体" w:hAnsi="黑体" w:eastAsia="黑体" w:cs="黑体"/>
          <w:strike w:val="0"/>
          <w:dstrike w:val="0"/>
          <w:color w:val="000000" w:themeColor="text1"/>
          <w:spacing w:val="-1"/>
          <w:sz w:val="21"/>
          <w:szCs w:val="21"/>
          <w:highlight w:val="none"/>
          <w14:textFill>
            <w14:solidFill>
              <w14:schemeClr w14:val="tx1"/>
            </w14:solidFill>
          </w14:textFill>
        </w:rPr>
      </w:pPr>
    </w:p>
    <w:p w14:paraId="05522119">
      <w:pPr>
        <w:spacing w:before="69" w:line="219" w:lineRule="auto"/>
        <w:ind w:left="2715"/>
        <w:rPr>
          <w:rFonts w:ascii="黑体" w:hAnsi="黑体" w:eastAsia="黑体" w:cs="黑体"/>
          <w:strike w:val="0"/>
          <w:dstrike w:val="0"/>
          <w:color w:val="000000" w:themeColor="text1"/>
          <w:spacing w:val="-1"/>
          <w:sz w:val="21"/>
          <w:szCs w:val="21"/>
          <w:highlight w:val="none"/>
          <w14:textFill>
            <w14:solidFill>
              <w14:schemeClr w14:val="tx1"/>
            </w14:solidFill>
          </w14:textFill>
        </w:rPr>
      </w:pPr>
    </w:p>
    <w:p w14:paraId="1BACF4E6">
      <w:pPr>
        <w:spacing w:before="69" w:line="219" w:lineRule="auto"/>
        <w:ind w:left="2715"/>
        <w:rPr>
          <w:rFonts w:hint="eastAsia" w:ascii="黑体" w:hAnsi="黑体" w:eastAsia="黑体" w:cs="黑体"/>
          <w:strike w:val="0"/>
          <w:dstrike w:val="0"/>
          <w:color w:val="000000" w:themeColor="text1"/>
          <w:sz w:val="21"/>
          <w:szCs w:val="21"/>
          <w:highlight w:val="none"/>
          <w:lang w:eastAsia="zh-CN"/>
          <w14:textFill>
            <w14:solidFill>
              <w14:schemeClr w14:val="tx1"/>
            </w14:solidFill>
          </w14:textFill>
        </w:rPr>
      </w:pPr>
      <w:r>
        <w:rPr>
          <w:rFonts w:hint="default"/>
          <w:color w:val="000000" w:themeColor="text1"/>
          <w:highlight w:val="none"/>
          <w:lang w:val="en-US"/>
          <w14:textFill>
            <w14:solidFill>
              <w14:schemeClr w14:val="tx1"/>
            </w14:solidFill>
          </w14:textFill>
        </w:rPr>
        <w:drawing>
          <wp:anchor distT="0" distB="0" distL="114300" distR="114300" simplePos="0" relativeHeight="251673600" behindDoc="0" locked="0" layoutInCell="1" allowOverlap="1">
            <wp:simplePos x="0" y="0"/>
            <wp:positionH relativeFrom="column">
              <wp:posOffset>1605280</wp:posOffset>
            </wp:positionH>
            <wp:positionV relativeFrom="paragraph">
              <wp:posOffset>182880</wp:posOffset>
            </wp:positionV>
            <wp:extent cx="2513965" cy="2779395"/>
            <wp:effectExtent l="0" t="0" r="635" b="1905"/>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9"/>
                    <a:stretch>
                      <a:fillRect/>
                    </a:stretch>
                  </pic:blipFill>
                  <pic:spPr>
                    <a:xfrm>
                      <a:off x="0" y="0"/>
                      <a:ext cx="2513965" cy="2779395"/>
                    </a:xfrm>
                    <a:prstGeom prst="rect">
                      <a:avLst/>
                    </a:prstGeom>
                    <a:noFill/>
                    <a:ln>
                      <a:noFill/>
                    </a:ln>
                  </pic:spPr>
                </pic:pic>
              </a:graphicData>
            </a:graphic>
          </wp:anchor>
        </w:drawing>
      </w:r>
      <w:r>
        <w:rPr>
          <w:rFonts w:hint="eastAsia" w:eastAsia="宋体"/>
          <w:color w:val="000000" w:themeColor="text1"/>
          <w:highlight w:val="none"/>
          <w:lang w:val="en-US" w:eastAsia="zh-CN"/>
          <w14:textFill>
            <w14:solidFill>
              <w14:schemeClr w14:val="tx1"/>
            </w14:solidFill>
          </w14:textFill>
        </w:rPr>
        <w:t xml:space="preserve"> </w:t>
      </w:r>
      <w:r>
        <w:rPr>
          <w:rFonts w:hint="eastAsia" w:ascii="黑体" w:hAnsi="黑体" w:eastAsia="黑体" w:cs="黑体"/>
          <w:strike w:val="0"/>
          <w:dstrike w:val="0"/>
          <w:color w:val="000000" w:themeColor="text1"/>
          <w:spacing w:val="-1"/>
          <w:sz w:val="21"/>
          <w:szCs w:val="21"/>
          <w:highlight w:val="none"/>
          <w:lang w:val="en-US" w:eastAsia="zh-CN"/>
          <w14:textFill>
            <w14:solidFill>
              <w14:schemeClr w14:val="tx1"/>
            </w14:solidFill>
          </w14:textFill>
        </w:rPr>
        <w:t xml:space="preserve"> </w:t>
      </w:r>
      <w:r>
        <w:rPr>
          <w:rFonts w:hint="eastAsia" w:ascii="黑体" w:hAnsi="黑体" w:eastAsia="黑体" w:cs="黑体"/>
          <w:strike w:val="0"/>
          <w:dstrike w:val="0"/>
          <w:color w:val="000000" w:themeColor="text1"/>
          <w:spacing w:val="-2"/>
          <w:sz w:val="21"/>
          <w:szCs w:val="21"/>
          <w:highlight w:val="none"/>
          <w:lang w:val="en-US" w:eastAsia="zh-CN"/>
          <w14:textFill>
            <w14:solidFill>
              <w14:schemeClr w14:val="tx1"/>
            </w14:solidFill>
          </w14:textFill>
        </w:rPr>
        <w:t xml:space="preserve"> </w:t>
      </w:r>
    </w:p>
    <w:p w14:paraId="62F921D6">
      <w:pPr>
        <w:spacing w:before="69" w:line="219" w:lineRule="auto"/>
        <w:ind w:left="2715"/>
        <w:rPr>
          <w:rFonts w:ascii="黑体" w:hAnsi="黑体" w:eastAsia="黑体" w:cs="黑体"/>
          <w:strike w:val="0"/>
          <w:dstrike w:val="0"/>
          <w:color w:val="000000" w:themeColor="text1"/>
          <w:sz w:val="21"/>
          <w:szCs w:val="21"/>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114300" distR="114300" simplePos="0" relativeHeight="251678720" behindDoc="0" locked="0" layoutInCell="1" allowOverlap="1">
            <wp:simplePos x="0" y="0"/>
            <wp:positionH relativeFrom="column">
              <wp:posOffset>1605280</wp:posOffset>
            </wp:positionH>
            <wp:positionV relativeFrom="paragraph">
              <wp:posOffset>182880</wp:posOffset>
            </wp:positionV>
            <wp:extent cx="2513965" cy="2779395"/>
            <wp:effectExtent l="0" t="0" r="635" b="1905"/>
            <wp:wrapTopAndBottom/>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49"/>
                    <a:stretch>
                      <a:fillRect/>
                    </a:stretch>
                  </pic:blipFill>
                  <pic:spPr>
                    <a:xfrm>
                      <a:off x="0" y="0"/>
                      <a:ext cx="2513965" cy="2779395"/>
                    </a:xfrm>
                    <a:prstGeom prst="rect">
                      <a:avLst/>
                    </a:prstGeom>
                    <a:noFill/>
                    <a:ln>
                      <a:noFill/>
                    </a:ln>
                  </pic:spPr>
                </pic:pic>
              </a:graphicData>
            </a:graphic>
          </wp:anchor>
        </w:drawing>
      </w:r>
      <w:r>
        <w:rPr>
          <w:rFonts w:ascii="黑体" w:hAnsi="黑体" w:eastAsia="黑体" w:cs="黑体"/>
          <w:strike w:val="0"/>
          <w:dstrike w:val="0"/>
          <w:color w:val="000000" w:themeColor="text1"/>
          <w:spacing w:val="-1"/>
          <w:sz w:val="21"/>
          <w:szCs w:val="21"/>
          <w:highlight w:val="none"/>
          <w14:textFill>
            <w14:solidFill>
              <w14:schemeClr w14:val="tx1"/>
            </w14:solidFill>
          </w14:textFill>
        </w:rPr>
        <w:t>图</w:t>
      </w:r>
      <w:r>
        <w:rPr>
          <w:rFonts w:ascii="黑体" w:hAnsi="黑体" w:eastAsia="黑体" w:cs="黑体"/>
          <w:strike w:val="0"/>
          <w:dstrike w:val="0"/>
          <w:color w:val="000000" w:themeColor="text1"/>
          <w:spacing w:val="-45"/>
          <w:sz w:val="21"/>
          <w:szCs w:val="21"/>
          <w:highlight w:val="none"/>
          <w14:textFill>
            <w14:solidFill>
              <w14:schemeClr w14:val="tx1"/>
            </w14:solidFill>
          </w14:textFill>
        </w:rPr>
        <w:t xml:space="preserve"> </w:t>
      </w:r>
      <w:r>
        <w:rPr>
          <w:rFonts w:ascii="黑体" w:hAnsi="黑体" w:eastAsia="黑体" w:cs="黑体"/>
          <w:strike w:val="0"/>
          <w:dstrike w:val="0"/>
          <w:color w:val="000000" w:themeColor="text1"/>
          <w:spacing w:val="-1"/>
          <w:sz w:val="21"/>
          <w:szCs w:val="21"/>
          <w:highlight w:val="none"/>
          <w14:textFill>
            <w14:solidFill>
              <w14:schemeClr w14:val="tx1"/>
            </w14:solidFill>
          </w14:textFill>
        </w:rPr>
        <w:t xml:space="preserve">4.2.22  </w:t>
      </w:r>
      <w:r>
        <w:rPr>
          <w:rFonts w:hint="eastAsia" w:ascii="黑体" w:hAnsi="黑体" w:eastAsia="黑体" w:cs="黑体"/>
          <w:color w:val="000000" w:themeColor="text1"/>
          <w:spacing w:val="-1"/>
          <w:sz w:val="21"/>
          <w:szCs w:val="21"/>
          <w:highlight w:val="none"/>
          <w14:textFill>
            <w14:solidFill>
              <w14:schemeClr w14:val="tx1"/>
            </w14:solidFill>
          </w14:textFill>
        </w:rPr>
        <w:t>大型机械进出场及安拆费用组成明细表</w:t>
      </w:r>
      <w:r>
        <w:rPr>
          <w:rFonts w:ascii="黑体" w:hAnsi="黑体" w:eastAsia="黑体" w:cs="黑体"/>
          <w:strike w:val="0"/>
          <w:dstrike w:val="0"/>
          <w:color w:val="000000" w:themeColor="text1"/>
          <w:spacing w:val="-2"/>
          <w:sz w:val="21"/>
          <w:szCs w:val="21"/>
          <w:highlight w:val="none"/>
          <w14:textFill>
            <w14:solidFill>
              <w14:schemeClr w14:val="tx1"/>
            </w14:solidFill>
          </w14:textFill>
        </w:rPr>
        <w:t>元素关系</w:t>
      </w:r>
    </w:p>
    <w:p w14:paraId="0CB6954A">
      <w:pPr>
        <w:spacing w:line="219" w:lineRule="auto"/>
        <w:rPr>
          <w:rFonts w:ascii="黑体" w:hAnsi="黑体" w:eastAsia="黑体" w:cs="黑体"/>
          <w:color w:val="000000" w:themeColor="text1"/>
          <w:sz w:val="21"/>
          <w:szCs w:val="21"/>
          <w:highlight w:val="none"/>
          <w14:textFill>
            <w14:solidFill>
              <w14:schemeClr w14:val="tx1"/>
            </w14:solidFill>
          </w14:textFill>
        </w:rPr>
      </w:pPr>
    </w:p>
    <w:p w14:paraId="633C5CE5">
      <w:pPr>
        <w:spacing w:before="234" w:line="219" w:lineRule="auto"/>
        <w:ind w:left="2913"/>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0"/>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 xml:space="preserve">4.2.21  </w:t>
      </w:r>
      <w:r>
        <w:rPr>
          <w:rFonts w:hint="eastAsia" w:ascii="黑体" w:hAnsi="黑体" w:eastAsia="黑体" w:cs="黑体"/>
          <w:color w:val="000000" w:themeColor="text1"/>
          <w:spacing w:val="-1"/>
          <w:sz w:val="21"/>
          <w:szCs w:val="21"/>
          <w:highlight w:val="none"/>
          <w14:textFill>
            <w14:solidFill>
              <w14:schemeClr w14:val="tx1"/>
            </w14:solidFill>
          </w14:textFill>
        </w:rPr>
        <w:t>大型机械进出场及安拆费用组成明细表</w:t>
      </w:r>
      <w:r>
        <w:rPr>
          <w:rFonts w:ascii="黑体" w:hAnsi="黑体" w:eastAsia="黑体" w:cs="黑体"/>
          <w:color w:val="000000" w:themeColor="text1"/>
          <w:spacing w:val="-1"/>
          <w:sz w:val="21"/>
          <w:szCs w:val="21"/>
          <w:highlight w:val="none"/>
          <w14:textFill>
            <w14:solidFill>
              <w14:schemeClr w14:val="tx1"/>
            </w14:solidFill>
          </w14:textFill>
        </w:rPr>
        <w:t>属性定义表</w:t>
      </w:r>
    </w:p>
    <w:tbl>
      <w:tblPr>
        <w:tblStyle w:val="9"/>
        <w:tblW w:w="9414" w:type="dxa"/>
        <w:tblInd w:w="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5"/>
        <w:gridCol w:w="2174"/>
        <w:gridCol w:w="1018"/>
        <w:gridCol w:w="786"/>
        <w:gridCol w:w="726"/>
        <w:gridCol w:w="645"/>
        <w:gridCol w:w="3420"/>
      </w:tblGrid>
      <w:tr w14:paraId="6B3A03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645" w:type="dxa"/>
            <w:tcBorders>
              <w:top w:val="single" w:color="000000" w:sz="6" w:space="0"/>
              <w:left w:val="single" w:color="000000" w:sz="6" w:space="0"/>
            </w:tcBorders>
            <w:shd w:val="clear" w:color="auto" w:fill="D4D4D4"/>
            <w:vAlign w:val="top"/>
          </w:tcPr>
          <w:p w14:paraId="51695D9E">
            <w:pPr>
              <w:pStyle w:val="10"/>
              <w:spacing w:before="123" w:line="185" w:lineRule="auto"/>
              <w:ind w:left="13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74" w:type="dxa"/>
            <w:tcBorders>
              <w:top w:val="single" w:color="000000" w:sz="6" w:space="0"/>
            </w:tcBorders>
            <w:shd w:val="clear" w:color="auto" w:fill="D4D4D4"/>
            <w:vAlign w:val="top"/>
          </w:tcPr>
          <w:p w14:paraId="742CC120">
            <w:pPr>
              <w:pStyle w:val="10"/>
              <w:spacing w:before="123" w:line="185" w:lineRule="auto"/>
              <w:ind w:left="81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18" w:type="dxa"/>
            <w:tcBorders>
              <w:top w:val="single" w:color="000000" w:sz="6" w:space="0"/>
            </w:tcBorders>
            <w:shd w:val="clear" w:color="auto" w:fill="D4D4D4"/>
            <w:vAlign w:val="top"/>
          </w:tcPr>
          <w:p w14:paraId="757A7508">
            <w:pPr>
              <w:pStyle w:val="10"/>
              <w:spacing w:before="123" w:line="184" w:lineRule="auto"/>
              <w:ind w:left="151"/>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86" w:type="dxa"/>
            <w:tcBorders>
              <w:top w:val="single" w:color="000000" w:sz="6" w:space="0"/>
            </w:tcBorders>
            <w:shd w:val="clear" w:color="auto" w:fill="D4D4D4"/>
            <w:vAlign w:val="top"/>
          </w:tcPr>
          <w:p w14:paraId="771B1A7B">
            <w:pPr>
              <w:pStyle w:val="10"/>
              <w:spacing w:before="123" w:line="186" w:lineRule="auto"/>
              <w:ind w:left="22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26" w:type="dxa"/>
            <w:tcBorders>
              <w:top w:val="single" w:color="000000" w:sz="6" w:space="0"/>
            </w:tcBorders>
            <w:shd w:val="clear" w:color="auto" w:fill="D4D4D4"/>
            <w:vAlign w:val="top"/>
          </w:tcPr>
          <w:p w14:paraId="26D69326">
            <w:pPr>
              <w:pStyle w:val="10"/>
              <w:spacing w:before="122" w:line="185" w:lineRule="auto"/>
              <w:ind w:left="189"/>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45" w:type="dxa"/>
            <w:tcBorders>
              <w:top w:val="single" w:color="000000" w:sz="6" w:space="0"/>
            </w:tcBorders>
            <w:shd w:val="clear" w:color="auto" w:fill="D4D4D4"/>
            <w:vAlign w:val="top"/>
          </w:tcPr>
          <w:p w14:paraId="0BA32977">
            <w:pPr>
              <w:pStyle w:val="10"/>
              <w:spacing w:before="123" w:line="185" w:lineRule="auto"/>
              <w:ind w:left="14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420" w:type="dxa"/>
            <w:tcBorders>
              <w:top w:val="single" w:color="000000" w:sz="6" w:space="0"/>
              <w:right w:val="single" w:color="000000" w:sz="6" w:space="0"/>
            </w:tcBorders>
            <w:shd w:val="clear" w:color="auto" w:fill="D4D4D4"/>
            <w:vAlign w:val="top"/>
          </w:tcPr>
          <w:p w14:paraId="5B4FC547">
            <w:pPr>
              <w:pStyle w:val="10"/>
              <w:spacing w:before="123" w:line="186" w:lineRule="auto"/>
              <w:ind w:left="153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4087EA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vAlign w:val="top"/>
          </w:tcPr>
          <w:p w14:paraId="6CF41F86">
            <w:pPr>
              <w:pStyle w:val="10"/>
              <w:spacing w:before="136" w:line="204" w:lineRule="auto"/>
              <w:ind w:left="28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74" w:type="dxa"/>
            <w:vAlign w:val="top"/>
          </w:tcPr>
          <w:p w14:paraId="54D6DEAD">
            <w:pPr>
              <w:pStyle w:val="10"/>
              <w:spacing w:before="136" w:line="185" w:lineRule="auto"/>
              <w:ind w:left="5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1018" w:type="dxa"/>
            <w:vAlign w:val="top"/>
          </w:tcPr>
          <w:p w14:paraId="37A37AF5">
            <w:pPr>
              <w:pStyle w:val="10"/>
              <w:spacing w:before="166"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vAlign w:val="top"/>
          </w:tcPr>
          <w:p w14:paraId="57A8F5D0">
            <w:pPr>
              <w:rPr>
                <w:rFonts w:ascii="Arial"/>
                <w:color w:val="000000" w:themeColor="text1"/>
                <w:sz w:val="21"/>
                <w:highlight w:val="none"/>
                <w14:textFill>
                  <w14:solidFill>
                    <w14:schemeClr w14:val="tx1"/>
                  </w14:solidFill>
                </w14:textFill>
              </w:rPr>
            </w:pPr>
          </w:p>
        </w:tc>
        <w:tc>
          <w:tcPr>
            <w:tcW w:w="726" w:type="dxa"/>
            <w:vAlign w:val="top"/>
          </w:tcPr>
          <w:p w14:paraId="09735CA5">
            <w:pPr>
              <w:pStyle w:val="10"/>
              <w:spacing w:before="116" w:line="185" w:lineRule="auto"/>
              <w:ind w:left="278"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5" w:type="dxa"/>
            <w:vAlign w:val="top"/>
          </w:tcPr>
          <w:p w14:paraId="3E13A46E">
            <w:pPr>
              <w:pStyle w:val="10"/>
              <w:spacing w:before="136" w:line="202" w:lineRule="auto"/>
              <w:ind w:left="241"/>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20</w:t>
            </w:r>
          </w:p>
        </w:tc>
        <w:tc>
          <w:tcPr>
            <w:tcW w:w="3420" w:type="dxa"/>
            <w:tcBorders>
              <w:right w:val="single" w:color="000000" w:sz="6" w:space="0"/>
            </w:tcBorders>
            <w:vAlign w:val="top"/>
          </w:tcPr>
          <w:p w14:paraId="02480842">
            <w:pPr>
              <w:rPr>
                <w:rFonts w:ascii="Arial"/>
                <w:color w:val="000000" w:themeColor="text1"/>
                <w:sz w:val="21"/>
                <w:highlight w:val="none"/>
                <w14:textFill>
                  <w14:solidFill>
                    <w14:schemeClr w14:val="tx1"/>
                  </w14:solidFill>
                </w14:textFill>
              </w:rPr>
            </w:pPr>
          </w:p>
        </w:tc>
      </w:tr>
      <w:tr w14:paraId="2C63BB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67980DE5">
            <w:pPr>
              <w:pStyle w:val="10"/>
              <w:spacing w:before="129" w:line="204" w:lineRule="auto"/>
              <w:ind w:left="27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2174" w:type="dxa"/>
            <w:shd w:val="clear" w:color="auto" w:fill="auto"/>
            <w:vAlign w:val="top"/>
          </w:tcPr>
          <w:p w14:paraId="28EB9471">
            <w:pPr>
              <w:pStyle w:val="10"/>
              <w:spacing w:before="128" w:line="186" w:lineRule="auto"/>
              <w:ind w:left="53"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color w:val="000000" w:themeColor="text1"/>
                <w:spacing w:val="-2"/>
                <w:highlight w:val="none"/>
                <w14:textFill>
                  <w14:solidFill>
                    <w14:schemeClr w14:val="tx1"/>
                  </w14:solidFill>
                </w14:textFill>
              </w:rPr>
              <w:t>人材机编码</w:t>
            </w:r>
          </w:p>
        </w:tc>
        <w:tc>
          <w:tcPr>
            <w:tcW w:w="1018" w:type="dxa"/>
            <w:shd w:val="clear" w:color="auto" w:fill="auto"/>
            <w:vAlign w:val="top"/>
          </w:tcPr>
          <w:p w14:paraId="51C0BD5F">
            <w:pPr>
              <w:pStyle w:val="10"/>
              <w:spacing w:before="159"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shd w:val="clear" w:color="auto" w:fill="auto"/>
            <w:vAlign w:val="top"/>
          </w:tcPr>
          <w:p w14:paraId="548DD90F">
            <w:pPr>
              <w:pStyle w:val="10"/>
              <w:spacing w:before="128" w:line="185" w:lineRule="auto"/>
              <w:ind w:left="30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726" w:type="dxa"/>
            <w:shd w:val="clear" w:color="auto" w:fill="auto"/>
            <w:vAlign w:val="top"/>
          </w:tcPr>
          <w:p w14:paraId="7B3A2281">
            <w:pPr>
              <w:pStyle w:val="10"/>
              <w:spacing w:before="116" w:line="185" w:lineRule="auto"/>
              <w:ind w:left="278" w:leftChars="0"/>
              <w:rPr>
                <w:color w:val="000000" w:themeColor="text1"/>
                <w:highlight w:val="none"/>
                <w:lang w:val="en-US" w:eastAsia="en-US"/>
                <w14:textFill>
                  <w14:solidFill>
                    <w14:schemeClr w14:val="tx1"/>
                  </w14:solidFill>
                </w14:textFill>
              </w:rPr>
            </w:pPr>
            <w:r>
              <w:rPr>
                <w:color w:val="000000" w:themeColor="text1"/>
                <w:highlight w:val="none"/>
                <w14:textFill>
                  <w14:solidFill>
                    <w14:schemeClr w14:val="tx1"/>
                  </w14:solidFill>
                </w14:textFill>
              </w:rPr>
              <w:t>是</w:t>
            </w:r>
          </w:p>
        </w:tc>
        <w:tc>
          <w:tcPr>
            <w:tcW w:w="645" w:type="dxa"/>
            <w:shd w:val="clear" w:color="auto" w:fill="auto"/>
            <w:vAlign w:val="top"/>
          </w:tcPr>
          <w:p w14:paraId="21F912B9">
            <w:pPr>
              <w:pStyle w:val="10"/>
              <w:spacing w:before="129" w:line="202" w:lineRule="auto"/>
              <w:ind w:left="24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5</w:t>
            </w:r>
            <w:r>
              <w:rPr>
                <w:color w:val="000000" w:themeColor="text1"/>
                <w:spacing w:val="-10"/>
                <w:highlight w:val="none"/>
                <w14:textFill>
                  <w14:solidFill>
                    <w14:schemeClr w14:val="tx1"/>
                  </w14:solidFill>
                </w14:textFill>
              </w:rPr>
              <w:t>0</w:t>
            </w:r>
          </w:p>
        </w:tc>
        <w:tc>
          <w:tcPr>
            <w:tcW w:w="3420" w:type="dxa"/>
            <w:tcBorders>
              <w:right w:val="single" w:color="000000" w:sz="6" w:space="0"/>
            </w:tcBorders>
            <w:shd w:val="clear" w:color="auto" w:fill="auto"/>
            <w:vAlign w:val="top"/>
          </w:tcPr>
          <w:p w14:paraId="1B89B4DA">
            <w:pPr>
              <w:pStyle w:val="10"/>
              <w:spacing w:before="128" w:line="186" w:lineRule="auto"/>
              <w:ind w:left="64"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s="微软雅黑"/>
                <w:snapToGrid w:val="0"/>
                <w:color w:val="000000" w:themeColor="text1"/>
                <w:kern w:val="0"/>
                <w:sz w:val="18"/>
                <w:szCs w:val="18"/>
                <w:highlight w:val="none"/>
                <w:lang w:val="en-US" w:eastAsia="zh-CN" w:bidi="ar-SA"/>
                <w14:textFill>
                  <w14:solidFill>
                    <w14:schemeClr w14:val="tx1"/>
                  </w14:solidFill>
                </w14:textFill>
              </w:rPr>
              <w:t>唯一</w:t>
            </w:r>
          </w:p>
        </w:tc>
      </w:tr>
      <w:tr w14:paraId="567E08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4DD17DE7">
            <w:pPr>
              <w:pStyle w:val="10"/>
              <w:spacing w:before="117" w:line="202" w:lineRule="auto"/>
              <w:ind w:left="27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3</w:t>
            </w:r>
          </w:p>
        </w:tc>
        <w:tc>
          <w:tcPr>
            <w:tcW w:w="2174" w:type="dxa"/>
            <w:shd w:val="clear" w:color="auto" w:fill="auto"/>
            <w:vAlign w:val="top"/>
          </w:tcPr>
          <w:p w14:paraId="6F52A218">
            <w:pPr>
              <w:pStyle w:val="10"/>
              <w:spacing w:before="117" w:line="185"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名称</w:t>
            </w:r>
          </w:p>
        </w:tc>
        <w:tc>
          <w:tcPr>
            <w:tcW w:w="1018" w:type="dxa"/>
            <w:shd w:val="clear" w:color="auto" w:fill="auto"/>
            <w:vAlign w:val="top"/>
          </w:tcPr>
          <w:p w14:paraId="565A37E8">
            <w:pPr>
              <w:pStyle w:val="10"/>
              <w:spacing w:before="147"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shd w:val="clear" w:color="auto" w:fill="auto"/>
            <w:vAlign w:val="top"/>
          </w:tcPr>
          <w:p w14:paraId="27763D2F">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shd w:val="clear" w:color="auto" w:fill="auto"/>
            <w:vAlign w:val="top"/>
          </w:tcPr>
          <w:p w14:paraId="664DD555">
            <w:pPr>
              <w:pStyle w:val="10"/>
              <w:spacing w:before="116" w:line="185" w:lineRule="auto"/>
              <w:ind w:left="278" w:leftChars="0"/>
              <w:rPr>
                <w:color w:val="000000" w:themeColor="text1"/>
                <w:highlight w:val="none"/>
                <w:lang w:val="en-US" w:eastAsia="en-US"/>
                <w14:textFill>
                  <w14:solidFill>
                    <w14:schemeClr w14:val="tx1"/>
                  </w14:solidFill>
                </w14:textFill>
              </w:rPr>
            </w:pPr>
            <w:r>
              <w:rPr>
                <w:color w:val="000000" w:themeColor="text1"/>
                <w:highlight w:val="none"/>
                <w14:textFill>
                  <w14:solidFill>
                    <w14:schemeClr w14:val="tx1"/>
                  </w14:solidFill>
                </w14:textFill>
              </w:rPr>
              <w:t>是</w:t>
            </w:r>
          </w:p>
        </w:tc>
        <w:tc>
          <w:tcPr>
            <w:tcW w:w="645" w:type="dxa"/>
            <w:shd w:val="clear" w:color="auto" w:fill="auto"/>
            <w:vAlign w:val="top"/>
          </w:tcPr>
          <w:p w14:paraId="5460B802">
            <w:pPr>
              <w:pStyle w:val="10"/>
              <w:spacing w:before="117" w:line="202" w:lineRule="auto"/>
              <w:ind w:left="19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2"/>
                <w:highlight w:val="none"/>
                <w14:textFill>
                  <w14:solidFill>
                    <w14:schemeClr w14:val="tx1"/>
                  </w14:solidFill>
                </w14:textFill>
              </w:rPr>
              <w:t>255</w:t>
            </w:r>
          </w:p>
        </w:tc>
        <w:tc>
          <w:tcPr>
            <w:tcW w:w="3420" w:type="dxa"/>
            <w:tcBorders>
              <w:right w:val="single" w:color="000000" w:sz="6" w:space="0"/>
            </w:tcBorders>
            <w:shd w:val="clear" w:color="auto" w:fill="auto"/>
            <w:vAlign w:val="top"/>
          </w:tcPr>
          <w:p w14:paraId="34B36E3B">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129E34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70F523BD">
            <w:pPr>
              <w:pStyle w:val="10"/>
              <w:spacing w:before="118" w:line="204" w:lineRule="auto"/>
              <w:ind w:left="272" w:leftChars="0"/>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p>
        </w:tc>
        <w:tc>
          <w:tcPr>
            <w:tcW w:w="2174" w:type="dxa"/>
            <w:shd w:val="clear" w:color="auto" w:fill="auto"/>
            <w:vAlign w:val="top"/>
          </w:tcPr>
          <w:p w14:paraId="098A8B20">
            <w:pPr>
              <w:pStyle w:val="10"/>
              <w:spacing w:before="118" w:line="184" w:lineRule="auto"/>
              <w:ind w:left="53" w:leftChars="0"/>
              <w:rPr>
                <w:rFonts w:hint="default" w:eastAsia="微软雅黑"/>
                <w:color w:val="000000" w:themeColor="text1"/>
                <w:spacing w:val="-2"/>
                <w:highlight w:val="none"/>
                <w:lang w:val="en-US" w:eastAsia="zh-CN"/>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规格型号</w:t>
            </w:r>
          </w:p>
        </w:tc>
        <w:tc>
          <w:tcPr>
            <w:tcW w:w="1018" w:type="dxa"/>
            <w:shd w:val="clear" w:color="auto" w:fill="auto"/>
            <w:vAlign w:val="top"/>
          </w:tcPr>
          <w:p w14:paraId="532A464B">
            <w:pPr>
              <w:pStyle w:val="10"/>
              <w:spacing w:before="118" w:line="202" w:lineRule="auto"/>
              <w:ind w:left="53" w:leftChars="0"/>
              <w:rPr>
                <w:color w:val="000000" w:themeColor="text1"/>
                <w:spacing w:val="-10"/>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shd w:val="clear" w:color="auto" w:fill="auto"/>
            <w:vAlign w:val="top"/>
          </w:tcPr>
          <w:p w14:paraId="0BEC7E2A">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shd w:val="clear" w:color="auto" w:fill="auto"/>
            <w:vAlign w:val="top"/>
          </w:tcPr>
          <w:p w14:paraId="23D8AEE7">
            <w:pPr>
              <w:pStyle w:val="10"/>
              <w:spacing w:before="116" w:line="185" w:lineRule="auto"/>
              <w:ind w:left="278" w:leftChars="0"/>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是</w:t>
            </w:r>
          </w:p>
        </w:tc>
        <w:tc>
          <w:tcPr>
            <w:tcW w:w="645" w:type="dxa"/>
            <w:shd w:val="clear" w:color="auto" w:fill="auto"/>
            <w:vAlign w:val="top"/>
          </w:tcPr>
          <w:p w14:paraId="355E6506">
            <w:pPr>
              <w:pStyle w:val="10"/>
              <w:spacing w:before="118" w:line="204" w:lineRule="auto"/>
              <w:ind w:left="284" w:leftChars="0"/>
              <w:rPr>
                <w:color w:val="000000" w:themeColor="text1"/>
                <w:highlight w:val="none"/>
                <w14:textFill>
                  <w14:solidFill>
                    <w14:schemeClr w14:val="tx1"/>
                  </w14:solidFill>
                </w14:textFill>
              </w:rPr>
            </w:pPr>
          </w:p>
        </w:tc>
        <w:tc>
          <w:tcPr>
            <w:tcW w:w="3420" w:type="dxa"/>
            <w:tcBorders>
              <w:right w:val="single" w:color="000000" w:sz="6" w:space="0"/>
            </w:tcBorders>
            <w:shd w:val="clear" w:color="auto" w:fill="auto"/>
            <w:vAlign w:val="top"/>
          </w:tcPr>
          <w:p w14:paraId="63C18266">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2B58FD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645" w:type="dxa"/>
            <w:tcBorders>
              <w:left w:val="single" w:color="000000" w:sz="6" w:space="0"/>
            </w:tcBorders>
            <w:shd w:val="clear" w:color="auto" w:fill="auto"/>
            <w:vAlign w:val="center"/>
          </w:tcPr>
          <w:p w14:paraId="279A550D">
            <w:pPr>
              <w:pStyle w:val="10"/>
              <w:spacing w:before="118" w:line="204" w:lineRule="auto"/>
              <w:ind w:left="272" w:leftChars="0"/>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5</w:t>
            </w:r>
          </w:p>
        </w:tc>
        <w:tc>
          <w:tcPr>
            <w:tcW w:w="2174" w:type="dxa"/>
            <w:shd w:val="clear" w:color="auto" w:fill="auto"/>
            <w:vAlign w:val="center"/>
          </w:tcPr>
          <w:p w14:paraId="31F3A590">
            <w:pPr>
              <w:pStyle w:val="10"/>
              <w:spacing w:before="118" w:line="184" w:lineRule="auto"/>
              <w:ind w:left="53" w:leftChars="0"/>
              <w:rPr>
                <w:rFonts w:hint="default" w:eastAsia="微软雅黑"/>
                <w:color w:val="000000" w:themeColor="text1"/>
                <w:spacing w:val="-2"/>
                <w:highlight w:val="none"/>
                <w:lang w:val="en-US" w:eastAsia="zh-CN"/>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单位</w:t>
            </w:r>
          </w:p>
        </w:tc>
        <w:tc>
          <w:tcPr>
            <w:tcW w:w="1018" w:type="dxa"/>
            <w:shd w:val="clear" w:color="auto" w:fill="auto"/>
            <w:vAlign w:val="center"/>
          </w:tcPr>
          <w:p w14:paraId="11D09C73">
            <w:pPr>
              <w:pStyle w:val="10"/>
              <w:spacing w:before="118" w:line="202" w:lineRule="auto"/>
              <w:ind w:left="53" w:leftChars="0"/>
              <w:rPr>
                <w:color w:val="000000" w:themeColor="text1"/>
                <w:spacing w:val="-10"/>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shd w:val="clear" w:color="auto" w:fill="auto"/>
            <w:vAlign w:val="center"/>
          </w:tcPr>
          <w:p w14:paraId="567EC07E">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shd w:val="clear" w:color="auto" w:fill="auto"/>
            <w:vAlign w:val="center"/>
          </w:tcPr>
          <w:p w14:paraId="421913E4">
            <w:pPr>
              <w:pStyle w:val="10"/>
              <w:spacing w:before="116" w:line="185" w:lineRule="auto"/>
              <w:ind w:left="278" w:leftChars="0"/>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是</w:t>
            </w:r>
          </w:p>
        </w:tc>
        <w:tc>
          <w:tcPr>
            <w:tcW w:w="645" w:type="dxa"/>
            <w:shd w:val="clear" w:color="auto" w:fill="auto"/>
            <w:vAlign w:val="center"/>
          </w:tcPr>
          <w:p w14:paraId="33F4CDD2">
            <w:pPr>
              <w:pStyle w:val="10"/>
              <w:spacing w:before="118" w:line="204" w:lineRule="auto"/>
              <w:ind w:left="284" w:leftChars="0"/>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20</w:t>
            </w:r>
          </w:p>
        </w:tc>
        <w:tc>
          <w:tcPr>
            <w:tcW w:w="3420" w:type="dxa"/>
            <w:tcBorders>
              <w:right w:val="single" w:color="000000" w:sz="6" w:space="0"/>
            </w:tcBorders>
            <w:shd w:val="clear" w:color="auto" w:fill="auto"/>
            <w:vAlign w:val="center"/>
          </w:tcPr>
          <w:p w14:paraId="299A9AC6">
            <w:pPr>
              <w:pStyle w:val="10"/>
              <w:spacing w:before="233" w:line="193" w:lineRule="auto"/>
              <w:ind w:left="63" w:leftChars="0" w:right="3" w:rightChars="0"/>
              <w:jc w:val="both"/>
              <w:rPr>
                <w:rFonts w:hint="default"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07CEBC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423826D5">
            <w:pPr>
              <w:pStyle w:val="10"/>
              <w:spacing w:before="118" w:line="204" w:lineRule="auto"/>
              <w:ind w:left="272"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6</w:t>
            </w:r>
          </w:p>
        </w:tc>
        <w:tc>
          <w:tcPr>
            <w:tcW w:w="2174" w:type="dxa"/>
            <w:shd w:val="clear" w:color="auto" w:fill="auto"/>
            <w:vAlign w:val="top"/>
          </w:tcPr>
          <w:p w14:paraId="54D1A100">
            <w:pPr>
              <w:pStyle w:val="10"/>
              <w:spacing w:before="118" w:line="184" w:lineRule="auto"/>
              <w:ind w:left="53"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数量</w:t>
            </w:r>
          </w:p>
        </w:tc>
        <w:tc>
          <w:tcPr>
            <w:tcW w:w="1018" w:type="dxa"/>
            <w:shd w:val="clear" w:color="auto" w:fill="auto"/>
            <w:vAlign w:val="top"/>
          </w:tcPr>
          <w:p w14:paraId="2A284554">
            <w:pPr>
              <w:pStyle w:val="10"/>
              <w:spacing w:before="118" w:line="202" w:lineRule="auto"/>
              <w:ind w:left="53"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Integer</w:t>
            </w:r>
          </w:p>
        </w:tc>
        <w:tc>
          <w:tcPr>
            <w:tcW w:w="786" w:type="dxa"/>
            <w:shd w:val="clear" w:color="auto" w:fill="auto"/>
            <w:vAlign w:val="top"/>
          </w:tcPr>
          <w:p w14:paraId="29C93C4B">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shd w:val="clear" w:color="auto" w:fill="auto"/>
            <w:vAlign w:val="top"/>
          </w:tcPr>
          <w:p w14:paraId="2B8D630F">
            <w:pPr>
              <w:pStyle w:val="10"/>
              <w:spacing w:before="116" w:line="185" w:lineRule="auto"/>
              <w:ind w:left="278" w:leftChars="0"/>
              <w:rPr>
                <w:rFonts w:hint="eastAsia" w:eastAsia="微软雅黑"/>
                <w:color w:val="000000" w:themeColor="text1"/>
                <w:highlight w:val="none"/>
                <w:lang w:val="en-US" w:eastAsia="zh-CN"/>
                <w14:textFill>
                  <w14:solidFill>
                    <w14:schemeClr w14:val="tx1"/>
                  </w14:solidFill>
                </w14:textFill>
              </w:rPr>
            </w:pPr>
            <w:r>
              <w:rPr>
                <w:rFonts w:hint="eastAsia" w:ascii="Times New Roman" w:eastAsia="宋体"/>
                <w:color w:val="000000" w:themeColor="text1"/>
                <w:highlight w:val="none"/>
                <w:lang w:val="en-US" w:eastAsia="zh-CN"/>
                <w14:textFill>
                  <w14:solidFill>
                    <w14:schemeClr w14:val="tx1"/>
                  </w14:solidFill>
                </w14:textFill>
              </w:rPr>
              <w:t>是</w:t>
            </w:r>
          </w:p>
        </w:tc>
        <w:tc>
          <w:tcPr>
            <w:tcW w:w="645" w:type="dxa"/>
            <w:shd w:val="clear" w:color="auto" w:fill="auto"/>
            <w:vAlign w:val="top"/>
          </w:tcPr>
          <w:p w14:paraId="30EE2D9A">
            <w:pPr>
              <w:pStyle w:val="10"/>
              <w:spacing w:before="118" w:line="204" w:lineRule="auto"/>
              <w:ind w:left="28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c>
          <w:tcPr>
            <w:tcW w:w="3420" w:type="dxa"/>
            <w:tcBorders>
              <w:right w:val="single" w:color="000000" w:sz="6" w:space="0"/>
            </w:tcBorders>
            <w:shd w:val="clear" w:color="auto" w:fill="auto"/>
            <w:vAlign w:val="top"/>
          </w:tcPr>
          <w:p w14:paraId="300FD053">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681CEE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645" w:type="dxa"/>
            <w:tcBorders>
              <w:left w:val="single" w:color="000000" w:sz="6" w:space="0"/>
            </w:tcBorders>
            <w:shd w:val="clear" w:color="auto" w:fill="auto"/>
            <w:vAlign w:val="top"/>
          </w:tcPr>
          <w:p w14:paraId="0258AED2">
            <w:pPr>
              <w:spacing w:line="392" w:lineRule="auto"/>
              <w:rPr>
                <w:rFonts w:ascii="Arial"/>
                <w:color w:val="000000" w:themeColor="text1"/>
                <w:sz w:val="21"/>
                <w:highlight w:val="none"/>
                <w14:textFill>
                  <w14:solidFill>
                    <w14:schemeClr w14:val="tx1"/>
                  </w14:solidFill>
                </w14:textFill>
              </w:rPr>
            </w:pPr>
          </w:p>
          <w:p w14:paraId="0E408DC4">
            <w:pPr>
              <w:pStyle w:val="10"/>
              <w:spacing w:before="77" w:line="202" w:lineRule="auto"/>
              <w:ind w:left="276"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7</w:t>
            </w:r>
          </w:p>
        </w:tc>
        <w:tc>
          <w:tcPr>
            <w:tcW w:w="2174" w:type="dxa"/>
            <w:shd w:val="clear" w:color="auto" w:fill="auto"/>
            <w:vAlign w:val="top"/>
          </w:tcPr>
          <w:p w14:paraId="70E4FDCA">
            <w:pPr>
              <w:spacing w:line="392" w:lineRule="auto"/>
              <w:rPr>
                <w:rFonts w:ascii="Arial"/>
                <w:color w:val="000000" w:themeColor="text1"/>
                <w:sz w:val="21"/>
                <w:highlight w:val="none"/>
                <w14:textFill>
                  <w14:solidFill>
                    <w14:schemeClr w14:val="tx1"/>
                  </w14:solidFill>
                </w14:textFill>
              </w:rPr>
            </w:pPr>
          </w:p>
          <w:p w14:paraId="56A893DC">
            <w:pPr>
              <w:pStyle w:val="10"/>
              <w:spacing w:before="77" w:line="184" w:lineRule="auto"/>
              <w:ind w:left="53"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进出场次数</w:t>
            </w:r>
          </w:p>
        </w:tc>
        <w:tc>
          <w:tcPr>
            <w:tcW w:w="1018" w:type="dxa"/>
            <w:shd w:val="clear" w:color="auto" w:fill="auto"/>
            <w:vAlign w:val="top"/>
          </w:tcPr>
          <w:p w14:paraId="55A73F5E">
            <w:pPr>
              <w:spacing w:line="422" w:lineRule="auto"/>
              <w:rPr>
                <w:rFonts w:ascii="Arial"/>
                <w:color w:val="000000" w:themeColor="text1"/>
                <w:sz w:val="21"/>
                <w:highlight w:val="none"/>
                <w14:textFill>
                  <w14:solidFill>
                    <w14:schemeClr w14:val="tx1"/>
                  </w14:solidFill>
                </w14:textFill>
              </w:rPr>
            </w:pPr>
          </w:p>
          <w:p w14:paraId="35ED6A5E">
            <w:pPr>
              <w:pStyle w:val="10"/>
              <w:spacing w:before="77"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ascii="Times New Roman" w:eastAsia="宋体"/>
                <w:color w:val="000000" w:themeColor="text1"/>
                <w:spacing w:val="-10"/>
                <w:highlight w:val="none"/>
                <w:lang w:val="en-US" w:eastAsia="zh-CN"/>
                <w14:textFill>
                  <w14:solidFill>
                    <w14:schemeClr w14:val="tx1"/>
                  </w14:solidFill>
                </w14:textFill>
              </w:rPr>
              <w:t>Integer</w:t>
            </w:r>
          </w:p>
        </w:tc>
        <w:tc>
          <w:tcPr>
            <w:tcW w:w="786" w:type="dxa"/>
            <w:shd w:val="clear" w:color="auto" w:fill="auto"/>
            <w:vAlign w:val="top"/>
          </w:tcPr>
          <w:p w14:paraId="7444D626">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shd w:val="clear" w:color="auto" w:fill="auto"/>
            <w:vAlign w:val="center"/>
          </w:tcPr>
          <w:p w14:paraId="49502267">
            <w:pPr>
              <w:pStyle w:val="10"/>
              <w:spacing w:before="116" w:line="185" w:lineRule="auto"/>
              <w:ind w:left="278" w:leftChars="0"/>
              <w:rPr>
                <w:rFonts w:hint="eastAsia" w:eastAsia="微软雅黑"/>
                <w:color w:val="000000" w:themeColor="text1"/>
                <w:highlight w:val="none"/>
                <w:lang w:val="en-US" w:eastAsia="zh-CN"/>
                <w14:textFill>
                  <w14:solidFill>
                    <w14:schemeClr w14:val="tx1"/>
                  </w14:solidFill>
                </w14:textFill>
              </w:rPr>
            </w:pPr>
            <w:r>
              <w:rPr>
                <w:rFonts w:hint="eastAsia" w:ascii="Times New Roman" w:eastAsia="宋体"/>
                <w:color w:val="000000" w:themeColor="text1"/>
                <w:highlight w:val="none"/>
                <w:lang w:val="en-US" w:eastAsia="zh-CN"/>
                <w14:textFill>
                  <w14:solidFill>
                    <w14:schemeClr w14:val="tx1"/>
                  </w14:solidFill>
                </w14:textFill>
              </w:rPr>
              <w:t>是</w:t>
            </w:r>
          </w:p>
        </w:tc>
        <w:tc>
          <w:tcPr>
            <w:tcW w:w="645" w:type="dxa"/>
            <w:shd w:val="clear" w:color="auto" w:fill="auto"/>
            <w:vAlign w:val="top"/>
          </w:tcPr>
          <w:p w14:paraId="5E26E064">
            <w:pPr>
              <w:pStyle w:val="10"/>
              <w:spacing w:before="77" w:line="202" w:lineRule="auto"/>
              <w:ind w:left="19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c>
          <w:tcPr>
            <w:tcW w:w="3420" w:type="dxa"/>
            <w:tcBorders>
              <w:right w:val="single" w:color="000000" w:sz="6" w:space="0"/>
            </w:tcBorders>
            <w:shd w:val="clear" w:color="auto" w:fill="auto"/>
            <w:vAlign w:val="top"/>
          </w:tcPr>
          <w:p w14:paraId="523E63CC">
            <w:pPr>
              <w:pStyle w:val="10"/>
              <w:spacing w:before="233" w:line="193" w:lineRule="auto"/>
              <w:ind w:left="63" w:leftChars="0" w:right="3" w:rightChars="0"/>
              <w:jc w:val="both"/>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r>
      <w:tr w14:paraId="4B0D79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07042C85">
            <w:pPr>
              <w:pStyle w:val="10"/>
              <w:spacing w:before="122" w:line="202" w:lineRule="auto"/>
              <w:ind w:left="274"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8</w:t>
            </w:r>
          </w:p>
        </w:tc>
        <w:tc>
          <w:tcPr>
            <w:tcW w:w="2174" w:type="dxa"/>
            <w:shd w:val="clear" w:color="auto" w:fill="auto"/>
            <w:vAlign w:val="top"/>
          </w:tcPr>
          <w:p w14:paraId="7AD9B488">
            <w:pPr>
              <w:pStyle w:val="10"/>
              <w:spacing w:before="121" w:line="185" w:lineRule="auto"/>
              <w:ind w:left="63"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5"/>
                <w:highlight w:val="none"/>
                <w:lang w:val="en-US" w:eastAsia="zh-CN"/>
                <w14:textFill>
                  <w14:solidFill>
                    <w14:schemeClr w14:val="tx1"/>
                  </w14:solidFill>
                </w14:textFill>
              </w:rPr>
              <w:t>安拆费</w:t>
            </w:r>
          </w:p>
        </w:tc>
        <w:tc>
          <w:tcPr>
            <w:tcW w:w="1018" w:type="dxa"/>
            <w:shd w:val="clear" w:color="auto" w:fill="auto"/>
            <w:vAlign w:val="top"/>
          </w:tcPr>
          <w:p w14:paraId="6A638A35">
            <w:pPr>
              <w:pStyle w:val="10"/>
              <w:spacing w:before="122"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shd w:val="clear" w:color="auto" w:fill="auto"/>
            <w:vAlign w:val="top"/>
          </w:tcPr>
          <w:p w14:paraId="6FF1444B">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shd w:val="clear" w:color="auto" w:fill="auto"/>
            <w:vAlign w:val="top"/>
          </w:tcPr>
          <w:p w14:paraId="07338943">
            <w:pPr>
              <w:pStyle w:val="10"/>
              <w:spacing w:before="116" w:line="185" w:lineRule="auto"/>
              <w:ind w:left="278" w:leftChars="0"/>
              <w:rPr>
                <w:rFonts w:hint="default" w:eastAsia="微软雅黑"/>
                <w:color w:val="000000" w:themeColor="text1"/>
                <w:highlight w:val="none"/>
                <w:lang w:val="en-US" w:eastAsia="zh-CN"/>
                <w14:textFill>
                  <w14:solidFill>
                    <w14:schemeClr w14:val="tx1"/>
                  </w14:solidFill>
                </w14:textFill>
              </w:rPr>
            </w:pPr>
            <w:r>
              <w:rPr>
                <w:rFonts w:hint="eastAsia" w:ascii="Times New Roman" w:eastAsia="宋体"/>
                <w:color w:val="000000" w:themeColor="text1"/>
                <w:highlight w:val="none"/>
                <w:lang w:val="en-US" w:eastAsia="zh-CN"/>
                <w14:textFill>
                  <w14:solidFill>
                    <w14:schemeClr w14:val="tx1"/>
                  </w14:solidFill>
                </w14:textFill>
              </w:rPr>
              <w:t>是</w:t>
            </w:r>
          </w:p>
        </w:tc>
        <w:tc>
          <w:tcPr>
            <w:tcW w:w="645" w:type="dxa"/>
            <w:shd w:val="clear" w:color="auto" w:fill="auto"/>
            <w:vAlign w:val="top"/>
          </w:tcPr>
          <w:p w14:paraId="7179FA59">
            <w:pPr>
              <w:pStyle w:val="10"/>
              <w:spacing w:before="122" w:line="204" w:lineRule="auto"/>
              <w:ind w:left="281"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p>
        </w:tc>
        <w:tc>
          <w:tcPr>
            <w:tcW w:w="3420" w:type="dxa"/>
            <w:tcBorders>
              <w:right w:val="single" w:color="000000" w:sz="6" w:space="0"/>
            </w:tcBorders>
            <w:shd w:val="clear" w:color="auto" w:fill="auto"/>
            <w:vAlign w:val="top"/>
          </w:tcPr>
          <w:p w14:paraId="497BEE6C">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2D4CE2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56E0426C">
            <w:pPr>
              <w:pStyle w:val="10"/>
              <w:spacing w:before="123" w:line="204" w:lineRule="auto"/>
              <w:ind w:left="277"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s="微软雅黑"/>
                <w:snapToGrid w:val="0"/>
                <w:color w:val="000000" w:themeColor="text1"/>
                <w:kern w:val="0"/>
                <w:sz w:val="18"/>
                <w:szCs w:val="18"/>
                <w:highlight w:val="none"/>
                <w:lang w:val="en-US" w:eastAsia="zh-CN" w:bidi="ar-SA"/>
                <w14:textFill>
                  <w14:solidFill>
                    <w14:schemeClr w14:val="tx1"/>
                  </w14:solidFill>
                </w14:textFill>
              </w:rPr>
              <w:t>9</w:t>
            </w:r>
          </w:p>
        </w:tc>
        <w:tc>
          <w:tcPr>
            <w:tcW w:w="2174" w:type="dxa"/>
            <w:shd w:val="clear" w:color="auto" w:fill="auto"/>
            <w:vAlign w:val="top"/>
          </w:tcPr>
          <w:p w14:paraId="6ABF9EFE">
            <w:pPr>
              <w:pStyle w:val="10"/>
              <w:spacing w:before="122" w:line="184" w:lineRule="auto"/>
              <w:ind w:left="54"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s="微软雅黑"/>
                <w:snapToGrid w:val="0"/>
                <w:color w:val="000000" w:themeColor="text1"/>
                <w:kern w:val="0"/>
                <w:sz w:val="18"/>
                <w:szCs w:val="18"/>
                <w:highlight w:val="none"/>
                <w:lang w:val="en-US" w:eastAsia="zh-CN" w:bidi="ar-SA"/>
                <w14:textFill>
                  <w14:solidFill>
                    <w14:schemeClr w14:val="tx1"/>
                  </w14:solidFill>
                </w14:textFill>
              </w:rPr>
              <w:t>场外运输费</w:t>
            </w:r>
          </w:p>
        </w:tc>
        <w:tc>
          <w:tcPr>
            <w:tcW w:w="1018" w:type="dxa"/>
            <w:shd w:val="clear" w:color="auto" w:fill="auto"/>
            <w:vAlign w:val="top"/>
          </w:tcPr>
          <w:p w14:paraId="62BC74C0">
            <w:pPr>
              <w:pStyle w:val="10"/>
              <w:spacing w:before="123"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shd w:val="clear" w:color="auto" w:fill="auto"/>
            <w:vAlign w:val="top"/>
          </w:tcPr>
          <w:p w14:paraId="6357C3F3">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shd w:val="clear" w:color="auto" w:fill="auto"/>
            <w:vAlign w:val="top"/>
          </w:tcPr>
          <w:p w14:paraId="66D341FA">
            <w:pPr>
              <w:pStyle w:val="10"/>
              <w:spacing w:before="116" w:line="185" w:lineRule="auto"/>
              <w:ind w:left="278"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ascii="Times New Roman" w:eastAsia="宋体"/>
                <w:color w:val="000000" w:themeColor="text1"/>
                <w:highlight w:val="none"/>
                <w:lang w:val="en-US" w:eastAsia="zh-CN"/>
                <w14:textFill>
                  <w14:solidFill>
                    <w14:schemeClr w14:val="tx1"/>
                  </w14:solidFill>
                </w14:textFill>
              </w:rPr>
              <w:t>是</w:t>
            </w:r>
          </w:p>
        </w:tc>
        <w:tc>
          <w:tcPr>
            <w:tcW w:w="645" w:type="dxa"/>
            <w:shd w:val="clear" w:color="auto" w:fill="auto"/>
            <w:vAlign w:val="top"/>
          </w:tcPr>
          <w:p w14:paraId="3F0B1E2D">
            <w:pPr>
              <w:pStyle w:val="10"/>
              <w:spacing w:before="123" w:line="204" w:lineRule="auto"/>
              <w:ind w:left="28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420" w:type="dxa"/>
            <w:tcBorders>
              <w:right w:val="single" w:color="000000" w:sz="6" w:space="0"/>
            </w:tcBorders>
            <w:shd w:val="clear" w:color="auto" w:fill="auto"/>
            <w:vAlign w:val="top"/>
          </w:tcPr>
          <w:p w14:paraId="4791D71E">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040865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shd w:val="clear" w:color="auto" w:fill="auto"/>
            <w:vAlign w:val="top"/>
          </w:tcPr>
          <w:p w14:paraId="0DF4900C">
            <w:pPr>
              <w:pStyle w:val="10"/>
              <w:spacing w:before="77" w:line="202" w:lineRule="auto"/>
              <w:ind w:left="274"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s="微软雅黑"/>
                <w:snapToGrid w:val="0"/>
                <w:color w:val="000000" w:themeColor="text1"/>
                <w:kern w:val="0"/>
                <w:sz w:val="18"/>
                <w:szCs w:val="18"/>
                <w:highlight w:val="none"/>
                <w:lang w:val="en-US" w:eastAsia="zh-CN" w:bidi="ar-SA"/>
                <w14:textFill>
                  <w14:solidFill>
                    <w14:schemeClr w14:val="tx1"/>
                  </w14:solidFill>
                </w14:textFill>
              </w:rPr>
              <w:t>10</w:t>
            </w:r>
          </w:p>
        </w:tc>
        <w:tc>
          <w:tcPr>
            <w:tcW w:w="2174" w:type="dxa"/>
            <w:shd w:val="clear" w:color="auto" w:fill="auto"/>
            <w:vAlign w:val="top"/>
          </w:tcPr>
          <w:p w14:paraId="17475A09">
            <w:pPr>
              <w:pStyle w:val="10"/>
              <w:spacing w:before="77" w:line="185" w:lineRule="auto"/>
              <w:ind w:left="53"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s="微软雅黑"/>
                <w:snapToGrid w:val="0"/>
                <w:color w:val="000000" w:themeColor="text1"/>
                <w:kern w:val="0"/>
                <w:sz w:val="18"/>
                <w:szCs w:val="18"/>
                <w:highlight w:val="none"/>
                <w:lang w:val="en-US" w:eastAsia="zh-CN" w:bidi="ar-SA"/>
                <w14:textFill>
                  <w14:solidFill>
                    <w14:schemeClr w14:val="tx1"/>
                  </w14:solidFill>
                </w14:textFill>
              </w:rPr>
              <w:t>单价</w:t>
            </w:r>
          </w:p>
        </w:tc>
        <w:tc>
          <w:tcPr>
            <w:tcW w:w="1018" w:type="dxa"/>
            <w:shd w:val="clear" w:color="auto" w:fill="auto"/>
            <w:vAlign w:val="top"/>
          </w:tcPr>
          <w:p w14:paraId="3643C4AD">
            <w:pPr>
              <w:pStyle w:val="10"/>
              <w:spacing w:before="123"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shd w:val="clear" w:color="auto" w:fill="auto"/>
            <w:vAlign w:val="top"/>
          </w:tcPr>
          <w:p w14:paraId="75C112C2">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shd w:val="clear" w:color="auto" w:fill="auto"/>
            <w:vAlign w:val="top"/>
          </w:tcPr>
          <w:p w14:paraId="0ACFC7CD">
            <w:pPr>
              <w:pStyle w:val="10"/>
              <w:spacing w:before="116" w:line="185" w:lineRule="auto"/>
              <w:ind w:left="278"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ascii="Times New Roman" w:eastAsia="宋体"/>
                <w:color w:val="000000" w:themeColor="text1"/>
                <w:highlight w:val="none"/>
                <w:lang w:val="en-US" w:eastAsia="zh-CN"/>
                <w14:textFill>
                  <w14:solidFill>
                    <w14:schemeClr w14:val="tx1"/>
                  </w14:solidFill>
                </w14:textFill>
              </w:rPr>
              <w:t>是</w:t>
            </w:r>
          </w:p>
        </w:tc>
        <w:tc>
          <w:tcPr>
            <w:tcW w:w="645" w:type="dxa"/>
            <w:shd w:val="clear" w:color="auto" w:fill="auto"/>
            <w:vAlign w:val="top"/>
          </w:tcPr>
          <w:p w14:paraId="7F1BCDCD">
            <w:pPr>
              <w:pStyle w:val="10"/>
              <w:spacing w:before="123" w:line="204" w:lineRule="auto"/>
              <w:ind w:left="28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420" w:type="dxa"/>
            <w:tcBorders>
              <w:right w:val="single" w:color="000000" w:sz="6" w:space="0"/>
            </w:tcBorders>
            <w:shd w:val="clear" w:color="auto" w:fill="auto"/>
            <w:vAlign w:val="top"/>
          </w:tcPr>
          <w:p w14:paraId="344A2EBE">
            <w:pPr>
              <w:pStyle w:val="10"/>
              <w:spacing w:before="2" w:line="184" w:lineRule="auto"/>
              <w:ind w:left="7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r>
      <w:tr w14:paraId="4BADC0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vAlign w:val="top"/>
          </w:tcPr>
          <w:p w14:paraId="11BC0EF3">
            <w:pPr>
              <w:pStyle w:val="10"/>
              <w:spacing w:before="136" w:line="204" w:lineRule="auto"/>
              <w:ind w:left="286"/>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11</w:t>
            </w:r>
          </w:p>
        </w:tc>
        <w:tc>
          <w:tcPr>
            <w:tcW w:w="2174" w:type="dxa"/>
            <w:vAlign w:val="top"/>
          </w:tcPr>
          <w:p w14:paraId="259D4E16">
            <w:pPr>
              <w:pStyle w:val="10"/>
              <w:spacing w:before="136" w:line="185" w:lineRule="auto"/>
              <w:ind w:left="52"/>
              <w:rPr>
                <w:rFonts w:hint="default" w:eastAsia="微软雅黑"/>
                <w:color w:val="000000" w:themeColor="text1"/>
                <w:spacing w:val="-2"/>
                <w:highlight w:val="none"/>
                <w:lang w:val="en-US" w:eastAsia="zh-CN"/>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合价</w:t>
            </w:r>
          </w:p>
        </w:tc>
        <w:tc>
          <w:tcPr>
            <w:tcW w:w="1018" w:type="dxa"/>
            <w:shd w:val="clear" w:color="auto" w:fill="auto"/>
            <w:vAlign w:val="top"/>
          </w:tcPr>
          <w:p w14:paraId="2F085B03">
            <w:pPr>
              <w:pStyle w:val="10"/>
              <w:spacing w:before="123"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shd w:val="clear" w:color="auto" w:fill="auto"/>
            <w:vAlign w:val="top"/>
          </w:tcPr>
          <w:p w14:paraId="7DD0BD96">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shd w:val="clear" w:color="auto" w:fill="auto"/>
            <w:vAlign w:val="top"/>
          </w:tcPr>
          <w:p w14:paraId="5B34C4CC">
            <w:pPr>
              <w:pStyle w:val="10"/>
              <w:spacing w:before="116" w:line="185" w:lineRule="auto"/>
              <w:ind w:left="278"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ascii="Times New Roman" w:eastAsia="宋体"/>
                <w:color w:val="000000" w:themeColor="text1"/>
                <w:highlight w:val="none"/>
                <w:lang w:val="en-US" w:eastAsia="zh-CN"/>
                <w14:textFill>
                  <w14:solidFill>
                    <w14:schemeClr w14:val="tx1"/>
                  </w14:solidFill>
                </w14:textFill>
              </w:rPr>
              <w:t>是</w:t>
            </w:r>
          </w:p>
        </w:tc>
        <w:tc>
          <w:tcPr>
            <w:tcW w:w="645" w:type="dxa"/>
            <w:shd w:val="clear" w:color="auto" w:fill="auto"/>
            <w:vAlign w:val="top"/>
          </w:tcPr>
          <w:p w14:paraId="220A17FA">
            <w:pPr>
              <w:pStyle w:val="10"/>
              <w:spacing w:before="123" w:line="204" w:lineRule="auto"/>
              <w:ind w:left="28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420" w:type="dxa"/>
            <w:tcBorders>
              <w:right w:val="single" w:color="000000" w:sz="6" w:space="0"/>
            </w:tcBorders>
            <w:vAlign w:val="top"/>
          </w:tcPr>
          <w:p w14:paraId="602AD05D">
            <w:pPr>
              <w:rPr>
                <w:rFonts w:ascii="Arial"/>
                <w:color w:val="000000" w:themeColor="text1"/>
                <w:sz w:val="21"/>
                <w:highlight w:val="none"/>
                <w14:textFill>
                  <w14:solidFill>
                    <w14:schemeClr w14:val="tx1"/>
                  </w14:solidFill>
                </w14:textFill>
              </w:rPr>
            </w:pPr>
          </w:p>
        </w:tc>
      </w:tr>
      <w:tr w14:paraId="0BF2ED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45" w:type="dxa"/>
            <w:tcBorders>
              <w:left w:val="single" w:color="000000" w:sz="6" w:space="0"/>
            </w:tcBorders>
            <w:vAlign w:val="top"/>
          </w:tcPr>
          <w:p w14:paraId="5AFD1F03">
            <w:pPr>
              <w:pStyle w:val="10"/>
              <w:spacing w:before="136" w:line="204" w:lineRule="auto"/>
              <w:jc w:val="center"/>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12</w:t>
            </w:r>
          </w:p>
        </w:tc>
        <w:tc>
          <w:tcPr>
            <w:tcW w:w="2174" w:type="dxa"/>
            <w:vAlign w:val="center"/>
          </w:tcPr>
          <w:p w14:paraId="7C7A7A7C">
            <w:pPr>
              <w:pStyle w:val="10"/>
              <w:spacing w:before="117" w:line="186" w:lineRule="auto"/>
              <w:ind w:left="57" w:leftChars="0"/>
              <w:rPr>
                <w:rFonts w:hint="default" w:eastAsia="微软雅黑"/>
                <w:color w:val="000000" w:themeColor="text1"/>
                <w:spacing w:val="-2"/>
                <w:highlight w:val="none"/>
                <w:lang w:val="en-US" w:eastAsia="zh-CN"/>
                <w14:textFill>
                  <w14:solidFill>
                    <w14:schemeClr w14:val="tx1"/>
                  </w14:solidFill>
                </w14:textFill>
              </w:rPr>
            </w:pPr>
            <w:r>
              <w:rPr>
                <w:color w:val="000000" w:themeColor="text1"/>
                <w:spacing w:val="-3"/>
                <w:highlight w:val="none"/>
                <w14:textFill>
                  <w14:solidFill>
                    <w14:schemeClr w14:val="tx1"/>
                  </w14:solidFill>
                </w14:textFill>
              </w:rPr>
              <w:t>备注</w:t>
            </w:r>
          </w:p>
        </w:tc>
        <w:tc>
          <w:tcPr>
            <w:tcW w:w="1018" w:type="dxa"/>
            <w:shd w:val="clear" w:color="auto" w:fill="auto"/>
            <w:vAlign w:val="center"/>
          </w:tcPr>
          <w:p w14:paraId="66AB57FA">
            <w:pPr>
              <w:pStyle w:val="10"/>
              <w:spacing w:before="147" w:line="185" w:lineRule="exact"/>
              <w:ind w:left="59"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shd w:val="clear" w:color="auto" w:fill="auto"/>
            <w:vAlign w:val="center"/>
          </w:tcPr>
          <w:p w14:paraId="561F62DD">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shd w:val="clear" w:color="auto" w:fill="auto"/>
            <w:vAlign w:val="center"/>
          </w:tcPr>
          <w:p w14:paraId="671359F7">
            <w:pPr>
              <w:pStyle w:val="10"/>
              <w:spacing w:before="116" w:line="185" w:lineRule="auto"/>
              <w:ind w:left="283"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45" w:type="dxa"/>
            <w:shd w:val="clear" w:color="auto" w:fill="auto"/>
            <w:vAlign w:val="center"/>
          </w:tcPr>
          <w:p w14:paraId="2180DCF5">
            <w:pPr>
              <w:pStyle w:val="10"/>
              <w:spacing w:before="129" w:line="202" w:lineRule="auto"/>
              <w:ind w:left="241"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p>
        </w:tc>
        <w:tc>
          <w:tcPr>
            <w:tcW w:w="3420" w:type="dxa"/>
            <w:tcBorders>
              <w:right w:val="single" w:color="000000" w:sz="6" w:space="0"/>
            </w:tcBorders>
            <w:vAlign w:val="top"/>
          </w:tcPr>
          <w:p w14:paraId="6BFB3AAD">
            <w:pPr>
              <w:rPr>
                <w:rFonts w:ascii="Arial"/>
                <w:color w:val="000000" w:themeColor="text1"/>
                <w:sz w:val="21"/>
                <w:highlight w:val="none"/>
                <w14:textFill>
                  <w14:solidFill>
                    <w14:schemeClr w14:val="tx1"/>
                  </w14:solidFill>
                </w14:textFill>
              </w:rPr>
            </w:pPr>
          </w:p>
        </w:tc>
      </w:tr>
      <w:tr w14:paraId="0C998A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9414" w:type="dxa"/>
            <w:gridSpan w:val="7"/>
            <w:tcBorders>
              <w:left w:val="single" w:color="000000" w:sz="6" w:space="0"/>
              <w:right w:val="single" w:color="000000" w:sz="6" w:space="0"/>
            </w:tcBorders>
            <w:vAlign w:val="top"/>
          </w:tcPr>
          <w:p w14:paraId="6D9F7963">
            <w:pPr>
              <w:rPr>
                <w:rFonts w:hint="default" w:ascii="Arial" w:eastAsia="宋体"/>
                <w:color w:val="000000" w:themeColor="text1"/>
                <w:sz w:val="21"/>
                <w:highlight w:val="none"/>
                <w:lang w:val="en-US" w:eastAsia="zh-CN"/>
                <w14:textFill>
                  <w14:solidFill>
                    <w14:schemeClr w14:val="tx1"/>
                  </w14:solidFill>
                </w14:textFill>
              </w:rPr>
            </w:pPr>
            <w:r>
              <w:rPr>
                <w:rFonts w:hint="eastAsia" w:eastAsia="宋体"/>
                <w:color w:val="000000" w:themeColor="text1"/>
                <w:sz w:val="21"/>
                <w:highlight w:val="none"/>
                <w:lang w:val="en-US" w:eastAsia="zh-CN"/>
                <w14:textFill>
                  <w14:solidFill>
                    <w14:schemeClr w14:val="tx1"/>
                  </w14:solidFill>
                </w14:textFill>
              </w:rPr>
              <w:t>注：此数据集用于送出报表E.3.4,若采用该数据集则不应送出同级的</w:t>
            </w:r>
            <w:r>
              <w:rPr>
                <w:rFonts w:hint="default" w:eastAsia="宋体"/>
                <w:color w:val="000000" w:themeColor="text1"/>
                <w:sz w:val="21"/>
                <w:highlight w:val="none"/>
                <w:lang w:val="en-US" w:eastAsia="zh-CN"/>
                <w14:textFill>
                  <w14:solidFill>
                    <w14:schemeClr w14:val="tx1"/>
                  </w14:solidFill>
                </w14:textFill>
              </w:rPr>
              <w:t>”</w:t>
            </w:r>
            <w:r>
              <w:rPr>
                <w:rFonts w:hint="eastAsia" w:eastAsia="宋体"/>
                <w:color w:val="000000" w:themeColor="text1"/>
                <w:sz w:val="21"/>
                <w:highlight w:val="none"/>
                <w:lang w:val="en-US" w:eastAsia="zh-CN"/>
                <w14:textFill>
                  <w14:solidFill>
                    <w14:schemeClr w14:val="tx1"/>
                  </w14:solidFill>
                </w14:textFill>
              </w:rPr>
              <w:t>消耗量子目</w:t>
            </w:r>
            <w:r>
              <w:rPr>
                <w:rFonts w:hint="default" w:eastAsia="宋体"/>
                <w:color w:val="000000" w:themeColor="text1"/>
                <w:sz w:val="21"/>
                <w:highlight w:val="none"/>
                <w:lang w:val="en-US" w:eastAsia="zh-CN"/>
                <w14:textFill>
                  <w14:solidFill>
                    <w14:schemeClr w14:val="tx1"/>
                  </w14:solidFill>
                </w14:textFill>
              </w:rPr>
              <w:t>”</w:t>
            </w:r>
            <w:r>
              <w:rPr>
                <w:rFonts w:hint="eastAsia" w:eastAsia="宋体"/>
                <w:color w:val="000000" w:themeColor="text1"/>
                <w:sz w:val="21"/>
                <w:highlight w:val="none"/>
                <w:lang w:val="en-US" w:eastAsia="zh-CN"/>
                <w14:textFill>
                  <w14:solidFill>
                    <w14:schemeClr w14:val="tx1"/>
                  </w14:solidFill>
                </w14:textFill>
              </w:rPr>
              <w:t>、</w:t>
            </w:r>
            <w:r>
              <w:rPr>
                <w:rFonts w:hint="default" w:eastAsia="宋体"/>
                <w:color w:val="000000" w:themeColor="text1"/>
                <w:sz w:val="21"/>
                <w:highlight w:val="none"/>
                <w:lang w:val="en-US" w:eastAsia="zh-CN"/>
                <w14:textFill>
                  <w14:solidFill>
                    <w14:schemeClr w14:val="tx1"/>
                  </w14:solidFill>
                </w14:textFill>
              </w:rPr>
              <w:t>”</w:t>
            </w:r>
            <w:r>
              <w:rPr>
                <w:rFonts w:hint="eastAsia" w:eastAsia="宋体"/>
                <w:color w:val="000000" w:themeColor="text1"/>
                <w:sz w:val="21"/>
                <w:highlight w:val="none"/>
                <w:lang w:val="en-US" w:eastAsia="zh-CN"/>
                <w14:textFill>
                  <w14:solidFill>
                    <w14:schemeClr w14:val="tx1"/>
                  </w14:solidFill>
                </w14:textFill>
              </w:rPr>
              <w:t>人材机含量</w:t>
            </w:r>
            <w:r>
              <w:rPr>
                <w:rFonts w:hint="default" w:eastAsia="宋体"/>
                <w:color w:val="000000" w:themeColor="text1"/>
                <w:sz w:val="21"/>
                <w:highlight w:val="none"/>
                <w:lang w:val="en-US" w:eastAsia="zh-CN"/>
                <w14:textFill>
                  <w14:solidFill>
                    <w14:schemeClr w14:val="tx1"/>
                  </w14:solidFill>
                </w14:textFill>
              </w:rPr>
              <w:t>”</w:t>
            </w:r>
            <w:r>
              <w:rPr>
                <w:rFonts w:hint="eastAsia" w:eastAsia="宋体"/>
                <w:color w:val="000000" w:themeColor="text1"/>
                <w:sz w:val="21"/>
                <w:highlight w:val="none"/>
                <w:lang w:val="en-US" w:eastAsia="zh-CN"/>
                <w14:textFill>
                  <w14:solidFill>
                    <w14:schemeClr w14:val="tx1"/>
                  </w14:solidFill>
                </w14:textFill>
              </w:rPr>
              <w:t>节点；</w:t>
            </w:r>
          </w:p>
        </w:tc>
      </w:tr>
    </w:tbl>
    <w:p w14:paraId="4450F0C7">
      <w:pPr>
        <w:spacing w:line="219" w:lineRule="auto"/>
        <w:rPr>
          <w:rFonts w:ascii="黑体" w:hAnsi="黑体" w:eastAsia="黑体" w:cs="黑体"/>
          <w:color w:val="000000" w:themeColor="text1"/>
          <w:sz w:val="21"/>
          <w:szCs w:val="21"/>
          <w:highlight w:val="none"/>
          <w14:textFill>
            <w14:solidFill>
              <w14:schemeClr w14:val="tx1"/>
            </w14:solidFill>
          </w14:textFill>
        </w:rPr>
      </w:pPr>
    </w:p>
    <w:p w14:paraId="73F29321">
      <w:pPr>
        <w:spacing w:line="219" w:lineRule="auto"/>
        <w:rPr>
          <w:rFonts w:ascii="黑体" w:hAnsi="黑体" w:eastAsia="黑体" w:cs="黑体"/>
          <w:color w:val="000000" w:themeColor="text1"/>
          <w:sz w:val="21"/>
          <w:szCs w:val="21"/>
          <w:highlight w:val="none"/>
          <w14:textFill>
            <w14:solidFill>
              <w14:schemeClr w14:val="tx1"/>
            </w14:solidFill>
          </w14:textFill>
        </w:rPr>
        <w:sectPr>
          <w:footerReference r:id="rId23" w:type="default"/>
          <w:pgSz w:w="11907" w:h="16839"/>
          <w:pgMar w:top="400" w:right="825" w:bottom="1311" w:left="1240" w:header="0" w:footer="1049" w:gutter="0"/>
          <w:cols w:space="720" w:num="1"/>
        </w:sectPr>
      </w:pPr>
    </w:p>
    <w:p w14:paraId="71EE8684">
      <w:pPr>
        <w:spacing w:before="234" w:line="220" w:lineRule="auto"/>
        <w:outlineLvl w:val="2"/>
        <w:rPr>
          <w:rFonts w:ascii="黑体" w:hAnsi="黑体" w:eastAsia="黑体" w:cs="黑体"/>
          <w:color w:val="000000" w:themeColor="text1"/>
          <w:sz w:val="21"/>
          <w:szCs w:val="21"/>
          <w:highlight w:val="none"/>
          <w14:textFill>
            <w14:solidFill>
              <w14:schemeClr w14:val="tx1"/>
            </w14:solidFill>
          </w14:textFill>
        </w:rPr>
      </w:pPr>
      <w:bookmarkStart w:id="67" w:name="_Toc28959"/>
      <w:r>
        <w:rPr>
          <w:rFonts w:ascii="黑体" w:hAnsi="黑体" w:eastAsia="黑体" w:cs="黑体"/>
          <w:color w:val="000000" w:themeColor="text1"/>
          <w:spacing w:val="-1"/>
          <w:sz w:val="21"/>
          <w:szCs w:val="21"/>
          <w:highlight w:val="none"/>
          <w14:textFill>
            <w14:solidFill>
              <w14:schemeClr w14:val="tx1"/>
            </w14:solidFill>
          </w14:textFill>
        </w:rPr>
        <w:t>4.2.2</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3</w:t>
      </w:r>
      <w:r>
        <w:rPr>
          <w:rFonts w:ascii="黑体" w:hAnsi="黑体" w:eastAsia="黑体" w:cs="黑体"/>
          <w:color w:val="000000" w:themeColor="text1"/>
          <w:spacing w:val="-1"/>
          <w:sz w:val="21"/>
          <w:szCs w:val="21"/>
          <w:highlight w:val="none"/>
          <w14:textFill>
            <w14:solidFill>
              <w14:schemeClr w14:val="tx1"/>
            </w14:solidFill>
          </w14:textFill>
        </w:rPr>
        <w:t xml:space="preserve">  其他项目</w:t>
      </w:r>
      <w:bookmarkEnd w:id="67"/>
    </w:p>
    <w:p w14:paraId="1443FE05">
      <w:pPr>
        <w:spacing w:before="228" w:line="207" w:lineRule="auto"/>
        <w:ind w:left="46" w:right="31" w:firstLine="418"/>
        <w:rPr>
          <w:color w:val="000000" w:themeColor="text1"/>
          <w:highlight w:val="none"/>
          <w14:textFill>
            <w14:solidFill>
              <w14:schemeClr w14:val="tx1"/>
            </w14:solidFill>
          </w14:textFill>
        </w:rPr>
      </w:pPr>
      <w:r>
        <w:rPr>
          <w:rFonts w:ascii="微软雅黑" w:hAnsi="微软雅黑" w:eastAsia="微软雅黑" w:cs="微软雅黑"/>
          <w:color w:val="000000" w:themeColor="text1"/>
          <w:spacing w:val="-2"/>
          <w:sz w:val="21"/>
          <w:szCs w:val="21"/>
          <w:highlight w:val="none"/>
          <w14:textFill>
            <w14:solidFill>
              <w14:schemeClr w14:val="tx1"/>
            </w14:solidFill>
          </w14:textFill>
        </w:rPr>
        <w:t>其他项目记录单位工程中的其他项目费用信息，子元素为其他项目明</w:t>
      </w:r>
      <w:r>
        <w:rPr>
          <w:rFonts w:ascii="微软雅黑" w:hAnsi="微软雅黑" w:eastAsia="微软雅黑" w:cs="微软雅黑"/>
          <w:color w:val="000000" w:themeColor="text1"/>
          <w:spacing w:val="-3"/>
          <w:sz w:val="21"/>
          <w:szCs w:val="21"/>
          <w:highlight w:val="none"/>
          <w14:textFill>
            <w14:solidFill>
              <w14:schemeClr w14:val="tx1"/>
            </w14:solidFill>
          </w14:textFill>
        </w:rPr>
        <w:t>细、暂列金额、</w:t>
      </w:r>
      <w:r>
        <w:rPr>
          <w:rFonts w:hint="eastAsia" w:ascii="微软雅黑" w:hAnsi="微软雅黑" w:eastAsia="微软雅黑" w:cs="微软雅黑"/>
          <w:color w:val="000000" w:themeColor="text1"/>
          <w:spacing w:val="-3"/>
          <w:sz w:val="21"/>
          <w:szCs w:val="21"/>
          <w:highlight w:val="none"/>
          <w:lang w:val="en-US" w:eastAsia="zh-CN"/>
          <w14:textFill>
            <w14:solidFill>
              <w14:schemeClr w14:val="tx1"/>
            </w14:solidFill>
          </w14:textFill>
        </w:rPr>
        <w:t>专业工程</w:t>
      </w:r>
      <w:r>
        <w:rPr>
          <w:rFonts w:ascii="微软雅黑" w:hAnsi="微软雅黑" w:eastAsia="微软雅黑" w:cs="微软雅黑"/>
          <w:color w:val="000000" w:themeColor="text1"/>
          <w:spacing w:val="-3"/>
          <w:sz w:val="21"/>
          <w:szCs w:val="21"/>
          <w:highlight w:val="none"/>
          <w14:textFill>
            <w14:solidFill>
              <w14:schemeClr w14:val="tx1"/>
            </w14:solidFill>
          </w14:textFill>
        </w:rPr>
        <w:t>暂估价、计日</w:t>
      </w:r>
      <w:r>
        <w:rPr>
          <w:rFonts w:ascii="微软雅黑" w:hAnsi="微软雅黑" w:eastAsia="微软雅黑" w:cs="微软雅黑"/>
          <w:color w:val="000000" w:themeColor="text1"/>
          <w:spacing w:val="3"/>
          <w:sz w:val="21"/>
          <w:szCs w:val="21"/>
          <w:highlight w:val="none"/>
          <w14:textFill>
            <w14:solidFill>
              <w14:schemeClr w14:val="tx1"/>
            </w14:solidFill>
          </w14:textFill>
        </w:rPr>
        <w:t>工、总承包服务费、</w:t>
      </w:r>
      <w:r>
        <w:rPr>
          <w:rFonts w:hint="eastAsia" w:ascii="微软雅黑" w:hAnsi="微软雅黑" w:eastAsia="微软雅黑" w:cs="微软雅黑"/>
          <w:color w:val="000000" w:themeColor="text1"/>
          <w:spacing w:val="3"/>
          <w:sz w:val="21"/>
          <w:szCs w:val="21"/>
          <w:highlight w:val="none"/>
          <w:lang w:val="en-US" w:eastAsia="zh-CN"/>
          <w14:textFill>
            <w14:solidFill>
              <w14:schemeClr w14:val="tx1"/>
            </w14:solidFill>
          </w14:textFill>
        </w:rPr>
        <w:t>合同中约定的其他项目</w:t>
      </w:r>
      <w:r>
        <w:rPr>
          <w:rFonts w:ascii="微软雅黑" w:hAnsi="微软雅黑" w:eastAsia="微软雅黑" w:cs="微软雅黑"/>
          <w:color w:val="000000" w:themeColor="text1"/>
          <w:spacing w:val="3"/>
          <w:sz w:val="21"/>
          <w:szCs w:val="21"/>
          <w:highlight w:val="none"/>
          <w14:textFill>
            <w14:solidFill>
              <w14:schemeClr w14:val="tx1"/>
            </w14:solidFill>
          </w14:textFill>
        </w:rPr>
        <w:t>等，见图4.2.2</w:t>
      </w:r>
      <w:r>
        <w:rPr>
          <w:rFonts w:hint="eastAsia" w:ascii="微软雅黑" w:hAnsi="微软雅黑" w:eastAsia="微软雅黑" w:cs="微软雅黑"/>
          <w:color w:val="000000" w:themeColor="text1"/>
          <w:spacing w:val="2"/>
          <w:sz w:val="21"/>
          <w:szCs w:val="21"/>
          <w:highlight w:val="none"/>
          <w:lang w:val="en-US" w:eastAsia="zh-CN"/>
          <w14:textFill>
            <w14:solidFill>
              <w14:schemeClr w14:val="tx1"/>
            </w14:solidFill>
          </w14:textFill>
        </w:rPr>
        <w:t>3</w:t>
      </w:r>
      <w:r>
        <w:rPr>
          <w:rFonts w:ascii="微软雅黑" w:hAnsi="微软雅黑" w:eastAsia="微软雅黑" w:cs="微软雅黑"/>
          <w:color w:val="000000" w:themeColor="text1"/>
          <w:spacing w:val="2"/>
          <w:sz w:val="21"/>
          <w:szCs w:val="21"/>
          <w:highlight w:val="none"/>
          <w14:textFill>
            <w14:solidFill>
              <w14:schemeClr w14:val="tx1"/>
            </w14:solidFill>
          </w14:textFill>
        </w:rPr>
        <w:t>。</w:t>
      </w:r>
      <w:r>
        <w:rPr>
          <w:color w:val="000000" w:themeColor="text1"/>
          <w:highlight w:val="none"/>
          <w14:textFill>
            <w14:solidFill>
              <w14:schemeClr w14:val="tx1"/>
            </w14:solidFill>
          </w14:textFill>
        </w:rPr>
        <w:drawing>
          <wp:anchor distT="0" distB="0" distL="114300" distR="114300" simplePos="0" relativeHeight="251667456" behindDoc="0" locked="0" layoutInCell="1" allowOverlap="1">
            <wp:simplePos x="0" y="0"/>
            <wp:positionH relativeFrom="column">
              <wp:posOffset>1023620</wp:posOffset>
            </wp:positionH>
            <wp:positionV relativeFrom="paragraph">
              <wp:posOffset>36195</wp:posOffset>
            </wp:positionV>
            <wp:extent cx="4657725" cy="3038475"/>
            <wp:effectExtent l="0" t="0" r="3175" b="9525"/>
            <wp:wrapTopAndBottom/>
            <wp:docPr id="35"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7"/>
                    <pic:cNvPicPr>
                      <a:picLocks noChangeAspect="1"/>
                    </pic:cNvPicPr>
                  </pic:nvPicPr>
                  <pic:blipFill>
                    <a:blip r:embed="rId50"/>
                    <a:stretch>
                      <a:fillRect/>
                    </a:stretch>
                  </pic:blipFill>
                  <pic:spPr>
                    <a:xfrm>
                      <a:off x="0" y="0"/>
                      <a:ext cx="4657725" cy="3038475"/>
                    </a:xfrm>
                    <a:prstGeom prst="rect">
                      <a:avLst/>
                    </a:prstGeom>
                    <a:noFill/>
                    <a:ln>
                      <a:noFill/>
                    </a:ln>
                  </pic:spPr>
                </pic:pic>
              </a:graphicData>
            </a:graphic>
          </wp:anchor>
        </w:drawing>
      </w:r>
    </w:p>
    <w:p w14:paraId="4E29F80E">
      <w:pPr>
        <w:spacing w:before="130" w:line="220" w:lineRule="auto"/>
        <w:ind w:left="3344"/>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40"/>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4.2.2</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3</w:t>
      </w:r>
      <w:r>
        <w:rPr>
          <w:rFonts w:ascii="黑体" w:hAnsi="黑体" w:eastAsia="黑体" w:cs="黑体"/>
          <w:color w:val="000000" w:themeColor="text1"/>
          <w:spacing w:val="-2"/>
          <w:sz w:val="21"/>
          <w:szCs w:val="21"/>
          <w:highlight w:val="none"/>
          <w14:textFill>
            <w14:solidFill>
              <w14:schemeClr w14:val="tx1"/>
            </w14:solidFill>
          </w14:textFill>
        </w:rPr>
        <w:t xml:space="preserve">  其他项目元素关系</w:t>
      </w:r>
    </w:p>
    <w:p w14:paraId="0BF58762">
      <w:pPr>
        <w:spacing w:before="230" w:line="219" w:lineRule="auto"/>
        <w:ind w:left="42"/>
        <w:outlineLvl w:val="2"/>
        <w:rPr>
          <w:rFonts w:ascii="黑体" w:hAnsi="黑体" w:eastAsia="黑体" w:cs="黑体"/>
          <w:color w:val="000000" w:themeColor="text1"/>
          <w:sz w:val="21"/>
          <w:szCs w:val="21"/>
          <w:highlight w:val="none"/>
          <w14:textFill>
            <w14:solidFill>
              <w14:schemeClr w14:val="tx1"/>
            </w14:solidFill>
          </w14:textFill>
        </w:rPr>
      </w:pPr>
      <w:bookmarkStart w:id="68" w:name="bookmark36"/>
      <w:bookmarkEnd w:id="68"/>
      <w:bookmarkStart w:id="69" w:name="_Toc6463"/>
      <w:r>
        <w:rPr>
          <w:rFonts w:ascii="黑体" w:hAnsi="黑体" w:eastAsia="黑体" w:cs="黑体"/>
          <w:color w:val="000000" w:themeColor="text1"/>
          <w:spacing w:val="-1"/>
          <w:sz w:val="21"/>
          <w:szCs w:val="21"/>
          <w:highlight w:val="none"/>
          <w14:textFill>
            <w14:solidFill>
              <w14:schemeClr w14:val="tx1"/>
            </w14:solidFill>
          </w14:textFill>
        </w:rPr>
        <w:t>4.2.2</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4</w:t>
      </w:r>
      <w:r>
        <w:rPr>
          <w:rFonts w:ascii="黑体" w:hAnsi="黑体" w:eastAsia="黑体" w:cs="黑体"/>
          <w:color w:val="000000" w:themeColor="text1"/>
          <w:spacing w:val="-1"/>
          <w:sz w:val="21"/>
          <w:szCs w:val="21"/>
          <w:highlight w:val="none"/>
          <w14:textFill>
            <w14:solidFill>
              <w14:schemeClr w14:val="tx1"/>
            </w14:solidFill>
          </w14:textFill>
        </w:rPr>
        <w:t xml:space="preserve">  其他项目明细</w:t>
      </w:r>
      <w:bookmarkEnd w:id="69"/>
    </w:p>
    <w:p w14:paraId="79B65307">
      <w:pPr>
        <w:spacing w:before="91" w:line="186" w:lineRule="auto"/>
        <w:ind w:left="28"/>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1"/>
          <w:sz w:val="21"/>
          <w:szCs w:val="21"/>
          <w:highlight w:val="none"/>
          <w14:textFill>
            <w14:solidFill>
              <w14:schemeClr w14:val="tx1"/>
            </w14:solidFill>
          </w14:textFill>
        </w:rPr>
        <w:t>其他项目明细记录单位工程的其他项目费用明细信息，见图</w:t>
      </w:r>
      <w:r>
        <w:rPr>
          <w:rFonts w:ascii="微软雅黑" w:hAnsi="微软雅黑" w:eastAsia="微软雅黑" w:cs="微软雅黑"/>
          <w:color w:val="000000" w:themeColor="text1"/>
          <w:spacing w:val="5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4.2.2</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4</w:t>
      </w:r>
      <w:r>
        <w:rPr>
          <w:rFonts w:ascii="微软雅黑" w:hAnsi="微软雅黑" w:eastAsia="微软雅黑" w:cs="微软雅黑"/>
          <w:color w:val="000000" w:themeColor="text1"/>
          <w:spacing w:val="1"/>
          <w:sz w:val="21"/>
          <w:szCs w:val="21"/>
          <w:highlight w:val="none"/>
          <w14:textFill>
            <w14:solidFill>
              <w14:schemeClr w14:val="tx1"/>
            </w14:solidFill>
          </w14:textFill>
        </w:rPr>
        <w:t>，</w:t>
      </w:r>
      <w:r>
        <w:rPr>
          <w:rFonts w:ascii="微软雅黑" w:hAnsi="微软雅黑" w:eastAsia="微软雅黑" w:cs="微软雅黑"/>
          <w:color w:val="000000" w:themeColor="text1"/>
          <w:sz w:val="21"/>
          <w:szCs w:val="21"/>
          <w:highlight w:val="none"/>
          <w14:textFill>
            <w14:solidFill>
              <w14:schemeClr w14:val="tx1"/>
            </w14:solidFill>
          </w14:textFill>
        </w:rPr>
        <w:t>其他项目明细属性定义应符</w:t>
      </w:r>
      <w:r>
        <w:rPr>
          <w:rFonts w:ascii="微软雅黑" w:hAnsi="微软雅黑" w:eastAsia="微软雅黑" w:cs="微软雅黑"/>
          <w:color w:val="000000" w:themeColor="text1"/>
          <w:spacing w:val="-1"/>
          <w:sz w:val="21"/>
          <w:szCs w:val="21"/>
          <w:highlight w:val="none"/>
          <w14:textFill>
            <w14:solidFill>
              <w14:schemeClr w14:val="tx1"/>
            </w14:solidFill>
          </w14:textFill>
        </w:rPr>
        <w:t>合表 4.2.2</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4</w:t>
      </w:r>
      <w:r>
        <w:rPr>
          <w:rFonts w:ascii="微软雅黑" w:hAnsi="微软雅黑" w:eastAsia="微软雅黑" w:cs="微软雅黑"/>
          <w:color w:val="000000" w:themeColor="text1"/>
          <w:spacing w:val="23"/>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的规定。</w:t>
      </w:r>
    </w:p>
    <w:p w14:paraId="5524C1E0">
      <w:pPr>
        <w:spacing w:before="75" w:line="1034" w:lineRule="exact"/>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114300" distR="114300">
            <wp:extent cx="2400300" cy="610235"/>
            <wp:effectExtent l="0" t="0" r="0" b="12065"/>
            <wp:docPr id="36"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8"/>
                    <pic:cNvPicPr>
                      <a:picLocks noChangeAspect="1"/>
                    </pic:cNvPicPr>
                  </pic:nvPicPr>
                  <pic:blipFill>
                    <a:blip r:embed="rId51"/>
                    <a:stretch>
                      <a:fillRect/>
                    </a:stretch>
                  </pic:blipFill>
                  <pic:spPr>
                    <a:xfrm>
                      <a:off x="0" y="0"/>
                      <a:ext cx="2400300" cy="610235"/>
                    </a:xfrm>
                    <a:prstGeom prst="rect">
                      <a:avLst/>
                    </a:prstGeom>
                    <a:noFill/>
                    <a:ln>
                      <a:noFill/>
                    </a:ln>
                  </pic:spPr>
                </pic:pic>
              </a:graphicData>
            </a:graphic>
          </wp:inline>
        </w:drawing>
      </w:r>
    </w:p>
    <w:p w14:paraId="695CDA1E">
      <w:pPr>
        <w:spacing w:before="186" w:line="219" w:lineRule="auto"/>
        <w:ind w:left="3119"/>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35"/>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4.2.2</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4</w:t>
      </w:r>
      <w:r>
        <w:rPr>
          <w:rFonts w:ascii="黑体" w:hAnsi="黑体" w:eastAsia="黑体" w:cs="黑体"/>
          <w:color w:val="000000" w:themeColor="text1"/>
          <w:spacing w:val="-2"/>
          <w:sz w:val="21"/>
          <w:szCs w:val="21"/>
          <w:highlight w:val="none"/>
          <w14:textFill>
            <w14:solidFill>
              <w14:schemeClr w14:val="tx1"/>
            </w14:solidFill>
          </w14:textFill>
        </w:rPr>
        <w:t xml:space="preserve">  其他项目明细元素关系</w:t>
      </w:r>
    </w:p>
    <w:p w14:paraId="20731D27">
      <w:pPr>
        <w:spacing w:before="230" w:line="219" w:lineRule="auto"/>
        <w:ind w:left="3002"/>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2"/>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4.2.2</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4</w:t>
      </w:r>
      <w:r>
        <w:rPr>
          <w:rFonts w:ascii="黑体" w:hAnsi="黑体" w:eastAsia="黑体" w:cs="黑体"/>
          <w:color w:val="000000" w:themeColor="text1"/>
          <w:spacing w:val="-1"/>
          <w:sz w:val="21"/>
          <w:szCs w:val="21"/>
          <w:highlight w:val="none"/>
          <w14:textFill>
            <w14:solidFill>
              <w14:schemeClr w14:val="tx1"/>
            </w14:solidFill>
          </w14:textFill>
        </w:rPr>
        <w:t xml:space="preserve">  其他项目明细属性定义表</w:t>
      </w:r>
    </w:p>
    <w:p w14:paraId="04F685D2">
      <w:pPr>
        <w:spacing w:line="152" w:lineRule="exact"/>
        <w:rPr>
          <w:color w:val="000000" w:themeColor="text1"/>
          <w:highlight w:val="none"/>
          <w14:textFill>
            <w14:solidFill>
              <w14:schemeClr w14:val="tx1"/>
            </w14:solidFill>
          </w14:textFill>
        </w:rPr>
      </w:pPr>
    </w:p>
    <w:tbl>
      <w:tblPr>
        <w:tblStyle w:val="9"/>
        <w:tblW w:w="9378" w:type="dxa"/>
        <w:tblInd w:w="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23"/>
        <w:gridCol w:w="2114"/>
        <w:gridCol w:w="992"/>
        <w:gridCol w:w="762"/>
        <w:gridCol w:w="709"/>
        <w:gridCol w:w="631"/>
        <w:gridCol w:w="3547"/>
      </w:tblGrid>
      <w:tr w14:paraId="0559CD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623" w:type="dxa"/>
            <w:tcBorders>
              <w:top w:val="single" w:color="000000" w:sz="6" w:space="0"/>
              <w:left w:val="single" w:color="000000" w:sz="6" w:space="0"/>
            </w:tcBorders>
            <w:shd w:val="clear" w:color="auto" w:fill="D4D4D4"/>
            <w:vAlign w:val="top"/>
          </w:tcPr>
          <w:p w14:paraId="1D5F39FD">
            <w:pPr>
              <w:pStyle w:val="10"/>
              <w:spacing w:before="120" w:line="185" w:lineRule="auto"/>
              <w:ind w:left="12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14" w:type="dxa"/>
            <w:tcBorders>
              <w:top w:val="single" w:color="000000" w:sz="6" w:space="0"/>
            </w:tcBorders>
            <w:shd w:val="clear" w:color="auto" w:fill="D4D4D4"/>
            <w:vAlign w:val="top"/>
          </w:tcPr>
          <w:p w14:paraId="393F0DEC">
            <w:pPr>
              <w:pStyle w:val="10"/>
              <w:spacing w:before="121" w:line="185" w:lineRule="auto"/>
              <w:ind w:left="78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992" w:type="dxa"/>
            <w:tcBorders>
              <w:top w:val="single" w:color="000000" w:sz="6" w:space="0"/>
            </w:tcBorders>
            <w:shd w:val="clear" w:color="auto" w:fill="D4D4D4"/>
            <w:vAlign w:val="top"/>
          </w:tcPr>
          <w:p w14:paraId="173FD73A">
            <w:pPr>
              <w:pStyle w:val="10"/>
              <w:spacing w:before="120" w:line="184" w:lineRule="auto"/>
              <w:ind w:left="140"/>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62" w:type="dxa"/>
            <w:tcBorders>
              <w:top w:val="single" w:color="000000" w:sz="6" w:space="0"/>
            </w:tcBorders>
            <w:shd w:val="clear" w:color="auto" w:fill="D4D4D4"/>
            <w:vAlign w:val="top"/>
          </w:tcPr>
          <w:p w14:paraId="22A099B5">
            <w:pPr>
              <w:pStyle w:val="10"/>
              <w:spacing w:before="121" w:line="186" w:lineRule="auto"/>
              <w:ind w:left="210"/>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09" w:type="dxa"/>
            <w:tcBorders>
              <w:top w:val="single" w:color="000000" w:sz="6" w:space="0"/>
            </w:tcBorders>
            <w:shd w:val="clear" w:color="auto" w:fill="D4D4D4"/>
            <w:vAlign w:val="top"/>
          </w:tcPr>
          <w:p w14:paraId="134F430A">
            <w:pPr>
              <w:pStyle w:val="10"/>
              <w:spacing w:before="120" w:line="185" w:lineRule="auto"/>
              <w:ind w:left="18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31" w:type="dxa"/>
            <w:tcBorders>
              <w:top w:val="single" w:color="000000" w:sz="6" w:space="0"/>
            </w:tcBorders>
            <w:shd w:val="clear" w:color="auto" w:fill="D4D4D4"/>
            <w:vAlign w:val="top"/>
          </w:tcPr>
          <w:p w14:paraId="1D812429">
            <w:pPr>
              <w:pStyle w:val="10"/>
              <w:spacing w:before="120" w:line="185" w:lineRule="auto"/>
              <w:ind w:left="141"/>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547" w:type="dxa"/>
            <w:tcBorders>
              <w:top w:val="single" w:color="000000" w:sz="6" w:space="0"/>
              <w:right w:val="single" w:color="000000" w:sz="6" w:space="0"/>
            </w:tcBorders>
            <w:shd w:val="clear" w:color="auto" w:fill="D4D4D4"/>
            <w:vAlign w:val="top"/>
          </w:tcPr>
          <w:p w14:paraId="79314894">
            <w:pPr>
              <w:pStyle w:val="10"/>
              <w:spacing w:before="121" w:line="186" w:lineRule="auto"/>
              <w:ind w:left="1597"/>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1E634B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623" w:type="dxa"/>
            <w:tcBorders>
              <w:left w:val="single" w:color="000000" w:sz="6" w:space="0"/>
            </w:tcBorders>
            <w:vAlign w:val="top"/>
          </w:tcPr>
          <w:p w14:paraId="32CB7359">
            <w:pPr>
              <w:pStyle w:val="10"/>
              <w:spacing w:before="144" w:line="204" w:lineRule="auto"/>
              <w:ind w:left="27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14" w:type="dxa"/>
            <w:vAlign w:val="top"/>
          </w:tcPr>
          <w:p w14:paraId="2614F840">
            <w:pPr>
              <w:pStyle w:val="10"/>
              <w:spacing w:before="144" w:line="185" w:lineRule="auto"/>
              <w:ind w:left="87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992" w:type="dxa"/>
            <w:vAlign w:val="top"/>
          </w:tcPr>
          <w:p w14:paraId="64CF4070">
            <w:pPr>
              <w:pStyle w:val="10"/>
              <w:spacing w:before="174" w:line="185" w:lineRule="exact"/>
              <w:ind w:left="6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62" w:type="dxa"/>
            <w:vAlign w:val="top"/>
          </w:tcPr>
          <w:p w14:paraId="55ADFCC2">
            <w:pPr>
              <w:rPr>
                <w:rFonts w:ascii="Arial"/>
                <w:color w:val="000000" w:themeColor="text1"/>
                <w:sz w:val="21"/>
                <w:highlight w:val="none"/>
                <w14:textFill>
                  <w14:solidFill>
                    <w14:schemeClr w14:val="tx1"/>
                  </w14:solidFill>
                </w14:textFill>
              </w:rPr>
            </w:pPr>
          </w:p>
        </w:tc>
        <w:tc>
          <w:tcPr>
            <w:tcW w:w="709" w:type="dxa"/>
            <w:vAlign w:val="top"/>
          </w:tcPr>
          <w:p w14:paraId="1E167800">
            <w:pPr>
              <w:pStyle w:val="10"/>
              <w:spacing w:before="136" w:line="185" w:lineRule="auto"/>
              <w:ind w:left="271"/>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是</w:t>
            </w:r>
          </w:p>
        </w:tc>
        <w:tc>
          <w:tcPr>
            <w:tcW w:w="631" w:type="dxa"/>
            <w:vAlign w:val="top"/>
          </w:tcPr>
          <w:p w14:paraId="17CA8DD0">
            <w:pPr>
              <w:jc w:val="center"/>
              <w:rPr>
                <w:rFonts w:hint="default" w:ascii="Arial" w:eastAsia="宋体"/>
                <w:color w:val="000000" w:themeColor="text1"/>
                <w:sz w:val="21"/>
                <w:highlight w:val="none"/>
                <w:lang w:val="en-US" w:eastAsia="zh-CN"/>
                <w14:textFill>
                  <w14:solidFill>
                    <w14:schemeClr w14:val="tx1"/>
                  </w14:solidFill>
                </w14:textFill>
              </w:rPr>
            </w:pPr>
            <w:r>
              <w:rPr>
                <w:rFonts w:hint="eastAsia" w:ascii="微软雅黑" w:hAnsi="微软雅黑" w:eastAsia="微软雅黑" w:cs="微软雅黑"/>
                <w:snapToGrid w:val="0"/>
                <w:color w:val="000000" w:themeColor="text1"/>
                <w:spacing w:val="-12"/>
                <w:kern w:val="0"/>
                <w:sz w:val="18"/>
                <w:szCs w:val="18"/>
                <w:highlight w:val="none"/>
                <w:lang w:val="en-US" w:eastAsia="zh-CN" w:bidi="ar-SA"/>
                <w14:textFill>
                  <w14:solidFill>
                    <w14:schemeClr w14:val="tx1"/>
                  </w14:solidFill>
                </w14:textFill>
              </w:rPr>
              <w:t>10</w:t>
            </w:r>
          </w:p>
        </w:tc>
        <w:tc>
          <w:tcPr>
            <w:tcW w:w="3547" w:type="dxa"/>
            <w:tcBorders>
              <w:right w:val="single" w:color="000000" w:sz="6" w:space="0"/>
            </w:tcBorders>
            <w:vAlign w:val="top"/>
          </w:tcPr>
          <w:p w14:paraId="45426ACC">
            <w:pPr>
              <w:rPr>
                <w:rFonts w:ascii="Arial"/>
                <w:color w:val="000000" w:themeColor="text1"/>
                <w:sz w:val="21"/>
                <w:highlight w:val="none"/>
                <w14:textFill>
                  <w14:solidFill>
                    <w14:schemeClr w14:val="tx1"/>
                  </w14:solidFill>
                </w14:textFill>
              </w:rPr>
            </w:pPr>
          </w:p>
        </w:tc>
      </w:tr>
      <w:tr w14:paraId="4642DA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623" w:type="dxa"/>
            <w:tcBorders>
              <w:left w:val="single" w:color="000000" w:sz="6" w:space="0"/>
            </w:tcBorders>
            <w:vAlign w:val="top"/>
          </w:tcPr>
          <w:p w14:paraId="0546FEE5">
            <w:pPr>
              <w:pStyle w:val="10"/>
              <w:spacing w:before="133" w:line="204" w:lineRule="auto"/>
              <w:ind w:left="26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14" w:type="dxa"/>
            <w:vAlign w:val="top"/>
          </w:tcPr>
          <w:p w14:paraId="23C8090C">
            <w:pPr>
              <w:pStyle w:val="10"/>
              <w:spacing w:before="133" w:line="184" w:lineRule="auto"/>
              <w:ind w:left="697"/>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项目名称</w:t>
            </w:r>
          </w:p>
        </w:tc>
        <w:tc>
          <w:tcPr>
            <w:tcW w:w="992" w:type="dxa"/>
            <w:vAlign w:val="top"/>
          </w:tcPr>
          <w:p w14:paraId="1E3E613E">
            <w:pPr>
              <w:pStyle w:val="10"/>
              <w:spacing w:before="163" w:line="185" w:lineRule="exact"/>
              <w:ind w:left="6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62" w:type="dxa"/>
            <w:vAlign w:val="top"/>
          </w:tcPr>
          <w:p w14:paraId="0424DE6F">
            <w:pPr>
              <w:rPr>
                <w:rFonts w:ascii="Arial"/>
                <w:color w:val="000000" w:themeColor="text1"/>
                <w:sz w:val="21"/>
                <w:highlight w:val="none"/>
                <w14:textFill>
                  <w14:solidFill>
                    <w14:schemeClr w14:val="tx1"/>
                  </w14:solidFill>
                </w14:textFill>
              </w:rPr>
            </w:pPr>
          </w:p>
        </w:tc>
        <w:tc>
          <w:tcPr>
            <w:tcW w:w="709" w:type="dxa"/>
            <w:vAlign w:val="top"/>
          </w:tcPr>
          <w:p w14:paraId="765F1F6D">
            <w:pPr>
              <w:pStyle w:val="10"/>
              <w:spacing w:before="136" w:line="185" w:lineRule="auto"/>
              <w:ind w:left="27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1" w:type="dxa"/>
            <w:vAlign w:val="top"/>
          </w:tcPr>
          <w:p w14:paraId="09C90A5D">
            <w:pPr>
              <w:pStyle w:val="10"/>
              <w:spacing w:before="133" w:line="202" w:lineRule="auto"/>
              <w:ind w:left="188"/>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547" w:type="dxa"/>
            <w:tcBorders>
              <w:right w:val="single" w:color="000000" w:sz="6" w:space="0"/>
            </w:tcBorders>
            <w:vAlign w:val="top"/>
          </w:tcPr>
          <w:p w14:paraId="21CB0222">
            <w:pPr>
              <w:rPr>
                <w:rFonts w:ascii="Arial"/>
                <w:color w:val="000000" w:themeColor="text1"/>
                <w:sz w:val="21"/>
                <w:highlight w:val="none"/>
                <w14:textFill>
                  <w14:solidFill>
                    <w14:schemeClr w14:val="tx1"/>
                  </w14:solidFill>
                </w14:textFill>
              </w:rPr>
            </w:pPr>
          </w:p>
        </w:tc>
      </w:tr>
      <w:tr w14:paraId="14C694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623" w:type="dxa"/>
            <w:tcBorders>
              <w:left w:val="single" w:color="000000" w:sz="6" w:space="0"/>
            </w:tcBorders>
            <w:vAlign w:val="top"/>
          </w:tcPr>
          <w:p w14:paraId="2BBD26C0">
            <w:pPr>
              <w:pStyle w:val="10"/>
              <w:spacing w:before="134" w:line="202" w:lineRule="auto"/>
              <w:ind w:left="26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2114" w:type="dxa"/>
            <w:vAlign w:val="top"/>
          </w:tcPr>
          <w:p w14:paraId="070705E3">
            <w:pPr>
              <w:pStyle w:val="10"/>
              <w:spacing w:before="134" w:line="185" w:lineRule="auto"/>
              <w:ind w:left="875"/>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单位</w:t>
            </w:r>
          </w:p>
        </w:tc>
        <w:tc>
          <w:tcPr>
            <w:tcW w:w="992" w:type="dxa"/>
            <w:vAlign w:val="top"/>
          </w:tcPr>
          <w:p w14:paraId="24468231">
            <w:pPr>
              <w:pStyle w:val="10"/>
              <w:spacing w:before="133" w:line="169" w:lineRule="auto"/>
              <w:ind w:left="60"/>
              <w:rPr>
                <w:color w:val="000000" w:themeColor="text1"/>
                <w:highlight w:val="none"/>
                <w14:textFill>
                  <w14:solidFill>
                    <w14:schemeClr w14:val="tx1"/>
                  </w14:solidFill>
                </w14:textFill>
              </w:rPr>
            </w:pPr>
            <w:r>
              <w:rPr>
                <w:color w:val="000000" w:themeColor="text1"/>
                <w:spacing w:val="7"/>
                <w:highlight w:val="none"/>
                <w14:textFill>
                  <w14:solidFill>
                    <w14:schemeClr w14:val="tx1"/>
                  </w14:solidFill>
                </w14:textFill>
              </w:rPr>
              <w:t>String</w:t>
            </w:r>
          </w:p>
        </w:tc>
        <w:tc>
          <w:tcPr>
            <w:tcW w:w="762" w:type="dxa"/>
            <w:vAlign w:val="top"/>
          </w:tcPr>
          <w:p w14:paraId="34305E69">
            <w:pPr>
              <w:rPr>
                <w:rFonts w:ascii="Arial"/>
                <w:color w:val="000000" w:themeColor="text1"/>
                <w:sz w:val="21"/>
                <w:highlight w:val="none"/>
                <w14:textFill>
                  <w14:solidFill>
                    <w14:schemeClr w14:val="tx1"/>
                  </w14:solidFill>
                </w14:textFill>
              </w:rPr>
            </w:pPr>
          </w:p>
        </w:tc>
        <w:tc>
          <w:tcPr>
            <w:tcW w:w="709" w:type="dxa"/>
            <w:vAlign w:val="top"/>
          </w:tcPr>
          <w:p w14:paraId="2ACF64A3">
            <w:pPr>
              <w:pStyle w:val="10"/>
              <w:spacing w:before="136" w:line="185" w:lineRule="auto"/>
              <w:ind w:left="27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1" w:type="dxa"/>
            <w:vAlign w:val="top"/>
          </w:tcPr>
          <w:p w14:paraId="1820DFCA">
            <w:pPr>
              <w:pStyle w:val="10"/>
              <w:spacing w:before="133" w:line="202" w:lineRule="auto"/>
              <w:ind w:left="188"/>
              <w:rPr>
                <w:rFonts w:hint="default" w:ascii="Arial" w:eastAsia="宋体"/>
                <w:color w:val="000000" w:themeColor="text1"/>
                <w:sz w:val="21"/>
                <w:highlight w:val="none"/>
                <w:lang w:val="en-US" w:eastAsia="zh-CN"/>
                <w14:textFill>
                  <w14:solidFill>
                    <w14:schemeClr w14:val="tx1"/>
                  </w14:solidFill>
                </w14:textFill>
              </w:rPr>
            </w:pPr>
            <w:r>
              <w:rPr>
                <w:rFonts w:hint="eastAsia"/>
                <w:color w:val="000000" w:themeColor="text1"/>
                <w:spacing w:val="-12"/>
                <w:highlight w:val="none"/>
                <w:lang w:val="en-US" w:eastAsia="zh-CN"/>
                <w14:textFill>
                  <w14:solidFill>
                    <w14:schemeClr w14:val="tx1"/>
                  </w14:solidFill>
                </w14:textFill>
              </w:rPr>
              <w:t>20</w:t>
            </w:r>
          </w:p>
        </w:tc>
        <w:tc>
          <w:tcPr>
            <w:tcW w:w="3547" w:type="dxa"/>
            <w:tcBorders>
              <w:right w:val="single" w:color="000000" w:sz="6" w:space="0"/>
            </w:tcBorders>
            <w:vAlign w:val="top"/>
          </w:tcPr>
          <w:p w14:paraId="2825C975">
            <w:pPr>
              <w:rPr>
                <w:rFonts w:ascii="Arial"/>
                <w:color w:val="000000" w:themeColor="text1"/>
                <w:sz w:val="21"/>
                <w:highlight w:val="none"/>
                <w14:textFill>
                  <w14:solidFill>
                    <w14:schemeClr w14:val="tx1"/>
                  </w14:solidFill>
                </w14:textFill>
              </w:rPr>
            </w:pPr>
          </w:p>
        </w:tc>
      </w:tr>
      <w:tr w14:paraId="3A5C18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623" w:type="dxa"/>
            <w:tcBorders>
              <w:left w:val="single" w:color="000000" w:sz="6" w:space="0"/>
            </w:tcBorders>
            <w:vAlign w:val="top"/>
          </w:tcPr>
          <w:p w14:paraId="64956333">
            <w:pPr>
              <w:pStyle w:val="10"/>
              <w:spacing w:before="137" w:line="204" w:lineRule="auto"/>
              <w:ind w:left="26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2114" w:type="dxa"/>
            <w:vAlign w:val="top"/>
          </w:tcPr>
          <w:p w14:paraId="0DDE19CE">
            <w:pPr>
              <w:pStyle w:val="10"/>
              <w:spacing w:before="138" w:line="186" w:lineRule="auto"/>
              <w:ind w:left="876"/>
              <w:rPr>
                <w:color w:val="000000" w:themeColor="text1"/>
                <w:spacing w:val="-3"/>
                <w:highlight w:val="none"/>
                <w14:textFill>
                  <w14:solidFill>
                    <w14:schemeClr w14:val="tx1"/>
                  </w14:solidFill>
                </w14:textFill>
              </w:rPr>
            </w:pPr>
            <w:r>
              <w:rPr>
                <w:rFonts w:hint="default"/>
                <w:color w:val="000000" w:themeColor="text1"/>
                <w:spacing w:val="-3"/>
                <w:sz w:val="18"/>
                <w:szCs w:val="18"/>
                <w:highlight w:val="none"/>
                <w14:textFill>
                  <w14:solidFill>
                    <w14:schemeClr w14:val="tx1"/>
                  </w14:solidFill>
                </w14:textFill>
              </w:rPr>
              <w:t>暂定金额</w:t>
            </w:r>
          </w:p>
        </w:tc>
        <w:tc>
          <w:tcPr>
            <w:tcW w:w="992" w:type="dxa"/>
            <w:vAlign w:val="top"/>
          </w:tcPr>
          <w:p w14:paraId="16DB10EA">
            <w:pPr>
              <w:pStyle w:val="10"/>
              <w:spacing w:before="138" w:line="202" w:lineRule="auto"/>
              <w:ind w:left="55"/>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62" w:type="dxa"/>
            <w:vAlign w:val="top"/>
          </w:tcPr>
          <w:p w14:paraId="0E0D75BA">
            <w:pPr>
              <w:rPr>
                <w:rFonts w:ascii="Arial"/>
                <w:color w:val="000000" w:themeColor="text1"/>
                <w:sz w:val="21"/>
                <w:highlight w:val="none"/>
                <w14:textFill>
                  <w14:solidFill>
                    <w14:schemeClr w14:val="tx1"/>
                  </w14:solidFill>
                </w14:textFill>
              </w:rPr>
            </w:pPr>
          </w:p>
        </w:tc>
        <w:tc>
          <w:tcPr>
            <w:tcW w:w="709" w:type="dxa"/>
            <w:vAlign w:val="top"/>
          </w:tcPr>
          <w:p w14:paraId="5290F809">
            <w:pPr>
              <w:pStyle w:val="10"/>
              <w:spacing w:before="136" w:line="185" w:lineRule="auto"/>
              <w:ind w:left="27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1" w:type="dxa"/>
            <w:vAlign w:val="top"/>
          </w:tcPr>
          <w:p w14:paraId="3EDEAED9">
            <w:pPr>
              <w:pStyle w:val="10"/>
              <w:spacing w:before="137" w:line="204" w:lineRule="auto"/>
              <w:ind w:left="27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547" w:type="dxa"/>
            <w:tcBorders>
              <w:right w:val="single" w:color="000000" w:sz="6" w:space="0"/>
            </w:tcBorders>
            <w:vAlign w:val="top"/>
          </w:tcPr>
          <w:p w14:paraId="74A50B10">
            <w:pPr>
              <w:rPr>
                <w:rFonts w:ascii="Arial"/>
                <w:color w:val="000000" w:themeColor="text1"/>
                <w:sz w:val="21"/>
                <w:highlight w:val="none"/>
                <w14:textFill>
                  <w14:solidFill>
                    <w14:schemeClr w14:val="tx1"/>
                  </w14:solidFill>
                </w14:textFill>
              </w:rPr>
            </w:pPr>
          </w:p>
        </w:tc>
      </w:tr>
      <w:tr w14:paraId="46C7D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trPr>
        <w:tc>
          <w:tcPr>
            <w:tcW w:w="623" w:type="dxa"/>
            <w:tcBorders>
              <w:left w:val="single" w:color="000000" w:sz="6" w:space="0"/>
            </w:tcBorders>
            <w:vAlign w:val="top"/>
          </w:tcPr>
          <w:p w14:paraId="1B26E228">
            <w:pPr>
              <w:pStyle w:val="10"/>
              <w:spacing w:before="138" w:line="202" w:lineRule="auto"/>
              <w:ind w:left="26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5</w:t>
            </w:r>
          </w:p>
        </w:tc>
        <w:tc>
          <w:tcPr>
            <w:tcW w:w="2114" w:type="dxa"/>
            <w:vAlign w:val="top"/>
          </w:tcPr>
          <w:p w14:paraId="5EFF09D0">
            <w:pPr>
              <w:pStyle w:val="10"/>
              <w:spacing w:before="138" w:line="186" w:lineRule="auto"/>
              <w:ind w:left="876"/>
              <w:rPr>
                <w:color w:val="000000" w:themeColor="text1"/>
                <w:spacing w:val="-3"/>
                <w:highlight w:val="none"/>
                <w14:textFill>
                  <w14:solidFill>
                    <w14:schemeClr w14:val="tx1"/>
                  </w14:solidFill>
                </w14:textFill>
              </w:rPr>
            </w:pPr>
            <w:r>
              <w:rPr>
                <w:rFonts w:hint="default"/>
                <w:color w:val="000000" w:themeColor="text1"/>
                <w:spacing w:val="-3"/>
                <w:sz w:val="18"/>
                <w:szCs w:val="18"/>
                <w:highlight w:val="none"/>
                <w14:textFill>
                  <w14:solidFill>
                    <w14:schemeClr w14:val="tx1"/>
                  </w14:solidFill>
                </w14:textFill>
              </w:rPr>
              <w:t>结算金额</w:t>
            </w:r>
          </w:p>
        </w:tc>
        <w:tc>
          <w:tcPr>
            <w:tcW w:w="992" w:type="dxa"/>
            <w:vAlign w:val="top"/>
          </w:tcPr>
          <w:p w14:paraId="4078E85F">
            <w:pPr>
              <w:pStyle w:val="10"/>
              <w:spacing w:before="138" w:line="202" w:lineRule="auto"/>
              <w:ind w:left="55"/>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62" w:type="dxa"/>
            <w:vAlign w:val="top"/>
          </w:tcPr>
          <w:p w14:paraId="452ACFC8">
            <w:pPr>
              <w:rPr>
                <w:rFonts w:ascii="Arial"/>
                <w:color w:val="000000" w:themeColor="text1"/>
                <w:sz w:val="21"/>
                <w:highlight w:val="none"/>
                <w14:textFill>
                  <w14:solidFill>
                    <w14:schemeClr w14:val="tx1"/>
                  </w14:solidFill>
                </w14:textFill>
              </w:rPr>
            </w:pPr>
          </w:p>
        </w:tc>
        <w:tc>
          <w:tcPr>
            <w:tcW w:w="709" w:type="dxa"/>
            <w:vAlign w:val="top"/>
          </w:tcPr>
          <w:p w14:paraId="37E62EA1">
            <w:pPr>
              <w:pStyle w:val="10"/>
              <w:spacing w:before="136" w:line="185" w:lineRule="auto"/>
              <w:ind w:left="27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1" w:type="dxa"/>
            <w:vAlign w:val="top"/>
          </w:tcPr>
          <w:p w14:paraId="688DB88A">
            <w:pPr>
              <w:pStyle w:val="10"/>
              <w:spacing w:before="138" w:line="204" w:lineRule="auto"/>
              <w:ind w:left="27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3547" w:type="dxa"/>
            <w:tcBorders>
              <w:right w:val="single" w:color="000000" w:sz="6" w:space="0"/>
            </w:tcBorders>
            <w:vAlign w:val="top"/>
          </w:tcPr>
          <w:p w14:paraId="19F1FD7D">
            <w:pPr>
              <w:rPr>
                <w:rFonts w:ascii="Arial"/>
                <w:color w:val="000000" w:themeColor="text1"/>
                <w:sz w:val="21"/>
                <w:highlight w:val="none"/>
                <w14:textFill>
                  <w14:solidFill>
                    <w14:schemeClr w14:val="tx1"/>
                  </w14:solidFill>
                </w14:textFill>
              </w:rPr>
            </w:pPr>
          </w:p>
        </w:tc>
      </w:tr>
      <w:tr w14:paraId="3824FD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623" w:type="dxa"/>
            <w:tcBorders>
              <w:left w:val="single" w:color="000000" w:sz="6" w:space="0"/>
            </w:tcBorders>
            <w:shd w:val="clear" w:color="auto" w:fill="auto"/>
            <w:vAlign w:val="top"/>
          </w:tcPr>
          <w:p w14:paraId="2C29FAC3">
            <w:pPr>
              <w:pStyle w:val="10"/>
              <w:spacing w:before="137" w:line="202" w:lineRule="auto"/>
              <w:ind w:left="26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6</w:t>
            </w:r>
          </w:p>
        </w:tc>
        <w:tc>
          <w:tcPr>
            <w:tcW w:w="2114" w:type="dxa"/>
            <w:shd w:val="clear" w:color="auto" w:fill="auto"/>
            <w:vAlign w:val="top"/>
          </w:tcPr>
          <w:p w14:paraId="6E97AE29">
            <w:pPr>
              <w:pStyle w:val="10"/>
              <w:spacing w:before="138" w:line="186" w:lineRule="auto"/>
              <w:ind w:left="876" w:leftChars="0"/>
              <w:rPr>
                <w:rFonts w:hint="default" w:ascii="微软雅黑" w:hAnsi="微软雅黑" w:eastAsia="微软雅黑" w:cs="微软雅黑"/>
                <w:snapToGrid w:val="0"/>
                <w:color w:val="000000" w:themeColor="text1"/>
                <w:spacing w:val="-3"/>
                <w:kern w:val="0"/>
                <w:sz w:val="18"/>
                <w:szCs w:val="18"/>
                <w:highlight w:val="none"/>
                <w:lang w:val="en-US" w:eastAsia="en-US" w:bidi="ar-SA"/>
                <w14:textFill>
                  <w14:solidFill>
                    <w14:schemeClr w14:val="tx1"/>
                  </w14:solidFill>
                </w14:textFill>
              </w:rPr>
            </w:pPr>
            <w:r>
              <w:rPr>
                <w:rFonts w:hint="default"/>
                <w:color w:val="000000" w:themeColor="text1"/>
                <w:spacing w:val="-3"/>
                <w:sz w:val="18"/>
                <w:szCs w:val="18"/>
                <w:highlight w:val="none"/>
                <w14:textFill>
                  <w14:solidFill>
                    <w14:schemeClr w14:val="tx1"/>
                  </w14:solidFill>
                </w14:textFill>
              </w:rPr>
              <w:t>调整金额</w:t>
            </w:r>
          </w:p>
        </w:tc>
        <w:tc>
          <w:tcPr>
            <w:tcW w:w="992" w:type="dxa"/>
            <w:shd w:val="clear" w:color="auto" w:fill="auto"/>
            <w:vAlign w:val="top"/>
          </w:tcPr>
          <w:p w14:paraId="65005C86">
            <w:pPr>
              <w:pStyle w:val="10"/>
              <w:spacing w:before="137" w:line="202" w:lineRule="auto"/>
              <w:ind w:left="5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62" w:type="dxa"/>
            <w:shd w:val="clear" w:color="auto" w:fill="auto"/>
            <w:vAlign w:val="top"/>
          </w:tcPr>
          <w:p w14:paraId="05E3C152">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09" w:type="dxa"/>
            <w:shd w:val="clear" w:color="auto" w:fill="auto"/>
            <w:vAlign w:val="top"/>
          </w:tcPr>
          <w:p w14:paraId="14FC7BB4">
            <w:pPr>
              <w:pStyle w:val="10"/>
              <w:spacing w:before="136" w:line="185" w:lineRule="auto"/>
              <w:ind w:left="27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31" w:type="dxa"/>
            <w:shd w:val="clear" w:color="auto" w:fill="auto"/>
            <w:vAlign w:val="top"/>
          </w:tcPr>
          <w:p w14:paraId="08BDDEE4">
            <w:pPr>
              <w:pStyle w:val="10"/>
              <w:spacing w:before="137" w:line="204" w:lineRule="auto"/>
              <w:ind w:left="27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547" w:type="dxa"/>
            <w:tcBorders>
              <w:right w:val="single" w:color="000000" w:sz="6" w:space="0"/>
            </w:tcBorders>
            <w:shd w:val="clear" w:color="auto" w:fill="auto"/>
            <w:vAlign w:val="top"/>
          </w:tcPr>
          <w:p w14:paraId="252FE493">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18BDCC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623" w:type="dxa"/>
            <w:tcBorders>
              <w:left w:val="single" w:color="000000" w:sz="6" w:space="0"/>
            </w:tcBorders>
            <w:shd w:val="clear" w:color="auto" w:fill="auto"/>
            <w:vAlign w:val="center"/>
          </w:tcPr>
          <w:p w14:paraId="0E450799">
            <w:pPr>
              <w:pStyle w:val="10"/>
              <w:spacing w:before="78" w:line="202" w:lineRule="auto"/>
              <w:jc w:val="center"/>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s="微软雅黑"/>
                <w:snapToGrid w:val="0"/>
                <w:color w:val="000000" w:themeColor="text1"/>
                <w:kern w:val="0"/>
                <w:sz w:val="18"/>
                <w:szCs w:val="18"/>
                <w:highlight w:val="none"/>
                <w:lang w:val="en-US" w:eastAsia="zh-CN" w:bidi="ar-SA"/>
                <w14:textFill>
                  <w14:solidFill>
                    <w14:schemeClr w14:val="tx1"/>
                  </w14:solidFill>
                </w14:textFill>
              </w:rPr>
              <w:t>7</w:t>
            </w:r>
          </w:p>
        </w:tc>
        <w:tc>
          <w:tcPr>
            <w:tcW w:w="2114" w:type="dxa"/>
            <w:shd w:val="clear" w:color="auto" w:fill="auto"/>
            <w:vAlign w:val="center"/>
          </w:tcPr>
          <w:p w14:paraId="7BA50FEB">
            <w:pPr>
              <w:pStyle w:val="10"/>
              <w:spacing w:before="77" w:line="184" w:lineRule="auto"/>
              <w:jc w:val="center"/>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项目类别</w:t>
            </w:r>
          </w:p>
        </w:tc>
        <w:tc>
          <w:tcPr>
            <w:tcW w:w="992" w:type="dxa"/>
            <w:shd w:val="clear" w:color="auto" w:fill="auto"/>
            <w:vAlign w:val="center"/>
          </w:tcPr>
          <w:p w14:paraId="368DDE78">
            <w:pPr>
              <w:pStyle w:val="10"/>
              <w:spacing w:before="77" w:line="185" w:lineRule="exact"/>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62" w:type="dxa"/>
            <w:shd w:val="clear" w:color="auto" w:fill="auto"/>
            <w:vAlign w:val="center"/>
          </w:tcPr>
          <w:p w14:paraId="0E96731C">
            <w:pPr>
              <w:pStyle w:val="10"/>
              <w:spacing w:before="78" w:line="185" w:lineRule="auto"/>
              <w:jc w:val="center"/>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709" w:type="dxa"/>
            <w:shd w:val="clear" w:color="auto" w:fill="auto"/>
            <w:vAlign w:val="center"/>
          </w:tcPr>
          <w:p w14:paraId="2263BE17">
            <w:pPr>
              <w:pStyle w:val="10"/>
              <w:spacing w:before="78" w:line="185" w:lineRule="auto"/>
              <w:jc w:val="center"/>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31" w:type="dxa"/>
            <w:shd w:val="clear" w:color="auto" w:fill="auto"/>
            <w:vAlign w:val="center"/>
          </w:tcPr>
          <w:p w14:paraId="18A78A94">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3547" w:type="dxa"/>
            <w:tcBorders>
              <w:right w:val="single" w:color="000000" w:sz="6" w:space="0"/>
            </w:tcBorders>
            <w:shd w:val="clear" w:color="auto" w:fill="auto"/>
            <w:vAlign w:val="center"/>
          </w:tcPr>
          <w:p w14:paraId="403672B6">
            <w:pPr>
              <w:pStyle w:val="10"/>
              <w:spacing w:before="243" w:line="185" w:lineRule="auto"/>
              <w:ind w:left="6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枚举类型</w:t>
            </w:r>
          </w:p>
          <w:p w14:paraId="77D9B871">
            <w:pPr>
              <w:pStyle w:val="10"/>
              <w:spacing w:before="2" w:line="185" w:lineRule="auto"/>
              <w:ind w:left="63"/>
              <w:rPr>
                <w:color w:val="000000" w:themeColor="text1"/>
                <w:spacing w:val="-3"/>
                <w:highlight w:val="none"/>
                <w14:textFill>
                  <w14:solidFill>
                    <w14:schemeClr w14:val="tx1"/>
                  </w14:solidFill>
                </w14:textFill>
              </w:rPr>
            </w:pPr>
            <w:r>
              <w:rPr>
                <w:color w:val="000000" w:themeColor="text1"/>
                <w:spacing w:val="-3"/>
                <w:highlight w:val="none"/>
                <w14:textFill>
                  <w14:solidFill>
                    <w14:schemeClr w14:val="tx1"/>
                  </w14:solidFill>
                </w14:textFill>
              </w:rPr>
              <w:t>1、暂列金额</w:t>
            </w:r>
          </w:p>
          <w:p w14:paraId="3A96D26F">
            <w:pPr>
              <w:pStyle w:val="10"/>
              <w:spacing w:before="2" w:line="185" w:lineRule="auto"/>
              <w:ind w:left="63"/>
              <w:rPr>
                <w:color w:val="000000" w:themeColor="text1"/>
                <w:spacing w:val="-3"/>
                <w:highlight w:val="none"/>
                <w14:textFill>
                  <w14:solidFill>
                    <w14:schemeClr w14:val="tx1"/>
                  </w14:solidFill>
                </w14:textFill>
              </w:rPr>
            </w:pPr>
            <w:r>
              <w:rPr>
                <w:color w:val="000000" w:themeColor="text1"/>
                <w:spacing w:val="-3"/>
                <w:highlight w:val="none"/>
                <w14:textFill>
                  <w14:solidFill>
                    <w14:schemeClr w14:val="tx1"/>
                  </w14:solidFill>
                </w14:textFill>
              </w:rPr>
              <w:t>2、专业工程暂估价</w:t>
            </w:r>
          </w:p>
          <w:p w14:paraId="0051422F">
            <w:pPr>
              <w:pStyle w:val="10"/>
              <w:spacing w:before="2" w:line="185" w:lineRule="auto"/>
              <w:ind w:left="63"/>
              <w:rPr>
                <w:color w:val="000000" w:themeColor="text1"/>
                <w:spacing w:val="-3"/>
                <w:highlight w:val="none"/>
                <w14:textFill>
                  <w14:solidFill>
                    <w14:schemeClr w14:val="tx1"/>
                  </w14:solidFill>
                </w14:textFill>
              </w:rPr>
            </w:pPr>
            <w:r>
              <w:rPr>
                <w:color w:val="000000" w:themeColor="text1"/>
                <w:spacing w:val="-3"/>
                <w:highlight w:val="none"/>
                <w14:textFill>
                  <w14:solidFill>
                    <w14:schemeClr w14:val="tx1"/>
                  </w14:solidFill>
                </w14:textFill>
              </w:rPr>
              <w:t>3、计日工</w:t>
            </w:r>
          </w:p>
          <w:p w14:paraId="39C87610">
            <w:pPr>
              <w:pStyle w:val="10"/>
              <w:spacing w:before="2" w:line="185" w:lineRule="auto"/>
              <w:ind w:left="63"/>
              <w:rPr>
                <w:color w:val="000000" w:themeColor="text1"/>
                <w:spacing w:val="-3"/>
                <w:highlight w:val="none"/>
                <w14:textFill>
                  <w14:solidFill>
                    <w14:schemeClr w14:val="tx1"/>
                  </w14:solidFill>
                </w14:textFill>
              </w:rPr>
            </w:pPr>
            <w:r>
              <w:rPr>
                <w:color w:val="000000" w:themeColor="text1"/>
                <w:spacing w:val="-3"/>
                <w:highlight w:val="none"/>
                <w14:textFill>
                  <w14:solidFill>
                    <w14:schemeClr w14:val="tx1"/>
                  </w14:solidFill>
                </w14:textFill>
              </w:rPr>
              <w:t>4、总承包服务费</w:t>
            </w:r>
          </w:p>
          <w:p w14:paraId="5FA651EC">
            <w:pPr>
              <w:pStyle w:val="10"/>
              <w:spacing w:before="2" w:line="185" w:lineRule="auto"/>
              <w:ind w:left="6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3"/>
                <w:highlight w:val="none"/>
                <w14:textFill>
                  <w14:solidFill>
                    <w14:schemeClr w14:val="tx1"/>
                  </w14:solidFill>
                </w14:textFill>
              </w:rPr>
              <w:t>5、</w:t>
            </w:r>
            <w:r>
              <w:rPr>
                <w:rFonts w:hint="eastAsia"/>
                <w:color w:val="000000" w:themeColor="text1"/>
                <w:spacing w:val="-3"/>
                <w:highlight w:val="none"/>
                <w:lang w:val="en-US" w:eastAsia="zh-CN"/>
                <w14:textFill>
                  <w14:solidFill>
                    <w14:schemeClr w14:val="tx1"/>
                  </w14:solidFill>
                </w14:textFill>
              </w:rPr>
              <w:t>合同中约定的其他项目</w:t>
            </w:r>
          </w:p>
        </w:tc>
      </w:tr>
      <w:tr w14:paraId="06815F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623" w:type="dxa"/>
            <w:tcBorders>
              <w:left w:val="single" w:color="000000" w:sz="6" w:space="0"/>
            </w:tcBorders>
            <w:vAlign w:val="top"/>
          </w:tcPr>
          <w:p w14:paraId="030B6361">
            <w:pPr>
              <w:pStyle w:val="10"/>
              <w:spacing w:before="138" w:line="204" w:lineRule="auto"/>
              <w:ind w:left="268"/>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8</w:t>
            </w:r>
          </w:p>
        </w:tc>
        <w:tc>
          <w:tcPr>
            <w:tcW w:w="2114" w:type="dxa"/>
            <w:vAlign w:val="top"/>
          </w:tcPr>
          <w:p w14:paraId="37D820A8">
            <w:pPr>
              <w:pStyle w:val="10"/>
              <w:spacing w:before="138" w:line="186" w:lineRule="auto"/>
              <w:ind w:left="876"/>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c>
          <w:tcPr>
            <w:tcW w:w="992" w:type="dxa"/>
            <w:vAlign w:val="top"/>
          </w:tcPr>
          <w:p w14:paraId="166F82D1">
            <w:pPr>
              <w:pStyle w:val="10"/>
              <w:spacing w:before="168" w:line="185" w:lineRule="exact"/>
              <w:ind w:left="6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62" w:type="dxa"/>
            <w:vAlign w:val="top"/>
          </w:tcPr>
          <w:p w14:paraId="2625717E">
            <w:pPr>
              <w:rPr>
                <w:rFonts w:ascii="Arial"/>
                <w:color w:val="000000" w:themeColor="text1"/>
                <w:sz w:val="21"/>
                <w:highlight w:val="none"/>
                <w14:textFill>
                  <w14:solidFill>
                    <w14:schemeClr w14:val="tx1"/>
                  </w14:solidFill>
                </w14:textFill>
              </w:rPr>
            </w:pPr>
          </w:p>
        </w:tc>
        <w:tc>
          <w:tcPr>
            <w:tcW w:w="709" w:type="dxa"/>
            <w:vAlign w:val="top"/>
          </w:tcPr>
          <w:p w14:paraId="4F3F7465">
            <w:pPr>
              <w:pStyle w:val="10"/>
              <w:spacing w:before="136" w:line="185" w:lineRule="auto"/>
              <w:ind w:left="271"/>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是</w:t>
            </w:r>
          </w:p>
        </w:tc>
        <w:tc>
          <w:tcPr>
            <w:tcW w:w="631" w:type="dxa"/>
            <w:vAlign w:val="top"/>
          </w:tcPr>
          <w:p w14:paraId="0BB3D12B">
            <w:pPr>
              <w:pStyle w:val="10"/>
              <w:spacing w:before="138" w:line="202" w:lineRule="auto"/>
              <w:ind w:left="188"/>
              <w:rPr>
                <w:color w:val="000000" w:themeColor="text1"/>
                <w:highlight w:val="none"/>
                <w14:textFill>
                  <w14:solidFill>
                    <w14:schemeClr w14:val="tx1"/>
                  </w14:solidFill>
                </w14:textFill>
              </w:rPr>
            </w:pPr>
          </w:p>
        </w:tc>
        <w:tc>
          <w:tcPr>
            <w:tcW w:w="3547" w:type="dxa"/>
            <w:tcBorders>
              <w:right w:val="single" w:color="000000" w:sz="6" w:space="0"/>
            </w:tcBorders>
            <w:vAlign w:val="top"/>
          </w:tcPr>
          <w:p w14:paraId="1F24895D">
            <w:pPr>
              <w:rPr>
                <w:rFonts w:ascii="Arial"/>
                <w:color w:val="000000" w:themeColor="text1"/>
                <w:sz w:val="21"/>
                <w:highlight w:val="none"/>
                <w14:textFill>
                  <w14:solidFill>
                    <w14:schemeClr w14:val="tx1"/>
                  </w14:solidFill>
                </w14:textFill>
              </w:rPr>
            </w:pPr>
          </w:p>
        </w:tc>
      </w:tr>
    </w:tbl>
    <w:p w14:paraId="1A89E875">
      <w:pPr>
        <w:spacing w:before="234" w:line="220" w:lineRule="auto"/>
        <w:ind w:left="25"/>
        <w:outlineLvl w:val="2"/>
        <w:rPr>
          <w:rFonts w:ascii="黑体" w:hAnsi="黑体" w:eastAsia="黑体" w:cs="黑体"/>
          <w:color w:val="000000" w:themeColor="text1"/>
          <w:sz w:val="21"/>
          <w:szCs w:val="21"/>
          <w:highlight w:val="none"/>
          <w14:textFill>
            <w14:solidFill>
              <w14:schemeClr w14:val="tx1"/>
            </w14:solidFill>
          </w14:textFill>
        </w:rPr>
      </w:pPr>
      <w:bookmarkStart w:id="70" w:name="bookmark37"/>
      <w:bookmarkEnd w:id="70"/>
      <w:bookmarkStart w:id="71" w:name="_Toc16618"/>
      <w:r>
        <w:rPr>
          <w:rFonts w:ascii="黑体" w:hAnsi="黑体" w:eastAsia="黑体" w:cs="黑体"/>
          <w:color w:val="000000" w:themeColor="text1"/>
          <w:spacing w:val="-3"/>
          <w:sz w:val="21"/>
          <w:szCs w:val="21"/>
          <w:highlight w:val="none"/>
          <w14:textFill>
            <w14:solidFill>
              <w14:schemeClr w14:val="tx1"/>
            </w14:solidFill>
          </w14:textFill>
        </w:rPr>
        <w:t>4.2.2</w:t>
      </w:r>
      <w:r>
        <w:rPr>
          <w:rFonts w:hint="eastAsia" w:ascii="黑体" w:hAnsi="黑体" w:eastAsia="黑体" w:cs="黑体"/>
          <w:color w:val="000000" w:themeColor="text1"/>
          <w:spacing w:val="-3"/>
          <w:sz w:val="21"/>
          <w:szCs w:val="21"/>
          <w:highlight w:val="none"/>
          <w:lang w:val="en-US" w:eastAsia="zh-CN"/>
          <w14:textFill>
            <w14:solidFill>
              <w14:schemeClr w14:val="tx1"/>
            </w14:solidFill>
          </w14:textFill>
        </w:rPr>
        <w:t>5</w:t>
      </w:r>
      <w:r>
        <w:rPr>
          <w:rFonts w:ascii="黑体" w:hAnsi="黑体" w:eastAsia="黑体" w:cs="黑体"/>
          <w:color w:val="000000" w:themeColor="text1"/>
          <w:spacing w:val="13"/>
          <w:sz w:val="21"/>
          <w:szCs w:val="21"/>
          <w:highlight w:val="none"/>
          <w14:textFill>
            <w14:solidFill>
              <w14:schemeClr w14:val="tx1"/>
            </w14:solidFill>
          </w14:textFill>
        </w:rPr>
        <w:t xml:space="preserve">  </w:t>
      </w:r>
      <w:r>
        <w:rPr>
          <w:rFonts w:ascii="黑体" w:hAnsi="黑体" w:eastAsia="黑体" w:cs="黑体"/>
          <w:color w:val="000000" w:themeColor="text1"/>
          <w:spacing w:val="-3"/>
          <w:sz w:val="21"/>
          <w:szCs w:val="21"/>
          <w:highlight w:val="none"/>
          <w14:textFill>
            <w14:solidFill>
              <w14:schemeClr w14:val="tx1"/>
            </w14:solidFill>
          </w14:textFill>
        </w:rPr>
        <w:t>暂列金额</w:t>
      </w:r>
      <w:bookmarkEnd w:id="71"/>
    </w:p>
    <w:p w14:paraId="3E9488F8">
      <w:pPr>
        <w:spacing w:before="228" w:line="225" w:lineRule="auto"/>
        <w:ind w:left="29" w:right="31" w:firstLine="425"/>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z w:val="21"/>
          <w:szCs w:val="21"/>
          <w:highlight w:val="none"/>
          <w14:textFill>
            <w14:solidFill>
              <w14:schemeClr w14:val="tx1"/>
            </w14:solidFill>
          </w14:textFill>
        </w:rPr>
        <w:t>暂列金额记录单位工程的暂列金额信息，子元素为暂列金额明细，见图</w:t>
      </w:r>
      <w:r>
        <w:rPr>
          <w:rFonts w:ascii="微软雅黑" w:hAnsi="微软雅黑" w:eastAsia="微软雅黑" w:cs="微软雅黑"/>
          <w:color w:val="000000" w:themeColor="text1"/>
          <w:spacing w:val="60"/>
          <w:w w:val="101"/>
          <w:sz w:val="21"/>
          <w:szCs w:val="21"/>
          <w:highlight w:val="none"/>
          <w14:textFill>
            <w14:solidFill>
              <w14:schemeClr w14:val="tx1"/>
            </w14:solidFill>
          </w14:textFill>
        </w:rPr>
        <w:t xml:space="preserve"> </w:t>
      </w:r>
      <w:r>
        <w:rPr>
          <w:rFonts w:ascii="微软雅黑" w:hAnsi="微软雅黑" w:eastAsia="微软雅黑" w:cs="微软雅黑"/>
          <w:color w:val="000000" w:themeColor="text1"/>
          <w:sz w:val="21"/>
          <w:szCs w:val="21"/>
          <w:highlight w:val="none"/>
          <w14:textFill>
            <w14:solidFill>
              <w14:schemeClr w14:val="tx1"/>
            </w14:solidFill>
          </w14:textFill>
        </w:rPr>
        <w:t>4.2.2</w:t>
      </w:r>
      <w:r>
        <w:rPr>
          <w:rFonts w:hint="eastAsia" w:ascii="微软雅黑" w:hAnsi="微软雅黑" w:eastAsia="微软雅黑" w:cs="微软雅黑"/>
          <w:color w:val="000000" w:themeColor="text1"/>
          <w:sz w:val="21"/>
          <w:szCs w:val="21"/>
          <w:highlight w:val="none"/>
          <w:lang w:val="en-US" w:eastAsia="zh-CN"/>
          <w14:textFill>
            <w14:solidFill>
              <w14:schemeClr w14:val="tx1"/>
            </w14:solidFill>
          </w14:textFill>
        </w:rPr>
        <w:t>5</w:t>
      </w:r>
      <w:r>
        <w:rPr>
          <w:rFonts w:ascii="微软雅黑" w:hAnsi="微软雅黑" w:eastAsia="微软雅黑" w:cs="微软雅黑"/>
          <w:color w:val="000000" w:themeColor="text1"/>
          <w:sz w:val="21"/>
          <w:szCs w:val="21"/>
          <w:highlight w:val="none"/>
          <w14:textFill>
            <w14:solidFill>
              <w14:schemeClr w14:val="tx1"/>
            </w14:solidFill>
          </w14:textFill>
        </w:rPr>
        <w:t>，暂列金额明细的 属性定义应符合表 4.2.2</w:t>
      </w:r>
      <w:r>
        <w:rPr>
          <w:rFonts w:hint="eastAsia" w:ascii="微软雅黑" w:hAnsi="微软雅黑" w:eastAsia="微软雅黑" w:cs="微软雅黑"/>
          <w:color w:val="000000" w:themeColor="text1"/>
          <w:sz w:val="21"/>
          <w:szCs w:val="21"/>
          <w:highlight w:val="none"/>
          <w:lang w:val="en-US" w:eastAsia="zh-CN"/>
          <w14:textFill>
            <w14:solidFill>
              <w14:schemeClr w14:val="tx1"/>
            </w14:solidFill>
          </w14:textFill>
        </w:rPr>
        <w:t>5</w:t>
      </w:r>
      <w:r>
        <w:rPr>
          <w:rFonts w:ascii="微软雅黑" w:hAnsi="微软雅黑" w:eastAsia="微软雅黑" w:cs="微软雅黑"/>
          <w:color w:val="000000" w:themeColor="text1"/>
          <w:sz w:val="21"/>
          <w:szCs w:val="21"/>
          <w:highlight w:val="none"/>
          <w14:textFill>
            <w14:solidFill>
              <w14:schemeClr w14:val="tx1"/>
            </w14:solidFill>
          </w14:textFill>
        </w:rPr>
        <w:t xml:space="preserve"> 的规定</w:t>
      </w:r>
    </w:p>
    <w:p w14:paraId="64F1C945">
      <w:pPr>
        <w:spacing w:line="1035" w:lineRule="exact"/>
        <w:ind w:firstLine="198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114300" distR="114300">
            <wp:extent cx="3438525" cy="657225"/>
            <wp:effectExtent l="0" t="0" r="3175" b="3175"/>
            <wp:docPr id="37"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9"/>
                    <pic:cNvPicPr>
                      <a:picLocks noChangeAspect="1"/>
                    </pic:cNvPicPr>
                  </pic:nvPicPr>
                  <pic:blipFill>
                    <a:blip r:embed="rId52"/>
                    <a:stretch>
                      <a:fillRect/>
                    </a:stretch>
                  </pic:blipFill>
                  <pic:spPr>
                    <a:xfrm>
                      <a:off x="0" y="0"/>
                      <a:ext cx="3438525" cy="657225"/>
                    </a:xfrm>
                    <a:prstGeom prst="rect">
                      <a:avLst/>
                    </a:prstGeom>
                    <a:noFill/>
                    <a:ln>
                      <a:noFill/>
                    </a:ln>
                  </pic:spPr>
                </pic:pic>
              </a:graphicData>
            </a:graphic>
          </wp:inline>
        </w:drawing>
      </w:r>
    </w:p>
    <w:p w14:paraId="3162B8B9">
      <w:pPr>
        <w:spacing w:before="69" w:line="220" w:lineRule="auto"/>
        <w:ind w:left="3327"/>
        <w:rPr>
          <w:color w:val="000000" w:themeColor="text1"/>
          <w:highlight w:val="none"/>
          <w14:textFill>
            <w14:solidFill>
              <w14:schemeClr w14:val="tx1"/>
            </w14:solidFill>
          </w14:textFill>
        </w:rPr>
      </w:pP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40"/>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4.2.2</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5</w:t>
      </w:r>
      <w:r>
        <w:rPr>
          <w:rFonts w:ascii="黑体" w:hAnsi="黑体" w:eastAsia="黑体" w:cs="黑体"/>
          <w:color w:val="000000" w:themeColor="text1"/>
          <w:spacing w:val="-2"/>
          <w:sz w:val="21"/>
          <w:szCs w:val="21"/>
          <w:highlight w:val="none"/>
          <w14:textFill>
            <w14:solidFill>
              <w14:schemeClr w14:val="tx1"/>
            </w14:solidFill>
          </w14:textFill>
        </w:rPr>
        <w:t xml:space="preserve">  暂列金额元素关系</w:t>
      </w:r>
    </w:p>
    <w:p w14:paraId="7A161F17">
      <w:pPr>
        <w:spacing w:before="68" w:line="219" w:lineRule="auto"/>
        <w:ind w:left="3071"/>
        <w:rPr>
          <w:rFonts w:ascii="黑体" w:hAnsi="黑体" w:eastAsia="黑体" w:cs="黑体"/>
          <w:color w:val="000000" w:themeColor="text1"/>
          <w:sz w:val="21"/>
          <w:szCs w:val="21"/>
          <w:highlight w:val="none"/>
          <w14:textFill>
            <w14:solidFill>
              <w14:schemeClr w14:val="tx1"/>
            </w14:solidFill>
          </w14:textFill>
        </w:rPr>
      </w:pPr>
      <w:bookmarkStart w:id="72" w:name="bookmark102"/>
      <w:bookmarkEnd w:id="72"/>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2"/>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4.2.2</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5</w:t>
      </w:r>
      <w:r>
        <w:rPr>
          <w:rFonts w:ascii="黑体" w:hAnsi="黑体" w:eastAsia="黑体" w:cs="黑体"/>
          <w:color w:val="000000" w:themeColor="text1"/>
          <w:spacing w:val="-1"/>
          <w:sz w:val="21"/>
          <w:szCs w:val="21"/>
          <w:highlight w:val="none"/>
          <w14:textFill>
            <w14:solidFill>
              <w14:schemeClr w14:val="tx1"/>
            </w14:solidFill>
          </w14:textFill>
        </w:rPr>
        <w:t xml:space="preserve">  暂列金额明细属性定义表</w:t>
      </w:r>
    </w:p>
    <w:p w14:paraId="75D83222">
      <w:pPr>
        <w:spacing w:line="153" w:lineRule="exact"/>
        <w:rPr>
          <w:color w:val="000000" w:themeColor="text1"/>
          <w:highlight w:val="none"/>
          <w14:textFill>
            <w14:solidFill>
              <w14:schemeClr w14:val="tx1"/>
            </w14:solidFill>
          </w14:textFill>
        </w:rPr>
      </w:pPr>
    </w:p>
    <w:tbl>
      <w:tblPr>
        <w:tblStyle w:val="9"/>
        <w:tblW w:w="9318" w:type="dxa"/>
        <w:tblInd w:w="10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8"/>
        <w:gridCol w:w="2176"/>
        <w:gridCol w:w="1018"/>
        <w:gridCol w:w="788"/>
        <w:gridCol w:w="727"/>
        <w:gridCol w:w="642"/>
        <w:gridCol w:w="3329"/>
      </w:tblGrid>
      <w:tr w14:paraId="05A92E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638" w:type="dxa"/>
            <w:tcBorders>
              <w:top w:val="single" w:color="000000" w:sz="6" w:space="0"/>
              <w:left w:val="single" w:color="000000" w:sz="6" w:space="0"/>
            </w:tcBorders>
            <w:shd w:val="clear" w:color="auto" w:fill="D4D4D4"/>
            <w:vAlign w:val="top"/>
          </w:tcPr>
          <w:p w14:paraId="1FA79738">
            <w:pPr>
              <w:pStyle w:val="10"/>
              <w:spacing w:before="106" w:line="185" w:lineRule="auto"/>
              <w:ind w:left="13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76" w:type="dxa"/>
            <w:tcBorders>
              <w:top w:val="single" w:color="000000" w:sz="6" w:space="0"/>
            </w:tcBorders>
            <w:shd w:val="clear" w:color="auto" w:fill="D4D4D4"/>
            <w:vAlign w:val="top"/>
          </w:tcPr>
          <w:p w14:paraId="0FC5A86D">
            <w:pPr>
              <w:pStyle w:val="10"/>
              <w:spacing w:before="106" w:line="185" w:lineRule="auto"/>
              <w:ind w:left="81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18" w:type="dxa"/>
            <w:tcBorders>
              <w:top w:val="single" w:color="000000" w:sz="6" w:space="0"/>
            </w:tcBorders>
            <w:shd w:val="clear" w:color="auto" w:fill="D4D4D4"/>
            <w:vAlign w:val="top"/>
          </w:tcPr>
          <w:p w14:paraId="50D1EFF3">
            <w:pPr>
              <w:pStyle w:val="10"/>
              <w:spacing w:before="106" w:line="184" w:lineRule="auto"/>
              <w:ind w:left="151"/>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88" w:type="dxa"/>
            <w:tcBorders>
              <w:top w:val="single" w:color="000000" w:sz="6" w:space="0"/>
            </w:tcBorders>
            <w:shd w:val="clear" w:color="auto" w:fill="D4D4D4"/>
            <w:vAlign w:val="top"/>
          </w:tcPr>
          <w:p w14:paraId="05F4CF42">
            <w:pPr>
              <w:pStyle w:val="10"/>
              <w:spacing w:before="106" w:line="186" w:lineRule="auto"/>
              <w:ind w:left="22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27" w:type="dxa"/>
            <w:tcBorders>
              <w:top w:val="single" w:color="000000" w:sz="6" w:space="0"/>
            </w:tcBorders>
            <w:shd w:val="clear" w:color="auto" w:fill="D4D4D4"/>
            <w:vAlign w:val="top"/>
          </w:tcPr>
          <w:p w14:paraId="0D2855AB">
            <w:pPr>
              <w:pStyle w:val="10"/>
              <w:spacing w:before="105" w:line="185" w:lineRule="auto"/>
              <w:ind w:left="190"/>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42" w:type="dxa"/>
            <w:tcBorders>
              <w:top w:val="single" w:color="000000" w:sz="6" w:space="0"/>
            </w:tcBorders>
            <w:shd w:val="clear" w:color="auto" w:fill="D4D4D4"/>
            <w:vAlign w:val="top"/>
          </w:tcPr>
          <w:p w14:paraId="7DD1496A">
            <w:pPr>
              <w:pStyle w:val="10"/>
              <w:spacing w:before="106" w:line="185" w:lineRule="auto"/>
              <w:ind w:left="14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329" w:type="dxa"/>
            <w:tcBorders>
              <w:top w:val="single" w:color="000000" w:sz="6" w:space="0"/>
              <w:right w:val="single" w:color="000000" w:sz="6" w:space="0"/>
            </w:tcBorders>
            <w:shd w:val="clear" w:color="auto" w:fill="D4D4D4"/>
            <w:vAlign w:val="top"/>
          </w:tcPr>
          <w:p w14:paraId="415E2817">
            <w:pPr>
              <w:pStyle w:val="10"/>
              <w:spacing w:before="106" w:line="186" w:lineRule="auto"/>
              <w:ind w:left="1489"/>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25120E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638" w:type="dxa"/>
            <w:tcBorders>
              <w:left w:val="single" w:color="000000" w:sz="6" w:space="0"/>
            </w:tcBorders>
            <w:vAlign w:val="top"/>
          </w:tcPr>
          <w:p w14:paraId="4C832F21">
            <w:pPr>
              <w:pStyle w:val="10"/>
              <w:spacing w:before="186" w:line="204"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76" w:type="dxa"/>
            <w:vAlign w:val="top"/>
          </w:tcPr>
          <w:p w14:paraId="3E52F12C">
            <w:pPr>
              <w:pStyle w:val="10"/>
              <w:spacing w:before="186" w:line="185" w:lineRule="auto"/>
              <w:ind w:left="90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1018" w:type="dxa"/>
            <w:vAlign w:val="top"/>
          </w:tcPr>
          <w:p w14:paraId="26815ED5">
            <w:pPr>
              <w:pStyle w:val="10"/>
              <w:spacing w:before="216"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8" w:type="dxa"/>
            <w:vAlign w:val="top"/>
          </w:tcPr>
          <w:p w14:paraId="42606F9B">
            <w:pPr>
              <w:pStyle w:val="10"/>
              <w:spacing w:before="185" w:line="185" w:lineRule="auto"/>
              <w:ind w:left="31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27" w:type="dxa"/>
            <w:vAlign w:val="top"/>
          </w:tcPr>
          <w:p w14:paraId="42AF829A">
            <w:pPr>
              <w:pStyle w:val="10"/>
              <w:spacing w:before="185" w:line="185" w:lineRule="auto"/>
              <w:ind w:left="27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2" w:type="dxa"/>
            <w:vAlign w:val="top"/>
          </w:tcPr>
          <w:p w14:paraId="1902BA86">
            <w:pPr>
              <w:pStyle w:val="10"/>
              <w:spacing w:before="186" w:line="202" w:lineRule="auto"/>
              <w:ind w:left="249"/>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10</w:t>
            </w:r>
          </w:p>
        </w:tc>
        <w:tc>
          <w:tcPr>
            <w:tcW w:w="3329" w:type="dxa"/>
            <w:tcBorders>
              <w:right w:val="single" w:color="000000" w:sz="6" w:space="0"/>
            </w:tcBorders>
            <w:vAlign w:val="top"/>
          </w:tcPr>
          <w:p w14:paraId="6AB086A4">
            <w:pPr>
              <w:pStyle w:val="10"/>
              <w:spacing w:before="67" w:line="174" w:lineRule="auto"/>
              <w:ind w:left="67" w:right="52" w:hanging="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招标文件规定，投标文件与招标文件保持</w:t>
            </w:r>
            <w:r>
              <w:rPr>
                <w:color w:val="000000" w:themeColor="text1"/>
                <w:spacing w:val="14"/>
                <w:highlight w:val="none"/>
                <w14:textFill>
                  <w14:solidFill>
                    <w14:schemeClr w14:val="tx1"/>
                  </w14:solidFill>
                </w14:textFill>
              </w:rPr>
              <w:t xml:space="preserve"> </w:t>
            </w:r>
            <w:r>
              <w:rPr>
                <w:color w:val="000000" w:themeColor="text1"/>
                <w:spacing w:val="-4"/>
                <w:w w:val="99"/>
                <w:highlight w:val="none"/>
                <w14:textFill>
                  <w14:solidFill>
                    <w14:schemeClr w14:val="tx1"/>
                  </w14:solidFill>
                </w14:textFill>
              </w:rPr>
              <w:t>一致</w:t>
            </w:r>
          </w:p>
        </w:tc>
      </w:tr>
      <w:tr w14:paraId="4F0CF8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2" w:hRule="atLeast"/>
        </w:trPr>
        <w:tc>
          <w:tcPr>
            <w:tcW w:w="638" w:type="dxa"/>
            <w:tcBorders>
              <w:left w:val="single" w:color="000000" w:sz="6" w:space="0"/>
            </w:tcBorders>
            <w:vAlign w:val="top"/>
          </w:tcPr>
          <w:p w14:paraId="1777F21B">
            <w:pPr>
              <w:pStyle w:val="10"/>
              <w:spacing w:before="107" w:line="198" w:lineRule="auto"/>
              <w:ind w:left="27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76" w:type="dxa"/>
            <w:vAlign w:val="top"/>
          </w:tcPr>
          <w:p w14:paraId="0CC43838">
            <w:pPr>
              <w:pStyle w:val="10"/>
              <w:spacing w:before="107" w:line="184" w:lineRule="auto"/>
              <w:ind w:left="730"/>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项目名称</w:t>
            </w:r>
          </w:p>
        </w:tc>
        <w:tc>
          <w:tcPr>
            <w:tcW w:w="1018" w:type="dxa"/>
            <w:vAlign w:val="top"/>
          </w:tcPr>
          <w:p w14:paraId="1A6DE614">
            <w:pPr>
              <w:pStyle w:val="10"/>
              <w:spacing w:before="137"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8" w:type="dxa"/>
            <w:vAlign w:val="top"/>
          </w:tcPr>
          <w:p w14:paraId="104EAF07">
            <w:pPr>
              <w:rPr>
                <w:rFonts w:ascii="Arial"/>
                <w:color w:val="000000" w:themeColor="text1"/>
                <w:sz w:val="21"/>
                <w:highlight w:val="none"/>
                <w14:textFill>
                  <w14:solidFill>
                    <w14:schemeClr w14:val="tx1"/>
                  </w14:solidFill>
                </w14:textFill>
              </w:rPr>
            </w:pPr>
          </w:p>
        </w:tc>
        <w:tc>
          <w:tcPr>
            <w:tcW w:w="727" w:type="dxa"/>
            <w:vAlign w:val="top"/>
          </w:tcPr>
          <w:p w14:paraId="02BA4E65">
            <w:pPr>
              <w:pStyle w:val="10"/>
              <w:spacing w:before="107" w:line="185" w:lineRule="auto"/>
              <w:ind w:left="27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2" w:type="dxa"/>
            <w:vAlign w:val="top"/>
          </w:tcPr>
          <w:p w14:paraId="6483ECF5">
            <w:pPr>
              <w:pStyle w:val="10"/>
              <w:spacing w:before="107" w:line="198" w:lineRule="auto"/>
              <w:ind w:left="192"/>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329" w:type="dxa"/>
            <w:tcBorders>
              <w:right w:val="single" w:color="000000" w:sz="6" w:space="0"/>
            </w:tcBorders>
            <w:vAlign w:val="top"/>
          </w:tcPr>
          <w:p w14:paraId="788A50C1">
            <w:pPr>
              <w:rPr>
                <w:rFonts w:ascii="Arial"/>
                <w:color w:val="000000" w:themeColor="text1"/>
                <w:sz w:val="21"/>
                <w:highlight w:val="none"/>
                <w14:textFill>
                  <w14:solidFill>
                    <w14:schemeClr w14:val="tx1"/>
                  </w14:solidFill>
                </w14:textFill>
              </w:rPr>
            </w:pPr>
          </w:p>
        </w:tc>
      </w:tr>
      <w:tr w14:paraId="7755CA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2" w:hRule="atLeast"/>
        </w:trPr>
        <w:tc>
          <w:tcPr>
            <w:tcW w:w="638" w:type="dxa"/>
            <w:tcBorders>
              <w:left w:val="single" w:color="000000" w:sz="6" w:space="0"/>
            </w:tcBorders>
            <w:vAlign w:val="top"/>
          </w:tcPr>
          <w:p w14:paraId="015E94EB">
            <w:pPr>
              <w:pStyle w:val="10"/>
              <w:spacing w:before="109" w:line="196" w:lineRule="auto"/>
              <w:ind w:left="27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2176" w:type="dxa"/>
            <w:vAlign w:val="top"/>
          </w:tcPr>
          <w:p w14:paraId="1DBE928C">
            <w:pPr>
              <w:pStyle w:val="10"/>
              <w:spacing w:before="110" w:line="185" w:lineRule="auto"/>
              <w:ind w:left="727"/>
              <w:rPr>
                <w:color w:val="000000" w:themeColor="text1"/>
                <w:highlight w:val="none"/>
                <w14:textFill>
                  <w14:solidFill>
                    <w14:schemeClr w14:val="tx1"/>
                  </w14:solidFill>
                </w14:textFill>
              </w:rPr>
            </w:pPr>
            <w:r>
              <w:rPr>
                <w:rFonts w:hint="eastAsia"/>
                <w:color w:val="000000" w:themeColor="text1"/>
                <w:spacing w:val="-2"/>
                <w:highlight w:val="none"/>
                <w14:textFill>
                  <w14:solidFill>
                    <w14:schemeClr w14:val="tx1"/>
                  </w14:solidFill>
                </w14:textFill>
              </w:rPr>
              <w:t>计算基础说明</w:t>
            </w:r>
          </w:p>
        </w:tc>
        <w:tc>
          <w:tcPr>
            <w:tcW w:w="1018" w:type="dxa"/>
            <w:vAlign w:val="top"/>
          </w:tcPr>
          <w:p w14:paraId="4801FD35">
            <w:pPr>
              <w:pStyle w:val="10"/>
              <w:spacing w:before="139"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8" w:type="dxa"/>
            <w:vAlign w:val="top"/>
          </w:tcPr>
          <w:p w14:paraId="2DA72B51">
            <w:pPr>
              <w:rPr>
                <w:rFonts w:ascii="Arial"/>
                <w:color w:val="000000" w:themeColor="text1"/>
                <w:sz w:val="21"/>
                <w:highlight w:val="none"/>
                <w14:textFill>
                  <w14:solidFill>
                    <w14:schemeClr w14:val="tx1"/>
                  </w14:solidFill>
                </w14:textFill>
              </w:rPr>
            </w:pPr>
          </w:p>
        </w:tc>
        <w:tc>
          <w:tcPr>
            <w:tcW w:w="727" w:type="dxa"/>
            <w:vAlign w:val="top"/>
          </w:tcPr>
          <w:p w14:paraId="0F3E96E6">
            <w:pPr>
              <w:pStyle w:val="10"/>
              <w:spacing w:before="109" w:line="185" w:lineRule="auto"/>
              <w:ind w:left="279"/>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42" w:type="dxa"/>
            <w:vAlign w:val="top"/>
          </w:tcPr>
          <w:p w14:paraId="19B88E52">
            <w:pPr>
              <w:pStyle w:val="10"/>
              <w:spacing w:before="109" w:line="196" w:lineRule="auto"/>
              <w:ind w:left="238"/>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255</w:t>
            </w:r>
          </w:p>
        </w:tc>
        <w:tc>
          <w:tcPr>
            <w:tcW w:w="3329" w:type="dxa"/>
            <w:tcBorders>
              <w:right w:val="single" w:color="000000" w:sz="6" w:space="0"/>
            </w:tcBorders>
            <w:vAlign w:val="top"/>
          </w:tcPr>
          <w:p w14:paraId="7A7DD745">
            <w:pPr>
              <w:rPr>
                <w:rFonts w:ascii="Arial"/>
                <w:color w:val="000000" w:themeColor="text1"/>
                <w:sz w:val="21"/>
                <w:highlight w:val="none"/>
                <w14:textFill>
                  <w14:solidFill>
                    <w14:schemeClr w14:val="tx1"/>
                  </w14:solidFill>
                </w14:textFill>
              </w:rPr>
            </w:pPr>
          </w:p>
        </w:tc>
      </w:tr>
      <w:tr w14:paraId="542095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638" w:type="dxa"/>
            <w:tcBorders>
              <w:left w:val="single" w:color="000000" w:sz="6" w:space="0"/>
            </w:tcBorders>
            <w:vAlign w:val="top"/>
          </w:tcPr>
          <w:p w14:paraId="0EA499F2">
            <w:pPr>
              <w:pStyle w:val="10"/>
              <w:spacing w:before="114" w:line="194" w:lineRule="auto"/>
              <w:ind w:left="26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2176" w:type="dxa"/>
            <w:vAlign w:val="top"/>
          </w:tcPr>
          <w:p w14:paraId="68C23FA8">
            <w:pPr>
              <w:pStyle w:val="10"/>
              <w:spacing w:before="114" w:line="184" w:lineRule="auto"/>
              <w:ind w:left="733"/>
              <w:rPr>
                <w:color w:val="000000" w:themeColor="text1"/>
                <w:highlight w:val="none"/>
                <w14:textFill>
                  <w14:solidFill>
                    <w14:schemeClr w14:val="tx1"/>
                  </w14:solidFill>
                </w14:textFill>
              </w:rPr>
            </w:pPr>
            <w:r>
              <w:rPr>
                <w:rFonts w:hint="eastAsia"/>
                <w:color w:val="000000" w:themeColor="text1"/>
                <w:spacing w:val="-3"/>
                <w:highlight w:val="none"/>
                <w14:textFill>
                  <w14:solidFill>
                    <w14:schemeClr w14:val="tx1"/>
                  </w14:solidFill>
                </w14:textFill>
              </w:rPr>
              <w:t>计算基础</w:t>
            </w:r>
          </w:p>
        </w:tc>
        <w:tc>
          <w:tcPr>
            <w:tcW w:w="1018" w:type="dxa"/>
            <w:vAlign w:val="top"/>
          </w:tcPr>
          <w:p w14:paraId="48B925AE">
            <w:pPr>
              <w:pStyle w:val="10"/>
              <w:spacing w:before="114" w:line="194" w:lineRule="auto"/>
              <w:ind w:left="53"/>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8" w:type="dxa"/>
            <w:vAlign w:val="top"/>
          </w:tcPr>
          <w:p w14:paraId="6CA59677">
            <w:pPr>
              <w:rPr>
                <w:rFonts w:ascii="Arial"/>
                <w:color w:val="000000" w:themeColor="text1"/>
                <w:sz w:val="21"/>
                <w:highlight w:val="none"/>
                <w14:textFill>
                  <w14:solidFill>
                    <w14:schemeClr w14:val="tx1"/>
                  </w14:solidFill>
                </w14:textFill>
              </w:rPr>
            </w:pPr>
          </w:p>
        </w:tc>
        <w:tc>
          <w:tcPr>
            <w:tcW w:w="727" w:type="dxa"/>
            <w:vAlign w:val="top"/>
          </w:tcPr>
          <w:p w14:paraId="6624DEF0">
            <w:pPr>
              <w:pStyle w:val="10"/>
              <w:spacing w:before="113" w:line="185" w:lineRule="auto"/>
              <w:ind w:left="27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2" w:type="dxa"/>
            <w:vAlign w:val="top"/>
          </w:tcPr>
          <w:p w14:paraId="6F295077">
            <w:pPr>
              <w:pStyle w:val="10"/>
              <w:spacing w:before="114" w:line="194"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329" w:type="dxa"/>
            <w:tcBorders>
              <w:right w:val="single" w:color="000000" w:sz="6" w:space="0"/>
            </w:tcBorders>
            <w:vAlign w:val="top"/>
          </w:tcPr>
          <w:p w14:paraId="0C76A18F">
            <w:pPr>
              <w:rPr>
                <w:rFonts w:ascii="Arial"/>
                <w:color w:val="000000" w:themeColor="text1"/>
                <w:sz w:val="21"/>
                <w:highlight w:val="none"/>
                <w14:textFill>
                  <w14:solidFill>
                    <w14:schemeClr w14:val="tx1"/>
                  </w14:solidFill>
                </w14:textFill>
              </w:rPr>
            </w:pPr>
          </w:p>
        </w:tc>
      </w:tr>
      <w:tr w14:paraId="27ECA9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 w:hRule="atLeast"/>
        </w:trPr>
        <w:tc>
          <w:tcPr>
            <w:tcW w:w="638" w:type="dxa"/>
            <w:tcBorders>
              <w:left w:val="single" w:color="000000" w:sz="6" w:space="0"/>
            </w:tcBorders>
            <w:vAlign w:val="top"/>
          </w:tcPr>
          <w:p w14:paraId="1F2622EE">
            <w:pPr>
              <w:pStyle w:val="10"/>
              <w:spacing w:before="114" w:line="202" w:lineRule="auto"/>
              <w:ind w:left="27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5</w:t>
            </w:r>
          </w:p>
        </w:tc>
        <w:tc>
          <w:tcPr>
            <w:tcW w:w="2176" w:type="dxa"/>
            <w:vAlign w:val="top"/>
          </w:tcPr>
          <w:p w14:paraId="4491D5A3">
            <w:pPr>
              <w:pStyle w:val="10"/>
              <w:spacing w:before="114" w:line="186" w:lineRule="auto"/>
              <w:ind w:left="909"/>
              <w:rPr>
                <w:rFonts w:hint="eastAsia" w:eastAsia="微软雅黑"/>
                <w:color w:val="000000" w:themeColor="text1"/>
                <w:highlight w:val="none"/>
                <w:lang w:eastAsia="zh-CN"/>
                <w14:textFill>
                  <w14:solidFill>
                    <w14:schemeClr w14:val="tx1"/>
                  </w14:solidFill>
                </w14:textFill>
              </w:rPr>
            </w:pPr>
            <w:r>
              <w:rPr>
                <w:rFonts w:hint="eastAsia"/>
                <w:color w:val="000000" w:themeColor="text1"/>
                <w:spacing w:val="-3"/>
                <w:highlight w:val="none"/>
                <w:lang w:eastAsia="zh-CN"/>
                <w14:textFill>
                  <w14:solidFill>
                    <w14:schemeClr w14:val="tx1"/>
                  </w14:solidFill>
                </w14:textFill>
              </w:rPr>
              <w:t>费率</w:t>
            </w:r>
          </w:p>
        </w:tc>
        <w:tc>
          <w:tcPr>
            <w:tcW w:w="1018" w:type="dxa"/>
            <w:vAlign w:val="top"/>
          </w:tcPr>
          <w:p w14:paraId="48956698">
            <w:pPr>
              <w:pStyle w:val="10"/>
              <w:spacing w:before="144" w:line="185" w:lineRule="exact"/>
              <w:ind w:left="57"/>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8" w:type="dxa"/>
            <w:vAlign w:val="top"/>
          </w:tcPr>
          <w:p w14:paraId="6A69D8B7">
            <w:pPr>
              <w:rPr>
                <w:rFonts w:ascii="Arial"/>
                <w:color w:val="000000" w:themeColor="text1"/>
                <w:sz w:val="21"/>
                <w:highlight w:val="none"/>
                <w14:textFill>
                  <w14:solidFill>
                    <w14:schemeClr w14:val="tx1"/>
                  </w14:solidFill>
                </w14:textFill>
              </w:rPr>
            </w:pPr>
          </w:p>
        </w:tc>
        <w:tc>
          <w:tcPr>
            <w:tcW w:w="727" w:type="dxa"/>
            <w:vAlign w:val="top"/>
          </w:tcPr>
          <w:p w14:paraId="664E2C92">
            <w:pPr>
              <w:pStyle w:val="10"/>
              <w:spacing w:before="113" w:line="185" w:lineRule="auto"/>
              <w:ind w:left="27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2" w:type="dxa"/>
            <w:vAlign w:val="top"/>
          </w:tcPr>
          <w:p w14:paraId="670774FA">
            <w:pPr>
              <w:pStyle w:val="10"/>
              <w:spacing w:before="114" w:line="202" w:lineRule="auto"/>
              <w:ind w:left="192"/>
              <w:rPr>
                <w:rFonts w:hint="eastAsia" w:eastAsia="微软雅黑"/>
                <w:color w:val="000000" w:themeColor="text1"/>
                <w:highlight w:val="none"/>
                <w:lang w:eastAsia="zh-CN"/>
                <w14:textFill>
                  <w14:solidFill>
                    <w14:schemeClr w14:val="tx1"/>
                  </w14:solidFill>
                </w14:textFill>
              </w:rPr>
            </w:pPr>
            <w:r>
              <w:rPr>
                <w:rFonts w:hint="eastAsia"/>
                <w:strike w:val="0"/>
                <w:dstrike w:val="0"/>
                <w:color w:val="000000" w:themeColor="text1"/>
                <w:spacing w:val="-12"/>
                <w:highlight w:val="none"/>
                <w:lang w:eastAsia="zh-CN"/>
                <w14:textFill>
                  <w14:solidFill>
                    <w14:schemeClr w14:val="tx1"/>
                  </w14:solidFill>
                </w14:textFill>
              </w:rPr>
              <w:t>4</w:t>
            </w:r>
          </w:p>
        </w:tc>
        <w:tc>
          <w:tcPr>
            <w:tcW w:w="3329" w:type="dxa"/>
            <w:tcBorders>
              <w:right w:val="single" w:color="000000" w:sz="6" w:space="0"/>
            </w:tcBorders>
            <w:vAlign w:val="top"/>
          </w:tcPr>
          <w:p w14:paraId="3EF702F3">
            <w:pPr>
              <w:rPr>
                <w:rFonts w:ascii="Arial"/>
                <w:color w:val="000000" w:themeColor="text1"/>
                <w:sz w:val="21"/>
                <w:highlight w:val="none"/>
                <w14:textFill>
                  <w14:solidFill>
                    <w14:schemeClr w14:val="tx1"/>
                  </w14:solidFill>
                </w14:textFill>
              </w:rPr>
            </w:pPr>
          </w:p>
        </w:tc>
      </w:tr>
      <w:tr w14:paraId="402B83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 w:hRule="atLeast"/>
        </w:trPr>
        <w:tc>
          <w:tcPr>
            <w:tcW w:w="638" w:type="dxa"/>
            <w:tcBorders>
              <w:left w:val="single" w:color="000000" w:sz="6" w:space="0"/>
            </w:tcBorders>
            <w:vAlign w:val="top"/>
          </w:tcPr>
          <w:p w14:paraId="51C82796">
            <w:pPr>
              <w:pStyle w:val="10"/>
              <w:spacing w:before="114" w:line="202" w:lineRule="auto"/>
              <w:ind w:left="272"/>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6</w:t>
            </w:r>
          </w:p>
        </w:tc>
        <w:tc>
          <w:tcPr>
            <w:tcW w:w="2176" w:type="dxa"/>
            <w:vAlign w:val="top"/>
          </w:tcPr>
          <w:p w14:paraId="30EEEA54">
            <w:pPr>
              <w:pStyle w:val="10"/>
              <w:spacing w:before="114" w:line="184" w:lineRule="auto"/>
              <w:ind w:left="733" w:leftChars="0"/>
              <w:rPr>
                <w:color w:val="000000" w:themeColor="text1"/>
                <w:spacing w:val="-3"/>
                <w:highlight w:val="none"/>
                <w14:textFill>
                  <w14:solidFill>
                    <w14:schemeClr w14:val="tx1"/>
                  </w14:solidFill>
                </w14:textFill>
              </w:rPr>
            </w:pPr>
            <w:r>
              <w:rPr>
                <w:color w:val="000000" w:themeColor="text1"/>
                <w:spacing w:val="-3"/>
                <w:highlight w:val="none"/>
                <w14:textFill>
                  <w14:solidFill>
                    <w14:schemeClr w14:val="tx1"/>
                  </w14:solidFill>
                </w14:textFill>
              </w:rPr>
              <w:t>暂定金额</w:t>
            </w:r>
          </w:p>
        </w:tc>
        <w:tc>
          <w:tcPr>
            <w:tcW w:w="1018" w:type="dxa"/>
            <w:vAlign w:val="top"/>
          </w:tcPr>
          <w:p w14:paraId="2FD43B92">
            <w:pPr>
              <w:pStyle w:val="10"/>
              <w:spacing w:before="114" w:line="194" w:lineRule="auto"/>
              <w:ind w:left="53" w:leftChars="0"/>
              <w:rPr>
                <w:color w:val="000000" w:themeColor="text1"/>
                <w:spacing w:val="7"/>
                <w:position w:val="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8" w:type="dxa"/>
            <w:vAlign w:val="top"/>
          </w:tcPr>
          <w:p w14:paraId="713610E3">
            <w:pPr>
              <w:rPr>
                <w:rFonts w:ascii="Arial"/>
                <w:color w:val="000000" w:themeColor="text1"/>
                <w:sz w:val="21"/>
                <w:highlight w:val="none"/>
                <w14:textFill>
                  <w14:solidFill>
                    <w14:schemeClr w14:val="tx1"/>
                  </w14:solidFill>
                </w14:textFill>
              </w:rPr>
            </w:pPr>
          </w:p>
        </w:tc>
        <w:tc>
          <w:tcPr>
            <w:tcW w:w="727" w:type="dxa"/>
            <w:vAlign w:val="top"/>
          </w:tcPr>
          <w:p w14:paraId="0EDE543C">
            <w:pPr>
              <w:pStyle w:val="10"/>
              <w:spacing w:before="113" w:line="185" w:lineRule="auto"/>
              <w:ind w:left="27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2" w:type="dxa"/>
            <w:vAlign w:val="top"/>
          </w:tcPr>
          <w:p w14:paraId="000C69D9">
            <w:pPr>
              <w:pStyle w:val="10"/>
              <w:spacing w:before="114" w:line="194" w:lineRule="auto"/>
              <w:ind w:left="281" w:leftChars="0"/>
              <w:rPr>
                <w:strike/>
                <w:dstrike w:val="0"/>
                <w:color w:val="000000" w:themeColor="text1"/>
                <w:spacing w:val="-12"/>
                <w:highlight w:val="none"/>
                <w14:textFill>
                  <w14:solidFill>
                    <w14:schemeClr w14:val="tx1"/>
                  </w14:solidFill>
                </w14:textFill>
              </w:rPr>
            </w:pPr>
            <w:r>
              <w:rPr>
                <w:color w:val="000000" w:themeColor="text1"/>
                <w:highlight w:val="none"/>
                <w14:textFill>
                  <w14:solidFill>
                    <w14:schemeClr w14:val="tx1"/>
                  </w14:solidFill>
                </w14:textFill>
              </w:rPr>
              <w:t>2</w:t>
            </w:r>
          </w:p>
        </w:tc>
        <w:tc>
          <w:tcPr>
            <w:tcW w:w="3329" w:type="dxa"/>
            <w:tcBorders>
              <w:right w:val="single" w:color="000000" w:sz="6" w:space="0"/>
            </w:tcBorders>
            <w:vAlign w:val="top"/>
          </w:tcPr>
          <w:p w14:paraId="10B06C79">
            <w:pPr>
              <w:rPr>
                <w:rFonts w:ascii="Arial"/>
                <w:color w:val="000000" w:themeColor="text1"/>
                <w:sz w:val="21"/>
                <w:highlight w:val="none"/>
                <w14:textFill>
                  <w14:solidFill>
                    <w14:schemeClr w14:val="tx1"/>
                  </w14:solidFill>
                </w14:textFill>
              </w:rPr>
            </w:pPr>
          </w:p>
        </w:tc>
      </w:tr>
      <w:tr w14:paraId="03E1A5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 w:hRule="atLeast"/>
        </w:trPr>
        <w:tc>
          <w:tcPr>
            <w:tcW w:w="638" w:type="dxa"/>
            <w:tcBorders>
              <w:left w:val="single" w:color="000000" w:sz="6" w:space="0"/>
            </w:tcBorders>
            <w:vAlign w:val="top"/>
          </w:tcPr>
          <w:p w14:paraId="3010C935">
            <w:pPr>
              <w:pStyle w:val="10"/>
              <w:spacing w:before="114" w:line="202" w:lineRule="auto"/>
              <w:ind w:left="272"/>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7</w:t>
            </w:r>
          </w:p>
        </w:tc>
        <w:tc>
          <w:tcPr>
            <w:tcW w:w="2176" w:type="dxa"/>
            <w:vAlign w:val="top"/>
          </w:tcPr>
          <w:p w14:paraId="64A83FC2">
            <w:pPr>
              <w:pStyle w:val="10"/>
              <w:spacing w:before="114" w:line="184" w:lineRule="auto"/>
              <w:ind w:left="733" w:leftChars="0"/>
              <w:rPr>
                <w:color w:val="000000" w:themeColor="text1"/>
                <w:spacing w:val="-3"/>
                <w:highlight w:val="none"/>
                <w14:textFill>
                  <w14:solidFill>
                    <w14:schemeClr w14:val="tx1"/>
                  </w14:solidFill>
                </w14:textFill>
              </w:rPr>
            </w:pPr>
            <w:r>
              <w:rPr>
                <w:rFonts w:hint="eastAsia"/>
                <w:color w:val="000000" w:themeColor="text1"/>
                <w:spacing w:val="-3"/>
                <w:highlight w:val="none"/>
                <w:lang w:eastAsia="zh-CN"/>
                <w14:textFill>
                  <w14:solidFill>
                    <w14:schemeClr w14:val="tx1"/>
                  </w14:solidFill>
                </w14:textFill>
              </w:rPr>
              <w:t>确定</w:t>
            </w:r>
            <w:r>
              <w:rPr>
                <w:color w:val="000000" w:themeColor="text1"/>
                <w:spacing w:val="-3"/>
                <w:highlight w:val="none"/>
                <w14:textFill>
                  <w14:solidFill>
                    <w14:schemeClr w14:val="tx1"/>
                  </w14:solidFill>
                </w14:textFill>
              </w:rPr>
              <w:t>金额</w:t>
            </w:r>
          </w:p>
        </w:tc>
        <w:tc>
          <w:tcPr>
            <w:tcW w:w="1018" w:type="dxa"/>
            <w:vAlign w:val="top"/>
          </w:tcPr>
          <w:p w14:paraId="71D90F61">
            <w:pPr>
              <w:pStyle w:val="10"/>
              <w:spacing w:before="114" w:line="194" w:lineRule="auto"/>
              <w:ind w:left="53" w:leftChars="0"/>
              <w:rPr>
                <w:color w:val="000000" w:themeColor="text1"/>
                <w:spacing w:val="7"/>
                <w:position w:val="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8" w:type="dxa"/>
            <w:vAlign w:val="top"/>
          </w:tcPr>
          <w:p w14:paraId="0779A408">
            <w:pPr>
              <w:rPr>
                <w:rFonts w:ascii="Arial"/>
                <w:color w:val="000000" w:themeColor="text1"/>
                <w:sz w:val="21"/>
                <w:highlight w:val="none"/>
                <w14:textFill>
                  <w14:solidFill>
                    <w14:schemeClr w14:val="tx1"/>
                  </w14:solidFill>
                </w14:textFill>
              </w:rPr>
            </w:pPr>
          </w:p>
        </w:tc>
        <w:tc>
          <w:tcPr>
            <w:tcW w:w="727" w:type="dxa"/>
            <w:vAlign w:val="top"/>
          </w:tcPr>
          <w:p w14:paraId="3EFF164C">
            <w:pPr>
              <w:pStyle w:val="10"/>
              <w:spacing w:before="113" w:line="185" w:lineRule="auto"/>
              <w:ind w:left="279"/>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42" w:type="dxa"/>
            <w:vAlign w:val="top"/>
          </w:tcPr>
          <w:p w14:paraId="6F6EBBFB">
            <w:pPr>
              <w:pStyle w:val="10"/>
              <w:spacing w:before="114" w:line="194" w:lineRule="auto"/>
              <w:ind w:left="281" w:leftChars="0"/>
              <w:rPr>
                <w:strike/>
                <w:dstrike w:val="0"/>
                <w:color w:val="000000" w:themeColor="text1"/>
                <w:spacing w:val="-12"/>
                <w:highlight w:val="none"/>
                <w14:textFill>
                  <w14:solidFill>
                    <w14:schemeClr w14:val="tx1"/>
                  </w14:solidFill>
                </w14:textFill>
              </w:rPr>
            </w:pPr>
            <w:r>
              <w:rPr>
                <w:color w:val="000000" w:themeColor="text1"/>
                <w:highlight w:val="none"/>
                <w14:textFill>
                  <w14:solidFill>
                    <w14:schemeClr w14:val="tx1"/>
                  </w14:solidFill>
                </w14:textFill>
              </w:rPr>
              <w:t>2</w:t>
            </w:r>
          </w:p>
        </w:tc>
        <w:tc>
          <w:tcPr>
            <w:tcW w:w="3329" w:type="dxa"/>
            <w:tcBorders>
              <w:right w:val="single" w:color="000000" w:sz="6" w:space="0"/>
            </w:tcBorders>
            <w:vAlign w:val="top"/>
          </w:tcPr>
          <w:p w14:paraId="3D3275B4">
            <w:pPr>
              <w:rPr>
                <w:rFonts w:ascii="Arial"/>
                <w:color w:val="000000" w:themeColor="text1"/>
                <w:sz w:val="21"/>
                <w:highlight w:val="none"/>
                <w14:textFill>
                  <w14:solidFill>
                    <w14:schemeClr w14:val="tx1"/>
                  </w14:solidFill>
                </w14:textFill>
              </w:rPr>
            </w:pPr>
          </w:p>
        </w:tc>
      </w:tr>
      <w:tr w14:paraId="1D0718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 w:hRule="atLeast"/>
        </w:trPr>
        <w:tc>
          <w:tcPr>
            <w:tcW w:w="638" w:type="dxa"/>
            <w:tcBorders>
              <w:left w:val="single" w:color="000000" w:sz="6" w:space="0"/>
            </w:tcBorders>
            <w:vAlign w:val="top"/>
          </w:tcPr>
          <w:p w14:paraId="58E198F5">
            <w:pPr>
              <w:pStyle w:val="10"/>
              <w:spacing w:before="114" w:line="202" w:lineRule="auto"/>
              <w:ind w:left="272"/>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8</w:t>
            </w:r>
          </w:p>
        </w:tc>
        <w:tc>
          <w:tcPr>
            <w:tcW w:w="2176" w:type="dxa"/>
            <w:vAlign w:val="top"/>
          </w:tcPr>
          <w:p w14:paraId="585ADD83">
            <w:pPr>
              <w:pStyle w:val="10"/>
              <w:spacing w:before="114" w:line="184" w:lineRule="auto"/>
              <w:ind w:left="733" w:leftChars="0"/>
              <w:rPr>
                <w:color w:val="000000" w:themeColor="text1"/>
                <w:spacing w:val="-3"/>
                <w:highlight w:val="none"/>
                <w14:textFill>
                  <w14:solidFill>
                    <w14:schemeClr w14:val="tx1"/>
                  </w14:solidFill>
                </w14:textFill>
              </w:rPr>
            </w:pPr>
            <w:r>
              <w:rPr>
                <w:rFonts w:hint="eastAsia"/>
                <w:color w:val="000000" w:themeColor="text1"/>
                <w:spacing w:val="-3"/>
                <w:highlight w:val="none"/>
                <w:lang w:eastAsia="zh-CN"/>
                <w14:textFill>
                  <w14:solidFill>
                    <w14:schemeClr w14:val="tx1"/>
                  </w14:solidFill>
                </w14:textFill>
              </w:rPr>
              <w:t>调整</w:t>
            </w:r>
            <w:r>
              <w:rPr>
                <w:color w:val="000000" w:themeColor="text1"/>
                <w:spacing w:val="-3"/>
                <w:highlight w:val="none"/>
                <w14:textFill>
                  <w14:solidFill>
                    <w14:schemeClr w14:val="tx1"/>
                  </w14:solidFill>
                </w14:textFill>
              </w:rPr>
              <w:t>金额</w:t>
            </w:r>
          </w:p>
        </w:tc>
        <w:tc>
          <w:tcPr>
            <w:tcW w:w="1018" w:type="dxa"/>
            <w:vAlign w:val="top"/>
          </w:tcPr>
          <w:p w14:paraId="115FBC98">
            <w:pPr>
              <w:pStyle w:val="10"/>
              <w:spacing w:before="114" w:line="194" w:lineRule="auto"/>
              <w:ind w:left="53" w:leftChars="0"/>
              <w:rPr>
                <w:color w:val="000000" w:themeColor="text1"/>
                <w:spacing w:val="7"/>
                <w:position w:val="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8" w:type="dxa"/>
            <w:vAlign w:val="top"/>
          </w:tcPr>
          <w:p w14:paraId="5233962C">
            <w:pPr>
              <w:rPr>
                <w:rFonts w:ascii="Arial"/>
                <w:color w:val="000000" w:themeColor="text1"/>
                <w:sz w:val="21"/>
                <w:highlight w:val="none"/>
                <w14:textFill>
                  <w14:solidFill>
                    <w14:schemeClr w14:val="tx1"/>
                  </w14:solidFill>
                </w14:textFill>
              </w:rPr>
            </w:pPr>
          </w:p>
        </w:tc>
        <w:tc>
          <w:tcPr>
            <w:tcW w:w="727" w:type="dxa"/>
            <w:vAlign w:val="top"/>
          </w:tcPr>
          <w:p w14:paraId="2AEC9441">
            <w:pPr>
              <w:pStyle w:val="10"/>
              <w:spacing w:before="113" w:line="185" w:lineRule="auto"/>
              <w:ind w:left="279"/>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42" w:type="dxa"/>
            <w:vAlign w:val="top"/>
          </w:tcPr>
          <w:p w14:paraId="1F220573">
            <w:pPr>
              <w:pStyle w:val="10"/>
              <w:spacing w:before="114" w:line="194" w:lineRule="auto"/>
              <w:ind w:left="281" w:leftChars="0"/>
              <w:rPr>
                <w:strike/>
                <w:dstrike w:val="0"/>
                <w:color w:val="000000" w:themeColor="text1"/>
                <w:spacing w:val="-12"/>
                <w:highlight w:val="none"/>
                <w14:textFill>
                  <w14:solidFill>
                    <w14:schemeClr w14:val="tx1"/>
                  </w14:solidFill>
                </w14:textFill>
              </w:rPr>
            </w:pPr>
            <w:r>
              <w:rPr>
                <w:color w:val="000000" w:themeColor="text1"/>
                <w:highlight w:val="none"/>
                <w14:textFill>
                  <w14:solidFill>
                    <w14:schemeClr w14:val="tx1"/>
                  </w14:solidFill>
                </w14:textFill>
              </w:rPr>
              <w:t>2</w:t>
            </w:r>
          </w:p>
        </w:tc>
        <w:tc>
          <w:tcPr>
            <w:tcW w:w="3329" w:type="dxa"/>
            <w:tcBorders>
              <w:right w:val="single" w:color="000000" w:sz="6" w:space="0"/>
            </w:tcBorders>
            <w:vAlign w:val="top"/>
          </w:tcPr>
          <w:p w14:paraId="4DF4EB5A">
            <w:pPr>
              <w:rPr>
                <w:rFonts w:ascii="Arial"/>
                <w:color w:val="000000" w:themeColor="text1"/>
                <w:sz w:val="21"/>
                <w:highlight w:val="none"/>
                <w14:textFill>
                  <w14:solidFill>
                    <w14:schemeClr w14:val="tx1"/>
                  </w14:solidFill>
                </w14:textFill>
              </w:rPr>
            </w:pPr>
          </w:p>
        </w:tc>
      </w:tr>
      <w:tr w14:paraId="1B1CFA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 w:hRule="atLeast"/>
        </w:trPr>
        <w:tc>
          <w:tcPr>
            <w:tcW w:w="638" w:type="dxa"/>
            <w:tcBorders>
              <w:left w:val="single" w:color="000000" w:sz="6" w:space="0"/>
              <w:bottom w:val="single" w:color="000000" w:sz="6" w:space="0"/>
            </w:tcBorders>
            <w:vAlign w:val="top"/>
          </w:tcPr>
          <w:p w14:paraId="76B4FCCE">
            <w:pPr>
              <w:pStyle w:val="10"/>
              <w:spacing w:before="114" w:line="202" w:lineRule="auto"/>
              <w:ind w:left="272"/>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9</w:t>
            </w:r>
          </w:p>
        </w:tc>
        <w:tc>
          <w:tcPr>
            <w:tcW w:w="2176" w:type="dxa"/>
            <w:tcBorders>
              <w:bottom w:val="single" w:color="000000" w:sz="6" w:space="0"/>
            </w:tcBorders>
            <w:vAlign w:val="top"/>
          </w:tcPr>
          <w:p w14:paraId="2883C30E">
            <w:pPr>
              <w:pStyle w:val="10"/>
              <w:spacing w:before="114" w:line="186" w:lineRule="auto"/>
              <w:ind w:left="909" w:leftChars="0"/>
              <w:rPr>
                <w:color w:val="000000" w:themeColor="text1"/>
                <w:spacing w:val="-3"/>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c>
          <w:tcPr>
            <w:tcW w:w="1018" w:type="dxa"/>
            <w:tcBorders>
              <w:bottom w:val="single" w:color="000000" w:sz="6" w:space="0"/>
            </w:tcBorders>
            <w:vAlign w:val="top"/>
          </w:tcPr>
          <w:p w14:paraId="48F9FC39">
            <w:pPr>
              <w:pStyle w:val="10"/>
              <w:spacing w:before="144" w:line="185" w:lineRule="exact"/>
              <w:ind w:left="57" w:leftChars="0"/>
              <w:rPr>
                <w:color w:val="000000" w:themeColor="text1"/>
                <w:spacing w:val="7"/>
                <w:position w:val="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8" w:type="dxa"/>
            <w:tcBorders>
              <w:bottom w:val="single" w:color="000000" w:sz="6" w:space="0"/>
            </w:tcBorders>
            <w:vAlign w:val="top"/>
          </w:tcPr>
          <w:p w14:paraId="2E7509C9">
            <w:pPr>
              <w:rPr>
                <w:rFonts w:ascii="Arial"/>
                <w:color w:val="000000" w:themeColor="text1"/>
                <w:sz w:val="21"/>
                <w:highlight w:val="none"/>
                <w14:textFill>
                  <w14:solidFill>
                    <w14:schemeClr w14:val="tx1"/>
                  </w14:solidFill>
                </w14:textFill>
              </w:rPr>
            </w:pPr>
          </w:p>
        </w:tc>
        <w:tc>
          <w:tcPr>
            <w:tcW w:w="727" w:type="dxa"/>
            <w:tcBorders>
              <w:bottom w:val="single" w:color="000000" w:sz="6" w:space="0"/>
            </w:tcBorders>
            <w:vAlign w:val="top"/>
          </w:tcPr>
          <w:p w14:paraId="4CE008D5">
            <w:pPr>
              <w:pStyle w:val="10"/>
              <w:spacing w:before="113" w:line="185" w:lineRule="auto"/>
              <w:ind w:left="27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bottom w:val="single" w:color="000000" w:sz="6" w:space="0"/>
            </w:tcBorders>
            <w:vAlign w:val="top"/>
          </w:tcPr>
          <w:p w14:paraId="2C4A7D14">
            <w:pPr>
              <w:pStyle w:val="10"/>
              <w:spacing w:before="114" w:line="202" w:lineRule="auto"/>
              <w:ind w:left="192" w:leftChars="0"/>
              <w:rPr>
                <w:strike/>
                <w:dstrike w:val="0"/>
                <w:color w:val="000000" w:themeColor="text1"/>
                <w:spacing w:val="-12"/>
                <w:highlight w:val="none"/>
                <w14:textFill>
                  <w14:solidFill>
                    <w14:schemeClr w14:val="tx1"/>
                  </w14:solidFill>
                </w14:textFill>
              </w:rPr>
            </w:pPr>
          </w:p>
        </w:tc>
        <w:tc>
          <w:tcPr>
            <w:tcW w:w="3329" w:type="dxa"/>
            <w:tcBorders>
              <w:bottom w:val="single" w:color="000000" w:sz="6" w:space="0"/>
              <w:right w:val="single" w:color="000000" w:sz="6" w:space="0"/>
            </w:tcBorders>
            <w:vAlign w:val="top"/>
          </w:tcPr>
          <w:p w14:paraId="37263833">
            <w:pPr>
              <w:rPr>
                <w:rFonts w:ascii="Arial"/>
                <w:color w:val="000000" w:themeColor="text1"/>
                <w:sz w:val="21"/>
                <w:highlight w:val="none"/>
                <w14:textFill>
                  <w14:solidFill>
                    <w14:schemeClr w14:val="tx1"/>
                  </w14:solidFill>
                </w14:textFill>
              </w:rPr>
            </w:pPr>
          </w:p>
        </w:tc>
      </w:tr>
    </w:tbl>
    <w:p w14:paraId="46A95D0B">
      <w:pPr>
        <w:pStyle w:val="3"/>
        <w:spacing w:line="291" w:lineRule="auto"/>
        <w:rPr>
          <w:color w:val="000000" w:themeColor="text1"/>
          <w:highlight w:val="none"/>
          <w14:textFill>
            <w14:solidFill>
              <w14:schemeClr w14:val="tx1"/>
            </w14:solidFill>
          </w14:textFill>
        </w:rPr>
      </w:pPr>
      <w:bookmarkStart w:id="73" w:name="bookmark38"/>
      <w:bookmarkEnd w:id="73"/>
    </w:p>
    <w:p w14:paraId="63F991B8">
      <w:pPr>
        <w:spacing w:before="68" w:line="220" w:lineRule="auto"/>
        <w:ind w:left="32"/>
        <w:outlineLvl w:val="2"/>
        <w:rPr>
          <w:rFonts w:ascii="黑体" w:hAnsi="黑体" w:eastAsia="黑体" w:cs="黑体"/>
          <w:color w:val="000000" w:themeColor="text1"/>
          <w:sz w:val="21"/>
          <w:szCs w:val="21"/>
          <w:highlight w:val="none"/>
          <w14:textFill>
            <w14:solidFill>
              <w14:schemeClr w14:val="tx1"/>
            </w14:solidFill>
          </w14:textFill>
        </w:rPr>
      </w:pPr>
      <w:bookmarkStart w:id="74" w:name="bookmark103"/>
      <w:bookmarkEnd w:id="74"/>
      <w:bookmarkStart w:id="75" w:name="bookmark40"/>
      <w:bookmarkEnd w:id="75"/>
      <w:bookmarkStart w:id="76" w:name="_Toc17972"/>
      <w:r>
        <w:rPr>
          <w:rFonts w:ascii="黑体" w:hAnsi="黑体" w:eastAsia="黑体" w:cs="黑体"/>
          <w:color w:val="000000" w:themeColor="text1"/>
          <w:spacing w:val="-1"/>
          <w:sz w:val="21"/>
          <w:szCs w:val="21"/>
          <w:highlight w:val="none"/>
          <w14:textFill>
            <w14:solidFill>
              <w14:schemeClr w14:val="tx1"/>
            </w14:solidFill>
          </w14:textFill>
        </w:rPr>
        <w:t>4.2.2</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6</w:t>
      </w:r>
      <w:r>
        <w:rPr>
          <w:rFonts w:ascii="黑体" w:hAnsi="黑体" w:eastAsia="黑体" w:cs="黑体"/>
          <w:color w:val="000000" w:themeColor="text1"/>
          <w:spacing w:val="-1"/>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专业工程暂估价</w:t>
      </w:r>
      <w:bookmarkEnd w:id="76"/>
    </w:p>
    <w:p w14:paraId="7047170A">
      <w:pPr>
        <w:spacing w:before="226" w:line="227" w:lineRule="auto"/>
        <w:ind w:left="33" w:right="25" w:firstLine="422"/>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7"/>
          <w:sz w:val="21"/>
          <w:szCs w:val="21"/>
          <w:highlight w:val="none"/>
          <w14:textFill>
            <w14:solidFill>
              <w14:schemeClr w14:val="tx1"/>
            </w14:solidFill>
          </w14:textFill>
        </w:rPr>
        <w:t>专业工程暂估价记录单位工程的专业工程暂估价信息，子元素应为专业工程暂估价明细，</w:t>
      </w:r>
      <w:r>
        <w:rPr>
          <w:rFonts w:ascii="微软雅黑" w:hAnsi="微软雅黑" w:eastAsia="微软雅黑" w:cs="微软雅黑"/>
          <w:color w:val="000000" w:themeColor="text1"/>
          <w:spacing w:val="-32"/>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7"/>
          <w:sz w:val="21"/>
          <w:szCs w:val="21"/>
          <w:highlight w:val="none"/>
          <w14:textFill>
            <w14:solidFill>
              <w14:schemeClr w14:val="tx1"/>
            </w14:solidFill>
          </w14:textFill>
        </w:rPr>
        <w:t>见图</w:t>
      </w:r>
      <w:r>
        <w:rPr>
          <w:rFonts w:ascii="微软雅黑" w:hAnsi="微软雅黑" w:eastAsia="微软雅黑" w:cs="微软雅黑"/>
          <w:color w:val="000000" w:themeColor="text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2"/>
          <w:sz w:val="21"/>
          <w:szCs w:val="21"/>
          <w:highlight w:val="none"/>
          <w14:textFill>
            <w14:solidFill>
              <w14:schemeClr w14:val="tx1"/>
            </w14:solidFill>
          </w14:textFill>
        </w:rPr>
        <w:t>4.2.2</w:t>
      </w:r>
      <w:r>
        <w:rPr>
          <w:rFonts w:hint="eastAsia" w:ascii="微软雅黑" w:hAnsi="微软雅黑" w:eastAsia="微软雅黑" w:cs="微软雅黑"/>
          <w:color w:val="000000" w:themeColor="text1"/>
          <w:spacing w:val="2"/>
          <w:sz w:val="21"/>
          <w:szCs w:val="21"/>
          <w:highlight w:val="none"/>
          <w:lang w:val="en-US" w:eastAsia="zh-CN"/>
          <w14:textFill>
            <w14:solidFill>
              <w14:schemeClr w14:val="tx1"/>
            </w14:solidFill>
          </w14:textFill>
        </w:rPr>
        <w:t>6</w:t>
      </w:r>
      <w:r>
        <w:rPr>
          <w:rFonts w:ascii="微软雅黑" w:hAnsi="微软雅黑" w:eastAsia="微软雅黑" w:cs="微软雅黑"/>
          <w:color w:val="000000" w:themeColor="text1"/>
          <w:spacing w:val="2"/>
          <w:sz w:val="21"/>
          <w:szCs w:val="21"/>
          <w:highlight w:val="none"/>
          <w14:textFill>
            <w14:solidFill>
              <w14:schemeClr w14:val="tx1"/>
            </w14:solidFill>
          </w14:textFill>
        </w:rPr>
        <w:t>.专业工程暂估价明细的属性定义应符合表 4.2.2</w:t>
      </w:r>
      <w:r>
        <w:rPr>
          <w:rFonts w:hint="eastAsia" w:ascii="微软雅黑" w:hAnsi="微软雅黑" w:eastAsia="微软雅黑" w:cs="微软雅黑"/>
          <w:color w:val="000000" w:themeColor="text1"/>
          <w:spacing w:val="2"/>
          <w:sz w:val="21"/>
          <w:szCs w:val="21"/>
          <w:highlight w:val="none"/>
          <w:lang w:val="en-US" w:eastAsia="zh-CN"/>
          <w14:textFill>
            <w14:solidFill>
              <w14:schemeClr w14:val="tx1"/>
            </w14:solidFill>
          </w14:textFill>
        </w:rPr>
        <w:t>6</w:t>
      </w:r>
      <w:r>
        <w:rPr>
          <w:rFonts w:ascii="微软雅黑" w:hAnsi="微软雅黑" w:eastAsia="微软雅黑" w:cs="微软雅黑"/>
          <w:color w:val="000000" w:themeColor="text1"/>
          <w:spacing w:val="2"/>
          <w:sz w:val="21"/>
          <w:szCs w:val="21"/>
          <w:highlight w:val="none"/>
          <w14:textFill>
            <w14:solidFill>
              <w14:schemeClr w14:val="tx1"/>
            </w14:solidFill>
          </w14:textFill>
        </w:rPr>
        <w:t xml:space="preserve"> 的规定。</w:t>
      </w:r>
    </w:p>
    <w:p w14:paraId="4C94E2FB">
      <w:pPr>
        <w:spacing w:before="19" w:line="991" w:lineRule="exact"/>
        <w:ind w:firstLine="145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114300" distR="114300">
            <wp:extent cx="4124325" cy="628650"/>
            <wp:effectExtent l="0" t="0" r="3175" b="6350"/>
            <wp:docPr id="38"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0"/>
                    <pic:cNvPicPr>
                      <a:picLocks noChangeAspect="1"/>
                    </pic:cNvPicPr>
                  </pic:nvPicPr>
                  <pic:blipFill>
                    <a:blip r:embed="rId53"/>
                    <a:stretch>
                      <a:fillRect/>
                    </a:stretch>
                  </pic:blipFill>
                  <pic:spPr>
                    <a:xfrm>
                      <a:off x="0" y="0"/>
                      <a:ext cx="4124325" cy="628650"/>
                    </a:xfrm>
                    <a:prstGeom prst="rect">
                      <a:avLst/>
                    </a:prstGeom>
                    <a:noFill/>
                    <a:ln>
                      <a:noFill/>
                    </a:ln>
                  </pic:spPr>
                </pic:pic>
              </a:graphicData>
            </a:graphic>
          </wp:inline>
        </w:drawing>
      </w:r>
    </w:p>
    <w:p w14:paraId="715E63E2">
      <w:pPr>
        <w:spacing w:before="69" w:line="220" w:lineRule="auto"/>
        <w:jc w:val="center"/>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33"/>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4.2.2</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6</w:t>
      </w:r>
      <w:r>
        <w:rPr>
          <w:rFonts w:ascii="黑体" w:hAnsi="黑体" w:eastAsia="黑体" w:cs="黑体"/>
          <w:color w:val="000000" w:themeColor="text1"/>
          <w:spacing w:val="-2"/>
          <w:sz w:val="21"/>
          <w:szCs w:val="21"/>
          <w:highlight w:val="none"/>
          <w14:textFill>
            <w14:solidFill>
              <w14:schemeClr w14:val="tx1"/>
            </w14:solidFill>
          </w14:textFill>
        </w:rPr>
        <w:t xml:space="preserve">  专业工程暂估价元素关系</w:t>
      </w:r>
    </w:p>
    <w:p w14:paraId="433E1231">
      <w:pPr>
        <w:spacing w:before="230" w:line="219" w:lineRule="auto"/>
        <w:ind w:left="2694"/>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38"/>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4.2.2</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6</w:t>
      </w:r>
      <w:r>
        <w:rPr>
          <w:rFonts w:ascii="黑体" w:hAnsi="黑体" w:eastAsia="黑体" w:cs="黑体"/>
          <w:color w:val="000000" w:themeColor="text1"/>
          <w:spacing w:val="-1"/>
          <w:sz w:val="21"/>
          <w:szCs w:val="21"/>
          <w:highlight w:val="none"/>
          <w14:textFill>
            <w14:solidFill>
              <w14:schemeClr w14:val="tx1"/>
            </w14:solidFill>
          </w14:textFill>
        </w:rPr>
        <w:t xml:space="preserve">  专业工程暂估价明细属性定义表</w:t>
      </w:r>
    </w:p>
    <w:p w14:paraId="050DA31A">
      <w:pPr>
        <w:spacing w:line="152" w:lineRule="exact"/>
        <w:rPr>
          <w:color w:val="000000" w:themeColor="text1"/>
          <w:highlight w:val="none"/>
          <w14:textFill>
            <w14:solidFill>
              <w14:schemeClr w14:val="tx1"/>
            </w14:solidFill>
          </w14:textFill>
        </w:rPr>
      </w:pPr>
    </w:p>
    <w:tbl>
      <w:tblPr>
        <w:tblStyle w:val="9"/>
        <w:tblW w:w="9395"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8"/>
        <w:gridCol w:w="2152"/>
        <w:gridCol w:w="1006"/>
        <w:gridCol w:w="774"/>
        <w:gridCol w:w="724"/>
        <w:gridCol w:w="635"/>
        <w:gridCol w:w="3466"/>
      </w:tblGrid>
      <w:tr w14:paraId="08BB5D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638" w:type="dxa"/>
            <w:tcBorders>
              <w:top w:val="single" w:color="000000" w:sz="6" w:space="0"/>
              <w:left w:val="single" w:color="000000" w:sz="6" w:space="0"/>
            </w:tcBorders>
            <w:shd w:val="clear" w:color="auto" w:fill="D4D4D4"/>
            <w:vAlign w:val="top"/>
          </w:tcPr>
          <w:p w14:paraId="71BBFEF8">
            <w:pPr>
              <w:pStyle w:val="10"/>
              <w:spacing w:before="120" w:line="185" w:lineRule="auto"/>
              <w:ind w:left="13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52" w:type="dxa"/>
            <w:tcBorders>
              <w:top w:val="single" w:color="000000" w:sz="6" w:space="0"/>
            </w:tcBorders>
            <w:shd w:val="clear" w:color="auto" w:fill="D4D4D4"/>
            <w:vAlign w:val="top"/>
          </w:tcPr>
          <w:p w14:paraId="3FF5BBF7">
            <w:pPr>
              <w:pStyle w:val="10"/>
              <w:spacing w:before="121" w:line="185" w:lineRule="auto"/>
              <w:ind w:left="80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06" w:type="dxa"/>
            <w:tcBorders>
              <w:top w:val="single" w:color="000000" w:sz="6" w:space="0"/>
            </w:tcBorders>
            <w:shd w:val="clear" w:color="auto" w:fill="D4D4D4"/>
            <w:vAlign w:val="top"/>
          </w:tcPr>
          <w:p w14:paraId="315CF02A">
            <w:pPr>
              <w:pStyle w:val="10"/>
              <w:spacing w:before="120" w:line="184" w:lineRule="auto"/>
              <w:ind w:left="144"/>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74" w:type="dxa"/>
            <w:tcBorders>
              <w:top w:val="single" w:color="000000" w:sz="6" w:space="0"/>
            </w:tcBorders>
            <w:shd w:val="clear" w:color="auto" w:fill="D4D4D4"/>
            <w:vAlign w:val="top"/>
          </w:tcPr>
          <w:p w14:paraId="4A4E4161">
            <w:pPr>
              <w:pStyle w:val="10"/>
              <w:spacing w:before="121" w:line="186" w:lineRule="auto"/>
              <w:ind w:left="217"/>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24" w:type="dxa"/>
            <w:tcBorders>
              <w:top w:val="single" w:color="000000" w:sz="6" w:space="0"/>
            </w:tcBorders>
            <w:shd w:val="clear" w:color="auto" w:fill="D4D4D4"/>
            <w:vAlign w:val="top"/>
          </w:tcPr>
          <w:p w14:paraId="4B90C357">
            <w:pPr>
              <w:pStyle w:val="10"/>
              <w:spacing w:before="120" w:line="185" w:lineRule="auto"/>
              <w:ind w:left="190"/>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35" w:type="dxa"/>
            <w:tcBorders>
              <w:top w:val="single" w:color="000000" w:sz="6" w:space="0"/>
            </w:tcBorders>
            <w:shd w:val="clear" w:color="auto" w:fill="D4D4D4"/>
            <w:vAlign w:val="top"/>
          </w:tcPr>
          <w:p w14:paraId="4F61EC46">
            <w:pPr>
              <w:pStyle w:val="10"/>
              <w:spacing w:before="120" w:line="185" w:lineRule="auto"/>
              <w:ind w:left="14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466" w:type="dxa"/>
            <w:tcBorders>
              <w:top w:val="single" w:color="000000" w:sz="6" w:space="0"/>
              <w:right w:val="single" w:color="000000" w:sz="6" w:space="0"/>
            </w:tcBorders>
            <w:shd w:val="clear" w:color="auto" w:fill="D4D4D4"/>
            <w:vAlign w:val="top"/>
          </w:tcPr>
          <w:p w14:paraId="53A0278A">
            <w:pPr>
              <w:pStyle w:val="10"/>
              <w:spacing w:before="121" w:line="186" w:lineRule="auto"/>
              <w:ind w:left="1559"/>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29A06B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638" w:type="dxa"/>
            <w:tcBorders>
              <w:left w:val="single" w:color="000000" w:sz="6" w:space="0"/>
            </w:tcBorders>
            <w:vAlign w:val="top"/>
          </w:tcPr>
          <w:p w14:paraId="2A878709">
            <w:pPr>
              <w:pStyle w:val="10"/>
              <w:spacing w:before="189" w:line="204"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52" w:type="dxa"/>
            <w:vAlign w:val="top"/>
          </w:tcPr>
          <w:p w14:paraId="789DBEC3">
            <w:pPr>
              <w:pStyle w:val="10"/>
              <w:spacing w:before="189" w:line="185" w:lineRule="auto"/>
              <w:ind w:left="89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1006" w:type="dxa"/>
            <w:vAlign w:val="top"/>
          </w:tcPr>
          <w:p w14:paraId="59EC3DEB">
            <w:pPr>
              <w:pStyle w:val="10"/>
              <w:spacing w:before="219"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4" w:type="dxa"/>
            <w:vAlign w:val="top"/>
          </w:tcPr>
          <w:p w14:paraId="69E3D66A">
            <w:pPr>
              <w:pStyle w:val="10"/>
              <w:spacing w:before="188" w:line="185" w:lineRule="auto"/>
              <w:ind w:left="30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24" w:type="dxa"/>
            <w:vAlign w:val="top"/>
          </w:tcPr>
          <w:p w14:paraId="456BA599">
            <w:pPr>
              <w:pStyle w:val="10"/>
              <w:spacing w:before="188"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5" w:type="dxa"/>
            <w:vAlign w:val="top"/>
          </w:tcPr>
          <w:p w14:paraId="50F9525A">
            <w:pPr>
              <w:pStyle w:val="10"/>
              <w:spacing w:before="189" w:line="202" w:lineRule="auto"/>
              <w:ind w:left="244"/>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10</w:t>
            </w:r>
          </w:p>
        </w:tc>
        <w:tc>
          <w:tcPr>
            <w:tcW w:w="3466" w:type="dxa"/>
            <w:tcBorders>
              <w:right w:val="single" w:color="000000" w:sz="6" w:space="0"/>
            </w:tcBorders>
            <w:vAlign w:val="top"/>
          </w:tcPr>
          <w:p w14:paraId="505A8127">
            <w:pPr>
              <w:pStyle w:val="10"/>
              <w:spacing w:before="69" w:line="173" w:lineRule="auto"/>
              <w:ind w:left="64" w:right="52"/>
              <w:rPr>
                <w:color w:val="000000" w:themeColor="text1"/>
                <w:highlight w:val="none"/>
                <w14:textFill>
                  <w14:solidFill>
                    <w14:schemeClr w14:val="tx1"/>
                  </w14:solidFill>
                </w14:textFill>
              </w:rPr>
            </w:pPr>
            <w:r>
              <w:rPr>
                <w:color w:val="000000" w:themeColor="text1"/>
                <w:spacing w:val="-5"/>
                <w:highlight w:val="none"/>
                <w14:textFill>
                  <w14:solidFill>
                    <w14:schemeClr w14:val="tx1"/>
                  </w14:solidFill>
                </w14:textFill>
              </w:rPr>
              <w:t>招标文件规定，投标文件与招标文件保持一</w:t>
            </w:r>
            <w:r>
              <w:rPr>
                <w:color w:val="000000" w:themeColor="text1"/>
                <w:spacing w:val="11"/>
                <w:highlight w:val="none"/>
                <w14:textFill>
                  <w14:solidFill>
                    <w14:schemeClr w14:val="tx1"/>
                  </w14:solidFill>
                </w14:textFill>
              </w:rPr>
              <w:t xml:space="preserve"> </w:t>
            </w:r>
            <w:r>
              <w:rPr>
                <w:color w:val="000000" w:themeColor="text1"/>
                <w:highlight w:val="none"/>
                <w14:textFill>
                  <w14:solidFill>
                    <w14:schemeClr w14:val="tx1"/>
                  </w14:solidFill>
                </w14:textFill>
              </w:rPr>
              <w:t>致</w:t>
            </w:r>
          </w:p>
        </w:tc>
      </w:tr>
      <w:tr w14:paraId="11033A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638" w:type="dxa"/>
            <w:tcBorders>
              <w:left w:val="single" w:color="000000" w:sz="6" w:space="0"/>
            </w:tcBorders>
            <w:vAlign w:val="top"/>
          </w:tcPr>
          <w:p w14:paraId="04927F90">
            <w:pPr>
              <w:pStyle w:val="10"/>
              <w:spacing w:before="122" w:line="204" w:lineRule="auto"/>
              <w:ind w:left="27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52" w:type="dxa"/>
            <w:vAlign w:val="top"/>
          </w:tcPr>
          <w:p w14:paraId="09BA9421">
            <w:pPr>
              <w:pStyle w:val="10"/>
              <w:spacing w:before="122" w:line="185" w:lineRule="auto"/>
              <w:ind w:left="715"/>
              <w:rPr>
                <w:color w:val="000000" w:themeColor="text1"/>
                <w:highlight w:val="none"/>
                <w14:textFill>
                  <w14:solidFill>
                    <w14:schemeClr w14:val="tx1"/>
                  </w14:solidFill>
                </w14:textFill>
              </w:rPr>
            </w:pPr>
            <w:r>
              <w:rPr>
                <w:rFonts w:hint="eastAsia"/>
                <w:color w:val="000000" w:themeColor="text1"/>
                <w:spacing w:val="-3"/>
                <w:highlight w:val="none"/>
                <w:lang w:eastAsia="zh-CN"/>
                <w14:textFill>
                  <w14:solidFill>
                    <w14:schemeClr w14:val="tx1"/>
                  </w14:solidFill>
                </w14:textFill>
              </w:rPr>
              <w:t>专业</w:t>
            </w:r>
            <w:r>
              <w:rPr>
                <w:color w:val="000000" w:themeColor="text1"/>
                <w:spacing w:val="-3"/>
                <w:highlight w:val="none"/>
                <w14:textFill>
                  <w14:solidFill>
                    <w14:schemeClr w14:val="tx1"/>
                  </w14:solidFill>
                </w14:textFill>
              </w:rPr>
              <w:t>工程名称</w:t>
            </w:r>
          </w:p>
        </w:tc>
        <w:tc>
          <w:tcPr>
            <w:tcW w:w="1006" w:type="dxa"/>
            <w:vAlign w:val="top"/>
          </w:tcPr>
          <w:p w14:paraId="2D2E9175">
            <w:pPr>
              <w:pStyle w:val="10"/>
              <w:spacing w:before="152"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4" w:type="dxa"/>
            <w:vAlign w:val="top"/>
          </w:tcPr>
          <w:p w14:paraId="210C2747">
            <w:pPr>
              <w:rPr>
                <w:rFonts w:ascii="Arial"/>
                <w:color w:val="000000" w:themeColor="text1"/>
                <w:sz w:val="21"/>
                <w:highlight w:val="none"/>
                <w14:textFill>
                  <w14:solidFill>
                    <w14:schemeClr w14:val="tx1"/>
                  </w14:solidFill>
                </w14:textFill>
              </w:rPr>
            </w:pPr>
          </w:p>
        </w:tc>
        <w:tc>
          <w:tcPr>
            <w:tcW w:w="724" w:type="dxa"/>
            <w:vAlign w:val="top"/>
          </w:tcPr>
          <w:p w14:paraId="68F3F28B">
            <w:pPr>
              <w:pStyle w:val="10"/>
              <w:spacing w:before="121"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5" w:type="dxa"/>
            <w:vAlign w:val="top"/>
          </w:tcPr>
          <w:p w14:paraId="189EB274">
            <w:pPr>
              <w:pStyle w:val="10"/>
              <w:spacing w:before="122" w:line="202" w:lineRule="auto"/>
              <w:ind w:left="188"/>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466" w:type="dxa"/>
            <w:tcBorders>
              <w:right w:val="single" w:color="000000" w:sz="6" w:space="0"/>
            </w:tcBorders>
            <w:vAlign w:val="top"/>
          </w:tcPr>
          <w:p w14:paraId="07795111">
            <w:pPr>
              <w:rPr>
                <w:rFonts w:ascii="Arial"/>
                <w:color w:val="000000" w:themeColor="text1"/>
                <w:sz w:val="21"/>
                <w:highlight w:val="none"/>
                <w14:textFill>
                  <w14:solidFill>
                    <w14:schemeClr w14:val="tx1"/>
                  </w14:solidFill>
                </w14:textFill>
              </w:rPr>
            </w:pPr>
          </w:p>
        </w:tc>
      </w:tr>
      <w:tr w14:paraId="5B14EA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3" w:hRule="atLeast"/>
        </w:trPr>
        <w:tc>
          <w:tcPr>
            <w:tcW w:w="638" w:type="dxa"/>
            <w:tcBorders>
              <w:left w:val="single" w:color="000000" w:sz="6" w:space="0"/>
            </w:tcBorders>
            <w:vAlign w:val="top"/>
          </w:tcPr>
          <w:p w14:paraId="744BAAF1">
            <w:pPr>
              <w:pStyle w:val="10"/>
              <w:spacing w:before="128" w:line="202" w:lineRule="auto"/>
              <w:ind w:left="27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2152" w:type="dxa"/>
            <w:vAlign w:val="top"/>
          </w:tcPr>
          <w:p w14:paraId="3241C53A">
            <w:pPr>
              <w:pStyle w:val="10"/>
              <w:spacing w:before="128" w:line="185" w:lineRule="auto"/>
              <w:ind w:left="71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工程内容</w:t>
            </w:r>
          </w:p>
        </w:tc>
        <w:tc>
          <w:tcPr>
            <w:tcW w:w="1006" w:type="dxa"/>
            <w:vAlign w:val="top"/>
          </w:tcPr>
          <w:p w14:paraId="469C6198">
            <w:pPr>
              <w:pStyle w:val="10"/>
              <w:spacing w:before="157"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4" w:type="dxa"/>
            <w:vAlign w:val="top"/>
          </w:tcPr>
          <w:p w14:paraId="2C015FF4">
            <w:pPr>
              <w:rPr>
                <w:rFonts w:ascii="Arial"/>
                <w:color w:val="000000" w:themeColor="text1"/>
                <w:sz w:val="21"/>
                <w:highlight w:val="none"/>
                <w14:textFill>
                  <w14:solidFill>
                    <w14:schemeClr w14:val="tx1"/>
                  </w14:solidFill>
                </w14:textFill>
              </w:rPr>
            </w:pPr>
          </w:p>
        </w:tc>
        <w:tc>
          <w:tcPr>
            <w:tcW w:w="724" w:type="dxa"/>
            <w:vAlign w:val="top"/>
          </w:tcPr>
          <w:p w14:paraId="5CFEFF41">
            <w:pPr>
              <w:pStyle w:val="10"/>
              <w:spacing w:before="127"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5" w:type="dxa"/>
            <w:vAlign w:val="top"/>
          </w:tcPr>
          <w:p w14:paraId="1A54E3BF">
            <w:pPr>
              <w:pStyle w:val="10"/>
              <w:spacing w:before="128" w:line="202" w:lineRule="auto"/>
              <w:ind w:left="233"/>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255</w:t>
            </w:r>
          </w:p>
        </w:tc>
        <w:tc>
          <w:tcPr>
            <w:tcW w:w="3466" w:type="dxa"/>
            <w:tcBorders>
              <w:right w:val="single" w:color="000000" w:sz="6" w:space="0"/>
            </w:tcBorders>
            <w:vAlign w:val="top"/>
          </w:tcPr>
          <w:p w14:paraId="7045CFA2">
            <w:pPr>
              <w:rPr>
                <w:rFonts w:ascii="Arial"/>
                <w:color w:val="000000" w:themeColor="text1"/>
                <w:sz w:val="21"/>
                <w:highlight w:val="none"/>
                <w14:textFill>
                  <w14:solidFill>
                    <w14:schemeClr w14:val="tx1"/>
                  </w14:solidFill>
                </w14:textFill>
              </w:rPr>
            </w:pPr>
          </w:p>
        </w:tc>
      </w:tr>
      <w:tr w14:paraId="7E0763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638" w:type="dxa"/>
            <w:tcBorders>
              <w:left w:val="single" w:color="000000" w:sz="6" w:space="0"/>
            </w:tcBorders>
            <w:vAlign w:val="top"/>
          </w:tcPr>
          <w:p w14:paraId="6EC7CD59">
            <w:pPr>
              <w:pStyle w:val="10"/>
              <w:spacing w:before="127" w:line="204" w:lineRule="auto"/>
              <w:ind w:left="26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2152" w:type="dxa"/>
            <w:vAlign w:val="top"/>
          </w:tcPr>
          <w:p w14:paraId="666F5BD6">
            <w:pPr>
              <w:pStyle w:val="10"/>
              <w:spacing w:before="127" w:line="184" w:lineRule="auto"/>
              <w:ind w:left="894"/>
              <w:rPr>
                <w:color w:val="000000" w:themeColor="text1"/>
                <w:highlight w:val="none"/>
                <w14:textFill>
                  <w14:solidFill>
                    <w14:schemeClr w14:val="tx1"/>
                  </w14:solidFill>
                </w14:textFill>
              </w:rPr>
            </w:pPr>
            <w:r>
              <w:rPr>
                <w:rFonts w:hint="eastAsia"/>
                <w:color w:val="000000" w:themeColor="text1"/>
                <w:spacing w:val="-3"/>
                <w:highlight w:val="none"/>
                <w:lang w:eastAsia="zh-CN"/>
                <w14:textFill>
                  <w14:solidFill>
                    <w14:schemeClr w14:val="tx1"/>
                  </w14:solidFill>
                </w14:textFill>
              </w:rPr>
              <w:t>暂估</w:t>
            </w:r>
            <w:r>
              <w:rPr>
                <w:color w:val="000000" w:themeColor="text1"/>
                <w:spacing w:val="-3"/>
                <w:highlight w:val="none"/>
                <w14:textFill>
                  <w14:solidFill>
                    <w14:schemeClr w14:val="tx1"/>
                  </w14:solidFill>
                </w14:textFill>
              </w:rPr>
              <w:t>金额</w:t>
            </w:r>
          </w:p>
        </w:tc>
        <w:tc>
          <w:tcPr>
            <w:tcW w:w="1006" w:type="dxa"/>
            <w:vAlign w:val="top"/>
          </w:tcPr>
          <w:p w14:paraId="5291B31D">
            <w:pPr>
              <w:pStyle w:val="10"/>
              <w:spacing w:before="128" w:line="202" w:lineRule="auto"/>
              <w:ind w:left="53"/>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4" w:type="dxa"/>
            <w:vAlign w:val="top"/>
          </w:tcPr>
          <w:p w14:paraId="19640E34">
            <w:pPr>
              <w:rPr>
                <w:rFonts w:ascii="Arial"/>
                <w:color w:val="000000" w:themeColor="text1"/>
                <w:sz w:val="21"/>
                <w:highlight w:val="none"/>
                <w14:textFill>
                  <w14:solidFill>
                    <w14:schemeClr w14:val="tx1"/>
                  </w14:solidFill>
                </w14:textFill>
              </w:rPr>
            </w:pPr>
          </w:p>
        </w:tc>
        <w:tc>
          <w:tcPr>
            <w:tcW w:w="724" w:type="dxa"/>
            <w:vAlign w:val="top"/>
          </w:tcPr>
          <w:p w14:paraId="62258A0B">
            <w:pPr>
              <w:pStyle w:val="10"/>
              <w:spacing w:before="127"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5" w:type="dxa"/>
            <w:vAlign w:val="top"/>
          </w:tcPr>
          <w:p w14:paraId="3869828B">
            <w:pPr>
              <w:pStyle w:val="10"/>
              <w:spacing w:before="127" w:line="204" w:lineRule="auto"/>
              <w:ind w:left="27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466" w:type="dxa"/>
            <w:tcBorders>
              <w:right w:val="single" w:color="000000" w:sz="6" w:space="0"/>
            </w:tcBorders>
            <w:vAlign w:val="top"/>
          </w:tcPr>
          <w:p w14:paraId="7D565346">
            <w:pPr>
              <w:rPr>
                <w:rFonts w:ascii="Arial"/>
                <w:color w:val="000000" w:themeColor="text1"/>
                <w:sz w:val="21"/>
                <w:highlight w:val="none"/>
                <w14:textFill>
                  <w14:solidFill>
                    <w14:schemeClr w14:val="tx1"/>
                  </w14:solidFill>
                </w14:textFill>
              </w:rPr>
            </w:pPr>
          </w:p>
        </w:tc>
      </w:tr>
      <w:tr w14:paraId="37110D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638" w:type="dxa"/>
            <w:tcBorders>
              <w:left w:val="single" w:color="000000" w:sz="6" w:space="0"/>
            </w:tcBorders>
            <w:vAlign w:val="top"/>
          </w:tcPr>
          <w:p w14:paraId="63ADD72D">
            <w:pPr>
              <w:pStyle w:val="10"/>
              <w:spacing w:before="127" w:line="204" w:lineRule="auto"/>
              <w:ind w:left="267"/>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5</w:t>
            </w:r>
          </w:p>
        </w:tc>
        <w:tc>
          <w:tcPr>
            <w:tcW w:w="2152" w:type="dxa"/>
            <w:vAlign w:val="top"/>
          </w:tcPr>
          <w:p w14:paraId="7FFF5798">
            <w:pPr>
              <w:pStyle w:val="10"/>
              <w:spacing w:before="127" w:line="184" w:lineRule="auto"/>
              <w:ind w:left="894" w:leftChars="0"/>
              <w:rPr>
                <w:color w:val="000000" w:themeColor="text1"/>
                <w:spacing w:val="-3"/>
                <w:highlight w:val="none"/>
                <w14:textFill>
                  <w14:solidFill>
                    <w14:schemeClr w14:val="tx1"/>
                  </w14:solidFill>
                </w14:textFill>
              </w:rPr>
            </w:pPr>
            <w:r>
              <w:rPr>
                <w:rFonts w:hint="eastAsia"/>
                <w:color w:val="000000" w:themeColor="text1"/>
                <w:spacing w:val="-3"/>
                <w:highlight w:val="none"/>
                <w:lang w:eastAsia="zh-CN"/>
                <w14:textFill>
                  <w14:solidFill>
                    <w14:schemeClr w14:val="tx1"/>
                  </w14:solidFill>
                </w14:textFill>
              </w:rPr>
              <w:t>确认</w:t>
            </w:r>
            <w:r>
              <w:rPr>
                <w:color w:val="000000" w:themeColor="text1"/>
                <w:spacing w:val="-3"/>
                <w:highlight w:val="none"/>
                <w14:textFill>
                  <w14:solidFill>
                    <w14:schemeClr w14:val="tx1"/>
                  </w14:solidFill>
                </w14:textFill>
              </w:rPr>
              <w:t>金额</w:t>
            </w:r>
          </w:p>
        </w:tc>
        <w:tc>
          <w:tcPr>
            <w:tcW w:w="1006" w:type="dxa"/>
            <w:vAlign w:val="top"/>
          </w:tcPr>
          <w:p w14:paraId="6E82B8A5">
            <w:pPr>
              <w:pStyle w:val="10"/>
              <w:spacing w:before="128" w:line="202" w:lineRule="auto"/>
              <w:ind w:left="53" w:leftChars="0"/>
              <w:rPr>
                <w:color w:val="000000" w:themeColor="text1"/>
                <w:spacing w:val="-10"/>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4" w:type="dxa"/>
            <w:vAlign w:val="top"/>
          </w:tcPr>
          <w:p w14:paraId="6572EA9A">
            <w:pPr>
              <w:rPr>
                <w:rFonts w:ascii="Arial"/>
                <w:color w:val="000000" w:themeColor="text1"/>
                <w:sz w:val="21"/>
                <w:highlight w:val="none"/>
                <w14:textFill>
                  <w14:solidFill>
                    <w14:schemeClr w14:val="tx1"/>
                  </w14:solidFill>
                </w14:textFill>
              </w:rPr>
            </w:pPr>
          </w:p>
        </w:tc>
        <w:tc>
          <w:tcPr>
            <w:tcW w:w="724" w:type="dxa"/>
            <w:vAlign w:val="top"/>
          </w:tcPr>
          <w:p w14:paraId="311CF627">
            <w:pPr>
              <w:pStyle w:val="10"/>
              <w:spacing w:before="127" w:line="185" w:lineRule="auto"/>
              <w:ind w:left="278" w:leftChars="0"/>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35" w:type="dxa"/>
            <w:vAlign w:val="top"/>
          </w:tcPr>
          <w:p w14:paraId="42AB04A9">
            <w:pPr>
              <w:pStyle w:val="10"/>
              <w:spacing w:before="127" w:line="204" w:lineRule="auto"/>
              <w:ind w:left="279"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466" w:type="dxa"/>
            <w:tcBorders>
              <w:right w:val="single" w:color="000000" w:sz="6" w:space="0"/>
            </w:tcBorders>
            <w:vAlign w:val="top"/>
          </w:tcPr>
          <w:p w14:paraId="446E460D">
            <w:pPr>
              <w:rPr>
                <w:rFonts w:ascii="Arial"/>
                <w:color w:val="000000" w:themeColor="text1"/>
                <w:sz w:val="21"/>
                <w:highlight w:val="none"/>
                <w14:textFill>
                  <w14:solidFill>
                    <w14:schemeClr w14:val="tx1"/>
                  </w14:solidFill>
                </w14:textFill>
              </w:rPr>
            </w:pPr>
          </w:p>
        </w:tc>
      </w:tr>
      <w:tr w14:paraId="513C23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638" w:type="dxa"/>
            <w:tcBorders>
              <w:left w:val="single" w:color="000000" w:sz="6" w:space="0"/>
            </w:tcBorders>
            <w:vAlign w:val="top"/>
          </w:tcPr>
          <w:p w14:paraId="2B7554A3">
            <w:pPr>
              <w:pStyle w:val="10"/>
              <w:spacing w:before="127" w:line="204" w:lineRule="auto"/>
              <w:ind w:left="267"/>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6</w:t>
            </w:r>
          </w:p>
        </w:tc>
        <w:tc>
          <w:tcPr>
            <w:tcW w:w="2152" w:type="dxa"/>
            <w:vAlign w:val="top"/>
          </w:tcPr>
          <w:p w14:paraId="7CC30F78">
            <w:pPr>
              <w:pStyle w:val="10"/>
              <w:spacing w:before="127" w:line="184" w:lineRule="auto"/>
              <w:ind w:left="894" w:leftChars="0"/>
              <w:rPr>
                <w:color w:val="000000" w:themeColor="text1"/>
                <w:spacing w:val="-3"/>
                <w:highlight w:val="none"/>
                <w14:textFill>
                  <w14:solidFill>
                    <w14:schemeClr w14:val="tx1"/>
                  </w14:solidFill>
                </w14:textFill>
              </w:rPr>
            </w:pPr>
            <w:r>
              <w:rPr>
                <w:rFonts w:hint="eastAsia"/>
                <w:color w:val="000000" w:themeColor="text1"/>
                <w:spacing w:val="-3"/>
                <w:highlight w:val="none"/>
                <w:lang w:eastAsia="zh-CN"/>
                <w14:textFill>
                  <w14:solidFill>
                    <w14:schemeClr w14:val="tx1"/>
                  </w14:solidFill>
                </w14:textFill>
              </w:rPr>
              <w:t>调整</w:t>
            </w:r>
            <w:r>
              <w:rPr>
                <w:color w:val="000000" w:themeColor="text1"/>
                <w:spacing w:val="-3"/>
                <w:highlight w:val="none"/>
                <w14:textFill>
                  <w14:solidFill>
                    <w14:schemeClr w14:val="tx1"/>
                  </w14:solidFill>
                </w14:textFill>
              </w:rPr>
              <w:t>金额</w:t>
            </w:r>
          </w:p>
        </w:tc>
        <w:tc>
          <w:tcPr>
            <w:tcW w:w="1006" w:type="dxa"/>
            <w:vAlign w:val="top"/>
          </w:tcPr>
          <w:p w14:paraId="3F7EB706">
            <w:pPr>
              <w:pStyle w:val="10"/>
              <w:spacing w:before="128" w:line="202" w:lineRule="auto"/>
              <w:ind w:left="53" w:leftChars="0"/>
              <w:rPr>
                <w:color w:val="000000" w:themeColor="text1"/>
                <w:spacing w:val="-10"/>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4" w:type="dxa"/>
            <w:vAlign w:val="top"/>
          </w:tcPr>
          <w:p w14:paraId="7D9CD40A">
            <w:pPr>
              <w:rPr>
                <w:rFonts w:ascii="Arial"/>
                <w:color w:val="000000" w:themeColor="text1"/>
                <w:sz w:val="21"/>
                <w:highlight w:val="none"/>
                <w14:textFill>
                  <w14:solidFill>
                    <w14:schemeClr w14:val="tx1"/>
                  </w14:solidFill>
                </w14:textFill>
              </w:rPr>
            </w:pPr>
          </w:p>
        </w:tc>
        <w:tc>
          <w:tcPr>
            <w:tcW w:w="724" w:type="dxa"/>
            <w:vAlign w:val="top"/>
          </w:tcPr>
          <w:p w14:paraId="7FB172B6">
            <w:pPr>
              <w:pStyle w:val="10"/>
              <w:spacing w:before="127" w:line="185" w:lineRule="auto"/>
              <w:ind w:left="278" w:leftChars="0"/>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35" w:type="dxa"/>
            <w:vAlign w:val="top"/>
          </w:tcPr>
          <w:p w14:paraId="29A240E8">
            <w:pPr>
              <w:pStyle w:val="10"/>
              <w:spacing w:before="127" w:line="204" w:lineRule="auto"/>
              <w:ind w:left="279"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466" w:type="dxa"/>
            <w:tcBorders>
              <w:right w:val="single" w:color="000000" w:sz="6" w:space="0"/>
            </w:tcBorders>
            <w:vAlign w:val="top"/>
          </w:tcPr>
          <w:p w14:paraId="7CE21E29">
            <w:pPr>
              <w:rPr>
                <w:rFonts w:ascii="Arial"/>
                <w:color w:val="000000" w:themeColor="text1"/>
                <w:sz w:val="21"/>
                <w:highlight w:val="none"/>
                <w14:textFill>
                  <w14:solidFill>
                    <w14:schemeClr w14:val="tx1"/>
                  </w14:solidFill>
                </w14:textFill>
              </w:rPr>
            </w:pPr>
          </w:p>
        </w:tc>
      </w:tr>
      <w:tr w14:paraId="1EAB7E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638" w:type="dxa"/>
            <w:tcBorders>
              <w:left w:val="single" w:color="000000" w:sz="6" w:space="0"/>
            </w:tcBorders>
            <w:vAlign w:val="top"/>
          </w:tcPr>
          <w:p w14:paraId="56EE6ECE">
            <w:pPr>
              <w:pStyle w:val="10"/>
              <w:spacing w:before="127" w:line="204" w:lineRule="auto"/>
              <w:ind w:left="267"/>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7</w:t>
            </w:r>
          </w:p>
        </w:tc>
        <w:tc>
          <w:tcPr>
            <w:tcW w:w="2152" w:type="dxa"/>
            <w:vAlign w:val="top"/>
          </w:tcPr>
          <w:p w14:paraId="55D420E2">
            <w:pPr>
              <w:pStyle w:val="10"/>
              <w:spacing w:before="130" w:line="186" w:lineRule="auto"/>
              <w:ind w:left="895" w:leftChars="0"/>
              <w:rPr>
                <w:color w:val="000000" w:themeColor="text1"/>
                <w:spacing w:val="-3"/>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c>
          <w:tcPr>
            <w:tcW w:w="1006" w:type="dxa"/>
            <w:vAlign w:val="top"/>
          </w:tcPr>
          <w:p w14:paraId="7B9CE3AA">
            <w:pPr>
              <w:pStyle w:val="10"/>
              <w:spacing w:before="159" w:line="185" w:lineRule="exact"/>
              <w:ind w:left="57" w:leftChars="0"/>
              <w:rPr>
                <w:color w:val="000000" w:themeColor="text1"/>
                <w:spacing w:val="-10"/>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4" w:type="dxa"/>
            <w:vAlign w:val="top"/>
          </w:tcPr>
          <w:p w14:paraId="6A04E06F">
            <w:pPr>
              <w:rPr>
                <w:rFonts w:ascii="Arial"/>
                <w:color w:val="000000" w:themeColor="text1"/>
                <w:sz w:val="21"/>
                <w:highlight w:val="none"/>
                <w14:textFill>
                  <w14:solidFill>
                    <w14:schemeClr w14:val="tx1"/>
                  </w14:solidFill>
                </w14:textFill>
              </w:rPr>
            </w:pPr>
          </w:p>
        </w:tc>
        <w:tc>
          <w:tcPr>
            <w:tcW w:w="724" w:type="dxa"/>
            <w:vAlign w:val="top"/>
          </w:tcPr>
          <w:p w14:paraId="48F9FE9C">
            <w:pPr>
              <w:pStyle w:val="10"/>
              <w:spacing w:before="127" w:line="185" w:lineRule="auto"/>
              <w:ind w:left="278" w:leftChars="0"/>
              <w:rPr>
                <w:rFonts w:hint="eastAsia" w:eastAsia="宋体"/>
                <w:color w:val="000000" w:themeColor="text1"/>
                <w:highlight w:val="none"/>
                <w:lang w:eastAsia="zh-CN"/>
                <w14:textFill>
                  <w14:solidFill>
                    <w14:schemeClr w14:val="tx1"/>
                  </w14:solidFill>
                </w14:textFill>
              </w:rPr>
            </w:pPr>
            <w:r>
              <w:rPr>
                <w:rFonts w:hint="eastAsia" w:eastAsia="宋体"/>
                <w:color w:val="000000" w:themeColor="text1"/>
                <w:highlight w:val="none"/>
                <w:lang w:eastAsia="zh-CN"/>
                <w14:textFill>
                  <w14:solidFill>
                    <w14:schemeClr w14:val="tx1"/>
                  </w14:solidFill>
                </w14:textFill>
              </w:rPr>
              <w:t>是</w:t>
            </w:r>
          </w:p>
        </w:tc>
        <w:tc>
          <w:tcPr>
            <w:tcW w:w="635" w:type="dxa"/>
            <w:vAlign w:val="top"/>
          </w:tcPr>
          <w:p w14:paraId="1CAE7901">
            <w:pPr>
              <w:pStyle w:val="10"/>
              <w:spacing w:before="130" w:line="202" w:lineRule="auto"/>
              <w:ind w:left="188" w:leftChars="0"/>
              <w:rPr>
                <w:color w:val="000000" w:themeColor="text1"/>
                <w:highlight w:val="none"/>
                <w14:textFill>
                  <w14:solidFill>
                    <w14:schemeClr w14:val="tx1"/>
                  </w14:solidFill>
                </w14:textFill>
              </w:rPr>
            </w:pPr>
          </w:p>
        </w:tc>
        <w:tc>
          <w:tcPr>
            <w:tcW w:w="3466" w:type="dxa"/>
            <w:tcBorders>
              <w:right w:val="single" w:color="000000" w:sz="6" w:space="0"/>
            </w:tcBorders>
            <w:vAlign w:val="top"/>
          </w:tcPr>
          <w:p w14:paraId="31745EF8">
            <w:pPr>
              <w:rPr>
                <w:rFonts w:ascii="Arial"/>
                <w:color w:val="000000" w:themeColor="text1"/>
                <w:sz w:val="21"/>
                <w:highlight w:val="none"/>
                <w14:textFill>
                  <w14:solidFill>
                    <w14:schemeClr w14:val="tx1"/>
                  </w14:solidFill>
                </w14:textFill>
              </w:rPr>
            </w:pPr>
          </w:p>
        </w:tc>
      </w:tr>
    </w:tbl>
    <w:p w14:paraId="2EF8519E">
      <w:pPr>
        <w:spacing w:before="0" w:line="240" w:lineRule="auto"/>
        <w:ind w:left="0"/>
        <w:outlineLvl w:val="9"/>
        <w:rPr>
          <w:color w:val="000000" w:themeColor="text1"/>
          <w:highlight w:val="none"/>
          <w14:textFill>
            <w14:solidFill>
              <w14:schemeClr w14:val="tx1"/>
            </w14:solidFill>
          </w14:textFill>
        </w:rPr>
      </w:pPr>
      <w:bookmarkStart w:id="77" w:name="bookmark41"/>
      <w:bookmarkEnd w:id="77"/>
      <w:bookmarkStart w:id="78" w:name="bookmark42"/>
      <w:bookmarkEnd w:id="78"/>
    </w:p>
    <w:p w14:paraId="5299F705">
      <w:pPr>
        <w:spacing w:before="0" w:line="240" w:lineRule="auto"/>
        <w:ind w:left="0"/>
        <w:outlineLvl w:val="9"/>
        <w:rPr>
          <w:color w:val="000000" w:themeColor="text1"/>
          <w:highlight w:val="none"/>
          <w14:textFill>
            <w14:solidFill>
              <w14:schemeClr w14:val="tx1"/>
            </w14:solidFill>
          </w14:textFill>
        </w:rPr>
      </w:pPr>
    </w:p>
    <w:p w14:paraId="3009DC79">
      <w:pPr>
        <w:spacing w:before="234" w:line="223" w:lineRule="auto"/>
        <w:ind w:left="32"/>
        <w:outlineLvl w:val="2"/>
        <w:rPr>
          <w:rFonts w:ascii="黑体" w:hAnsi="黑体" w:eastAsia="黑体" w:cs="黑体"/>
          <w:color w:val="000000" w:themeColor="text1"/>
          <w:sz w:val="21"/>
          <w:szCs w:val="21"/>
          <w:highlight w:val="none"/>
          <w14:textFill>
            <w14:solidFill>
              <w14:schemeClr w14:val="tx1"/>
            </w14:solidFill>
          </w14:textFill>
        </w:rPr>
      </w:pPr>
      <w:bookmarkStart w:id="79" w:name="_Toc27685"/>
      <w:r>
        <w:rPr>
          <w:rFonts w:ascii="黑体" w:hAnsi="黑体" w:eastAsia="黑体" w:cs="黑体"/>
          <w:color w:val="000000" w:themeColor="text1"/>
          <w:spacing w:val="-1"/>
          <w:sz w:val="21"/>
          <w:szCs w:val="21"/>
          <w:highlight w:val="none"/>
          <w14:textFill>
            <w14:solidFill>
              <w14:schemeClr w14:val="tx1"/>
            </w14:solidFill>
          </w14:textFill>
        </w:rPr>
        <w:t>4.2.</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27</w:t>
      </w:r>
      <w:r>
        <w:rPr>
          <w:rFonts w:ascii="黑体" w:hAnsi="黑体" w:eastAsia="黑体" w:cs="黑体"/>
          <w:color w:val="000000" w:themeColor="text1"/>
          <w:spacing w:val="-1"/>
          <w:sz w:val="21"/>
          <w:szCs w:val="21"/>
          <w:highlight w:val="none"/>
          <w14:textFill>
            <w14:solidFill>
              <w14:schemeClr w14:val="tx1"/>
            </w14:solidFill>
          </w14:textFill>
        </w:rPr>
        <w:t xml:space="preserve">  计日工</w:t>
      </w:r>
      <w:bookmarkEnd w:id="79"/>
    </w:p>
    <w:p w14:paraId="3D678800">
      <w:pPr>
        <w:spacing w:before="225" w:line="226" w:lineRule="auto"/>
        <w:ind w:left="33" w:right="24" w:firstLine="421"/>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pPr>
      <w:r>
        <w:rPr>
          <w:rFonts w:ascii="微软雅黑" w:hAnsi="微软雅黑" w:eastAsia="微软雅黑" w:cs="微软雅黑"/>
          <w:color w:val="000000" w:themeColor="text1"/>
          <w:spacing w:val="-2"/>
          <w:sz w:val="21"/>
          <w:szCs w:val="21"/>
          <w:highlight w:val="none"/>
          <w14:textFill>
            <w14:solidFill>
              <w14:schemeClr w14:val="tx1"/>
            </w14:solidFill>
          </w14:textFill>
        </w:rPr>
        <w:t>计日工记录单位工程的计日工信息，子元素为计日工标题，计日</w:t>
      </w:r>
      <w:r>
        <w:rPr>
          <w:rFonts w:ascii="微软雅黑" w:hAnsi="微软雅黑" w:eastAsia="微软雅黑" w:cs="微软雅黑"/>
          <w:color w:val="000000" w:themeColor="text1"/>
          <w:spacing w:val="-3"/>
          <w:sz w:val="21"/>
          <w:szCs w:val="21"/>
          <w:highlight w:val="none"/>
          <w14:textFill>
            <w14:solidFill>
              <w14:schemeClr w14:val="tx1"/>
            </w14:solidFill>
          </w14:textFill>
        </w:rPr>
        <w:t>工标题子元素为计日工明细，见图</w:t>
      </w:r>
      <w:r>
        <w:rPr>
          <w:rFonts w:ascii="微软雅黑" w:hAnsi="微软雅黑" w:eastAsia="微软雅黑" w:cs="微软雅黑"/>
          <w:color w:val="000000" w:themeColor="text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4.2.</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27</w:t>
      </w:r>
      <w:r>
        <w:rPr>
          <w:rFonts w:ascii="微软雅黑" w:hAnsi="微软雅黑" w:eastAsia="微软雅黑" w:cs="微软雅黑"/>
          <w:color w:val="000000" w:themeColor="text1"/>
          <w:spacing w:val="1"/>
          <w:sz w:val="21"/>
          <w:szCs w:val="21"/>
          <w:highlight w:val="none"/>
          <w14:textFill>
            <w14:solidFill>
              <w14:schemeClr w14:val="tx1"/>
            </w14:solidFill>
          </w14:textFill>
        </w:rPr>
        <w:t>。计日工标题属性定义应符合表</w:t>
      </w:r>
      <w:r>
        <w:rPr>
          <w:rFonts w:ascii="微软雅黑" w:hAnsi="微软雅黑" w:eastAsia="微软雅黑" w:cs="微软雅黑"/>
          <w:color w:val="000000" w:themeColor="text1"/>
          <w:spacing w:val="66"/>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4.2.</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27-1</w:t>
      </w:r>
      <w:r>
        <w:rPr>
          <w:rFonts w:ascii="微软雅黑" w:hAnsi="微软雅黑" w:eastAsia="微软雅黑" w:cs="微软雅黑"/>
          <w:color w:val="000000" w:themeColor="text1"/>
          <w:spacing w:val="1"/>
          <w:sz w:val="21"/>
          <w:szCs w:val="21"/>
          <w:highlight w:val="none"/>
          <w14:textFill>
            <w14:solidFill>
              <w14:schemeClr w14:val="tx1"/>
            </w14:solidFill>
          </w14:textFill>
        </w:rPr>
        <w:t xml:space="preserve">  的规定，计日工明细的属性定义应符合表</w:t>
      </w:r>
      <w:r>
        <w:rPr>
          <w:rFonts w:ascii="微软雅黑" w:hAnsi="微软雅黑" w:eastAsia="微软雅黑" w:cs="微软雅黑"/>
          <w:color w:val="000000" w:themeColor="text1"/>
          <w:spacing w:val="5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4.2.</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27</w:t>
      </w:r>
      <w:r>
        <w:rPr>
          <w:rFonts w:ascii="微软雅黑" w:hAnsi="微软雅黑" w:eastAsia="微软雅黑" w:cs="微软雅黑"/>
          <w:color w:val="000000" w:themeColor="text1"/>
          <w:spacing w:val="1"/>
          <w:sz w:val="21"/>
          <w:szCs w:val="21"/>
          <w:highlight w:val="none"/>
          <w14:textFill>
            <w14:solidFill>
              <w14:schemeClr w14:val="tx1"/>
            </w14:solidFill>
          </w14:textFill>
        </w:rPr>
        <w:t>-2</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的规定。</w:t>
      </w:r>
    </w:p>
    <w:p w14:paraId="2945EDB3">
      <w:pPr>
        <w:spacing w:before="225" w:line="226" w:lineRule="auto"/>
        <w:ind w:left="33" w:right="24" w:firstLine="42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114300" distR="114300">
            <wp:extent cx="5238750" cy="1628775"/>
            <wp:effectExtent l="0" t="0" r="6350" b="9525"/>
            <wp:docPr id="39"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1"/>
                    <pic:cNvPicPr>
                      <a:picLocks noChangeAspect="1"/>
                    </pic:cNvPicPr>
                  </pic:nvPicPr>
                  <pic:blipFill>
                    <a:blip r:embed="rId54"/>
                    <a:stretch>
                      <a:fillRect/>
                    </a:stretch>
                  </pic:blipFill>
                  <pic:spPr>
                    <a:xfrm>
                      <a:off x="0" y="0"/>
                      <a:ext cx="5238750" cy="1628775"/>
                    </a:xfrm>
                    <a:prstGeom prst="rect">
                      <a:avLst/>
                    </a:prstGeom>
                    <a:noFill/>
                    <a:ln>
                      <a:noFill/>
                    </a:ln>
                  </pic:spPr>
                </pic:pic>
              </a:graphicData>
            </a:graphic>
          </wp:inline>
        </w:drawing>
      </w:r>
    </w:p>
    <w:p w14:paraId="0444BE73">
      <w:pPr>
        <w:spacing w:before="68" w:line="221" w:lineRule="auto"/>
        <w:ind w:left="3440"/>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42"/>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27</w:t>
      </w:r>
      <w:r>
        <w:rPr>
          <w:rFonts w:ascii="黑体" w:hAnsi="黑体" w:eastAsia="黑体" w:cs="黑体"/>
          <w:color w:val="000000" w:themeColor="text1"/>
          <w:spacing w:val="-2"/>
          <w:sz w:val="21"/>
          <w:szCs w:val="21"/>
          <w:highlight w:val="none"/>
          <w14:textFill>
            <w14:solidFill>
              <w14:schemeClr w14:val="tx1"/>
            </w14:solidFill>
          </w14:textFill>
        </w:rPr>
        <w:t xml:space="preserve">  计日工元素关系</w:t>
      </w:r>
    </w:p>
    <w:p w14:paraId="27F27647">
      <w:pPr>
        <w:spacing w:before="228" w:line="221" w:lineRule="auto"/>
        <w:ind w:left="3009"/>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1"/>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27</w:t>
      </w:r>
      <w:r>
        <w:rPr>
          <w:rFonts w:ascii="黑体" w:hAnsi="黑体" w:eastAsia="黑体" w:cs="黑体"/>
          <w:color w:val="000000" w:themeColor="text1"/>
          <w:spacing w:val="-1"/>
          <w:sz w:val="21"/>
          <w:szCs w:val="21"/>
          <w:highlight w:val="none"/>
          <w14:textFill>
            <w14:solidFill>
              <w14:schemeClr w14:val="tx1"/>
            </w14:solidFill>
          </w14:textFill>
        </w:rPr>
        <w:t>-1  计日工标题属性定义表</w:t>
      </w:r>
    </w:p>
    <w:p w14:paraId="0C6B09A9">
      <w:pPr>
        <w:spacing w:line="152" w:lineRule="exact"/>
        <w:rPr>
          <w:color w:val="000000" w:themeColor="text1"/>
          <w:highlight w:val="none"/>
          <w14:textFill>
            <w14:solidFill>
              <w14:schemeClr w14:val="tx1"/>
            </w14:solidFill>
          </w14:textFill>
        </w:rPr>
      </w:pPr>
    </w:p>
    <w:tbl>
      <w:tblPr>
        <w:tblStyle w:val="9"/>
        <w:tblW w:w="9371" w:type="dxa"/>
        <w:tblInd w:w="1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5"/>
        <w:gridCol w:w="2150"/>
        <w:gridCol w:w="1009"/>
        <w:gridCol w:w="774"/>
        <w:gridCol w:w="724"/>
        <w:gridCol w:w="638"/>
        <w:gridCol w:w="3441"/>
      </w:tblGrid>
      <w:tr w14:paraId="1D22BF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635" w:type="dxa"/>
            <w:tcBorders>
              <w:top w:val="single" w:color="000000" w:sz="6" w:space="0"/>
              <w:left w:val="single" w:color="000000" w:sz="6" w:space="0"/>
            </w:tcBorders>
            <w:shd w:val="clear" w:color="auto" w:fill="D4D4D4"/>
            <w:vAlign w:val="top"/>
          </w:tcPr>
          <w:p w14:paraId="6B2589E2">
            <w:pPr>
              <w:pStyle w:val="10"/>
              <w:spacing w:before="120" w:line="185" w:lineRule="auto"/>
              <w:ind w:left="5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50" w:type="dxa"/>
            <w:tcBorders>
              <w:top w:val="single" w:color="000000" w:sz="6" w:space="0"/>
            </w:tcBorders>
            <w:shd w:val="clear" w:color="auto" w:fill="D4D4D4"/>
            <w:vAlign w:val="top"/>
          </w:tcPr>
          <w:p w14:paraId="50AAB48A">
            <w:pPr>
              <w:pStyle w:val="10"/>
              <w:spacing w:before="121" w:line="185" w:lineRule="auto"/>
              <w:ind w:left="80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09" w:type="dxa"/>
            <w:tcBorders>
              <w:top w:val="single" w:color="000000" w:sz="6" w:space="0"/>
            </w:tcBorders>
            <w:shd w:val="clear" w:color="auto" w:fill="D4D4D4"/>
            <w:vAlign w:val="top"/>
          </w:tcPr>
          <w:p w14:paraId="49030DAB">
            <w:pPr>
              <w:pStyle w:val="10"/>
              <w:spacing w:before="120" w:line="184" w:lineRule="auto"/>
              <w:ind w:left="14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74" w:type="dxa"/>
            <w:tcBorders>
              <w:top w:val="single" w:color="000000" w:sz="6" w:space="0"/>
            </w:tcBorders>
            <w:shd w:val="clear" w:color="auto" w:fill="D4D4D4"/>
            <w:vAlign w:val="top"/>
          </w:tcPr>
          <w:p w14:paraId="66A0DD62">
            <w:pPr>
              <w:pStyle w:val="10"/>
              <w:spacing w:before="121" w:line="186" w:lineRule="auto"/>
              <w:ind w:left="217"/>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24" w:type="dxa"/>
            <w:tcBorders>
              <w:top w:val="single" w:color="000000" w:sz="6" w:space="0"/>
            </w:tcBorders>
            <w:shd w:val="clear" w:color="auto" w:fill="D4D4D4"/>
            <w:vAlign w:val="top"/>
          </w:tcPr>
          <w:p w14:paraId="294D0C6B">
            <w:pPr>
              <w:pStyle w:val="10"/>
              <w:spacing w:before="120" w:line="185" w:lineRule="auto"/>
              <w:ind w:left="189"/>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38" w:type="dxa"/>
            <w:tcBorders>
              <w:top w:val="single" w:color="000000" w:sz="6" w:space="0"/>
            </w:tcBorders>
            <w:shd w:val="clear" w:color="auto" w:fill="D4D4D4"/>
            <w:vAlign w:val="top"/>
          </w:tcPr>
          <w:p w14:paraId="3D67F703">
            <w:pPr>
              <w:pStyle w:val="10"/>
              <w:spacing w:before="120" w:line="185" w:lineRule="auto"/>
              <w:ind w:left="14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441" w:type="dxa"/>
            <w:tcBorders>
              <w:top w:val="single" w:color="000000" w:sz="6" w:space="0"/>
              <w:right w:val="single" w:color="000000" w:sz="6" w:space="0"/>
            </w:tcBorders>
            <w:shd w:val="clear" w:color="auto" w:fill="D4D4D4"/>
            <w:vAlign w:val="top"/>
          </w:tcPr>
          <w:p w14:paraId="2849AC9E">
            <w:pPr>
              <w:pStyle w:val="10"/>
              <w:spacing w:before="121" w:line="186" w:lineRule="auto"/>
              <w:ind w:left="154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78CEFB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635" w:type="dxa"/>
            <w:tcBorders>
              <w:left w:val="single" w:color="000000" w:sz="6" w:space="0"/>
            </w:tcBorders>
            <w:vAlign w:val="top"/>
          </w:tcPr>
          <w:p w14:paraId="5327BA4A">
            <w:pPr>
              <w:pStyle w:val="10"/>
              <w:spacing w:before="131" w:line="204"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50" w:type="dxa"/>
            <w:vAlign w:val="top"/>
          </w:tcPr>
          <w:p w14:paraId="5F49D84B">
            <w:pPr>
              <w:pStyle w:val="10"/>
              <w:spacing w:before="130" w:line="185" w:lineRule="auto"/>
              <w:ind w:left="5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1009" w:type="dxa"/>
            <w:vAlign w:val="top"/>
          </w:tcPr>
          <w:p w14:paraId="6FC402A3">
            <w:pPr>
              <w:pStyle w:val="10"/>
              <w:spacing w:before="161" w:line="185" w:lineRule="exact"/>
              <w:ind w:left="6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4" w:type="dxa"/>
            <w:vAlign w:val="top"/>
          </w:tcPr>
          <w:p w14:paraId="5E7109DA">
            <w:pPr>
              <w:rPr>
                <w:rFonts w:ascii="Arial"/>
                <w:color w:val="000000" w:themeColor="text1"/>
                <w:sz w:val="21"/>
                <w:highlight w:val="none"/>
                <w14:textFill>
                  <w14:solidFill>
                    <w14:schemeClr w14:val="tx1"/>
                  </w14:solidFill>
                </w14:textFill>
              </w:rPr>
            </w:pPr>
          </w:p>
        </w:tc>
        <w:tc>
          <w:tcPr>
            <w:tcW w:w="724" w:type="dxa"/>
            <w:vAlign w:val="top"/>
          </w:tcPr>
          <w:p w14:paraId="531DF54A">
            <w:pPr>
              <w:pStyle w:val="10"/>
              <w:spacing w:before="130"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14A0C435">
            <w:pPr>
              <w:pStyle w:val="10"/>
              <w:spacing w:before="131" w:line="202" w:lineRule="auto"/>
              <w:ind w:left="246"/>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10</w:t>
            </w:r>
          </w:p>
        </w:tc>
        <w:tc>
          <w:tcPr>
            <w:tcW w:w="3441" w:type="dxa"/>
            <w:tcBorders>
              <w:right w:val="single" w:color="000000" w:sz="6" w:space="0"/>
            </w:tcBorders>
            <w:vAlign w:val="top"/>
          </w:tcPr>
          <w:p w14:paraId="3BE6A13B">
            <w:pPr>
              <w:rPr>
                <w:rFonts w:ascii="Arial"/>
                <w:color w:val="000000" w:themeColor="text1"/>
                <w:sz w:val="21"/>
                <w:highlight w:val="none"/>
                <w14:textFill>
                  <w14:solidFill>
                    <w14:schemeClr w14:val="tx1"/>
                  </w14:solidFill>
                </w14:textFill>
              </w:rPr>
            </w:pPr>
          </w:p>
        </w:tc>
      </w:tr>
      <w:tr w14:paraId="5F4AC6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635" w:type="dxa"/>
            <w:tcBorders>
              <w:left w:val="single" w:color="000000" w:sz="6" w:space="0"/>
            </w:tcBorders>
            <w:vAlign w:val="top"/>
          </w:tcPr>
          <w:p w14:paraId="7F57C734">
            <w:pPr>
              <w:pStyle w:val="10"/>
              <w:spacing w:before="121" w:line="204" w:lineRule="auto"/>
              <w:ind w:left="27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50" w:type="dxa"/>
            <w:vAlign w:val="top"/>
          </w:tcPr>
          <w:p w14:paraId="5B1C2E3A">
            <w:pPr>
              <w:pStyle w:val="10"/>
              <w:spacing w:before="121" w:line="185" w:lineRule="auto"/>
              <w:ind w:left="58"/>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名称</w:t>
            </w:r>
          </w:p>
        </w:tc>
        <w:tc>
          <w:tcPr>
            <w:tcW w:w="1009" w:type="dxa"/>
            <w:vAlign w:val="top"/>
          </w:tcPr>
          <w:p w14:paraId="7AEE8722">
            <w:pPr>
              <w:pStyle w:val="10"/>
              <w:spacing w:before="151" w:line="185" w:lineRule="exact"/>
              <w:ind w:left="6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4" w:type="dxa"/>
            <w:vAlign w:val="top"/>
          </w:tcPr>
          <w:p w14:paraId="1818DE37">
            <w:pPr>
              <w:rPr>
                <w:rFonts w:ascii="Arial"/>
                <w:color w:val="000000" w:themeColor="text1"/>
                <w:sz w:val="21"/>
                <w:highlight w:val="none"/>
                <w14:textFill>
                  <w14:solidFill>
                    <w14:schemeClr w14:val="tx1"/>
                  </w14:solidFill>
                </w14:textFill>
              </w:rPr>
            </w:pPr>
          </w:p>
        </w:tc>
        <w:tc>
          <w:tcPr>
            <w:tcW w:w="724" w:type="dxa"/>
            <w:vAlign w:val="top"/>
          </w:tcPr>
          <w:p w14:paraId="5234AAAB">
            <w:pPr>
              <w:pStyle w:val="10"/>
              <w:spacing w:before="120"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12BF5510">
            <w:pPr>
              <w:pStyle w:val="10"/>
              <w:spacing w:before="121" w:line="202" w:lineRule="auto"/>
              <w:ind w:left="190"/>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441" w:type="dxa"/>
            <w:tcBorders>
              <w:right w:val="single" w:color="000000" w:sz="6" w:space="0"/>
            </w:tcBorders>
            <w:vAlign w:val="top"/>
          </w:tcPr>
          <w:p w14:paraId="56DC114A">
            <w:pPr>
              <w:rPr>
                <w:rFonts w:ascii="Arial"/>
                <w:color w:val="000000" w:themeColor="text1"/>
                <w:sz w:val="21"/>
                <w:highlight w:val="none"/>
                <w14:textFill>
                  <w14:solidFill>
                    <w14:schemeClr w14:val="tx1"/>
                  </w14:solidFill>
                </w14:textFill>
              </w:rPr>
            </w:pPr>
          </w:p>
        </w:tc>
      </w:tr>
      <w:tr w14:paraId="4AD0A1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635" w:type="dxa"/>
            <w:tcBorders>
              <w:left w:val="single" w:color="000000" w:sz="6" w:space="0"/>
            </w:tcBorders>
            <w:vAlign w:val="top"/>
          </w:tcPr>
          <w:p w14:paraId="18D26643">
            <w:pPr>
              <w:pStyle w:val="10"/>
              <w:spacing w:before="124" w:line="202" w:lineRule="auto"/>
              <w:ind w:left="27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2150" w:type="dxa"/>
            <w:vAlign w:val="top"/>
          </w:tcPr>
          <w:p w14:paraId="4B6E0C78">
            <w:pPr>
              <w:pStyle w:val="10"/>
              <w:spacing w:before="124" w:line="184" w:lineRule="auto"/>
              <w:ind w:left="57"/>
              <w:rPr>
                <w:color w:val="000000" w:themeColor="text1"/>
                <w:highlight w:val="none"/>
                <w14:textFill>
                  <w14:solidFill>
                    <w14:schemeClr w14:val="tx1"/>
                  </w14:solidFill>
                </w14:textFill>
              </w:rPr>
            </w:pPr>
            <w:r>
              <w:rPr>
                <w:color w:val="000000" w:themeColor="text1"/>
                <w:spacing w:val="-1"/>
                <w:w w:val="98"/>
                <w:highlight w:val="none"/>
                <w14:textFill>
                  <w14:solidFill>
                    <w14:schemeClr w14:val="tx1"/>
                  </w14:solidFill>
                </w14:textFill>
              </w:rPr>
              <w:t>金额</w:t>
            </w:r>
          </w:p>
        </w:tc>
        <w:tc>
          <w:tcPr>
            <w:tcW w:w="1009" w:type="dxa"/>
            <w:vAlign w:val="top"/>
          </w:tcPr>
          <w:p w14:paraId="79164610">
            <w:pPr>
              <w:pStyle w:val="10"/>
              <w:spacing w:before="124" w:line="202" w:lineRule="auto"/>
              <w:ind w:left="55"/>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4" w:type="dxa"/>
            <w:vAlign w:val="top"/>
          </w:tcPr>
          <w:p w14:paraId="38D80CF2">
            <w:pPr>
              <w:rPr>
                <w:rFonts w:ascii="Arial"/>
                <w:color w:val="000000" w:themeColor="text1"/>
                <w:sz w:val="21"/>
                <w:highlight w:val="none"/>
                <w14:textFill>
                  <w14:solidFill>
                    <w14:schemeClr w14:val="tx1"/>
                  </w14:solidFill>
                </w14:textFill>
              </w:rPr>
            </w:pPr>
          </w:p>
        </w:tc>
        <w:tc>
          <w:tcPr>
            <w:tcW w:w="724" w:type="dxa"/>
            <w:vAlign w:val="top"/>
          </w:tcPr>
          <w:p w14:paraId="2411A9A1">
            <w:pPr>
              <w:pStyle w:val="10"/>
              <w:spacing w:before="123"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6268CB1A">
            <w:pPr>
              <w:pStyle w:val="10"/>
              <w:spacing w:before="124" w:line="204"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441" w:type="dxa"/>
            <w:tcBorders>
              <w:right w:val="single" w:color="000000" w:sz="6" w:space="0"/>
            </w:tcBorders>
            <w:vAlign w:val="top"/>
          </w:tcPr>
          <w:p w14:paraId="402F4EB0">
            <w:pPr>
              <w:rPr>
                <w:rFonts w:ascii="Arial"/>
                <w:color w:val="000000" w:themeColor="text1"/>
                <w:sz w:val="21"/>
                <w:highlight w:val="none"/>
                <w14:textFill>
                  <w14:solidFill>
                    <w14:schemeClr w14:val="tx1"/>
                  </w14:solidFill>
                </w14:textFill>
              </w:rPr>
            </w:pPr>
          </w:p>
        </w:tc>
      </w:tr>
      <w:tr w14:paraId="76D669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8" w:hRule="atLeast"/>
        </w:trPr>
        <w:tc>
          <w:tcPr>
            <w:tcW w:w="635" w:type="dxa"/>
            <w:tcBorders>
              <w:left w:val="single" w:color="000000" w:sz="6" w:space="0"/>
              <w:bottom w:val="single" w:color="000000" w:sz="6" w:space="0"/>
            </w:tcBorders>
            <w:vAlign w:val="top"/>
          </w:tcPr>
          <w:p w14:paraId="051FFED4">
            <w:pPr>
              <w:pStyle w:val="10"/>
              <w:spacing w:before="271" w:line="204" w:lineRule="auto"/>
              <w:ind w:left="26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2150" w:type="dxa"/>
            <w:tcBorders>
              <w:bottom w:val="single" w:color="000000" w:sz="6" w:space="0"/>
            </w:tcBorders>
            <w:vAlign w:val="top"/>
          </w:tcPr>
          <w:p w14:paraId="22B14E6F">
            <w:pPr>
              <w:pStyle w:val="10"/>
              <w:spacing w:before="271" w:line="184" w:lineRule="auto"/>
              <w:ind w:left="66"/>
              <w:rPr>
                <w:color w:val="000000" w:themeColor="text1"/>
                <w:highlight w:val="none"/>
                <w14:textFill>
                  <w14:solidFill>
                    <w14:schemeClr w14:val="tx1"/>
                  </w14:solidFill>
                </w14:textFill>
              </w:rPr>
            </w:pPr>
            <w:r>
              <w:rPr>
                <w:color w:val="000000" w:themeColor="text1"/>
                <w:spacing w:val="-4"/>
                <w:highlight w:val="none"/>
                <w14:textFill>
                  <w14:solidFill>
                    <w14:schemeClr w14:val="tx1"/>
                  </w14:solidFill>
                </w14:textFill>
              </w:rPr>
              <w:t>费用类别</w:t>
            </w:r>
          </w:p>
        </w:tc>
        <w:tc>
          <w:tcPr>
            <w:tcW w:w="1009" w:type="dxa"/>
            <w:tcBorders>
              <w:bottom w:val="single" w:color="000000" w:sz="6" w:space="0"/>
            </w:tcBorders>
            <w:vAlign w:val="top"/>
          </w:tcPr>
          <w:p w14:paraId="7F6A1F97">
            <w:pPr>
              <w:pStyle w:val="10"/>
              <w:spacing w:before="301" w:line="185" w:lineRule="exact"/>
              <w:ind w:left="6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4" w:type="dxa"/>
            <w:tcBorders>
              <w:bottom w:val="single" w:color="000000" w:sz="6" w:space="0"/>
            </w:tcBorders>
            <w:vAlign w:val="top"/>
          </w:tcPr>
          <w:p w14:paraId="4BF3D9FB">
            <w:pPr>
              <w:rPr>
                <w:rFonts w:ascii="Arial"/>
                <w:color w:val="000000" w:themeColor="text1"/>
                <w:sz w:val="21"/>
                <w:highlight w:val="none"/>
                <w14:textFill>
                  <w14:solidFill>
                    <w14:schemeClr w14:val="tx1"/>
                  </w14:solidFill>
                </w14:textFill>
              </w:rPr>
            </w:pPr>
          </w:p>
        </w:tc>
        <w:tc>
          <w:tcPr>
            <w:tcW w:w="724" w:type="dxa"/>
            <w:tcBorders>
              <w:bottom w:val="single" w:color="000000" w:sz="6" w:space="0"/>
            </w:tcBorders>
            <w:vAlign w:val="top"/>
          </w:tcPr>
          <w:p w14:paraId="042EF0FB">
            <w:pPr>
              <w:pStyle w:val="10"/>
              <w:spacing w:before="270"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tcBorders>
              <w:bottom w:val="single" w:color="000000" w:sz="6" w:space="0"/>
            </w:tcBorders>
            <w:vAlign w:val="top"/>
          </w:tcPr>
          <w:p w14:paraId="6556BC9F">
            <w:pPr>
              <w:rPr>
                <w:rFonts w:ascii="Arial"/>
                <w:color w:val="000000" w:themeColor="text1"/>
                <w:sz w:val="21"/>
                <w:highlight w:val="none"/>
                <w14:textFill>
                  <w14:solidFill>
                    <w14:schemeClr w14:val="tx1"/>
                  </w14:solidFill>
                </w14:textFill>
              </w:rPr>
            </w:pPr>
          </w:p>
        </w:tc>
        <w:tc>
          <w:tcPr>
            <w:tcW w:w="3441" w:type="dxa"/>
            <w:tcBorders>
              <w:bottom w:val="single" w:color="000000" w:sz="6" w:space="0"/>
              <w:right w:val="single" w:color="000000" w:sz="6" w:space="0"/>
            </w:tcBorders>
            <w:vAlign w:val="top"/>
          </w:tcPr>
          <w:p w14:paraId="3E3DDA8E">
            <w:pPr>
              <w:pStyle w:val="10"/>
              <w:spacing w:before="150" w:line="185" w:lineRule="auto"/>
              <w:ind w:left="6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枚举类型</w:t>
            </w:r>
          </w:p>
          <w:p w14:paraId="5636DF97">
            <w:pPr>
              <w:pStyle w:val="10"/>
              <w:spacing w:before="2" w:line="185" w:lineRule="auto"/>
              <w:ind w:left="74"/>
              <w:rPr>
                <w:color w:val="000000" w:themeColor="text1"/>
                <w:highlight w:val="none"/>
                <w14:textFill>
                  <w14:solidFill>
                    <w14:schemeClr w14:val="tx1"/>
                  </w14:solidFill>
                </w14:textFill>
              </w:rPr>
            </w:pPr>
            <w:r>
              <w:rPr>
                <w:color w:val="000000" w:themeColor="text1"/>
                <w:spacing w:val="-4"/>
                <w:highlight w:val="none"/>
                <w14:textFill>
                  <w14:solidFill>
                    <w14:schemeClr w14:val="tx1"/>
                  </w14:solidFill>
                </w14:textFill>
              </w:rPr>
              <w:t>人工、材料、</w:t>
            </w:r>
            <w:r>
              <w:rPr>
                <w:color w:val="000000" w:themeColor="text1"/>
                <w:spacing w:val="-4"/>
                <w:highlight w:val="none"/>
                <w14:textFill>
                  <w14:solidFill>
                    <w14:schemeClr w14:val="tx1"/>
                  </w14:solidFill>
                </w14:textFill>
              </w:rPr>
              <w:t>机械</w:t>
            </w:r>
          </w:p>
        </w:tc>
      </w:tr>
    </w:tbl>
    <w:p w14:paraId="1F2E4539">
      <w:pPr>
        <w:spacing w:before="234" w:line="219" w:lineRule="auto"/>
        <w:ind w:left="3114"/>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2"/>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27</w:t>
      </w:r>
      <w:r>
        <w:rPr>
          <w:rFonts w:ascii="黑体" w:hAnsi="黑体" w:eastAsia="黑体" w:cs="黑体"/>
          <w:color w:val="000000" w:themeColor="text1"/>
          <w:spacing w:val="-1"/>
          <w:sz w:val="21"/>
          <w:szCs w:val="21"/>
          <w:highlight w:val="none"/>
          <w14:textFill>
            <w14:solidFill>
              <w14:schemeClr w14:val="tx1"/>
            </w14:solidFill>
          </w14:textFill>
        </w:rPr>
        <w:t>-2  计日工明细属性定义</w:t>
      </w:r>
    </w:p>
    <w:p w14:paraId="763C977C">
      <w:pPr>
        <w:spacing w:line="153" w:lineRule="exact"/>
        <w:rPr>
          <w:color w:val="000000" w:themeColor="text1"/>
          <w:highlight w:val="none"/>
          <w14:textFill>
            <w14:solidFill>
              <w14:schemeClr w14:val="tx1"/>
            </w14:solidFill>
          </w14:textFill>
        </w:rPr>
      </w:pPr>
    </w:p>
    <w:tbl>
      <w:tblPr>
        <w:tblStyle w:val="9"/>
        <w:tblW w:w="9395"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6"/>
        <w:gridCol w:w="2150"/>
        <w:gridCol w:w="1006"/>
        <w:gridCol w:w="776"/>
        <w:gridCol w:w="721"/>
        <w:gridCol w:w="638"/>
        <w:gridCol w:w="3468"/>
      </w:tblGrid>
      <w:tr w14:paraId="40663A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636" w:type="dxa"/>
            <w:tcBorders>
              <w:top w:val="single" w:color="000000" w:sz="6" w:space="0"/>
              <w:left w:val="single" w:color="000000" w:sz="6" w:space="0"/>
            </w:tcBorders>
            <w:shd w:val="clear" w:color="auto" w:fill="D4D4D4"/>
            <w:vAlign w:val="top"/>
          </w:tcPr>
          <w:p w14:paraId="52671936">
            <w:pPr>
              <w:pStyle w:val="10"/>
              <w:spacing w:before="123" w:line="185" w:lineRule="auto"/>
              <w:ind w:left="130"/>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50" w:type="dxa"/>
            <w:tcBorders>
              <w:top w:val="single" w:color="000000" w:sz="6" w:space="0"/>
            </w:tcBorders>
            <w:shd w:val="clear" w:color="auto" w:fill="D4D4D4"/>
            <w:vAlign w:val="top"/>
          </w:tcPr>
          <w:p w14:paraId="2594CF0A">
            <w:pPr>
              <w:pStyle w:val="10"/>
              <w:spacing w:before="123" w:line="185" w:lineRule="auto"/>
              <w:ind w:left="80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06" w:type="dxa"/>
            <w:tcBorders>
              <w:top w:val="single" w:color="000000" w:sz="6" w:space="0"/>
            </w:tcBorders>
            <w:shd w:val="clear" w:color="auto" w:fill="D4D4D4"/>
            <w:vAlign w:val="top"/>
          </w:tcPr>
          <w:p w14:paraId="10582353">
            <w:pPr>
              <w:pStyle w:val="10"/>
              <w:spacing w:before="123" w:line="184" w:lineRule="auto"/>
              <w:ind w:left="14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76" w:type="dxa"/>
            <w:tcBorders>
              <w:top w:val="single" w:color="000000" w:sz="6" w:space="0"/>
            </w:tcBorders>
            <w:shd w:val="clear" w:color="auto" w:fill="D4D4D4"/>
            <w:vAlign w:val="top"/>
          </w:tcPr>
          <w:p w14:paraId="4DEF2C59">
            <w:pPr>
              <w:pStyle w:val="10"/>
              <w:spacing w:before="123" w:line="186" w:lineRule="auto"/>
              <w:ind w:left="219"/>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21" w:type="dxa"/>
            <w:tcBorders>
              <w:top w:val="single" w:color="000000" w:sz="6" w:space="0"/>
            </w:tcBorders>
            <w:shd w:val="clear" w:color="auto" w:fill="D4D4D4"/>
            <w:vAlign w:val="top"/>
          </w:tcPr>
          <w:p w14:paraId="1BBF44BF">
            <w:pPr>
              <w:pStyle w:val="10"/>
              <w:spacing w:before="122" w:line="185" w:lineRule="auto"/>
              <w:ind w:left="187"/>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38" w:type="dxa"/>
            <w:tcBorders>
              <w:top w:val="single" w:color="000000" w:sz="6" w:space="0"/>
            </w:tcBorders>
            <w:shd w:val="clear" w:color="auto" w:fill="D4D4D4"/>
            <w:vAlign w:val="top"/>
          </w:tcPr>
          <w:p w14:paraId="18E5249E">
            <w:pPr>
              <w:pStyle w:val="10"/>
              <w:spacing w:before="123" w:line="185" w:lineRule="auto"/>
              <w:ind w:left="14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468" w:type="dxa"/>
            <w:tcBorders>
              <w:top w:val="single" w:color="000000" w:sz="6" w:space="0"/>
              <w:right w:val="single" w:color="000000" w:sz="6" w:space="0"/>
            </w:tcBorders>
            <w:shd w:val="clear" w:color="auto" w:fill="D4D4D4"/>
            <w:vAlign w:val="top"/>
          </w:tcPr>
          <w:p w14:paraId="2E9F744C">
            <w:pPr>
              <w:pStyle w:val="10"/>
              <w:spacing w:before="123" w:line="186" w:lineRule="auto"/>
              <w:ind w:left="1559"/>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2B7F59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trPr>
        <w:tc>
          <w:tcPr>
            <w:tcW w:w="636" w:type="dxa"/>
            <w:tcBorders>
              <w:left w:val="single" w:color="000000" w:sz="6" w:space="0"/>
            </w:tcBorders>
            <w:vAlign w:val="top"/>
          </w:tcPr>
          <w:p w14:paraId="601F5294">
            <w:pPr>
              <w:pStyle w:val="10"/>
              <w:spacing w:before="294" w:line="204" w:lineRule="auto"/>
              <w:ind w:left="27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50" w:type="dxa"/>
            <w:vAlign w:val="top"/>
          </w:tcPr>
          <w:p w14:paraId="7A6B6901">
            <w:pPr>
              <w:pStyle w:val="10"/>
              <w:spacing w:before="293" w:line="185" w:lineRule="auto"/>
              <w:ind w:left="891"/>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1006" w:type="dxa"/>
            <w:vAlign w:val="top"/>
          </w:tcPr>
          <w:p w14:paraId="60ED3E6A">
            <w:pPr>
              <w:spacing w:line="245" w:lineRule="auto"/>
              <w:rPr>
                <w:rFonts w:ascii="Arial"/>
                <w:color w:val="000000" w:themeColor="text1"/>
                <w:sz w:val="21"/>
                <w:highlight w:val="none"/>
                <w14:textFill>
                  <w14:solidFill>
                    <w14:schemeClr w14:val="tx1"/>
                  </w14:solidFill>
                </w14:textFill>
              </w:rPr>
            </w:pPr>
          </w:p>
          <w:p w14:paraId="32043C68">
            <w:pPr>
              <w:pStyle w:val="10"/>
              <w:spacing w:before="77" w:line="185" w:lineRule="exact"/>
              <w:ind w:left="59"/>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6" w:type="dxa"/>
            <w:vAlign w:val="top"/>
          </w:tcPr>
          <w:p w14:paraId="200C8C21">
            <w:pPr>
              <w:pStyle w:val="10"/>
              <w:spacing w:before="293" w:line="185" w:lineRule="auto"/>
              <w:ind w:left="30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21" w:type="dxa"/>
            <w:vAlign w:val="top"/>
          </w:tcPr>
          <w:p w14:paraId="6CF1C870">
            <w:pPr>
              <w:pStyle w:val="10"/>
              <w:spacing w:before="293" w:line="185" w:lineRule="auto"/>
              <w:ind w:left="27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166CACC6">
            <w:pPr>
              <w:pStyle w:val="10"/>
              <w:spacing w:before="294" w:line="202" w:lineRule="auto"/>
              <w:ind w:left="247"/>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10</w:t>
            </w:r>
          </w:p>
        </w:tc>
        <w:tc>
          <w:tcPr>
            <w:tcW w:w="3468" w:type="dxa"/>
            <w:tcBorders>
              <w:right w:val="single" w:color="000000" w:sz="6" w:space="0"/>
            </w:tcBorders>
            <w:vAlign w:val="top"/>
          </w:tcPr>
          <w:p w14:paraId="03FD6451">
            <w:pPr>
              <w:pStyle w:val="10"/>
              <w:spacing w:before="174" w:line="197" w:lineRule="auto"/>
              <w:ind w:left="64" w:right="52"/>
              <w:rPr>
                <w:color w:val="000000" w:themeColor="text1"/>
                <w:highlight w:val="none"/>
                <w14:textFill>
                  <w14:solidFill>
                    <w14:schemeClr w14:val="tx1"/>
                  </w14:solidFill>
                </w14:textFill>
              </w:rPr>
            </w:pPr>
            <w:r>
              <w:rPr>
                <w:color w:val="000000" w:themeColor="text1"/>
                <w:spacing w:val="-5"/>
                <w:highlight w:val="none"/>
                <w14:textFill>
                  <w14:solidFill>
                    <w14:schemeClr w14:val="tx1"/>
                  </w14:solidFill>
                </w14:textFill>
              </w:rPr>
              <w:t>招标文件规定，投标文件与招标文件保持一</w:t>
            </w:r>
            <w:r>
              <w:rPr>
                <w:color w:val="000000" w:themeColor="text1"/>
                <w:spacing w:val="14"/>
                <w:highlight w:val="none"/>
                <w14:textFill>
                  <w14:solidFill>
                    <w14:schemeClr w14:val="tx1"/>
                  </w14:solidFill>
                </w14:textFill>
              </w:rPr>
              <w:t xml:space="preserve"> </w:t>
            </w:r>
            <w:r>
              <w:rPr>
                <w:color w:val="000000" w:themeColor="text1"/>
                <w:highlight w:val="none"/>
                <w14:textFill>
                  <w14:solidFill>
                    <w14:schemeClr w14:val="tx1"/>
                  </w14:solidFill>
                </w14:textFill>
              </w:rPr>
              <w:t>致</w:t>
            </w:r>
          </w:p>
        </w:tc>
      </w:tr>
      <w:tr w14:paraId="3728AC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3" w:hRule="atLeast"/>
        </w:trPr>
        <w:tc>
          <w:tcPr>
            <w:tcW w:w="636" w:type="dxa"/>
            <w:tcBorders>
              <w:left w:val="single" w:color="000000" w:sz="6" w:space="0"/>
            </w:tcBorders>
            <w:vAlign w:val="top"/>
          </w:tcPr>
          <w:p w14:paraId="7A3591E5">
            <w:pPr>
              <w:pStyle w:val="10"/>
              <w:spacing w:before="124" w:line="204" w:lineRule="auto"/>
              <w:ind w:left="26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50" w:type="dxa"/>
            <w:vAlign w:val="top"/>
          </w:tcPr>
          <w:p w14:paraId="2282ED2D">
            <w:pPr>
              <w:pStyle w:val="10"/>
              <w:spacing w:before="124" w:line="185" w:lineRule="auto"/>
              <w:ind w:left="89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名称</w:t>
            </w:r>
          </w:p>
        </w:tc>
        <w:tc>
          <w:tcPr>
            <w:tcW w:w="1006" w:type="dxa"/>
            <w:vAlign w:val="top"/>
          </w:tcPr>
          <w:p w14:paraId="13BCC8F3">
            <w:pPr>
              <w:pStyle w:val="10"/>
              <w:spacing w:before="154" w:line="185" w:lineRule="exact"/>
              <w:ind w:left="59"/>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6" w:type="dxa"/>
            <w:vAlign w:val="top"/>
          </w:tcPr>
          <w:p w14:paraId="12197877">
            <w:pPr>
              <w:rPr>
                <w:rFonts w:ascii="Arial"/>
                <w:color w:val="000000" w:themeColor="text1"/>
                <w:sz w:val="21"/>
                <w:highlight w:val="none"/>
                <w14:textFill>
                  <w14:solidFill>
                    <w14:schemeClr w14:val="tx1"/>
                  </w14:solidFill>
                </w14:textFill>
              </w:rPr>
            </w:pPr>
          </w:p>
        </w:tc>
        <w:tc>
          <w:tcPr>
            <w:tcW w:w="721" w:type="dxa"/>
            <w:vAlign w:val="top"/>
          </w:tcPr>
          <w:p w14:paraId="37A5AE8E">
            <w:pPr>
              <w:pStyle w:val="10"/>
              <w:spacing w:before="123" w:line="185" w:lineRule="auto"/>
              <w:ind w:left="27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45973EB0">
            <w:pPr>
              <w:pStyle w:val="10"/>
              <w:spacing w:before="124" w:line="202" w:lineRule="auto"/>
              <w:ind w:left="190"/>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468" w:type="dxa"/>
            <w:tcBorders>
              <w:right w:val="single" w:color="000000" w:sz="6" w:space="0"/>
            </w:tcBorders>
            <w:vAlign w:val="top"/>
          </w:tcPr>
          <w:p w14:paraId="6DCFC025">
            <w:pPr>
              <w:rPr>
                <w:rFonts w:ascii="Arial"/>
                <w:color w:val="000000" w:themeColor="text1"/>
                <w:sz w:val="21"/>
                <w:highlight w:val="none"/>
                <w14:textFill>
                  <w14:solidFill>
                    <w14:schemeClr w14:val="tx1"/>
                  </w14:solidFill>
                </w14:textFill>
              </w:rPr>
            </w:pPr>
          </w:p>
        </w:tc>
      </w:tr>
      <w:tr w14:paraId="1BEECD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636" w:type="dxa"/>
            <w:tcBorders>
              <w:left w:val="single" w:color="000000" w:sz="6" w:space="0"/>
            </w:tcBorders>
            <w:vAlign w:val="top"/>
          </w:tcPr>
          <w:p w14:paraId="4E02140D">
            <w:pPr>
              <w:pStyle w:val="10"/>
              <w:spacing w:before="124" w:line="202" w:lineRule="auto"/>
              <w:ind w:left="26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2150" w:type="dxa"/>
            <w:vAlign w:val="top"/>
          </w:tcPr>
          <w:p w14:paraId="4E638239">
            <w:pPr>
              <w:pStyle w:val="10"/>
              <w:spacing w:before="124" w:line="185" w:lineRule="auto"/>
              <w:ind w:left="89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单位</w:t>
            </w:r>
          </w:p>
        </w:tc>
        <w:tc>
          <w:tcPr>
            <w:tcW w:w="1006" w:type="dxa"/>
            <w:vAlign w:val="top"/>
          </w:tcPr>
          <w:p w14:paraId="496385D5">
            <w:pPr>
              <w:pStyle w:val="10"/>
              <w:spacing w:before="154" w:line="185" w:lineRule="exact"/>
              <w:ind w:left="59"/>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6" w:type="dxa"/>
            <w:vAlign w:val="top"/>
          </w:tcPr>
          <w:p w14:paraId="4B6038BF">
            <w:pPr>
              <w:rPr>
                <w:rFonts w:ascii="Arial"/>
                <w:color w:val="000000" w:themeColor="text1"/>
                <w:sz w:val="21"/>
                <w:highlight w:val="none"/>
                <w14:textFill>
                  <w14:solidFill>
                    <w14:schemeClr w14:val="tx1"/>
                  </w14:solidFill>
                </w14:textFill>
              </w:rPr>
            </w:pPr>
          </w:p>
        </w:tc>
        <w:tc>
          <w:tcPr>
            <w:tcW w:w="721" w:type="dxa"/>
            <w:vAlign w:val="top"/>
          </w:tcPr>
          <w:p w14:paraId="67C96B27">
            <w:pPr>
              <w:pStyle w:val="10"/>
              <w:spacing w:before="123" w:line="185" w:lineRule="auto"/>
              <w:ind w:left="27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4E9A182A">
            <w:pPr>
              <w:pStyle w:val="10"/>
              <w:spacing w:before="124" w:line="202" w:lineRule="auto"/>
              <w:ind w:left="236"/>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20</w:t>
            </w:r>
          </w:p>
        </w:tc>
        <w:tc>
          <w:tcPr>
            <w:tcW w:w="3468" w:type="dxa"/>
            <w:tcBorders>
              <w:right w:val="single" w:color="000000" w:sz="6" w:space="0"/>
            </w:tcBorders>
            <w:vAlign w:val="top"/>
          </w:tcPr>
          <w:p w14:paraId="5A4E7634">
            <w:pPr>
              <w:rPr>
                <w:rFonts w:ascii="Arial"/>
                <w:color w:val="000000" w:themeColor="text1"/>
                <w:sz w:val="21"/>
                <w:highlight w:val="none"/>
                <w14:textFill>
                  <w14:solidFill>
                    <w14:schemeClr w14:val="tx1"/>
                  </w14:solidFill>
                </w14:textFill>
              </w:rPr>
            </w:pPr>
          </w:p>
        </w:tc>
      </w:tr>
      <w:tr w14:paraId="04FB62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3" w:hRule="atLeast"/>
        </w:trPr>
        <w:tc>
          <w:tcPr>
            <w:tcW w:w="636" w:type="dxa"/>
            <w:tcBorders>
              <w:left w:val="single" w:color="000000" w:sz="6" w:space="0"/>
            </w:tcBorders>
            <w:vAlign w:val="top"/>
          </w:tcPr>
          <w:p w14:paraId="7B67DEFA">
            <w:pPr>
              <w:pStyle w:val="10"/>
              <w:spacing w:before="128" w:line="204" w:lineRule="auto"/>
              <w:ind w:left="26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2150" w:type="dxa"/>
            <w:vAlign w:val="top"/>
          </w:tcPr>
          <w:p w14:paraId="7B516A5C">
            <w:pPr>
              <w:pStyle w:val="10"/>
              <w:spacing w:before="128" w:line="184" w:lineRule="auto"/>
              <w:ind w:left="894"/>
              <w:rPr>
                <w:color w:val="000000" w:themeColor="text1"/>
                <w:highlight w:val="none"/>
                <w14:textFill>
                  <w14:solidFill>
                    <w14:schemeClr w14:val="tx1"/>
                  </w14:solidFill>
                </w14:textFill>
              </w:rPr>
            </w:pPr>
            <w:r>
              <w:rPr>
                <w:rFonts w:hint="eastAsia"/>
                <w:color w:val="000000" w:themeColor="text1"/>
                <w:spacing w:val="-3"/>
                <w:highlight w:val="none"/>
                <w:lang w:val="en-US" w:eastAsia="zh-CN"/>
                <w14:textFill>
                  <w14:solidFill>
                    <w14:schemeClr w14:val="tx1"/>
                  </w14:solidFill>
                </w14:textFill>
              </w:rPr>
              <w:t>暂定</w:t>
            </w:r>
            <w:r>
              <w:rPr>
                <w:color w:val="000000" w:themeColor="text1"/>
                <w:spacing w:val="-3"/>
                <w:highlight w:val="none"/>
                <w14:textFill>
                  <w14:solidFill>
                    <w14:schemeClr w14:val="tx1"/>
                  </w14:solidFill>
                </w14:textFill>
              </w:rPr>
              <w:t>数量</w:t>
            </w:r>
          </w:p>
        </w:tc>
        <w:tc>
          <w:tcPr>
            <w:tcW w:w="1006" w:type="dxa"/>
            <w:vAlign w:val="top"/>
          </w:tcPr>
          <w:p w14:paraId="4FCDAA0C">
            <w:pPr>
              <w:pStyle w:val="10"/>
              <w:spacing w:before="128" w:line="202" w:lineRule="auto"/>
              <w:ind w:left="55"/>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6" w:type="dxa"/>
            <w:vAlign w:val="top"/>
          </w:tcPr>
          <w:p w14:paraId="3FB30871">
            <w:pPr>
              <w:rPr>
                <w:rFonts w:ascii="Arial"/>
                <w:color w:val="000000" w:themeColor="text1"/>
                <w:sz w:val="21"/>
                <w:highlight w:val="none"/>
                <w14:textFill>
                  <w14:solidFill>
                    <w14:schemeClr w14:val="tx1"/>
                  </w14:solidFill>
                </w14:textFill>
              </w:rPr>
            </w:pPr>
          </w:p>
        </w:tc>
        <w:tc>
          <w:tcPr>
            <w:tcW w:w="721" w:type="dxa"/>
            <w:vAlign w:val="top"/>
          </w:tcPr>
          <w:p w14:paraId="51FBDE52">
            <w:pPr>
              <w:pStyle w:val="10"/>
              <w:spacing w:before="128" w:line="185" w:lineRule="auto"/>
              <w:ind w:left="27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40851326">
            <w:pPr>
              <w:pStyle w:val="10"/>
              <w:spacing w:before="128" w:line="204" w:lineRule="auto"/>
              <w:ind w:left="27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3468" w:type="dxa"/>
            <w:tcBorders>
              <w:right w:val="single" w:color="000000" w:sz="6" w:space="0"/>
            </w:tcBorders>
            <w:vAlign w:val="top"/>
          </w:tcPr>
          <w:p w14:paraId="6D400635">
            <w:pPr>
              <w:rPr>
                <w:rFonts w:ascii="Arial"/>
                <w:color w:val="000000" w:themeColor="text1"/>
                <w:sz w:val="21"/>
                <w:highlight w:val="none"/>
                <w14:textFill>
                  <w14:solidFill>
                    <w14:schemeClr w14:val="tx1"/>
                  </w14:solidFill>
                </w14:textFill>
              </w:rPr>
            </w:pPr>
          </w:p>
        </w:tc>
      </w:tr>
      <w:tr w14:paraId="1DC54F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636" w:type="dxa"/>
            <w:tcBorders>
              <w:left w:val="single" w:color="000000" w:sz="6" w:space="0"/>
            </w:tcBorders>
            <w:vAlign w:val="top"/>
          </w:tcPr>
          <w:p w14:paraId="139301A0">
            <w:pPr>
              <w:pStyle w:val="10"/>
              <w:spacing w:before="128" w:line="202" w:lineRule="auto"/>
              <w:ind w:left="269"/>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5</w:t>
            </w:r>
          </w:p>
        </w:tc>
        <w:tc>
          <w:tcPr>
            <w:tcW w:w="2150" w:type="dxa"/>
            <w:vAlign w:val="top"/>
          </w:tcPr>
          <w:p w14:paraId="3C1A0C74">
            <w:pPr>
              <w:pStyle w:val="10"/>
              <w:spacing w:before="128" w:line="185" w:lineRule="auto"/>
              <w:ind w:left="894"/>
              <w:rPr>
                <w:rFonts w:hint="default" w:eastAsia="微软雅黑"/>
                <w:color w:val="000000" w:themeColor="text1"/>
                <w:spacing w:val="-3"/>
                <w:highlight w:val="none"/>
                <w:lang w:val="en-US" w:eastAsia="zh-CN"/>
                <w14:textFill>
                  <w14:solidFill>
                    <w14:schemeClr w14:val="tx1"/>
                  </w14:solidFill>
                </w14:textFill>
              </w:rPr>
            </w:pPr>
            <w:r>
              <w:rPr>
                <w:rFonts w:hint="eastAsia"/>
                <w:color w:val="000000" w:themeColor="text1"/>
                <w:spacing w:val="-3"/>
                <w:highlight w:val="none"/>
                <w:lang w:val="en-US" w:eastAsia="zh-CN"/>
                <w14:textFill>
                  <w14:solidFill>
                    <w14:schemeClr w14:val="tx1"/>
                  </w14:solidFill>
                </w14:textFill>
              </w:rPr>
              <w:t>实际数量</w:t>
            </w:r>
          </w:p>
        </w:tc>
        <w:tc>
          <w:tcPr>
            <w:tcW w:w="1006" w:type="dxa"/>
            <w:shd w:val="clear" w:color="auto" w:fill="auto"/>
            <w:vAlign w:val="top"/>
          </w:tcPr>
          <w:p w14:paraId="509ED704">
            <w:pPr>
              <w:pStyle w:val="10"/>
              <w:spacing w:before="128" w:line="202" w:lineRule="auto"/>
              <w:ind w:left="5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6" w:type="dxa"/>
            <w:shd w:val="clear" w:color="auto" w:fill="auto"/>
            <w:vAlign w:val="top"/>
          </w:tcPr>
          <w:p w14:paraId="245AEFD0">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1" w:type="dxa"/>
            <w:shd w:val="clear" w:color="auto" w:fill="auto"/>
            <w:vAlign w:val="top"/>
          </w:tcPr>
          <w:p w14:paraId="4B14830C">
            <w:pPr>
              <w:pStyle w:val="10"/>
              <w:spacing w:before="128" w:line="185" w:lineRule="auto"/>
              <w:ind w:left="276"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s="微软雅黑"/>
                <w:snapToGrid w:val="0"/>
                <w:color w:val="000000" w:themeColor="text1"/>
                <w:kern w:val="0"/>
                <w:sz w:val="18"/>
                <w:szCs w:val="18"/>
                <w:highlight w:val="none"/>
                <w:lang w:val="en-US" w:eastAsia="zh-CN" w:bidi="ar-SA"/>
                <w14:textFill>
                  <w14:solidFill>
                    <w14:schemeClr w14:val="tx1"/>
                  </w14:solidFill>
                </w14:textFill>
              </w:rPr>
              <w:t>否</w:t>
            </w:r>
          </w:p>
        </w:tc>
        <w:tc>
          <w:tcPr>
            <w:tcW w:w="638" w:type="dxa"/>
            <w:shd w:val="clear" w:color="auto" w:fill="auto"/>
            <w:vAlign w:val="top"/>
          </w:tcPr>
          <w:p w14:paraId="29DBD9C2">
            <w:pPr>
              <w:pStyle w:val="10"/>
              <w:spacing w:before="128" w:line="204" w:lineRule="auto"/>
              <w:ind w:left="279"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4</w:t>
            </w:r>
          </w:p>
        </w:tc>
        <w:tc>
          <w:tcPr>
            <w:tcW w:w="3468" w:type="dxa"/>
            <w:tcBorders>
              <w:right w:val="single" w:color="000000" w:sz="6" w:space="0"/>
            </w:tcBorders>
            <w:vAlign w:val="top"/>
          </w:tcPr>
          <w:p w14:paraId="1BBE877D">
            <w:pPr>
              <w:rPr>
                <w:rFonts w:ascii="Arial"/>
                <w:color w:val="000000" w:themeColor="text1"/>
                <w:sz w:val="21"/>
                <w:highlight w:val="none"/>
                <w14:textFill>
                  <w14:solidFill>
                    <w14:schemeClr w14:val="tx1"/>
                  </w14:solidFill>
                </w14:textFill>
              </w:rPr>
            </w:pPr>
          </w:p>
        </w:tc>
      </w:tr>
      <w:tr w14:paraId="3C9937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01" w:hRule="atLeast"/>
        </w:trPr>
        <w:tc>
          <w:tcPr>
            <w:tcW w:w="636" w:type="dxa"/>
            <w:tcBorders>
              <w:left w:val="single" w:color="000000" w:sz="6" w:space="0"/>
            </w:tcBorders>
            <w:vAlign w:val="top"/>
          </w:tcPr>
          <w:p w14:paraId="2D24FF6B">
            <w:pPr>
              <w:pStyle w:val="10"/>
              <w:spacing w:before="128" w:line="202" w:lineRule="auto"/>
              <w:ind w:left="269"/>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6</w:t>
            </w:r>
          </w:p>
        </w:tc>
        <w:tc>
          <w:tcPr>
            <w:tcW w:w="2150" w:type="dxa"/>
            <w:vAlign w:val="top"/>
          </w:tcPr>
          <w:p w14:paraId="5395B53B">
            <w:pPr>
              <w:pStyle w:val="10"/>
              <w:spacing w:before="128" w:line="185" w:lineRule="auto"/>
              <w:ind w:left="894"/>
              <w:rPr>
                <w:color w:val="000000" w:themeColor="text1"/>
                <w:highlight w:val="none"/>
                <w14:textFill>
                  <w14:solidFill>
                    <w14:schemeClr w14:val="tx1"/>
                  </w14:solidFill>
                </w14:textFill>
              </w:rPr>
            </w:pPr>
            <w:r>
              <w:rPr>
                <w:rFonts w:hint="eastAsia"/>
                <w:color w:val="000000" w:themeColor="text1"/>
                <w:spacing w:val="-3"/>
                <w:highlight w:val="none"/>
                <w:lang w:eastAsia="zh-CN"/>
                <w14:textFill>
                  <w14:solidFill>
                    <w14:schemeClr w14:val="tx1"/>
                  </w14:solidFill>
                </w14:textFill>
              </w:rPr>
              <w:t>综合</w:t>
            </w:r>
            <w:r>
              <w:rPr>
                <w:color w:val="000000" w:themeColor="text1"/>
                <w:spacing w:val="-3"/>
                <w:highlight w:val="none"/>
                <w14:textFill>
                  <w14:solidFill>
                    <w14:schemeClr w14:val="tx1"/>
                  </w14:solidFill>
                </w14:textFill>
              </w:rPr>
              <w:t>单价</w:t>
            </w:r>
          </w:p>
        </w:tc>
        <w:tc>
          <w:tcPr>
            <w:tcW w:w="1006" w:type="dxa"/>
            <w:vAlign w:val="top"/>
          </w:tcPr>
          <w:p w14:paraId="5A07BDAB">
            <w:pPr>
              <w:pStyle w:val="10"/>
              <w:spacing w:before="128" w:line="202" w:lineRule="auto"/>
              <w:ind w:left="55"/>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6" w:type="dxa"/>
            <w:vAlign w:val="top"/>
          </w:tcPr>
          <w:p w14:paraId="0C69E483">
            <w:pPr>
              <w:rPr>
                <w:rFonts w:ascii="Arial"/>
                <w:color w:val="000000" w:themeColor="text1"/>
                <w:sz w:val="21"/>
                <w:highlight w:val="none"/>
                <w14:textFill>
                  <w14:solidFill>
                    <w14:schemeClr w14:val="tx1"/>
                  </w14:solidFill>
                </w14:textFill>
              </w:rPr>
            </w:pPr>
          </w:p>
        </w:tc>
        <w:tc>
          <w:tcPr>
            <w:tcW w:w="721" w:type="dxa"/>
            <w:vAlign w:val="top"/>
          </w:tcPr>
          <w:p w14:paraId="7270D13A">
            <w:pPr>
              <w:pStyle w:val="10"/>
              <w:spacing w:before="128" w:line="185" w:lineRule="auto"/>
              <w:ind w:left="27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7EC966F2">
            <w:pPr>
              <w:pStyle w:val="10"/>
              <w:spacing w:before="128" w:line="204"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468" w:type="dxa"/>
            <w:tcBorders>
              <w:right w:val="single" w:color="000000" w:sz="6" w:space="0"/>
            </w:tcBorders>
            <w:vAlign w:val="top"/>
          </w:tcPr>
          <w:p w14:paraId="752C7AD8">
            <w:pPr>
              <w:rPr>
                <w:rFonts w:ascii="Arial"/>
                <w:color w:val="000000" w:themeColor="text1"/>
                <w:sz w:val="21"/>
                <w:highlight w:val="none"/>
                <w14:textFill>
                  <w14:solidFill>
                    <w14:schemeClr w14:val="tx1"/>
                  </w14:solidFill>
                </w14:textFill>
              </w:rPr>
            </w:pPr>
          </w:p>
        </w:tc>
      </w:tr>
      <w:tr w14:paraId="0385B0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636" w:type="dxa"/>
            <w:tcBorders>
              <w:left w:val="single" w:color="000000" w:sz="6" w:space="0"/>
            </w:tcBorders>
            <w:vAlign w:val="top"/>
          </w:tcPr>
          <w:p w14:paraId="344771C8">
            <w:pPr>
              <w:pStyle w:val="10"/>
              <w:spacing w:before="130" w:line="202" w:lineRule="auto"/>
              <w:ind w:left="267"/>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7</w:t>
            </w:r>
          </w:p>
        </w:tc>
        <w:tc>
          <w:tcPr>
            <w:tcW w:w="2150" w:type="dxa"/>
            <w:vAlign w:val="top"/>
          </w:tcPr>
          <w:p w14:paraId="597FAB24">
            <w:pPr>
              <w:pStyle w:val="10"/>
              <w:spacing w:before="130" w:line="185" w:lineRule="auto"/>
              <w:ind w:left="893"/>
              <w:rPr>
                <w:color w:val="000000" w:themeColor="text1"/>
                <w:highlight w:val="none"/>
                <w14:textFill>
                  <w14:solidFill>
                    <w14:schemeClr w14:val="tx1"/>
                  </w14:solidFill>
                </w14:textFill>
              </w:rPr>
            </w:pPr>
            <w:r>
              <w:rPr>
                <w:rFonts w:hint="eastAsia"/>
                <w:color w:val="000000" w:themeColor="text1"/>
                <w:spacing w:val="-2"/>
                <w:highlight w:val="none"/>
                <w:lang w:eastAsia="zh-CN"/>
                <w14:textFill>
                  <w14:solidFill>
                    <w14:schemeClr w14:val="tx1"/>
                  </w14:solidFill>
                </w14:textFill>
              </w:rPr>
              <w:t>暂定</w:t>
            </w:r>
            <w:r>
              <w:rPr>
                <w:color w:val="000000" w:themeColor="text1"/>
                <w:spacing w:val="-2"/>
                <w:highlight w:val="none"/>
                <w14:textFill>
                  <w14:solidFill>
                    <w14:schemeClr w14:val="tx1"/>
                  </w14:solidFill>
                </w14:textFill>
              </w:rPr>
              <w:t>合价</w:t>
            </w:r>
          </w:p>
        </w:tc>
        <w:tc>
          <w:tcPr>
            <w:tcW w:w="1006" w:type="dxa"/>
            <w:vAlign w:val="top"/>
          </w:tcPr>
          <w:p w14:paraId="09EC6046">
            <w:pPr>
              <w:pStyle w:val="10"/>
              <w:spacing w:before="130" w:line="202" w:lineRule="auto"/>
              <w:ind w:left="55"/>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6" w:type="dxa"/>
            <w:vAlign w:val="top"/>
          </w:tcPr>
          <w:p w14:paraId="3C4CA6BD">
            <w:pPr>
              <w:rPr>
                <w:rFonts w:ascii="Arial"/>
                <w:color w:val="000000" w:themeColor="text1"/>
                <w:sz w:val="21"/>
                <w:highlight w:val="none"/>
                <w14:textFill>
                  <w14:solidFill>
                    <w14:schemeClr w14:val="tx1"/>
                  </w14:solidFill>
                </w14:textFill>
              </w:rPr>
            </w:pPr>
          </w:p>
        </w:tc>
        <w:tc>
          <w:tcPr>
            <w:tcW w:w="721" w:type="dxa"/>
            <w:vAlign w:val="top"/>
          </w:tcPr>
          <w:p w14:paraId="1979E6EF">
            <w:pPr>
              <w:pStyle w:val="10"/>
              <w:spacing w:before="130" w:line="185" w:lineRule="auto"/>
              <w:ind w:left="27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7D0E7FA1">
            <w:pPr>
              <w:pStyle w:val="10"/>
              <w:spacing w:before="130" w:line="204"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468" w:type="dxa"/>
            <w:tcBorders>
              <w:right w:val="single" w:color="000000" w:sz="6" w:space="0"/>
            </w:tcBorders>
            <w:vAlign w:val="top"/>
          </w:tcPr>
          <w:p w14:paraId="5CEE62E9">
            <w:pPr>
              <w:rPr>
                <w:rFonts w:ascii="Arial"/>
                <w:color w:val="000000" w:themeColor="text1"/>
                <w:sz w:val="21"/>
                <w:highlight w:val="none"/>
                <w14:textFill>
                  <w14:solidFill>
                    <w14:schemeClr w14:val="tx1"/>
                  </w14:solidFill>
                </w14:textFill>
              </w:rPr>
            </w:pPr>
          </w:p>
        </w:tc>
      </w:tr>
      <w:tr w14:paraId="478794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636" w:type="dxa"/>
            <w:tcBorders>
              <w:left w:val="single" w:color="000000" w:sz="6" w:space="0"/>
              <w:bottom w:val="single" w:color="000000" w:sz="6" w:space="0"/>
            </w:tcBorders>
            <w:vAlign w:val="top"/>
          </w:tcPr>
          <w:p w14:paraId="5D362A84">
            <w:pPr>
              <w:pStyle w:val="10"/>
              <w:spacing w:before="130" w:line="202" w:lineRule="auto"/>
              <w:ind w:left="267"/>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8</w:t>
            </w:r>
          </w:p>
        </w:tc>
        <w:tc>
          <w:tcPr>
            <w:tcW w:w="2150" w:type="dxa"/>
            <w:tcBorders>
              <w:bottom w:val="single" w:color="000000" w:sz="6" w:space="0"/>
            </w:tcBorders>
            <w:vAlign w:val="top"/>
          </w:tcPr>
          <w:p w14:paraId="67EA9FD9">
            <w:pPr>
              <w:pStyle w:val="10"/>
              <w:spacing w:before="130" w:line="185" w:lineRule="auto"/>
              <w:ind w:left="893"/>
              <w:rPr>
                <w:rFonts w:hint="eastAsia"/>
                <w:color w:val="000000" w:themeColor="text1"/>
                <w:spacing w:val="-2"/>
                <w:highlight w:val="none"/>
                <w:lang w:eastAsia="zh-CN"/>
                <w14:textFill>
                  <w14:solidFill>
                    <w14:schemeClr w14:val="tx1"/>
                  </w14:solidFill>
                </w14:textFill>
              </w:rPr>
            </w:pPr>
            <w:r>
              <w:rPr>
                <w:rFonts w:hint="eastAsia"/>
                <w:color w:val="000000" w:themeColor="text1"/>
                <w:spacing w:val="-2"/>
                <w:highlight w:val="none"/>
                <w:lang w:eastAsia="zh-CN"/>
                <w14:textFill>
                  <w14:solidFill>
                    <w14:schemeClr w14:val="tx1"/>
                  </w14:solidFill>
                </w14:textFill>
              </w:rPr>
              <w:t>实际合价</w:t>
            </w:r>
          </w:p>
        </w:tc>
        <w:tc>
          <w:tcPr>
            <w:tcW w:w="1006" w:type="dxa"/>
            <w:tcBorders>
              <w:bottom w:val="single" w:color="000000" w:sz="6" w:space="0"/>
            </w:tcBorders>
            <w:vAlign w:val="top"/>
          </w:tcPr>
          <w:p w14:paraId="09886ED7">
            <w:pPr>
              <w:pStyle w:val="10"/>
              <w:spacing w:before="130" w:line="202" w:lineRule="auto"/>
              <w:ind w:left="55" w:leftChars="0"/>
              <w:rPr>
                <w:color w:val="000000" w:themeColor="text1"/>
                <w:spacing w:val="-10"/>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6" w:type="dxa"/>
            <w:tcBorders>
              <w:bottom w:val="single" w:color="000000" w:sz="6" w:space="0"/>
            </w:tcBorders>
            <w:vAlign w:val="top"/>
          </w:tcPr>
          <w:p w14:paraId="48BA6EE7">
            <w:pPr>
              <w:rPr>
                <w:rFonts w:ascii="Arial"/>
                <w:color w:val="000000" w:themeColor="text1"/>
                <w:sz w:val="21"/>
                <w:highlight w:val="none"/>
                <w14:textFill>
                  <w14:solidFill>
                    <w14:schemeClr w14:val="tx1"/>
                  </w14:solidFill>
                </w14:textFill>
              </w:rPr>
            </w:pPr>
          </w:p>
        </w:tc>
        <w:tc>
          <w:tcPr>
            <w:tcW w:w="721" w:type="dxa"/>
            <w:tcBorders>
              <w:bottom w:val="single" w:color="000000" w:sz="6" w:space="0"/>
            </w:tcBorders>
            <w:vAlign w:val="top"/>
          </w:tcPr>
          <w:p w14:paraId="50A72B3D">
            <w:pPr>
              <w:pStyle w:val="10"/>
              <w:spacing w:before="130" w:line="185" w:lineRule="auto"/>
              <w:ind w:left="276" w:leftChars="0"/>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38" w:type="dxa"/>
            <w:tcBorders>
              <w:bottom w:val="single" w:color="000000" w:sz="6" w:space="0"/>
            </w:tcBorders>
            <w:vAlign w:val="top"/>
          </w:tcPr>
          <w:p w14:paraId="128A68D3">
            <w:pPr>
              <w:pStyle w:val="10"/>
              <w:spacing w:before="130" w:line="204" w:lineRule="auto"/>
              <w:ind w:left="281"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468" w:type="dxa"/>
            <w:tcBorders>
              <w:bottom w:val="single" w:color="000000" w:sz="6" w:space="0"/>
              <w:right w:val="single" w:color="000000" w:sz="6" w:space="0"/>
            </w:tcBorders>
            <w:vAlign w:val="top"/>
          </w:tcPr>
          <w:p w14:paraId="66C780B0">
            <w:pPr>
              <w:rPr>
                <w:rFonts w:ascii="Arial"/>
                <w:color w:val="000000" w:themeColor="text1"/>
                <w:sz w:val="21"/>
                <w:highlight w:val="none"/>
                <w14:textFill>
                  <w14:solidFill>
                    <w14:schemeClr w14:val="tx1"/>
                  </w14:solidFill>
                </w14:textFill>
              </w:rPr>
            </w:pPr>
          </w:p>
        </w:tc>
      </w:tr>
    </w:tbl>
    <w:p w14:paraId="16259E6A">
      <w:pPr>
        <w:spacing w:before="234" w:line="219" w:lineRule="auto"/>
        <w:ind w:left="32"/>
        <w:outlineLvl w:val="2"/>
        <w:rPr>
          <w:rFonts w:ascii="黑体" w:hAnsi="黑体" w:eastAsia="黑体" w:cs="黑体"/>
          <w:color w:val="000000" w:themeColor="text1"/>
          <w:sz w:val="21"/>
          <w:szCs w:val="21"/>
          <w:highlight w:val="none"/>
          <w14:textFill>
            <w14:solidFill>
              <w14:schemeClr w14:val="tx1"/>
            </w14:solidFill>
          </w14:textFill>
        </w:rPr>
      </w:pPr>
      <w:bookmarkStart w:id="80" w:name="bookmark43"/>
      <w:bookmarkEnd w:id="80"/>
      <w:bookmarkStart w:id="81" w:name="_Toc6358"/>
      <w:r>
        <w:rPr>
          <w:rFonts w:ascii="黑体" w:hAnsi="黑体" w:eastAsia="黑体" w:cs="黑体"/>
          <w:color w:val="000000" w:themeColor="text1"/>
          <w:spacing w:val="-1"/>
          <w:sz w:val="21"/>
          <w:szCs w:val="21"/>
          <w:highlight w:val="none"/>
          <w14:textFill>
            <w14:solidFill>
              <w14:schemeClr w14:val="tx1"/>
            </w14:solidFill>
          </w14:textFill>
        </w:rPr>
        <w:t>4.2.</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28</w:t>
      </w:r>
      <w:r>
        <w:rPr>
          <w:rFonts w:ascii="黑体" w:hAnsi="黑体" w:eastAsia="黑体" w:cs="黑体"/>
          <w:color w:val="000000" w:themeColor="text1"/>
          <w:spacing w:val="-1"/>
          <w:sz w:val="21"/>
          <w:szCs w:val="21"/>
          <w:highlight w:val="none"/>
          <w14:textFill>
            <w14:solidFill>
              <w14:schemeClr w14:val="tx1"/>
            </w14:solidFill>
          </w14:textFill>
        </w:rPr>
        <w:t xml:space="preserve">  总承包服务费</w:t>
      </w:r>
      <w:bookmarkEnd w:id="81"/>
    </w:p>
    <w:p w14:paraId="5286E939">
      <w:pPr>
        <w:spacing w:before="228" w:line="214" w:lineRule="auto"/>
        <w:ind w:left="34" w:right="39" w:firstLine="423"/>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z w:val="21"/>
          <w:szCs w:val="21"/>
          <w:highlight w:val="none"/>
          <w14:textFill>
            <w14:solidFill>
              <w14:schemeClr w14:val="tx1"/>
            </w14:solidFill>
          </w14:textFill>
        </w:rPr>
        <w:t>总承包服务费记录单位工程的总承包服务费信息，子元素为总承包服务费明细，见图</w:t>
      </w:r>
      <w:r>
        <w:rPr>
          <w:rFonts w:ascii="微软雅黑" w:hAnsi="微软雅黑" w:eastAsia="微软雅黑" w:cs="微软雅黑"/>
          <w:color w:val="000000" w:themeColor="text1"/>
          <w:spacing w:val="65"/>
          <w:w w:val="101"/>
          <w:sz w:val="21"/>
          <w:szCs w:val="21"/>
          <w:highlight w:val="none"/>
          <w14:textFill>
            <w14:solidFill>
              <w14:schemeClr w14:val="tx1"/>
            </w14:solidFill>
          </w14:textFill>
        </w:rPr>
        <w:t xml:space="preserve"> </w:t>
      </w:r>
      <w:r>
        <w:rPr>
          <w:rFonts w:ascii="微软雅黑" w:hAnsi="微软雅黑" w:eastAsia="微软雅黑" w:cs="微软雅黑"/>
          <w:color w:val="000000" w:themeColor="text1"/>
          <w:sz w:val="21"/>
          <w:szCs w:val="21"/>
          <w:highlight w:val="none"/>
          <w14:textFill>
            <w14:solidFill>
              <w14:schemeClr w14:val="tx1"/>
            </w14:solidFill>
          </w14:textFill>
        </w:rPr>
        <w:t>4.2.</w:t>
      </w:r>
      <w:r>
        <w:rPr>
          <w:rFonts w:hint="eastAsia" w:ascii="微软雅黑" w:hAnsi="微软雅黑" w:eastAsia="微软雅黑" w:cs="微软雅黑"/>
          <w:color w:val="000000" w:themeColor="text1"/>
          <w:sz w:val="21"/>
          <w:szCs w:val="21"/>
          <w:highlight w:val="none"/>
          <w:lang w:val="en-US" w:eastAsia="zh-CN"/>
          <w14:textFill>
            <w14:solidFill>
              <w14:schemeClr w14:val="tx1"/>
            </w14:solidFill>
          </w14:textFill>
        </w:rPr>
        <w:t>28</w:t>
      </w:r>
      <w:r>
        <w:rPr>
          <w:rFonts w:ascii="微软雅黑" w:hAnsi="微软雅黑" w:eastAsia="微软雅黑" w:cs="微软雅黑"/>
          <w:color w:val="000000" w:themeColor="text1"/>
          <w:sz w:val="21"/>
          <w:szCs w:val="21"/>
          <w:highlight w:val="none"/>
          <w14:textFill>
            <w14:solidFill>
              <w14:schemeClr w14:val="tx1"/>
            </w14:solidFill>
          </w14:textFill>
        </w:rPr>
        <w:t>，总 承包服务费明细的属性定义应符合表 4.2.</w:t>
      </w:r>
      <w:r>
        <w:rPr>
          <w:rFonts w:hint="eastAsia" w:ascii="微软雅黑" w:hAnsi="微软雅黑" w:eastAsia="微软雅黑" w:cs="微软雅黑"/>
          <w:color w:val="000000" w:themeColor="text1"/>
          <w:sz w:val="21"/>
          <w:szCs w:val="21"/>
          <w:highlight w:val="none"/>
          <w:lang w:val="en-US" w:eastAsia="zh-CN"/>
          <w14:textFill>
            <w14:solidFill>
              <w14:schemeClr w14:val="tx1"/>
            </w14:solidFill>
          </w14:textFill>
        </w:rPr>
        <w:t>28</w:t>
      </w:r>
      <w:r>
        <w:rPr>
          <w:rFonts w:ascii="微软雅黑" w:hAnsi="微软雅黑" w:eastAsia="微软雅黑" w:cs="微软雅黑"/>
          <w:color w:val="000000" w:themeColor="text1"/>
          <w:sz w:val="21"/>
          <w:szCs w:val="21"/>
          <w:highlight w:val="none"/>
          <w14:textFill>
            <w14:solidFill>
              <w14:schemeClr w14:val="tx1"/>
            </w14:solidFill>
          </w14:textFill>
        </w:rPr>
        <w:t xml:space="preserve"> 的规定。</w:t>
      </w:r>
    </w:p>
    <w:p w14:paraId="55031204">
      <w:pPr>
        <w:spacing w:line="792" w:lineRule="exact"/>
        <w:ind w:firstLine="3013" w:firstLineChars="1435"/>
        <w:jc w:val="both"/>
        <w:rPr>
          <w:rFonts w:ascii="黑体" w:hAnsi="黑体" w:eastAsia="黑体" w:cs="黑体"/>
          <w:color w:val="000000" w:themeColor="text1"/>
          <w:spacing w:val="-2"/>
          <w:sz w:val="21"/>
          <w:szCs w:val="21"/>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114300" distR="114300" simplePos="0" relativeHeight="251674624" behindDoc="0" locked="0" layoutInCell="1" allowOverlap="1">
            <wp:simplePos x="0" y="0"/>
            <wp:positionH relativeFrom="column">
              <wp:posOffset>1158240</wp:posOffset>
            </wp:positionH>
            <wp:positionV relativeFrom="paragraph">
              <wp:posOffset>138430</wp:posOffset>
            </wp:positionV>
            <wp:extent cx="3637915" cy="3136900"/>
            <wp:effectExtent l="0" t="0" r="635" b="635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5"/>
                    <a:stretch>
                      <a:fillRect/>
                    </a:stretch>
                  </pic:blipFill>
                  <pic:spPr>
                    <a:xfrm>
                      <a:off x="0" y="0"/>
                      <a:ext cx="3637915" cy="3136900"/>
                    </a:xfrm>
                    <a:prstGeom prst="rect">
                      <a:avLst/>
                    </a:prstGeom>
                    <a:noFill/>
                    <a:ln>
                      <a:noFill/>
                    </a:ln>
                  </pic:spPr>
                </pic:pic>
              </a:graphicData>
            </a:graphic>
          </wp:anchor>
        </w:drawing>
      </w: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35"/>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28</w:t>
      </w:r>
      <w:r>
        <w:rPr>
          <w:rFonts w:ascii="黑体" w:hAnsi="黑体" w:eastAsia="黑体" w:cs="黑体"/>
          <w:color w:val="000000" w:themeColor="text1"/>
          <w:spacing w:val="-2"/>
          <w:sz w:val="21"/>
          <w:szCs w:val="21"/>
          <w:highlight w:val="none"/>
          <w14:textFill>
            <w14:solidFill>
              <w14:schemeClr w14:val="tx1"/>
            </w14:solidFill>
          </w14:textFill>
        </w:rPr>
        <w:t xml:space="preserve">  总承包服务费元素关系</w:t>
      </w:r>
    </w:p>
    <w:p w14:paraId="46AD5109">
      <w:pPr>
        <w:spacing w:before="68" w:line="219" w:lineRule="auto"/>
        <w:ind w:left="2776"/>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0"/>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28</w:t>
      </w:r>
      <w:r>
        <w:rPr>
          <w:rFonts w:ascii="黑体" w:hAnsi="黑体" w:eastAsia="黑体" w:cs="黑体"/>
          <w:color w:val="000000" w:themeColor="text1"/>
          <w:spacing w:val="-1"/>
          <w:sz w:val="21"/>
          <w:szCs w:val="21"/>
          <w:highlight w:val="none"/>
          <w14:textFill>
            <w14:solidFill>
              <w14:schemeClr w14:val="tx1"/>
            </w14:solidFill>
          </w14:textFill>
        </w:rPr>
        <w:t xml:space="preserve">  总承包服务费</w:t>
      </w:r>
      <w:r>
        <w:rPr>
          <w:rFonts w:hint="eastAsia" w:ascii="黑体" w:hAnsi="黑体" w:eastAsia="黑体" w:cs="黑体"/>
          <w:color w:val="000000" w:themeColor="text1"/>
          <w:spacing w:val="-1"/>
          <w:sz w:val="21"/>
          <w:szCs w:val="21"/>
          <w:highlight w:val="none"/>
          <w:lang w:eastAsia="zh-CN"/>
          <w14:textFill>
            <w14:solidFill>
              <w14:schemeClr w14:val="tx1"/>
            </w14:solidFill>
          </w14:textFill>
        </w:rPr>
        <w:t>标题</w:t>
      </w:r>
      <w:r>
        <w:rPr>
          <w:rFonts w:ascii="黑体" w:hAnsi="黑体" w:eastAsia="黑体" w:cs="黑体"/>
          <w:color w:val="000000" w:themeColor="text1"/>
          <w:spacing w:val="-1"/>
          <w:sz w:val="21"/>
          <w:szCs w:val="21"/>
          <w:highlight w:val="none"/>
          <w14:textFill>
            <w14:solidFill>
              <w14:schemeClr w14:val="tx1"/>
            </w14:solidFill>
          </w14:textFill>
        </w:rPr>
        <w:t>属性定义表</w:t>
      </w:r>
    </w:p>
    <w:p w14:paraId="0C02D364">
      <w:pPr>
        <w:spacing w:line="153" w:lineRule="exact"/>
        <w:rPr>
          <w:color w:val="000000" w:themeColor="text1"/>
          <w:highlight w:val="none"/>
          <w14:textFill>
            <w14:solidFill>
              <w14:schemeClr w14:val="tx1"/>
            </w14:solidFill>
          </w14:textFill>
        </w:rPr>
      </w:pPr>
    </w:p>
    <w:tbl>
      <w:tblPr>
        <w:tblStyle w:val="9"/>
        <w:tblW w:w="9351"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0"/>
        <w:gridCol w:w="2171"/>
        <w:gridCol w:w="1021"/>
        <w:gridCol w:w="786"/>
        <w:gridCol w:w="726"/>
        <w:gridCol w:w="645"/>
        <w:gridCol w:w="3362"/>
      </w:tblGrid>
      <w:tr w14:paraId="055602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640" w:type="dxa"/>
            <w:tcBorders>
              <w:top w:val="single" w:color="000000" w:sz="6" w:space="0"/>
              <w:left w:val="single" w:color="000000" w:sz="6" w:space="0"/>
            </w:tcBorders>
            <w:shd w:val="clear" w:color="auto" w:fill="D4D4D4"/>
            <w:vAlign w:val="top"/>
          </w:tcPr>
          <w:p w14:paraId="707CCCDC">
            <w:pPr>
              <w:pStyle w:val="10"/>
              <w:spacing w:before="120" w:line="185" w:lineRule="auto"/>
              <w:ind w:left="13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71" w:type="dxa"/>
            <w:tcBorders>
              <w:top w:val="single" w:color="000000" w:sz="6" w:space="0"/>
            </w:tcBorders>
            <w:shd w:val="clear" w:color="auto" w:fill="D4D4D4"/>
            <w:vAlign w:val="top"/>
          </w:tcPr>
          <w:p w14:paraId="6FAD058B">
            <w:pPr>
              <w:pStyle w:val="10"/>
              <w:spacing w:before="121" w:line="185" w:lineRule="auto"/>
              <w:ind w:left="81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21" w:type="dxa"/>
            <w:tcBorders>
              <w:top w:val="single" w:color="000000" w:sz="6" w:space="0"/>
            </w:tcBorders>
            <w:shd w:val="clear" w:color="auto" w:fill="D4D4D4"/>
            <w:vAlign w:val="top"/>
          </w:tcPr>
          <w:p w14:paraId="792DF0C8">
            <w:pPr>
              <w:pStyle w:val="10"/>
              <w:spacing w:before="120" w:line="184" w:lineRule="auto"/>
              <w:ind w:left="154"/>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86" w:type="dxa"/>
            <w:tcBorders>
              <w:top w:val="single" w:color="000000" w:sz="6" w:space="0"/>
            </w:tcBorders>
            <w:shd w:val="clear" w:color="auto" w:fill="D4D4D4"/>
            <w:vAlign w:val="top"/>
          </w:tcPr>
          <w:p w14:paraId="72D1F474">
            <w:pPr>
              <w:pStyle w:val="10"/>
              <w:spacing w:before="121" w:line="186" w:lineRule="auto"/>
              <w:ind w:left="22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26" w:type="dxa"/>
            <w:tcBorders>
              <w:top w:val="single" w:color="000000" w:sz="6" w:space="0"/>
              <w:right w:val="single" w:color="000000" w:sz="4" w:space="0"/>
            </w:tcBorders>
            <w:shd w:val="clear" w:color="auto" w:fill="D4D4D4"/>
            <w:vAlign w:val="top"/>
          </w:tcPr>
          <w:p w14:paraId="2AA6DE33">
            <w:pPr>
              <w:pStyle w:val="10"/>
              <w:spacing w:before="120" w:line="185" w:lineRule="auto"/>
              <w:ind w:left="190"/>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45" w:type="dxa"/>
            <w:tcBorders>
              <w:top w:val="single" w:color="000000" w:sz="6" w:space="0"/>
              <w:left w:val="single" w:color="000000" w:sz="4" w:space="0"/>
            </w:tcBorders>
            <w:shd w:val="clear" w:color="auto" w:fill="D4D4D4"/>
            <w:vAlign w:val="top"/>
          </w:tcPr>
          <w:p w14:paraId="1291068D">
            <w:pPr>
              <w:pStyle w:val="10"/>
              <w:spacing w:before="120" w:line="185" w:lineRule="auto"/>
              <w:ind w:left="14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362" w:type="dxa"/>
            <w:tcBorders>
              <w:top w:val="single" w:color="000000" w:sz="6" w:space="0"/>
              <w:right w:val="single" w:color="000000" w:sz="6" w:space="0"/>
            </w:tcBorders>
            <w:shd w:val="clear" w:color="auto" w:fill="D4D4D4"/>
            <w:vAlign w:val="top"/>
          </w:tcPr>
          <w:p w14:paraId="26B03580">
            <w:pPr>
              <w:pStyle w:val="10"/>
              <w:spacing w:before="121" w:line="186" w:lineRule="auto"/>
              <w:ind w:left="1506"/>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5E4086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640" w:type="dxa"/>
            <w:tcBorders>
              <w:left w:val="single" w:color="000000" w:sz="6" w:space="0"/>
            </w:tcBorders>
            <w:vAlign w:val="top"/>
          </w:tcPr>
          <w:p w14:paraId="7B7EF026">
            <w:pPr>
              <w:pStyle w:val="10"/>
              <w:spacing w:before="130" w:line="204"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71" w:type="dxa"/>
            <w:vAlign w:val="top"/>
          </w:tcPr>
          <w:p w14:paraId="499BABAD">
            <w:pPr>
              <w:pStyle w:val="10"/>
              <w:spacing w:before="129" w:line="185" w:lineRule="auto"/>
              <w:ind w:left="90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1021" w:type="dxa"/>
            <w:vAlign w:val="top"/>
          </w:tcPr>
          <w:p w14:paraId="086550EB">
            <w:pPr>
              <w:pStyle w:val="10"/>
              <w:spacing w:before="160" w:line="185" w:lineRule="exact"/>
              <w:ind w:left="6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vAlign w:val="top"/>
          </w:tcPr>
          <w:p w14:paraId="11501329">
            <w:pPr>
              <w:pStyle w:val="10"/>
              <w:spacing w:before="129" w:line="185" w:lineRule="auto"/>
              <w:ind w:left="30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26" w:type="dxa"/>
            <w:tcBorders>
              <w:right w:val="single" w:color="000000" w:sz="4" w:space="0"/>
            </w:tcBorders>
            <w:vAlign w:val="top"/>
          </w:tcPr>
          <w:p w14:paraId="694A1A03">
            <w:pPr>
              <w:pStyle w:val="10"/>
              <w:spacing w:before="125"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5" w:type="dxa"/>
            <w:tcBorders>
              <w:left w:val="single" w:color="000000" w:sz="4" w:space="0"/>
            </w:tcBorders>
            <w:vAlign w:val="top"/>
          </w:tcPr>
          <w:p w14:paraId="4967DBB1">
            <w:pPr>
              <w:pStyle w:val="10"/>
              <w:spacing w:before="130" w:line="202" w:lineRule="auto"/>
              <w:ind w:left="250"/>
              <w:rPr>
                <w:color w:val="000000" w:themeColor="text1"/>
                <w:highlight w:val="none"/>
                <w14:textFill>
                  <w14:solidFill>
                    <w14:schemeClr w14:val="tx1"/>
                  </w14:solidFill>
                </w14:textFill>
              </w:rPr>
            </w:pPr>
          </w:p>
        </w:tc>
        <w:tc>
          <w:tcPr>
            <w:tcW w:w="3362" w:type="dxa"/>
            <w:tcBorders>
              <w:right w:val="single" w:color="000000" w:sz="6" w:space="0"/>
            </w:tcBorders>
            <w:vAlign w:val="top"/>
          </w:tcPr>
          <w:p w14:paraId="351D1A1F">
            <w:pPr>
              <w:rPr>
                <w:rFonts w:ascii="Arial"/>
                <w:color w:val="000000" w:themeColor="text1"/>
                <w:sz w:val="21"/>
                <w:highlight w:val="none"/>
                <w14:textFill>
                  <w14:solidFill>
                    <w14:schemeClr w14:val="tx1"/>
                  </w14:solidFill>
                </w14:textFill>
              </w:rPr>
            </w:pPr>
          </w:p>
        </w:tc>
      </w:tr>
      <w:tr w14:paraId="45E2B7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640" w:type="dxa"/>
            <w:tcBorders>
              <w:left w:val="single" w:color="000000" w:sz="6" w:space="0"/>
            </w:tcBorders>
            <w:vAlign w:val="top"/>
          </w:tcPr>
          <w:p w14:paraId="05899655">
            <w:pPr>
              <w:pStyle w:val="10"/>
              <w:spacing w:before="120" w:line="204" w:lineRule="auto"/>
              <w:ind w:left="27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71" w:type="dxa"/>
            <w:vAlign w:val="top"/>
          </w:tcPr>
          <w:p w14:paraId="77F6533F">
            <w:pPr>
              <w:pStyle w:val="10"/>
              <w:spacing w:before="120" w:line="184" w:lineRule="auto"/>
              <w:ind w:left="72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名称</w:t>
            </w:r>
          </w:p>
        </w:tc>
        <w:tc>
          <w:tcPr>
            <w:tcW w:w="1021" w:type="dxa"/>
            <w:vAlign w:val="top"/>
          </w:tcPr>
          <w:p w14:paraId="1EE918AA">
            <w:pPr>
              <w:pStyle w:val="10"/>
              <w:spacing w:before="150" w:line="185" w:lineRule="exact"/>
              <w:ind w:left="6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vAlign w:val="top"/>
          </w:tcPr>
          <w:p w14:paraId="589D5798">
            <w:pPr>
              <w:rPr>
                <w:rFonts w:ascii="Arial"/>
                <w:color w:val="000000" w:themeColor="text1"/>
                <w:sz w:val="21"/>
                <w:highlight w:val="none"/>
                <w14:textFill>
                  <w14:solidFill>
                    <w14:schemeClr w14:val="tx1"/>
                  </w14:solidFill>
                </w14:textFill>
              </w:rPr>
            </w:pPr>
          </w:p>
        </w:tc>
        <w:tc>
          <w:tcPr>
            <w:tcW w:w="726" w:type="dxa"/>
            <w:tcBorders>
              <w:right w:val="single" w:color="000000" w:sz="4" w:space="0"/>
            </w:tcBorders>
            <w:vAlign w:val="top"/>
          </w:tcPr>
          <w:p w14:paraId="4C5FDE9F">
            <w:pPr>
              <w:pStyle w:val="10"/>
              <w:spacing w:before="125"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5" w:type="dxa"/>
            <w:tcBorders>
              <w:left w:val="single" w:color="000000" w:sz="4" w:space="0"/>
            </w:tcBorders>
            <w:vAlign w:val="top"/>
          </w:tcPr>
          <w:p w14:paraId="6C218558">
            <w:pPr>
              <w:pStyle w:val="10"/>
              <w:spacing w:before="120" w:line="202" w:lineRule="auto"/>
              <w:ind w:left="193"/>
              <w:rPr>
                <w:color w:val="000000" w:themeColor="text1"/>
                <w:highlight w:val="none"/>
                <w14:textFill>
                  <w14:solidFill>
                    <w14:schemeClr w14:val="tx1"/>
                  </w14:solidFill>
                </w14:textFill>
              </w:rPr>
            </w:pPr>
          </w:p>
        </w:tc>
        <w:tc>
          <w:tcPr>
            <w:tcW w:w="3362" w:type="dxa"/>
            <w:tcBorders>
              <w:right w:val="single" w:color="000000" w:sz="6" w:space="0"/>
            </w:tcBorders>
            <w:vAlign w:val="top"/>
          </w:tcPr>
          <w:p w14:paraId="7209AAC8">
            <w:pPr>
              <w:rPr>
                <w:rFonts w:ascii="Arial"/>
                <w:color w:val="000000" w:themeColor="text1"/>
                <w:sz w:val="21"/>
                <w:highlight w:val="none"/>
                <w14:textFill>
                  <w14:solidFill>
                    <w14:schemeClr w14:val="tx1"/>
                  </w14:solidFill>
                </w14:textFill>
              </w:rPr>
            </w:pPr>
          </w:p>
        </w:tc>
      </w:tr>
      <w:tr w14:paraId="4F329F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640" w:type="dxa"/>
            <w:tcBorders>
              <w:left w:val="single" w:color="000000" w:sz="6" w:space="0"/>
            </w:tcBorders>
            <w:vAlign w:val="top"/>
          </w:tcPr>
          <w:p w14:paraId="3EBC6DAB">
            <w:pPr>
              <w:pStyle w:val="10"/>
              <w:spacing w:before="126" w:line="204" w:lineRule="auto"/>
              <w:ind w:left="267"/>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c>
          <w:tcPr>
            <w:tcW w:w="2171" w:type="dxa"/>
            <w:vAlign w:val="top"/>
          </w:tcPr>
          <w:p w14:paraId="63A3FB38">
            <w:pPr>
              <w:pStyle w:val="10"/>
              <w:spacing w:before="130" w:line="184" w:lineRule="auto"/>
              <w:ind w:left="90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金额</w:t>
            </w:r>
          </w:p>
        </w:tc>
        <w:tc>
          <w:tcPr>
            <w:tcW w:w="1021" w:type="dxa"/>
            <w:vAlign w:val="top"/>
          </w:tcPr>
          <w:p w14:paraId="16F0F694">
            <w:pPr>
              <w:pStyle w:val="10"/>
              <w:spacing w:before="130" w:line="202" w:lineRule="auto"/>
              <w:ind w:left="56"/>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vAlign w:val="top"/>
          </w:tcPr>
          <w:p w14:paraId="23622364">
            <w:pPr>
              <w:rPr>
                <w:rFonts w:ascii="Arial"/>
                <w:color w:val="000000" w:themeColor="text1"/>
                <w:sz w:val="21"/>
                <w:highlight w:val="none"/>
                <w14:textFill>
                  <w14:solidFill>
                    <w14:schemeClr w14:val="tx1"/>
                  </w14:solidFill>
                </w14:textFill>
              </w:rPr>
            </w:pPr>
          </w:p>
        </w:tc>
        <w:tc>
          <w:tcPr>
            <w:tcW w:w="726" w:type="dxa"/>
            <w:tcBorders>
              <w:right w:val="single" w:color="000000" w:sz="4" w:space="0"/>
            </w:tcBorders>
            <w:vAlign w:val="top"/>
          </w:tcPr>
          <w:p w14:paraId="02935475">
            <w:pPr>
              <w:pStyle w:val="10"/>
              <w:spacing w:before="125" w:line="185" w:lineRule="auto"/>
              <w:ind w:left="278"/>
              <w:rPr>
                <w:rFonts w:hint="eastAsia"/>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t>是</w:t>
            </w:r>
          </w:p>
        </w:tc>
        <w:tc>
          <w:tcPr>
            <w:tcW w:w="645" w:type="dxa"/>
            <w:tcBorders>
              <w:left w:val="single" w:color="000000" w:sz="4" w:space="0"/>
            </w:tcBorders>
            <w:vAlign w:val="top"/>
          </w:tcPr>
          <w:p w14:paraId="4B639C8C">
            <w:pPr>
              <w:pStyle w:val="10"/>
              <w:spacing w:before="130" w:line="204" w:lineRule="auto"/>
              <w:ind w:left="28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362" w:type="dxa"/>
            <w:tcBorders>
              <w:right w:val="single" w:color="000000" w:sz="6" w:space="0"/>
            </w:tcBorders>
            <w:vAlign w:val="top"/>
          </w:tcPr>
          <w:p w14:paraId="15B30273">
            <w:pPr>
              <w:rPr>
                <w:rFonts w:ascii="Arial"/>
                <w:color w:val="000000" w:themeColor="text1"/>
                <w:sz w:val="21"/>
                <w:highlight w:val="none"/>
                <w14:textFill>
                  <w14:solidFill>
                    <w14:schemeClr w14:val="tx1"/>
                  </w14:solidFill>
                </w14:textFill>
              </w:rPr>
            </w:pPr>
          </w:p>
        </w:tc>
      </w:tr>
      <w:tr w14:paraId="040DC1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640" w:type="dxa"/>
            <w:tcBorders>
              <w:left w:val="single" w:color="000000" w:sz="6" w:space="0"/>
            </w:tcBorders>
            <w:vAlign w:val="top"/>
          </w:tcPr>
          <w:p w14:paraId="72B02A88">
            <w:pPr>
              <w:pStyle w:val="10"/>
              <w:spacing w:before="126" w:line="202" w:lineRule="auto"/>
              <w:ind w:left="272"/>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p>
        </w:tc>
        <w:tc>
          <w:tcPr>
            <w:tcW w:w="2171" w:type="dxa"/>
            <w:tcBorders>
              <w:bottom w:val="single" w:color="000000" w:sz="6" w:space="0"/>
            </w:tcBorders>
            <w:vAlign w:val="top"/>
          </w:tcPr>
          <w:p w14:paraId="0B0EAE77">
            <w:pPr>
              <w:pStyle w:val="10"/>
              <w:spacing w:before="129" w:line="186" w:lineRule="auto"/>
              <w:jc w:val="center"/>
              <w:rPr>
                <w:rFonts w:hint="default" w:eastAsia="微软雅黑"/>
                <w:color w:val="000000" w:themeColor="text1"/>
                <w:spacing w:val="-5"/>
                <w:highlight w:val="none"/>
                <w:lang w:val="en-US" w:eastAsia="zh-CN"/>
                <w14:textFill>
                  <w14:solidFill>
                    <w14:schemeClr w14:val="tx1"/>
                  </w14:solidFill>
                </w14:textFill>
              </w:rPr>
            </w:pPr>
            <w:r>
              <w:rPr>
                <w:rFonts w:hint="eastAsia"/>
                <w:color w:val="000000" w:themeColor="text1"/>
                <w:spacing w:val="-3"/>
                <w:highlight w:val="none"/>
                <w14:textFill>
                  <w14:solidFill>
                    <w14:schemeClr w14:val="tx1"/>
                  </w14:solidFill>
                </w14:textFill>
              </w:rPr>
              <w:t>结算金额</w:t>
            </w:r>
          </w:p>
        </w:tc>
        <w:tc>
          <w:tcPr>
            <w:tcW w:w="1021" w:type="dxa"/>
            <w:tcBorders>
              <w:bottom w:val="single" w:color="000000" w:sz="6" w:space="0"/>
            </w:tcBorders>
            <w:shd w:val="clear" w:color="auto" w:fill="auto"/>
            <w:vAlign w:val="top"/>
          </w:tcPr>
          <w:p w14:paraId="0FBB78A7">
            <w:pPr>
              <w:pStyle w:val="10"/>
              <w:spacing w:before="130" w:line="202" w:lineRule="auto"/>
              <w:ind w:left="5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bottom w:val="single" w:color="000000" w:sz="6" w:space="0"/>
            </w:tcBorders>
            <w:shd w:val="clear" w:color="auto" w:fill="auto"/>
            <w:vAlign w:val="top"/>
          </w:tcPr>
          <w:p w14:paraId="5DE45E2E">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tcBorders>
              <w:bottom w:val="single" w:color="000000" w:sz="6" w:space="0"/>
              <w:right w:val="single" w:color="000000" w:sz="4" w:space="0"/>
            </w:tcBorders>
            <w:shd w:val="clear" w:color="auto" w:fill="auto"/>
            <w:vAlign w:val="top"/>
          </w:tcPr>
          <w:p w14:paraId="35200160">
            <w:pPr>
              <w:pStyle w:val="10"/>
              <w:spacing w:before="125" w:line="185" w:lineRule="auto"/>
              <w:ind w:left="278"/>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45" w:type="dxa"/>
            <w:tcBorders>
              <w:left w:val="single" w:color="000000" w:sz="4" w:space="0"/>
              <w:bottom w:val="single" w:color="000000" w:sz="6" w:space="0"/>
            </w:tcBorders>
            <w:shd w:val="clear" w:color="auto" w:fill="auto"/>
            <w:vAlign w:val="top"/>
          </w:tcPr>
          <w:p w14:paraId="19EF64EE">
            <w:pPr>
              <w:pStyle w:val="10"/>
              <w:spacing w:before="130" w:line="204" w:lineRule="auto"/>
              <w:ind w:left="28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362" w:type="dxa"/>
            <w:tcBorders>
              <w:right w:val="single" w:color="000000" w:sz="6" w:space="0"/>
            </w:tcBorders>
            <w:vAlign w:val="top"/>
          </w:tcPr>
          <w:p w14:paraId="543F3ED5">
            <w:pPr>
              <w:rPr>
                <w:rFonts w:ascii="Arial"/>
                <w:color w:val="000000" w:themeColor="text1"/>
                <w:sz w:val="21"/>
                <w:highlight w:val="none"/>
                <w14:textFill>
                  <w14:solidFill>
                    <w14:schemeClr w14:val="tx1"/>
                  </w14:solidFill>
                </w14:textFill>
              </w:rPr>
            </w:pPr>
          </w:p>
        </w:tc>
      </w:tr>
      <w:tr w14:paraId="181425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640" w:type="dxa"/>
            <w:tcBorders>
              <w:left w:val="single" w:color="000000" w:sz="6" w:space="0"/>
            </w:tcBorders>
            <w:vAlign w:val="top"/>
          </w:tcPr>
          <w:p w14:paraId="29A326F8">
            <w:pPr>
              <w:pStyle w:val="10"/>
              <w:spacing w:before="126" w:line="202" w:lineRule="auto"/>
              <w:ind w:left="27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5</w:t>
            </w:r>
          </w:p>
        </w:tc>
        <w:tc>
          <w:tcPr>
            <w:tcW w:w="2171" w:type="dxa"/>
            <w:tcBorders>
              <w:bottom w:val="single" w:color="000000" w:sz="6" w:space="0"/>
            </w:tcBorders>
            <w:vAlign w:val="top"/>
          </w:tcPr>
          <w:p w14:paraId="090FFBE9">
            <w:pPr>
              <w:pStyle w:val="10"/>
              <w:spacing w:before="129" w:line="186" w:lineRule="auto"/>
              <w:jc w:val="center"/>
              <w:rPr>
                <w:color w:val="000000" w:themeColor="text1"/>
                <w:highlight w:val="none"/>
                <w14:textFill>
                  <w14:solidFill>
                    <w14:schemeClr w14:val="tx1"/>
                  </w14:solidFill>
                </w14:textFill>
              </w:rPr>
            </w:pPr>
            <w:r>
              <w:rPr>
                <w:rFonts w:hint="eastAsia"/>
                <w:color w:val="000000" w:themeColor="text1"/>
                <w:spacing w:val="-3"/>
                <w:highlight w:val="none"/>
                <w14:textFill>
                  <w14:solidFill>
                    <w14:schemeClr w14:val="tx1"/>
                  </w14:solidFill>
                </w14:textFill>
              </w:rPr>
              <w:t>调整金额</w:t>
            </w:r>
          </w:p>
        </w:tc>
        <w:tc>
          <w:tcPr>
            <w:tcW w:w="1021" w:type="dxa"/>
            <w:tcBorders>
              <w:bottom w:val="single" w:color="000000" w:sz="6" w:space="0"/>
            </w:tcBorders>
            <w:shd w:val="clear" w:color="auto" w:fill="auto"/>
            <w:vAlign w:val="top"/>
          </w:tcPr>
          <w:p w14:paraId="0BF0F7F8">
            <w:pPr>
              <w:pStyle w:val="10"/>
              <w:spacing w:before="130" w:line="202" w:lineRule="auto"/>
              <w:ind w:left="56" w:leftChars="0"/>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bottom w:val="single" w:color="000000" w:sz="6" w:space="0"/>
            </w:tcBorders>
            <w:shd w:val="clear" w:color="auto" w:fill="auto"/>
            <w:vAlign w:val="top"/>
          </w:tcPr>
          <w:p w14:paraId="3CA7FDF2">
            <w:pPr>
              <w:rPr>
                <w:rFonts w:ascii="Arial"/>
                <w:color w:val="000000" w:themeColor="text1"/>
                <w:sz w:val="21"/>
                <w:highlight w:val="none"/>
                <w14:textFill>
                  <w14:solidFill>
                    <w14:schemeClr w14:val="tx1"/>
                  </w14:solidFill>
                </w14:textFill>
              </w:rPr>
            </w:pPr>
          </w:p>
        </w:tc>
        <w:tc>
          <w:tcPr>
            <w:tcW w:w="726" w:type="dxa"/>
            <w:tcBorders>
              <w:bottom w:val="single" w:color="000000" w:sz="6" w:space="0"/>
              <w:right w:val="single" w:color="000000" w:sz="4" w:space="0"/>
            </w:tcBorders>
            <w:shd w:val="clear" w:color="auto" w:fill="auto"/>
            <w:vAlign w:val="top"/>
          </w:tcPr>
          <w:p w14:paraId="02C2E946">
            <w:pPr>
              <w:pStyle w:val="10"/>
              <w:spacing w:before="125" w:line="185" w:lineRule="auto"/>
              <w:ind w:left="278"/>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45" w:type="dxa"/>
            <w:tcBorders>
              <w:left w:val="single" w:color="000000" w:sz="4" w:space="0"/>
              <w:bottom w:val="single" w:color="000000" w:sz="6" w:space="0"/>
            </w:tcBorders>
            <w:shd w:val="clear" w:color="auto" w:fill="auto"/>
            <w:vAlign w:val="top"/>
          </w:tcPr>
          <w:p w14:paraId="3CA5FBA1">
            <w:pPr>
              <w:pStyle w:val="10"/>
              <w:spacing w:before="130" w:line="204" w:lineRule="auto"/>
              <w:ind w:left="282"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362" w:type="dxa"/>
            <w:tcBorders>
              <w:right w:val="single" w:color="000000" w:sz="6" w:space="0"/>
            </w:tcBorders>
            <w:vAlign w:val="top"/>
          </w:tcPr>
          <w:p w14:paraId="40AB41D9">
            <w:pPr>
              <w:rPr>
                <w:rFonts w:ascii="Arial"/>
                <w:color w:val="000000" w:themeColor="text1"/>
                <w:sz w:val="21"/>
                <w:highlight w:val="none"/>
                <w14:textFill>
                  <w14:solidFill>
                    <w14:schemeClr w14:val="tx1"/>
                  </w14:solidFill>
                </w14:textFill>
              </w:rPr>
            </w:pPr>
          </w:p>
        </w:tc>
      </w:tr>
      <w:tr w14:paraId="1D2FCE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640" w:type="dxa"/>
            <w:tcBorders>
              <w:left w:val="single" w:color="000000" w:sz="6" w:space="0"/>
            </w:tcBorders>
            <w:vAlign w:val="top"/>
          </w:tcPr>
          <w:p w14:paraId="403E7714">
            <w:pPr>
              <w:pStyle w:val="10"/>
              <w:spacing w:before="130" w:line="202" w:lineRule="auto"/>
              <w:ind w:left="26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6</w:t>
            </w:r>
          </w:p>
        </w:tc>
        <w:tc>
          <w:tcPr>
            <w:tcW w:w="2171" w:type="dxa"/>
            <w:tcBorders>
              <w:bottom w:val="single" w:color="000000" w:sz="6" w:space="0"/>
            </w:tcBorders>
            <w:vAlign w:val="top"/>
          </w:tcPr>
          <w:p w14:paraId="6747028A">
            <w:pPr>
              <w:pStyle w:val="10"/>
              <w:spacing w:before="129" w:line="186" w:lineRule="auto"/>
              <w:ind w:left="905"/>
              <w:rPr>
                <w:rFonts w:hint="eastAsia" w:eastAsia="微软雅黑"/>
                <w:color w:val="000000" w:themeColor="text1"/>
                <w:highlight w:val="none"/>
                <w:lang w:eastAsia="zh-CN"/>
                <w14:textFill>
                  <w14:solidFill>
                    <w14:schemeClr w14:val="tx1"/>
                  </w14:solidFill>
                </w14:textFill>
              </w:rPr>
            </w:pPr>
            <w:r>
              <w:rPr>
                <w:rFonts w:hint="eastAsia"/>
                <w:color w:val="000000" w:themeColor="text1"/>
                <w:spacing w:val="-3"/>
                <w:highlight w:val="none"/>
                <w:lang w:eastAsia="zh-CN"/>
                <w14:textFill>
                  <w14:solidFill>
                    <w14:schemeClr w14:val="tx1"/>
                  </w14:solidFill>
                </w14:textFill>
              </w:rPr>
              <w:t>类别</w:t>
            </w:r>
          </w:p>
        </w:tc>
        <w:tc>
          <w:tcPr>
            <w:tcW w:w="1021" w:type="dxa"/>
            <w:tcBorders>
              <w:bottom w:val="single" w:color="000000" w:sz="6" w:space="0"/>
            </w:tcBorders>
            <w:vAlign w:val="top"/>
          </w:tcPr>
          <w:p w14:paraId="01DFE8D7">
            <w:pPr>
              <w:pStyle w:val="10"/>
              <w:spacing w:before="159" w:line="185" w:lineRule="exact"/>
              <w:ind w:left="6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tcBorders>
              <w:bottom w:val="single" w:color="000000" w:sz="6" w:space="0"/>
            </w:tcBorders>
            <w:vAlign w:val="top"/>
          </w:tcPr>
          <w:p w14:paraId="4B795F98">
            <w:pPr>
              <w:rPr>
                <w:rFonts w:ascii="Arial"/>
                <w:color w:val="000000" w:themeColor="text1"/>
                <w:sz w:val="21"/>
                <w:highlight w:val="none"/>
                <w14:textFill>
                  <w14:solidFill>
                    <w14:schemeClr w14:val="tx1"/>
                  </w14:solidFill>
                </w14:textFill>
              </w:rPr>
            </w:pPr>
          </w:p>
        </w:tc>
        <w:tc>
          <w:tcPr>
            <w:tcW w:w="726" w:type="dxa"/>
            <w:tcBorders>
              <w:bottom w:val="single" w:color="000000" w:sz="6" w:space="0"/>
              <w:right w:val="single" w:color="000000" w:sz="4" w:space="0"/>
            </w:tcBorders>
            <w:vAlign w:val="top"/>
          </w:tcPr>
          <w:p w14:paraId="3C9D7283">
            <w:pPr>
              <w:pStyle w:val="10"/>
              <w:spacing w:before="125" w:line="185" w:lineRule="auto"/>
              <w:ind w:left="278"/>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是</w:t>
            </w:r>
          </w:p>
        </w:tc>
        <w:tc>
          <w:tcPr>
            <w:tcW w:w="645" w:type="dxa"/>
            <w:tcBorders>
              <w:left w:val="single" w:color="000000" w:sz="4" w:space="0"/>
              <w:bottom w:val="single" w:color="000000" w:sz="6" w:space="0"/>
            </w:tcBorders>
            <w:vAlign w:val="top"/>
          </w:tcPr>
          <w:p w14:paraId="12AFEB2E">
            <w:pPr>
              <w:rPr>
                <w:color w:val="000000" w:themeColor="text1"/>
                <w:highlight w:val="none"/>
                <w14:textFill>
                  <w14:solidFill>
                    <w14:schemeClr w14:val="tx1"/>
                  </w14:solidFill>
                </w14:textFill>
              </w:rPr>
            </w:pPr>
          </w:p>
        </w:tc>
        <w:tc>
          <w:tcPr>
            <w:tcW w:w="3362" w:type="dxa"/>
            <w:tcBorders>
              <w:right w:val="single" w:color="000000" w:sz="6" w:space="0"/>
            </w:tcBorders>
            <w:vAlign w:val="top"/>
          </w:tcPr>
          <w:p w14:paraId="13C79C6D">
            <w:pPr>
              <w:pStyle w:val="10"/>
              <w:spacing w:before="150" w:line="185" w:lineRule="auto"/>
              <w:ind w:left="6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枚举类型</w:t>
            </w:r>
          </w:p>
          <w:p w14:paraId="5787EDF8">
            <w:pPr>
              <w:pStyle w:val="10"/>
              <w:spacing w:before="150" w:line="185" w:lineRule="auto"/>
              <w:ind w:left="62"/>
              <w:rPr>
                <w:rFonts w:ascii="Arial"/>
                <w:color w:val="000000" w:themeColor="text1"/>
                <w:sz w:val="21"/>
                <w:highlight w:val="none"/>
                <w14:textFill>
                  <w14:solidFill>
                    <w14:schemeClr w14:val="tx1"/>
                  </w14:solidFill>
                </w14:textFill>
              </w:rPr>
            </w:pPr>
            <w:r>
              <w:rPr>
                <w:rFonts w:hint="default"/>
                <w:color w:val="000000" w:themeColor="text1"/>
                <w:spacing w:val="-2"/>
                <w:highlight w:val="none"/>
                <w14:textFill>
                  <w14:solidFill>
                    <w14:schemeClr w14:val="tx1"/>
                  </w14:solidFill>
                </w14:textFill>
              </w:rPr>
              <w:t>发包人提供材料</w:t>
            </w:r>
            <w:r>
              <w:rPr>
                <w:rFonts w:hint="eastAsia"/>
                <w:color w:val="000000" w:themeColor="text1"/>
                <w:spacing w:val="-2"/>
                <w:highlight w:val="none"/>
                <w:lang w:eastAsia="zh-CN"/>
                <w14:textFill>
                  <w14:solidFill>
                    <w14:schemeClr w14:val="tx1"/>
                  </w14:solidFill>
                </w14:textFill>
              </w:rPr>
              <w:t>、</w:t>
            </w:r>
            <w:r>
              <w:rPr>
                <w:rFonts w:hint="default"/>
                <w:color w:val="000000" w:themeColor="text1"/>
                <w:spacing w:val="-2"/>
                <w:highlight w:val="none"/>
                <w14:textFill>
                  <w14:solidFill>
                    <w14:schemeClr w14:val="tx1"/>
                  </w14:solidFill>
                </w14:textFill>
              </w:rPr>
              <w:t>专业分包工程</w:t>
            </w:r>
            <w:r>
              <w:rPr>
                <w:rFonts w:hint="eastAsia"/>
                <w:color w:val="000000" w:themeColor="text1"/>
                <w:spacing w:val="-2"/>
                <w:highlight w:val="none"/>
                <w:lang w:eastAsia="zh-CN"/>
                <w14:textFill>
                  <w14:solidFill>
                    <w14:schemeClr w14:val="tx1"/>
                  </w14:solidFill>
                </w14:textFill>
              </w:rPr>
              <w:t>、</w:t>
            </w:r>
            <w:r>
              <w:rPr>
                <w:rFonts w:hint="default"/>
                <w:color w:val="000000" w:themeColor="text1"/>
                <w:spacing w:val="-2"/>
                <w:highlight w:val="none"/>
                <w14:textFill>
                  <w14:solidFill>
                    <w14:schemeClr w14:val="tx1"/>
                  </w14:solidFill>
                </w14:textFill>
              </w:rPr>
              <w:t>直接发包的专业工程</w:t>
            </w:r>
          </w:p>
        </w:tc>
      </w:tr>
    </w:tbl>
    <w:p w14:paraId="6A4BEF1F">
      <w:pPr>
        <w:spacing w:before="68" w:line="219" w:lineRule="auto"/>
        <w:ind w:left="2776"/>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0"/>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28</w:t>
      </w:r>
      <w:r>
        <w:rPr>
          <w:rFonts w:ascii="黑体" w:hAnsi="黑体" w:eastAsia="黑体" w:cs="黑体"/>
          <w:color w:val="000000" w:themeColor="text1"/>
          <w:spacing w:val="-1"/>
          <w:sz w:val="21"/>
          <w:szCs w:val="21"/>
          <w:highlight w:val="none"/>
          <w14:textFill>
            <w14:solidFill>
              <w14:schemeClr w14:val="tx1"/>
            </w14:solidFill>
          </w14:textFill>
        </w:rPr>
        <w:t xml:space="preserve">  总承包服务费明细属性定义表</w:t>
      </w:r>
    </w:p>
    <w:p w14:paraId="1F97CD94">
      <w:pPr>
        <w:spacing w:line="153" w:lineRule="exact"/>
        <w:rPr>
          <w:color w:val="000000" w:themeColor="text1"/>
          <w:highlight w:val="none"/>
          <w14:textFill>
            <w14:solidFill>
              <w14:schemeClr w14:val="tx1"/>
            </w14:solidFill>
          </w14:textFill>
        </w:rPr>
      </w:pPr>
    </w:p>
    <w:tbl>
      <w:tblPr>
        <w:tblStyle w:val="9"/>
        <w:tblW w:w="9351"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0"/>
        <w:gridCol w:w="2171"/>
        <w:gridCol w:w="1021"/>
        <w:gridCol w:w="786"/>
        <w:gridCol w:w="726"/>
        <w:gridCol w:w="645"/>
        <w:gridCol w:w="3362"/>
      </w:tblGrid>
      <w:tr w14:paraId="279AA6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640" w:type="dxa"/>
            <w:tcBorders>
              <w:top w:val="single" w:color="000000" w:sz="6" w:space="0"/>
              <w:left w:val="single" w:color="000000" w:sz="6" w:space="0"/>
            </w:tcBorders>
            <w:shd w:val="clear" w:color="auto" w:fill="D4D4D4"/>
            <w:vAlign w:val="top"/>
          </w:tcPr>
          <w:p w14:paraId="39B610EF">
            <w:pPr>
              <w:pStyle w:val="10"/>
              <w:spacing w:before="120" w:line="185" w:lineRule="auto"/>
              <w:ind w:left="13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71" w:type="dxa"/>
            <w:tcBorders>
              <w:top w:val="single" w:color="000000" w:sz="6" w:space="0"/>
            </w:tcBorders>
            <w:shd w:val="clear" w:color="auto" w:fill="D4D4D4"/>
            <w:vAlign w:val="top"/>
          </w:tcPr>
          <w:p w14:paraId="739C3BC9">
            <w:pPr>
              <w:pStyle w:val="10"/>
              <w:spacing w:before="121" w:line="185" w:lineRule="auto"/>
              <w:ind w:left="81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21" w:type="dxa"/>
            <w:tcBorders>
              <w:top w:val="single" w:color="000000" w:sz="6" w:space="0"/>
            </w:tcBorders>
            <w:shd w:val="clear" w:color="auto" w:fill="D4D4D4"/>
            <w:vAlign w:val="top"/>
          </w:tcPr>
          <w:p w14:paraId="35B02E16">
            <w:pPr>
              <w:pStyle w:val="10"/>
              <w:spacing w:before="120" w:line="184" w:lineRule="auto"/>
              <w:ind w:left="154"/>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86" w:type="dxa"/>
            <w:tcBorders>
              <w:top w:val="single" w:color="000000" w:sz="6" w:space="0"/>
            </w:tcBorders>
            <w:shd w:val="clear" w:color="auto" w:fill="D4D4D4"/>
            <w:vAlign w:val="top"/>
          </w:tcPr>
          <w:p w14:paraId="5988F22D">
            <w:pPr>
              <w:pStyle w:val="10"/>
              <w:spacing w:before="121" w:line="186" w:lineRule="auto"/>
              <w:ind w:left="22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26" w:type="dxa"/>
            <w:tcBorders>
              <w:top w:val="single" w:color="000000" w:sz="6" w:space="0"/>
              <w:right w:val="single" w:color="000000" w:sz="4" w:space="0"/>
            </w:tcBorders>
            <w:shd w:val="clear" w:color="auto" w:fill="D4D4D4"/>
            <w:vAlign w:val="top"/>
          </w:tcPr>
          <w:p w14:paraId="0E800DC0">
            <w:pPr>
              <w:pStyle w:val="10"/>
              <w:spacing w:before="120" w:line="185" w:lineRule="auto"/>
              <w:ind w:left="190"/>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45" w:type="dxa"/>
            <w:tcBorders>
              <w:top w:val="single" w:color="000000" w:sz="6" w:space="0"/>
              <w:left w:val="single" w:color="000000" w:sz="4" w:space="0"/>
            </w:tcBorders>
            <w:shd w:val="clear" w:color="auto" w:fill="D4D4D4"/>
            <w:vAlign w:val="top"/>
          </w:tcPr>
          <w:p w14:paraId="64A97C78">
            <w:pPr>
              <w:pStyle w:val="10"/>
              <w:spacing w:before="120" w:line="185" w:lineRule="auto"/>
              <w:ind w:left="14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362" w:type="dxa"/>
            <w:tcBorders>
              <w:top w:val="single" w:color="000000" w:sz="6" w:space="0"/>
              <w:right w:val="single" w:color="000000" w:sz="6" w:space="0"/>
            </w:tcBorders>
            <w:shd w:val="clear" w:color="auto" w:fill="D4D4D4"/>
            <w:vAlign w:val="top"/>
          </w:tcPr>
          <w:p w14:paraId="0EA0DE63">
            <w:pPr>
              <w:pStyle w:val="10"/>
              <w:spacing w:before="121" w:line="186" w:lineRule="auto"/>
              <w:ind w:left="1506"/>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465257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640" w:type="dxa"/>
            <w:tcBorders>
              <w:left w:val="single" w:color="000000" w:sz="6" w:space="0"/>
            </w:tcBorders>
            <w:vAlign w:val="top"/>
          </w:tcPr>
          <w:p w14:paraId="7F64D8B0">
            <w:pPr>
              <w:pStyle w:val="10"/>
              <w:spacing w:before="130" w:line="204"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71" w:type="dxa"/>
            <w:vAlign w:val="top"/>
          </w:tcPr>
          <w:p w14:paraId="3A474E42">
            <w:pPr>
              <w:pStyle w:val="10"/>
              <w:spacing w:before="129" w:line="185" w:lineRule="auto"/>
              <w:ind w:left="90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1021" w:type="dxa"/>
            <w:vAlign w:val="top"/>
          </w:tcPr>
          <w:p w14:paraId="4F7A058E">
            <w:pPr>
              <w:pStyle w:val="10"/>
              <w:spacing w:before="160" w:line="185" w:lineRule="exact"/>
              <w:ind w:left="6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vAlign w:val="top"/>
          </w:tcPr>
          <w:p w14:paraId="508608FE">
            <w:pPr>
              <w:pStyle w:val="10"/>
              <w:spacing w:before="129" w:line="185" w:lineRule="auto"/>
              <w:ind w:left="30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26" w:type="dxa"/>
            <w:tcBorders>
              <w:right w:val="single" w:color="000000" w:sz="4" w:space="0"/>
            </w:tcBorders>
            <w:vAlign w:val="top"/>
          </w:tcPr>
          <w:p w14:paraId="20AF1DB1">
            <w:pPr>
              <w:pStyle w:val="10"/>
              <w:spacing w:before="125"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5" w:type="dxa"/>
            <w:tcBorders>
              <w:left w:val="single" w:color="000000" w:sz="4" w:space="0"/>
            </w:tcBorders>
            <w:vAlign w:val="top"/>
          </w:tcPr>
          <w:p w14:paraId="23966B05">
            <w:pPr>
              <w:pStyle w:val="10"/>
              <w:spacing w:before="130" w:line="202" w:lineRule="auto"/>
              <w:ind w:left="250"/>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10</w:t>
            </w:r>
          </w:p>
        </w:tc>
        <w:tc>
          <w:tcPr>
            <w:tcW w:w="3362" w:type="dxa"/>
            <w:tcBorders>
              <w:right w:val="single" w:color="000000" w:sz="6" w:space="0"/>
            </w:tcBorders>
            <w:vAlign w:val="top"/>
          </w:tcPr>
          <w:p w14:paraId="763F23B7">
            <w:pPr>
              <w:rPr>
                <w:rFonts w:ascii="Arial"/>
                <w:color w:val="000000" w:themeColor="text1"/>
                <w:sz w:val="21"/>
                <w:highlight w:val="none"/>
                <w14:textFill>
                  <w14:solidFill>
                    <w14:schemeClr w14:val="tx1"/>
                  </w14:solidFill>
                </w14:textFill>
              </w:rPr>
            </w:pPr>
          </w:p>
        </w:tc>
      </w:tr>
      <w:tr w14:paraId="55BA97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640" w:type="dxa"/>
            <w:tcBorders>
              <w:left w:val="single" w:color="000000" w:sz="6" w:space="0"/>
            </w:tcBorders>
            <w:vAlign w:val="top"/>
          </w:tcPr>
          <w:p w14:paraId="138F6478">
            <w:pPr>
              <w:pStyle w:val="10"/>
              <w:spacing w:before="120" w:line="204" w:lineRule="auto"/>
              <w:ind w:left="27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71" w:type="dxa"/>
            <w:vAlign w:val="top"/>
          </w:tcPr>
          <w:p w14:paraId="0A6F968B">
            <w:pPr>
              <w:pStyle w:val="10"/>
              <w:spacing w:before="120" w:line="184" w:lineRule="auto"/>
              <w:ind w:left="72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项目名称</w:t>
            </w:r>
          </w:p>
        </w:tc>
        <w:tc>
          <w:tcPr>
            <w:tcW w:w="1021" w:type="dxa"/>
            <w:vAlign w:val="top"/>
          </w:tcPr>
          <w:p w14:paraId="1F4E0463">
            <w:pPr>
              <w:pStyle w:val="10"/>
              <w:spacing w:before="150" w:line="185" w:lineRule="exact"/>
              <w:ind w:left="6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vAlign w:val="top"/>
          </w:tcPr>
          <w:p w14:paraId="0E2D15E2">
            <w:pPr>
              <w:rPr>
                <w:rFonts w:ascii="Arial"/>
                <w:color w:val="000000" w:themeColor="text1"/>
                <w:sz w:val="21"/>
                <w:highlight w:val="none"/>
                <w14:textFill>
                  <w14:solidFill>
                    <w14:schemeClr w14:val="tx1"/>
                  </w14:solidFill>
                </w14:textFill>
              </w:rPr>
            </w:pPr>
          </w:p>
        </w:tc>
        <w:tc>
          <w:tcPr>
            <w:tcW w:w="726" w:type="dxa"/>
            <w:tcBorders>
              <w:right w:val="single" w:color="000000" w:sz="4" w:space="0"/>
            </w:tcBorders>
            <w:vAlign w:val="top"/>
          </w:tcPr>
          <w:p w14:paraId="3C875505">
            <w:pPr>
              <w:pStyle w:val="10"/>
              <w:spacing w:before="125"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5" w:type="dxa"/>
            <w:tcBorders>
              <w:left w:val="single" w:color="000000" w:sz="4" w:space="0"/>
            </w:tcBorders>
            <w:vAlign w:val="top"/>
          </w:tcPr>
          <w:p w14:paraId="473BB651">
            <w:pPr>
              <w:pStyle w:val="10"/>
              <w:spacing w:before="120" w:line="202" w:lineRule="auto"/>
              <w:ind w:left="193"/>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362" w:type="dxa"/>
            <w:tcBorders>
              <w:right w:val="single" w:color="000000" w:sz="6" w:space="0"/>
            </w:tcBorders>
            <w:vAlign w:val="top"/>
          </w:tcPr>
          <w:p w14:paraId="297B3288">
            <w:pPr>
              <w:rPr>
                <w:rFonts w:ascii="Arial"/>
                <w:color w:val="000000" w:themeColor="text1"/>
                <w:sz w:val="21"/>
                <w:highlight w:val="none"/>
                <w14:textFill>
                  <w14:solidFill>
                    <w14:schemeClr w14:val="tx1"/>
                  </w14:solidFill>
                </w14:textFill>
              </w:rPr>
            </w:pPr>
          </w:p>
        </w:tc>
      </w:tr>
      <w:tr w14:paraId="2E41FE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640" w:type="dxa"/>
            <w:tcBorders>
              <w:left w:val="single" w:color="000000" w:sz="6" w:space="0"/>
            </w:tcBorders>
            <w:vAlign w:val="top"/>
          </w:tcPr>
          <w:p w14:paraId="687D8DC8">
            <w:pPr>
              <w:pStyle w:val="10"/>
              <w:spacing w:before="126" w:line="204" w:lineRule="auto"/>
              <w:ind w:left="267"/>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c>
          <w:tcPr>
            <w:tcW w:w="2171" w:type="dxa"/>
            <w:vAlign w:val="top"/>
          </w:tcPr>
          <w:p w14:paraId="2F60087A">
            <w:pPr>
              <w:pStyle w:val="10"/>
              <w:spacing w:before="126" w:line="185" w:lineRule="auto"/>
              <w:ind w:left="72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服务内容</w:t>
            </w:r>
          </w:p>
        </w:tc>
        <w:tc>
          <w:tcPr>
            <w:tcW w:w="1021" w:type="dxa"/>
            <w:vAlign w:val="top"/>
          </w:tcPr>
          <w:p w14:paraId="429B90F2">
            <w:pPr>
              <w:pStyle w:val="10"/>
              <w:spacing w:before="156" w:line="185" w:lineRule="exact"/>
              <w:ind w:left="6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vAlign w:val="top"/>
          </w:tcPr>
          <w:p w14:paraId="4727E47D">
            <w:pPr>
              <w:rPr>
                <w:rFonts w:ascii="Arial"/>
                <w:color w:val="000000" w:themeColor="text1"/>
                <w:sz w:val="21"/>
                <w:highlight w:val="none"/>
                <w14:textFill>
                  <w14:solidFill>
                    <w14:schemeClr w14:val="tx1"/>
                  </w14:solidFill>
                </w14:textFill>
              </w:rPr>
            </w:pPr>
          </w:p>
        </w:tc>
        <w:tc>
          <w:tcPr>
            <w:tcW w:w="726" w:type="dxa"/>
            <w:tcBorders>
              <w:right w:val="single" w:color="000000" w:sz="4" w:space="0"/>
            </w:tcBorders>
            <w:vAlign w:val="top"/>
          </w:tcPr>
          <w:p w14:paraId="6AB5E031">
            <w:pPr>
              <w:pStyle w:val="10"/>
              <w:spacing w:before="125" w:line="185" w:lineRule="auto"/>
              <w:ind w:left="278"/>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是</w:t>
            </w:r>
          </w:p>
        </w:tc>
        <w:tc>
          <w:tcPr>
            <w:tcW w:w="645" w:type="dxa"/>
            <w:tcBorders>
              <w:left w:val="single" w:color="000000" w:sz="4" w:space="0"/>
            </w:tcBorders>
            <w:vAlign w:val="top"/>
          </w:tcPr>
          <w:p w14:paraId="16DF90D6">
            <w:pPr>
              <w:pStyle w:val="10"/>
              <w:spacing w:before="127" w:line="202" w:lineRule="auto"/>
              <w:ind w:left="193"/>
              <w:rPr>
                <w:color w:val="000000" w:themeColor="text1"/>
                <w:highlight w:val="none"/>
                <w14:textFill>
                  <w14:solidFill>
                    <w14:schemeClr w14:val="tx1"/>
                  </w14:solidFill>
                </w14:textFill>
              </w:rPr>
            </w:pPr>
          </w:p>
        </w:tc>
        <w:tc>
          <w:tcPr>
            <w:tcW w:w="3362" w:type="dxa"/>
            <w:tcBorders>
              <w:right w:val="single" w:color="000000" w:sz="6" w:space="0"/>
            </w:tcBorders>
            <w:vAlign w:val="top"/>
          </w:tcPr>
          <w:p w14:paraId="39D525CB">
            <w:pPr>
              <w:rPr>
                <w:rFonts w:ascii="Arial"/>
                <w:color w:val="000000" w:themeColor="text1"/>
                <w:sz w:val="21"/>
                <w:highlight w:val="none"/>
                <w14:textFill>
                  <w14:solidFill>
                    <w14:schemeClr w14:val="tx1"/>
                  </w14:solidFill>
                </w14:textFill>
              </w:rPr>
            </w:pPr>
          </w:p>
        </w:tc>
      </w:tr>
      <w:tr w14:paraId="0618F2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640" w:type="dxa"/>
            <w:tcBorders>
              <w:left w:val="single" w:color="000000" w:sz="6" w:space="0"/>
            </w:tcBorders>
            <w:vAlign w:val="top"/>
          </w:tcPr>
          <w:p w14:paraId="18C98DDF">
            <w:pPr>
              <w:pStyle w:val="10"/>
              <w:spacing w:before="126" w:line="202" w:lineRule="auto"/>
              <w:ind w:left="272"/>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p>
        </w:tc>
        <w:tc>
          <w:tcPr>
            <w:tcW w:w="2171" w:type="dxa"/>
            <w:vAlign w:val="top"/>
          </w:tcPr>
          <w:p w14:paraId="6273B826">
            <w:pPr>
              <w:pStyle w:val="10"/>
              <w:spacing w:before="125" w:line="185" w:lineRule="auto"/>
              <w:jc w:val="center"/>
              <w:rPr>
                <w:rFonts w:hint="default" w:eastAsia="微软雅黑"/>
                <w:color w:val="000000" w:themeColor="text1"/>
                <w:spacing w:val="-5"/>
                <w:highlight w:val="none"/>
                <w:lang w:val="en-US" w:eastAsia="zh-CN"/>
                <w14:textFill>
                  <w14:solidFill>
                    <w14:schemeClr w14:val="tx1"/>
                  </w14:solidFill>
                </w14:textFill>
              </w:rPr>
            </w:pPr>
            <w:r>
              <w:rPr>
                <w:rFonts w:hint="eastAsia"/>
                <w:color w:val="000000" w:themeColor="text1"/>
                <w:spacing w:val="-5"/>
                <w:highlight w:val="none"/>
                <w:lang w:val="en-US" w:eastAsia="zh-CN"/>
                <w14:textFill>
                  <w14:solidFill>
                    <w14:schemeClr w14:val="tx1"/>
                  </w14:solidFill>
                </w14:textFill>
              </w:rPr>
              <w:t>计算基础</w:t>
            </w:r>
          </w:p>
        </w:tc>
        <w:tc>
          <w:tcPr>
            <w:tcW w:w="1021" w:type="dxa"/>
            <w:shd w:val="clear" w:color="auto" w:fill="auto"/>
            <w:vAlign w:val="top"/>
          </w:tcPr>
          <w:p w14:paraId="04E2D13C">
            <w:pPr>
              <w:pStyle w:val="10"/>
              <w:spacing w:before="130" w:line="202" w:lineRule="auto"/>
              <w:ind w:left="5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shd w:val="clear" w:color="auto" w:fill="auto"/>
            <w:vAlign w:val="top"/>
          </w:tcPr>
          <w:p w14:paraId="709499AF">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tcBorders>
              <w:right w:val="single" w:color="000000" w:sz="4" w:space="0"/>
            </w:tcBorders>
            <w:shd w:val="clear" w:color="auto" w:fill="auto"/>
            <w:vAlign w:val="top"/>
          </w:tcPr>
          <w:p w14:paraId="06DE7838">
            <w:pPr>
              <w:pStyle w:val="10"/>
              <w:spacing w:before="125" w:line="185" w:lineRule="auto"/>
              <w:ind w:left="278"/>
              <w:rPr>
                <w:color w:val="000000" w:themeColor="text1"/>
                <w:highlight w:val="none"/>
                <w:lang w:val="en-US" w:eastAsia="en-US"/>
                <w14:textFill>
                  <w14:solidFill>
                    <w14:schemeClr w14:val="tx1"/>
                  </w14:solidFill>
                </w14:textFill>
              </w:rPr>
            </w:pPr>
            <w:r>
              <w:rPr>
                <w:color w:val="000000" w:themeColor="text1"/>
                <w:highlight w:val="none"/>
                <w14:textFill>
                  <w14:solidFill>
                    <w14:schemeClr w14:val="tx1"/>
                  </w14:solidFill>
                </w14:textFill>
              </w:rPr>
              <w:t>是</w:t>
            </w:r>
          </w:p>
        </w:tc>
        <w:tc>
          <w:tcPr>
            <w:tcW w:w="645" w:type="dxa"/>
            <w:tcBorders>
              <w:left w:val="single" w:color="000000" w:sz="4" w:space="0"/>
            </w:tcBorders>
            <w:shd w:val="clear" w:color="auto" w:fill="auto"/>
            <w:vAlign w:val="top"/>
          </w:tcPr>
          <w:p w14:paraId="4686A2A8">
            <w:pPr>
              <w:pStyle w:val="10"/>
              <w:spacing w:before="130" w:line="204" w:lineRule="auto"/>
              <w:ind w:left="28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362" w:type="dxa"/>
            <w:tcBorders>
              <w:right w:val="single" w:color="000000" w:sz="6" w:space="0"/>
            </w:tcBorders>
            <w:vAlign w:val="top"/>
          </w:tcPr>
          <w:p w14:paraId="7BB3DD63">
            <w:pPr>
              <w:rPr>
                <w:rFonts w:ascii="Arial"/>
                <w:color w:val="000000" w:themeColor="text1"/>
                <w:sz w:val="21"/>
                <w:highlight w:val="none"/>
                <w14:textFill>
                  <w14:solidFill>
                    <w14:schemeClr w14:val="tx1"/>
                  </w14:solidFill>
                </w14:textFill>
              </w:rPr>
            </w:pPr>
          </w:p>
        </w:tc>
      </w:tr>
      <w:tr w14:paraId="0581CA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640" w:type="dxa"/>
            <w:tcBorders>
              <w:left w:val="single" w:color="000000" w:sz="6" w:space="0"/>
            </w:tcBorders>
            <w:vAlign w:val="top"/>
          </w:tcPr>
          <w:p w14:paraId="68E00722">
            <w:pPr>
              <w:pStyle w:val="10"/>
              <w:spacing w:before="126" w:line="202" w:lineRule="auto"/>
              <w:ind w:left="27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5</w:t>
            </w:r>
          </w:p>
        </w:tc>
        <w:tc>
          <w:tcPr>
            <w:tcW w:w="2171" w:type="dxa"/>
            <w:vAlign w:val="top"/>
          </w:tcPr>
          <w:p w14:paraId="35E74D9A">
            <w:pPr>
              <w:pStyle w:val="10"/>
              <w:spacing w:before="125" w:line="185" w:lineRule="auto"/>
              <w:ind w:left="912"/>
              <w:rPr>
                <w:color w:val="000000" w:themeColor="text1"/>
                <w:highlight w:val="none"/>
                <w14:textFill>
                  <w14:solidFill>
                    <w14:schemeClr w14:val="tx1"/>
                  </w14:solidFill>
                </w14:textFill>
              </w:rPr>
            </w:pPr>
            <w:r>
              <w:rPr>
                <w:color w:val="000000" w:themeColor="text1"/>
                <w:spacing w:val="-5"/>
                <w:highlight w:val="none"/>
                <w14:textFill>
                  <w14:solidFill>
                    <w14:schemeClr w14:val="tx1"/>
                  </w14:solidFill>
                </w14:textFill>
              </w:rPr>
              <w:t>费率</w:t>
            </w:r>
          </w:p>
        </w:tc>
        <w:tc>
          <w:tcPr>
            <w:tcW w:w="1021" w:type="dxa"/>
            <w:vAlign w:val="top"/>
          </w:tcPr>
          <w:p w14:paraId="2B81CD40">
            <w:pPr>
              <w:pStyle w:val="10"/>
              <w:spacing w:before="126" w:line="202" w:lineRule="auto"/>
              <w:ind w:left="56"/>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vAlign w:val="top"/>
          </w:tcPr>
          <w:p w14:paraId="6CFCBDB5">
            <w:pPr>
              <w:rPr>
                <w:rFonts w:ascii="Arial"/>
                <w:color w:val="000000" w:themeColor="text1"/>
                <w:sz w:val="21"/>
                <w:highlight w:val="none"/>
                <w14:textFill>
                  <w14:solidFill>
                    <w14:schemeClr w14:val="tx1"/>
                  </w14:solidFill>
                </w14:textFill>
              </w:rPr>
            </w:pPr>
          </w:p>
        </w:tc>
        <w:tc>
          <w:tcPr>
            <w:tcW w:w="726" w:type="dxa"/>
            <w:tcBorders>
              <w:right w:val="single" w:color="000000" w:sz="4" w:space="0"/>
            </w:tcBorders>
            <w:vAlign w:val="top"/>
          </w:tcPr>
          <w:p w14:paraId="1904665F">
            <w:pPr>
              <w:pStyle w:val="10"/>
              <w:spacing w:before="125"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5" w:type="dxa"/>
            <w:tcBorders>
              <w:left w:val="single" w:color="000000" w:sz="4" w:space="0"/>
            </w:tcBorders>
            <w:vAlign w:val="top"/>
          </w:tcPr>
          <w:p w14:paraId="1992CC30">
            <w:pPr>
              <w:pStyle w:val="10"/>
              <w:spacing w:before="125" w:line="204" w:lineRule="auto"/>
              <w:ind w:left="27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3362" w:type="dxa"/>
            <w:tcBorders>
              <w:right w:val="single" w:color="000000" w:sz="6" w:space="0"/>
            </w:tcBorders>
            <w:vAlign w:val="top"/>
          </w:tcPr>
          <w:p w14:paraId="78E435B9">
            <w:pPr>
              <w:rPr>
                <w:rFonts w:ascii="Arial"/>
                <w:color w:val="000000" w:themeColor="text1"/>
                <w:sz w:val="21"/>
                <w:highlight w:val="none"/>
                <w14:textFill>
                  <w14:solidFill>
                    <w14:schemeClr w14:val="tx1"/>
                  </w14:solidFill>
                </w14:textFill>
              </w:rPr>
            </w:pPr>
          </w:p>
        </w:tc>
      </w:tr>
      <w:tr w14:paraId="4AF900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640" w:type="dxa"/>
            <w:tcBorders>
              <w:left w:val="single" w:color="000000" w:sz="6" w:space="0"/>
            </w:tcBorders>
            <w:vAlign w:val="top"/>
          </w:tcPr>
          <w:p w14:paraId="7C8CD975">
            <w:pPr>
              <w:pStyle w:val="10"/>
              <w:spacing w:before="130" w:line="202" w:lineRule="auto"/>
              <w:ind w:left="26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6</w:t>
            </w:r>
          </w:p>
        </w:tc>
        <w:tc>
          <w:tcPr>
            <w:tcW w:w="2171" w:type="dxa"/>
            <w:vAlign w:val="top"/>
          </w:tcPr>
          <w:p w14:paraId="274ECF31">
            <w:pPr>
              <w:pStyle w:val="10"/>
              <w:spacing w:before="130" w:line="184" w:lineRule="auto"/>
              <w:ind w:left="90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金额</w:t>
            </w:r>
          </w:p>
        </w:tc>
        <w:tc>
          <w:tcPr>
            <w:tcW w:w="1021" w:type="dxa"/>
            <w:vAlign w:val="top"/>
          </w:tcPr>
          <w:p w14:paraId="67BCDDB6">
            <w:pPr>
              <w:pStyle w:val="10"/>
              <w:spacing w:before="130" w:line="202" w:lineRule="auto"/>
              <w:ind w:left="56"/>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vAlign w:val="top"/>
          </w:tcPr>
          <w:p w14:paraId="41B8A6BF">
            <w:pPr>
              <w:rPr>
                <w:rFonts w:ascii="Arial"/>
                <w:color w:val="000000" w:themeColor="text1"/>
                <w:sz w:val="21"/>
                <w:highlight w:val="none"/>
                <w14:textFill>
                  <w14:solidFill>
                    <w14:schemeClr w14:val="tx1"/>
                  </w14:solidFill>
                </w14:textFill>
              </w:rPr>
            </w:pPr>
          </w:p>
        </w:tc>
        <w:tc>
          <w:tcPr>
            <w:tcW w:w="726" w:type="dxa"/>
            <w:tcBorders>
              <w:right w:val="single" w:color="000000" w:sz="4" w:space="0"/>
            </w:tcBorders>
            <w:vAlign w:val="top"/>
          </w:tcPr>
          <w:p w14:paraId="19416167">
            <w:pPr>
              <w:pStyle w:val="10"/>
              <w:spacing w:before="125"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5" w:type="dxa"/>
            <w:tcBorders>
              <w:left w:val="single" w:color="000000" w:sz="4" w:space="0"/>
            </w:tcBorders>
            <w:vAlign w:val="top"/>
          </w:tcPr>
          <w:p w14:paraId="15776547">
            <w:pPr>
              <w:pStyle w:val="10"/>
              <w:spacing w:before="130" w:line="204" w:lineRule="auto"/>
              <w:ind w:left="28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362" w:type="dxa"/>
            <w:tcBorders>
              <w:right w:val="single" w:color="000000" w:sz="6" w:space="0"/>
            </w:tcBorders>
            <w:vAlign w:val="top"/>
          </w:tcPr>
          <w:p w14:paraId="2A3B5AE5">
            <w:pPr>
              <w:rPr>
                <w:rFonts w:ascii="Arial"/>
                <w:color w:val="000000" w:themeColor="text1"/>
                <w:sz w:val="21"/>
                <w:highlight w:val="none"/>
                <w14:textFill>
                  <w14:solidFill>
                    <w14:schemeClr w14:val="tx1"/>
                  </w14:solidFill>
                </w14:textFill>
              </w:rPr>
            </w:pPr>
          </w:p>
        </w:tc>
      </w:tr>
      <w:tr w14:paraId="12E012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640" w:type="dxa"/>
            <w:tcBorders>
              <w:left w:val="single" w:color="000000" w:sz="6" w:space="0"/>
              <w:bottom w:val="single" w:color="000000" w:sz="6" w:space="0"/>
            </w:tcBorders>
            <w:vAlign w:val="top"/>
          </w:tcPr>
          <w:p w14:paraId="6FEFFE95">
            <w:pPr>
              <w:pStyle w:val="10"/>
              <w:spacing w:before="129" w:line="204" w:lineRule="auto"/>
              <w:ind w:left="272"/>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7</w:t>
            </w:r>
          </w:p>
        </w:tc>
        <w:tc>
          <w:tcPr>
            <w:tcW w:w="2171" w:type="dxa"/>
            <w:tcBorders>
              <w:bottom w:val="single" w:color="000000" w:sz="6" w:space="0"/>
            </w:tcBorders>
            <w:vAlign w:val="top"/>
          </w:tcPr>
          <w:p w14:paraId="00E1416D">
            <w:pPr>
              <w:pStyle w:val="10"/>
              <w:spacing w:before="129" w:line="186" w:lineRule="auto"/>
              <w:jc w:val="center"/>
              <w:rPr>
                <w:color w:val="000000" w:themeColor="text1"/>
                <w:spacing w:val="-3"/>
                <w:highlight w:val="none"/>
                <w14:textFill>
                  <w14:solidFill>
                    <w14:schemeClr w14:val="tx1"/>
                  </w14:solidFill>
                </w14:textFill>
              </w:rPr>
            </w:pPr>
            <w:r>
              <w:rPr>
                <w:rFonts w:hint="eastAsia"/>
                <w:color w:val="000000" w:themeColor="text1"/>
                <w:spacing w:val="-3"/>
                <w:highlight w:val="none"/>
                <w14:textFill>
                  <w14:solidFill>
                    <w14:schemeClr w14:val="tx1"/>
                  </w14:solidFill>
                </w14:textFill>
              </w:rPr>
              <w:t>确认计算基础</w:t>
            </w:r>
          </w:p>
        </w:tc>
        <w:tc>
          <w:tcPr>
            <w:tcW w:w="1021" w:type="dxa"/>
            <w:tcBorders>
              <w:bottom w:val="single" w:color="000000" w:sz="6" w:space="0"/>
            </w:tcBorders>
            <w:shd w:val="clear" w:color="auto" w:fill="auto"/>
            <w:vAlign w:val="top"/>
          </w:tcPr>
          <w:p w14:paraId="6AAAA5DF">
            <w:pPr>
              <w:pStyle w:val="10"/>
              <w:spacing w:before="130" w:line="202" w:lineRule="auto"/>
              <w:ind w:left="5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bottom w:val="single" w:color="000000" w:sz="6" w:space="0"/>
            </w:tcBorders>
            <w:shd w:val="clear" w:color="auto" w:fill="auto"/>
            <w:vAlign w:val="top"/>
          </w:tcPr>
          <w:p w14:paraId="2E37D9AA">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tcBorders>
              <w:bottom w:val="single" w:color="000000" w:sz="6" w:space="0"/>
              <w:right w:val="single" w:color="000000" w:sz="4" w:space="0"/>
            </w:tcBorders>
            <w:shd w:val="clear" w:color="auto" w:fill="auto"/>
            <w:vAlign w:val="top"/>
          </w:tcPr>
          <w:p w14:paraId="6917C661">
            <w:pPr>
              <w:pStyle w:val="10"/>
              <w:spacing w:before="125" w:line="185" w:lineRule="auto"/>
              <w:ind w:left="278"/>
              <w:rPr>
                <w:color w:val="000000" w:themeColor="text1"/>
                <w:highlight w:val="none"/>
                <w:lang w:val="en-US" w:eastAsia="en-US"/>
                <w14:textFill>
                  <w14:solidFill>
                    <w14:schemeClr w14:val="tx1"/>
                  </w14:solidFill>
                </w14:textFill>
              </w:rPr>
            </w:pPr>
            <w:r>
              <w:rPr>
                <w:color w:val="000000" w:themeColor="text1"/>
                <w:highlight w:val="none"/>
                <w14:textFill>
                  <w14:solidFill>
                    <w14:schemeClr w14:val="tx1"/>
                  </w14:solidFill>
                </w14:textFill>
              </w:rPr>
              <w:t>是</w:t>
            </w:r>
          </w:p>
        </w:tc>
        <w:tc>
          <w:tcPr>
            <w:tcW w:w="645" w:type="dxa"/>
            <w:tcBorders>
              <w:left w:val="single" w:color="000000" w:sz="4" w:space="0"/>
              <w:bottom w:val="single" w:color="000000" w:sz="6" w:space="0"/>
            </w:tcBorders>
            <w:shd w:val="clear" w:color="auto" w:fill="auto"/>
            <w:vAlign w:val="top"/>
          </w:tcPr>
          <w:p w14:paraId="2AC82989">
            <w:pPr>
              <w:pStyle w:val="10"/>
              <w:spacing w:before="130" w:line="204" w:lineRule="auto"/>
              <w:ind w:left="28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362" w:type="dxa"/>
            <w:tcBorders>
              <w:bottom w:val="single" w:color="000000" w:sz="6" w:space="0"/>
              <w:right w:val="single" w:color="000000" w:sz="6" w:space="0"/>
            </w:tcBorders>
            <w:vAlign w:val="top"/>
          </w:tcPr>
          <w:p w14:paraId="2C25FC21">
            <w:pPr>
              <w:rPr>
                <w:rFonts w:ascii="Arial"/>
                <w:color w:val="000000" w:themeColor="text1"/>
                <w:sz w:val="21"/>
                <w:highlight w:val="none"/>
                <w14:textFill>
                  <w14:solidFill>
                    <w14:schemeClr w14:val="tx1"/>
                  </w14:solidFill>
                </w14:textFill>
              </w:rPr>
            </w:pPr>
          </w:p>
        </w:tc>
      </w:tr>
      <w:tr w14:paraId="57E22A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640" w:type="dxa"/>
            <w:tcBorders>
              <w:left w:val="single" w:color="000000" w:sz="6" w:space="0"/>
              <w:bottom w:val="single" w:color="000000" w:sz="6" w:space="0"/>
            </w:tcBorders>
            <w:vAlign w:val="top"/>
          </w:tcPr>
          <w:p w14:paraId="4EDE5AA9">
            <w:pPr>
              <w:pStyle w:val="10"/>
              <w:spacing w:before="129" w:line="204" w:lineRule="auto"/>
              <w:ind w:left="272"/>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8</w:t>
            </w:r>
          </w:p>
        </w:tc>
        <w:tc>
          <w:tcPr>
            <w:tcW w:w="2171" w:type="dxa"/>
            <w:tcBorders>
              <w:bottom w:val="single" w:color="000000" w:sz="6" w:space="0"/>
            </w:tcBorders>
            <w:vAlign w:val="top"/>
          </w:tcPr>
          <w:p w14:paraId="0F1E9BB2">
            <w:pPr>
              <w:pStyle w:val="10"/>
              <w:spacing w:before="129" w:line="186" w:lineRule="auto"/>
              <w:jc w:val="center"/>
              <w:rPr>
                <w:color w:val="000000" w:themeColor="text1"/>
                <w:spacing w:val="-3"/>
                <w:highlight w:val="none"/>
                <w14:textFill>
                  <w14:solidFill>
                    <w14:schemeClr w14:val="tx1"/>
                  </w14:solidFill>
                </w14:textFill>
              </w:rPr>
            </w:pPr>
            <w:r>
              <w:rPr>
                <w:rFonts w:hint="eastAsia"/>
                <w:color w:val="000000" w:themeColor="text1"/>
                <w:spacing w:val="-3"/>
                <w:highlight w:val="none"/>
                <w14:textFill>
                  <w14:solidFill>
                    <w14:schemeClr w14:val="tx1"/>
                  </w14:solidFill>
                </w14:textFill>
              </w:rPr>
              <w:t>结算金额</w:t>
            </w:r>
          </w:p>
        </w:tc>
        <w:tc>
          <w:tcPr>
            <w:tcW w:w="1021" w:type="dxa"/>
            <w:tcBorders>
              <w:bottom w:val="single" w:color="000000" w:sz="6" w:space="0"/>
            </w:tcBorders>
            <w:shd w:val="clear" w:color="auto" w:fill="auto"/>
            <w:vAlign w:val="top"/>
          </w:tcPr>
          <w:p w14:paraId="05CCB252">
            <w:pPr>
              <w:pStyle w:val="10"/>
              <w:spacing w:before="130" w:line="202" w:lineRule="auto"/>
              <w:ind w:left="5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bottom w:val="single" w:color="000000" w:sz="6" w:space="0"/>
            </w:tcBorders>
            <w:shd w:val="clear" w:color="auto" w:fill="auto"/>
            <w:vAlign w:val="top"/>
          </w:tcPr>
          <w:p w14:paraId="21387A73">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tcBorders>
              <w:bottom w:val="single" w:color="000000" w:sz="6" w:space="0"/>
              <w:right w:val="single" w:color="000000" w:sz="4" w:space="0"/>
            </w:tcBorders>
            <w:shd w:val="clear" w:color="auto" w:fill="auto"/>
            <w:vAlign w:val="top"/>
          </w:tcPr>
          <w:p w14:paraId="5DA4760F">
            <w:pPr>
              <w:pStyle w:val="10"/>
              <w:spacing w:before="125" w:line="185" w:lineRule="auto"/>
              <w:ind w:left="278"/>
              <w:rPr>
                <w:color w:val="000000" w:themeColor="text1"/>
                <w:highlight w:val="none"/>
                <w:lang w:val="en-US" w:eastAsia="en-US"/>
                <w14:textFill>
                  <w14:solidFill>
                    <w14:schemeClr w14:val="tx1"/>
                  </w14:solidFill>
                </w14:textFill>
              </w:rPr>
            </w:pPr>
            <w:r>
              <w:rPr>
                <w:color w:val="000000" w:themeColor="text1"/>
                <w:highlight w:val="none"/>
                <w14:textFill>
                  <w14:solidFill>
                    <w14:schemeClr w14:val="tx1"/>
                  </w14:solidFill>
                </w14:textFill>
              </w:rPr>
              <w:t>是</w:t>
            </w:r>
          </w:p>
        </w:tc>
        <w:tc>
          <w:tcPr>
            <w:tcW w:w="645" w:type="dxa"/>
            <w:tcBorders>
              <w:left w:val="single" w:color="000000" w:sz="4" w:space="0"/>
              <w:bottom w:val="single" w:color="000000" w:sz="6" w:space="0"/>
            </w:tcBorders>
            <w:shd w:val="clear" w:color="auto" w:fill="auto"/>
            <w:vAlign w:val="top"/>
          </w:tcPr>
          <w:p w14:paraId="26CA2081">
            <w:pPr>
              <w:pStyle w:val="10"/>
              <w:spacing w:before="130" w:line="204" w:lineRule="auto"/>
              <w:ind w:left="28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362" w:type="dxa"/>
            <w:tcBorders>
              <w:bottom w:val="single" w:color="000000" w:sz="6" w:space="0"/>
              <w:right w:val="single" w:color="000000" w:sz="6" w:space="0"/>
            </w:tcBorders>
            <w:vAlign w:val="top"/>
          </w:tcPr>
          <w:p w14:paraId="4BD084CB">
            <w:pPr>
              <w:rPr>
                <w:rFonts w:ascii="Arial"/>
                <w:color w:val="000000" w:themeColor="text1"/>
                <w:sz w:val="21"/>
                <w:highlight w:val="none"/>
                <w14:textFill>
                  <w14:solidFill>
                    <w14:schemeClr w14:val="tx1"/>
                  </w14:solidFill>
                </w14:textFill>
              </w:rPr>
            </w:pPr>
          </w:p>
        </w:tc>
      </w:tr>
      <w:tr w14:paraId="592E71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640" w:type="dxa"/>
            <w:tcBorders>
              <w:left w:val="single" w:color="000000" w:sz="6" w:space="0"/>
              <w:bottom w:val="single" w:color="000000" w:sz="6" w:space="0"/>
            </w:tcBorders>
            <w:vAlign w:val="top"/>
          </w:tcPr>
          <w:p w14:paraId="399DC060">
            <w:pPr>
              <w:pStyle w:val="10"/>
              <w:spacing w:before="129" w:line="204" w:lineRule="auto"/>
              <w:ind w:left="272"/>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9</w:t>
            </w:r>
          </w:p>
        </w:tc>
        <w:tc>
          <w:tcPr>
            <w:tcW w:w="2171" w:type="dxa"/>
            <w:tcBorders>
              <w:bottom w:val="single" w:color="000000" w:sz="6" w:space="0"/>
            </w:tcBorders>
            <w:vAlign w:val="top"/>
          </w:tcPr>
          <w:p w14:paraId="0B445A54">
            <w:pPr>
              <w:pStyle w:val="10"/>
              <w:spacing w:before="129" w:line="186" w:lineRule="auto"/>
              <w:jc w:val="center"/>
              <w:rPr>
                <w:color w:val="000000" w:themeColor="text1"/>
                <w:spacing w:val="-3"/>
                <w:highlight w:val="none"/>
                <w14:textFill>
                  <w14:solidFill>
                    <w14:schemeClr w14:val="tx1"/>
                  </w14:solidFill>
                </w14:textFill>
              </w:rPr>
            </w:pPr>
            <w:r>
              <w:rPr>
                <w:rFonts w:hint="eastAsia"/>
                <w:color w:val="000000" w:themeColor="text1"/>
                <w:spacing w:val="-3"/>
                <w:highlight w:val="none"/>
                <w14:textFill>
                  <w14:solidFill>
                    <w14:schemeClr w14:val="tx1"/>
                  </w14:solidFill>
                </w14:textFill>
              </w:rPr>
              <w:t>调整金额</w:t>
            </w:r>
          </w:p>
        </w:tc>
        <w:tc>
          <w:tcPr>
            <w:tcW w:w="1021" w:type="dxa"/>
            <w:tcBorders>
              <w:bottom w:val="single" w:color="000000" w:sz="6" w:space="0"/>
            </w:tcBorders>
            <w:shd w:val="clear" w:color="auto" w:fill="auto"/>
            <w:vAlign w:val="top"/>
          </w:tcPr>
          <w:p w14:paraId="41E0CF57">
            <w:pPr>
              <w:pStyle w:val="10"/>
              <w:spacing w:before="130" w:line="202" w:lineRule="auto"/>
              <w:ind w:left="5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bottom w:val="single" w:color="000000" w:sz="6" w:space="0"/>
            </w:tcBorders>
            <w:shd w:val="clear" w:color="auto" w:fill="auto"/>
            <w:vAlign w:val="top"/>
          </w:tcPr>
          <w:p w14:paraId="6161E932">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6" w:type="dxa"/>
            <w:tcBorders>
              <w:bottom w:val="single" w:color="000000" w:sz="6" w:space="0"/>
              <w:right w:val="single" w:color="000000" w:sz="4" w:space="0"/>
            </w:tcBorders>
            <w:shd w:val="clear" w:color="auto" w:fill="auto"/>
            <w:vAlign w:val="top"/>
          </w:tcPr>
          <w:p w14:paraId="6C1CE51A">
            <w:pPr>
              <w:pStyle w:val="10"/>
              <w:spacing w:before="125" w:line="185" w:lineRule="auto"/>
              <w:ind w:left="278"/>
              <w:rPr>
                <w:color w:val="000000" w:themeColor="text1"/>
                <w:highlight w:val="none"/>
                <w:lang w:val="en-US" w:eastAsia="en-US"/>
                <w14:textFill>
                  <w14:solidFill>
                    <w14:schemeClr w14:val="tx1"/>
                  </w14:solidFill>
                </w14:textFill>
              </w:rPr>
            </w:pPr>
            <w:r>
              <w:rPr>
                <w:color w:val="000000" w:themeColor="text1"/>
                <w:highlight w:val="none"/>
                <w14:textFill>
                  <w14:solidFill>
                    <w14:schemeClr w14:val="tx1"/>
                  </w14:solidFill>
                </w14:textFill>
              </w:rPr>
              <w:t>是</w:t>
            </w:r>
          </w:p>
        </w:tc>
        <w:tc>
          <w:tcPr>
            <w:tcW w:w="645" w:type="dxa"/>
            <w:tcBorders>
              <w:left w:val="single" w:color="000000" w:sz="4" w:space="0"/>
              <w:bottom w:val="single" w:color="000000" w:sz="6" w:space="0"/>
            </w:tcBorders>
            <w:shd w:val="clear" w:color="auto" w:fill="auto"/>
            <w:vAlign w:val="top"/>
          </w:tcPr>
          <w:p w14:paraId="5E19E31F">
            <w:pPr>
              <w:pStyle w:val="10"/>
              <w:spacing w:before="130" w:line="204" w:lineRule="auto"/>
              <w:ind w:left="28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2</w:t>
            </w:r>
          </w:p>
        </w:tc>
        <w:tc>
          <w:tcPr>
            <w:tcW w:w="3362" w:type="dxa"/>
            <w:tcBorders>
              <w:bottom w:val="single" w:color="000000" w:sz="6" w:space="0"/>
              <w:right w:val="single" w:color="000000" w:sz="6" w:space="0"/>
            </w:tcBorders>
            <w:vAlign w:val="top"/>
          </w:tcPr>
          <w:p w14:paraId="1B5CD459">
            <w:pPr>
              <w:rPr>
                <w:rFonts w:ascii="Arial"/>
                <w:color w:val="000000" w:themeColor="text1"/>
                <w:sz w:val="21"/>
                <w:highlight w:val="none"/>
                <w14:textFill>
                  <w14:solidFill>
                    <w14:schemeClr w14:val="tx1"/>
                  </w14:solidFill>
                </w14:textFill>
              </w:rPr>
            </w:pPr>
          </w:p>
        </w:tc>
      </w:tr>
      <w:tr w14:paraId="7018CC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640" w:type="dxa"/>
            <w:tcBorders>
              <w:left w:val="single" w:color="000000" w:sz="6" w:space="0"/>
              <w:bottom w:val="single" w:color="000000" w:sz="6" w:space="0"/>
            </w:tcBorders>
            <w:vAlign w:val="top"/>
          </w:tcPr>
          <w:p w14:paraId="725C16D0">
            <w:pPr>
              <w:pStyle w:val="10"/>
              <w:spacing w:before="129" w:line="204" w:lineRule="auto"/>
              <w:jc w:val="center"/>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10</w:t>
            </w:r>
          </w:p>
        </w:tc>
        <w:tc>
          <w:tcPr>
            <w:tcW w:w="2171" w:type="dxa"/>
            <w:tcBorders>
              <w:bottom w:val="single" w:color="000000" w:sz="6" w:space="0"/>
            </w:tcBorders>
            <w:vAlign w:val="top"/>
          </w:tcPr>
          <w:p w14:paraId="5BC5750E">
            <w:pPr>
              <w:pStyle w:val="10"/>
              <w:spacing w:before="129" w:line="186" w:lineRule="auto"/>
              <w:ind w:left="905"/>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c>
          <w:tcPr>
            <w:tcW w:w="1021" w:type="dxa"/>
            <w:tcBorders>
              <w:bottom w:val="single" w:color="000000" w:sz="6" w:space="0"/>
            </w:tcBorders>
            <w:vAlign w:val="top"/>
          </w:tcPr>
          <w:p w14:paraId="4BAC812B">
            <w:pPr>
              <w:pStyle w:val="10"/>
              <w:spacing w:before="159" w:line="185" w:lineRule="exact"/>
              <w:ind w:left="60"/>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tcBorders>
              <w:bottom w:val="single" w:color="000000" w:sz="6" w:space="0"/>
            </w:tcBorders>
            <w:vAlign w:val="top"/>
          </w:tcPr>
          <w:p w14:paraId="6BC1F11A">
            <w:pPr>
              <w:rPr>
                <w:rFonts w:ascii="Arial"/>
                <w:color w:val="000000" w:themeColor="text1"/>
                <w:sz w:val="21"/>
                <w:highlight w:val="none"/>
                <w14:textFill>
                  <w14:solidFill>
                    <w14:schemeClr w14:val="tx1"/>
                  </w14:solidFill>
                </w14:textFill>
              </w:rPr>
            </w:pPr>
          </w:p>
        </w:tc>
        <w:tc>
          <w:tcPr>
            <w:tcW w:w="726" w:type="dxa"/>
            <w:tcBorders>
              <w:bottom w:val="single" w:color="000000" w:sz="6" w:space="0"/>
              <w:right w:val="single" w:color="000000" w:sz="4" w:space="0"/>
            </w:tcBorders>
            <w:vAlign w:val="top"/>
          </w:tcPr>
          <w:p w14:paraId="54EFE46F">
            <w:pPr>
              <w:pStyle w:val="10"/>
              <w:spacing w:before="125" w:line="185" w:lineRule="auto"/>
              <w:ind w:left="278"/>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是</w:t>
            </w:r>
          </w:p>
        </w:tc>
        <w:tc>
          <w:tcPr>
            <w:tcW w:w="645" w:type="dxa"/>
            <w:tcBorders>
              <w:left w:val="single" w:color="000000" w:sz="4" w:space="0"/>
              <w:bottom w:val="single" w:color="000000" w:sz="6" w:space="0"/>
            </w:tcBorders>
            <w:vAlign w:val="top"/>
          </w:tcPr>
          <w:p w14:paraId="19D0A254">
            <w:pPr>
              <w:rPr>
                <w:rFonts w:ascii="Arial"/>
                <w:color w:val="000000" w:themeColor="text1"/>
                <w:sz w:val="21"/>
                <w:highlight w:val="none"/>
                <w14:textFill>
                  <w14:solidFill>
                    <w14:schemeClr w14:val="tx1"/>
                  </w14:solidFill>
                </w14:textFill>
              </w:rPr>
            </w:pPr>
          </w:p>
        </w:tc>
        <w:tc>
          <w:tcPr>
            <w:tcW w:w="3362" w:type="dxa"/>
            <w:tcBorders>
              <w:bottom w:val="single" w:color="000000" w:sz="6" w:space="0"/>
              <w:right w:val="single" w:color="000000" w:sz="6" w:space="0"/>
            </w:tcBorders>
            <w:vAlign w:val="top"/>
          </w:tcPr>
          <w:p w14:paraId="63D15B76">
            <w:pPr>
              <w:rPr>
                <w:rFonts w:ascii="Arial"/>
                <w:color w:val="000000" w:themeColor="text1"/>
                <w:sz w:val="21"/>
                <w:highlight w:val="none"/>
                <w14:textFill>
                  <w14:solidFill>
                    <w14:schemeClr w14:val="tx1"/>
                  </w14:solidFill>
                </w14:textFill>
              </w:rPr>
            </w:pPr>
          </w:p>
        </w:tc>
      </w:tr>
    </w:tbl>
    <w:p w14:paraId="26ECB8D3">
      <w:pPr>
        <w:pStyle w:val="3"/>
        <w:spacing w:line="291" w:lineRule="auto"/>
        <w:rPr>
          <w:color w:val="000000" w:themeColor="text1"/>
          <w:highlight w:val="none"/>
          <w14:textFill>
            <w14:solidFill>
              <w14:schemeClr w14:val="tx1"/>
            </w14:solidFill>
          </w14:textFill>
        </w:rPr>
      </w:pPr>
      <w:bookmarkStart w:id="82" w:name="bookmark104"/>
      <w:bookmarkEnd w:id="82"/>
    </w:p>
    <w:p w14:paraId="77C02384">
      <w:pPr>
        <w:spacing w:before="234" w:line="220" w:lineRule="auto"/>
        <w:ind w:left="11"/>
        <w:outlineLvl w:val="2"/>
        <w:rPr>
          <w:rFonts w:ascii="黑体" w:hAnsi="黑体" w:eastAsia="黑体" w:cs="黑体"/>
          <w:color w:val="000000" w:themeColor="text1"/>
          <w:sz w:val="21"/>
          <w:szCs w:val="21"/>
          <w:highlight w:val="none"/>
          <w14:textFill>
            <w14:solidFill>
              <w14:schemeClr w14:val="tx1"/>
            </w14:solidFill>
          </w14:textFill>
        </w:rPr>
      </w:pPr>
      <w:bookmarkStart w:id="83" w:name="bookmark105"/>
      <w:bookmarkEnd w:id="83"/>
      <w:bookmarkStart w:id="84" w:name="bookmark44"/>
      <w:bookmarkEnd w:id="84"/>
      <w:bookmarkStart w:id="85" w:name="_Toc14187"/>
      <w:r>
        <w:rPr>
          <w:rFonts w:ascii="黑体" w:hAnsi="黑体" w:eastAsia="黑体" w:cs="黑体"/>
          <w:color w:val="000000" w:themeColor="text1"/>
          <w:spacing w:val="-1"/>
          <w:sz w:val="21"/>
          <w:szCs w:val="21"/>
          <w:highlight w:val="none"/>
          <w14:textFill>
            <w14:solidFill>
              <w14:schemeClr w14:val="tx1"/>
            </w14:solidFill>
          </w14:textFill>
        </w:rPr>
        <w:t>4.2.</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29</w:t>
      </w:r>
      <w:r>
        <w:rPr>
          <w:rFonts w:ascii="黑体" w:hAnsi="黑体" w:eastAsia="黑体" w:cs="黑体"/>
          <w:color w:val="000000" w:themeColor="text1"/>
          <w:spacing w:val="-1"/>
          <w:sz w:val="21"/>
          <w:szCs w:val="21"/>
          <w:highlight w:val="none"/>
          <w14:textFill>
            <w14:solidFill>
              <w14:schemeClr w14:val="tx1"/>
            </w14:solidFill>
          </w14:textFill>
        </w:rPr>
        <w:t xml:space="preserve">  </w:t>
      </w:r>
      <w:r>
        <w:rPr>
          <w:rFonts w:hint="eastAsia" w:ascii="黑体" w:hAnsi="黑体" w:eastAsia="黑体" w:cs="黑体"/>
          <w:color w:val="000000" w:themeColor="text1"/>
          <w:spacing w:val="-1"/>
          <w:sz w:val="21"/>
          <w:szCs w:val="21"/>
          <w:highlight w:val="none"/>
          <w14:textFill>
            <w14:solidFill>
              <w14:schemeClr w14:val="tx1"/>
            </w14:solidFill>
          </w14:textFill>
        </w:rPr>
        <w:t>合同中约定的其他项目</w:t>
      </w:r>
      <w:bookmarkEnd w:id="85"/>
    </w:p>
    <w:p w14:paraId="28800FBE">
      <w:pPr>
        <w:spacing w:before="226" w:line="194" w:lineRule="auto"/>
        <w:ind w:left="13" w:right="18" w:firstLine="423"/>
        <w:rPr>
          <w:rFonts w:ascii="微软雅黑" w:hAnsi="微软雅黑" w:eastAsia="微软雅黑" w:cs="微软雅黑"/>
          <w:color w:val="000000" w:themeColor="text1"/>
          <w:spacing w:val="-1"/>
          <w:sz w:val="21"/>
          <w:szCs w:val="21"/>
          <w:highlight w:val="none"/>
          <w14:textFill>
            <w14:solidFill>
              <w14:schemeClr w14:val="tx1"/>
            </w14:solidFill>
          </w14:textFill>
        </w:rPr>
      </w:pPr>
      <w:r>
        <w:rPr>
          <w:rFonts w:hint="eastAsia" w:ascii="微软雅黑" w:hAnsi="微软雅黑" w:eastAsia="微软雅黑" w:cs="微软雅黑"/>
          <w:color w:val="000000" w:themeColor="text1"/>
          <w:sz w:val="21"/>
          <w:szCs w:val="21"/>
          <w:highlight w:val="none"/>
          <w14:textFill>
            <w14:solidFill>
              <w14:schemeClr w14:val="tx1"/>
            </w14:solidFill>
          </w14:textFill>
        </w:rPr>
        <w:t>合同中约定的其他项目</w:t>
      </w:r>
      <w:r>
        <w:rPr>
          <w:rFonts w:ascii="微软雅黑" w:hAnsi="微软雅黑" w:eastAsia="微软雅黑" w:cs="微软雅黑"/>
          <w:color w:val="000000" w:themeColor="text1"/>
          <w:sz w:val="21"/>
          <w:szCs w:val="21"/>
          <w:highlight w:val="none"/>
          <w14:textFill>
            <w14:solidFill>
              <w14:schemeClr w14:val="tx1"/>
            </w14:solidFill>
          </w14:textFill>
        </w:rPr>
        <w:t>记录</w:t>
      </w:r>
      <w:r>
        <w:rPr>
          <w:rFonts w:hint="eastAsia" w:ascii="微软雅黑" w:hAnsi="微软雅黑" w:eastAsia="微软雅黑" w:cs="微软雅黑"/>
          <w:color w:val="000000" w:themeColor="text1"/>
          <w:sz w:val="21"/>
          <w:szCs w:val="21"/>
          <w:highlight w:val="none"/>
          <w14:textFill>
            <w14:solidFill>
              <w14:schemeClr w14:val="tx1"/>
            </w14:solidFill>
          </w14:textFill>
        </w:rPr>
        <w:t>合同中</w:t>
      </w:r>
      <w:r>
        <w:rPr>
          <w:rFonts w:hint="eastAsia" w:ascii="微软雅黑" w:hAnsi="微软雅黑" w:eastAsia="微软雅黑" w:cs="微软雅黑"/>
          <w:color w:val="000000" w:themeColor="text1"/>
          <w:sz w:val="21"/>
          <w:szCs w:val="21"/>
          <w:highlight w:val="none"/>
          <w14:textFill>
            <w14:solidFill>
              <w14:schemeClr w14:val="tx1"/>
            </w14:solidFill>
          </w14:textFill>
        </w:rPr>
        <w:t>约定的其他项目</w:t>
      </w:r>
      <w:r>
        <w:rPr>
          <w:rFonts w:ascii="微软雅黑" w:hAnsi="微软雅黑" w:eastAsia="微软雅黑" w:cs="微软雅黑"/>
          <w:color w:val="000000" w:themeColor="text1"/>
          <w:sz w:val="21"/>
          <w:szCs w:val="21"/>
          <w:highlight w:val="none"/>
          <w14:textFill>
            <w14:solidFill>
              <w14:schemeClr w14:val="tx1"/>
            </w14:solidFill>
          </w14:textFill>
        </w:rPr>
        <w:t>信息，子元素为</w:t>
      </w:r>
      <w:r>
        <w:rPr>
          <w:rFonts w:hint="eastAsia" w:ascii="微软雅黑" w:hAnsi="微软雅黑" w:eastAsia="微软雅黑" w:cs="微软雅黑"/>
          <w:color w:val="000000" w:themeColor="text1"/>
          <w:sz w:val="21"/>
          <w:szCs w:val="21"/>
          <w:highlight w:val="none"/>
          <w14:textFill>
            <w14:solidFill>
              <w14:schemeClr w14:val="tx1"/>
            </w14:solidFill>
          </w14:textFill>
        </w:rPr>
        <w:t>合同中约定的其他项目</w:t>
      </w:r>
      <w:r>
        <w:rPr>
          <w:rFonts w:ascii="微软雅黑" w:hAnsi="微软雅黑" w:eastAsia="微软雅黑" w:cs="微软雅黑"/>
          <w:color w:val="000000" w:themeColor="text1"/>
          <w:spacing w:val="-1"/>
          <w:sz w:val="21"/>
          <w:szCs w:val="21"/>
          <w:highlight w:val="none"/>
          <w14:textFill>
            <w14:solidFill>
              <w14:schemeClr w14:val="tx1"/>
            </w14:solidFill>
          </w14:textFill>
        </w:rPr>
        <w:t>明细，见图</w:t>
      </w:r>
      <w:r>
        <w:rPr>
          <w:rFonts w:ascii="微软雅黑" w:hAnsi="微软雅黑" w:eastAsia="微软雅黑" w:cs="微软雅黑"/>
          <w:color w:val="000000" w:themeColor="text1"/>
          <w:spacing w:val="51"/>
          <w:w w:val="10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4.2.</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29</w:t>
      </w:r>
      <w:r>
        <w:rPr>
          <w:rFonts w:ascii="微软雅黑" w:hAnsi="微软雅黑" w:eastAsia="微软雅黑" w:cs="微软雅黑"/>
          <w:color w:val="000000" w:themeColor="text1"/>
          <w:spacing w:val="-1"/>
          <w:sz w:val="21"/>
          <w:szCs w:val="21"/>
          <w:highlight w:val="none"/>
          <w14:textFill>
            <w14:solidFill>
              <w14:schemeClr w14:val="tx1"/>
            </w14:solidFill>
          </w14:textFill>
        </w:rPr>
        <w:t>，</w:t>
      </w:r>
      <w:r>
        <w:rPr>
          <w:rFonts w:ascii="微软雅黑" w:hAnsi="微软雅黑" w:eastAsia="微软雅黑" w:cs="微软雅黑"/>
          <w:color w:val="000000" w:themeColor="text1"/>
          <w:spacing w:val="-32"/>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明细的属</w:t>
      </w:r>
      <w:r>
        <w:rPr>
          <w:rFonts w:ascii="微软雅黑" w:hAnsi="微软雅黑" w:eastAsia="微软雅黑" w:cs="微软雅黑"/>
          <w:color w:val="000000" w:themeColor="text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性定义应符合表 4.2.</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29</w:t>
      </w:r>
      <w:r>
        <w:rPr>
          <w:rFonts w:ascii="微软雅黑" w:hAnsi="微软雅黑" w:eastAsia="微软雅黑" w:cs="微软雅黑"/>
          <w:color w:val="000000" w:themeColor="text1"/>
          <w:spacing w:val="-1"/>
          <w:sz w:val="21"/>
          <w:szCs w:val="21"/>
          <w:highlight w:val="none"/>
          <w14:textFill>
            <w14:solidFill>
              <w14:schemeClr w14:val="tx1"/>
            </w14:solidFill>
          </w14:textFill>
        </w:rPr>
        <w:t xml:space="preserve"> 的规定。</w:t>
      </w:r>
    </w:p>
    <w:p w14:paraId="14B21BB5">
      <w:pPr>
        <w:spacing w:before="226" w:line="194" w:lineRule="auto"/>
        <w:ind w:left="13" w:right="18" w:firstLine="423"/>
        <w:jc w:val="center"/>
        <w:rPr>
          <w:rFonts w:ascii="黑体" w:hAnsi="黑体" w:eastAsia="黑体" w:cs="黑体"/>
          <w:color w:val="000000" w:themeColor="text1"/>
          <w:sz w:val="21"/>
          <w:szCs w:val="21"/>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114300" distR="114300" simplePos="0" relativeHeight="251668480" behindDoc="0" locked="0" layoutInCell="1" allowOverlap="1">
            <wp:simplePos x="0" y="0"/>
            <wp:positionH relativeFrom="column">
              <wp:posOffset>251460</wp:posOffset>
            </wp:positionH>
            <wp:positionV relativeFrom="paragraph">
              <wp:posOffset>165735</wp:posOffset>
            </wp:positionV>
            <wp:extent cx="5944235" cy="772160"/>
            <wp:effectExtent l="0" t="0" r="12065" b="2540"/>
            <wp:wrapTopAndBottom/>
            <wp:docPr id="41"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3"/>
                    <pic:cNvPicPr>
                      <a:picLocks noChangeAspect="1"/>
                    </pic:cNvPicPr>
                  </pic:nvPicPr>
                  <pic:blipFill>
                    <a:blip r:embed="rId56"/>
                    <a:stretch>
                      <a:fillRect/>
                    </a:stretch>
                  </pic:blipFill>
                  <pic:spPr>
                    <a:xfrm>
                      <a:off x="0" y="0"/>
                      <a:ext cx="5944235" cy="772160"/>
                    </a:xfrm>
                    <a:prstGeom prst="rect">
                      <a:avLst/>
                    </a:prstGeom>
                    <a:noFill/>
                    <a:ln>
                      <a:noFill/>
                    </a:ln>
                  </pic:spPr>
                </pic:pic>
              </a:graphicData>
            </a:graphic>
          </wp:anchor>
        </w:drawing>
      </w: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33"/>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29</w:t>
      </w:r>
      <w:r>
        <w:rPr>
          <w:rFonts w:ascii="黑体" w:hAnsi="黑体" w:eastAsia="黑体" w:cs="黑体"/>
          <w:color w:val="000000" w:themeColor="text1"/>
          <w:spacing w:val="-2"/>
          <w:sz w:val="21"/>
          <w:szCs w:val="21"/>
          <w:highlight w:val="none"/>
          <w14:textFill>
            <w14:solidFill>
              <w14:schemeClr w14:val="tx1"/>
            </w14:solidFill>
          </w14:textFill>
        </w:rPr>
        <w:t xml:space="preserve">  </w:t>
      </w:r>
      <w:r>
        <w:rPr>
          <w:rFonts w:hint="eastAsia" w:ascii="黑体" w:hAnsi="黑体" w:eastAsia="黑体" w:cs="黑体"/>
          <w:color w:val="000000" w:themeColor="text1"/>
          <w:spacing w:val="-2"/>
          <w:sz w:val="21"/>
          <w:szCs w:val="21"/>
          <w:highlight w:val="none"/>
          <w14:textFill>
            <w14:solidFill>
              <w14:schemeClr w14:val="tx1"/>
            </w14:solidFill>
          </w14:textFill>
        </w:rPr>
        <w:t>合同中约定的其他项目</w:t>
      </w:r>
      <w:r>
        <w:rPr>
          <w:rFonts w:ascii="黑体" w:hAnsi="黑体" w:eastAsia="黑体" w:cs="黑体"/>
          <w:color w:val="000000" w:themeColor="text1"/>
          <w:spacing w:val="-2"/>
          <w:sz w:val="21"/>
          <w:szCs w:val="21"/>
          <w:highlight w:val="none"/>
          <w14:textFill>
            <w14:solidFill>
              <w14:schemeClr w14:val="tx1"/>
            </w14:solidFill>
          </w14:textFill>
        </w:rPr>
        <w:t>元素关系</w:t>
      </w:r>
    </w:p>
    <w:p w14:paraId="05ABF1C1">
      <w:pPr>
        <w:spacing w:before="230" w:line="219" w:lineRule="auto"/>
        <w:ind w:left="2672"/>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38"/>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29</w:t>
      </w:r>
      <w:r>
        <w:rPr>
          <w:rFonts w:ascii="黑体" w:hAnsi="黑体" w:eastAsia="黑体" w:cs="黑体"/>
          <w:color w:val="000000" w:themeColor="text1"/>
          <w:spacing w:val="-1"/>
          <w:sz w:val="21"/>
          <w:szCs w:val="21"/>
          <w:highlight w:val="none"/>
          <w14:textFill>
            <w14:solidFill>
              <w14:schemeClr w14:val="tx1"/>
            </w14:solidFill>
          </w14:textFill>
        </w:rPr>
        <w:t xml:space="preserve">  </w:t>
      </w:r>
      <w:r>
        <w:rPr>
          <w:rFonts w:hint="eastAsia" w:ascii="黑体" w:hAnsi="黑体" w:eastAsia="黑体" w:cs="黑体"/>
          <w:color w:val="000000" w:themeColor="text1"/>
          <w:spacing w:val="-1"/>
          <w:sz w:val="21"/>
          <w:szCs w:val="21"/>
          <w:highlight w:val="none"/>
          <w14:textFill>
            <w14:solidFill>
              <w14:schemeClr w14:val="tx1"/>
            </w14:solidFill>
          </w14:textFill>
        </w:rPr>
        <w:t>合同中约定的其他项目</w:t>
      </w:r>
      <w:r>
        <w:rPr>
          <w:rFonts w:ascii="黑体" w:hAnsi="黑体" w:eastAsia="黑体" w:cs="黑体"/>
          <w:color w:val="000000" w:themeColor="text1"/>
          <w:spacing w:val="-1"/>
          <w:sz w:val="21"/>
          <w:szCs w:val="21"/>
          <w:highlight w:val="none"/>
          <w14:textFill>
            <w14:solidFill>
              <w14:schemeClr w14:val="tx1"/>
            </w14:solidFill>
          </w14:textFill>
        </w:rPr>
        <w:t>明细属性定义表</w:t>
      </w:r>
    </w:p>
    <w:p w14:paraId="7F08E8DB">
      <w:pPr>
        <w:spacing w:line="153" w:lineRule="exact"/>
        <w:rPr>
          <w:color w:val="000000" w:themeColor="text1"/>
          <w:highlight w:val="none"/>
          <w14:textFill>
            <w14:solidFill>
              <w14:schemeClr w14:val="tx1"/>
            </w14:solidFill>
          </w14:textFill>
        </w:rPr>
      </w:pPr>
    </w:p>
    <w:tbl>
      <w:tblPr>
        <w:tblStyle w:val="9"/>
        <w:tblW w:w="9342"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7"/>
        <w:gridCol w:w="2265"/>
        <w:gridCol w:w="1061"/>
        <w:gridCol w:w="819"/>
        <w:gridCol w:w="760"/>
        <w:gridCol w:w="671"/>
        <w:gridCol w:w="3099"/>
      </w:tblGrid>
      <w:tr w14:paraId="05D120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667" w:type="dxa"/>
            <w:tcBorders>
              <w:top w:val="single" w:color="000000" w:sz="6" w:space="0"/>
              <w:left w:val="single" w:color="000000" w:sz="6" w:space="0"/>
            </w:tcBorders>
            <w:shd w:val="clear" w:color="auto" w:fill="D4D4D4"/>
            <w:vAlign w:val="top"/>
          </w:tcPr>
          <w:p w14:paraId="7CBA2F44">
            <w:pPr>
              <w:pStyle w:val="10"/>
              <w:spacing w:before="123" w:line="185" w:lineRule="auto"/>
              <w:ind w:left="14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265" w:type="dxa"/>
            <w:tcBorders>
              <w:top w:val="single" w:color="000000" w:sz="6" w:space="0"/>
            </w:tcBorders>
            <w:shd w:val="clear" w:color="auto" w:fill="D4D4D4"/>
            <w:vAlign w:val="top"/>
          </w:tcPr>
          <w:p w14:paraId="44626E05">
            <w:pPr>
              <w:pStyle w:val="10"/>
              <w:spacing w:before="123" w:line="185" w:lineRule="auto"/>
              <w:ind w:left="860"/>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61" w:type="dxa"/>
            <w:tcBorders>
              <w:top w:val="single" w:color="000000" w:sz="6" w:space="0"/>
            </w:tcBorders>
            <w:shd w:val="clear" w:color="auto" w:fill="D4D4D4"/>
            <w:vAlign w:val="top"/>
          </w:tcPr>
          <w:p w14:paraId="28DEBBED">
            <w:pPr>
              <w:pStyle w:val="10"/>
              <w:spacing w:before="123" w:line="184" w:lineRule="auto"/>
              <w:ind w:left="17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819" w:type="dxa"/>
            <w:tcBorders>
              <w:top w:val="single" w:color="000000" w:sz="6" w:space="0"/>
            </w:tcBorders>
            <w:shd w:val="clear" w:color="auto" w:fill="D4D4D4"/>
            <w:vAlign w:val="top"/>
          </w:tcPr>
          <w:p w14:paraId="170CD691">
            <w:pPr>
              <w:pStyle w:val="10"/>
              <w:spacing w:before="123" w:line="186" w:lineRule="auto"/>
              <w:ind w:left="241"/>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60" w:type="dxa"/>
            <w:tcBorders>
              <w:top w:val="single" w:color="000000" w:sz="6" w:space="0"/>
            </w:tcBorders>
            <w:shd w:val="clear" w:color="auto" w:fill="D4D4D4"/>
            <w:vAlign w:val="top"/>
          </w:tcPr>
          <w:p w14:paraId="0D5CCC20">
            <w:pPr>
              <w:pStyle w:val="10"/>
              <w:spacing w:before="122" w:line="185" w:lineRule="auto"/>
              <w:ind w:left="207"/>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71" w:type="dxa"/>
            <w:tcBorders>
              <w:top w:val="single" w:color="000000" w:sz="6" w:space="0"/>
            </w:tcBorders>
            <w:shd w:val="clear" w:color="auto" w:fill="D4D4D4"/>
            <w:vAlign w:val="top"/>
          </w:tcPr>
          <w:p w14:paraId="03C45F57">
            <w:pPr>
              <w:pStyle w:val="10"/>
              <w:spacing w:before="123" w:line="185" w:lineRule="auto"/>
              <w:ind w:left="16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099" w:type="dxa"/>
            <w:tcBorders>
              <w:top w:val="single" w:color="000000" w:sz="6" w:space="0"/>
              <w:right w:val="single" w:color="000000" w:sz="6" w:space="0"/>
            </w:tcBorders>
            <w:shd w:val="clear" w:color="auto" w:fill="D4D4D4"/>
            <w:vAlign w:val="top"/>
          </w:tcPr>
          <w:p w14:paraId="1CDE016B">
            <w:pPr>
              <w:pStyle w:val="10"/>
              <w:spacing w:before="123" w:line="186" w:lineRule="auto"/>
              <w:ind w:left="1375"/>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467703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667" w:type="dxa"/>
            <w:tcBorders>
              <w:left w:val="single" w:color="000000" w:sz="6" w:space="0"/>
            </w:tcBorders>
            <w:vAlign w:val="top"/>
          </w:tcPr>
          <w:p w14:paraId="2E0AA1EF">
            <w:pPr>
              <w:pStyle w:val="10"/>
              <w:spacing w:before="130" w:line="204" w:lineRule="auto"/>
              <w:ind w:left="29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265" w:type="dxa"/>
            <w:vAlign w:val="top"/>
          </w:tcPr>
          <w:p w14:paraId="7B3A7767">
            <w:pPr>
              <w:pStyle w:val="10"/>
              <w:spacing w:before="130" w:line="185" w:lineRule="auto"/>
              <w:ind w:left="949"/>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1061" w:type="dxa"/>
            <w:vAlign w:val="top"/>
          </w:tcPr>
          <w:p w14:paraId="2B9CF323">
            <w:pPr>
              <w:pStyle w:val="10"/>
              <w:spacing w:before="160"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19" w:type="dxa"/>
            <w:vAlign w:val="top"/>
          </w:tcPr>
          <w:p w14:paraId="48BD813E">
            <w:pPr>
              <w:pStyle w:val="10"/>
              <w:spacing w:before="129" w:line="185" w:lineRule="auto"/>
              <w:ind w:left="32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60" w:type="dxa"/>
            <w:vAlign w:val="top"/>
          </w:tcPr>
          <w:p w14:paraId="53D763D4">
            <w:pPr>
              <w:pStyle w:val="10"/>
              <w:spacing w:before="129" w:line="185" w:lineRule="auto"/>
              <w:ind w:left="29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1" w:type="dxa"/>
            <w:vAlign w:val="top"/>
          </w:tcPr>
          <w:p w14:paraId="2C44FC1D">
            <w:pPr>
              <w:pStyle w:val="10"/>
              <w:spacing w:before="130" w:line="202" w:lineRule="auto"/>
              <w:ind w:left="264"/>
              <w:rPr>
                <w:color w:val="000000" w:themeColor="text1"/>
                <w:highlight w:val="none"/>
                <w14:textFill>
                  <w14:solidFill>
                    <w14:schemeClr w14:val="tx1"/>
                  </w14:solidFill>
                </w14:textFill>
              </w:rPr>
            </w:pPr>
          </w:p>
        </w:tc>
        <w:tc>
          <w:tcPr>
            <w:tcW w:w="3099" w:type="dxa"/>
            <w:tcBorders>
              <w:right w:val="single" w:color="000000" w:sz="6" w:space="0"/>
            </w:tcBorders>
            <w:vAlign w:val="top"/>
          </w:tcPr>
          <w:p w14:paraId="3BF1154C">
            <w:pPr>
              <w:rPr>
                <w:rFonts w:ascii="Arial"/>
                <w:color w:val="000000" w:themeColor="text1"/>
                <w:sz w:val="21"/>
                <w:highlight w:val="none"/>
                <w14:textFill>
                  <w14:solidFill>
                    <w14:schemeClr w14:val="tx1"/>
                  </w14:solidFill>
                </w14:textFill>
              </w:rPr>
            </w:pPr>
          </w:p>
        </w:tc>
      </w:tr>
      <w:tr w14:paraId="75E4E2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667" w:type="dxa"/>
            <w:tcBorders>
              <w:left w:val="single" w:color="000000" w:sz="6" w:space="0"/>
            </w:tcBorders>
            <w:vAlign w:val="top"/>
          </w:tcPr>
          <w:p w14:paraId="3F5DF8FF">
            <w:pPr>
              <w:pStyle w:val="10"/>
              <w:spacing w:before="123" w:line="204" w:lineRule="auto"/>
              <w:ind w:left="28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265" w:type="dxa"/>
            <w:vAlign w:val="top"/>
          </w:tcPr>
          <w:p w14:paraId="6F1F96B2">
            <w:pPr>
              <w:pStyle w:val="10"/>
              <w:spacing w:before="123" w:line="184" w:lineRule="auto"/>
              <w:ind w:left="77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项目名称</w:t>
            </w:r>
          </w:p>
        </w:tc>
        <w:tc>
          <w:tcPr>
            <w:tcW w:w="1061" w:type="dxa"/>
            <w:vAlign w:val="top"/>
          </w:tcPr>
          <w:p w14:paraId="40A3BC5C">
            <w:pPr>
              <w:pStyle w:val="10"/>
              <w:spacing w:before="153"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19" w:type="dxa"/>
            <w:vAlign w:val="top"/>
          </w:tcPr>
          <w:p w14:paraId="229E1206">
            <w:pPr>
              <w:rPr>
                <w:rFonts w:ascii="Arial"/>
                <w:color w:val="000000" w:themeColor="text1"/>
                <w:sz w:val="21"/>
                <w:highlight w:val="none"/>
                <w14:textFill>
                  <w14:solidFill>
                    <w14:schemeClr w14:val="tx1"/>
                  </w14:solidFill>
                </w14:textFill>
              </w:rPr>
            </w:pPr>
          </w:p>
        </w:tc>
        <w:tc>
          <w:tcPr>
            <w:tcW w:w="760" w:type="dxa"/>
            <w:vAlign w:val="top"/>
          </w:tcPr>
          <w:p w14:paraId="78552166">
            <w:pPr>
              <w:pStyle w:val="10"/>
              <w:spacing w:before="122" w:line="185" w:lineRule="auto"/>
              <w:ind w:left="29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1" w:type="dxa"/>
            <w:vAlign w:val="top"/>
          </w:tcPr>
          <w:p w14:paraId="65680738">
            <w:pPr>
              <w:pStyle w:val="10"/>
              <w:spacing w:before="123" w:line="202" w:lineRule="auto"/>
              <w:ind w:left="207"/>
              <w:rPr>
                <w:color w:val="000000" w:themeColor="text1"/>
                <w:highlight w:val="none"/>
                <w14:textFill>
                  <w14:solidFill>
                    <w14:schemeClr w14:val="tx1"/>
                  </w14:solidFill>
                </w14:textFill>
              </w:rPr>
            </w:pPr>
          </w:p>
        </w:tc>
        <w:tc>
          <w:tcPr>
            <w:tcW w:w="3099" w:type="dxa"/>
            <w:tcBorders>
              <w:right w:val="single" w:color="000000" w:sz="6" w:space="0"/>
            </w:tcBorders>
            <w:vAlign w:val="top"/>
          </w:tcPr>
          <w:p w14:paraId="3BD0AA36">
            <w:pPr>
              <w:rPr>
                <w:rFonts w:ascii="Arial"/>
                <w:color w:val="000000" w:themeColor="text1"/>
                <w:sz w:val="21"/>
                <w:highlight w:val="none"/>
                <w14:textFill>
                  <w14:solidFill>
                    <w14:schemeClr w14:val="tx1"/>
                  </w14:solidFill>
                </w14:textFill>
              </w:rPr>
            </w:pPr>
          </w:p>
        </w:tc>
      </w:tr>
      <w:tr w14:paraId="2A4594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667" w:type="dxa"/>
            <w:tcBorders>
              <w:left w:val="single" w:color="000000" w:sz="6" w:space="0"/>
            </w:tcBorders>
            <w:vAlign w:val="top"/>
          </w:tcPr>
          <w:p w14:paraId="71826D49">
            <w:pPr>
              <w:pStyle w:val="10"/>
              <w:spacing w:before="122" w:line="202" w:lineRule="auto"/>
              <w:ind w:left="28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2265" w:type="dxa"/>
            <w:vAlign w:val="top"/>
          </w:tcPr>
          <w:p w14:paraId="01480542">
            <w:pPr>
              <w:pStyle w:val="10"/>
              <w:spacing w:before="122" w:line="185" w:lineRule="auto"/>
              <w:jc w:val="center"/>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3"/>
                <w:highlight w:val="none"/>
                <w:lang w:val="en-US" w:eastAsia="zh-CN"/>
                <w14:textFill>
                  <w14:solidFill>
                    <w14:schemeClr w14:val="tx1"/>
                  </w14:solidFill>
                </w14:textFill>
              </w:rPr>
              <w:t>约定内容</w:t>
            </w:r>
          </w:p>
        </w:tc>
        <w:tc>
          <w:tcPr>
            <w:tcW w:w="1061" w:type="dxa"/>
            <w:vAlign w:val="top"/>
          </w:tcPr>
          <w:p w14:paraId="0AADCFC3">
            <w:pPr>
              <w:pStyle w:val="10"/>
              <w:spacing w:before="152"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19" w:type="dxa"/>
            <w:vAlign w:val="top"/>
          </w:tcPr>
          <w:p w14:paraId="03AAB3F3">
            <w:pPr>
              <w:rPr>
                <w:rFonts w:ascii="Arial"/>
                <w:color w:val="000000" w:themeColor="text1"/>
                <w:sz w:val="21"/>
                <w:highlight w:val="none"/>
                <w14:textFill>
                  <w14:solidFill>
                    <w14:schemeClr w14:val="tx1"/>
                  </w14:solidFill>
                </w14:textFill>
              </w:rPr>
            </w:pPr>
          </w:p>
        </w:tc>
        <w:tc>
          <w:tcPr>
            <w:tcW w:w="760" w:type="dxa"/>
            <w:vAlign w:val="top"/>
          </w:tcPr>
          <w:p w14:paraId="6E44FC0F">
            <w:pPr>
              <w:pStyle w:val="10"/>
              <w:spacing w:before="121" w:line="185" w:lineRule="auto"/>
              <w:ind w:left="29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1" w:type="dxa"/>
            <w:vAlign w:val="top"/>
          </w:tcPr>
          <w:p w14:paraId="2E65A464">
            <w:pPr>
              <w:pStyle w:val="10"/>
              <w:spacing w:before="122" w:line="202" w:lineRule="auto"/>
              <w:ind w:left="207"/>
              <w:rPr>
                <w:color w:val="000000" w:themeColor="text1"/>
                <w:highlight w:val="none"/>
                <w14:textFill>
                  <w14:solidFill>
                    <w14:schemeClr w14:val="tx1"/>
                  </w14:solidFill>
                </w14:textFill>
              </w:rPr>
            </w:pPr>
          </w:p>
        </w:tc>
        <w:tc>
          <w:tcPr>
            <w:tcW w:w="3099" w:type="dxa"/>
            <w:tcBorders>
              <w:right w:val="single" w:color="000000" w:sz="6" w:space="0"/>
            </w:tcBorders>
            <w:vAlign w:val="top"/>
          </w:tcPr>
          <w:p w14:paraId="0E832631">
            <w:pPr>
              <w:rPr>
                <w:rFonts w:ascii="Arial"/>
                <w:color w:val="000000" w:themeColor="text1"/>
                <w:sz w:val="21"/>
                <w:highlight w:val="none"/>
                <w14:textFill>
                  <w14:solidFill>
                    <w14:schemeClr w14:val="tx1"/>
                  </w14:solidFill>
                </w14:textFill>
              </w:rPr>
            </w:pPr>
          </w:p>
        </w:tc>
      </w:tr>
      <w:tr w14:paraId="1BAB88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667" w:type="dxa"/>
            <w:tcBorders>
              <w:left w:val="single" w:color="000000" w:sz="6" w:space="0"/>
            </w:tcBorders>
            <w:vAlign w:val="top"/>
          </w:tcPr>
          <w:p w14:paraId="01379E93">
            <w:pPr>
              <w:pStyle w:val="10"/>
              <w:spacing w:before="128" w:line="202" w:lineRule="auto"/>
              <w:ind w:left="28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6</w:t>
            </w:r>
          </w:p>
        </w:tc>
        <w:tc>
          <w:tcPr>
            <w:tcW w:w="2265" w:type="dxa"/>
            <w:vAlign w:val="top"/>
          </w:tcPr>
          <w:p w14:paraId="51CE747E">
            <w:pPr>
              <w:pStyle w:val="10"/>
              <w:spacing w:before="128" w:line="185" w:lineRule="auto"/>
              <w:ind w:left="951"/>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合价</w:t>
            </w:r>
          </w:p>
        </w:tc>
        <w:tc>
          <w:tcPr>
            <w:tcW w:w="1061" w:type="dxa"/>
            <w:vAlign w:val="top"/>
          </w:tcPr>
          <w:p w14:paraId="1F17DB52">
            <w:pPr>
              <w:pStyle w:val="10"/>
              <w:spacing w:before="128" w:line="202" w:lineRule="auto"/>
              <w:ind w:left="52"/>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819" w:type="dxa"/>
            <w:vAlign w:val="top"/>
          </w:tcPr>
          <w:p w14:paraId="425922A7">
            <w:pPr>
              <w:rPr>
                <w:rFonts w:ascii="Arial"/>
                <w:color w:val="000000" w:themeColor="text1"/>
                <w:sz w:val="21"/>
                <w:highlight w:val="none"/>
                <w14:textFill>
                  <w14:solidFill>
                    <w14:schemeClr w14:val="tx1"/>
                  </w14:solidFill>
                </w14:textFill>
              </w:rPr>
            </w:pPr>
          </w:p>
        </w:tc>
        <w:tc>
          <w:tcPr>
            <w:tcW w:w="760" w:type="dxa"/>
            <w:vAlign w:val="top"/>
          </w:tcPr>
          <w:p w14:paraId="5F9FDDD4">
            <w:pPr>
              <w:pStyle w:val="10"/>
              <w:spacing w:before="128" w:line="185" w:lineRule="auto"/>
              <w:ind w:left="29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71" w:type="dxa"/>
            <w:vAlign w:val="top"/>
          </w:tcPr>
          <w:p w14:paraId="6B968C83">
            <w:pPr>
              <w:pStyle w:val="10"/>
              <w:spacing w:before="128" w:line="204" w:lineRule="auto"/>
              <w:ind w:left="29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099" w:type="dxa"/>
            <w:tcBorders>
              <w:right w:val="single" w:color="000000" w:sz="6" w:space="0"/>
            </w:tcBorders>
            <w:vAlign w:val="top"/>
          </w:tcPr>
          <w:p w14:paraId="65D5E166">
            <w:pPr>
              <w:rPr>
                <w:rFonts w:ascii="Arial"/>
                <w:color w:val="000000" w:themeColor="text1"/>
                <w:sz w:val="21"/>
                <w:highlight w:val="none"/>
                <w14:textFill>
                  <w14:solidFill>
                    <w14:schemeClr w14:val="tx1"/>
                  </w14:solidFill>
                </w14:textFill>
              </w:rPr>
            </w:pPr>
          </w:p>
        </w:tc>
      </w:tr>
      <w:tr w14:paraId="2EED46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667" w:type="dxa"/>
            <w:tcBorders>
              <w:left w:val="single" w:color="000000" w:sz="6" w:space="0"/>
              <w:bottom w:val="single" w:color="000000" w:sz="6" w:space="0"/>
            </w:tcBorders>
            <w:vAlign w:val="top"/>
          </w:tcPr>
          <w:p w14:paraId="7B240079">
            <w:pPr>
              <w:pStyle w:val="10"/>
              <w:spacing w:before="133" w:line="204" w:lineRule="auto"/>
              <w:ind w:left="28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7</w:t>
            </w:r>
          </w:p>
        </w:tc>
        <w:tc>
          <w:tcPr>
            <w:tcW w:w="2265" w:type="dxa"/>
            <w:tcBorders>
              <w:bottom w:val="single" w:color="000000" w:sz="6" w:space="0"/>
            </w:tcBorders>
            <w:vAlign w:val="top"/>
          </w:tcPr>
          <w:p w14:paraId="64CACC6D">
            <w:pPr>
              <w:pStyle w:val="10"/>
              <w:spacing w:before="132" w:line="186" w:lineRule="auto"/>
              <w:ind w:left="951"/>
              <w:rPr>
                <w:rFonts w:hint="eastAsia" w:eastAsia="微软雅黑"/>
                <w:color w:val="000000" w:themeColor="text1"/>
                <w:highlight w:val="none"/>
                <w:lang w:eastAsia="zh-CN"/>
                <w14:textFill>
                  <w14:solidFill>
                    <w14:schemeClr w14:val="tx1"/>
                  </w14:solidFill>
                </w14:textFill>
              </w:rPr>
            </w:pPr>
            <w:r>
              <w:rPr>
                <w:rFonts w:hint="eastAsia"/>
                <w:color w:val="000000" w:themeColor="text1"/>
                <w:spacing w:val="-3"/>
                <w:highlight w:val="none"/>
                <w:lang w:val="en-US" w:eastAsia="zh-CN"/>
                <w14:textFill>
                  <w14:solidFill>
                    <w14:schemeClr w14:val="tx1"/>
                  </w14:solidFill>
                </w14:textFill>
              </w:rPr>
              <w:t>备注</w:t>
            </w:r>
          </w:p>
        </w:tc>
        <w:tc>
          <w:tcPr>
            <w:tcW w:w="1061" w:type="dxa"/>
            <w:tcBorders>
              <w:bottom w:val="single" w:color="000000" w:sz="6" w:space="0"/>
            </w:tcBorders>
            <w:vAlign w:val="top"/>
          </w:tcPr>
          <w:p w14:paraId="5DEA8A89">
            <w:pPr>
              <w:pStyle w:val="10"/>
              <w:spacing w:before="163"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819" w:type="dxa"/>
            <w:tcBorders>
              <w:bottom w:val="single" w:color="000000" w:sz="6" w:space="0"/>
            </w:tcBorders>
            <w:vAlign w:val="top"/>
          </w:tcPr>
          <w:p w14:paraId="332DF8F2">
            <w:pPr>
              <w:rPr>
                <w:rFonts w:ascii="Arial"/>
                <w:color w:val="000000" w:themeColor="text1"/>
                <w:sz w:val="21"/>
                <w:highlight w:val="none"/>
                <w14:textFill>
                  <w14:solidFill>
                    <w14:schemeClr w14:val="tx1"/>
                  </w14:solidFill>
                </w14:textFill>
              </w:rPr>
            </w:pPr>
          </w:p>
        </w:tc>
        <w:tc>
          <w:tcPr>
            <w:tcW w:w="760" w:type="dxa"/>
            <w:tcBorders>
              <w:bottom w:val="single" w:color="000000" w:sz="6" w:space="0"/>
            </w:tcBorders>
            <w:vAlign w:val="top"/>
          </w:tcPr>
          <w:p w14:paraId="0ABD9D00">
            <w:pPr>
              <w:pStyle w:val="10"/>
              <w:spacing w:before="132" w:line="185" w:lineRule="auto"/>
              <w:ind w:left="296"/>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71" w:type="dxa"/>
            <w:tcBorders>
              <w:bottom w:val="single" w:color="000000" w:sz="6" w:space="0"/>
            </w:tcBorders>
            <w:vAlign w:val="top"/>
          </w:tcPr>
          <w:p w14:paraId="3198A900">
            <w:pPr>
              <w:pStyle w:val="10"/>
              <w:spacing w:before="133" w:line="202" w:lineRule="auto"/>
              <w:ind w:left="207"/>
              <w:rPr>
                <w:rFonts w:hint="default" w:eastAsia="微软雅黑"/>
                <w:color w:val="000000" w:themeColor="text1"/>
                <w:highlight w:val="none"/>
                <w:lang w:val="en-US" w:eastAsia="zh-CN"/>
                <w14:textFill>
                  <w14:solidFill>
                    <w14:schemeClr w14:val="tx1"/>
                  </w14:solidFill>
                </w14:textFill>
              </w:rPr>
            </w:pPr>
          </w:p>
        </w:tc>
        <w:tc>
          <w:tcPr>
            <w:tcW w:w="3099" w:type="dxa"/>
            <w:tcBorders>
              <w:bottom w:val="single" w:color="000000" w:sz="6" w:space="0"/>
              <w:right w:val="single" w:color="000000" w:sz="6" w:space="0"/>
            </w:tcBorders>
            <w:vAlign w:val="top"/>
          </w:tcPr>
          <w:p w14:paraId="51AEC302">
            <w:pPr>
              <w:rPr>
                <w:rFonts w:ascii="Arial"/>
                <w:color w:val="000000" w:themeColor="text1"/>
                <w:sz w:val="21"/>
                <w:highlight w:val="none"/>
                <w14:textFill>
                  <w14:solidFill>
                    <w14:schemeClr w14:val="tx1"/>
                  </w14:solidFill>
                </w14:textFill>
              </w:rPr>
            </w:pPr>
          </w:p>
        </w:tc>
      </w:tr>
    </w:tbl>
    <w:p w14:paraId="2CDC232B">
      <w:pPr>
        <w:spacing w:before="234" w:line="221" w:lineRule="auto"/>
        <w:ind w:left="11"/>
        <w:outlineLvl w:val="2"/>
        <w:rPr>
          <w:rFonts w:ascii="黑体" w:hAnsi="黑体" w:eastAsia="黑体" w:cs="黑体"/>
          <w:color w:val="000000" w:themeColor="text1"/>
          <w:sz w:val="21"/>
          <w:szCs w:val="21"/>
          <w:highlight w:val="none"/>
          <w14:textFill>
            <w14:solidFill>
              <w14:schemeClr w14:val="tx1"/>
            </w14:solidFill>
          </w14:textFill>
        </w:rPr>
      </w:pPr>
      <w:bookmarkStart w:id="86" w:name="bookmark45"/>
      <w:bookmarkEnd w:id="86"/>
      <w:bookmarkStart w:id="87" w:name="_Toc11553"/>
      <w:r>
        <w:rPr>
          <w:rFonts w:ascii="黑体" w:hAnsi="黑体" w:eastAsia="黑体" w:cs="黑体"/>
          <w:color w:val="000000" w:themeColor="text1"/>
          <w:spacing w:val="-1"/>
          <w:sz w:val="21"/>
          <w:szCs w:val="21"/>
          <w:highlight w:val="none"/>
          <w14:textFill>
            <w14:solidFill>
              <w14:schemeClr w14:val="tx1"/>
            </w14:solidFill>
          </w14:textFill>
        </w:rPr>
        <w:t>4.2.</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30</w:t>
      </w:r>
      <w:r>
        <w:rPr>
          <w:rFonts w:ascii="黑体" w:hAnsi="黑体" w:eastAsia="黑体" w:cs="黑体"/>
          <w:color w:val="000000" w:themeColor="text1"/>
          <w:spacing w:val="-1"/>
          <w:sz w:val="21"/>
          <w:szCs w:val="21"/>
          <w:highlight w:val="none"/>
          <w14:textFill>
            <w14:solidFill>
              <w14:schemeClr w14:val="tx1"/>
            </w14:solidFill>
          </w14:textFill>
        </w:rPr>
        <w:t xml:space="preserve">  人材机汇总</w:t>
      </w:r>
      <w:bookmarkEnd w:id="87"/>
    </w:p>
    <w:p w14:paraId="4CD65266">
      <w:pPr>
        <w:spacing w:before="225" w:line="193" w:lineRule="auto"/>
        <w:ind w:left="13" w:right="10" w:firstLine="422"/>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1"/>
          <w:sz w:val="21"/>
          <w:szCs w:val="21"/>
          <w:highlight w:val="none"/>
          <w14:textFill>
            <w14:solidFill>
              <w14:schemeClr w14:val="tx1"/>
            </w14:solidFill>
          </w14:textFill>
        </w:rPr>
        <w:t>人材机汇总记录单位工程的人工、材料、设备、机械</w:t>
      </w:r>
      <w:r>
        <w:rPr>
          <w:rFonts w:ascii="微软雅黑" w:hAnsi="微软雅黑" w:eastAsia="微软雅黑" w:cs="微软雅黑"/>
          <w:color w:val="000000" w:themeColor="text1"/>
          <w:sz w:val="21"/>
          <w:szCs w:val="21"/>
          <w:highlight w:val="none"/>
          <w14:textFill>
            <w14:solidFill>
              <w14:schemeClr w14:val="tx1"/>
            </w14:solidFill>
          </w14:textFill>
        </w:rPr>
        <w:t>台班用量汇总信息，见图</w:t>
      </w:r>
      <w:r>
        <w:rPr>
          <w:rFonts w:ascii="微软雅黑" w:hAnsi="微软雅黑" w:eastAsia="微软雅黑" w:cs="微软雅黑"/>
          <w:color w:val="000000" w:themeColor="text1"/>
          <w:spacing w:val="51"/>
          <w:sz w:val="21"/>
          <w:szCs w:val="21"/>
          <w:highlight w:val="none"/>
          <w14:textFill>
            <w14:solidFill>
              <w14:schemeClr w14:val="tx1"/>
            </w14:solidFill>
          </w14:textFill>
        </w:rPr>
        <w:t xml:space="preserve"> </w:t>
      </w:r>
      <w:r>
        <w:rPr>
          <w:rFonts w:ascii="微软雅黑" w:hAnsi="微软雅黑" w:eastAsia="微软雅黑" w:cs="微软雅黑"/>
          <w:color w:val="000000" w:themeColor="text1"/>
          <w:sz w:val="21"/>
          <w:szCs w:val="21"/>
          <w:highlight w:val="none"/>
          <w14:textFill>
            <w14:solidFill>
              <w14:schemeClr w14:val="tx1"/>
            </w14:solidFill>
          </w14:textFill>
        </w:rPr>
        <w:t>4.2.</w:t>
      </w:r>
      <w:r>
        <w:rPr>
          <w:rFonts w:hint="eastAsia" w:ascii="微软雅黑" w:hAnsi="微软雅黑" w:eastAsia="微软雅黑" w:cs="微软雅黑"/>
          <w:color w:val="000000" w:themeColor="text1"/>
          <w:sz w:val="21"/>
          <w:szCs w:val="21"/>
          <w:highlight w:val="none"/>
          <w:lang w:val="en-US" w:eastAsia="zh-CN"/>
          <w14:textFill>
            <w14:solidFill>
              <w14:schemeClr w14:val="tx1"/>
            </w14:solidFill>
          </w14:textFill>
        </w:rPr>
        <w:t>30</w:t>
      </w:r>
      <w:r>
        <w:rPr>
          <w:rFonts w:ascii="微软雅黑" w:hAnsi="微软雅黑" w:eastAsia="微软雅黑" w:cs="微软雅黑"/>
          <w:color w:val="000000" w:themeColor="text1"/>
          <w:sz w:val="21"/>
          <w:szCs w:val="21"/>
          <w:highlight w:val="none"/>
          <w14:textFill>
            <w14:solidFill>
              <w14:schemeClr w14:val="tx1"/>
            </w14:solidFill>
          </w14:textFill>
        </w:rPr>
        <w:t xml:space="preserve">，属性定义 </w:t>
      </w:r>
      <w:r>
        <w:rPr>
          <w:rFonts w:ascii="微软雅黑" w:hAnsi="微软雅黑" w:eastAsia="微软雅黑" w:cs="微软雅黑"/>
          <w:color w:val="000000" w:themeColor="text1"/>
          <w:spacing w:val="-1"/>
          <w:sz w:val="21"/>
          <w:szCs w:val="21"/>
          <w:highlight w:val="none"/>
          <w14:textFill>
            <w14:solidFill>
              <w14:schemeClr w14:val="tx1"/>
            </w14:solidFill>
          </w14:textFill>
        </w:rPr>
        <w:t>应符合表 4.2.</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30</w:t>
      </w:r>
      <w:r>
        <w:rPr>
          <w:rFonts w:ascii="微软雅黑" w:hAnsi="微软雅黑" w:eastAsia="微软雅黑" w:cs="微软雅黑"/>
          <w:color w:val="000000" w:themeColor="text1"/>
          <w:spacing w:val="26"/>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的规定。</w:t>
      </w:r>
    </w:p>
    <w:p w14:paraId="16403A58">
      <w:pPr>
        <w:spacing w:line="1231" w:lineRule="exact"/>
        <w:ind w:firstLine="238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114300" distR="114300">
            <wp:extent cx="2914650" cy="781050"/>
            <wp:effectExtent l="0" t="0" r="6350" b="6350"/>
            <wp:docPr id="42"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4"/>
                    <pic:cNvPicPr>
                      <a:picLocks noChangeAspect="1"/>
                    </pic:cNvPicPr>
                  </pic:nvPicPr>
                  <pic:blipFill>
                    <a:blip r:embed="rId57"/>
                    <a:stretch>
                      <a:fillRect/>
                    </a:stretch>
                  </pic:blipFill>
                  <pic:spPr>
                    <a:xfrm>
                      <a:off x="0" y="0"/>
                      <a:ext cx="2914650" cy="781050"/>
                    </a:xfrm>
                    <a:prstGeom prst="rect">
                      <a:avLst/>
                    </a:prstGeom>
                    <a:noFill/>
                    <a:ln>
                      <a:noFill/>
                    </a:ln>
                  </pic:spPr>
                </pic:pic>
              </a:graphicData>
            </a:graphic>
          </wp:inline>
        </w:drawing>
      </w:r>
    </w:p>
    <w:p w14:paraId="0C95A5C4">
      <w:pPr>
        <w:spacing w:before="245" w:line="221" w:lineRule="auto"/>
        <w:ind w:left="3207"/>
        <w:rPr>
          <w:rFonts w:ascii="黑体" w:hAnsi="黑体" w:eastAsia="黑体" w:cs="黑体"/>
          <w:color w:val="000000" w:themeColor="text1"/>
          <w:sz w:val="21"/>
          <w:szCs w:val="21"/>
          <w:highlight w:val="none"/>
          <w14:textFill>
            <w14:solidFill>
              <w14:schemeClr w14:val="tx1"/>
            </w14:solidFill>
          </w14:textFill>
        </w:rPr>
        <w:sectPr>
          <w:footerReference r:id="rId24" w:type="default"/>
          <w:pgSz w:w="11907" w:h="16839"/>
          <w:pgMar w:top="400" w:right="1267" w:bottom="1311" w:left="1271" w:header="0" w:footer="1051" w:gutter="0"/>
          <w:cols w:space="720" w:num="1"/>
        </w:sectPr>
      </w:pP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37"/>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30</w:t>
      </w:r>
      <w:r>
        <w:rPr>
          <w:rFonts w:ascii="黑体" w:hAnsi="黑体" w:eastAsia="黑体" w:cs="黑体"/>
          <w:color w:val="000000" w:themeColor="text1"/>
          <w:spacing w:val="-2"/>
          <w:sz w:val="21"/>
          <w:szCs w:val="21"/>
          <w:highlight w:val="none"/>
          <w14:textFill>
            <w14:solidFill>
              <w14:schemeClr w14:val="tx1"/>
            </w14:solidFill>
          </w14:textFill>
        </w:rPr>
        <w:t xml:space="preserve">  人材机汇总元素关系</w:t>
      </w:r>
    </w:p>
    <w:p w14:paraId="13E50A60">
      <w:pPr>
        <w:pStyle w:val="3"/>
        <w:spacing w:line="291" w:lineRule="auto"/>
        <w:rPr>
          <w:color w:val="000000" w:themeColor="text1"/>
          <w:highlight w:val="none"/>
          <w14:textFill>
            <w14:solidFill>
              <w14:schemeClr w14:val="tx1"/>
            </w14:solidFill>
          </w14:textFill>
        </w:rPr>
      </w:pPr>
    </w:p>
    <w:p w14:paraId="61D6A2D2">
      <w:pPr>
        <w:pStyle w:val="3"/>
        <w:spacing w:line="291" w:lineRule="auto"/>
        <w:rPr>
          <w:color w:val="000000" w:themeColor="text1"/>
          <w:highlight w:val="none"/>
          <w14:textFill>
            <w14:solidFill>
              <w14:schemeClr w14:val="tx1"/>
            </w14:solidFill>
          </w14:textFill>
        </w:rPr>
      </w:pPr>
    </w:p>
    <w:p w14:paraId="4C7C865E">
      <w:pPr>
        <w:spacing w:before="68" w:line="219" w:lineRule="auto"/>
        <w:ind w:left="2896"/>
        <w:rPr>
          <w:rFonts w:ascii="黑体" w:hAnsi="黑体" w:eastAsia="黑体" w:cs="黑体"/>
          <w:color w:val="000000" w:themeColor="text1"/>
          <w:sz w:val="21"/>
          <w:szCs w:val="21"/>
          <w:highlight w:val="none"/>
          <w14:textFill>
            <w14:solidFill>
              <w14:schemeClr w14:val="tx1"/>
            </w14:solidFill>
          </w14:textFill>
        </w:rPr>
      </w:pPr>
      <w:bookmarkStart w:id="88" w:name="bookmark106"/>
      <w:bookmarkEnd w:id="88"/>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1"/>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4.2.3</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0</w:t>
      </w:r>
      <w:r>
        <w:rPr>
          <w:rFonts w:ascii="黑体" w:hAnsi="黑体" w:eastAsia="黑体" w:cs="黑体"/>
          <w:color w:val="000000" w:themeColor="text1"/>
          <w:spacing w:val="-1"/>
          <w:sz w:val="21"/>
          <w:szCs w:val="21"/>
          <w:highlight w:val="none"/>
          <w14:textFill>
            <w14:solidFill>
              <w14:schemeClr w14:val="tx1"/>
            </w14:solidFill>
          </w14:textFill>
        </w:rPr>
        <w:t xml:space="preserve">  </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人材机</w:t>
      </w:r>
      <w:r>
        <w:rPr>
          <w:rFonts w:ascii="黑体" w:hAnsi="黑体" w:eastAsia="黑体" w:cs="黑体"/>
          <w:color w:val="000000" w:themeColor="text1"/>
          <w:spacing w:val="-1"/>
          <w:sz w:val="21"/>
          <w:szCs w:val="21"/>
          <w:highlight w:val="none"/>
          <w14:textFill>
            <w14:solidFill>
              <w14:schemeClr w14:val="tx1"/>
            </w14:solidFill>
          </w14:textFill>
        </w:rPr>
        <w:t>汇总明细属性定义表</w:t>
      </w:r>
    </w:p>
    <w:p w14:paraId="1C6AF3C1">
      <w:pPr>
        <w:spacing w:line="153" w:lineRule="exact"/>
        <w:rPr>
          <w:color w:val="000000" w:themeColor="text1"/>
          <w:highlight w:val="none"/>
          <w14:textFill>
            <w14:solidFill>
              <w14:schemeClr w14:val="tx1"/>
            </w14:solidFill>
          </w14:textFill>
        </w:rPr>
      </w:pPr>
    </w:p>
    <w:tbl>
      <w:tblPr>
        <w:tblStyle w:val="9"/>
        <w:tblW w:w="9378"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24"/>
        <w:gridCol w:w="1629"/>
        <w:gridCol w:w="1021"/>
        <w:gridCol w:w="614"/>
        <w:gridCol w:w="613"/>
        <w:gridCol w:w="616"/>
        <w:gridCol w:w="4261"/>
      </w:tblGrid>
      <w:tr w14:paraId="73C8DD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624" w:type="dxa"/>
            <w:tcBorders>
              <w:top w:val="single" w:color="000000" w:sz="6" w:space="0"/>
              <w:left w:val="single" w:color="000000" w:sz="6" w:space="0"/>
            </w:tcBorders>
            <w:shd w:val="clear" w:color="auto" w:fill="D4D4D4"/>
            <w:vAlign w:val="top"/>
          </w:tcPr>
          <w:p w14:paraId="3EF94589">
            <w:pPr>
              <w:pStyle w:val="10"/>
              <w:spacing w:before="120" w:line="185" w:lineRule="auto"/>
              <w:ind w:left="12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1629" w:type="dxa"/>
            <w:tcBorders>
              <w:top w:val="single" w:color="000000" w:sz="6" w:space="0"/>
            </w:tcBorders>
            <w:shd w:val="clear" w:color="auto" w:fill="D4D4D4"/>
            <w:vAlign w:val="top"/>
          </w:tcPr>
          <w:p w14:paraId="4788DB3C">
            <w:pPr>
              <w:pStyle w:val="10"/>
              <w:spacing w:before="121" w:line="185" w:lineRule="auto"/>
              <w:ind w:left="54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21" w:type="dxa"/>
            <w:tcBorders>
              <w:top w:val="single" w:color="000000" w:sz="6" w:space="0"/>
            </w:tcBorders>
            <w:shd w:val="clear" w:color="auto" w:fill="D4D4D4"/>
            <w:vAlign w:val="top"/>
          </w:tcPr>
          <w:p w14:paraId="684996B5">
            <w:pPr>
              <w:pStyle w:val="10"/>
              <w:spacing w:before="120" w:line="184" w:lineRule="auto"/>
              <w:ind w:left="15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614" w:type="dxa"/>
            <w:tcBorders>
              <w:top w:val="single" w:color="000000" w:sz="6" w:space="0"/>
            </w:tcBorders>
            <w:shd w:val="clear" w:color="auto" w:fill="D4D4D4"/>
            <w:vAlign w:val="top"/>
          </w:tcPr>
          <w:p w14:paraId="652E5139">
            <w:pPr>
              <w:pStyle w:val="10"/>
              <w:spacing w:before="121" w:line="186" w:lineRule="auto"/>
              <w:ind w:left="13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613" w:type="dxa"/>
            <w:tcBorders>
              <w:top w:val="single" w:color="000000" w:sz="6" w:space="0"/>
            </w:tcBorders>
            <w:shd w:val="clear" w:color="auto" w:fill="D4D4D4"/>
            <w:vAlign w:val="top"/>
          </w:tcPr>
          <w:p w14:paraId="00B50B92">
            <w:pPr>
              <w:pStyle w:val="10"/>
              <w:spacing w:before="120" w:line="185" w:lineRule="auto"/>
              <w:ind w:left="13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16" w:type="dxa"/>
            <w:tcBorders>
              <w:top w:val="single" w:color="000000" w:sz="6" w:space="0"/>
            </w:tcBorders>
            <w:shd w:val="clear" w:color="auto" w:fill="D4D4D4"/>
            <w:vAlign w:val="top"/>
          </w:tcPr>
          <w:p w14:paraId="27973EC1">
            <w:pPr>
              <w:pStyle w:val="10"/>
              <w:spacing w:before="120" w:line="185" w:lineRule="auto"/>
              <w:ind w:left="13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4261" w:type="dxa"/>
            <w:tcBorders>
              <w:top w:val="single" w:color="000000" w:sz="6" w:space="0"/>
              <w:right w:val="single" w:color="000000" w:sz="6" w:space="0"/>
            </w:tcBorders>
            <w:shd w:val="clear" w:color="auto" w:fill="D4D4D4"/>
            <w:vAlign w:val="top"/>
          </w:tcPr>
          <w:p w14:paraId="0ADEBA12">
            <w:pPr>
              <w:pStyle w:val="10"/>
              <w:spacing w:before="121" w:line="186" w:lineRule="auto"/>
              <w:ind w:left="1953"/>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79BB39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624" w:type="dxa"/>
            <w:tcBorders>
              <w:left w:val="single" w:color="000000" w:sz="6" w:space="0"/>
            </w:tcBorders>
            <w:vAlign w:val="top"/>
          </w:tcPr>
          <w:p w14:paraId="7F8F79B1">
            <w:pPr>
              <w:pStyle w:val="10"/>
              <w:spacing w:before="129" w:line="204" w:lineRule="auto"/>
              <w:ind w:left="27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1629" w:type="dxa"/>
            <w:vAlign w:val="top"/>
          </w:tcPr>
          <w:p w14:paraId="6739DB5E">
            <w:pPr>
              <w:pStyle w:val="10"/>
              <w:spacing w:before="128" w:line="185" w:lineRule="auto"/>
              <w:ind w:left="36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人材机编码</w:t>
            </w:r>
          </w:p>
        </w:tc>
        <w:tc>
          <w:tcPr>
            <w:tcW w:w="1021" w:type="dxa"/>
            <w:vAlign w:val="top"/>
          </w:tcPr>
          <w:p w14:paraId="29CDB244">
            <w:pPr>
              <w:pStyle w:val="10"/>
              <w:spacing w:before="159" w:line="185" w:lineRule="exact"/>
              <w:ind w:left="58"/>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614" w:type="dxa"/>
            <w:vAlign w:val="top"/>
          </w:tcPr>
          <w:p w14:paraId="46AB0BC7">
            <w:pPr>
              <w:pStyle w:val="10"/>
              <w:spacing w:before="128" w:line="185" w:lineRule="auto"/>
              <w:ind w:left="22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13" w:type="dxa"/>
            <w:vAlign w:val="top"/>
          </w:tcPr>
          <w:p w14:paraId="3270B137">
            <w:pPr>
              <w:pStyle w:val="10"/>
              <w:spacing w:before="128" w:line="185" w:lineRule="auto"/>
              <w:ind w:left="22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16" w:type="dxa"/>
            <w:vAlign w:val="top"/>
          </w:tcPr>
          <w:p w14:paraId="42066FA4">
            <w:pPr>
              <w:pStyle w:val="10"/>
              <w:spacing w:before="129" w:line="202" w:lineRule="auto"/>
              <w:ind w:left="224"/>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50</w:t>
            </w:r>
          </w:p>
        </w:tc>
        <w:tc>
          <w:tcPr>
            <w:tcW w:w="4261" w:type="dxa"/>
            <w:tcBorders>
              <w:right w:val="single" w:color="000000" w:sz="6" w:space="0"/>
            </w:tcBorders>
            <w:vAlign w:val="top"/>
          </w:tcPr>
          <w:p w14:paraId="74DB5F6D">
            <w:pPr>
              <w:rPr>
                <w:rFonts w:ascii="Arial"/>
                <w:color w:val="000000" w:themeColor="text1"/>
                <w:sz w:val="21"/>
                <w:highlight w:val="none"/>
                <w14:textFill>
                  <w14:solidFill>
                    <w14:schemeClr w14:val="tx1"/>
                  </w14:solidFill>
                </w14:textFill>
              </w:rPr>
            </w:pPr>
          </w:p>
        </w:tc>
      </w:tr>
      <w:tr w14:paraId="6B3D3C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24" w:type="dxa"/>
            <w:tcBorders>
              <w:left w:val="single" w:color="000000" w:sz="6" w:space="0"/>
            </w:tcBorders>
            <w:vAlign w:val="top"/>
          </w:tcPr>
          <w:p w14:paraId="000C9F93">
            <w:pPr>
              <w:pStyle w:val="10"/>
              <w:spacing w:before="117" w:line="204" w:lineRule="auto"/>
              <w:ind w:left="26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1629" w:type="dxa"/>
            <w:vAlign w:val="top"/>
          </w:tcPr>
          <w:p w14:paraId="56735FF4">
            <w:pPr>
              <w:pStyle w:val="10"/>
              <w:spacing w:before="117" w:line="185" w:lineRule="auto"/>
              <w:ind w:left="635"/>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名称</w:t>
            </w:r>
          </w:p>
        </w:tc>
        <w:tc>
          <w:tcPr>
            <w:tcW w:w="1021" w:type="dxa"/>
            <w:vAlign w:val="top"/>
          </w:tcPr>
          <w:p w14:paraId="794F5349">
            <w:pPr>
              <w:pStyle w:val="10"/>
              <w:spacing w:before="147" w:line="185" w:lineRule="exact"/>
              <w:ind w:left="58"/>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614" w:type="dxa"/>
            <w:vAlign w:val="top"/>
          </w:tcPr>
          <w:p w14:paraId="5FC06C12">
            <w:pPr>
              <w:rPr>
                <w:rFonts w:ascii="Arial"/>
                <w:color w:val="000000" w:themeColor="text1"/>
                <w:sz w:val="21"/>
                <w:highlight w:val="none"/>
                <w14:textFill>
                  <w14:solidFill>
                    <w14:schemeClr w14:val="tx1"/>
                  </w14:solidFill>
                </w14:textFill>
              </w:rPr>
            </w:pPr>
          </w:p>
        </w:tc>
        <w:tc>
          <w:tcPr>
            <w:tcW w:w="613" w:type="dxa"/>
            <w:vAlign w:val="top"/>
          </w:tcPr>
          <w:p w14:paraId="05B5DB5D">
            <w:pPr>
              <w:pStyle w:val="10"/>
              <w:spacing w:before="116" w:line="185" w:lineRule="auto"/>
              <w:ind w:left="22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16" w:type="dxa"/>
            <w:vAlign w:val="top"/>
          </w:tcPr>
          <w:p w14:paraId="22BED34B">
            <w:pPr>
              <w:pStyle w:val="10"/>
              <w:spacing w:before="117" w:line="202" w:lineRule="auto"/>
              <w:ind w:left="179"/>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4261" w:type="dxa"/>
            <w:tcBorders>
              <w:right w:val="single" w:color="000000" w:sz="6" w:space="0"/>
            </w:tcBorders>
            <w:vAlign w:val="top"/>
          </w:tcPr>
          <w:p w14:paraId="616D3D23">
            <w:pPr>
              <w:rPr>
                <w:rFonts w:ascii="Arial"/>
                <w:color w:val="000000" w:themeColor="text1"/>
                <w:sz w:val="21"/>
                <w:highlight w:val="none"/>
                <w14:textFill>
                  <w14:solidFill>
                    <w14:schemeClr w14:val="tx1"/>
                  </w14:solidFill>
                </w14:textFill>
              </w:rPr>
            </w:pPr>
          </w:p>
        </w:tc>
      </w:tr>
      <w:tr w14:paraId="27BC79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24" w:type="dxa"/>
            <w:tcBorders>
              <w:left w:val="single" w:color="000000" w:sz="6" w:space="0"/>
            </w:tcBorders>
            <w:vAlign w:val="top"/>
          </w:tcPr>
          <w:p w14:paraId="3963CE42">
            <w:pPr>
              <w:pStyle w:val="10"/>
              <w:spacing w:before="118" w:line="202" w:lineRule="auto"/>
              <w:ind w:left="26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1629" w:type="dxa"/>
            <w:vAlign w:val="top"/>
          </w:tcPr>
          <w:p w14:paraId="7A80C69B">
            <w:pPr>
              <w:pStyle w:val="10"/>
              <w:spacing w:before="118" w:line="185" w:lineRule="auto"/>
              <w:ind w:left="454"/>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规格型号</w:t>
            </w:r>
          </w:p>
        </w:tc>
        <w:tc>
          <w:tcPr>
            <w:tcW w:w="1021" w:type="dxa"/>
            <w:vAlign w:val="top"/>
          </w:tcPr>
          <w:p w14:paraId="252431FF">
            <w:pPr>
              <w:pStyle w:val="10"/>
              <w:spacing w:before="148" w:line="185" w:lineRule="exact"/>
              <w:ind w:left="58"/>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614" w:type="dxa"/>
            <w:vAlign w:val="top"/>
          </w:tcPr>
          <w:p w14:paraId="11FD954F">
            <w:pPr>
              <w:rPr>
                <w:rFonts w:ascii="Arial"/>
                <w:color w:val="000000" w:themeColor="text1"/>
                <w:sz w:val="21"/>
                <w:highlight w:val="none"/>
                <w14:textFill>
                  <w14:solidFill>
                    <w14:schemeClr w14:val="tx1"/>
                  </w14:solidFill>
                </w14:textFill>
              </w:rPr>
            </w:pPr>
          </w:p>
        </w:tc>
        <w:tc>
          <w:tcPr>
            <w:tcW w:w="613" w:type="dxa"/>
            <w:vAlign w:val="top"/>
          </w:tcPr>
          <w:p w14:paraId="4C573CF9">
            <w:pPr>
              <w:pStyle w:val="10"/>
              <w:spacing w:before="116" w:line="185" w:lineRule="auto"/>
              <w:ind w:left="22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16" w:type="dxa"/>
            <w:vAlign w:val="top"/>
          </w:tcPr>
          <w:p w14:paraId="384B557C">
            <w:pPr>
              <w:rPr>
                <w:rFonts w:ascii="Arial"/>
                <w:color w:val="000000" w:themeColor="text1"/>
                <w:sz w:val="21"/>
                <w:highlight w:val="none"/>
                <w14:textFill>
                  <w14:solidFill>
                    <w14:schemeClr w14:val="tx1"/>
                  </w14:solidFill>
                </w14:textFill>
              </w:rPr>
            </w:pPr>
          </w:p>
        </w:tc>
        <w:tc>
          <w:tcPr>
            <w:tcW w:w="4261" w:type="dxa"/>
            <w:tcBorders>
              <w:right w:val="single" w:color="000000" w:sz="6" w:space="0"/>
            </w:tcBorders>
            <w:vAlign w:val="top"/>
          </w:tcPr>
          <w:p w14:paraId="600F5190">
            <w:pPr>
              <w:rPr>
                <w:rFonts w:ascii="Arial"/>
                <w:color w:val="000000" w:themeColor="text1"/>
                <w:sz w:val="21"/>
                <w:highlight w:val="none"/>
                <w14:textFill>
                  <w14:solidFill>
                    <w14:schemeClr w14:val="tx1"/>
                  </w14:solidFill>
                </w14:textFill>
              </w:rPr>
            </w:pPr>
          </w:p>
        </w:tc>
      </w:tr>
      <w:tr w14:paraId="4D0E13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24" w:type="dxa"/>
            <w:tcBorders>
              <w:left w:val="single" w:color="000000" w:sz="6" w:space="0"/>
            </w:tcBorders>
            <w:vAlign w:val="top"/>
          </w:tcPr>
          <w:p w14:paraId="0439D9C4">
            <w:pPr>
              <w:pStyle w:val="10"/>
              <w:spacing w:before="121" w:line="204" w:lineRule="auto"/>
              <w:ind w:left="26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1629" w:type="dxa"/>
            <w:vAlign w:val="top"/>
          </w:tcPr>
          <w:p w14:paraId="616B7EA7">
            <w:pPr>
              <w:pStyle w:val="10"/>
              <w:spacing w:before="122" w:line="185" w:lineRule="auto"/>
              <w:ind w:left="63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单位</w:t>
            </w:r>
          </w:p>
        </w:tc>
        <w:tc>
          <w:tcPr>
            <w:tcW w:w="1021" w:type="dxa"/>
            <w:vAlign w:val="top"/>
          </w:tcPr>
          <w:p w14:paraId="67F98E00">
            <w:pPr>
              <w:pStyle w:val="10"/>
              <w:spacing w:before="151" w:line="185" w:lineRule="exact"/>
              <w:ind w:left="58"/>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614" w:type="dxa"/>
            <w:vAlign w:val="top"/>
          </w:tcPr>
          <w:p w14:paraId="15CD3C32">
            <w:pPr>
              <w:rPr>
                <w:rFonts w:ascii="Arial"/>
                <w:color w:val="000000" w:themeColor="text1"/>
                <w:sz w:val="21"/>
                <w:highlight w:val="none"/>
                <w14:textFill>
                  <w14:solidFill>
                    <w14:schemeClr w14:val="tx1"/>
                  </w14:solidFill>
                </w14:textFill>
              </w:rPr>
            </w:pPr>
          </w:p>
        </w:tc>
        <w:tc>
          <w:tcPr>
            <w:tcW w:w="613" w:type="dxa"/>
            <w:vAlign w:val="top"/>
          </w:tcPr>
          <w:p w14:paraId="46594891">
            <w:pPr>
              <w:pStyle w:val="10"/>
              <w:spacing w:before="116" w:line="185" w:lineRule="auto"/>
              <w:ind w:left="22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16" w:type="dxa"/>
            <w:vAlign w:val="top"/>
          </w:tcPr>
          <w:p w14:paraId="43576ECC">
            <w:pPr>
              <w:pStyle w:val="10"/>
              <w:spacing w:before="122" w:line="202" w:lineRule="auto"/>
              <w:ind w:left="224"/>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20</w:t>
            </w:r>
          </w:p>
        </w:tc>
        <w:tc>
          <w:tcPr>
            <w:tcW w:w="4261" w:type="dxa"/>
            <w:tcBorders>
              <w:right w:val="single" w:color="000000" w:sz="6" w:space="0"/>
            </w:tcBorders>
            <w:vAlign w:val="top"/>
          </w:tcPr>
          <w:p w14:paraId="4076FA7F">
            <w:pPr>
              <w:rPr>
                <w:rFonts w:ascii="Arial"/>
                <w:color w:val="000000" w:themeColor="text1"/>
                <w:sz w:val="21"/>
                <w:highlight w:val="none"/>
                <w14:textFill>
                  <w14:solidFill>
                    <w14:schemeClr w14:val="tx1"/>
                  </w14:solidFill>
                </w14:textFill>
              </w:rPr>
            </w:pPr>
          </w:p>
        </w:tc>
      </w:tr>
      <w:tr w14:paraId="70E4F9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24" w:type="dxa"/>
            <w:tcBorders>
              <w:left w:val="single" w:color="000000" w:sz="6" w:space="0"/>
            </w:tcBorders>
            <w:vAlign w:val="top"/>
          </w:tcPr>
          <w:p w14:paraId="53C03978">
            <w:pPr>
              <w:pStyle w:val="10"/>
              <w:spacing w:before="120" w:line="202" w:lineRule="auto"/>
              <w:ind w:left="26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5</w:t>
            </w:r>
          </w:p>
        </w:tc>
        <w:tc>
          <w:tcPr>
            <w:tcW w:w="1629" w:type="dxa"/>
            <w:vAlign w:val="top"/>
          </w:tcPr>
          <w:p w14:paraId="67A73768">
            <w:pPr>
              <w:pStyle w:val="10"/>
              <w:spacing w:before="119" w:line="185" w:lineRule="auto"/>
              <w:ind w:left="365"/>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消耗量单价</w:t>
            </w:r>
          </w:p>
        </w:tc>
        <w:tc>
          <w:tcPr>
            <w:tcW w:w="1021" w:type="dxa"/>
            <w:vAlign w:val="top"/>
          </w:tcPr>
          <w:p w14:paraId="2BA5B974">
            <w:pPr>
              <w:pStyle w:val="10"/>
              <w:spacing w:before="120" w:line="202" w:lineRule="auto"/>
              <w:ind w:left="54"/>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614" w:type="dxa"/>
            <w:vAlign w:val="top"/>
          </w:tcPr>
          <w:p w14:paraId="3FEC596B">
            <w:pPr>
              <w:rPr>
                <w:rFonts w:ascii="Arial"/>
                <w:color w:val="000000" w:themeColor="text1"/>
                <w:sz w:val="21"/>
                <w:highlight w:val="none"/>
                <w14:textFill>
                  <w14:solidFill>
                    <w14:schemeClr w14:val="tx1"/>
                  </w14:solidFill>
                </w14:textFill>
              </w:rPr>
            </w:pPr>
          </w:p>
        </w:tc>
        <w:tc>
          <w:tcPr>
            <w:tcW w:w="613" w:type="dxa"/>
            <w:vAlign w:val="top"/>
          </w:tcPr>
          <w:p w14:paraId="388E8D12">
            <w:pPr>
              <w:pStyle w:val="10"/>
              <w:spacing w:before="119" w:line="185" w:lineRule="auto"/>
              <w:ind w:left="22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16" w:type="dxa"/>
            <w:vAlign w:val="top"/>
          </w:tcPr>
          <w:p w14:paraId="0352909C">
            <w:pPr>
              <w:pStyle w:val="10"/>
              <w:spacing w:before="120" w:line="202" w:lineRule="auto"/>
              <w:ind w:left="26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4261" w:type="dxa"/>
            <w:tcBorders>
              <w:right w:val="single" w:color="000000" w:sz="6" w:space="0"/>
            </w:tcBorders>
            <w:vAlign w:val="top"/>
          </w:tcPr>
          <w:p w14:paraId="65FCDBE0">
            <w:pPr>
              <w:pStyle w:val="10"/>
              <w:spacing w:before="105" w:line="185" w:lineRule="auto"/>
              <w:ind w:left="63"/>
              <w:rPr>
                <w:rFonts w:hint="default" w:ascii="Arial" w:eastAsia="宋体"/>
                <w:color w:val="000000" w:themeColor="text1"/>
                <w:sz w:val="21"/>
                <w:highlight w:val="none"/>
                <w:lang w:val="en-US" w:eastAsia="zh-CN"/>
                <w14:textFill>
                  <w14:solidFill>
                    <w14:schemeClr w14:val="tx1"/>
                  </w14:solidFill>
                </w14:textFill>
              </w:rPr>
            </w:pPr>
            <w:r>
              <w:rPr>
                <w:rFonts w:hint="eastAsia"/>
                <w:color w:val="000000" w:themeColor="text1"/>
                <w:spacing w:val="-1"/>
                <w:highlight w:val="none"/>
                <w:lang w:val="en-US" w:eastAsia="zh-CN"/>
                <w14:textFill>
                  <w14:solidFill>
                    <w14:schemeClr w14:val="tx1"/>
                  </w14:solidFill>
                </w14:textFill>
              </w:rPr>
              <w:t>消耗量子目价格，消耗量中未提及的以0送出；</w:t>
            </w:r>
          </w:p>
        </w:tc>
      </w:tr>
      <w:tr w14:paraId="34895D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6" w:hRule="atLeast"/>
        </w:trPr>
        <w:tc>
          <w:tcPr>
            <w:tcW w:w="624" w:type="dxa"/>
            <w:tcBorders>
              <w:left w:val="single" w:color="000000" w:sz="6" w:space="0"/>
            </w:tcBorders>
            <w:vAlign w:val="top"/>
          </w:tcPr>
          <w:p w14:paraId="427B5218">
            <w:pPr>
              <w:pStyle w:val="10"/>
              <w:spacing w:before="106" w:line="202" w:lineRule="auto"/>
              <w:ind w:left="26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6</w:t>
            </w:r>
          </w:p>
        </w:tc>
        <w:tc>
          <w:tcPr>
            <w:tcW w:w="1629" w:type="dxa"/>
            <w:vAlign w:val="top"/>
          </w:tcPr>
          <w:p w14:paraId="45E19657">
            <w:pPr>
              <w:pStyle w:val="10"/>
              <w:spacing w:before="105" w:line="185" w:lineRule="auto"/>
              <w:ind w:left="458"/>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市场单价</w:t>
            </w:r>
          </w:p>
        </w:tc>
        <w:tc>
          <w:tcPr>
            <w:tcW w:w="1021" w:type="dxa"/>
            <w:vAlign w:val="top"/>
          </w:tcPr>
          <w:p w14:paraId="71B08B53">
            <w:pPr>
              <w:pStyle w:val="10"/>
              <w:spacing w:before="106" w:line="202" w:lineRule="auto"/>
              <w:ind w:left="54"/>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614" w:type="dxa"/>
            <w:vAlign w:val="top"/>
          </w:tcPr>
          <w:p w14:paraId="48F631A3">
            <w:pPr>
              <w:rPr>
                <w:rFonts w:ascii="Arial"/>
                <w:color w:val="000000" w:themeColor="text1"/>
                <w:sz w:val="21"/>
                <w:highlight w:val="none"/>
                <w14:textFill>
                  <w14:solidFill>
                    <w14:schemeClr w14:val="tx1"/>
                  </w14:solidFill>
                </w14:textFill>
              </w:rPr>
            </w:pPr>
          </w:p>
        </w:tc>
        <w:tc>
          <w:tcPr>
            <w:tcW w:w="613" w:type="dxa"/>
            <w:vAlign w:val="top"/>
          </w:tcPr>
          <w:p w14:paraId="34705717">
            <w:pPr>
              <w:pStyle w:val="10"/>
              <w:spacing w:before="105" w:line="185" w:lineRule="auto"/>
              <w:ind w:left="22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16" w:type="dxa"/>
            <w:vAlign w:val="top"/>
          </w:tcPr>
          <w:p w14:paraId="41EEBFE3">
            <w:pPr>
              <w:pStyle w:val="10"/>
              <w:spacing w:before="106" w:line="202" w:lineRule="auto"/>
              <w:ind w:left="26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4261" w:type="dxa"/>
            <w:tcBorders>
              <w:right w:val="single" w:color="000000" w:sz="6" w:space="0"/>
            </w:tcBorders>
            <w:vAlign w:val="top"/>
          </w:tcPr>
          <w:p w14:paraId="0775F487">
            <w:pPr>
              <w:pStyle w:val="10"/>
              <w:spacing w:before="105" w:line="185" w:lineRule="auto"/>
              <w:ind w:left="63"/>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一般计税导出不含税价，简易计税导出含税价</w:t>
            </w:r>
          </w:p>
        </w:tc>
      </w:tr>
      <w:tr w14:paraId="5EABFD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24" w:type="dxa"/>
            <w:tcBorders>
              <w:left w:val="single" w:color="000000" w:sz="6" w:space="0"/>
            </w:tcBorders>
            <w:vAlign w:val="top"/>
          </w:tcPr>
          <w:p w14:paraId="60DB0329">
            <w:pPr>
              <w:pStyle w:val="10"/>
              <w:spacing w:before="106" w:line="199" w:lineRule="auto"/>
              <w:ind w:left="26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7</w:t>
            </w:r>
          </w:p>
        </w:tc>
        <w:tc>
          <w:tcPr>
            <w:tcW w:w="1629" w:type="dxa"/>
            <w:vAlign w:val="top"/>
          </w:tcPr>
          <w:p w14:paraId="58BBF395">
            <w:pPr>
              <w:pStyle w:val="10"/>
              <w:spacing w:before="106" w:line="184" w:lineRule="auto"/>
              <w:ind w:left="63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数量</w:t>
            </w:r>
          </w:p>
        </w:tc>
        <w:tc>
          <w:tcPr>
            <w:tcW w:w="1021" w:type="dxa"/>
            <w:vAlign w:val="top"/>
          </w:tcPr>
          <w:p w14:paraId="0DDE99ED">
            <w:pPr>
              <w:pStyle w:val="10"/>
              <w:spacing w:before="106" w:line="199" w:lineRule="auto"/>
              <w:ind w:left="54"/>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614" w:type="dxa"/>
            <w:vAlign w:val="top"/>
          </w:tcPr>
          <w:p w14:paraId="164295CE">
            <w:pPr>
              <w:rPr>
                <w:rFonts w:ascii="Arial"/>
                <w:color w:val="000000" w:themeColor="text1"/>
                <w:sz w:val="21"/>
                <w:highlight w:val="none"/>
                <w14:textFill>
                  <w14:solidFill>
                    <w14:schemeClr w14:val="tx1"/>
                  </w14:solidFill>
                </w14:textFill>
              </w:rPr>
            </w:pPr>
          </w:p>
        </w:tc>
        <w:tc>
          <w:tcPr>
            <w:tcW w:w="613" w:type="dxa"/>
            <w:vAlign w:val="top"/>
          </w:tcPr>
          <w:p w14:paraId="061DFEA4">
            <w:pPr>
              <w:pStyle w:val="10"/>
              <w:spacing w:before="106" w:line="185" w:lineRule="auto"/>
              <w:ind w:left="22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16" w:type="dxa"/>
            <w:vAlign w:val="top"/>
          </w:tcPr>
          <w:p w14:paraId="403C5BA4">
            <w:pPr>
              <w:pStyle w:val="10"/>
              <w:spacing w:before="106" w:line="199" w:lineRule="auto"/>
              <w:ind w:left="26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4261" w:type="dxa"/>
            <w:tcBorders>
              <w:right w:val="single" w:color="000000" w:sz="6" w:space="0"/>
            </w:tcBorders>
            <w:vAlign w:val="top"/>
          </w:tcPr>
          <w:p w14:paraId="361E5AF4">
            <w:pPr>
              <w:rPr>
                <w:rFonts w:ascii="Arial"/>
                <w:color w:val="000000" w:themeColor="text1"/>
                <w:sz w:val="21"/>
                <w:highlight w:val="none"/>
                <w14:textFill>
                  <w14:solidFill>
                    <w14:schemeClr w14:val="tx1"/>
                  </w14:solidFill>
                </w14:textFill>
              </w:rPr>
            </w:pPr>
          </w:p>
        </w:tc>
      </w:tr>
      <w:tr w14:paraId="1DE336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624" w:type="dxa"/>
            <w:tcBorders>
              <w:left w:val="single" w:color="000000" w:sz="6" w:space="0"/>
            </w:tcBorders>
            <w:vAlign w:val="top"/>
          </w:tcPr>
          <w:p w14:paraId="31B272C1">
            <w:pPr>
              <w:pStyle w:val="10"/>
              <w:spacing w:before="107" w:line="199" w:lineRule="auto"/>
              <w:ind w:left="26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8</w:t>
            </w:r>
          </w:p>
        </w:tc>
        <w:tc>
          <w:tcPr>
            <w:tcW w:w="1629" w:type="dxa"/>
            <w:vAlign w:val="top"/>
          </w:tcPr>
          <w:p w14:paraId="5DED8F97">
            <w:pPr>
              <w:pStyle w:val="10"/>
              <w:spacing w:before="107" w:line="185" w:lineRule="auto"/>
              <w:ind w:left="458"/>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市场合价</w:t>
            </w:r>
          </w:p>
        </w:tc>
        <w:tc>
          <w:tcPr>
            <w:tcW w:w="1021" w:type="dxa"/>
            <w:vAlign w:val="top"/>
          </w:tcPr>
          <w:p w14:paraId="1902095C">
            <w:pPr>
              <w:pStyle w:val="10"/>
              <w:spacing w:before="107" w:line="199" w:lineRule="auto"/>
              <w:ind w:left="54"/>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614" w:type="dxa"/>
            <w:vAlign w:val="top"/>
          </w:tcPr>
          <w:p w14:paraId="6F7CD2E3">
            <w:pPr>
              <w:rPr>
                <w:rFonts w:ascii="Arial"/>
                <w:color w:val="000000" w:themeColor="text1"/>
                <w:sz w:val="21"/>
                <w:highlight w:val="none"/>
                <w14:textFill>
                  <w14:solidFill>
                    <w14:schemeClr w14:val="tx1"/>
                  </w14:solidFill>
                </w14:textFill>
              </w:rPr>
            </w:pPr>
          </w:p>
        </w:tc>
        <w:tc>
          <w:tcPr>
            <w:tcW w:w="613" w:type="dxa"/>
            <w:vAlign w:val="top"/>
          </w:tcPr>
          <w:p w14:paraId="6B82F214">
            <w:pPr>
              <w:pStyle w:val="10"/>
              <w:spacing w:before="119" w:line="185" w:lineRule="auto"/>
              <w:ind w:left="22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16" w:type="dxa"/>
            <w:vAlign w:val="top"/>
          </w:tcPr>
          <w:p w14:paraId="5716AFA9">
            <w:pPr>
              <w:pStyle w:val="10"/>
              <w:spacing w:before="107" w:line="199" w:lineRule="auto"/>
              <w:ind w:left="26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4261" w:type="dxa"/>
            <w:tcBorders>
              <w:right w:val="single" w:color="000000" w:sz="6" w:space="0"/>
            </w:tcBorders>
            <w:vAlign w:val="top"/>
          </w:tcPr>
          <w:p w14:paraId="620D5E63">
            <w:pPr>
              <w:rPr>
                <w:rFonts w:ascii="Arial"/>
                <w:color w:val="000000" w:themeColor="text1"/>
                <w:sz w:val="21"/>
                <w:highlight w:val="none"/>
                <w14:textFill>
                  <w14:solidFill>
                    <w14:schemeClr w14:val="tx1"/>
                  </w14:solidFill>
                </w14:textFill>
              </w:rPr>
            </w:pPr>
          </w:p>
        </w:tc>
      </w:tr>
      <w:tr w14:paraId="62098D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6" w:hRule="atLeast"/>
        </w:trPr>
        <w:tc>
          <w:tcPr>
            <w:tcW w:w="624" w:type="dxa"/>
            <w:tcBorders>
              <w:left w:val="single" w:color="000000" w:sz="6" w:space="0"/>
            </w:tcBorders>
            <w:vAlign w:val="top"/>
          </w:tcPr>
          <w:p w14:paraId="4E08B147">
            <w:pPr>
              <w:pStyle w:val="10"/>
              <w:spacing w:before="108" w:line="200" w:lineRule="auto"/>
              <w:ind w:left="26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9</w:t>
            </w:r>
          </w:p>
        </w:tc>
        <w:tc>
          <w:tcPr>
            <w:tcW w:w="1629" w:type="dxa"/>
            <w:vAlign w:val="top"/>
          </w:tcPr>
          <w:p w14:paraId="75E981CF">
            <w:pPr>
              <w:pStyle w:val="10"/>
              <w:spacing w:before="108" w:line="186" w:lineRule="auto"/>
              <w:ind w:left="63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产地</w:t>
            </w:r>
          </w:p>
        </w:tc>
        <w:tc>
          <w:tcPr>
            <w:tcW w:w="1021" w:type="dxa"/>
            <w:vAlign w:val="top"/>
          </w:tcPr>
          <w:p w14:paraId="2C425E34">
            <w:pPr>
              <w:pStyle w:val="10"/>
              <w:spacing w:before="139" w:line="185" w:lineRule="exact"/>
              <w:ind w:left="58"/>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614" w:type="dxa"/>
            <w:vAlign w:val="top"/>
          </w:tcPr>
          <w:p w14:paraId="03F514F2">
            <w:pPr>
              <w:rPr>
                <w:rFonts w:ascii="Arial"/>
                <w:color w:val="000000" w:themeColor="text1"/>
                <w:sz w:val="21"/>
                <w:highlight w:val="none"/>
                <w14:textFill>
                  <w14:solidFill>
                    <w14:schemeClr w14:val="tx1"/>
                  </w14:solidFill>
                </w14:textFill>
              </w:rPr>
            </w:pPr>
          </w:p>
        </w:tc>
        <w:tc>
          <w:tcPr>
            <w:tcW w:w="613" w:type="dxa"/>
            <w:vAlign w:val="top"/>
          </w:tcPr>
          <w:p w14:paraId="306BCD2B">
            <w:pPr>
              <w:pStyle w:val="10"/>
              <w:spacing w:before="119" w:line="185" w:lineRule="auto"/>
              <w:ind w:left="22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16" w:type="dxa"/>
            <w:vAlign w:val="top"/>
          </w:tcPr>
          <w:p w14:paraId="48E75EAC">
            <w:pPr>
              <w:pStyle w:val="10"/>
              <w:spacing w:before="108" w:line="200" w:lineRule="auto"/>
              <w:ind w:left="179"/>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4261" w:type="dxa"/>
            <w:tcBorders>
              <w:right w:val="single" w:color="000000" w:sz="6" w:space="0"/>
            </w:tcBorders>
            <w:vAlign w:val="top"/>
          </w:tcPr>
          <w:p w14:paraId="65CBBE6E">
            <w:pPr>
              <w:rPr>
                <w:rFonts w:ascii="Arial"/>
                <w:color w:val="000000" w:themeColor="text1"/>
                <w:sz w:val="21"/>
                <w:highlight w:val="none"/>
                <w14:textFill>
                  <w14:solidFill>
                    <w14:schemeClr w14:val="tx1"/>
                  </w14:solidFill>
                </w14:textFill>
              </w:rPr>
            </w:pPr>
          </w:p>
        </w:tc>
      </w:tr>
      <w:tr w14:paraId="2DF3F9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24" w:type="dxa"/>
            <w:tcBorders>
              <w:left w:val="single" w:color="000000" w:sz="6" w:space="0"/>
            </w:tcBorders>
            <w:vAlign w:val="top"/>
          </w:tcPr>
          <w:p w14:paraId="17921DF1">
            <w:pPr>
              <w:pStyle w:val="10"/>
              <w:spacing w:before="109" w:line="197" w:lineRule="auto"/>
              <w:ind w:left="231"/>
              <w:rPr>
                <w:color w:val="000000" w:themeColor="text1"/>
                <w:highlight w:val="none"/>
                <w14:textFill>
                  <w14:solidFill>
                    <w14:schemeClr w14:val="tx1"/>
                  </w14:solidFill>
                </w14:textFill>
              </w:rPr>
            </w:pPr>
            <w:r>
              <w:rPr>
                <w:color w:val="000000" w:themeColor="text1"/>
                <w:spacing w:val="-18"/>
                <w:highlight w:val="none"/>
                <w14:textFill>
                  <w14:solidFill>
                    <w14:schemeClr w14:val="tx1"/>
                  </w14:solidFill>
                </w14:textFill>
              </w:rPr>
              <w:t>10</w:t>
            </w:r>
          </w:p>
        </w:tc>
        <w:tc>
          <w:tcPr>
            <w:tcW w:w="1629" w:type="dxa"/>
            <w:vAlign w:val="top"/>
          </w:tcPr>
          <w:p w14:paraId="158CC068">
            <w:pPr>
              <w:pStyle w:val="10"/>
              <w:spacing w:before="108" w:line="186" w:lineRule="auto"/>
              <w:ind w:left="45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供应厂商</w:t>
            </w:r>
          </w:p>
        </w:tc>
        <w:tc>
          <w:tcPr>
            <w:tcW w:w="1021" w:type="dxa"/>
            <w:vAlign w:val="top"/>
          </w:tcPr>
          <w:p w14:paraId="17F36DC0">
            <w:pPr>
              <w:pStyle w:val="10"/>
              <w:spacing w:before="139" w:line="185" w:lineRule="exact"/>
              <w:ind w:left="58"/>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614" w:type="dxa"/>
            <w:vAlign w:val="top"/>
          </w:tcPr>
          <w:p w14:paraId="12D0DF1C">
            <w:pPr>
              <w:rPr>
                <w:rFonts w:ascii="Arial"/>
                <w:color w:val="000000" w:themeColor="text1"/>
                <w:sz w:val="21"/>
                <w:highlight w:val="none"/>
                <w14:textFill>
                  <w14:solidFill>
                    <w14:schemeClr w14:val="tx1"/>
                  </w14:solidFill>
                </w14:textFill>
              </w:rPr>
            </w:pPr>
          </w:p>
        </w:tc>
        <w:tc>
          <w:tcPr>
            <w:tcW w:w="613" w:type="dxa"/>
            <w:vAlign w:val="top"/>
          </w:tcPr>
          <w:p w14:paraId="4F1852EA">
            <w:pPr>
              <w:pStyle w:val="10"/>
              <w:spacing w:before="119" w:line="185" w:lineRule="auto"/>
              <w:ind w:left="22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16" w:type="dxa"/>
            <w:vAlign w:val="top"/>
          </w:tcPr>
          <w:p w14:paraId="7F38CD3E">
            <w:pPr>
              <w:pStyle w:val="10"/>
              <w:spacing w:before="109" w:line="197" w:lineRule="auto"/>
              <w:ind w:left="179"/>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4261" w:type="dxa"/>
            <w:tcBorders>
              <w:right w:val="single" w:color="000000" w:sz="6" w:space="0"/>
            </w:tcBorders>
            <w:vAlign w:val="top"/>
          </w:tcPr>
          <w:p w14:paraId="6F0F7A3B">
            <w:pPr>
              <w:rPr>
                <w:rFonts w:ascii="Arial"/>
                <w:color w:val="000000" w:themeColor="text1"/>
                <w:sz w:val="21"/>
                <w:highlight w:val="none"/>
                <w14:textFill>
                  <w14:solidFill>
                    <w14:schemeClr w14:val="tx1"/>
                  </w14:solidFill>
                </w14:textFill>
              </w:rPr>
            </w:pPr>
          </w:p>
        </w:tc>
      </w:tr>
      <w:tr w14:paraId="7CCC52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624" w:type="dxa"/>
            <w:tcBorders>
              <w:left w:val="single" w:color="000000" w:sz="6" w:space="0"/>
            </w:tcBorders>
            <w:vAlign w:val="top"/>
          </w:tcPr>
          <w:p w14:paraId="6833F9DC">
            <w:pPr>
              <w:pStyle w:val="10"/>
              <w:spacing w:before="110" w:line="197" w:lineRule="auto"/>
              <w:ind w:left="231"/>
              <w:rPr>
                <w:color w:val="000000" w:themeColor="text1"/>
                <w:highlight w:val="none"/>
                <w14:textFill>
                  <w14:solidFill>
                    <w14:schemeClr w14:val="tx1"/>
                  </w14:solidFill>
                </w14:textFill>
              </w:rPr>
            </w:pPr>
            <w:r>
              <w:rPr>
                <w:color w:val="000000" w:themeColor="text1"/>
                <w:spacing w:val="-18"/>
                <w:highlight w:val="none"/>
                <w14:textFill>
                  <w14:solidFill>
                    <w14:schemeClr w14:val="tx1"/>
                  </w14:solidFill>
                </w14:textFill>
              </w:rPr>
              <w:t>11</w:t>
            </w:r>
          </w:p>
        </w:tc>
        <w:tc>
          <w:tcPr>
            <w:tcW w:w="1629" w:type="dxa"/>
            <w:vAlign w:val="top"/>
          </w:tcPr>
          <w:p w14:paraId="221E4D6C">
            <w:pPr>
              <w:pStyle w:val="10"/>
              <w:spacing w:before="110" w:line="185" w:lineRule="auto"/>
              <w:ind w:left="36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人材机类别</w:t>
            </w:r>
          </w:p>
        </w:tc>
        <w:tc>
          <w:tcPr>
            <w:tcW w:w="1021" w:type="dxa"/>
            <w:vAlign w:val="top"/>
          </w:tcPr>
          <w:p w14:paraId="1A6C8D90">
            <w:pPr>
              <w:pStyle w:val="10"/>
              <w:spacing w:before="140" w:line="185" w:lineRule="exact"/>
              <w:ind w:left="58"/>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614" w:type="dxa"/>
            <w:vAlign w:val="top"/>
          </w:tcPr>
          <w:p w14:paraId="3096A003">
            <w:pPr>
              <w:rPr>
                <w:rFonts w:ascii="Arial"/>
                <w:color w:val="000000" w:themeColor="text1"/>
                <w:sz w:val="21"/>
                <w:highlight w:val="none"/>
                <w14:textFill>
                  <w14:solidFill>
                    <w14:schemeClr w14:val="tx1"/>
                  </w14:solidFill>
                </w14:textFill>
              </w:rPr>
            </w:pPr>
          </w:p>
        </w:tc>
        <w:tc>
          <w:tcPr>
            <w:tcW w:w="613" w:type="dxa"/>
            <w:vAlign w:val="top"/>
          </w:tcPr>
          <w:p w14:paraId="5E9A6D3B">
            <w:pPr>
              <w:pStyle w:val="10"/>
              <w:spacing w:before="119" w:line="185" w:lineRule="auto"/>
              <w:ind w:left="22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16" w:type="dxa"/>
            <w:vAlign w:val="top"/>
          </w:tcPr>
          <w:p w14:paraId="79EC6406">
            <w:pPr>
              <w:rPr>
                <w:rFonts w:ascii="Arial"/>
                <w:color w:val="000000" w:themeColor="text1"/>
                <w:sz w:val="21"/>
                <w:highlight w:val="none"/>
                <w14:textFill>
                  <w14:solidFill>
                    <w14:schemeClr w14:val="tx1"/>
                  </w14:solidFill>
                </w14:textFill>
              </w:rPr>
            </w:pPr>
          </w:p>
        </w:tc>
        <w:tc>
          <w:tcPr>
            <w:tcW w:w="4261" w:type="dxa"/>
            <w:tcBorders>
              <w:right w:val="single" w:color="000000" w:sz="6" w:space="0"/>
            </w:tcBorders>
            <w:vAlign w:val="top"/>
          </w:tcPr>
          <w:p w14:paraId="65C84528">
            <w:pPr>
              <w:pStyle w:val="10"/>
              <w:spacing w:before="110" w:line="185" w:lineRule="auto"/>
              <w:ind w:left="61"/>
              <w:rPr>
                <w:color w:val="000000" w:themeColor="text1"/>
                <w:highlight w:val="none"/>
                <w14:textFill>
                  <w14:solidFill>
                    <w14:schemeClr w14:val="tx1"/>
                  </w14:solidFill>
                </w14:textFill>
              </w:rPr>
            </w:pPr>
            <w:r>
              <w:rPr>
                <w:color w:val="000000" w:themeColor="text1"/>
                <w:spacing w:val="-5"/>
                <w:highlight w:val="none"/>
                <w14:textFill>
                  <w14:solidFill>
                    <w14:schemeClr w14:val="tx1"/>
                  </w14:solidFill>
                </w14:textFill>
              </w:rPr>
              <w:t>枚举类型  1、人工 2、材料 3、机械</w:t>
            </w:r>
          </w:p>
        </w:tc>
      </w:tr>
      <w:tr w14:paraId="331150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6" w:hRule="atLeast"/>
        </w:trPr>
        <w:tc>
          <w:tcPr>
            <w:tcW w:w="624" w:type="dxa"/>
            <w:tcBorders>
              <w:left w:val="single" w:color="000000" w:sz="6" w:space="0"/>
            </w:tcBorders>
            <w:vAlign w:val="top"/>
          </w:tcPr>
          <w:p w14:paraId="4C734DF5">
            <w:pPr>
              <w:pStyle w:val="10"/>
              <w:spacing w:before="111" w:line="198" w:lineRule="auto"/>
              <w:ind w:left="231"/>
              <w:rPr>
                <w:color w:val="000000" w:themeColor="text1"/>
                <w:highlight w:val="none"/>
                <w14:textFill>
                  <w14:solidFill>
                    <w14:schemeClr w14:val="tx1"/>
                  </w14:solidFill>
                </w14:textFill>
              </w:rPr>
            </w:pPr>
            <w:r>
              <w:rPr>
                <w:color w:val="000000" w:themeColor="text1"/>
                <w:spacing w:val="-18"/>
                <w:highlight w:val="none"/>
                <w14:textFill>
                  <w14:solidFill>
                    <w14:schemeClr w14:val="tx1"/>
                  </w14:solidFill>
                </w14:textFill>
              </w:rPr>
              <w:t>12</w:t>
            </w:r>
          </w:p>
        </w:tc>
        <w:tc>
          <w:tcPr>
            <w:tcW w:w="1629" w:type="dxa"/>
            <w:vAlign w:val="top"/>
          </w:tcPr>
          <w:p w14:paraId="347B0F06">
            <w:pPr>
              <w:pStyle w:val="10"/>
              <w:spacing w:before="110" w:line="186" w:lineRule="auto"/>
              <w:ind w:left="476"/>
              <w:rPr>
                <w:color w:val="000000" w:themeColor="text1"/>
                <w:highlight w:val="none"/>
                <w14:textFill>
                  <w14:solidFill>
                    <w14:schemeClr w14:val="tx1"/>
                  </w14:solidFill>
                </w14:textFill>
              </w:rPr>
            </w:pPr>
            <w:r>
              <w:rPr>
                <w:color w:val="000000" w:themeColor="text1"/>
                <w:spacing w:val="-6"/>
                <w:highlight w:val="none"/>
                <w14:textFill>
                  <w14:solidFill>
                    <w14:schemeClr w14:val="tx1"/>
                  </w14:solidFill>
                </w14:textFill>
              </w:rPr>
              <w:t>甲供标志</w:t>
            </w:r>
          </w:p>
        </w:tc>
        <w:tc>
          <w:tcPr>
            <w:tcW w:w="1021" w:type="dxa"/>
            <w:vAlign w:val="top"/>
          </w:tcPr>
          <w:p w14:paraId="5F7D50F2">
            <w:pPr>
              <w:pStyle w:val="10"/>
              <w:spacing w:before="111" w:line="198" w:lineRule="auto"/>
              <w:ind w:left="53"/>
              <w:rPr>
                <w:color w:val="000000" w:themeColor="text1"/>
                <w:highlight w:val="none"/>
                <w14:textFill>
                  <w14:solidFill>
                    <w14:schemeClr w14:val="tx1"/>
                  </w14:solidFill>
                </w14:textFill>
              </w:rPr>
            </w:pPr>
            <w:r>
              <w:rPr>
                <w:color w:val="000000" w:themeColor="text1"/>
                <w:spacing w:val="-8"/>
                <w:highlight w:val="none"/>
                <w14:textFill>
                  <w14:solidFill>
                    <w14:schemeClr w14:val="tx1"/>
                  </w14:solidFill>
                </w14:textFill>
              </w:rPr>
              <w:t>Boolean</w:t>
            </w:r>
          </w:p>
        </w:tc>
        <w:tc>
          <w:tcPr>
            <w:tcW w:w="614" w:type="dxa"/>
            <w:vAlign w:val="top"/>
          </w:tcPr>
          <w:p w14:paraId="00BF0C6F">
            <w:pPr>
              <w:rPr>
                <w:rFonts w:ascii="Arial"/>
                <w:color w:val="000000" w:themeColor="text1"/>
                <w:sz w:val="21"/>
                <w:highlight w:val="none"/>
                <w14:textFill>
                  <w14:solidFill>
                    <w14:schemeClr w14:val="tx1"/>
                  </w14:solidFill>
                </w14:textFill>
              </w:rPr>
            </w:pPr>
          </w:p>
        </w:tc>
        <w:tc>
          <w:tcPr>
            <w:tcW w:w="613" w:type="dxa"/>
            <w:vAlign w:val="top"/>
          </w:tcPr>
          <w:p w14:paraId="05A0E4AE">
            <w:pPr>
              <w:pStyle w:val="10"/>
              <w:spacing w:before="119" w:line="185" w:lineRule="auto"/>
              <w:ind w:left="22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16" w:type="dxa"/>
            <w:vAlign w:val="top"/>
          </w:tcPr>
          <w:p w14:paraId="4C7CA128">
            <w:pPr>
              <w:rPr>
                <w:rFonts w:ascii="Arial"/>
                <w:color w:val="000000" w:themeColor="text1"/>
                <w:sz w:val="21"/>
                <w:highlight w:val="none"/>
                <w14:textFill>
                  <w14:solidFill>
                    <w14:schemeClr w14:val="tx1"/>
                  </w14:solidFill>
                </w14:textFill>
              </w:rPr>
            </w:pPr>
          </w:p>
        </w:tc>
        <w:tc>
          <w:tcPr>
            <w:tcW w:w="4261" w:type="dxa"/>
            <w:tcBorders>
              <w:right w:val="single" w:color="000000" w:sz="6" w:space="0"/>
            </w:tcBorders>
            <w:vAlign w:val="top"/>
          </w:tcPr>
          <w:p w14:paraId="1EFF8EA9">
            <w:pPr>
              <w:pStyle w:val="10"/>
              <w:spacing w:before="110" w:line="186" w:lineRule="auto"/>
              <w:ind w:left="6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true</w:t>
            </w:r>
            <w:r>
              <w:rPr>
                <w:color w:val="000000" w:themeColor="text1"/>
                <w:spacing w:val="15"/>
                <w:highlight w:val="none"/>
                <w14:textFill>
                  <w14:solidFill>
                    <w14:schemeClr w14:val="tx1"/>
                  </w14:solidFill>
                </w14:textFill>
              </w:rPr>
              <w:t>:</w:t>
            </w:r>
            <w:r>
              <w:rPr>
                <w:color w:val="000000" w:themeColor="text1"/>
                <w:spacing w:val="-18"/>
                <w:highlight w:val="none"/>
                <w14:textFill>
                  <w14:solidFill>
                    <w14:schemeClr w14:val="tx1"/>
                  </w14:solidFill>
                </w14:textFill>
              </w:rPr>
              <w:t xml:space="preserve"> </w:t>
            </w:r>
            <w:r>
              <w:rPr>
                <w:color w:val="000000" w:themeColor="text1"/>
                <w:spacing w:val="15"/>
                <w:highlight w:val="none"/>
                <w14:textFill>
                  <w14:solidFill>
                    <w14:schemeClr w14:val="tx1"/>
                  </w14:solidFill>
                </w14:textFill>
              </w:rPr>
              <w:t xml:space="preserve">甲供 </w:t>
            </w:r>
            <w:r>
              <w:rPr>
                <w:color w:val="000000" w:themeColor="text1"/>
                <w:highlight w:val="none"/>
                <w14:textFill>
                  <w14:solidFill>
                    <w14:schemeClr w14:val="tx1"/>
                  </w14:solidFill>
                </w14:textFill>
              </w:rPr>
              <w:t>false</w:t>
            </w:r>
            <w:r>
              <w:rPr>
                <w:color w:val="000000" w:themeColor="text1"/>
                <w:spacing w:val="15"/>
                <w:highlight w:val="none"/>
                <w14:textFill>
                  <w14:solidFill>
                    <w14:schemeClr w14:val="tx1"/>
                  </w14:solidFill>
                </w14:textFill>
              </w:rPr>
              <w:t>:乙供</w:t>
            </w:r>
          </w:p>
        </w:tc>
      </w:tr>
      <w:tr w14:paraId="10604C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24" w:type="dxa"/>
            <w:tcBorders>
              <w:left w:val="single" w:color="000000" w:sz="6" w:space="0"/>
            </w:tcBorders>
            <w:vAlign w:val="top"/>
          </w:tcPr>
          <w:p w14:paraId="171D84DD">
            <w:pPr>
              <w:pStyle w:val="10"/>
              <w:spacing w:before="126" w:line="202" w:lineRule="auto"/>
              <w:ind w:left="231"/>
              <w:rPr>
                <w:color w:val="000000" w:themeColor="text1"/>
                <w:highlight w:val="none"/>
                <w14:textFill>
                  <w14:solidFill>
                    <w14:schemeClr w14:val="tx1"/>
                  </w14:solidFill>
                </w14:textFill>
              </w:rPr>
            </w:pPr>
            <w:r>
              <w:rPr>
                <w:color w:val="000000" w:themeColor="text1"/>
                <w:spacing w:val="-18"/>
                <w:highlight w:val="none"/>
                <w14:textFill>
                  <w14:solidFill>
                    <w14:schemeClr w14:val="tx1"/>
                  </w14:solidFill>
                </w14:textFill>
              </w:rPr>
              <w:t>13</w:t>
            </w:r>
          </w:p>
        </w:tc>
        <w:tc>
          <w:tcPr>
            <w:tcW w:w="1629" w:type="dxa"/>
            <w:vAlign w:val="top"/>
          </w:tcPr>
          <w:p w14:paraId="15F72B65">
            <w:pPr>
              <w:pStyle w:val="10"/>
              <w:spacing w:before="125" w:line="185" w:lineRule="auto"/>
              <w:ind w:left="18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暂估价材料标志</w:t>
            </w:r>
          </w:p>
        </w:tc>
        <w:tc>
          <w:tcPr>
            <w:tcW w:w="1021" w:type="dxa"/>
            <w:vAlign w:val="top"/>
          </w:tcPr>
          <w:p w14:paraId="52E23EA0">
            <w:pPr>
              <w:pStyle w:val="10"/>
              <w:spacing w:before="126" w:line="202" w:lineRule="auto"/>
              <w:ind w:left="53"/>
              <w:rPr>
                <w:color w:val="000000" w:themeColor="text1"/>
                <w:highlight w:val="none"/>
                <w14:textFill>
                  <w14:solidFill>
                    <w14:schemeClr w14:val="tx1"/>
                  </w14:solidFill>
                </w14:textFill>
              </w:rPr>
            </w:pPr>
            <w:r>
              <w:rPr>
                <w:color w:val="000000" w:themeColor="text1"/>
                <w:spacing w:val="-8"/>
                <w:highlight w:val="none"/>
                <w14:textFill>
                  <w14:solidFill>
                    <w14:schemeClr w14:val="tx1"/>
                  </w14:solidFill>
                </w14:textFill>
              </w:rPr>
              <w:t>Boolean</w:t>
            </w:r>
          </w:p>
        </w:tc>
        <w:tc>
          <w:tcPr>
            <w:tcW w:w="614" w:type="dxa"/>
            <w:vAlign w:val="top"/>
          </w:tcPr>
          <w:p w14:paraId="00FF26FF">
            <w:pPr>
              <w:rPr>
                <w:rFonts w:ascii="Arial"/>
                <w:color w:val="000000" w:themeColor="text1"/>
                <w:sz w:val="21"/>
                <w:highlight w:val="none"/>
                <w14:textFill>
                  <w14:solidFill>
                    <w14:schemeClr w14:val="tx1"/>
                  </w14:solidFill>
                </w14:textFill>
              </w:rPr>
            </w:pPr>
          </w:p>
        </w:tc>
        <w:tc>
          <w:tcPr>
            <w:tcW w:w="613" w:type="dxa"/>
            <w:vAlign w:val="top"/>
          </w:tcPr>
          <w:p w14:paraId="5FEA3912">
            <w:pPr>
              <w:pStyle w:val="10"/>
              <w:spacing w:before="119" w:line="185" w:lineRule="auto"/>
              <w:ind w:left="22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16" w:type="dxa"/>
            <w:vAlign w:val="top"/>
          </w:tcPr>
          <w:p w14:paraId="7C57A787">
            <w:pPr>
              <w:rPr>
                <w:rFonts w:ascii="Arial"/>
                <w:color w:val="000000" w:themeColor="text1"/>
                <w:sz w:val="21"/>
                <w:highlight w:val="none"/>
                <w14:textFill>
                  <w14:solidFill>
                    <w14:schemeClr w14:val="tx1"/>
                  </w14:solidFill>
                </w14:textFill>
              </w:rPr>
            </w:pPr>
          </w:p>
        </w:tc>
        <w:tc>
          <w:tcPr>
            <w:tcW w:w="4261" w:type="dxa"/>
            <w:tcBorders>
              <w:right w:val="single" w:color="000000" w:sz="6" w:space="0"/>
            </w:tcBorders>
            <w:vAlign w:val="top"/>
          </w:tcPr>
          <w:p w14:paraId="646487F7">
            <w:pPr>
              <w:pStyle w:val="10"/>
              <w:spacing w:before="125" w:line="185" w:lineRule="auto"/>
              <w:ind w:left="6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true</w:t>
            </w:r>
            <w:r>
              <w:rPr>
                <w:color w:val="000000" w:themeColor="text1"/>
                <w:spacing w:val="3"/>
                <w:highlight w:val="none"/>
                <w14:textFill>
                  <w14:solidFill>
                    <w14:schemeClr w14:val="tx1"/>
                  </w14:solidFill>
                </w14:textFill>
              </w:rPr>
              <w:t xml:space="preserve">：暂估价材料 </w:t>
            </w:r>
            <w:r>
              <w:rPr>
                <w:color w:val="000000" w:themeColor="text1"/>
                <w:highlight w:val="none"/>
                <w14:textFill>
                  <w14:solidFill>
                    <w14:schemeClr w14:val="tx1"/>
                  </w14:solidFill>
                </w14:textFill>
              </w:rPr>
              <w:t>false</w:t>
            </w:r>
            <w:r>
              <w:rPr>
                <w:color w:val="000000" w:themeColor="text1"/>
                <w:spacing w:val="3"/>
                <w:highlight w:val="none"/>
                <w14:textFill>
                  <w14:solidFill>
                    <w14:schemeClr w14:val="tx1"/>
                  </w14:solidFill>
                </w14:textFill>
              </w:rPr>
              <w:t>：其他材料</w:t>
            </w:r>
          </w:p>
        </w:tc>
      </w:tr>
      <w:tr w14:paraId="0D2D71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624" w:type="dxa"/>
            <w:tcBorders>
              <w:left w:val="single" w:color="000000" w:sz="6" w:space="0"/>
            </w:tcBorders>
            <w:vAlign w:val="top"/>
          </w:tcPr>
          <w:p w14:paraId="1590AE9D">
            <w:pPr>
              <w:pStyle w:val="10"/>
              <w:spacing w:before="182" w:line="204" w:lineRule="auto"/>
              <w:ind w:left="231"/>
              <w:rPr>
                <w:color w:val="000000" w:themeColor="text1"/>
                <w:highlight w:val="none"/>
                <w14:textFill>
                  <w14:solidFill>
                    <w14:schemeClr w14:val="tx1"/>
                  </w14:solidFill>
                </w14:textFill>
              </w:rPr>
            </w:pPr>
            <w:r>
              <w:rPr>
                <w:color w:val="000000" w:themeColor="text1"/>
                <w:spacing w:val="-18"/>
                <w:highlight w:val="none"/>
                <w14:textFill>
                  <w14:solidFill>
                    <w14:schemeClr w14:val="tx1"/>
                  </w14:solidFill>
                </w14:textFill>
              </w:rPr>
              <w:t>14</w:t>
            </w:r>
          </w:p>
        </w:tc>
        <w:tc>
          <w:tcPr>
            <w:tcW w:w="1629" w:type="dxa"/>
            <w:vAlign w:val="top"/>
          </w:tcPr>
          <w:p w14:paraId="17C6B2DD">
            <w:pPr>
              <w:pStyle w:val="10"/>
              <w:spacing w:before="62" w:line="172" w:lineRule="auto"/>
              <w:ind w:left="633" w:right="97" w:hanging="539"/>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重点评审材料设备</w:t>
            </w:r>
            <w:r>
              <w:rPr>
                <w:color w:val="000000" w:themeColor="text1"/>
                <w:highlight w:val="none"/>
                <w14:textFill>
                  <w14:solidFill>
                    <w14:schemeClr w14:val="tx1"/>
                  </w14:solidFill>
                </w14:textFill>
              </w:rPr>
              <w:t xml:space="preserve"> </w:t>
            </w:r>
            <w:r>
              <w:rPr>
                <w:color w:val="000000" w:themeColor="text1"/>
                <w:spacing w:val="-2"/>
                <w:highlight w:val="none"/>
                <w14:textFill>
                  <w14:solidFill>
                    <w14:schemeClr w14:val="tx1"/>
                  </w14:solidFill>
                </w14:textFill>
              </w:rPr>
              <w:t>标志</w:t>
            </w:r>
          </w:p>
        </w:tc>
        <w:tc>
          <w:tcPr>
            <w:tcW w:w="1021" w:type="dxa"/>
            <w:vAlign w:val="top"/>
          </w:tcPr>
          <w:p w14:paraId="0B59D89D">
            <w:pPr>
              <w:pStyle w:val="10"/>
              <w:spacing w:before="182" w:line="202" w:lineRule="auto"/>
              <w:ind w:left="53"/>
              <w:rPr>
                <w:color w:val="000000" w:themeColor="text1"/>
                <w:highlight w:val="none"/>
                <w14:textFill>
                  <w14:solidFill>
                    <w14:schemeClr w14:val="tx1"/>
                  </w14:solidFill>
                </w14:textFill>
              </w:rPr>
            </w:pPr>
            <w:r>
              <w:rPr>
                <w:color w:val="000000" w:themeColor="text1"/>
                <w:spacing w:val="-8"/>
                <w:highlight w:val="none"/>
                <w14:textFill>
                  <w14:solidFill>
                    <w14:schemeClr w14:val="tx1"/>
                  </w14:solidFill>
                </w14:textFill>
              </w:rPr>
              <w:t>Boolean</w:t>
            </w:r>
          </w:p>
        </w:tc>
        <w:tc>
          <w:tcPr>
            <w:tcW w:w="614" w:type="dxa"/>
            <w:vAlign w:val="top"/>
          </w:tcPr>
          <w:p w14:paraId="6BD20CC0">
            <w:pPr>
              <w:rPr>
                <w:rFonts w:ascii="Arial"/>
                <w:color w:val="000000" w:themeColor="text1"/>
                <w:sz w:val="21"/>
                <w:highlight w:val="none"/>
                <w14:textFill>
                  <w14:solidFill>
                    <w14:schemeClr w14:val="tx1"/>
                  </w14:solidFill>
                </w14:textFill>
              </w:rPr>
            </w:pPr>
          </w:p>
        </w:tc>
        <w:tc>
          <w:tcPr>
            <w:tcW w:w="613" w:type="dxa"/>
            <w:vAlign w:val="top"/>
          </w:tcPr>
          <w:p w14:paraId="535C9B13">
            <w:pPr>
              <w:pStyle w:val="10"/>
              <w:spacing w:before="119" w:line="185" w:lineRule="auto"/>
              <w:ind w:left="22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16" w:type="dxa"/>
            <w:vAlign w:val="top"/>
          </w:tcPr>
          <w:p w14:paraId="454F673D">
            <w:pPr>
              <w:rPr>
                <w:rFonts w:ascii="Arial"/>
                <w:color w:val="000000" w:themeColor="text1"/>
                <w:sz w:val="21"/>
                <w:highlight w:val="none"/>
                <w14:textFill>
                  <w14:solidFill>
                    <w14:schemeClr w14:val="tx1"/>
                  </w14:solidFill>
                </w14:textFill>
              </w:rPr>
            </w:pPr>
          </w:p>
        </w:tc>
        <w:tc>
          <w:tcPr>
            <w:tcW w:w="4261" w:type="dxa"/>
            <w:tcBorders>
              <w:right w:val="single" w:color="000000" w:sz="6" w:space="0"/>
            </w:tcBorders>
            <w:vAlign w:val="top"/>
          </w:tcPr>
          <w:p w14:paraId="7CA00B9E">
            <w:pPr>
              <w:pStyle w:val="10"/>
              <w:spacing w:before="182" w:line="185" w:lineRule="auto"/>
              <w:ind w:left="5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True：重点评审材料设备 false：其他材料</w:t>
            </w:r>
          </w:p>
        </w:tc>
      </w:tr>
      <w:tr w14:paraId="60A429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24" w:type="dxa"/>
            <w:tcBorders>
              <w:left w:val="single" w:color="000000" w:sz="6" w:space="0"/>
            </w:tcBorders>
            <w:vAlign w:val="top"/>
          </w:tcPr>
          <w:p w14:paraId="3C90F156">
            <w:pPr>
              <w:pStyle w:val="10"/>
              <w:spacing w:before="131" w:line="202" w:lineRule="auto"/>
              <w:ind w:left="231"/>
              <w:rPr>
                <w:rFonts w:hint="eastAsia" w:eastAsia="微软雅黑"/>
                <w:color w:val="000000" w:themeColor="text1"/>
                <w:highlight w:val="none"/>
                <w:lang w:eastAsia="zh-CN"/>
                <w14:textFill>
                  <w14:solidFill>
                    <w14:schemeClr w14:val="tx1"/>
                  </w14:solidFill>
                </w14:textFill>
              </w:rPr>
            </w:pPr>
            <w:r>
              <w:rPr>
                <w:color w:val="000000" w:themeColor="text1"/>
                <w:spacing w:val="-13"/>
                <w:highlight w:val="none"/>
                <w14:textFill>
                  <w14:solidFill>
                    <w14:schemeClr w14:val="tx1"/>
                  </w14:solidFill>
                </w14:textFill>
              </w:rPr>
              <w:t>1</w:t>
            </w:r>
            <w:r>
              <w:rPr>
                <w:rFonts w:hint="eastAsia"/>
                <w:color w:val="000000" w:themeColor="text1"/>
                <w:spacing w:val="-13"/>
                <w:highlight w:val="none"/>
                <w:lang w:val="en-US" w:eastAsia="zh-CN"/>
                <w14:textFill>
                  <w14:solidFill>
                    <w14:schemeClr w14:val="tx1"/>
                  </w14:solidFill>
                </w14:textFill>
              </w:rPr>
              <w:t>5</w:t>
            </w:r>
          </w:p>
        </w:tc>
        <w:tc>
          <w:tcPr>
            <w:tcW w:w="1629" w:type="dxa"/>
            <w:vAlign w:val="top"/>
          </w:tcPr>
          <w:p w14:paraId="69BA51D5">
            <w:pPr>
              <w:pStyle w:val="10"/>
              <w:spacing w:before="131" w:line="185" w:lineRule="auto"/>
              <w:ind w:left="456"/>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是否配比</w:t>
            </w:r>
          </w:p>
        </w:tc>
        <w:tc>
          <w:tcPr>
            <w:tcW w:w="1021" w:type="dxa"/>
            <w:vAlign w:val="top"/>
          </w:tcPr>
          <w:p w14:paraId="1B92828B">
            <w:pPr>
              <w:pStyle w:val="10"/>
              <w:spacing w:before="131" w:line="202" w:lineRule="auto"/>
              <w:ind w:left="53"/>
              <w:rPr>
                <w:color w:val="000000" w:themeColor="text1"/>
                <w:highlight w:val="none"/>
                <w14:textFill>
                  <w14:solidFill>
                    <w14:schemeClr w14:val="tx1"/>
                  </w14:solidFill>
                </w14:textFill>
              </w:rPr>
            </w:pPr>
            <w:r>
              <w:rPr>
                <w:color w:val="000000" w:themeColor="text1"/>
                <w:spacing w:val="-8"/>
                <w:highlight w:val="none"/>
                <w14:textFill>
                  <w14:solidFill>
                    <w14:schemeClr w14:val="tx1"/>
                  </w14:solidFill>
                </w14:textFill>
              </w:rPr>
              <w:t>Boolean</w:t>
            </w:r>
          </w:p>
        </w:tc>
        <w:tc>
          <w:tcPr>
            <w:tcW w:w="614" w:type="dxa"/>
            <w:vAlign w:val="top"/>
          </w:tcPr>
          <w:p w14:paraId="3DA238EA">
            <w:pPr>
              <w:rPr>
                <w:rFonts w:ascii="Arial"/>
                <w:color w:val="000000" w:themeColor="text1"/>
                <w:sz w:val="21"/>
                <w:highlight w:val="none"/>
                <w14:textFill>
                  <w14:solidFill>
                    <w14:schemeClr w14:val="tx1"/>
                  </w14:solidFill>
                </w14:textFill>
              </w:rPr>
            </w:pPr>
          </w:p>
        </w:tc>
        <w:tc>
          <w:tcPr>
            <w:tcW w:w="613" w:type="dxa"/>
            <w:vAlign w:val="top"/>
          </w:tcPr>
          <w:p w14:paraId="47AD1194">
            <w:pPr>
              <w:pStyle w:val="10"/>
              <w:spacing w:before="119" w:line="185" w:lineRule="auto"/>
              <w:ind w:left="22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16" w:type="dxa"/>
            <w:vAlign w:val="top"/>
          </w:tcPr>
          <w:p w14:paraId="7016093E">
            <w:pPr>
              <w:rPr>
                <w:rFonts w:ascii="Arial"/>
                <w:color w:val="000000" w:themeColor="text1"/>
                <w:sz w:val="21"/>
                <w:highlight w:val="none"/>
                <w14:textFill>
                  <w14:solidFill>
                    <w14:schemeClr w14:val="tx1"/>
                  </w14:solidFill>
                </w14:textFill>
              </w:rPr>
            </w:pPr>
          </w:p>
        </w:tc>
        <w:tc>
          <w:tcPr>
            <w:tcW w:w="4261" w:type="dxa"/>
            <w:tcBorders>
              <w:right w:val="single" w:color="000000" w:sz="6" w:space="0"/>
            </w:tcBorders>
            <w:vAlign w:val="top"/>
          </w:tcPr>
          <w:p w14:paraId="4FE2E599">
            <w:pPr>
              <w:pStyle w:val="10"/>
              <w:spacing w:before="131" w:line="185" w:lineRule="auto"/>
              <w:ind w:left="6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true</w:t>
            </w:r>
            <w:r>
              <w:rPr>
                <w:color w:val="000000" w:themeColor="text1"/>
                <w:spacing w:val="6"/>
                <w:highlight w:val="none"/>
                <w14:textFill>
                  <w14:solidFill>
                    <w14:schemeClr w14:val="tx1"/>
                  </w14:solidFill>
                </w14:textFill>
              </w:rPr>
              <w:t xml:space="preserve">：配比 </w:t>
            </w:r>
            <w:r>
              <w:rPr>
                <w:color w:val="000000" w:themeColor="text1"/>
                <w:highlight w:val="none"/>
                <w14:textFill>
                  <w14:solidFill>
                    <w14:schemeClr w14:val="tx1"/>
                  </w14:solidFill>
                </w14:textFill>
              </w:rPr>
              <w:t>false</w:t>
            </w:r>
            <w:r>
              <w:rPr>
                <w:color w:val="000000" w:themeColor="text1"/>
                <w:spacing w:val="6"/>
                <w:highlight w:val="none"/>
                <w14:textFill>
                  <w14:solidFill>
                    <w14:schemeClr w14:val="tx1"/>
                  </w14:solidFill>
                </w14:textFill>
              </w:rPr>
              <w:t>：不配比</w:t>
            </w:r>
          </w:p>
        </w:tc>
      </w:tr>
      <w:tr w14:paraId="2869E7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3" w:hRule="atLeast"/>
        </w:trPr>
        <w:tc>
          <w:tcPr>
            <w:tcW w:w="624" w:type="dxa"/>
            <w:tcBorders>
              <w:left w:val="single" w:color="000000" w:sz="6" w:space="0"/>
            </w:tcBorders>
            <w:vAlign w:val="top"/>
          </w:tcPr>
          <w:p w14:paraId="1F27358D">
            <w:pPr>
              <w:spacing w:line="276" w:lineRule="auto"/>
              <w:rPr>
                <w:rFonts w:ascii="Arial"/>
                <w:color w:val="000000" w:themeColor="text1"/>
                <w:sz w:val="21"/>
                <w:highlight w:val="none"/>
                <w14:textFill>
                  <w14:solidFill>
                    <w14:schemeClr w14:val="tx1"/>
                  </w14:solidFill>
                </w14:textFill>
              </w:rPr>
            </w:pPr>
          </w:p>
          <w:p w14:paraId="105D64F2">
            <w:pPr>
              <w:pStyle w:val="10"/>
              <w:spacing w:before="77" w:line="204" w:lineRule="auto"/>
              <w:ind w:left="231"/>
              <w:rPr>
                <w:rFonts w:hint="eastAsia" w:eastAsia="微软雅黑"/>
                <w:color w:val="000000" w:themeColor="text1"/>
                <w:highlight w:val="none"/>
                <w:lang w:eastAsia="zh-CN"/>
                <w14:textFill>
                  <w14:solidFill>
                    <w14:schemeClr w14:val="tx1"/>
                  </w14:solidFill>
                </w14:textFill>
              </w:rPr>
            </w:pPr>
            <w:r>
              <w:rPr>
                <w:color w:val="000000" w:themeColor="text1"/>
                <w:spacing w:val="-13"/>
                <w:highlight w:val="none"/>
                <w14:textFill>
                  <w14:solidFill>
                    <w14:schemeClr w14:val="tx1"/>
                  </w14:solidFill>
                </w14:textFill>
              </w:rPr>
              <w:t>1</w:t>
            </w:r>
            <w:r>
              <w:rPr>
                <w:rFonts w:hint="eastAsia"/>
                <w:color w:val="000000" w:themeColor="text1"/>
                <w:spacing w:val="-13"/>
                <w:highlight w:val="none"/>
                <w:lang w:val="en-US" w:eastAsia="zh-CN"/>
                <w14:textFill>
                  <w14:solidFill>
                    <w14:schemeClr w14:val="tx1"/>
                  </w14:solidFill>
                </w14:textFill>
              </w:rPr>
              <w:t>6</w:t>
            </w:r>
          </w:p>
        </w:tc>
        <w:tc>
          <w:tcPr>
            <w:tcW w:w="1629" w:type="dxa"/>
            <w:vAlign w:val="top"/>
          </w:tcPr>
          <w:p w14:paraId="18F225F8">
            <w:pPr>
              <w:spacing w:line="275" w:lineRule="auto"/>
              <w:rPr>
                <w:rFonts w:ascii="Arial"/>
                <w:color w:val="000000" w:themeColor="text1"/>
                <w:sz w:val="21"/>
                <w:highlight w:val="none"/>
                <w14:textFill>
                  <w14:solidFill>
                    <w14:schemeClr w14:val="tx1"/>
                  </w14:solidFill>
                </w14:textFill>
              </w:rPr>
            </w:pPr>
          </w:p>
          <w:p w14:paraId="7FE249D0">
            <w:pPr>
              <w:pStyle w:val="10"/>
              <w:spacing w:before="78" w:line="185" w:lineRule="auto"/>
              <w:ind w:left="5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人材机类别明细</w:t>
            </w:r>
          </w:p>
        </w:tc>
        <w:tc>
          <w:tcPr>
            <w:tcW w:w="1021" w:type="dxa"/>
            <w:vAlign w:val="top"/>
          </w:tcPr>
          <w:p w14:paraId="09408AF8">
            <w:pPr>
              <w:spacing w:line="306" w:lineRule="auto"/>
              <w:rPr>
                <w:rFonts w:ascii="Arial"/>
                <w:color w:val="000000" w:themeColor="text1"/>
                <w:sz w:val="21"/>
                <w:highlight w:val="none"/>
                <w14:textFill>
                  <w14:solidFill>
                    <w14:schemeClr w14:val="tx1"/>
                  </w14:solidFill>
                </w14:textFill>
              </w:rPr>
            </w:pPr>
          </w:p>
          <w:p w14:paraId="392141B9">
            <w:pPr>
              <w:pStyle w:val="10"/>
              <w:spacing w:before="77" w:line="185" w:lineRule="exact"/>
              <w:ind w:left="58"/>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614" w:type="dxa"/>
            <w:vAlign w:val="top"/>
          </w:tcPr>
          <w:p w14:paraId="221342E1">
            <w:pPr>
              <w:rPr>
                <w:rFonts w:ascii="Arial"/>
                <w:color w:val="000000" w:themeColor="text1"/>
                <w:sz w:val="21"/>
                <w:highlight w:val="none"/>
                <w14:textFill>
                  <w14:solidFill>
                    <w14:schemeClr w14:val="tx1"/>
                  </w14:solidFill>
                </w14:textFill>
              </w:rPr>
            </w:pPr>
          </w:p>
        </w:tc>
        <w:tc>
          <w:tcPr>
            <w:tcW w:w="613" w:type="dxa"/>
            <w:vAlign w:val="top"/>
          </w:tcPr>
          <w:p w14:paraId="35603215">
            <w:pPr>
              <w:pStyle w:val="10"/>
              <w:spacing w:before="119" w:line="185" w:lineRule="auto"/>
              <w:ind w:left="224"/>
              <w:rPr>
                <w:color w:val="000000" w:themeColor="text1"/>
                <w:highlight w:val="none"/>
                <w14:textFill>
                  <w14:solidFill>
                    <w14:schemeClr w14:val="tx1"/>
                  </w14:solidFill>
                </w14:textFill>
              </w:rPr>
            </w:pPr>
          </w:p>
          <w:p w14:paraId="3D971B4F">
            <w:pPr>
              <w:pStyle w:val="10"/>
              <w:spacing w:before="119" w:line="185" w:lineRule="auto"/>
              <w:ind w:left="22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16" w:type="dxa"/>
            <w:vAlign w:val="top"/>
          </w:tcPr>
          <w:p w14:paraId="7F44F099">
            <w:pPr>
              <w:rPr>
                <w:rFonts w:ascii="Arial"/>
                <w:color w:val="000000" w:themeColor="text1"/>
                <w:sz w:val="21"/>
                <w:highlight w:val="none"/>
                <w14:textFill>
                  <w14:solidFill>
                    <w14:schemeClr w14:val="tx1"/>
                  </w14:solidFill>
                </w14:textFill>
              </w:rPr>
            </w:pPr>
          </w:p>
        </w:tc>
        <w:tc>
          <w:tcPr>
            <w:tcW w:w="4261" w:type="dxa"/>
            <w:tcBorders>
              <w:right w:val="single" w:color="000000" w:sz="6" w:space="0"/>
            </w:tcBorders>
            <w:vAlign w:val="top"/>
          </w:tcPr>
          <w:p w14:paraId="3F239865">
            <w:pPr>
              <w:pStyle w:val="10"/>
              <w:spacing w:before="114" w:line="185" w:lineRule="auto"/>
              <w:ind w:left="61"/>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枚举类型：</w:t>
            </w:r>
          </w:p>
          <w:p w14:paraId="6B1242F0">
            <w:pPr>
              <w:pStyle w:val="10"/>
              <w:spacing w:before="2" w:line="185" w:lineRule="auto"/>
              <w:ind w:left="73"/>
              <w:rPr>
                <w:color w:val="000000" w:themeColor="text1"/>
                <w:highlight w:val="none"/>
                <w14:textFill>
                  <w14:solidFill>
                    <w14:schemeClr w14:val="tx1"/>
                  </w14:solidFill>
                </w14:textFill>
              </w:rPr>
            </w:pPr>
            <w:r>
              <w:rPr>
                <w:color w:val="000000" w:themeColor="text1"/>
                <w:spacing w:val="-5"/>
                <w:highlight w:val="none"/>
                <w14:textFill>
                  <w14:solidFill>
                    <w14:schemeClr w14:val="tx1"/>
                  </w14:solidFill>
                </w14:textFill>
              </w:rPr>
              <w:t>人工、计价材料、未计价材料</w:t>
            </w:r>
            <w:r>
              <w:rPr>
                <w:color w:val="000000" w:themeColor="text1"/>
                <w:spacing w:val="-2"/>
                <w:highlight w:val="none"/>
                <w14:textFill>
                  <w14:solidFill>
                    <w14:schemeClr w14:val="tx1"/>
                  </w14:solidFill>
                </w14:textFill>
              </w:rPr>
              <w:t xml:space="preserve">、设备 </w:t>
            </w:r>
            <w:r>
              <w:rPr>
                <w:rFonts w:hint="eastAsia"/>
                <w:color w:val="000000" w:themeColor="text1"/>
                <w:spacing w:val="-2"/>
                <w:highlight w:val="none"/>
                <w:lang w:eastAsia="zh-CN"/>
                <w14:textFill>
                  <w14:solidFill>
                    <w14:schemeClr w14:val="tx1"/>
                  </w14:solidFill>
                </w14:textFill>
              </w:rPr>
              <w:t>、</w:t>
            </w:r>
            <w:r>
              <w:rPr>
                <w:color w:val="000000" w:themeColor="text1"/>
                <w:spacing w:val="-3"/>
                <w:highlight w:val="none"/>
                <w14:textFill>
                  <w14:solidFill>
                    <w14:schemeClr w14:val="tx1"/>
                  </w14:solidFill>
                </w14:textFill>
              </w:rPr>
              <w:t>机械</w:t>
            </w:r>
          </w:p>
        </w:tc>
      </w:tr>
      <w:tr w14:paraId="16A728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9" w:hRule="atLeast"/>
        </w:trPr>
        <w:tc>
          <w:tcPr>
            <w:tcW w:w="624" w:type="dxa"/>
            <w:tcBorders>
              <w:left w:val="single" w:color="000000" w:sz="6" w:space="0"/>
            </w:tcBorders>
            <w:vAlign w:val="top"/>
          </w:tcPr>
          <w:p w14:paraId="2802F882">
            <w:pPr>
              <w:pStyle w:val="10"/>
              <w:spacing w:before="186" w:line="202" w:lineRule="auto"/>
              <w:ind w:left="231"/>
              <w:rPr>
                <w:rFonts w:hint="eastAsia" w:eastAsia="微软雅黑"/>
                <w:color w:val="000000" w:themeColor="text1"/>
                <w:highlight w:val="none"/>
                <w:lang w:eastAsia="zh-CN"/>
                <w14:textFill>
                  <w14:solidFill>
                    <w14:schemeClr w14:val="tx1"/>
                  </w14:solidFill>
                </w14:textFill>
              </w:rPr>
            </w:pPr>
            <w:r>
              <w:rPr>
                <w:color w:val="000000" w:themeColor="text1"/>
                <w:spacing w:val="-13"/>
                <w:highlight w:val="none"/>
                <w14:textFill>
                  <w14:solidFill>
                    <w14:schemeClr w14:val="tx1"/>
                  </w14:solidFill>
                </w14:textFill>
              </w:rPr>
              <w:t>1</w:t>
            </w:r>
            <w:r>
              <w:rPr>
                <w:rFonts w:hint="eastAsia"/>
                <w:color w:val="000000" w:themeColor="text1"/>
                <w:spacing w:val="-13"/>
                <w:highlight w:val="none"/>
                <w:lang w:val="en-US" w:eastAsia="zh-CN"/>
                <w14:textFill>
                  <w14:solidFill>
                    <w14:schemeClr w14:val="tx1"/>
                  </w14:solidFill>
                </w14:textFill>
              </w:rPr>
              <w:t>7</w:t>
            </w:r>
          </w:p>
        </w:tc>
        <w:tc>
          <w:tcPr>
            <w:tcW w:w="1629" w:type="dxa"/>
            <w:vAlign w:val="top"/>
          </w:tcPr>
          <w:p w14:paraId="0EEDF700">
            <w:pPr>
              <w:pStyle w:val="10"/>
              <w:spacing w:before="186" w:line="186" w:lineRule="auto"/>
              <w:ind w:left="635"/>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c>
          <w:tcPr>
            <w:tcW w:w="1021" w:type="dxa"/>
            <w:vAlign w:val="top"/>
          </w:tcPr>
          <w:p w14:paraId="42A84FFC">
            <w:pPr>
              <w:pStyle w:val="10"/>
              <w:spacing w:before="216" w:line="185" w:lineRule="exact"/>
              <w:ind w:left="58"/>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614" w:type="dxa"/>
            <w:vAlign w:val="top"/>
          </w:tcPr>
          <w:p w14:paraId="18C06DA2">
            <w:pPr>
              <w:rPr>
                <w:rFonts w:ascii="Arial"/>
                <w:color w:val="000000" w:themeColor="text1"/>
                <w:sz w:val="21"/>
                <w:highlight w:val="none"/>
                <w14:textFill>
                  <w14:solidFill>
                    <w14:schemeClr w14:val="tx1"/>
                  </w14:solidFill>
                </w14:textFill>
              </w:rPr>
            </w:pPr>
          </w:p>
        </w:tc>
        <w:tc>
          <w:tcPr>
            <w:tcW w:w="613" w:type="dxa"/>
            <w:vAlign w:val="top"/>
          </w:tcPr>
          <w:p w14:paraId="495D7FBE">
            <w:pPr>
              <w:pStyle w:val="10"/>
              <w:spacing w:before="119" w:line="185" w:lineRule="auto"/>
              <w:ind w:left="224"/>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是</w:t>
            </w:r>
          </w:p>
        </w:tc>
        <w:tc>
          <w:tcPr>
            <w:tcW w:w="616" w:type="dxa"/>
            <w:vAlign w:val="top"/>
          </w:tcPr>
          <w:p w14:paraId="73A6CEF3">
            <w:pPr>
              <w:pStyle w:val="10"/>
              <w:spacing w:before="186" w:line="202" w:lineRule="auto"/>
              <w:ind w:left="179"/>
              <w:rPr>
                <w:color w:val="000000" w:themeColor="text1"/>
                <w:highlight w:val="none"/>
                <w14:textFill>
                  <w14:solidFill>
                    <w14:schemeClr w14:val="tx1"/>
                  </w14:solidFill>
                </w14:textFill>
              </w:rPr>
            </w:pPr>
          </w:p>
        </w:tc>
        <w:tc>
          <w:tcPr>
            <w:tcW w:w="4261" w:type="dxa"/>
            <w:tcBorders>
              <w:right w:val="single" w:color="000000" w:sz="6" w:space="0"/>
            </w:tcBorders>
            <w:vAlign w:val="top"/>
          </w:tcPr>
          <w:p w14:paraId="08BFCFCB">
            <w:pPr>
              <w:rPr>
                <w:rFonts w:ascii="Arial"/>
                <w:color w:val="000000" w:themeColor="text1"/>
                <w:sz w:val="21"/>
                <w:highlight w:val="none"/>
                <w14:textFill>
                  <w14:solidFill>
                    <w14:schemeClr w14:val="tx1"/>
                  </w14:solidFill>
                </w14:textFill>
              </w:rPr>
            </w:pPr>
          </w:p>
        </w:tc>
      </w:tr>
      <w:tr w14:paraId="37FE65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9" w:hRule="atLeast"/>
        </w:trPr>
        <w:tc>
          <w:tcPr>
            <w:tcW w:w="9378" w:type="dxa"/>
            <w:gridSpan w:val="7"/>
            <w:tcBorders>
              <w:left w:val="single" w:color="000000" w:sz="6" w:space="0"/>
              <w:bottom w:val="single" w:color="000000" w:sz="6" w:space="0"/>
              <w:right w:val="single" w:color="000000" w:sz="6" w:space="0"/>
            </w:tcBorders>
            <w:vAlign w:val="top"/>
          </w:tcPr>
          <w:p w14:paraId="774804AA">
            <w:pPr>
              <w:rPr>
                <w:rFonts w:hint="default" w:ascii="Arial" w:eastAsia="宋体"/>
                <w:color w:val="000000" w:themeColor="text1"/>
                <w:sz w:val="21"/>
                <w:highlight w:val="none"/>
                <w:lang w:val="en-US" w:eastAsia="zh-CN"/>
                <w14:textFill>
                  <w14:solidFill>
                    <w14:schemeClr w14:val="tx1"/>
                  </w14:solidFill>
                </w14:textFill>
              </w:rPr>
            </w:pPr>
            <w:r>
              <w:rPr>
                <w:rFonts w:hint="eastAsia" w:eastAsia="宋体"/>
                <w:color w:val="000000" w:themeColor="text1"/>
                <w:sz w:val="21"/>
                <w:highlight w:val="none"/>
                <w:lang w:val="en-US" w:eastAsia="zh-CN"/>
                <w14:textFill>
                  <w14:solidFill>
                    <w14:schemeClr w14:val="tx1"/>
                  </w14:solidFill>
                </w14:textFill>
              </w:rPr>
              <w:t>注：人工费调整系数处理方式：</w:t>
            </w:r>
            <w:r>
              <w:rPr>
                <w:rFonts w:hint="eastAsia" w:ascii="Arial"/>
                <w:color w:val="000000" w:themeColor="text1"/>
                <w:sz w:val="21"/>
                <w:highlight w:val="none"/>
                <w14:textFill>
                  <w14:solidFill>
                    <w14:schemeClr w14:val="tx1"/>
                  </w14:solidFill>
                </w14:textFill>
              </w:rPr>
              <w:t>人工单价备注里增加说明，格式</w:t>
            </w:r>
            <w:r>
              <w:rPr>
                <w:rFonts w:hint="eastAsia" w:eastAsia="宋体"/>
                <w:color w:val="000000" w:themeColor="text1"/>
                <w:sz w:val="21"/>
                <w:highlight w:val="none"/>
                <w:lang w:val="en-US" w:eastAsia="zh-CN"/>
                <w14:textFill>
                  <w14:solidFill>
                    <w14:schemeClr w14:val="tx1"/>
                  </w14:solidFill>
                </w14:textFill>
              </w:rPr>
              <w:t>为</w:t>
            </w:r>
            <w:r>
              <w:rPr>
                <w:rFonts w:hint="eastAsia" w:ascii="Arial"/>
                <w:color w:val="000000" w:themeColor="text1"/>
                <w:sz w:val="21"/>
                <w:highlight w:val="none"/>
                <w14:textFill>
                  <w14:solidFill>
                    <w14:schemeClr w14:val="tx1"/>
                  </w14:solidFill>
                </w14:textFill>
              </w:rPr>
              <w:t>：人工系数:数值 ;</w:t>
            </w:r>
          </w:p>
        </w:tc>
      </w:tr>
    </w:tbl>
    <w:p w14:paraId="01042322">
      <w:pPr>
        <w:spacing w:before="233" w:line="219" w:lineRule="auto"/>
        <w:ind w:left="25"/>
        <w:outlineLvl w:val="2"/>
        <w:rPr>
          <w:rFonts w:ascii="黑体" w:hAnsi="黑体" w:eastAsia="黑体" w:cs="黑体"/>
          <w:color w:val="000000" w:themeColor="text1"/>
          <w:sz w:val="21"/>
          <w:szCs w:val="21"/>
          <w:highlight w:val="none"/>
          <w14:textFill>
            <w14:solidFill>
              <w14:schemeClr w14:val="tx1"/>
            </w14:solidFill>
          </w14:textFill>
        </w:rPr>
      </w:pPr>
      <w:bookmarkStart w:id="89" w:name="bookmark46"/>
      <w:bookmarkEnd w:id="89"/>
      <w:bookmarkStart w:id="90" w:name="_Toc22863"/>
      <w:r>
        <w:rPr>
          <w:rFonts w:ascii="黑体" w:hAnsi="黑体" w:eastAsia="黑体" w:cs="黑体"/>
          <w:color w:val="000000" w:themeColor="text1"/>
          <w:spacing w:val="-1"/>
          <w:sz w:val="21"/>
          <w:szCs w:val="21"/>
          <w:highlight w:val="none"/>
          <w14:textFill>
            <w14:solidFill>
              <w14:schemeClr w14:val="tx1"/>
            </w14:solidFill>
          </w14:textFill>
        </w:rPr>
        <w:t>4.2.3</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1</w:t>
      </w:r>
      <w:r>
        <w:rPr>
          <w:rFonts w:ascii="黑体" w:hAnsi="黑体" w:eastAsia="黑体" w:cs="黑体"/>
          <w:color w:val="000000" w:themeColor="text1"/>
          <w:spacing w:val="-1"/>
          <w:sz w:val="21"/>
          <w:szCs w:val="21"/>
          <w:highlight w:val="none"/>
          <w14:textFill>
            <w14:solidFill>
              <w14:schemeClr w14:val="tx1"/>
            </w14:solidFill>
          </w14:textFill>
        </w:rPr>
        <w:t xml:space="preserve">  配比组成明细</w:t>
      </w:r>
      <w:bookmarkEnd w:id="90"/>
    </w:p>
    <w:p w14:paraId="7B53D026">
      <w:pPr>
        <w:spacing w:before="228" w:line="216" w:lineRule="auto"/>
        <w:ind w:left="27" w:right="22" w:firstLine="420"/>
        <w:rPr>
          <w:rFonts w:ascii="微软雅黑" w:hAnsi="微软雅黑" w:eastAsia="微软雅黑" w:cs="微软雅黑"/>
          <w:color w:val="000000" w:themeColor="text1"/>
          <w:sz w:val="21"/>
          <w:szCs w:val="21"/>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114300" distR="114300" simplePos="0" relativeHeight="251669504" behindDoc="0" locked="0" layoutInCell="1" allowOverlap="1">
            <wp:simplePos x="0" y="0"/>
            <wp:positionH relativeFrom="column">
              <wp:posOffset>644525</wp:posOffset>
            </wp:positionH>
            <wp:positionV relativeFrom="paragraph">
              <wp:posOffset>901700</wp:posOffset>
            </wp:positionV>
            <wp:extent cx="4610735" cy="693420"/>
            <wp:effectExtent l="0" t="0" r="12065" b="5080"/>
            <wp:wrapTopAndBottom/>
            <wp:docPr id="43"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5"/>
                    <pic:cNvPicPr>
                      <a:picLocks noChangeAspect="1"/>
                    </pic:cNvPicPr>
                  </pic:nvPicPr>
                  <pic:blipFill>
                    <a:blip r:embed="rId58"/>
                    <a:stretch>
                      <a:fillRect/>
                    </a:stretch>
                  </pic:blipFill>
                  <pic:spPr>
                    <a:xfrm>
                      <a:off x="0" y="0"/>
                      <a:ext cx="4610735" cy="693420"/>
                    </a:xfrm>
                    <a:prstGeom prst="rect">
                      <a:avLst/>
                    </a:prstGeom>
                    <a:noFill/>
                    <a:ln>
                      <a:noFill/>
                    </a:ln>
                  </pic:spPr>
                </pic:pic>
              </a:graphicData>
            </a:graphic>
          </wp:anchor>
        </w:drawing>
      </w:r>
      <w:r>
        <w:rPr>
          <w:rFonts w:ascii="微软雅黑" w:hAnsi="微软雅黑" w:eastAsia="微软雅黑" w:cs="微软雅黑"/>
          <w:color w:val="000000" w:themeColor="text1"/>
          <w:spacing w:val="1"/>
          <w:sz w:val="21"/>
          <w:szCs w:val="21"/>
          <w:highlight w:val="none"/>
          <w14:textFill>
            <w14:solidFill>
              <w14:schemeClr w14:val="tx1"/>
            </w14:solidFill>
          </w14:textFill>
        </w:rPr>
        <w:t>配比组成明细记录的是配比材料、配比机械的组成，招</w:t>
      </w:r>
      <w:r>
        <w:rPr>
          <w:rFonts w:ascii="微软雅黑" w:hAnsi="微软雅黑" w:eastAsia="微软雅黑" w:cs="微软雅黑"/>
          <w:color w:val="000000" w:themeColor="text1"/>
          <w:sz w:val="21"/>
          <w:szCs w:val="21"/>
          <w:highlight w:val="none"/>
          <w14:textFill>
            <w14:solidFill>
              <w14:schemeClr w14:val="tx1"/>
            </w14:solidFill>
          </w14:textFill>
        </w:rPr>
        <w:t>标时，提供空表，见图</w:t>
      </w:r>
      <w:r>
        <w:rPr>
          <w:rFonts w:ascii="微软雅黑" w:hAnsi="微软雅黑" w:eastAsia="微软雅黑" w:cs="微软雅黑"/>
          <w:color w:val="000000" w:themeColor="text1"/>
          <w:spacing w:val="51"/>
          <w:w w:val="101"/>
          <w:sz w:val="21"/>
          <w:szCs w:val="21"/>
          <w:highlight w:val="none"/>
          <w14:textFill>
            <w14:solidFill>
              <w14:schemeClr w14:val="tx1"/>
            </w14:solidFill>
          </w14:textFill>
        </w:rPr>
        <w:t xml:space="preserve"> </w:t>
      </w:r>
      <w:r>
        <w:rPr>
          <w:rFonts w:ascii="微软雅黑" w:hAnsi="微软雅黑" w:eastAsia="微软雅黑" w:cs="微软雅黑"/>
          <w:color w:val="000000" w:themeColor="text1"/>
          <w:sz w:val="21"/>
          <w:szCs w:val="21"/>
          <w:highlight w:val="none"/>
          <w14:textFill>
            <w14:solidFill>
              <w14:schemeClr w14:val="tx1"/>
            </w14:solidFill>
          </w14:textFill>
        </w:rPr>
        <w:t>4.2.3</w:t>
      </w:r>
      <w:r>
        <w:rPr>
          <w:rFonts w:hint="eastAsia" w:ascii="微软雅黑" w:hAnsi="微软雅黑" w:eastAsia="微软雅黑" w:cs="微软雅黑"/>
          <w:color w:val="000000" w:themeColor="text1"/>
          <w:sz w:val="21"/>
          <w:szCs w:val="21"/>
          <w:highlight w:val="none"/>
          <w:lang w:val="en-US" w:eastAsia="zh-CN"/>
          <w14:textFill>
            <w14:solidFill>
              <w14:schemeClr w14:val="tx1"/>
            </w14:solidFill>
          </w14:textFill>
        </w:rPr>
        <w:t>1</w:t>
      </w:r>
      <w:r>
        <w:rPr>
          <w:rFonts w:ascii="微软雅黑" w:hAnsi="微软雅黑" w:eastAsia="微软雅黑" w:cs="微软雅黑"/>
          <w:color w:val="000000" w:themeColor="text1"/>
          <w:sz w:val="21"/>
          <w:szCs w:val="21"/>
          <w:highlight w:val="none"/>
          <w14:textFill>
            <w14:solidFill>
              <w14:schemeClr w14:val="tx1"/>
            </w14:solidFill>
          </w14:textFill>
        </w:rPr>
        <w:t xml:space="preserve">，属性定义 </w:t>
      </w:r>
      <w:r>
        <w:rPr>
          <w:rFonts w:ascii="微软雅黑" w:hAnsi="微软雅黑" w:eastAsia="微软雅黑" w:cs="微软雅黑"/>
          <w:color w:val="000000" w:themeColor="text1"/>
          <w:spacing w:val="-1"/>
          <w:sz w:val="21"/>
          <w:szCs w:val="21"/>
          <w:highlight w:val="none"/>
          <w14:textFill>
            <w14:solidFill>
              <w14:schemeClr w14:val="tx1"/>
            </w14:solidFill>
          </w14:textFill>
        </w:rPr>
        <w:t>应符合表 4.2.3</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1</w:t>
      </w:r>
      <w:r>
        <w:rPr>
          <w:rFonts w:ascii="微软雅黑" w:hAnsi="微软雅黑" w:eastAsia="微软雅黑" w:cs="微软雅黑"/>
          <w:color w:val="000000" w:themeColor="text1"/>
          <w:spacing w:val="26"/>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的规定。</w:t>
      </w:r>
    </w:p>
    <w:p w14:paraId="2A4B6ECC">
      <w:pPr>
        <w:pStyle w:val="3"/>
        <w:spacing w:line="244" w:lineRule="auto"/>
        <w:rPr>
          <w:color w:val="000000" w:themeColor="text1"/>
          <w:highlight w:val="none"/>
          <w14:textFill>
            <w14:solidFill>
              <w14:schemeClr w14:val="tx1"/>
            </w14:solidFill>
          </w14:textFill>
        </w:rPr>
      </w:pPr>
    </w:p>
    <w:p w14:paraId="56B369F6">
      <w:pPr>
        <w:spacing w:before="68" w:line="221" w:lineRule="auto"/>
        <w:ind w:left="3119"/>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35"/>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4.2.3</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1</w:t>
      </w:r>
      <w:r>
        <w:rPr>
          <w:rFonts w:ascii="黑体" w:hAnsi="黑体" w:eastAsia="黑体" w:cs="黑体"/>
          <w:color w:val="000000" w:themeColor="text1"/>
          <w:spacing w:val="-2"/>
          <w:sz w:val="21"/>
          <w:szCs w:val="21"/>
          <w:highlight w:val="none"/>
          <w14:textFill>
            <w14:solidFill>
              <w14:schemeClr w14:val="tx1"/>
            </w14:solidFill>
          </w14:textFill>
        </w:rPr>
        <w:t xml:space="preserve">  配比组成元素关系</w:t>
      </w:r>
    </w:p>
    <w:p w14:paraId="2CA46D33">
      <w:pPr>
        <w:spacing w:before="230" w:line="219" w:lineRule="auto"/>
        <w:rPr>
          <w:rFonts w:ascii="黑体" w:hAnsi="黑体" w:eastAsia="黑体" w:cs="黑体"/>
          <w:color w:val="000000" w:themeColor="text1"/>
          <w:spacing w:val="-1"/>
          <w:sz w:val="21"/>
          <w:szCs w:val="21"/>
          <w:highlight w:val="none"/>
          <w14:textFill>
            <w14:solidFill>
              <w14:schemeClr w14:val="tx1"/>
            </w14:solidFill>
          </w14:textFill>
        </w:rPr>
      </w:pPr>
    </w:p>
    <w:p w14:paraId="7A6383FF">
      <w:pPr>
        <w:spacing w:before="230" w:line="219" w:lineRule="auto"/>
        <w:ind w:left="2790"/>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0"/>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4.2.3</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1</w:t>
      </w:r>
      <w:r>
        <w:rPr>
          <w:rFonts w:ascii="黑体" w:hAnsi="黑体" w:eastAsia="黑体" w:cs="黑体"/>
          <w:color w:val="000000" w:themeColor="text1"/>
          <w:spacing w:val="-1"/>
          <w:sz w:val="21"/>
          <w:szCs w:val="21"/>
          <w:highlight w:val="none"/>
          <w14:textFill>
            <w14:solidFill>
              <w14:schemeClr w14:val="tx1"/>
            </w14:solidFill>
          </w14:textFill>
        </w:rPr>
        <w:t xml:space="preserve">  配比组成明细属性定义表</w:t>
      </w:r>
    </w:p>
    <w:p w14:paraId="4DB23FE0">
      <w:pPr>
        <w:spacing w:line="153" w:lineRule="exact"/>
        <w:rPr>
          <w:color w:val="000000" w:themeColor="text1"/>
          <w:highlight w:val="none"/>
          <w14:textFill>
            <w14:solidFill>
              <w14:schemeClr w14:val="tx1"/>
            </w14:solidFill>
          </w14:textFill>
        </w:rPr>
      </w:pPr>
    </w:p>
    <w:tbl>
      <w:tblPr>
        <w:tblStyle w:val="9"/>
        <w:tblW w:w="9342" w:type="dxa"/>
        <w:tblInd w:w="2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8"/>
        <w:gridCol w:w="2171"/>
        <w:gridCol w:w="1018"/>
        <w:gridCol w:w="786"/>
        <w:gridCol w:w="727"/>
        <w:gridCol w:w="642"/>
        <w:gridCol w:w="3350"/>
      </w:tblGrid>
      <w:tr w14:paraId="665C7D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648" w:type="dxa"/>
            <w:tcBorders>
              <w:top w:val="single" w:color="000000" w:sz="6" w:space="0"/>
              <w:left w:val="single" w:color="000000" w:sz="6" w:space="0"/>
            </w:tcBorders>
            <w:shd w:val="clear" w:color="auto" w:fill="D4D4D4"/>
            <w:vAlign w:val="top"/>
          </w:tcPr>
          <w:p w14:paraId="65DC8F67">
            <w:pPr>
              <w:pStyle w:val="10"/>
              <w:spacing w:before="106" w:line="185" w:lineRule="auto"/>
              <w:ind w:left="135"/>
              <w:rPr>
                <w:color w:val="000000" w:themeColor="text1"/>
                <w:highlight w:val="none"/>
                <w14:textFill>
                  <w14:solidFill>
                    <w14:schemeClr w14:val="tx1"/>
                  </w14:solidFill>
                </w14:textFill>
              </w:rPr>
            </w:pPr>
            <w:r>
              <w:rPr>
                <w:b/>
                <w:bCs/>
                <w:color w:val="000000" w:themeColor="text1"/>
                <w:spacing w:val="-1"/>
                <w:highlight w:val="none"/>
                <w14:textFill>
                  <w14:solidFill>
                    <w14:schemeClr w14:val="tx1"/>
                  </w14:solidFill>
                </w14:textFill>
              </w:rPr>
              <w:t>序号</w:t>
            </w:r>
          </w:p>
        </w:tc>
        <w:tc>
          <w:tcPr>
            <w:tcW w:w="2171" w:type="dxa"/>
            <w:tcBorders>
              <w:top w:val="single" w:color="000000" w:sz="6" w:space="0"/>
            </w:tcBorders>
            <w:shd w:val="clear" w:color="auto" w:fill="D4D4D4"/>
            <w:vAlign w:val="top"/>
          </w:tcPr>
          <w:p w14:paraId="72B39B41">
            <w:pPr>
              <w:pStyle w:val="10"/>
              <w:spacing w:before="105" w:line="186" w:lineRule="auto"/>
              <w:ind w:left="812"/>
              <w:rPr>
                <w:color w:val="000000" w:themeColor="text1"/>
                <w:highlight w:val="none"/>
                <w14:textFill>
                  <w14:solidFill>
                    <w14:schemeClr w14:val="tx1"/>
                  </w14:solidFill>
                </w14:textFill>
              </w:rPr>
            </w:pPr>
            <w:r>
              <w:rPr>
                <w:b/>
                <w:bCs/>
                <w:color w:val="000000" w:themeColor="text1"/>
                <w:spacing w:val="-3"/>
                <w:highlight w:val="none"/>
                <w14:textFill>
                  <w14:solidFill>
                    <w14:schemeClr w14:val="tx1"/>
                  </w14:solidFill>
                </w14:textFill>
              </w:rPr>
              <w:t>元素名</w:t>
            </w:r>
          </w:p>
        </w:tc>
        <w:tc>
          <w:tcPr>
            <w:tcW w:w="1018" w:type="dxa"/>
            <w:tcBorders>
              <w:top w:val="single" w:color="000000" w:sz="6" w:space="0"/>
            </w:tcBorders>
            <w:shd w:val="clear" w:color="auto" w:fill="D4D4D4"/>
            <w:vAlign w:val="top"/>
          </w:tcPr>
          <w:p w14:paraId="06B4CF51">
            <w:pPr>
              <w:pStyle w:val="10"/>
              <w:spacing w:before="106" w:line="185" w:lineRule="auto"/>
              <w:ind w:left="151"/>
              <w:rPr>
                <w:color w:val="000000" w:themeColor="text1"/>
                <w:highlight w:val="none"/>
                <w14:textFill>
                  <w14:solidFill>
                    <w14:schemeClr w14:val="tx1"/>
                  </w14:solidFill>
                </w14:textFill>
              </w:rPr>
            </w:pPr>
            <w:r>
              <w:rPr>
                <w:b/>
                <w:bCs/>
                <w:color w:val="000000" w:themeColor="text1"/>
                <w:spacing w:val="-2"/>
                <w:highlight w:val="none"/>
                <w14:textFill>
                  <w14:solidFill>
                    <w14:schemeClr w14:val="tx1"/>
                  </w14:solidFill>
                </w14:textFill>
              </w:rPr>
              <w:t>数据类型</w:t>
            </w:r>
          </w:p>
        </w:tc>
        <w:tc>
          <w:tcPr>
            <w:tcW w:w="786" w:type="dxa"/>
            <w:tcBorders>
              <w:top w:val="single" w:color="000000" w:sz="6" w:space="0"/>
            </w:tcBorders>
            <w:shd w:val="clear" w:color="auto" w:fill="D4D4D4"/>
            <w:vAlign w:val="top"/>
          </w:tcPr>
          <w:p w14:paraId="5821DB5F">
            <w:pPr>
              <w:pStyle w:val="10"/>
              <w:spacing w:before="106" w:line="186" w:lineRule="auto"/>
              <w:ind w:left="222"/>
              <w:rPr>
                <w:color w:val="000000" w:themeColor="text1"/>
                <w:highlight w:val="none"/>
                <w14:textFill>
                  <w14:solidFill>
                    <w14:schemeClr w14:val="tx1"/>
                  </w14:solidFill>
                </w14:textFill>
              </w:rPr>
            </w:pPr>
            <w:r>
              <w:rPr>
                <w:b/>
                <w:bCs/>
                <w:color w:val="000000" w:themeColor="text1"/>
                <w:spacing w:val="-2"/>
                <w:highlight w:val="none"/>
                <w14:textFill>
                  <w14:solidFill>
                    <w14:schemeClr w14:val="tx1"/>
                  </w14:solidFill>
                </w14:textFill>
              </w:rPr>
              <w:t>唯一</w:t>
            </w:r>
          </w:p>
        </w:tc>
        <w:tc>
          <w:tcPr>
            <w:tcW w:w="727" w:type="dxa"/>
            <w:tcBorders>
              <w:top w:val="single" w:color="000000" w:sz="6" w:space="0"/>
            </w:tcBorders>
            <w:shd w:val="clear" w:color="auto" w:fill="D4D4D4"/>
            <w:vAlign w:val="top"/>
          </w:tcPr>
          <w:p w14:paraId="158A63B7">
            <w:pPr>
              <w:pStyle w:val="10"/>
              <w:spacing w:before="106" w:line="184" w:lineRule="auto"/>
              <w:ind w:left="187"/>
              <w:rPr>
                <w:color w:val="000000" w:themeColor="text1"/>
                <w:highlight w:val="none"/>
                <w14:textFill>
                  <w14:solidFill>
                    <w14:schemeClr w14:val="tx1"/>
                  </w14:solidFill>
                </w14:textFill>
              </w:rPr>
            </w:pPr>
            <w:r>
              <w:rPr>
                <w:b/>
                <w:bCs/>
                <w:color w:val="000000" w:themeColor="text1"/>
                <w:spacing w:val="-2"/>
                <w:highlight w:val="none"/>
                <w14:textFill>
                  <w14:solidFill>
                    <w14:schemeClr w14:val="tx1"/>
                  </w14:solidFill>
                </w14:textFill>
              </w:rPr>
              <w:t>必填</w:t>
            </w:r>
          </w:p>
        </w:tc>
        <w:tc>
          <w:tcPr>
            <w:tcW w:w="642" w:type="dxa"/>
            <w:tcBorders>
              <w:top w:val="single" w:color="000000" w:sz="6" w:space="0"/>
            </w:tcBorders>
            <w:shd w:val="clear" w:color="auto" w:fill="D4D4D4"/>
            <w:vAlign w:val="top"/>
          </w:tcPr>
          <w:p w14:paraId="1087DDA2">
            <w:pPr>
              <w:pStyle w:val="10"/>
              <w:spacing w:before="106" w:line="184" w:lineRule="auto"/>
              <w:ind w:left="147"/>
              <w:rPr>
                <w:color w:val="000000" w:themeColor="text1"/>
                <w:highlight w:val="none"/>
                <w14:textFill>
                  <w14:solidFill>
                    <w14:schemeClr w14:val="tx1"/>
                  </w14:solidFill>
                </w14:textFill>
              </w:rPr>
            </w:pPr>
            <w:r>
              <w:rPr>
                <w:b/>
                <w:bCs/>
                <w:color w:val="000000" w:themeColor="text1"/>
                <w:spacing w:val="-2"/>
                <w:highlight w:val="none"/>
                <w14:textFill>
                  <w14:solidFill>
                    <w14:schemeClr w14:val="tx1"/>
                  </w14:solidFill>
                </w14:textFill>
              </w:rPr>
              <w:t>长度</w:t>
            </w:r>
          </w:p>
        </w:tc>
        <w:tc>
          <w:tcPr>
            <w:tcW w:w="3350" w:type="dxa"/>
            <w:tcBorders>
              <w:top w:val="single" w:color="000000" w:sz="6" w:space="0"/>
              <w:right w:val="single" w:color="000000" w:sz="6" w:space="0"/>
            </w:tcBorders>
            <w:shd w:val="clear" w:color="auto" w:fill="D4D4D4"/>
            <w:vAlign w:val="top"/>
          </w:tcPr>
          <w:p w14:paraId="09C6F7AF">
            <w:pPr>
              <w:pStyle w:val="10"/>
              <w:spacing w:before="106" w:line="186" w:lineRule="auto"/>
              <w:ind w:left="1498"/>
              <w:rPr>
                <w:color w:val="000000" w:themeColor="text1"/>
                <w:highlight w:val="none"/>
                <w14:textFill>
                  <w14:solidFill>
                    <w14:schemeClr w14:val="tx1"/>
                  </w14:solidFill>
                </w14:textFill>
              </w:rPr>
            </w:pPr>
            <w:r>
              <w:rPr>
                <w:b/>
                <w:bCs/>
                <w:color w:val="000000" w:themeColor="text1"/>
                <w:spacing w:val="-2"/>
                <w:highlight w:val="none"/>
                <w14:textFill>
                  <w14:solidFill>
                    <w14:schemeClr w14:val="tx1"/>
                  </w14:solidFill>
                </w14:textFill>
              </w:rPr>
              <w:t>备注</w:t>
            </w:r>
          </w:p>
        </w:tc>
      </w:tr>
      <w:tr w14:paraId="1ABD6A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1" w:hRule="atLeast"/>
        </w:trPr>
        <w:tc>
          <w:tcPr>
            <w:tcW w:w="648" w:type="dxa"/>
            <w:tcBorders>
              <w:left w:val="single" w:color="000000" w:sz="6" w:space="0"/>
            </w:tcBorders>
            <w:vAlign w:val="top"/>
          </w:tcPr>
          <w:p w14:paraId="2F84BF02">
            <w:pPr>
              <w:pStyle w:val="10"/>
              <w:spacing w:before="118" w:line="196" w:lineRule="auto"/>
              <w:ind w:left="28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71" w:type="dxa"/>
            <w:vAlign w:val="top"/>
          </w:tcPr>
          <w:p w14:paraId="6D706548">
            <w:pPr>
              <w:pStyle w:val="10"/>
              <w:spacing w:before="118" w:line="185" w:lineRule="auto"/>
              <w:ind w:left="634"/>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人材机编码</w:t>
            </w:r>
          </w:p>
        </w:tc>
        <w:tc>
          <w:tcPr>
            <w:tcW w:w="1018" w:type="dxa"/>
            <w:vAlign w:val="top"/>
          </w:tcPr>
          <w:p w14:paraId="0650BD91">
            <w:pPr>
              <w:pStyle w:val="10"/>
              <w:spacing w:before="149" w:line="185" w:lineRule="exact"/>
              <w:ind w:left="59"/>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86" w:type="dxa"/>
            <w:vAlign w:val="top"/>
          </w:tcPr>
          <w:p w14:paraId="0E717044">
            <w:pPr>
              <w:pStyle w:val="10"/>
              <w:spacing w:before="118" w:line="185" w:lineRule="auto"/>
              <w:ind w:left="30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27" w:type="dxa"/>
            <w:vAlign w:val="top"/>
          </w:tcPr>
          <w:p w14:paraId="698173DA">
            <w:pPr>
              <w:pStyle w:val="10"/>
              <w:spacing w:before="118"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2" w:type="dxa"/>
            <w:vAlign w:val="top"/>
          </w:tcPr>
          <w:p w14:paraId="2F28439D">
            <w:pPr>
              <w:pStyle w:val="10"/>
              <w:spacing w:before="118" w:line="196" w:lineRule="auto"/>
              <w:ind w:left="240"/>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50</w:t>
            </w:r>
          </w:p>
        </w:tc>
        <w:tc>
          <w:tcPr>
            <w:tcW w:w="3350" w:type="dxa"/>
            <w:tcBorders>
              <w:right w:val="single" w:color="000000" w:sz="6" w:space="0"/>
            </w:tcBorders>
            <w:vAlign w:val="top"/>
          </w:tcPr>
          <w:p w14:paraId="69CBCCEE">
            <w:pPr>
              <w:rPr>
                <w:rFonts w:ascii="Arial"/>
                <w:color w:val="000000" w:themeColor="text1"/>
                <w:sz w:val="21"/>
                <w:highlight w:val="none"/>
                <w14:textFill>
                  <w14:solidFill>
                    <w14:schemeClr w14:val="tx1"/>
                  </w14:solidFill>
                </w14:textFill>
              </w:rPr>
            </w:pPr>
          </w:p>
        </w:tc>
      </w:tr>
      <w:tr w14:paraId="38FAFB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 w:hRule="atLeast"/>
        </w:trPr>
        <w:tc>
          <w:tcPr>
            <w:tcW w:w="648" w:type="dxa"/>
            <w:tcBorders>
              <w:left w:val="single" w:color="000000" w:sz="6" w:space="0"/>
              <w:bottom w:val="single" w:color="000000" w:sz="6" w:space="0"/>
            </w:tcBorders>
            <w:vAlign w:val="top"/>
          </w:tcPr>
          <w:p w14:paraId="6345D46E">
            <w:pPr>
              <w:pStyle w:val="10"/>
              <w:spacing w:before="112" w:line="204"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71" w:type="dxa"/>
            <w:tcBorders>
              <w:bottom w:val="single" w:color="000000" w:sz="6" w:space="0"/>
            </w:tcBorders>
            <w:vAlign w:val="top"/>
          </w:tcPr>
          <w:p w14:paraId="5D4E7F42">
            <w:pPr>
              <w:pStyle w:val="10"/>
              <w:spacing w:before="112" w:line="186" w:lineRule="auto"/>
              <w:ind w:left="90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含量</w:t>
            </w:r>
          </w:p>
        </w:tc>
        <w:tc>
          <w:tcPr>
            <w:tcW w:w="1018" w:type="dxa"/>
            <w:tcBorders>
              <w:bottom w:val="single" w:color="000000" w:sz="6" w:space="0"/>
            </w:tcBorders>
            <w:vAlign w:val="top"/>
          </w:tcPr>
          <w:p w14:paraId="04642C7B">
            <w:pPr>
              <w:pStyle w:val="10"/>
              <w:spacing w:before="112" w:line="202" w:lineRule="auto"/>
              <w:ind w:left="55"/>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86" w:type="dxa"/>
            <w:tcBorders>
              <w:bottom w:val="single" w:color="000000" w:sz="6" w:space="0"/>
            </w:tcBorders>
            <w:vAlign w:val="top"/>
          </w:tcPr>
          <w:p w14:paraId="14AC2E4C">
            <w:pPr>
              <w:rPr>
                <w:rFonts w:ascii="Arial"/>
                <w:color w:val="000000" w:themeColor="text1"/>
                <w:sz w:val="21"/>
                <w:highlight w:val="none"/>
                <w14:textFill>
                  <w14:solidFill>
                    <w14:schemeClr w14:val="tx1"/>
                  </w14:solidFill>
                </w14:textFill>
              </w:rPr>
            </w:pPr>
          </w:p>
        </w:tc>
        <w:tc>
          <w:tcPr>
            <w:tcW w:w="727" w:type="dxa"/>
            <w:tcBorders>
              <w:bottom w:val="single" w:color="000000" w:sz="6" w:space="0"/>
            </w:tcBorders>
            <w:vAlign w:val="top"/>
          </w:tcPr>
          <w:p w14:paraId="378DD29B">
            <w:pPr>
              <w:pStyle w:val="10"/>
              <w:spacing w:before="111"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42" w:type="dxa"/>
            <w:tcBorders>
              <w:bottom w:val="single" w:color="000000" w:sz="6" w:space="0"/>
            </w:tcBorders>
            <w:vAlign w:val="top"/>
          </w:tcPr>
          <w:p w14:paraId="582E2621">
            <w:pPr>
              <w:pStyle w:val="10"/>
              <w:spacing w:before="112" w:line="202" w:lineRule="auto"/>
              <w:ind w:left="28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3350" w:type="dxa"/>
            <w:tcBorders>
              <w:bottom w:val="single" w:color="000000" w:sz="6" w:space="0"/>
              <w:right w:val="single" w:color="000000" w:sz="6" w:space="0"/>
            </w:tcBorders>
            <w:vAlign w:val="top"/>
          </w:tcPr>
          <w:p w14:paraId="3401170D">
            <w:pPr>
              <w:rPr>
                <w:rFonts w:ascii="Arial"/>
                <w:color w:val="000000" w:themeColor="text1"/>
                <w:sz w:val="21"/>
                <w:highlight w:val="none"/>
                <w14:textFill>
                  <w14:solidFill>
                    <w14:schemeClr w14:val="tx1"/>
                  </w14:solidFill>
                </w14:textFill>
              </w:rPr>
            </w:pPr>
          </w:p>
        </w:tc>
      </w:tr>
    </w:tbl>
    <w:p w14:paraId="03085C71">
      <w:pPr>
        <w:pStyle w:val="3"/>
        <w:spacing w:line="291" w:lineRule="auto"/>
        <w:rPr>
          <w:color w:val="000000" w:themeColor="text1"/>
          <w:highlight w:val="none"/>
          <w14:textFill>
            <w14:solidFill>
              <w14:schemeClr w14:val="tx1"/>
            </w14:solidFill>
          </w14:textFill>
        </w:rPr>
      </w:pPr>
    </w:p>
    <w:p w14:paraId="72C6F530">
      <w:pPr>
        <w:spacing w:before="68" w:line="219" w:lineRule="auto"/>
        <w:ind w:left="95"/>
        <w:outlineLvl w:val="2"/>
        <w:rPr>
          <w:rFonts w:ascii="黑体" w:hAnsi="黑体" w:eastAsia="黑体" w:cs="黑体"/>
          <w:color w:val="000000" w:themeColor="text1"/>
          <w:sz w:val="21"/>
          <w:szCs w:val="21"/>
          <w:highlight w:val="none"/>
          <w14:textFill>
            <w14:solidFill>
              <w14:schemeClr w14:val="tx1"/>
            </w14:solidFill>
          </w14:textFill>
        </w:rPr>
      </w:pPr>
      <w:bookmarkStart w:id="91" w:name="bookmark47"/>
      <w:bookmarkEnd w:id="91"/>
      <w:bookmarkStart w:id="92" w:name="bookmark107"/>
      <w:bookmarkEnd w:id="92"/>
      <w:bookmarkStart w:id="93" w:name="_Toc26561"/>
      <w:r>
        <w:rPr>
          <w:rFonts w:ascii="黑体" w:hAnsi="黑体" w:eastAsia="黑体" w:cs="黑体"/>
          <w:color w:val="000000" w:themeColor="text1"/>
          <w:sz w:val="21"/>
          <w:szCs w:val="21"/>
          <w:highlight w:val="none"/>
          <w14:textFill>
            <w14:solidFill>
              <w14:schemeClr w14:val="tx1"/>
            </w14:solidFill>
          </w14:textFill>
        </w:rPr>
        <w:t>4.2.</w:t>
      </w:r>
      <w:r>
        <w:rPr>
          <w:rFonts w:hint="eastAsia" w:ascii="黑体" w:hAnsi="黑体" w:eastAsia="黑体" w:cs="黑体"/>
          <w:color w:val="000000" w:themeColor="text1"/>
          <w:sz w:val="21"/>
          <w:szCs w:val="21"/>
          <w:highlight w:val="none"/>
          <w:lang w:val="en-US" w:eastAsia="zh-CN"/>
          <w14:textFill>
            <w14:solidFill>
              <w14:schemeClr w14:val="tx1"/>
            </w14:solidFill>
          </w14:textFill>
        </w:rPr>
        <w:t>32</w:t>
      </w:r>
      <w:r>
        <w:rPr>
          <w:rFonts w:ascii="黑体" w:hAnsi="黑体" w:eastAsia="黑体" w:cs="黑体"/>
          <w:color w:val="000000" w:themeColor="text1"/>
          <w:sz w:val="21"/>
          <w:szCs w:val="21"/>
          <w:highlight w:val="none"/>
          <w14:textFill>
            <w14:solidFill>
              <w14:schemeClr w14:val="tx1"/>
            </w14:solidFill>
          </w14:textFill>
        </w:rPr>
        <w:t xml:space="preserve">  发包人提供材料与工程设备</w:t>
      </w:r>
      <w:r>
        <w:rPr>
          <w:rFonts w:ascii="黑体" w:hAnsi="黑体" w:eastAsia="黑体" w:cs="黑体"/>
          <w:color w:val="000000" w:themeColor="text1"/>
          <w:spacing w:val="-1"/>
          <w:sz w:val="21"/>
          <w:szCs w:val="21"/>
          <w:highlight w:val="none"/>
          <w14:textFill>
            <w14:solidFill>
              <w14:schemeClr w14:val="tx1"/>
            </w14:solidFill>
          </w14:textFill>
        </w:rPr>
        <w:t>明细</w:t>
      </w:r>
      <w:bookmarkEnd w:id="93"/>
    </w:p>
    <w:p w14:paraId="5492DC5F">
      <w:pPr>
        <w:spacing w:before="228" w:line="186" w:lineRule="auto"/>
        <w:ind w:right="4"/>
        <w:jc w:val="right"/>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1"/>
          <w:sz w:val="21"/>
          <w:szCs w:val="21"/>
          <w:highlight w:val="none"/>
          <w14:textFill>
            <w14:solidFill>
              <w14:schemeClr w14:val="tx1"/>
            </w14:solidFill>
          </w14:textFill>
        </w:rPr>
        <w:t>发包人提供材料与工程设备明细记录的是发包人材料的相关信息，见</w:t>
      </w:r>
      <w:r>
        <w:rPr>
          <w:rFonts w:ascii="微软雅黑" w:hAnsi="微软雅黑" w:eastAsia="微软雅黑" w:cs="微软雅黑"/>
          <w:color w:val="000000" w:themeColor="text1"/>
          <w:sz w:val="21"/>
          <w:szCs w:val="21"/>
          <w:highlight w:val="none"/>
          <w14:textFill>
            <w14:solidFill>
              <w14:schemeClr w14:val="tx1"/>
            </w14:solidFill>
          </w14:textFill>
        </w:rPr>
        <w:t>图</w:t>
      </w:r>
      <w:r>
        <w:rPr>
          <w:rFonts w:ascii="微软雅黑" w:hAnsi="微软雅黑" w:eastAsia="微软雅黑" w:cs="微软雅黑"/>
          <w:color w:val="000000" w:themeColor="text1"/>
          <w:spacing w:val="51"/>
          <w:sz w:val="21"/>
          <w:szCs w:val="21"/>
          <w:highlight w:val="none"/>
          <w14:textFill>
            <w14:solidFill>
              <w14:schemeClr w14:val="tx1"/>
            </w14:solidFill>
          </w14:textFill>
        </w:rPr>
        <w:t xml:space="preserve"> </w:t>
      </w:r>
      <w:r>
        <w:rPr>
          <w:rFonts w:ascii="微软雅黑" w:hAnsi="微软雅黑" w:eastAsia="微软雅黑" w:cs="微软雅黑"/>
          <w:color w:val="000000" w:themeColor="text1"/>
          <w:sz w:val="21"/>
          <w:szCs w:val="21"/>
          <w:highlight w:val="none"/>
          <w14:textFill>
            <w14:solidFill>
              <w14:schemeClr w14:val="tx1"/>
            </w14:solidFill>
          </w14:textFill>
        </w:rPr>
        <w:t>4.2.3</w:t>
      </w:r>
      <w:r>
        <w:rPr>
          <w:rFonts w:hint="eastAsia" w:ascii="微软雅黑" w:hAnsi="微软雅黑" w:eastAsia="微软雅黑" w:cs="微软雅黑"/>
          <w:color w:val="000000" w:themeColor="text1"/>
          <w:sz w:val="21"/>
          <w:szCs w:val="21"/>
          <w:highlight w:val="none"/>
          <w:lang w:val="en-US" w:eastAsia="zh-CN"/>
          <w14:textFill>
            <w14:solidFill>
              <w14:schemeClr w14:val="tx1"/>
            </w14:solidFill>
          </w14:textFill>
        </w:rPr>
        <w:t>2</w:t>
      </w:r>
      <w:r>
        <w:rPr>
          <w:rFonts w:ascii="微软雅黑" w:hAnsi="微软雅黑" w:eastAsia="微软雅黑" w:cs="微软雅黑"/>
          <w:color w:val="000000" w:themeColor="text1"/>
          <w:sz w:val="21"/>
          <w:szCs w:val="21"/>
          <w:highlight w:val="none"/>
          <w14:textFill>
            <w14:solidFill>
              <w14:schemeClr w14:val="tx1"/>
            </w14:solidFill>
          </w14:textFill>
        </w:rPr>
        <w:t>，属性定义应符合</w:t>
      </w:r>
    </w:p>
    <w:p w14:paraId="4FC0511B">
      <w:pPr>
        <w:spacing w:before="45" w:line="186" w:lineRule="auto"/>
        <w:ind w:left="96"/>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1"/>
          <w:sz w:val="21"/>
          <w:szCs w:val="21"/>
          <w:highlight w:val="none"/>
          <w14:textFill>
            <w14:solidFill>
              <w14:schemeClr w14:val="tx1"/>
            </w14:solidFill>
          </w14:textFill>
        </w:rPr>
        <w:t>表 4.2.3</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2</w:t>
      </w:r>
      <w:r>
        <w:rPr>
          <w:rFonts w:ascii="微软雅黑" w:hAnsi="微软雅黑" w:eastAsia="微软雅黑" w:cs="微软雅黑"/>
          <w:color w:val="000000" w:themeColor="text1"/>
          <w:spacing w:val="-1"/>
          <w:sz w:val="21"/>
          <w:szCs w:val="21"/>
          <w:highlight w:val="none"/>
          <w14:textFill>
            <w14:solidFill>
              <w14:schemeClr w14:val="tx1"/>
            </w14:solidFill>
          </w14:textFill>
        </w:rPr>
        <w:t xml:space="preserve"> 的规定。</w:t>
      </w:r>
    </w:p>
    <w:p w14:paraId="6DEA5557">
      <w:pPr>
        <w:spacing w:before="7" w:line="1172" w:lineRule="exact"/>
        <w:ind w:firstLine="255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114300" distR="114300">
            <wp:extent cx="2809875" cy="742950"/>
            <wp:effectExtent l="0" t="0" r="9525" b="6350"/>
            <wp:docPr id="44"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6"/>
                    <pic:cNvPicPr>
                      <a:picLocks noChangeAspect="1"/>
                    </pic:cNvPicPr>
                  </pic:nvPicPr>
                  <pic:blipFill>
                    <a:blip r:embed="rId59"/>
                    <a:stretch>
                      <a:fillRect/>
                    </a:stretch>
                  </pic:blipFill>
                  <pic:spPr>
                    <a:xfrm>
                      <a:off x="0" y="0"/>
                      <a:ext cx="2809875" cy="742950"/>
                    </a:xfrm>
                    <a:prstGeom prst="rect">
                      <a:avLst/>
                    </a:prstGeom>
                    <a:noFill/>
                    <a:ln>
                      <a:noFill/>
                    </a:ln>
                  </pic:spPr>
                </pic:pic>
              </a:graphicData>
            </a:graphic>
          </wp:inline>
        </w:drawing>
      </w:r>
    </w:p>
    <w:p w14:paraId="4DA68E01">
      <w:pPr>
        <w:spacing w:before="272" w:line="219" w:lineRule="auto"/>
        <w:ind w:left="3291"/>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37"/>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4.2.3</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2</w:t>
      </w:r>
      <w:r>
        <w:rPr>
          <w:rFonts w:ascii="黑体" w:hAnsi="黑体" w:eastAsia="黑体" w:cs="黑体"/>
          <w:color w:val="000000" w:themeColor="text1"/>
          <w:spacing w:val="-2"/>
          <w:sz w:val="21"/>
          <w:szCs w:val="21"/>
          <w:highlight w:val="none"/>
          <w14:textFill>
            <w14:solidFill>
              <w14:schemeClr w14:val="tx1"/>
            </w14:solidFill>
          </w14:textFill>
        </w:rPr>
        <w:t xml:space="preserve">  发包人材料元素关系</w:t>
      </w:r>
    </w:p>
    <w:p w14:paraId="4BB9FCD9">
      <w:pPr>
        <w:spacing w:before="230" w:line="219" w:lineRule="auto"/>
        <w:ind w:left="2966"/>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1"/>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4.2.3</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2</w:t>
      </w:r>
      <w:r>
        <w:rPr>
          <w:rFonts w:ascii="黑体" w:hAnsi="黑体" w:eastAsia="黑体" w:cs="黑体"/>
          <w:color w:val="000000" w:themeColor="text1"/>
          <w:spacing w:val="-1"/>
          <w:sz w:val="21"/>
          <w:szCs w:val="21"/>
          <w:highlight w:val="none"/>
          <w14:textFill>
            <w14:solidFill>
              <w14:schemeClr w14:val="tx1"/>
            </w14:solidFill>
          </w14:textFill>
        </w:rPr>
        <w:t xml:space="preserve">  发包人材料明细属性定义表</w:t>
      </w:r>
    </w:p>
    <w:p w14:paraId="54F29E23">
      <w:pPr>
        <w:spacing w:line="153" w:lineRule="exact"/>
        <w:rPr>
          <w:color w:val="000000" w:themeColor="text1"/>
          <w:highlight w:val="none"/>
          <w14:textFill>
            <w14:solidFill>
              <w14:schemeClr w14:val="tx1"/>
            </w14:solidFill>
          </w14:textFill>
        </w:rPr>
      </w:pPr>
    </w:p>
    <w:tbl>
      <w:tblPr>
        <w:tblStyle w:val="9"/>
        <w:tblW w:w="9409"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6"/>
        <w:gridCol w:w="2152"/>
        <w:gridCol w:w="1009"/>
        <w:gridCol w:w="776"/>
        <w:gridCol w:w="721"/>
        <w:gridCol w:w="638"/>
        <w:gridCol w:w="3477"/>
      </w:tblGrid>
      <w:tr w14:paraId="655755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636" w:type="dxa"/>
            <w:tcBorders>
              <w:top w:val="single" w:color="000000" w:sz="6" w:space="0"/>
              <w:left w:val="single" w:color="000000" w:sz="6" w:space="0"/>
            </w:tcBorders>
            <w:shd w:val="clear" w:color="auto" w:fill="D4D4D4"/>
            <w:vAlign w:val="top"/>
          </w:tcPr>
          <w:p w14:paraId="2919AEE4">
            <w:pPr>
              <w:pStyle w:val="10"/>
              <w:spacing w:before="120" w:line="185" w:lineRule="auto"/>
              <w:ind w:left="13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52" w:type="dxa"/>
            <w:tcBorders>
              <w:top w:val="single" w:color="000000" w:sz="6" w:space="0"/>
              <w:right w:val="single" w:color="000000" w:sz="4" w:space="0"/>
            </w:tcBorders>
            <w:shd w:val="clear" w:color="auto" w:fill="D4D4D4"/>
            <w:vAlign w:val="top"/>
          </w:tcPr>
          <w:p w14:paraId="1AE3451D">
            <w:pPr>
              <w:pStyle w:val="10"/>
              <w:spacing w:before="121" w:line="185" w:lineRule="auto"/>
              <w:ind w:left="80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09" w:type="dxa"/>
            <w:tcBorders>
              <w:top w:val="single" w:color="000000" w:sz="6" w:space="0"/>
              <w:left w:val="single" w:color="000000" w:sz="4" w:space="0"/>
            </w:tcBorders>
            <w:shd w:val="clear" w:color="auto" w:fill="D4D4D4"/>
            <w:vAlign w:val="top"/>
          </w:tcPr>
          <w:p w14:paraId="2ECED07A">
            <w:pPr>
              <w:pStyle w:val="10"/>
              <w:spacing w:before="120" w:line="184" w:lineRule="auto"/>
              <w:ind w:left="144"/>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76" w:type="dxa"/>
            <w:tcBorders>
              <w:top w:val="single" w:color="000000" w:sz="6" w:space="0"/>
            </w:tcBorders>
            <w:shd w:val="clear" w:color="auto" w:fill="D4D4D4"/>
            <w:vAlign w:val="top"/>
          </w:tcPr>
          <w:p w14:paraId="03E1BDFB">
            <w:pPr>
              <w:pStyle w:val="10"/>
              <w:spacing w:before="121" w:line="186" w:lineRule="auto"/>
              <w:ind w:left="219"/>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21" w:type="dxa"/>
            <w:tcBorders>
              <w:top w:val="single" w:color="000000" w:sz="6" w:space="0"/>
            </w:tcBorders>
            <w:shd w:val="clear" w:color="auto" w:fill="D4D4D4"/>
            <w:vAlign w:val="top"/>
          </w:tcPr>
          <w:p w14:paraId="7D9627F3">
            <w:pPr>
              <w:pStyle w:val="10"/>
              <w:spacing w:before="120" w:line="185" w:lineRule="auto"/>
              <w:ind w:left="187"/>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38" w:type="dxa"/>
            <w:tcBorders>
              <w:top w:val="single" w:color="000000" w:sz="6" w:space="0"/>
            </w:tcBorders>
            <w:shd w:val="clear" w:color="auto" w:fill="D4D4D4"/>
            <w:vAlign w:val="top"/>
          </w:tcPr>
          <w:p w14:paraId="403EACFC">
            <w:pPr>
              <w:pStyle w:val="10"/>
              <w:spacing w:before="120" w:line="185" w:lineRule="auto"/>
              <w:ind w:left="14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477" w:type="dxa"/>
            <w:tcBorders>
              <w:top w:val="single" w:color="000000" w:sz="6" w:space="0"/>
              <w:right w:val="single" w:color="000000" w:sz="6" w:space="0"/>
            </w:tcBorders>
            <w:shd w:val="clear" w:color="auto" w:fill="D4D4D4"/>
            <w:vAlign w:val="top"/>
          </w:tcPr>
          <w:p w14:paraId="4253B585">
            <w:pPr>
              <w:pStyle w:val="10"/>
              <w:spacing w:before="121" w:line="186" w:lineRule="auto"/>
              <w:ind w:left="1563"/>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2FE6E7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 w:hRule="atLeast"/>
        </w:trPr>
        <w:tc>
          <w:tcPr>
            <w:tcW w:w="636" w:type="dxa"/>
            <w:tcBorders>
              <w:left w:val="single" w:color="000000" w:sz="6" w:space="0"/>
            </w:tcBorders>
            <w:vAlign w:val="top"/>
          </w:tcPr>
          <w:p w14:paraId="484868A8">
            <w:pPr>
              <w:pStyle w:val="10"/>
              <w:spacing w:before="116" w:line="202"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52" w:type="dxa"/>
            <w:tcBorders>
              <w:right w:val="single" w:color="000000" w:sz="4" w:space="0"/>
            </w:tcBorders>
            <w:vAlign w:val="top"/>
          </w:tcPr>
          <w:p w14:paraId="3DFFAF0A">
            <w:pPr>
              <w:pStyle w:val="10"/>
              <w:spacing w:before="116" w:line="185" w:lineRule="auto"/>
              <w:ind w:left="44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发包人材料编码</w:t>
            </w:r>
          </w:p>
        </w:tc>
        <w:tc>
          <w:tcPr>
            <w:tcW w:w="1009" w:type="dxa"/>
            <w:tcBorders>
              <w:left w:val="single" w:color="000000" w:sz="4" w:space="0"/>
            </w:tcBorders>
            <w:vAlign w:val="top"/>
          </w:tcPr>
          <w:p w14:paraId="0C252EB8">
            <w:pPr>
              <w:pStyle w:val="10"/>
              <w:spacing w:before="146"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6" w:type="dxa"/>
            <w:vAlign w:val="top"/>
          </w:tcPr>
          <w:p w14:paraId="04C73908">
            <w:pPr>
              <w:pStyle w:val="10"/>
              <w:spacing w:before="115" w:line="185" w:lineRule="auto"/>
              <w:ind w:left="30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21" w:type="dxa"/>
            <w:vAlign w:val="top"/>
          </w:tcPr>
          <w:p w14:paraId="33E148DA">
            <w:pPr>
              <w:pStyle w:val="10"/>
              <w:spacing w:before="106"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5E06A2B5">
            <w:pPr>
              <w:pStyle w:val="10"/>
              <w:spacing w:before="116" w:line="202" w:lineRule="auto"/>
              <w:ind w:left="236"/>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50</w:t>
            </w:r>
          </w:p>
        </w:tc>
        <w:tc>
          <w:tcPr>
            <w:tcW w:w="3477" w:type="dxa"/>
            <w:tcBorders>
              <w:right w:val="single" w:color="000000" w:sz="6" w:space="0"/>
            </w:tcBorders>
            <w:vAlign w:val="top"/>
          </w:tcPr>
          <w:p w14:paraId="10396BBB">
            <w:pPr>
              <w:pStyle w:val="10"/>
              <w:spacing w:before="115" w:line="185" w:lineRule="auto"/>
              <w:ind w:left="62"/>
              <w:rPr>
                <w:color w:val="000000" w:themeColor="text1"/>
                <w:highlight w:val="none"/>
                <w14:textFill>
                  <w14:solidFill>
                    <w14:schemeClr w14:val="tx1"/>
                  </w14:solidFill>
                </w14:textFill>
              </w:rPr>
            </w:pPr>
            <w:r>
              <w:rPr>
                <w:color w:val="000000" w:themeColor="text1"/>
                <w:spacing w:val="-5"/>
                <w:w w:val="96"/>
                <w:highlight w:val="none"/>
                <w14:textFill>
                  <w14:solidFill>
                    <w14:schemeClr w14:val="tx1"/>
                  </w14:solidFill>
                </w14:textFill>
              </w:rPr>
              <w:t>招标文件规定，投标文件与招标文件保持一致</w:t>
            </w:r>
          </w:p>
        </w:tc>
      </w:tr>
      <w:tr w14:paraId="68BFD9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 w:hRule="atLeast"/>
        </w:trPr>
        <w:tc>
          <w:tcPr>
            <w:tcW w:w="636" w:type="dxa"/>
            <w:tcBorders>
              <w:left w:val="single" w:color="000000" w:sz="6" w:space="0"/>
            </w:tcBorders>
            <w:vAlign w:val="top"/>
          </w:tcPr>
          <w:p w14:paraId="79351681">
            <w:pPr>
              <w:pStyle w:val="10"/>
              <w:spacing w:before="106" w:line="201" w:lineRule="auto"/>
              <w:ind w:left="27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52" w:type="dxa"/>
            <w:tcBorders>
              <w:right w:val="single" w:color="000000" w:sz="4" w:space="0"/>
            </w:tcBorders>
            <w:vAlign w:val="top"/>
          </w:tcPr>
          <w:p w14:paraId="6092997D">
            <w:pPr>
              <w:pStyle w:val="10"/>
              <w:spacing w:before="106" w:line="185" w:lineRule="auto"/>
              <w:ind w:left="897"/>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名称</w:t>
            </w:r>
          </w:p>
        </w:tc>
        <w:tc>
          <w:tcPr>
            <w:tcW w:w="1009" w:type="dxa"/>
            <w:tcBorders>
              <w:left w:val="single" w:color="000000" w:sz="4" w:space="0"/>
            </w:tcBorders>
            <w:vAlign w:val="top"/>
          </w:tcPr>
          <w:p w14:paraId="058E7140">
            <w:pPr>
              <w:pStyle w:val="10"/>
              <w:spacing w:before="136"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6" w:type="dxa"/>
            <w:vAlign w:val="top"/>
          </w:tcPr>
          <w:p w14:paraId="2744DEC7">
            <w:pPr>
              <w:rPr>
                <w:rFonts w:ascii="Arial"/>
                <w:color w:val="000000" w:themeColor="text1"/>
                <w:sz w:val="21"/>
                <w:highlight w:val="none"/>
                <w14:textFill>
                  <w14:solidFill>
                    <w14:schemeClr w14:val="tx1"/>
                  </w14:solidFill>
                </w14:textFill>
              </w:rPr>
            </w:pPr>
          </w:p>
        </w:tc>
        <w:tc>
          <w:tcPr>
            <w:tcW w:w="721" w:type="dxa"/>
            <w:vAlign w:val="top"/>
          </w:tcPr>
          <w:p w14:paraId="7AAC3D01">
            <w:pPr>
              <w:pStyle w:val="10"/>
              <w:spacing w:before="106"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59EB3B51">
            <w:pPr>
              <w:pStyle w:val="10"/>
              <w:spacing w:before="106" w:line="201" w:lineRule="auto"/>
              <w:ind w:left="190"/>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477" w:type="dxa"/>
            <w:tcBorders>
              <w:right w:val="single" w:color="000000" w:sz="6" w:space="0"/>
            </w:tcBorders>
            <w:vAlign w:val="top"/>
          </w:tcPr>
          <w:p w14:paraId="70FEE031">
            <w:pPr>
              <w:rPr>
                <w:rFonts w:ascii="Arial"/>
                <w:color w:val="000000" w:themeColor="text1"/>
                <w:sz w:val="21"/>
                <w:highlight w:val="none"/>
                <w14:textFill>
                  <w14:solidFill>
                    <w14:schemeClr w14:val="tx1"/>
                  </w14:solidFill>
                </w14:textFill>
              </w:rPr>
            </w:pPr>
          </w:p>
        </w:tc>
      </w:tr>
      <w:tr w14:paraId="3995C0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36" w:type="dxa"/>
            <w:tcBorders>
              <w:left w:val="single" w:color="000000" w:sz="6" w:space="0"/>
            </w:tcBorders>
            <w:vAlign w:val="top"/>
          </w:tcPr>
          <w:p w14:paraId="3BA0B4F6">
            <w:pPr>
              <w:pStyle w:val="10"/>
              <w:spacing w:before="105" w:line="200" w:lineRule="auto"/>
              <w:ind w:left="27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2152" w:type="dxa"/>
            <w:tcBorders>
              <w:right w:val="single" w:color="000000" w:sz="4" w:space="0"/>
            </w:tcBorders>
            <w:vAlign w:val="top"/>
          </w:tcPr>
          <w:p w14:paraId="42A8018B">
            <w:pPr>
              <w:pStyle w:val="10"/>
              <w:spacing w:before="105" w:line="185" w:lineRule="auto"/>
              <w:ind w:left="71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规格型号</w:t>
            </w:r>
          </w:p>
        </w:tc>
        <w:tc>
          <w:tcPr>
            <w:tcW w:w="1009" w:type="dxa"/>
            <w:tcBorders>
              <w:left w:val="single" w:color="000000" w:sz="4" w:space="0"/>
            </w:tcBorders>
            <w:vAlign w:val="top"/>
          </w:tcPr>
          <w:p w14:paraId="518D033A">
            <w:pPr>
              <w:pStyle w:val="10"/>
              <w:spacing w:before="136"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6" w:type="dxa"/>
            <w:vAlign w:val="top"/>
          </w:tcPr>
          <w:p w14:paraId="31A2C0E2">
            <w:pPr>
              <w:rPr>
                <w:rFonts w:ascii="Arial"/>
                <w:color w:val="000000" w:themeColor="text1"/>
                <w:sz w:val="21"/>
                <w:highlight w:val="none"/>
                <w14:textFill>
                  <w14:solidFill>
                    <w14:schemeClr w14:val="tx1"/>
                  </w14:solidFill>
                </w14:textFill>
              </w:rPr>
            </w:pPr>
          </w:p>
        </w:tc>
        <w:tc>
          <w:tcPr>
            <w:tcW w:w="721" w:type="dxa"/>
            <w:vAlign w:val="top"/>
          </w:tcPr>
          <w:p w14:paraId="39621EE0">
            <w:pPr>
              <w:pStyle w:val="10"/>
              <w:spacing w:before="106" w:line="185" w:lineRule="auto"/>
              <w:ind w:left="278"/>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是</w:t>
            </w:r>
          </w:p>
        </w:tc>
        <w:tc>
          <w:tcPr>
            <w:tcW w:w="638" w:type="dxa"/>
            <w:vAlign w:val="top"/>
          </w:tcPr>
          <w:p w14:paraId="7394F040">
            <w:pPr>
              <w:rPr>
                <w:rFonts w:ascii="Arial"/>
                <w:color w:val="000000" w:themeColor="text1"/>
                <w:sz w:val="21"/>
                <w:highlight w:val="none"/>
                <w14:textFill>
                  <w14:solidFill>
                    <w14:schemeClr w14:val="tx1"/>
                  </w14:solidFill>
                </w14:textFill>
              </w:rPr>
            </w:pPr>
          </w:p>
        </w:tc>
        <w:tc>
          <w:tcPr>
            <w:tcW w:w="3477" w:type="dxa"/>
            <w:tcBorders>
              <w:right w:val="single" w:color="000000" w:sz="6" w:space="0"/>
            </w:tcBorders>
            <w:vAlign w:val="top"/>
          </w:tcPr>
          <w:p w14:paraId="139AE9CE">
            <w:pPr>
              <w:rPr>
                <w:rFonts w:ascii="Arial"/>
                <w:color w:val="000000" w:themeColor="text1"/>
                <w:sz w:val="21"/>
                <w:highlight w:val="none"/>
                <w14:textFill>
                  <w14:solidFill>
                    <w14:schemeClr w14:val="tx1"/>
                  </w14:solidFill>
                </w14:textFill>
              </w:rPr>
            </w:pPr>
          </w:p>
        </w:tc>
      </w:tr>
      <w:tr w14:paraId="68CF42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36" w:type="dxa"/>
            <w:tcBorders>
              <w:left w:val="single" w:color="000000" w:sz="6" w:space="0"/>
            </w:tcBorders>
            <w:shd w:val="clear" w:color="auto" w:fill="auto"/>
            <w:vAlign w:val="top"/>
          </w:tcPr>
          <w:p w14:paraId="1B9516E2">
            <w:pPr>
              <w:pStyle w:val="10"/>
              <w:spacing w:before="106" w:line="199" w:lineRule="auto"/>
              <w:ind w:left="26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4</w:t>
            </w:r>
          </w:p>
        </w:tc>
        <w:tc>
          <w:tcPr>
            <w:tcW w:w="2152" w:type="dxa"/>
            <w:tcBorders>
              <w:right w:val="single" w:color="000000" w:sz="4" w:space="0"/>
            </w:tcBorders>
            <w:vAlign w:val="top"/>
          </w:tcPr>
          <w:p w14:paraId="75F8B4E0">
            <w:pPr>
              <w:pStyle w:val="10"/>
              <w:spacing w:before="107" w:line="185" w:lineRule="auto"/>
              <w:jc w:val="center"/>
              <w:rPr>
                <w:color w:val="000000" w:themeColor="text1"/>
                <w:spacing w:val="-3"/>
                <w:highlight w:val="none"/>
                <w14:textFill>
                  <w14:solidFill>
                    <w14:schemeClr w14:val="tx1"/>
                  </w14:solidFill>
                </w14:textFill>
              </w:rPr>
            </w:pPr>
            <w:r>
              <w:rPr>
                <w:rFonts w:hint="eastAsia"/>
                <w:color w:val="000000" w:themeColor="text1"/>
                <w:spacing w:val="-3"/>
                <w:highlight w:val="none"/>
                <w14:textFill>
                  <w14:solidFill>
                    <w14:schemeClr w14:val="tx1"/>
                  </w14:solidFill>
                </w14:textFill>
              </w:rPr>
              <w:t>有效损耗率</w:t>
            </w:r>
          </w:p>
        </w:tc>
        <w:tc>
          <w:tcPr>
            <w:tcW w:w="1009" w:type="dxa"/>
            <w:tcBorders>
              <w:left w:val="single" w:color="000000" w:sz="4" w:space="0"/>
            </w:tcBorders>
            <w:shd w:val="clear" w:color="auto" w:fill="auto"/>
            <w:vAlign w:val="top"/>
          </w:tcPr>
          <w:p w14:paraId="21442C5E">
            <w:pPr>
              <w:pStyle w:val="10"/>
              <w:spacing w:before="110" w:line="198" w:lineRule="auto"/>
              <w:ind w:left="5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6" w:type="dxa"/>
            <w:shd w:val="clear" w:color="auto" w:fill="auto"/>
            <w:vAlign w:val="top"/>
          </w:tcPr>
          <w:p w14:paraId="16265D2F">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1" w:type="dxa"/>
            <w:shd w:val="clear" w:color="auto" w:fill="auto"/>
            <w:vAlign w:val="top"/>
          </w:tcPr>
          <w:p w14:paraId="28070ED6">
            <w:pPr>
              <w:pStyle w:val="10"/>
              <w:spacing w:before="106" w:line="185" w:lineRule="auto"/>
              <w:ind w:left="278"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38" w:type="dxa"/>
            <w:shd w:val="clear" w:color="auto" w:fill="auto"/>
            <w:vAlign w:val="top"/>
          </w:tcPr>
          <w:p w14:paraId="69B6D024">
            <w:pPr>
              <w:pStyle w:val="10"/>
              <w:spacing w:before="110" w:line="198" w:lineRule="auto"/>
              <w:ind w:left="283"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p>
        </w:tc>
        <w:tc>
          <w:tcPr>
            <w:tcW w:w="3477" w:type="dxa"/>
            <w:tcBorders>
              <w:right w:val="single" w:color="000000" w:sz="6" w:space="0"/>
            </w:tcBorders>
            <w:vAlign w:val="top"/>
          </w:tcPr>
          <w:p w14:paraId="1F740777">
            <w:pPr>
              <w:rPr>
                <w:rFonts w:ascii="Arial"/>
                <w:color w:val="000000" w:themeColor="text1"/>
                <w:sz w:val="21"/>
                <w:highlight w:val="none"/>
                <w14:textFill>
                  <w14:solidFill>
                    <w14:schemeClr w14:val="tx1"/>
                  </w14:solidFill>
                </w14:textFill>
              </w:rPr>
            </w:pPr>
          </w:p>
        </w:tc>
      </w:tr>
      <w:tr w14:paraId="133AA2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36" w:type="dxa"/>
            <w:tcBorders>
              <w:left w:val="single" w:color="000000" w:sz="6" w:space="0"/>
            </w:tcBorders>
            <w:shd w:val="clear" w:color="auto" w:fill="auto"/>
            <w:vAlign w:val="top"/>
          </w:tcPr>
          <w:p w14:paraId="12D726BB">
            <w:pPr>
              <w:pStyle w:val="10"/>
              <w:spacing w:before="110" w:line="198" w:lineRule="auto"/>
              <w:ind w:left="27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5</w:t>
            </w:r>
          </w:p>
        </w:tc>
        <w:tc>
          <w:tcPr>
            <w:tcW w:w="2152" w:type="dxa"/>
            <w:tcBorders>
              <w:right w:val="single" w:color="000000" w:sz="4" w:space="0"/>
            </w:tcBorders>
            <w:vAlign w:val="top"/>
          </w:tcPr>
          <w:p w14:paraId="425B2318">
            <w:pPr>
              <w:pStyle w:val="10"/>
              <w:spacing w:before="107" w:line="185" w:lineRule="auto"/>
              <w:ind w:left="896"/>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单位</w:t>
            </w:r>
          </w:p>
        </w:tc>
        <w:tc>
          <w:tcPr>
            <w:tcW w:w="1009" w:type="dxa"/>
            <w:tcBorders>
              <w:left w:val="single" w:color="000000" w:sz="4" w:space="0"/>
            </w:tcBorders>
            <w:vAlign w:val="top"/>
          </w:tcPr>
          <w:p w14:paraId="637C2475">
            <w:pPr>
              <w:pStyle w:val="10"/>
              <w:spacing w:before="137"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6" w:type="dxa"/>
            <w:vAlign w:val="top"/>
          </w:tcPr>
          <w:p w14:paraId="7FA8FCF0">
            <w:pPr>
              <w:rPr>
                <w:rFonts w:ascii="Arial"/>
                <w:color w:val="000000" w:themeColor="text1"/>
                <w:sz w:val="21"/>
                <w:highlight w:val="none"/>
                <w14:textFill>
                  <w14:solidFill>
                    <w14:schemeClr w14:val="tx1"/>
                  </w14:solidFill>
                </w14:textFill>
              </w:rPr>
            </w:pPr>
          </w:p>
        </w:tc>
        <w:tc>
          <w:tcPr>
            <w:tcW w:w="721" w:type="dxa"/>
            <w:vAlign w:val="top"/>
          </w:tcPr>
          <w:p w14:paraId="64830AC6">
            <w:pPr>
              <w:pStyle w:val="10"/>
              <w:spacing w:before="106"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7A427A35">
            <w:pPr>
              <w:pStyle w:val="10"/>
              <w:spacing w:before="106" w:line="199" w:lineRule="auto"/>
              <w:ind w:left="236"/>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20</w:t>
            </w:r>
          </w:p>
        </w:tc>
        <w:tc>
          <w:tcPr>
            <w:tcW w:w="3477" w:type="dxa"/>
            <w:tcBorders>
              <w:right w:val="single" w:color="000000" w:sz="6" w:space="0"/>
            </w:tcBorders>
            <w:vAlign w:val="top"/>
          </w:tcPr>
          <w:p w14:paraId="19C4CB7B">
            <w:pPr>
              <w:rPr>
                <w:rFonts w:ascii="Arial"/>
                <w:color w:val="000000" w:themeColor="text1"/>
                <w:sz w:val="21"/>
                <w:highlight w:val="none"/>
                <w14:textFill>
                  <w14:solidFill>
                    <w14:schemeClr w14:val="tx1"/>
                  </w14:solidFill>
                </w14:textFill>
              </w:rPr>
            </w:pPr>
          </w:p>
        </w:tc>
      </w:tr>
      <w:tr w14:paraId="79F2C8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 w:hRule="atLeast"/>
        </w:trPr>
        <w:tc>
          <w:tcPr>
            <w:tcW w:w="636" w:type="dxa"/>
            <w:tcBorders>
              <w:left w:val="single" w:color="000000" w:sz="6" w:space="0"/>
            </w:tcBorders>
            <w:shd w:val="clear" w:color="auto" w:fill="auto"/>
            <w:vAlign w:val="top"/>
          </w:tcPr>
          <w:p w14:paraId="6A49DA8D">
            <w:pPr>
              <w:pStyle w:val="10"/>
              <w:spacing w:before="109" w:line="197" w:lineRule="auto"/>
              <w:ind w:left="269"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6</w:t>
            </w:r>
          </w:p>
        </w:tc>
        <w:tc>
          <w:tcPr>
            <w:tcW w:w="2152" w:type="dxa"/>
            <w:tcBorders>
              <w:right w:val="single" w:color="000000" w:sz="4" w:space="0"/>
            </w:tcBorders>
            <w:vAlign w:val="top"/>
          </w:tcPr>
          <w:p w14:paraId="796639BF">
            <w:pPr>
              <w:pStyle w:val="10"/>
              <w:spacing w:before="110" w:line="184" w:lineRule="auto"/>
              <w:ind w:left="896"/>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数量</w:t>
            </w:r>
          </w:p>
        </w:tc>
        <w:tc>
          <w:tcPr>
            <w:tcW w:w="1009" w:type="dxa"/>
            <w:tcBorders>
              <w:left w:val="single" w:color="000000" w:sz="4" w:space="0"/>
            </w:tcBorders>
            <w:vAlign w:val="top"/>
          </w:tcPr>
          <w:p w14:paraId="2D36A837">
            <w:pPr>
              <w:pStyle w:val="10"/>
              <w:spacing w:before="110" w:line="198" w:lineRule="auto"/>
              <w:ind w:left="52"/>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6" w:type="dxa"/>
            <w:vAlign w:val="top"/>
          </w:tcPr>
          <w:p w14:paraId="197A6C32">
            <w:pPr>
              <w:rPr>
                <w:rFonts w:ascii="Arial"/>
                <w:color w:val="000000" w:themeColor="text1"/>
                <w:sz w:val="21"/>
                <w:highlight w:val="none"/>
                <w14:textFill>
                  <w14:solidFill>
                    <w14:schemeClr w14:val="tx1"/>
                  </w14:solidFill>
                </w14:textFill>
              </w:rPr>
            </w:pPr>
          </w:p>
        </w:tc>
        <w:tc>
          <w:tcPr>
            <w:tcW w:w="721" w:type="dxa"/>
            <w:vAlign w:val="top"/>
          </w:tcPr>
          <w:p w14:paraId="672B73A7">
            <w:pPr>
              <w:pStyle w:val="10"/>
              <w:spacing w:before="106"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5E267437">
            <w:pPr>
              <w:pStyle w:val="10"/>
              <w:spacing w:before="110" w:line="198" w:lineRule="auto"/>
              <w:ind w:left="28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3477" w:type="dxa"/>
            <w:tcBorders>
              <w:right w:val="single" w:color="000000" w:sz="6" w:space="0"/>
            </w:tcBorders>
            <w:vAlign w:val="top"/>
          </w:tcPr>
          <w:p w14:paraId="05D87723">
            <w:pPr>
              <w:rPr>
                <w:rFonts w:ascii="Arial"/>
                <w:color w:val="000000" w:themeColor="text1"/>
                <w:sz w:val="21"/>
                <w:highlight w:val="none"/>
                <w14:textFill>
                  <w14:solidFill>
                    <w14:schemeClr w14:val="tx1"/>
                  </w14:solidFill>
                </w14:textFill>
              </w:rPr>
            </w:pPr>
          </w:p>
        </w:tc>
      </w:tr>
      <w:tr w14:paraId="0EC35F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36" w:type="dxa"/>
            <w:tcBorders>
              <w:left w:val="single" w:color="000000" w:sz="6" w:space="0"/>
            </w:tcBorders>
            <w:shd w:val="clear" w:color="auto" w:fill="auto"/>
            <w:vAlign w:val="top"/>
          </w:tcPr>
          <w:p w14:paraId="33AA3445">
            <w:pPr>
              <w:pStyle w:val="10"/>
              <w:spacing w:before="110" w:line="196" w:lineRule="auto"/>
              <w:ind w:left="27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7</w:t>
            </w:r>
          </w:p>
        </w:tc>
        <w:tc>
          <w:tcPr>
            <w:tcW w:w="2152" w:type="dxa"/>
            <w:tcBorders>
              <w:right w:val="single" w:color="000000" w:sz="4" w:space="0"/>
            </w:tcBorders>
            <w:vAlign w:val="top"/>
          </w:tcPr>
          <w:p w14:paraId="64155931">
            <w:pPr>
              <w:pStyle w:val="10"/>
              <w:spacing w:before="109" w:line="185" w:lineRule="auto"/>
              <w:ind w:left="896"/>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单价</w:t>
            </w:r>
          </w:p>
        </w:tc>
        <w:tc>
          <w:tcPr>
            <w:tcW w:w="1009" w:type="dxa"/>
            <w:tcBorders>
              <w:left w:val="single" w:color="000000" w:sz="4" w:space="0"/>
            </w:tcBorders>
            <w:vAlign w:val="top"/>
          </w:tcPr>
          <w:p w14:paraId="615CCE43">
            <w:pPr>
              <w:pStyle w:val="10"/>
              <w:spacing w:before="109" w:line="197" w:lineRule="auto"/>
              <w:ind w:left="52"/>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6" w:type="dxa"/>
            <w:vAlign w:val="top"/>
          </w:tcPr>
          <w:p w14:paraId="19A6402B">
            <w:pPr>
              <w:rPr>
                <w:rFonts w:ascii="Arial"/>
                <w:color w:val="000000" w:themeColor="text1"/>
                <w:sz w:val="21"/>
                <w:highlight w:val="none"/>
                <w14:textFill>
                  <w14:solidFill>
                    <w14:schemeClr w14:val="tx1"/>
                  </w14:solidFill>
                </w14:textFill>
              </w:rPr>
            </w:pPr>
          </w:p>
        </w:tc>
        <w:tc>
          <w:tcPr>
            <w:tcW w:w="721" w:type="dxa"/>
            <w:vAlign w:val="top"/>
          </w:tcPr>
          <w:p w14:paraId="402B4FA7">
            <w:pPr>
              <w:pStyle w:val="10"/>
              <w:spacing w:before="106"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1F96B7A0">
            <w:pPr>
              <w:pStyle w:val="10"/>
              <w:spacing w:before="109" w:line="197" w:lineRule="auto"/>
              <w:ind w:left="28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3477" w:type="dxa"/>
            <w:tcBorders>
              <w:right w:val="single" w:color="000000" w:sz="6" w:space="0"/>
            </w:tcBorders>
            <w:vAlign w:val="top"/>
          </w:tcPr>
          <w:p w14:paraId="7642A6AC">
            <w:pPr>
              <w:rPr>
                <w:rFonts w:ascii="Arial"/>
                <w:color w:val="000000" w:themeColor="text1"/>
                <w:sz w:val="21"/>
                <w:highlight w:val="none"/>
                <w14:textFill>
                  <w14:solidFill>
                    <w14:schemeClr w14:val="tx1"/>
                  </w14:solidFill>
                </w14:textFill>
              </w:rPr>
            </w:pPr>
          </w:p>
        </w:tc>
      </w:tr>
      <w:tr w14:paraId="42931C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36" w:type="dxa"/>
            <w:tcBorders>
              <w:left w:val="single" w:color="000000" w:sz="6" w:space="0"/>
            </w:tcBorders>
            <w:shd w:val="clear" w:color="auto" w:fill="auto"/>
            <w:vAlign w:val="top"/>
          </w:tcPr>
          <w:p w14:paraId="277AE192">
            <w:pPr>
              <w:pStyle w:val="10"/>
              <w:spacing w:before="114" w:line="195" w:lineRule="auto"/>
              <w:ind w:left="269"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8</w:t>
            </w:r>
          </w:p>
        </w:tc>
        <w:tc>
          <w:tcPr>
            <w:tcW w:w="2152" w:type="dxa"/>
            <w:tcBorders>
              <w:right w:val="single" w:color="000000" w:sz="4" w:space="0"/>
            </w:tcBorders>
            <w:vAlign w:val="top"/>
          </w:tcPr>
          <w:p w14:paraId="2867FB04">
            <w:pPr>
              <w:pStyle w:val="10"/>
              <w:spacing w:before="110" w:line="185" w:lineRule="auto"/>
              <w:ind w:left="89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合价</w:t>
            </w:r>
          </w:p>
        </w:tc>
        <w:tc>
          <w:tcPr>
            <w:tcW w:w="1009" w:type="dxa"/>
            <w:tcBorders>
              <w:left w:val="single" w:color="000000" w:sz="4" w:space="0"/>
            </w:tcBorders>
            <w:vAlign w:val="top"/>
          </w:tcPr>
          <w:p w14:paraId="0C5EEC57">
            <w:pPr>
              <w:pStyle w:val="10"/>
              <w:spacing w:before="110" w:line="196" w:lineRule="auto"/>
              <w:ind w:left="52"/>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6" w:type="dxa"/>
            <w:vAlign w:val="top"/>
          </w:tcPr>
          <w:p w14:paraId="16978041">
            <w:pPr>
              <w:rPr>
                <w:rFonts w:ascii="Arial"/>
                <w:color w:val="000000" w:themeColor="text1"/>
                <w:sz w:val="21"/>
                <w:highlight w:val="none"/>
                <w14:textFill>
                  <w14:solidFill>
                    <w14:schemeClr w14:val="tx1"/>
                  </w14:solidFill>
                </w14:textFill>
              </w:rPr>
            </w:pPr>
          </w:p>
        </w:tc>
        <w:tc>
          <w:tcPr>
            <w:tcW w:w="721" w:type="dxa"/>
            <w:vAlign w:val="top"/>
          </w:tcPr>
          <w:p w14:paraId="3F407139">
            <w:pPr>
              <w:pStyle w:val="10"/>
              <w:spacing w:before="106" w:line="185" w:lineRule="auto"/>
              <w:ind w:left="2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39628725">
            <w:pPr>
              <w:pStyle w:val="10"/>
              <w:spacing w:before="110" w:line="196"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477" w:type="dxa"/>
            <w:tcBorders>
              <w:right w:val="single" w:color="000000" w:sz="6" w:space="0"/>
            </w:tcBorders>
            <w:vAlign w:val="top"/>
          </w:tcPr>
          <w:p w14:paraId="692A08AD">
            <w:pPr>
              <w:rPr>
                <w:rFonts w:ascii="Arial"/>
                <w:color w:val="000000" w:themeColor="text1"/>
                <w:sz w:val="21"/>
                <w:highlight w:val="none"/>
                <w14:textFill>
                  <w14:solidFill>
                    <w14:schemeClr w14:val="tx1"/>
                  </w14:solidFill>
                </w14:textFill>
              </w:rPr>
            </w:pPr>
          </w:p>
        </w:tc>
      </w:tr>
      <w:tr w14:paraId="52740F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 w:hRule="atLeast"/>
        </w:trPr>
        <w:tc>
          <w:tcPr>
            <w:tcW w:w="636" w:type="dxa"/>
            <w:tcBorders>
              <w:left w:val="single" w:color="000000" w:sz="6" w:space="0"/>
            </w:tcBorders>
            <w:shd w:val="clear" w:color="auto" w:fill="auto"/>
            <w:vAlign w:val="top"/>
          </w:tcPr>
          <w:p w14:paraId="77C8E0F4">
            <w:pPr>
              <w:pStyle w:val="10"/>
              <w:spacing w:before="113" w:line="194" w:lineRule="auto"/>
              <w:ind w:left="269"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9</w:t>
            </w:r>
          </w:p>
        </w:tc>
        <w:tc>
          <w:tcPr>
            <w:tcW w:w="2152" w:type="dxa"/>
            <w:tcBorders>
              <w:right w:val="single" w:color="000000" w:sz="4" w:space="0"/>
            </w:tcBorders>
            <w:vAlign w:val="top"/>
          </w:tcPr>
          <w:p w14:paraId="7D96F77E">
            <w:pPr>
              <w:pStyle w:val="10"/>
              <w:spacing w:before="114" w:line="185" w:lineRule="auto"/>
              <w:ind w:left="718"/>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交货方式</w:t>
            </w:r>
          </w:p>
        </w:tc>
        <w:tc>
          <w:tcPr>
            <w:tcW w:w="1009" w:type="dxa"/>
            <w:tcBorders>
              <w:left w:val="single" w:color="000000" w:sz="4" w:space="0"/>
            </w:tcBorders>
            <w:vAlign w:val="top"/>
          </w:tcPr>
          <w:p w14:paraId="0379762F">
            <w:pPr>
              <w:pStyle w:val="10"/>
              <w:spacing w:before="144"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6" w:type="dxa"/>
            <w:vAlign w:val="top"/>
          </w:tcPr>
          <w:p w14:paraId="3B665034">
            <w:pPr>
              <w:rPr>
                <w:rFonts w:ascii="Arial"/>
                <w:color w:val="000000" w:themeColor="text1"/>
                <w:sz w:val="21"/>
                <w:highlight w:val="none"/>
                <w14:textFill>
                  <w14:solidFill>
                    <w14:schemeClr w14:val="tx1"/>
                  </w14:solidFill>
                </w14:textFill>
              </w:rPr>
            </w:pPr>
          </w:p>
        </w:tc>
        <w:tc>
          <w:tcPr>
            <w:tcW w:w="721" w:type="dxa"/>
            <w:vAlign w:val="top"/>
          </w:tcPr>
          <w:p w14:paraId="5F68EF3B">
            <w:pPr>
              <w:pStyle w:val="10"/>
              <w:spacing w:before="106" w:line="185" w:lineRule="auto"/>
              <w:ind w:left="278"/>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是</w:t>
            </w:r>
          </w:p>
        </w:tc>
        <w:tc>
          <w:tcPr>
            <w:tcW w:w="638" w:type="dxa"/>
            <w:vAlign w:val="top"/>
          </w:tcPr>
          <w:p w14:paraId="54CDD784">
            <w:pPr>
              <w:pStyle w:val="10"/>
              <w:spacing w:before="114" w:line="195" w:lineRule="auto"/>
              <w:ind w:left="190"/>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477" w:type="dxa"/>
            <w:tcBorders>
              <w:right w:val="single" w:color="000000" w:sz="6" w:space="0"/>
            </w:tcBorders>
            <w:vAlign w:val="top"/>
          </w:tcPr>
          <w:p w14:paraId="58E57BE4">
            <w:pPr>
              <w:rPr>
                <w:rFonts w:ascii="Arial"/>
                <w:color w:val="000000" w:themeColor="text1"/>
                <w:sz w:val="21"/>
                <w:highlight w:val="none"/>
                <w14:textFill>
                  <w14:solidFill>
                    <w14:schemeClr w14:val="tx1"/>
                  </w14:solidFill>
                </w14:textFill>
              </w:rPr>
            </w:pPr>
          </w:p>
        </w:tc>
      </w:tr>
      <w:tr w14:paraId="3F9E71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36" w:type="dxa"/>
            <w:tcBorders>
              <w:left w:val="single" w:color="000000" w:sz="6" w:space="0"/>
            </w:tcBorders>
            <w:shd w:val="clear" w:color="auto" w:fill="auto"/>
            <w:vAlign w:val="top"/>
          </w:tcPr>
          <w:p w14:paraId="0A0D88DB">
            <w:pPr>
              <w:pStyle w:val="10"/>
              <w:spacing w:before="114" w:line="193" w:lineRule="auto"/>
              <w:ind w:left="238"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3"/>
                <w:highlight w:val="none"/>
                <w14:textFill>
                  <w14:solidFill>
                    <w14:schemeClr w14:val="tx1"/>
                  </w14:solidFill>
                </w14:textFill>
              </w:rPr>
              <w:t>10</w:t>
            </w:r>
          </w:p>
        </w:tc>
        <w:tc>
          <w:tcPr>
            <w:tcW w:w="2152" w:type="dxa"/>
            <w:tcBorders>
              <w:right w:val="single" w:color="000000" w:sz="4" w:space="0"/>
            </w:tcBorders>
            <w:vAlign w:val="top"/>
          </w:tcPr>
          <w:p w14:paraId="01789CA2">
            <w:pPr>
              <w:pStyle w:val="10"/>
              <w:spacing w:before="113" w:line="187" w:lineRule="auto"/>
              <w:ind w:left="71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送达地点</w:t>
            </w:r>
          </w:p>
        </w:tc>
        <w:tc>
          <w:tcPr>
            <w:tcW w:w="1009" w:type="dxa"/>
            <w:tcBorders>
              <w:left w:val="single" w:color="000000" w:sz="4" w:space="0"/>
            </w:tcBorders>
            <w:vAlign w:val="top"/>
          </w:tcPr>
          <w:p w14:paraId="6A813B81">
            <w:pPr>
              <w:pStyle w:val="10"/>
              <w:spacing w:before="144"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6" w:type="dxa"/>
            <w:vAlign w:val="top"/>
          </w:tcPr>
          <w:p w14:paraId="57F1908D">
            <w:pPr>
              <w:rPr>
                <w:rFonts w:ascii="Arial"/>
                <w:color w:val="000000" w:themeColor="text1"/>
                <w:sz w:val="21"/>
                <w:highlight w:val="none"/>
                <w14:textFill>
                  <w14:solidFill>
                    <w14:schemeClr w14:val="tx1"/>
                  </w14:solidFill>
                </w14:textFill>
              </w:rPr>
            </w:pPr>
          </w:p>
        </w:tc>
        <w:tc>
          <w:tcPr>
            <w:tcW w:w="721" w:type="dxa"/>
            <w:vAlign w:val="top"/>
          </w:tcPr>
          <w:p w14:paraId="5F5F065E">
            <w:pPr>
              <w:pStyle w:val="10"/>
              <w:spacing w:before="106" w:line="185" w:lineRule="auto"/>
              <w:ind w:left="278"/>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是</w:t>
            </w:r>
          </w:p>
        </w:tc>
        <w:tc>
          <w:tcPr>
            <w:tcW w:w="638" w:type="dxa"/>
            <w:vAlign w:val="top"/>
          </w:tcPr>
          <w:p w14:paraId="3209D0A4">
            <w:pPr>
              <w:pStyle w:val="10"/>
              <w:spacing w:before="113" w:line="194" w:lineRule="auto"/>
              <w:ind w:left="190"/>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477" w:type="dxa"/>
            <w:tcBorders>
              <w:right w:val="single" w:color="000000" w:sz="6" w:space="0"/>
            </w:tcBorders>
            <w:vAlign w:val="top"/>
          </w:tcPr>
          <w:p w14:paraId="10D740A4">
            <w:pPr>
              <w:rPr>
                <w:rFonts w:ascii="Arial"/>
                <w:color w:val="000000" w:themeColor="text1"/>
                <w:sz w:val="21"/>
                <w:highlight w:val="none"/>
                <w14:textFill>
                  <w14:solidFill>
                    <w14:schemeClr w14:val="tx1"/>
                  </w14:solidFill>
                </w14:textFill>
              </w:rPr>
            </w:pPr>
          </w:p>
        </w:tc>
      </w:tr>
      <w:tr w14:paraId="15D4C6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36" w:type="dxa"/>
            <w:tcBorders>
              <w:left w:val="single" w:color="000000" w:sz="6" w:space="0"/>
            </w:tcBorders>
            <w:shd w:val="clear" w:color="auto" w:fill="auto"/>
            <w:vAlign w:val="top"/>
          </w:tcPr>
          <w:p w14:paraId="28342DA3">
            <w:pPr>
              <w:pStyle w:val="10"/>
              <w:spacing w:before="188" w:line="204" w:lineRule="auto"/>
              <w:ind w:left="238"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color w:val="000000" w:themeColor="text1"/>
                <w:spacing w:val="-18"/>
                <w:highlight w:val="none"/>
                <w14:textFill>
                  <w14:solidFill>
                    <w14:schemeClr w14:val="tx1"/>
                  </w14:solidFill>
                </w14:textFill>
              </w:rPr>
              <w:t>1</w:t>
            </w:r>
            <w:r>
              <w:rPr>
                <w:rFonts w:hint="eastAsia"/>
                <w:color w:val="000000" w:themeColor="text1"/>
                <w:spacing w:val="-18"/>
                <w:highlight w:val="none"/>
                <w:lang w:val="en-US" w:eastAsia="zh-CN"/>
                <w14:textFill>
                  <w14:solidFill>
                    <w14:schemeClr w14:val="tx1"/>
                  </w14:solidFill>
                </w14:textFill>
              </w:rPr>
              <w:t>1</w:t>
            </w:r>
          </w:p>
        </w:tc>
        <w:tc>
          <w:tcPr>
            <w:tcW w:w="2152" w:type="dxa"/>
            <w:tcBorders>
              <w:right w:val="single" w:color="000000" w:sz="4" w:space="0"/>
            </w:tcBorders>
            <w:shd w:val="clear" w:color="auto" w:fill="auto"/>
            <w:vAlign w:val="top"/>
          </w:tcPr>
          <w:p w14:paraId="52237AE0">
            <w:pPr>
              <w:pStyle w:val="10"/>
              <w:spacing w:before="188" w:line="185" w:lineRule="auto"/>
              <w:ind w:left="62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人材机编码</w:t>
            </w:r>
          </w:p>
        </w:tc>
        <w:tc>
          <w:tcPr>
            <w:tcW w:w="1009" w:type="dxa"/>
            <w:tcBorders>
              <w:left w:val="single" w:color="000000" w:sz="4" w:space="0"/>
            </w:tcBorders>
            <w:shd w:val="clear" w:color="auto" w:fill="auto"/>
            <w:vAlign w:val="top"/>
          </w:tcPr>
          <w:p w14:paraId="4E5E5BB5">
            <w:pPr>
              <w:pStyle w:val="10"/>
              <w:spacing w:before="188" w:line="169" w:lineRule="auto"/>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highlight w:val="none"/>
                <w14:textFill>
                  <w14:solidFill>
                    <w14:schemeClr w14:val="tx1"/>
                  </w14:solidFill>
                </w14:textFill>
              </w:rPr>
              <w:t>String</w:t>
            </w:r>
          </w:p>
        </w:tc>
        <w:tc>
          <w:tcPr>
            <w:tcW w:w="776" w:type="dxa"/>
            <w:shd w:val="clear" w:color="auto" w:fill="auto"/>
            <w:vAlign w:val="top"/>
          </w:tcPr>
          <w:p w14:paraId="059FDCBC">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1" w:type="dxa"/>
            <w:shd w:val="clear" w:color="auto" w:fill="auto"/>
            <w:vAlign w:val="top"/>
          </w:tcPr>
          <w:p w14:paraId="01973155">
            <w:pPr>
              <w:pStyle w:val="10"/>
              <w:spacing w:before="106" w:line="185" w:lineRule="auto"/>
              <w:ind w:left="278"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color w:val="000000" w:themeColor="text1"/>
                <w:highlight w:val="none"/>
                <w14:textFill>
                  <w14:solidFill>
                    <w14:schemeClr w14:val="tx1"/>
                  </w14:solidFill>
                </w14:textFill>
              </w:rPr>
              <w:t>是</w:t>
            </w:r>
          </w:p>
        </w:tc>
        <w:tc>
          <w:tcPr>
            <w:tcW w:w="638" w:type="dxa"/>
            <w:shd w:val="clear" w:color="auto" w:fill="auto"/>
            <w:vAlign w:val="top"/>
          </w:tcPr>
          <w:p w14:paraId="237A0A41">
            <w:pPr>
              <w:pStyle w:val="10"/>
              <w:spacing w:before="110" w:line="198" w:lineRule="auto"/>
              <w:ind w:left="283" w:leftChars="0"/>
              <w:rPr>
                <w:rFonts w:hint="default" w:ascii="Arial" w:hAnsi="Arial" w:eastAsia="宋体" w:cs="Arial"/>
                <w:snapToGrid w:val="0"/>
                <w:color w:val="000000" w:themeColor="text1"/>
                <w:kern w:val="0"/>
                <w:sz w:val="21"/>
                <w:szCs w:val="21"/>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50</w:t>
            </w:r>
          </w:p>
        </w:tc>
        <w:tc>
          <w:tcPr>
            <w:tcW w:w="3477" w:type="dxa"/>
            <w:tcBorders>
              <w:right w:val="single" w:color="000000" w:sz="6" w:space="0"/>
            </w:tcBorders>
            <w:shd w:val="clear" w:color="auto" w:fill="auto"/>
            <w:vAlign w:val="top"/>
          </w:tcPr>
          <w:p w14:paraId="2D68A96F">
            <w:pPr>
              <w:pStyle w:val="10"/>
              <w:spacing w:before="68" w:line="175" w:lineRule="auto"/>
              <w:ind w:left="68" w:leftChars="0" w:right="51" w:rightChars="0" w:hanging="4" w:firstLine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4"/>
                <w:highlight w:val="none"/>
                <w14:textFill>
                  <w14:solidFill>
                    <w14:schemeClr w14:val="tx1"/>
                  </w14:solidFill>
                </w14:textFill>
              </w:rPr>
              <w:t>一对一关联，招标不必导，投标必有，投标</w:t>
            </w:r>
            <w:r>
              <w:rPr>
                <w:color w:val="000000" w:themeColor="text1"/>
                <w:spacing w:val="5"/>
                <w:highlight w:val="none"/>
                <w14:textFill>
                  <w14:solidFill>
                    <w14:schemeClr w14:val="tx1"/>
                  </w14:solidFill>
                </w14:textFill>
              </w:rPr>
              <w:t xml:space="preserve"> </w:t>
            </w:r>
            <w:r>
              <w:rPr>
                <w:color w:val="000000" w:themeColor="text1"/>
                <w:spacing w:val="-3"/>
                <w:highlight w:val="none"/>
                <w14:textFill>
                  <w14:solidFill>
                    <w14:schemeClr w14:val="tx1"/>
                  </w14:solidFill>
                </w14:textFill>
              </w:rPr>
              <w:t>唯一</w:t>
            </w:r>
          </w:p>
        </w:tc>
      </w:tr>
      <w:tr w14:paraId="67F1BA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36" w:type="dxa"/>
            <w:tcBorders>
              <w:left w:val="single" w:color="000000" w:sz="6" w:space="0"/>
            </w:tcBorders>
            <w:shd w:val="clear" w:color="auto" w:fill="auto"/>
            <w:vAlign w:val="top"/>
          </w:tcPr>
          <w:p w14:paraId="24FDF874">
            <w:pPr>
              <w:pStyle w:val="10"/>
              <w:spacing w:before="188" w:line="204" w:lineRule="auto"/>
              <w:ind w:left="238"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color w:val="000000" w:themeColor="text1"/>
                <w:spacing w:val="-18"/>
                <w:highlight w:val="none"/>
                <w14:textFill>
                  <w14:solidFill>
                    <w14:schemeClr w14:val="tx1"/>
                  </w14:solidFill>
                </w14:textFill>
              </w:rPr>
              <w:t>1</w:t>
            </w:r>
            <w:r>
              <w:rPr>
                <w:rFonts w:hint="eastAsia"/>
                <w:color w:val="000000" w:themeColor="text1"/>
                <w:spacing w:val="-18"/>
                <w:highlight w:val="none"/>
                <w:lang w:val="en-US" w:eastAsia="zh-CN"/>
                <w14:textFill>
                  <w14:solidFill>
                    <w14:schemeClr w14:val="tx1"/>
                  </w14:solidFill>
                </w14:textFill>
              </w:rPr>
              <w:t>2</w:t>
            </w:r>
          </w:p>
        </w:tc>
        <w:tc>
          <w:tcPr>
            <w:tcW w:w="2152" w:type="dxa"/>
            <w:tcBorders>
              <w:right w:val="single" w:color="000000" w:sz="4" w:space="0"/>
            </w:tcBorders>
            <w:vAlign w:val="top"/>
          </w:tcPr>
          <w:p w14:paraId="12ACD694">
            <w:pPr>
              <w:pStyle w:val="10"/>
              <w:spacing w:before="115" w:line="186" w:lineRule="auto"/>
              <w:ind w:left="897"/>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c>
          <w:tcPr>
            <w:tcW w:w="1009" w:type="dxa"/>
            <w:tcBorders>
              <w:left w:val="single" w:color="000000" w:sz="4" w:space="0"/>
            </w:tcBorders>
            <w:vAlign w:val="top"/>
          </w:tcPr>
          <w:p w14:paraId="7D7D70F3">
            <w:pPr>
              <w:pStyle w:val="10"/>
              <w:spacing w:before="145"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6" w:type="dxa"/>
            <w:vAlign w:val="top"/>
          </w:tcPr>
          <w:p w14:paraId="03FEDDF4">
            <w:pPr>
              <w:rPr>
                <w:rFonts w:ascii="Arial"/>
                <w:color w:val="000000" w:themeColor="text1"/>
                <w:sz w:val="21"/>
                <w:highlight w:val="none"/>
                <w14:textFill>
                  <w14:solidFill>
                    <w14:schemeClr w14:val="tx1"/>
                  </w14:solidFill>
                </w14:textFill>
              </w:rPr>
            </w:pPr>
          </w:p>
        </w:tc>
        <w:tc>
          <w:tcPr>
            <w:tcW w:w="721" w:type="dxa"/>
            <w:vAlign w:val="top"/>
          </w:tcPr>
          <w:p w14:paraId="74E72D1E">
            <w:pPr>
              <w:pStyle w:val="10"/>
              <w:spacing w:before="106" w:line="185" w:lineRule="auto"/>
              <w:ind w:left="278"/>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是</w:t>
            </w:r>
          </w:p>
        </w:tc>
        <w:tc>
          <w:tcPr>
            <w:tcW w:w="638" w:type="dxa"/>
            <w:vAlign w:val="top"/>
          </w:tcPr>
          <w:p w14:paraId="7E7BC222">
            <w:pPr>
              <w:pStyle w:val="10"/>
              <w:spacing w:before="114" w:line="193" w:lineRule="auto"/>
              <w:ind w:left="190"/>
              <w:rPr>
                <w:color w:val="000000" w:themeColor="text1"/>
                <w:highlight w:val="none"/>
                <w14:textFill>
                  <w14:solidFill>
                    <w14:schemeClr w14:val="tx1"/>
                  </w14:solidFill>
                </w14:textFill>
              </w:rPr>
            </w:pPr>
          </w:p>
        </w:tc>
        <w:tc>
          <w:tcPr>
            <w:tcW w:w="3477" w:type="dxa"/>
            <w:tcBorders>
              <w:right w:val="single" w:color="000000" w:sz="6" w:space="0"/>
            </w:tcBorders>
            <w:vAlign w:val="top"/>
          </w:tcPr>
          <w:p w14:paraId="5CED06DB">
            <w:pPr>
              <w:rPr>
                <w:rFonts w:ascii="Arial"/>
                <w:color w:val="000000" w:themeColor="text1"/>
                <w:sz w:val="21"/>
                <w:highlight w:val="none"/>
                <w14:textFill>
                  <w14:solidFill>
                    <w14:schemeClr w14:val="tx1"/>
                  </w14:solidFill>
                </w14:textFill>
              </w:rPr>
            </w:pPr>
          </w:p>
        </w:tc>
      </w:tr>
      <w:tr w14:paraId="118A94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9" w:hRule="atLeast"/>
        </w:trPr>
        <w:tc>
          <w:tcPr>
            <w:tcW w:w="9409" w:type="dxa"/>
            <w:gridSpan w:val="7"/>
            <w:tcBorders>
              <w:left w:val="single" w:color="000000" w:sz="6" w:space="0"/>
              <w:bottom w:val="single" w:color="000000" w:sz="6" w:space="0"/>
              <w:right w:val="single" w:color="000000" w:sz="6" w:space="0"/>
            </w:tcBorders>
            <w:vAlign w:val="top"/>
          </w:tcPr>
          <w:p w14:paraId="59F99F0E">
            <w:pPr>
              <w:pStyle w:val="10"/>
              <w:tabs>
                <w:tab w:val="left" w:pos="694"/>
              </w:tabs>
              <w:spacing w:before="68" w:line="175" w:lineRule="auto"/>
              <w:ind w:left="68" w:right="51" w:hanging="4"/>
              <w:rPr>
                <w:rFonts w:hint="default"/>
                <w:color w:val="000000" w:themeColor="text1"/>
                <w:spacing w:val="-4"/>
                <w:highlight w:val="none"/>
                <w:lang w:val="en-US" w:eastAsia="zh-CN"/>
                <w14:textFill>
                  <w14:solidFill>
                    <w14:schemeClr w14:val="tx1"/>
                  </w14:solidFill>
                </w14:textFill>
              </w:rPr>
            </w:pPr>
            <w:r>
              <w:rPr>
                <w:rFonts w:hint="eastAsia"/>
                <w:color w:val="000000" w:themeColor="text1"/>
                <w:spacing w:val="-4"/>
                <w:highlight w:val="none"/>
                <w:lang w:eastAsia="zh-CN"/>
                <w14:textFill>
                  <w14:solidFill>
                    <w14:schemeClr w14:val="tx1"/>
                  </w14:solidFill>
                </w14:textFill>
              </w:rPr>
              <w:tab/>
            </w:r>
            <w:r>
              <w:rPr>
                <w:rFonts w:hint="eastAsia"/>
                <w:color w:val="000000" w:themeColor="text1"/>
                <w:spacing w:val="-4"/>
                <w:highlight w:val="none"/>
                <w:lang w:val="en-US" w:eastAsia="zh-CN"/>
                <w14:textFill>
                  <w14:solidFill>
                    <w14:schemeClr w14:val="tx1"/>
                  </w14:solidFill>
                </w14:textFill>
              </w:rPr>
              <w:t>注：发包人材料明细表中只有材料，人工、机械（包含机械燃动力）均不能作为发包人材料；</w:t>
            </w:r>
          </w:p>
        </w:tc>
      </w:tr>
    </w:tbl>
    <w:p w14:paraId="782612ED">
      <w:pPr>
        <w:spacing w:before="234" w:line="220" w:lineRule="auto"/>
        <w:ind w:left="95"/>
        <w:outlineLvl w:val="2"/>
        <w:rPr>
          <w:rFonts w:ascii="黑体" w:hAnsi="黑体" w:eastAsia="黑体" w:cs="黑体"/>
          <w:color w:val="000000" w:themeColor="text1"/>
          <w:sz w:val="21"/>
          <w:szCs w:val="21"/>
          <w:highlight w:val="none"/>
          <w14:textFill>
            <w14:solidFill>
              <w14:schemeClr w14:val="tx1"/>
            </w14:solidFill>
          </w14:textFill>
        </w:rPr>
      </w:pPr>
      <w:bookmarkStart w:id="94" w:name="bookmark48"/>
      <w:bookmarkEnd w:id="94"/>
      <w:bookmarkStart w:id="95" w:name="_Toc4782"/>
      <w:r>
        <w:rPr>
          <w:rFonts w:ascii="黑体" w:hAnsi="黑体" w:eastAsia="黑体" w:cs="黑体"/>
          <w:color w:val="000000" w:themeColor="text1"/>
          <w:sz w:val="21"/>
          <w:szCs w:val="21"/>
          <w:highlight w:val="none"/>
          <w14:textFill>
            <w14:solidFill>
              <w14:schemeClr w14:val="tx1"/>
            </w14:solidFill>
          </w14:textFill>
        </w:rPr>
        <w:t>4.2.</w:t>
      </w:r>
      <w:r>
        <w:rPr>
          <w:rFonts w:hint="eastAsia" w:ascii="黑体" w:hAnsi="黑体" w:eastAsia="黑体" w:cs="黑体"/>
          <w:color w:val="000000" w:themeColor="text1"/>
          <w:sz w:val="21"/>
          <w:szCs w:val="21"/>
          <w:highlight w:val="none"/>
          <w:lang w:val="en-US" w:eastAsia="zh-CN"/>
          <w14:textFill>
            <w14:solidFill>
              <w14:schemeClr w14:val="tx1"/>
            </w14:solidFill>
          </w14:textFill>
        </w:rPr>
        <w:t>33</w:t>
      </w:r>
      <w:r>
        <w:rPr>
          <w:rFonts w:ascii="黑体" w:hAnsi="黑体" w:eastAsia="黑体" w:cs="黑体"/>
          <w:color w:val="000000" w:themeColor="text1"/>
          <w:sz w:val="21"/>
          <w:szCs w:val="21"/>
          <w:highlight w:val="none"/>
          <w14:textFill>
            <w14:solidFill>
              <w14:schemeClr w14:val="tx1"/>
            </w14:solidFill>
          </w14:textFill>
        </w:rPr>
        <w:t xml:space="preserve">  承包人提供材料和工程设备一</w:t>
      </w:r>
      <w:r>
        <w:rPr>
          <w:rFonts w:ascii="黑体" w:hAnsi="黑体" w:eastAsia="黑体" w:cs="黑体"/>
          <w:color w:val="000000" w:themeColor="text1"/>
          <w:spacing w:val="-1"/>
          <w:sz w:val="21"/>
          <w:szCs w:val="21"/>
          <w:highlight w:val="none"/>
          <w14:textFill>
            <w14:solidFill>
              <w14:schemeClr w14:val="tx1"/>
            </w14:solidFill>
          </w14:textFill>
        </w:rPr>
        <w:t>览表</w:t>
      </w:r>
      <w:bookmarkEnd w:id="95"/>
    </w:p>
    <w:p w14:paraId="319E12FF">
      <w:pPr>
        <w:spacing w:before="227" w:line="220" w:lineRule="auto"/>
        <w:ind w:left="97" w:right="20" w:firstLine="420"/>
        <w:rPr>
          <w:rFonts w:hint="default" w:ascii="微软雅黑" w:hAnsi="微软雅黑" w:eastAsia="微软雅黑" w:cs="微软雅黑"/>
          <w:color w:val="000000" w:themeColor="text1"/>
          <w:spacing w:val="-1"/>
          <w:sz w:val="21"/>
          <w:szCs w:val="21"/>
          <w:highlight w:val="none"/>
          <w:lang w:val="en-US"/>
          <w14:textFill>
            <w14:solidFill>
              <w14:schemeClr w14:val="tx1"/>
            </w14:solidFill>
          </w14:textFill>
        </w:rPr>
      </w:pPr>
      <w:r>
        <w:rPr>
          <w:rFonts w:ascii="微软雅黑" w:hAnsi="微软雅黑" w:eastAsia="微软雅黑" w:cs="微软雅黑"/>
          <w:color w:val="000000" w:themeColor="text1"/>
          <w:sz w:val="21"/>
          <w:szCs w:val="21"/>
          <w:highlight w:val="none"/>
          <w14:textFill>
            <w14:solidFill>
              <w14:schemeClr w14:val="tx1"/>
            </w14:solidFill>
          </w14:textFill>
        </w:rPr>
        <w:t>承包人提供材料和工程设备一览表记录的是</w:t>
      </w:r>
      <w:r>
        <w:rPr>
          <w:rFonts w:hint="eastAsia" w:ascii="微软雅黑" w:hAnsi="微软雅黑" w:eastAsia="微软雅黑" w:cs="微软雅黑"/>
          <w:color w:val="000000" w:themeColor="text1"/>
          <w:sz w:val="21"/>
          <w:szCs w:val="21"/>
          <w:highlight w:val="none"/>
          <w:lang w:val="en-US" w:eastAsia="zh-CN"/>
          <w14:textFill>
            <w14:solidFill>
              <w14:schemeClr w14:val="tx1"/>
            </w14:solidFill>
          </w14:textFill>
        </w:rPr>
        <w:t>人工、</w:t>
      </w:r>
      <w:r>
        <w:rPr>
          <w:rFonts w:ascii="微软雅黑" w:hAnsi="微软雅黑" w:eastAsia="微软雅黑" w:cs="微软雅黑"/>
          <w:color w:val="000000" w:themeColor="text1"/>
          <w:sz w:val="21"/>
          <w:szCs w:val="21"/>
          <w:highlight w:val="none"/>
          <w14:textFill>
            <w14:solidFill>
              <w14:schemeClr w14:val="tx1"/>
            </w14:solidFill>
          </w14:textFill>
        </w:rPr>
        <w:t>材料设备</w:t>
      </w:r>
      <w:r>
        <w:rPr>
          <w:rFonts w:hint="eastAsia" w:ascii="微软雅黑" w:hAnsi="微软雅黑" w:eastAsia="微软雅黑" w:cs="微软雅黑"/>
          <w:color w:val="000000" w:themeColor="text1"/>
          <w:sz w:val="21"/>
          <w:szCs w:val="21"/>
          <w:highlight w:val="none"/>
          <w:lang w:eastAsia="zh-CN"/>
          <w14:textFill>
            <w14:solidFill>
              <w14:schemeClr w14:val="tx1"/>
            </w14:solidFill>
          </w14:textFill>
        </w:rPr>
        <w:t>、</w:t>
      </w:r>
      <w:r>
        <w:rPr>
          <w:rFonts w:hint="eastAsia" w:ascii="微软雅黑" w:hAnsi="微软雅黑" w:eastAsia="微软雅黑" w:cs="微软雅黑"/>
          <w:color w:val="000000" w:themeColor="text1"/>
          <w:sz w:val="21"/>
          <w:szCs w:val="21"/>
          <w:highlight w:val="none"/>
          <w:lang w:val="en-US" w:eastAsia="zh-CN"/>
          <w14:textFill>
            <w14:solidFill>
              <w14:schemeClr w14:val="tx1"/>
            </w14:solidFill>
          </w14:textFill>
        </w:rPr>
        <w:t>机械</w:t>
      </w:r>
      <w:r>
        <w:rPr>
          <w:rFonts w:ascii="微软雅黑" w:hAnsi="微软雅黑" w:eastAsia="微软雅黑" w:cs="微软雅黑"/>
          <w:color w:val="000000" w:themeColor="text1"/>
          <w:sz w:val="21"/>
          <w:szCs w:val="21"/>
          <w:highlight w:val="none"/>
          <w14:textFill>
            <w14:solidFill>
              <w14:schemeClr w14:val="tx1"/>
            </w14:solidFill>
          </w14:textFill>
        </w:rPr>
        <w:t>选用表的相关信息，见图</w:t>
      </w:r>
      <w:r>
        <w:rPr>
          <w:rFonts w:ascii="微软雅黑" w:hAnsi="微软雅黑" w:eastAsia="微软雅黑" w:cs="微软雅黑"/>
          <w:color w:val="000000" w:themeColor="text1"/>
          <w:spacing w:val="68"/>
          <w:sz w:val="21"/>
          <w:szCs w:val="21"/>
          <w:highlight w:val="none"/>
          <w14:textFill>
            <w14:solidFill>
              <w14:schemeClr w14:val="tx1"/>
            </w14:solidFill>
          </w14:textFill>
        </w:rPr>
        <w:t xml:space="preserve"> </w:t>
      </w:r>
      <w:r>
        <w:rPr>
          <w:rFonts w:ascii="微软雅黑" w:hAnsi="微软雅黑" w:eastAsia="微软雅黑" w:cs="微软雅黑"/>
          <w:color w:val="000000" w:themeColor="text1"/>
          <w:sz w:val="21"/>
          <w:szCs w:val="21"/>
          <w:highlight w:val="none"/>
          <w14:textFill>
            <w14:solidFill>
              <w14:schemeClr w14:val="tx1"/>
            </w14:solidFill>
          </w14:textFill>
        </w:rPr>
        <w:t>4.2.</w:t>
      </w:r>
      <w:r>
        <w:rPr>
          <w:rFonts w:hint="eastAsia" w:ascii="微软雅黑" w:hAnsi="微软雅黑" w:eastAsia="微软雅黑" w:cs="微软雅黑"/>
          <w:color w:val="000000" w:themeColor="text1"/>
          <w:sz w:val="21"/>
          <w:szCs w:val="21"/>
          <w:highlight w:val="none"/>
          <w:lang w:val="en-US" w:eastAsia="zh-CN"/>
          <w14:textFill>
            <w14:solidFill>
              <w14:schemeClr w14:val="tx1"/>
            </w14:solidFill>
          </w14:textFill>
        </w:rPr>
        <w:t>33</w:t>
      </w:r>
      <w:r>
        <w:rPr>
          <w:rFonts w:ascii="微软雅黑" w:hAnsi="微软雅黑" w:eastAsia="微软雅黑" w:cs="微软雅黑"/>
          <w:color w:val="000000" w:themeColor="text1"/>
          <w:sz w:val="21"/>
          <w:szCs w:val="21"/>
          <w:highlight w:val="none"/>
          <w14:textFill>
            <w14:solidFill>
              <w14:schemeClr w14:val="tx1"/>
            </w14:solidFill>
          </w14:textFill>
        </w:rPr>
        <w:t xml:space="preserve">，属 </w:t>
      </w:r>
      <w:r>
        <w:rPr>
          <w:rFonts w:ascii="微软雅黑" w:hAnsi="微软雅黑" w:eastAsia="微软雅黑" w:cs="微软雅黑"/>
          <w:color w:val="000000" w:themeColor="text1"/>
          <w:spacing w:val="-1"/>
          <w:sz w:val="21"/>
          <w:szCs w:val="21"/>
          <w:highlight w:val="none"/>
          <w14:textFill>
            <w14:solidFill>
              <w14:schemeClr w14:val="tx1"/>
            </w14:solidFill>
          </w14:textFill>
        </w:rPr>
        <w:t>性定义应符合表 4.2.</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33</w:t>
      </w:r>
      <w:r>
        <w:rPr>
          <w:rFonts w:ascii="微软雅黑" w:hAnsi="微软雅黑" w:eastAsia="微软雅黑" w:cs="微软雅黑"/>
          <w:color w:val="000000" w:themeColor="text1"/>
          <w:spacing w:val="-1"/>
          <w:sz w:val="21"/>
          <w:szCs w:val="21"/>
          <w:highlight w:val="none"/>
          <w14:textFill>
            <w14:solidFill>
              <w14:schemeClr w14:val="tx1"/>
            </w14:solidFill>
          </w14:textFill>
        </w:rPr>
        <w:t xml:space="preserve"> 的规定。</w:t>
      </w:r>
      <w:r>
        <w:rPr>
          <w:rFonts w:hint="eastAsia" w:ascii="微软雅黑" w:hAnsi="微软雅黑" w:eastAsia="微软雅黑" w:cs="微软雅黑"/>
          <w:color w:val="000000" w:themeColor="text1"/>
          <w:spacing w:val="-1"/>
          <w:sz w:val="21"/>
          <w:szCs w:val="21"/>
          <w:highlight w:val="none"/>
          <w14:textFill>
            <w14:solidFill>
              <w14:schemeClr w14:val="tx1"/>
            </w14:solidFill>
          </w14:textFill>
        </w:rPr>
        <w:t>承包人价格信息调差法明细</w:t>
      </w:r>
      <w:r>
        <w:rPr>
          <w:rFonts w:hint="eastAsia" w:ascii="微软雅黑" w:hAnsi="微软雅黑" w:eastAsia="微软雅黑" w:cs="微软雅黑"/>
          <w:color w:val="000000" w:themeColor="text1"/>
          <w:spacing w:val="-1"/>
          <w:sz w:val="21"/>
          <w:szCs w:val="21"/>
          <w:highlight w:val="none"/>
          <w:lang w:eastAsia="zh-CN"/>
          <w14:textFill>
            <w14:solidFill>
              <w14:schemeClr w14:val="tx1"/>
            </w14:solidFill>
          </w14:textFill>
        </w:rPr>
        <w:t>，</w:t>
      </w:r>
      <w:r>
        <w:rPr>
          <w:rFonts w:ascii="微软雅黑" w:hAnsi="微软雅黑" w:eastAsia="微软雅黑" w:cs="微软雅黑"/>
          <w:color w:val="000000" w:themeColor="text1"/>
          <w:sz w:val="21"/>
          <w:szCs w:val="21"/>
          <w:highlight w:val="none"/>
          <w14:textFill>
            <w14:solidFill>
              <w14:schemeClr w14:val="tx1"/>
            </w14:solidFill>
          </w14:textFill>
        </w:rPr>
        <w:t>见</w:t>
      </w:r>
      <w:r>
        <w:rPr>
          <w:rFonts w:hint="eastAsia" w:ascii="微软雅黑" w:hAnsi="微软雅黑" w:eastAsia="微软雅黑" w:cs="微软雅黑"/>
          <w:color w:val="000000" w:themeColor="text1"/>
          <w:sz w:val="21"/>
          <w:szCs w:val="21"/>
          <w:highlight w:val="none"/>
          <w:lang w:val="en-US" w:eastAsia="zh-CN"/>
          <w14:textFill>
            <w14:solidFill>
              <w14:schemeClr w14:val="tx1"/>
            </w14:solidFill>
          </w14:textFill>
        </w:rPr>
        <w:t>表</w:t>
      </w:r>
      <w:r>
        <w:rPr>
          <w:rFonts w:ascii="微软雅黑" w:hAnsi="微软雅黑" w:eastAsia="微软雅黑" w:cs="微软雅黑"/>
          <w:color w:val="000000" w:themeColor="text1"/>
          <w:spacing w:val="68"/>
          <w:sz w:val="21"/>
          <w:szCs w:val="21"/>
          <w:highlight w:val="none"/>
          <w14:textFill>
            <w14:solidFill>
              <w14:schemeClr w14:val="tx1"/>
            </w14:solidFill>
          </w14:textFill>
        </w:rPr>
        <w:t xml:space="preserve"> </w:t>
      </w:r>
      <w:r>
        <w:rPr>
          <w:rFonts w:ascii="微软雅黑" w:hAnsi="微软雅黑" w:eastAsia="微软雅黑" w:cs="微软雅黑"/>
          <w:color w:val="000000" w:themeColor="text1"/>
          <w:sz w:val="21"/>
          <w:szCs w:val="21"/>
          <w:highlight w:val="none"/>
          <w14:textFill>
            <w14:solidFill>
              <w14:schemeClr w14:val="tx1"/>
            </w14:solidFill>
          </w14:textFill>
        </w:rPr>
        <w:t>4.2.</w:t>
      </w:r>
      <w:r>
        <w:rPr>
          <w:rFonts w:hint="eastAsia" w:ascii="微软雅黑" w:hAnsi="微软雅黑" w:eastAsia="微软雅黑" w:cs="微软雅黑"/>
          <w:color w:val="000000" w:themeColor="text1"/>
          <w:sz w:val="21"/>
          <w:szCs w:val="21"/>
          <w:highlight w:val="none"/>
          <w:lang w:val="en-US" w:eastAsia="zh-CN"/>
          <w14:textFill>
            <w14:solidFill>
              <w14:schemeClr w14:val="tx1"/>
            </w14:solidFill>
          </w14:textFill>
        </w:rPr>
        <w:t>33-1，</w:t>
      </w:r>
      <w:r>
        <w:rPr>
          <w:rFonts w:hint="eastAsia" w:ascii="微软雅黑" w:hAnsi="微软雅黑" w:eastAsia="微软雅黑" w:cs="微软雅黑"/>
          <w:color w:val="000000" w:themeColor="text1"/>
          <w:spacing w:val="-1"/>
          <w:sz w:val="21"/>
          <w:szCs w:val="21"/>
          <w:highlight w:val="none"/>
          <w14:textFill>
            <w14:solidFill>
              <w14:schemeClr w14:val="tx1"/>
            </w14:solidFill>
          </w14:textFill>
        </w:rPr>
        <w:t>承包人价格</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指数</w:t>
      </w:r>
      <w:r>
        <w:rPr>
          <w:rFonts w:hint="eastAsia" w:ascii="微软雅黑" w:hAnsi="微软雅黑" w:eastAsia="微软雅黑" w:cs="微软雅黑"/>
          <w:color w:val="000000" w:themeColor="text1"/>
          <w:spacing w:val="-1"/>
          <w:sz w:val="21"/>
          <w:szCs w:val="21"/>
          <w:highlight w:val="none"/>
          <w14:textFill>
            <w14:solidFill>
              <w14:schemeClr w14:val="tx1"/>
            </w14:solidFill>
          </w14:textFill>
        </w:rPr>
        <w:t>调差法明细</w:t>
      </w:r>
      <w:r>
        <w:rPr>
          <w:rFonts w:hint="eastAsia" w:ascii="微软雅黑" w:hAnsi="微软雅黑" w:eastAsia="微软雅黑" w:cs="微软雅黑"/>
          <w:color w:val="000000" w:themeColor="text1"/>
          <w:spacing w:val="-1"/>
          <w:sz w:val="21"/>
          <w:szCs w:val="21"/>
          <w:highlight w:val="none"/>
          <w:lang w:eastAsia="zh-CN"/>
          <w14:textFill>
            <w14:solidFill>
              <w14:schemeClr w14:val="tx1"/>
            </w14:solidFill>
          </w14:textFill>
        </w:rPr>
        <w:t>，</w:t>
      </w:r>
      <w:r>
        <w:rPr>
          <w:rFonts w:ascii="微软雅黑" w:hAnsi="微软雅黑" w:eastAsia="微软雅黑" w:cs="微软雅黑"/>
          <w:color w:val="000000" w:themeColor="text1"/>
          <w:sz w:val="21"/>
          <w:szCs w:val="21"/>
          <w:highlight w:val="none"/>
          <w14:textFill>
            <w14:solidFill>
              <w14:schemeClr w14:val="tx1"/>
            </w14:solidFill>
          </w14:textFill>
        </w:rPr>
        <w:t>见</w:t>
      </w:r>
      <w:r>
        <w:rPr>
          <w:rFonts w:hint="eastAsia" w:ascii="微软雅黑" w:hAnsi="微软雅黑" w:eastAsia="微软雅黑" w:cs="微软雅黑"/>
          <w:color w:val="000000" w:themeColor="text1"/>
          <w:sz w:val="21"/>
          <w:szCs w:val="21"/>
          <w:highlight w:val="none"/>
          <w:lang w:val="en-US" w:eastAsia="zh-CN"/>
          <w14:textFill>
            <w14:solidFill>
              <w14:schemeClr w14:val="tx1"/>
            </w14:solidFill>
          </w14:textFill>
        </w:rPr>
        <w:t>表</w:t>
      </w:r>
      <w:r>
        <w:rPr>
          <w:rFonts w:ascii="微软雅黑" w:hAnsi="微软雅黑" w:eastAsia="微软雅黑" w:cs="微软雅黑"/>
          <w:color w:val="000000" w:themeColor="text1"/>
          <w:spacing w:val="68"/>
          <w:sz w:val="21"/>
          <w:szCs w:val="21"/>
          <w:highlight w:val="none"/>
          <w14:textFill>
            <w14:solidFill>
              <w14:schemeClr w14:val="tx1"/>
            </w14:solidFill>
          </w14:textFill>
        </w:rPr>
        <w:t xml:space="preserve"> </w:t>
      </w:r>
      <w:r>
        <w:rPr>
          <w:rFonts w:ascii="微软雅黑" w:hAnsi="微软雅黑" w:eastAsia="微软雅黑" w:cs="微软雅黑"/>
          <w:color w:val="000000" w:themeColor="text1"/>
          <w:sz w:val="21"/>
          <w:szCs w:val="21"/>
          <w:highlight w:val="none"/>
          <w14:textFill>
            <w14:solidFill>
              <w14:schemeClr w14:val="tx1"/>
            </w14:solidFill>
          </w14:textFill>
        </w:rPr>
        <w:t>4.2.</w:t>
      </w:r>
      <w:r>
        <w:rPr>
          <w:rFonts w:hint="eastAsia" w:ascii="微软雅黑" w:hAnsi="微软雅黑" w:eastAsia="微软雅黑" w:cs="微软雅黑"/>
          <w:color w:val="000000" w:themeColor="text1"/>
          <w:sz w:val="21"/>
          <w:szCs w:val="21"/>
          <w:highlight w:val="none"/>
          <w:lang w:val="en-US" w:eastAsia="zh-CN"/>
          <w14:textFill>
            <w14:solidFill>
              <w14:schemeClr w14:val="tx1"/>
            </w14:solidFill>
          </w14:textFill>
        </w:rPr>
        <w:t>33-2。注意所有单位为百分比的不能纳入表中。</w:t>
      </w:r>
    </w:p>
    <w:p w14:paraId="7C1DE257">
      <w:pPr>
        <w:spacing w:before="227" w:line="220" w:lineRule="auto"/>
        <w:ind w:left="97" w:right="20" w:firstLine="42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114300" distR="114300" simplePos="0" relativeHeight="251670528" behindDoc="0" locked="0" layoutInCell="1" allowOverlap="1">
            <wp:simplePos x="0" y="0"/>
            <wp:positionH relativeFrom="column">
              <wp:posOffset>324485</wp:posOffset>
            </wp:positionH>
            <wp:positionV relativeFrom="paragraph">
              <wp:posOffset>91440</wp:posOffset>
            </wp:positionV>
            <wp:extent cx="5995670" cy="1306830"/>
            <wp:effectExtent l="0" t="0" r="11430" b="1270"/>
            <wp:wrapTopAndBottom/>
            <wp:docPr id="45"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37"/>
                    <pic:cNvPicPr>
                      <a:picLocks noChangeAspect="1"/>
                    </pic:cNvPicPr>
                  </pic:nvPicPr>
                  <pic:blipFill>
                    <a:blip r:embed="rId60"/>
                    <a:stretch>
                      <a:fillRect/>
                    </a:stretch>
                  </pic:blipFill>
                  <pic:spPr>
                    <a:xfrm>
                      <a:off x="0" y="0"/>
                      <a:ext cx="5995670" cy="1306830"/>
                    </a:xfrm>
                    <a:prstGeom prst="rect">
                      <a:avLst/>
                    </a:prstGeom>
                    <a:noFill/>
                    <a:ln>
                      <a:noFill/>
                    </a:ln>
                  </pic:spPr>
                </pic:pic>
              </a:graphicData>
            </a:graphic>
          </wp:anchor>
        </w:drawing>
      </w:r>
    </w:p>
    <w:p w14:paraId="20FA157C">
      <w:pPr>
        <w:pStyle w:val="3"/>
        <w:spacing w:line="255" w:lineRule="auto"/>
        <w:rPr>
          <w:color w:val="000000" w:themeColor="text1"/>
          <w:highlight w:val="none"/>
          <w14:textFill>
            <w14:solidFill>
              <w14:schemeClr w14:val="tx1"/>
            </w14:solidFill>
          </w14:textFill>
        </w:rPr>
      </w:pPr>
    </w:p>
    <w:p w14:paraId="36FFCCF0">
      <w:pPr>
        <w:spacing w:before="69" w:line="220" w:lineRule="auto"/>
        <w:ind w:left="2242"/>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图</w:t>
      </w:r>
      <w:r>
        <w:rPr>
          <w:rFonts w:ascii="黑体" w:hAnsi="黑体" w:eastAsia="黑体" w:cs="黑体"/>
          <w:color w:val="000000" w:themeColor="text1"/>
          <w:spacing w:val="-44"/>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4.2.3</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3</w:t>
      </w:r>
      <w:r>
        <w:rPr>
          <w:rFonts w:ascii="黑体" w:hAnsi="黑体" w:eastAsia="黑体" w:cs="黑体"/>
          <w:color w:val="000000" w:themeColor="text1"/>
          <w:spacing w:val="-1"/>
          <w:sz w:val="21"/>
          <w:szCs w:val="21"/>
          <w:highlight w:val="none"/>
          <w14:textFill>
            <w14:solidFill>
              <w14:schemeClr w14:val="tx1"/>
            </w14:solidFill>
          </w14:textFill>
        </w:rPr>
        <w:t xml:space="preserve">  承包人提供材料和工程设备一览表元素关系</w:t>
      </w:r>
    </w:p>
    <w:p w14:paraId="359232DD">
      <w:pPr>
        <w:spacing w:before="231" w:line="219" w:lineRule="auto"/>
        <w:ind w:left="2231"/>
        <w:rPr>
          <w:rFonts w:ascii="黑体" w:hAnsi="黑体" w:eastAsia="黑体" w:cs="黑体"/>
          <w:color w:val="000000" w:themeColor="text1"/>
          <w:spacing w:val="-1"/>
          <w:sz w:val="21"/>
          <w:szCs w:val="21"/>
          <w:highlight w:val="none"/>
          <w14:textFill>
            <w14:solidFill>
              <w14:schemeClr w14:val="tx1"/>
            </w14:solidFill>
          </w14:textFill>
        </w:rPr>
      </w:pPr>
    </w:p>
    <w:p w14:paraId="5FF1300A">
      <w:pPr>
        <w:spacing w:before="231" w:line="219" w:lineRule="auto"/>
        <w:ind w:left="2231"/>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33"/>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4.2.3</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3-1</w:t>
      </w:r>
      <w:r>
        <w:rPr>
          <w:rFonts w:ascii="黑体" w:hAnsi="黑体" w:eastAsia="黑体" w:cs="黑体"/>
          <w:color w:val="000000" w:themeColor="text1"/>
          <w:spacing w:val="-1"/>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承包人</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价格信息调差法</w:t>
      </w:r>
      <w:r>
        <w:rPr>
          <w:rFonts w:ascii="黑体" w:hAnsi="黑体" w:eastAsia="黑体" w:cs="黑体"/>
          <w:color w:val="000000" w:themeColor="text1"/>
          <w:spacing w:val="-1"/>
          <w:sz w:val="21"/>
          <w:szCs w:val="21"/>
          <w:highlight w:val="none"/>
          <w14:textFill>
            <w14:solidFill>
              <w14:schemeClr w14:val="tx1"/>
            </w14:solidFill>
          </w14:textFill>
        </w:rPr>
        <w:t>明细属性定义</w:t>
      </w:r>
      <w:r>
        <w:rPr>
          <w:rFonts w:ascii="黑体" w:hAnsi="黑体" w:eastAsia="黑体" w:cs="黑体"/>
          <w:color w:val="000000" w:themeColor="text1"/>
          <w:spacing w:val="-1"/>
          <w:sz w:val="21"/>
          <w:szCs w:val="21"/>
          <w:highlight w:val="none"/>
          <w14:textFill>
            <w14:solidFill>
              <w14:schemeClr w14:val="tx1"/>
            </w14:solidFill>
          </w14:textFill>
        </w:rPr>
        <w:t>表</w:t>
      </w:r>
    </w:p>
    <w:p w14:paraId="09F5170F">
      <w:pPr>
        <w:spacing w:line="153" w:lineRule="exact"/>
        <w:rPr>
          <w:color w:val="000000" w:themeColor="text1"/>
          <w:highlight w:val="none"/>
          <w14:textFill>
            <w14:solidFill>
              <w14:schemeClr w14:val="tx1"/>
            </w14:solidFill>
          </w14:textFill>
        </w:rPr>
      </w:pPr>
    </w:p>
    <w:tbl>
      <w:tblPr>
        <w:tblStyle w:val="9"/>
        <w:tblW w:w="9356" w:type="dxa"/>
        <w:tblInd w:w="8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8"/>
        <w:gridCol w:w="2150"/>
        <w:gridCol w:w="1006"/>
        <w:gridCol w:w="779"/>
        <w:gridCol w:w="723"/>
        <w:gridCol w:w="638"/>
        <w:gridCol w:w="3422"/>
      </w:tblGrid>
      <w:tr w14:paraId="0AA8EE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638" w:type="dxa"/>
            <w:tcBorders>
              <w:top w:val="single" w:color="000000" w:sz="6" w:space="0"/>
              <w:left w:val="single" w:color="000000" w:sz="6" w:space="0"/>
            </w:tcBorders>
            <w:shd w:val="clear" w:color="auto" w:fill="D4D4D4"/>
            <w:vAlign w:val="top"/>
          </w:tcPr>
          <w:p w14:paraId="3139AC2F">
            <w:pPr>
              <w:pStyle w:val="10"/>
              <w:spacing w:before="123" w:line="185" w:lineRule="auto"/>
              <w:ind w:left="13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50" w:type="dxa"/>
            <w:tcBorders>
              <w:top w:val="single" w:color="000000" w:sz="6" w:space="0"/>
            </w:tcBorders>
            <w:shd w:val="clear" w:color="auto" w:fill="D4D4D4"/>
            <w:vAlign w:val="top"/>
          </w:tcPr>
          <w:p w14:paraId="254EDBA6">
            <w:pPr>
              <w:pStyle w:val="10"/>
              <w:spacing w:before="123" w:line="185" w:lineRule="auto"/>
              <w:ind w:left="80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06" w:type="dxa"/>
            <w:tcBorders>
              <w:top w:val="single" w:color="000000" w:sz="6" w:space="0"/>
            </w:tcBorders>
            <w:shd w:val="clear" w:color="auto" w:fill="D4D4D4"/>
            <w:vAlign w:val="top"/>
          </w:tcPr>
          <w:p w14:paraId="6A3DEA9E">
            <w:pPr>
              <w:pStyle w:val="10"/>
              <w:spacing w:before="123" w:line="184" w:lineRule="auto"/>
              <w:ind w:left="144"/>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79" w:type="dxa"/>
            <w:tcBorders>
              <w:top w:val="single" w:color="000000" w:sz="6" w:space="0"/>
            </w:tcBorders>
            <w:shd w:val="clear" w:color="auto" w:fill="D4D4D4"/>
            <w:vAlign w:val="top"/>
          </w:tcPr>
          <w:p w14:paraId="75E65A2E">
            <w:pPr>
              <w:pStyle w:val="10"/>
              <w:spacing w:before="123" w:line="186" w:lineRule="auto"/>
              <w:ind w:left="219"/>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23" w:type="dxa"/>
            <w:tcBorders>
              <w:top w:val="single" w:color="000000" w:sz="6" w:space="0"/>
            </w:tcBorders>
            <w:shd w:val="clear" w:color="auto" w:fill="D4D4D4"/>
            <w:vAlign w:val="top"/>
          </w:tcPr>
          <w:p w14:paraId="2C2F79BE">
            <w:pPr>
              <w:pStyle w:val="10"/>
              <w:spacing w:before="122" w:line="185" w:lineRule="auto"/>
              <w:ind w:left="187"/>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38" w:type="dxa"/>
            <w:tcBorders>
              <w:top w:val="single" w:color="000000" w:sz="6" w:space="0"/>
            </w:tcBorders>
            <w:shd w:val="clear" w:color="auto" w:fill="D4D4D4"/>
            <w:vAlign w:val="top"/>
          </w:tcPr>
          <w:p w14:paraId="07A8DE45">
            <w:pPr>
              <w:pStyle w:val="10"/>
              <w:spacing w:before="123" w:line="185" w:lineRule="auto"/>
              <w:ind w:left="14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422" w:type="dxa"/>
            <w:tcBorders>
              <w:top w:val="single" w:color="000000" w:sz="6" w:space="0"/>
              <w:right w:val="single" w:color="000000" w:sz="6" w:space="0"/>
            </w:tcBorders>
            <w:shd w:val="clear" w:color="auto" w:fill="D4D4D4"/>
            <w:vAlign w:val="top"/>
          </w:tcPr>
          <w:p w14:paraId="76176724">
            <w:pPr>
              <w:pStyle w:val="10"/>
              <w:spacing w:before="123" w:line="186" w:lineRule="auto"/>
              <w:ind w:left="1535"/>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53FEB4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638" w:type="dxa"/>
            <w:tcBorders>
              <w:left w:val="single" w:color="000000" w:sz="6" w:space="0"/>
            </w:tcBorders>
            <w:vAlign w:val="top"/>
          </w:tcPr>
          <w:p w14:paraId="7300C93C">
            <w:pPr>
              <w:pStyle w:val="10"/>
              <w:spacing w:before="133" w:line="204"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50" w:type="dxa"/>
            <w:vAlign w:val="top"/>
          </w:tcPr>
          <w:p w14:paraId="74A17596">
            <w:pPr>
              <w:pStyle w:val="10"/>
              <w:spacing w:before="133" w:line="185" w:lineRule="auto"/>
              <w:ind w:left="89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1006" w:type="dxa"/>
            <w:vAlign w:val="top"/>
          </w:tcPr>
          <w:p w14:paraId="3D870DE8">
            <w:pPr>
              <w:pStyle w:val="10"/>
              <w:spacing w:before="163"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9" w:type="dxa"/>
            <w:vAlign w:val="top"/>
          </w:tcPr>
          <w:p w14:paraId="53AAA59C">
            <w:pPr>
              <w:rPr>
                <w:rFonts w:ascii="Arial"/>
                <w:color w:val="000000" w:themeColor="text1"/>
                <w:sz w:val="21"/>
                <w:highlight w:val="none"/>
                <w14:textFill>
                  <w14:solidFill>
                    <w14:schemeClr w14:val="tx1"/>
                  </w14:solidFill>
                </w14:textFill>
              </w:rPr>
            </w:pPr>
          </w:p>
        </w:tc>
        <w:tc>
          <w:tcPr>
            <w:tcW w:w="723" w:type="dxa"/>
            <w:vAlign w:val="top"/>
          </w:tcPr>
          <w:p w14:paraId="4653B7CD">
            <w:pPr>
              <w:pStyle w:val="10"/>
              <w:spacing w:before="115" w:line="185" w:lineRule="auto"/>
              <w:ind w:left="275" w:leftChars="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是</w:t>
            </w:r>
          </w:p>
        </w:tc>
        <w:tc>
          <w:tcPr>
            <w:tcW w:w="638" w:type="dxa"/>
            <w:vAlign w:val="top"/>
          </w:tcPr>
          <w:p w14:paraId="13C9D4D0">
            <w:pPr>
              <w:pStyle w:val="10"/>
              <w:spacing w:before="133" w:line="202" w:lineRule="auto"/>
              <w:ind w:left="245"/>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10</w:t>
            </w:r>
          </w:p>
        </w:tc>
        <w:tc>
          <w:tcPr>
            <w:tcW w:w="3422" w:type="dxa"/>
            <w:tcBorders>
              <w:right w:val="single" w:color="000000" w:sz="6" w:space="0"/>
            </w:tcBorders>
            <w:vAlign w:val="top"/>
          </w:tcPr>
          <w:p w14:paraId="185E3A9D">
            <w:pPr>
              <w:rPr>
                <w:rFonts w:ascii="Arial"/>
                <w:color w:val="000000" w:themeColor="text1"/>
                <w:sz w:val="21"/>
                <w:highlight w:val="none"/>
                <w14:textFill>
                  <w14:solidFill>
                    <w14:schemeClr w14:val="tx1"/>
                  </w14:solidFill>
                </w14:textFill>
              </w:rPr>
            </w:pPr>
          </w:p>
        </w:tc>
      </w:tr>
      <w:tr w14:paraId="62436F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638" w:type="dxa"/>
            <w:tcBorders>
              <w:left w:val="single" w:color="000000" w:sz="6" w:space="0"/>
            </w:tcBorders>
            <w:vAlign w:val="top"/>
          </w:tcPr>
          <w:p w14:paraId="568D9F8E">
            <w:pPr>
              <w:pStyle w:val="10"/>
              <w:spacing w:before="183" w:line="204" w:lineRule="auto"/>
              <w:ind w:left="27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50" w:type="dxa"/>
            <w:vAlign w:val="top"/>
          </w:tcPr>
          <w:p w14:paraId="56798BB2">
            <w:pPr>
              <w:pStyle w:val="10"/>
              <w:spacing w:before="183" w:line="186" w:lineRule="auto"/>
              <w:ind w:left="441"/>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承包人材料编码</w:t>
            </w:r>
          </w:p>
        </w:tc>
        <w:tc>
          <w:tcPr>
            <w:tcW w:w="1006" w:type="dxa"/>
            <w:vAlign w:val="top"/>
          </w:tcPr>
          <w:p w14:paraId="70946C04">
            <w:pPr>
              <w:pStyle w:val="10"/>
              <w:spacing w:before="213" w:line="186"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9" w:type="dxa"/>
            <w:vAlign w:val="top"/>
          </w:tcPr>
          <w:p w14:paraId="7EF77795">
            <w:pPr>
              <w:pStyle w:val="10"/>
              <w:spacing w:before="183" w:line="185" w:lineRule="auto"/>
              <w:ind w:left="30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23" w:type="dxa"/>
            <w:vAlign w:val="top"/>
          </w:tcPr>
          <w:p w14:paraId="7AE3809C">
            <w:pPr>
              <w:pStyle w:val="10"/>
              <w:spacing w:before="115" w:line="185" w:lineRule="auto"/>
              <w:ind w:left="275"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34EECDC5">
            <w:pPr>
              <w:pStyle w:val="10"/>
              <w:spacing w:before="184" w:line="202" w:lineRule="auto"/>
              <w:ind w:left="234"/>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50</w:t>
            </w:r>
          </w:p>
        </w:tc>
        <w:tc>
          <w:tcPr>
            <w:tcW w:w="3422" w:type="dxa"/>
            <w:tcBorders>
              <w:right w:val="single" w:color="000000" w:sz="6" w:space="0"/>
            </w:tcBorders>
            <w:vAlign w:val="top"/>
          </w:tcPr>
          <w:p w14:paraId="3579D91E">
            <w:pPr>
              <w:pStyle w:val="10"/>
              <w:spacing w:before="63" w:line="175" w:lineRule="auto"/>
              <w:ind w:left="64" w:right="117" w:hanging="2"/>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招标文件规定，投标文件与招标文件保持</w:t>
            </w:r>
            <w:r>
              <w:rPr>
                <w:color w:val="000000" w:themeColor="text1"/>
                <w:spacing w:val="9"/>
                <w:highlight w:val="none"/>
                <w14:textFill>
                  <w14:solidFill>
                    <w14:schemeClr w14:val="tx1"/>
                  </w14:solidFill>
                </w14:textFill>
              </w:rPr>
              <w:t xml:space="preserve"> </w:t>
            </w:r>
            <w:r>
              <w:rPr>
                <w:color w:val="000000" w:themeColor="text1"/>
                <w:spacing w:val="-4"/>
                <w:w w:val="99"/>
                <w:highlight w:val="none"/>
                <w14:textFill>
                  <w14:solidFill>
                    <w14:schemeClr w14:val="tx1"/>
                  </w14:solidFill>
                </w14:textFill>
              </w:rPr>
              <w:t>一致</w:t>
            </w:r>
          </w:p>
        </w:tc>
      </w:tr>
      <w:tr w14:paraId="1311E6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638" w:type="dxa"/>
            <w:tcBorders>
              <w:left w:val="single" w:color="000000" w:sz="6" w:space="0"/>
            </w:tcBorders>
            <w:shd w:val="clear" w:color="auto" w:fill="auto"/>
            <w:vAlign w:val="top"/>
          </w:tcPr>
          <w:p w14:paraId="42F549EE">
            <w:pPr>
              <w:pStyle w:val="10"/>
              <w:spacing w:before="115" w:line="202" w:lineRule="auto"/>
              <w:ind w:left="27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3</w:t>
            </w:r>
          </w:p>
        </w:tc>
        <w:tc>
          <w:tcPr>
            <w:tcW w:w="2150" w:type="dxa"/>
            <w:shd w:val="clear" w:color="auto" w:fill="auto"/>
            <w:vAlign w:val="top"/>
          </w:tcPr>
          <w:p w14:paraId="6A654C93">
            <w:pPr>
              <w:pStyle w:val="10"/>
              <w:spacing w:before="115" w:line="185" w:lineRule="auto"/>
              <w:ind w:left="89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3"/>
                <w:highlight w:val="none"/>
                <w14:textFill>
                  <w14:solidFill>
                    <w14:schemeClr w14:val="tx1"/>
                  </w14:solidFill>
                </w14:textFill>
              </w:rPr>
              <w:t>名称</w:t>
            </w:r>
          </w:p>
        </w:tc>
        <w:tc>
          <w:tcPr>
            <w:tcW w:w="1006" w:type="dxa"/>
            <w:shd w:val="clear" w:color="auto" w:fill="auto"/>
            <w:vAlign w:val="top"/>
          </w:tcPr>
          <w:p w14:paraId="68F87DFA">
            <w:pPr>
              <w:pStyle w:val="10"/>
              <w:spacing w:before="145"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9" w:type="dxa"/>
            <w:shd w:val="clear" w:color="auto" w:fill="auto"/>
            <w:vAlign w:val="top"/>
          </w:tcPr>
          <w:p w14:paraId="7126ADEC">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3" w:type="dxa"/>
            <w:shd w:val="clear" w:color="auto" w:fill="auto"/>
            <w:vAlign w:val="top"/>
          </w:tcPr>
          <w:p w14:paraId="1C618262">
            <w:pPr>
              <w:pStyle w:val="10"/>
              <w:spacing w:before="115" w:line="185" w:lineRule="auto"/>
              <w:ind w:left="275" w:leftChars="0"/>
              <w:rPr>
                <w:color w:val="000000" w:themeColor="text1"/>
                <w:highlight w:val="none"/>
                <w:lang w:val="en-US" w:eastAsia="en-US"/>
                <w14:textFill>
                  <w14:solidFill>
                    <w14:schemeClr w14:val="tx1"/>
                  </w14:solidFill>
                </w14:textFill>
              </w:rPr>
            </w:pPr>
            <w:r>
              <w:rPr>
                <w:color w:val="000000" w:themeColor="text1"/>
                <w:highlight w:val="none"/>
                <w14:textFill>
                  <w14:solidFill>
                    <w14:schemeClr w14:val="tx1"/>
                  </w14:solidFill>
                </w14:textFill>
              </w:rPr>
              <w:t>是</w:t>
            </w:r>
          </w:p>
        </w:tc>
        <w:tc>
          <w:tcPr>
            <w:tcW w:w="638" w:type="dxa"/>
            <w:shd w:val="clear" w:color="auto" w:fill="auto"/>
            <w:vAlign w:val="top"/>
          </w:tcPr>
          <w:p w14:paraId="013D5F33">
            <w:pPr>
              <w:pStyle w:val="10"/>
              <w:spacing w:before="115" w:line="202" w:lineRule="auto"/>
              <w:ind w:left="188"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2"/>
                <w:highlight w:val="none"/>
                <w14:textFill>
                  <w14:solidFill>
                    <w14:schemeClr w14:val="tx1"/>
                  </w14:solidFill>
                </w14:textFill>
              </w:rPr>
              <w:t>255</w:t>
            </w:r>
          </w:p>
        </w:tc>
        <w:tc>
          <w:tcPr>
            <w:tcW w:w="3422" w:type="dxa"/>
            <w:tcBorders>
              <w:right w:val="single" w:color="000000" w:sz="6" w:space="0"/>
            </w:tcBorders>
            <w:shd w:val="clear" w:color="auto" w:fill="auto"/>
            <w:vAlign w:val="top"/>
          </w:tcPr>
          <w:p w14:paraId="31ECE329">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3DD7DB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638" w:type="dxa"/>
            <w:tcBorders>
              <w:left w:val="single" w:color="000000" w:sz="6" w:space="0"/>
            </w:tcBorders>
            <w:shd w:val="clear" w:color="auto" w:fill="auto"/>
            <w:vAlign w:val="top"/>
          </w:tcPr>
          <w:p w14:paraId="678CE362">
            <w:pPr>
              <w:pStyle w:val="10"/>
              <w:spacing w:before="106" w:line="201" w:lineRule="auto"/>
              <w:ind w:left="26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4</w:t>
            </w:r>
          </w:p>
        </w:tc>
        <w:tc>
          <w:tcPr>
            <w:tcW w:w="2150" w:type="dxa"/>
            <w:shd w:val="clear" w:color="auto" w:fill="auto"/>
            <w:vAlign w:val="top"/>
          </w:tcPr>
          <w:p w14:paraId="197C6AC6">
            <w:pPr>
              <w:pStyle w:val="10"/>
              <w:spacing w:before="106" w:line="185" w:lineRule="auto"/>
              <w:ind w:left="71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规格型号</w:t>
            </w:r>
          </w:p>
        </w:tc>
        <w:tc>
          <w:tcPr>
            <w:tcW w:w="1006" w:type="dxa"/>
            <w:shd w:val="clear" w:color="auto" w:fill="auto"/>
            <w:vAlign w:val="top"/>
          </w:tcPr>
          <w:p w14:paraId="07F3944E">
            <w:pPr>
              <w:pStyle w:val="10"/>
              <w:spacing w:before="137"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9" w:type="dxa"/>
            <w:shd w:val="clear" w:color="auto" w:fill="auto"/>
            <w:vAlign w:val="top"/>
          </w:tcPr>
          <w:p w14:paraId="479BD201">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3" w:type="dxa"/>
            <w:shd w:val="clear" w:color="auto" w:fill="auto"/>
            <w:vAlign w:val="top"/>
          </w:tcPr>
          <w:p w14:paraId="56CC8693">
            <w:pPr>
              <w:pStyle w:val="10"/>
              <w:spacing w:before="115" w:line="185" w:lineRule="auto"/>
              <w:ind w:left="275" w:leftChars="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是</w:t>
            </w:r>
          </w:p>
        </w:tc>
        <w:tc>
          <w:tcPr>
            <w:tcW w:w="638" w:type="dxa"/>
            <w:shd w:val="clear" w:color="auto" w:fill="auto"/>
            <w:vAlign w:val="top"/>
          </w:tcPr>
          <w:p w14:paraId="317997F5">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3422" w:type="dxa"/>
            <w:tcBorders>
              <w:right w:val="single" w:color="000000" w:sz="6" w:space="0"/>
            </w:tcBorders>
            <w:shd w:val="clear" w:color="auto" w:fill="auto"/>
            <w:vAlign w:val="top"/>
          </w:tcPr>
          <w:p w14:paraId="1B0270D7">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6DD0E6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638" w:type="dxa"/>
            <w:tcBorders>
              <w:left w:val="single" w:color="000000" w:sz="6" w:space="0"/>
            </w:tcBorders>
            <w:shd w:val="clear" w:color="auto" w:fill="auto"/>
            <w:vAlign w:val="top"/>
          </w:tcPr>
          <w:p w14:paraId="7ECA29E2">
            <w:pPr>
              <w:pStyle w:val="10"/>
              <w:spacing w:before="105" w:line="200" w:lineRule="auto"/>
              <w:ind w:left="27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5</w:t>
            </w:r>
          </w:p>
        </w:tc>
        <w:tc>
          <w:tcPr>
            <w:tcW w:w="2150" w:type="dxa"/>
            <w:shd w:val="clear" w:color="auto" w:fill="auto"/>
            <w:vAlign w:val="top"/>
          </w:tcPr>
          <w:p w14:paraId="3ED571CF">
            <w:pPr>
              <w:pStyle w:val="10"/>
              <w:spacing w:before="106" w:line="185" w:lineRule="auto"/>
              <w:ind w:left="89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3"/>
                <w:highlight w:val="none"/>
                <w14:textFill>
                  <w14:solidFill>
                    <w14:schemeClr w14:val="tx1"/>
                  </w14:solidFill>
                </w14:textFill>
              </w:rPr>
              <w:t>单位</w:t>
            </w:r>
          </w:p>
        </w:tc>
        <w:tc>
          <w:tcPr>
            <w:tcW w:w="1006" w:type="dxa"/>
            <w:shd w:val="clear" w:color="auto" w:fill="auto"/>
            <w:vAlign w:val="top"/>
          </w:tcPr>
          <w:p w14:paraId="1EFDEF95">
            <w:pPr>
              <w:pStyle w:val="10"/>
              <w:spacing w:before="136"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9" w:type="dxa"/>
            <w:shd w:val="clear" w:color="auto" w:fill="auto"/>
            <w:vAlign w:val="top"/>
          </w:tcPr>
          <w:p w14:paraId="762BA3BE">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3" w:type="dxa"/>
            <w:shd w:val="clear" w:color="auto" w:fill="auto"/>
            <w:vAlign w:val="top"/>
          </w:tcPr>
          <w:p w14:paraId="52622DA0">
            <w:pPr>
              <w:pStyle w:val="10"/>
              <w:spacing w:before="115" w:line="185" w:lineRule="auto"/>
              <w:ind w:left="275" w:leftChars="0"/>
              <w:rPr>
                <w:color w:val="000000" w:themeColor="text1"/>
                <w:highlight w:val="none"/>
                <w:lang w:val="en-US" w:eastAsia="en-US"/>
                <w14:textFill>
                  <w14:solidFill>
                    <w14:schemeClr w14:val="tx1"/>
                  </w14:solidFill>
                </w14:textFill>
              </w:rPr>
            </w:pPr>
            <w:r>
              <w:rPr>
                <w:color w:val="000000" w:themeColor="text1"/>
                <w:highlight w:val="none"/>
                <w14:textFill>
                  <w14:solidFill>
                    <w14:schemeClr w14:val="tx1"/>
                  </w14:solidFill>
                </w14:textFill>
              </w:rPr>
              <w:t>是</w:t>
            </w:r>
          </w:p>
        </w:tc>
        <w:tc>
          <w:tcPr>
            <w:tcW w:w="638" w:type="dxa"/>
            <w:shd w:val="clear" w:color="auto" w:fill="auto"/>
            <w:vAlign w:val="top"/>
          </w:tcPr>
          <w:p w14:paraId="70A559ED">
            <w:pPr>
              <w:pStyle w:val="10"/>
              <w:spacing w:before="105" w:line="200" w:lineRule="auto"/>
              <w:ind w:left="23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20</w:t>
            </w:r>
          </w:p>
        </w:tc>
        <w:tc>
          <w:tcPr>
            <w:tcW w:w="3422" w:type="dxa"/>
            <w:tcBorders>
              <w:right w:val="single" w:color="000000" w:sz="6" w:space="0"/>
            </w:tcBorders>
            <w:shd w:val="clear" w:color="auto" w:fill="auto"/>
            <w:vAlign w:val="top"/>
          </w:tcPr>
          <w:p w14:paraId="2F436ED9">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476F91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638" w:type="dxa"/>
            <w:tcBorders>
              <w:left w:val="single" w:color="000000" w:sz="6" w:space="0"/>
            </w:tcBorders>
            <w:shd w:val="clear" w:color="auto" w:fill="auto"/>
            <w:vAlign w:val="top"/>
          </w:tcPr>
          <w:p w14:paraId="26AD0446">
            <w:pPr>
              <w:pStyle w:val="10"/>
              <w:spacing w:before="106" w:line="199" w:lineRule="auto"/>
              <w:ind w:left="27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7</w:t>
            </w:r>
          </w:p>
        </w:tc>
        <w:tc>
          <w:tcPr>
            <w:tcW w:w="2150" w:type="dxa"/>
            <w:shd w:val="clear" w:color="auto" w:fill="auto"/>
            <w:vAlign w:val="top"/>
          </w:tcPr>
          <w:p w14:paraId="3480DC09">
            <w:pPr>
              <w:pStyle w:val="10"/>
              <w:spacing w:before="107" w:line="184" w:lineRule="auto"/>
              <w:ind w:left="89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3"/>
                <w:highlight w:val="none"/>
                <w14:textFill>
                  <w14:solidFill>
                    <w14:schemeClr w14:val="tx1"/>
                  </w14:solidFill>
                </w14:textFill>
              </w:rPr>
              <w:t>数量</w:t>
            </w:r>
          </w:p>
        </w:tc>
        <w:tc>
          <w:tcPr>
            <w:tcW w:w="1006" w:type="dxa"/>
            <w:shd w:val="clear" w:color="auto" w:fill="auto"/>
            <w:vAlign w:val="top"/>
          </w:tcPr>
          <w:p w14:paraId="0A73824A">
            <w:pPr>
              <w:pStyle w:val="10"/>
              <w:spacing w:before="106" w:line="199" w:lineRule="auto"/>
              <w:ind w:left="5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shd w:val="clear" w:color="auto" w:fill="auto"/>
            <w:vAlign w:val="top"/>
          </w:tcPr>
          <w:p w14:paraId="0E984983">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3" w:type="dxa"/>
            <w:shd w:val="clear" w:color="auto" w:fill="auto"/>
            <w:vAlign w:val="top"/>
          </w:tcPr>
          <w:p w14:paraId="67FE7165">
            <w:pPr>
              <w:pStyle w:val="10"/>
              <w:spacing w:before="115" w:line="185" w:lineRule="auto"/>
              <w:ind w:left="275" w:leftChars="0"/>
              <w:rPr>
                <w:color w:val="000000" w:themeColor="text1"/>
                <w:highlight w:val="none"/>
                <w:lang w:val="en-US" w:eastAsia="en-US"/>
                <w14:textFill>
                  <w14:solidFill>
                    <w14:schemeClr w14:val="tx1"/>
                  </w14:solidFill>
                </w14:textFill>
              </w:rPr>
            </w:pPr>
            <w:r>
              <w:rPr>
                <w:color w:val="000000" w:themeColor="text1"/>
                <w:highlight w:val="none"/>
                <w14:textFill>
                  <w14:solidFill>
                    <w14:schemeClr w14:val="tx1"/>
                  </w14:solidFill>
                </w14:textFill>
              </w:rPr>
              <w:t>是</w:t>
            </w:r>
          </w:p>
        </w:tc>
        <w:tc>
          <w:tcPr>
            <w:tcW w:w="638" w:type="dxa"/>
            <w:shd w:val="clear" w:color="auto" w:fill="auto"/>
            <w:vAlign w:val="top"/>
          </w:tcPr>
          <w:p w14:paraId="02EEBF1E">
            <w:pPr>
              <w:pStyle w:val="10"/>
              <w:spacing w:before="106" w:line="199"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3</w:t>
            </w:r>
          </w:p>
        </w:tc>
        <w:tc>
          <w:tcPr>
            <w:tcW w:w="3422" w:type="dxa"/>
            <w:tcBorders>
              <w:right w:val="single" w:color="000000" w:sz="6" w:space="0"/>
            </w:tcBorders>
            <w:shd w:val="clear" w:color="auto" w:fill="auto"/>
            <w:vAlign w:val="top"/>
          </w:tcPr>
          <w:p w14:paraId="2EA001E0">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017AB7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638" w:type="dxa"/>
            <w:tcBorders>
              <w:left w:val="single" w:color="000000" w:sz="6" w:space="0"/>
            </w:tcBorders>
            <w:shd w:val="clear" w:color="auto" w:fill="auto"/>
            <w:vAlign w:val="top"/>
          </w:tcPr>
          <w:p w14:paraId="71DA87A3">
            <w:pPr>
              <w:pStyle w:val="10"/>
              <w:spacing w:before="111" w:line="197" w:lineRule="auto"/>
              <w:ind w:left="269"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8</w:t>
            </w:r>
          </w:p>
        </w:tc>
        <w:tc>
          <w:tcPr>
            <w:tcW w:w="2150" w:type="dxa"/>
            <w:shd w:val="clear" w:color="auto" w:fill="auto"/>
            <w:vAlign w:val="top"/>
          </w:tcPr>
          <w:p w14:paraId="656C637E">
            <w:pPr>
              <w:pStyle w:val="10"/>
              <w:spacing w:before="110" w:line="184" w:lineRule="auto"/>
              <w:ind w:left="71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风险系数</w:t>
            </w:r>
          </w:p>
        </w:tc>
        <w:tc>
          <w:tcPr>
            <w:tcW w:w="1006" w:type="dxa"/>
            <w:shd w:val="clear" w:color="auto" w:fill="auto"/>
            <w:vAlign w:val="top"/>
          </w:tcPr>
          <w:p w14:paraId="3E856E0E">
            <w:pPr>
              <w:pStyle w:val="10"/>
              <w:spacing w:before="111" w:line="197" w:lineRule="auto"/>
              <w:ind w:left="5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shd w:val="clear" w:color="auto" w:fill="auto"/>
            <w:vAlign w:val="top"/>
          </w:tcPr>
          <w:p w14:paraId="412C6740">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3" w:type="dxa"/>
            <w:shd w:val="clear" w:color="auto" w:fill="auto"/>
            <w:vAlign w:val="top"/>
          </w:tcPr>
          <w:p w14:paraId="7CF37564">
            <w:pPr>
              <w:pStyle w:val="10"/>
              <w:spacing w:before="115" w:line="185" w:lineRule="auto"/>
              <w:ind w:left="275" w:leftChars="0"/>
              <w:rPr>
                <w:color w:val="000000" w:themeColor="text1"/>
                <w:highlight w:val="none"/>
                <w:lang w:val="en-US" w:eastAsia="en-US"/>
                <w14:textFill>
                  <w14:solidFill>
                    <w14:schemeClr w14:val="tx1"/>
                  </w14:solidFill>
                </w14:textFill>
              </w:rPr>
            </w:pPr>
            <w:r>
              <w:rPr>
                <w:color w:val="000000" w:themeColor="text1"/>
                <w:highlight w:val="none"/>
                <w14:textFill>
                  <w14:solidFill>
                    <w14:schemeClr w14:val="tx1"/>
                  </w14:solidFill>
                </w14:textFill>
              </w:rPr>
              <w:t>是</w:t>
            </w:r>
          </w:p>
        </w:tc>
        <w:tc>
          <w:tcPr>
            <w:tcW w:w="638" w:type="dxa"/>
            <w:shd w:val="clear" w:color="auto" w:fill="auto"/>
            <w:vAlign w:val="top"/>
          </w:tcPr>
          <w:p w14:paraId="410C613F">
            <w:pPr>
              <w:pStyle w:val="10"/>
              <w:spacing w:before="111" w:line="197" w:lineRule="auto"/>
              <w:ind w:left="27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4</w:t>
            </w:r>
          </w:p>
        </w:tc>
        <w:tc>
          <w:tcPr>
            <w:tcW w:w="3422" w:type="dxa"/>
            <w:tcBorders>
              <w:right w:val="single" w:color="000000" w:sz="6" w:space="0"/>
            </w:tcBorders>
            <w:shd w:val="clear" w:color="auto" w:fill="auto"/>
            <w:vAlign w:val="top"/>
          </w:tcPr>
          <w:p w14:paraId="7E3B5BF1">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4E4F94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638" w:type="dxa"/>
            <w:tcBorders>
              <w:left w:val="single" w:color="000000" w:sz="6" w:space="0"/>
            </w:tcBorders>
            <w:shd w:val="clear" w:color="auto" w:fill="auto"/>
            <w:vAlign w:val="top"/>
          </w:tcPr>
          <w:p w14:paraId="6E009FD6">
            <w:pPr>
              <w:pStyle w:val="10"/>
              <w:spacing w:before="110" w:line="196" w:lineRule="auto"/>
              <w:ind w:left="269"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9</w:t>
            </w:r>
          </w:p>
        </w:tc>
        <w:tc>
          <w:tcPr>
            <w:tcW w:w="2150" w:type="dxa"/>
            <w:shd w:val="clear" w:color="auto" w:fill="auto"/>
            <w:vAlign w:val="top"/>
          </w:tcPr>
          <w:p w14:paraId="37E3730A">
            <w:pPr>
              <w:pStyle w:val="10"/>
              <w:spacing w:before="109" w:line="185" w:lineRule="auto"/>
              <w:ind w:left="71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基准单价</w:t>
            </w:r>
          </w:p>
        </w:tc>
        <w:tc>
          <w:tcPr>
            <w:tcW w:w="1006" w:type="dxa"/>
            <w:shd w:val="clear" w:color="auto" w:fill="auto"/>
            <w:vAlign w:val="top"/>
          </w:tcPr>
          <w:p w14:paraId="0094DA9A">
            <w:pPr>
              <w:pStyle w:val="10"/>
              <w:spacing w:before="110" w:line="196" w:lineRule="auto"/>
              <w:ind w:left="5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shd w:val="clear" w:color="auto" w:fill="auto"/>
            <w:vAlign w:val="top"/>
          </w:tcPr>
          <w:p w14:paraId="1FE59E49">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3" w:type="dxa"/>
            <w:shd w:val="clear" w:color="auto" w:fill="auto"/>
            <w:vAlign w:val="top"/>
          </w:tcPr>
          <w:p w14:paraId="34CF37AE">
            <w:pPr>
              <w:pStyle w:val="10"/>
              <w:spacing w:before="115" w:line="185" w:lineRule="auto"/>
              <w:ind w:left="275" w:leftChars="0"/>
              <w:rPr>
                <w:color w:val="000000" w:themeColor="text1"/>
                <w:highlight w:val="none"/>
                <w:lang w:val="en-US" w:eastAsia="en-US"/>
                <w14:textFill>
                  <w14:solidFill>
                    <w14:schemeClr w14:val="tx1"/>
                  </w14:solidFill>
                </w14:textFill>
              </w:rPr>
            </w:pPr>
            <w:r>
              <w:rPr>
                <w:color w:val="000000" w:themeColor="text1"/>
                <w:highlight w:val="none"/>
                <w14:textFill>
                  <w14:solidFill>
                    <w14:schemeClr w14:val="tx1"/>
                  </w14:solidFill>
                </w14:textFill>
              </w:rPr>
              <w:t>是</w:t>
            </w:r>
          </w:p>
        </w:tc>
        <w:tc>
          <w:tcPr>
            <w:tcW w:w="638" w:type="dxa"/>
            <w:shd w:val="clear" w:color="auto" w:fill="auto"/>
            <w:vAlign w:val="top"/>
          </w:tcPr>
          <w:p w14:paraId="54E202CD">
            <w:pPr>
              <w:pStyle w:val="10"/>
              <w:spacing w:before="110" w:line="196"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3</w:t>
            </w:r>
          </w:p>
        </w:tc>
        <w:tc>
          <w:tcPr>
            <w:tcW w:w="3422" w:type="dxa"/>
            <w:tcBorders>
              <w:right w:val="single" w:color="000000" w:sz="6" w:space="0"/>
            </w:tcBorders>
            <w:shd w:val="clear" w:color="auto" w:fill="auto"/>
            <w:vAlign w:val="top"/>
          </w:tcPr>
          <w:p w14:paraId="698C434A">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2F6E81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638" w:type="dxa"/>
            <w:tcBorders>
              <w:left w:val="single" w:color="000000" w:sz="6" w:space="0"/>
            </w:tcBorders>
            <w:shd w:val="clear" w:color="auto" w:fill="auto"/>
            <w:vAlign w:val="top"/>
          </w:tcPr>
          <w:p w14:paraId="1742B1EF">
            <w:pPr>
              <w:pStyle w:val="10"/>
              <w:spacing w:before="110" w:line="196" w:lineRule="auto"/>
              <w:ind w:left="23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3"/>
                <w:highlight w:val="none"/>
                <w14:textFill>
                  <w14:solidFill>
                    <w14:schemeClr w14:val="tx1"/>
                  </w14:solidFill>
                </w14:textFill>
              </w:rPr>
              <w:t>10</w:t>
            </w:r>
          </w:p>
        </w:tc>
        <w:tc>
          <w:tcPr>
            <w:tcW w:w="2150" w:type="dxa"/>
            <w:shd w:val="clear" w:color="auto" w:fill="auto"/>
            <w:vAlign w:val="top"/>
          </w:tcPr>
          <w:p w14:paraId="1877EB8B">
            <w:pPr>
              <w:pStyle w:val="10"/>
              <w:spacing w:before="111" w:line="185" w:lineRule="auto"/>
              <w:ind w:left="71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3"/>
                <w:highlight w:val="none"/>
                <w14:textFill>
                  <w14:solidFill>
                    <w14:schemeClr w14:val="tx1"/>
                  </w14:solidFill>
                </w14:textFill>
              </w:rPr>
              <w:t>投标单价</w:t>
            </w:r>
          </w:p>
        </w:tc>
        <w:tc>
          <w:tcPr>
            <w:tcW w:w="1006" w:type="dxa"/>
            <w:shd w:val="clear" w:color="auto" w:fill="auto"/>
            <w:vAlign w:val="top"/>
          </w:tcPr>
          <w:p w14:paraId="69295AB8">
            <w:pPr>
              <w:pStyle w:val="10"/>
              <w:spacing w:before="110" w:line="196" w:lineRule="auto"/>
              <w:ind w:left="5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shd w:val="clear" w:color="auto" w:fill="auto"/>
            <w:vAlign w:val="top"/>
          </w:tcPr>
          <w:p w14:paraId="269B3213">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3" w:type="dxa"/>
            <w:shd w:val="clear" w:color="auto" w:fill="auto"/>
            <w:vAlign w:val="top"/>
          </w:tcPr>
          <w:p w14:paraId="3D9168B8">
            <w:pPr>
              <w:pStyle w:val="10"/>
              <w:spacing w:before="115" w:line="185" w:lineRule="auto"/>
              <w:ind w:left="275" w:leftChars="0"/>
              <w:rPr>
                <w:color w:val="000000" w:themeColor="text1"/>
                <w:highlight w:val="none"/>
                <w:lang w:val="en-US" w:eastAsia="en-US"/>
                <w14:textFill>
                  <w14:solidFill>
                    <w14:schemeClr w14:val="tx1"/>
                  </w14:solidFill>
                </w14:textFill>
              </w:rPr>
            </w:pPr>
            <w:r>
              <w:rPr>
                <w:color w:val="000000" w:themeColor="text1"/>
                <w:highlight w:val="none"/>
                <w14:textFill>
                  <w14:solidFill>
                    <w14:schemeClr w14:val="tx1"/>
                  </w14:solidFill>
                </w14:textFill>
              </w:rPr>
              <w:t>是</w:t>
            </w:r>
          </w:p>
        </w:tc>
        <w:tc>
          <w:tcPr>
            <w:tcW w:w="638" w:type="dxa"/>
            <w:shd w:val="clear" w:color="auto" w:fill="auto"/>
            <w:vAlign w:val="top"/>
          </w:tcPr>
          <w:p w14:paraId="3A8260ED">
            <w:pPr>
              <w:pStyle w:val="10"/>
              <w:spacing w:before="110" w:line="196"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3</w:t>
            </w:r>
          </w:p>
        </w:tc>
        <w:tc>
          <w:tcPr>
            <w:tcW w:w="3422" w:type="dxa"/>
            <w:tcBorders>
              <w:right w:val="single" w:color="000000" w:sz="6" w:space="0"/>
            </w:tcBorders>
            <w:shd w:val="clear" w:color="auto" w:fill="auto"/>
            <w:vAlign w:val="top"/>
          </w:tcPr>
          <w:p w14:paraId="21705DB9">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2093A1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638" w:type="dxa"/>
            <w:tcBorders>
              <w:left w:val="single" w:color="000000" w:sz="6" w:space="0"/>
            </w:tcBorders>
            <w:shd w:val="clear" w:color="auto" w:fill="auto"/>
            <w:vAlign w:val="top"/>
          </w:tcPr>
          <w:p w14:paraId="5A0D0ACF">
            <w:pPr>
              <w:pStyle w:val="10"/>
              <w:spacing w:before="115" w:line="195" w:lineRule="auto"/>
              <w:ind w:left="23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3"/>
                <w:highlight w:val="none"/>
                <w14:textFill>
                  <w14:solidFill>
                    <w14:schemeClr w14:val="tx1"/>
                  </w14:solidFill>
                </w14:textFill>
              </w:rPr>
              <w:t>11</w:t>
            </w:r>
          </w:p>
        </w:tc>
        <w:tc>
          <w:tcPr>
            <w:tcW w:w="2150" w:type="dxa"/>
            <w:shd w:val="clear" w:color="auto" w:fill="auto"/>
            <w:vAlign w:val="top"/>
          </w:tcPr>
          <w:p w14:paraId="359B36BF">
            <w:pPr>
              <w:pStyle w:val="10"/>
              <w:spacing w:before="114" w:line="185" w:lineRule="auto"/>
              <w:ind w:left="35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发承包人确认单价</w:t>
            </w:r>
          </w:p>
        </w:tc>
        <w:tc>
          <w:tcPr>
            <w:tcW w:w="1006" w:type="dxa"/>
            <w:shd w:val="clear" w:color="auto" w:fill="auto"/>
            <w:vAlign w:val="top"/>
          </w:tcPr>
          <w:p w14:paraId="579BA022">
            <w:pPr>
              <w:pStyle w:val="10"/>
              <w:spacing w:before="115" w:line="195" w:lineRule="auto"/>
              <w:ind w:left="5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shd w:val="clear" w:color="auto" w:fill="auto"/>
            <w:vAlign w:val="top"/>
          </w:tcPr>
          <w:p w14:paraId="2143C92E">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3" w:type="dxa"/>
            <w:shd w:val="clear" w:color="auto" w:fill="auto"/>
            <w:vAlign w:val="top"/>
          </w:tcPr>
          <w:p w14:paraId="0DDFDF8B">
            <w:pPr>
              <w:pStyle w:val="10"/>
              <w:spacing w:before="115" w:line="185" w:lineRule="auto"/>
              <w:ind w:left="275" w:leftChars="0"/>
              <w:rPr>
                <w:color w:val="000000" w:themeColor="text1"/>
                <w:highlight w:val="none"/>
                <w:lang w:val="en-US" w:eastAsia="en-US"/>
                <w14:textFill>
                  <w14:solidFill>
                    <w14:schemeClr w14:val="tx1"/>
                  </w14:solidFill>
                </w14:textFill>
              </w:rPr>
            </w:pPr>
            <w:r>
              <w:rPr>
                <w:color w:val="000000" w:themeColor="text1"/>
                <w:highlight w:val="none"/>
                <w14:textFill>
                  <w14:solidFill>
                    <w14:schemeClr w14:val="tx1"/>
                  </w14:solidFill>
                </w14:textFill>
              </w:rPr>
              <w:t>是</w:t>
            </w:r>
          </w:p>
        </w:tc>
        <w:tc>
          <w:tcPr>
            <w:tcW w:w="638" w:type="dxa"/>
            <w:shd w:val="clear" w:color="auto" w:fill="auto"/>
            <w:vAlign w:val="top"/>
          </w:tcPr>
          <w:p w14:paraId="3E15282C">
            <w:pPr>
              <w:pStyle w:val="10"/>
              <w:spacing w:before="115" w:line="19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3</w:t>
            </w:r>
          </w:p>
        </w:tc>
        <w:tc>
          <w:tcPr>
            <w:tcW w:w="3422" w:type="dxa"/>
            <w:tcBorders>
              <w:right w:val="single" w:color="000000" w:sz="6" w:space="0"/>
            </w:tcBorders>
            <w:shd w:val="clear" w:color="auto" w:fill="auto"/>
            <w:vAlign w:val="top"/>
          </w:tcPr>
          <w:p w14:paraId="7F5FE234">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06C20B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638" w:type="dxa"/>
            <w:tcBorders>
              <w:left w:val="single" w:color="000000" w:sz="6" w:space="0"/>
            </w:tcBorders>
            <w:shd w:val="clear" w:color="auto" w:fill="auto"/>
            <w:vAlign w:val="top"/>
          </w:tcPr>
          <w:p w14:paraId="67DB2507">
            <w:pPr>
              <w:pStyle w:val="10"/>
              <w:spacing w:before="108" w:line="194" w:lineRule="auto"/>
              <w:ind w:left="23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3"/>
                <w:highlight w:val="none"/>
                <w14:textFill>
                  <w14:solidFill>
                    <w14:schemeClr w14:val="tx1"/>
                  </w14:solidFill>
                </w14:textFill>
              </w:rPr>
              <w:t>12</w:t>
            </w:r>
          </w:p>
        </w:tc>
        <w:tc>
          <w:tcPr>
            <w:tcW w:w="2150" w:type="dxa"/>
            <w:shd w:val="clear" w:color="auto" w:fill="auto"/>
            <w:vAlign w:val="top"/>
          </w:tcPr>
          <w:p w14:paraId="2F21888E">
            <w:pPr>
              <w:pStyle w:val="10"/>
              <w:spacing w:before="186" w:line="185" w:lineRule="auto"/>
              <w:ind w:left="62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人材机编码</w:t>
            </w:r>
          </w:p>
        </w:tc>
        <w:tc>
          <w:tcPr>
            <w:tcW w:w="1006" w:type="dxa"/>
            <w:shd w:val="clear" w:color="auto" w:fill="auto"/>
            <w:vAlign w:val="top"/>
          </w:tcPr>
          <w:p w14:paraId="7EE4D62F">
            <w:pPr>
              <w:pStyle w:val="10"/>
              <w:spacing w:before="186" w:line="169" w:lineRule="auto"/>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highlight w:val="none"/>
                <w14:textFill>
                  <w14:solidFill>
                    <w14:schemeClr w14:val="tx1"/>
                  </w14:solidFill>
                </w14:textFill>
              </w:rPr>
              <w:t>String</w:t>
            </w:r>
          </w:p>
        </w:tc>
        <w:tc>
          <w:tcPr>
            <w:tcW w:w="779" w:type="dxa"/>
            <w:shd w:val="clear" w:color="auto" w:fill="auto"/>
            <w:vAlign w:val="top"/>
          </w:tcPr>
          <w:p w14:paraId="5754D277">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3" w:type="dxa"/>
            <w:shd w:val="clear" w:color="auto" w:fill="auto"/>
            <w:vAlign w:val="top"/>
          </w:tcPr>
          <w:p w14:paraId="6EB278FC">
            <w:pPr>
              <w:pStyle w:val="10"/>
              <w:spacing w:before="115" w:line="185" w:lineRule="auto"/>
              <w:ind w:left="275"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color w:val="000000" w:themeColor="text1"/>
                <w:highlight w:val="none"/>
                <w14:textFill>
                  <w14:solidFill>
                    <w14:schemeClr w14:val="tx1"/>
                  </w14:solidFill>
                </w14:textFill>
              </w:rPr>
              <w:t>是</w:t>
            </w:r>
          </w:p>
        </w:tc>
        <w:tc>
          <w:tcPr>
            <w:tcW w:w="638" w:type="dxa"/>
            <w:shd w:val="clear" w:color="auto" w:fill="auto"/>
            <w:vAlign w:val="top"/>
          </w:tcPr>
          <w:p w14:paraId="5CC3A36B">
            <w:pPr>
              <w:pStyle w:val="10"/>
              <w:spacing w:before="115" w:line="195" w:lineRule="auto"/>
              <w:ind w:left="281" w:leftChars="0"/>
              <w:rPr>
                <w:rFonts w:hint="default" w:ascii="Arial" w:hAnsi="Arial" w:eastAsia="宋体" w:cs="Arial"/>
                <w:snapToGrid w:val="0"/>
                <w:color w:val="000000" w:themeColor="text1"/>
                <w:kern w:val="0"/>
                <w:sz w:val="21"/>
                <w:szCs w:val="21"/>
                <w:highlight w:val="none"/>
                <w:lang w:val="en-US" w:eastAsia="en-US"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50</w:t>
            </w:r>
          </w:p>
        </w:tc>
        <w:tc>
          <w:tcPr>
            <w:tcW w:w="3422" w:type="dxa"/>
            <w:tcBorders>
              <w:right w:val="single" w:color="000000" w:sz="6" w:space="0"/>
            </w:tcBorders>
            <w:shd w:val="clear" w:color="auto" w:fill="auto"/>
            <w:vAlign w:val="top"/>
          </w:tcPr>
          <w:p w14:paraId="34CD100D">
            <w:pPr>
              <w:pStyle w:val="10"/>
              <w:spacing w:before="67" w:line="175" w:lineRule="auto"/>
              <w:ind w:left="62" w:leftChars="0" w:right="116" w:rightChars="0" w:firstLine="2" w:firstLine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
                <w:highlight w:val="none"/>
                <w14:textFill>
                  <w14:solidFill>
                    <w14:schemeClr w14:val="tx1"/>
                  </w14:solidFill>
                </w14:textFill>
              </w:rPr>
              <w:t>一对一关联，招标不必导，投标必有，投</w:t>
            </w:r>
            <w:r>
              <w:rPr>
                <w:color w:val="000000" w:themeColor="text1"/>
                <w:spacing w:val="7"/>
                <w:highlight w:val="none"/>
                <w14:textFill>
                  <w14:solidFill>
                    <w14:schemeClr w14:val="tx1"/>
                  </w14:solidFill>
                </w14:textFill>
              </w:rPr>
              <w:t xml:space="preserve"> </w:t>
            </w:r>
            <w:r>
              <w:rPr>
                <w:color w:val="000000" w:themeColor="text1"/>
                <w:highlight w:val="none"/>
                <w14:textFill>
                  <w14:solidFill>
                    <w14:schemeClr w14:val="tx1"/>
                  </w14:solidFill>
                </w14:textFill>
              </w:rPr>
              <w:t>标唯一</w:t>
            </w:r>
          </w:p>
        </w:tc>
      </w:tr>
      <w:tr w14:paraId="6D9EE3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9" w:hRule="atLeast"/>
        </w:trPr>
        <w:tc>
          <w:tcPr>
            <w:tcW w:w="638" w:type="dxa"/>
            <w:tcBorders>
              <w:left w:val="single" w:color="000000" w:sz="6" w:space="0"/>
            </w:tcBorders>
            <w:shd w:val="clear" w:color="auto" w:fill="auto"/>
            <w:vAlign w:val="top"/>
          </w:tcPr>
          <w:p w14:paraId="30791808">
            <w:pPr>
              <w:pStyle w:val="10"/>
              <w:spacing w:before="187" w:line="202" w:lineRule="auto"/>
              <w:ind w:left="23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3"/>
                <w:highlight w:val="none"/>
                <w14:textFill>
                  <w14:solidFill>
                    <w14:schemeClr w14:val="tx1"/>
                  </w14:solidFill>
                </w14:textFill>
              </w:rPr>
              <w:t>13</w:t>
            </w:r>
          </w:p>
        </w:tc>
        <w:tc>
          <w:tcPr>
            <w:tcW w:w="2150" w:type="dxa"/>
            <w:shd w:val="clear" w:color="auto" w:fill="auto"/>
            <w:vAlign w:val="top"/>
          </w:tcPr>
          <w:p w14:paraId="1D4F566E">
            <w:pPr>
              <w:pStyle w:val="10"/>
              <w:spacing w:before="186" w:line="185" w:lineRule="auto"/>
              <w:ind w:left="623" w:leftChars="0"/>
              <w:rPr>
                <w:rFonts w:hint="eastAsia" w:ascii="微软雅黑" w:hAnsi="微软雅黑" w:eastAsia="微软雅黑" w:cs="微软雅黑"/>
                <w:snapToGrid w:val="0"/>
                <w:color w:val="000000" w:themeColor="text1"/>
                <w:spacing w:val="-2"/>
                <w:kern w:val="0"/>
                <w:sz w:val="18"/>
                <w:szCs w:val="18"/>
                <w:highlight w:val="none"/>
                <w:lang w:val="en-US" w:eastAsia="en-US" w:bidi="ar-SA"/>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价差</w:t>
            </w:r>
          </w:p>
        </w:tc>
        <w:tc>
          <w:tcPr>
            <w:tcW w:w="1006" w:type="dxa"/>
            <w:shd w:val="clear" w:color="auto" w:fill="auto"/>
            <w:vAlign w:val="top"/>
          </w:tcPr>
          <w:p w14:paraId="07CB4C58">
            <w:pPr>
              <w:pStyle w:val="10"/>
              <w:spacing w:before="186" w:line="169" w:lineRule="auto"/>
              <w:ind w:left="57" w:leftChars="0"/>
              <w:rPr>
                <w:rFonts w:ascii="微软雅黑" w:hAnsi="微软雅黑" w:eastAsia="微软雅黑" w:cs="微软雅黑"/>
                <w:snapToGrid w:val="0"/>
                <w:color w:val="000000" w:themeColor="text1"/>
                <w:spacing w:val="7"/>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shd w:val="clear" w:color="auto" w:fill="auto"/>
            <w:vAlign w:val="top"/>
          </w:tcPr>
          <w:p w14:paraId="2C403F7A">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3" w:type="dxa"/>
            <w:shd w:val="clear" w:color="auto" w:fill="auto"/>
            <w:vAlign w:val="top"/>
          </w:tcPr>
          <w:p w14:paraId="525D3DEB">
            <w:pPr>
              <w:pStyle w:val="10"/>
              <w:spacing w:before="186" w:line="185" w:lineRule="auto"/>
              <w:ind w:left="275" w:leftChars="0"/>
              <w:rPr>
                <w:rFonts w:hint="eastAsia"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38" w:type="dxa"/>
            <w:shd w:val="clear" w:color="auto" w:fill="auto"/>
            <w:vAlign w:val="top"/>
          </w:tcPr>
          <w:p w14:paraId="0400F8EE">
            <w:pPr>
              <w:pStyle w:val="10"/>
              <w:spacing w:before="106" w:line="199" w:lineRule="auto"/>
              <w:ind w:left="281" w:leftChars="0"/>
              <w:rPr>
                <w:rFonts w:hint="default" w:ascii="Arial" w:hAnsi="Arial" w:eastAsia="宋体" w:cs="Arial"/>
                <w:snapToGrid w:val="0"/>
                <w:color w:val="000000" w:themeColor="text1"/>
                <w:kern w:val="0"/>
                <w:sz w:val="21"/>
                <w:szCs w:val="21"/>
                <w:highlight w:val="none"/>
                <w:lang w:val="en-US" w:eastAsia="zh-CN" w:bidi="ar-SA"/>
                <w14:textFill>
                  <w14:solidFill>
                    <w14:schemeClr w14:val="tx1"/>
                  </w14:solidFill>
                </w14:textFill>
              </w:rPr>
            </w:pPr>
            <w:r>
              <w:rPr>
                <w:color w:val="000000" w:themeColor="text1"/>
                <w:highlight w:val="none"/>
                <w14:textFill>
                  <w14:solidFill>
                    <w14:schemeClr w14:val="tx1"/>
                  </w14:solidFill>
                </w14:textFill>
              </w:rPr>
              <w:t>3</w:t>
            </w:r>
          </w:p>
        </w:tc>
        <w:tc>
          <w:tcPr>
            <w:tcW w:w="3422" w:type="dxa"/>
            <w:tcBorders>
              <w:right w:val="single" w:color="000000" w:sz="6" w:space="0"/>
            </w:tcBorders>
            <w:shd w:val="clear" w:color="auto" w:fill="auto"/>
            <w:vAlign w:val="top"/>
          </w:tcPr>
          <w:p w14:paraId="6956B3FC">
            <w:pPr>
              <w:pStyle w:val="10"/>
              <w:spacing w:before="67" w:line="175" w:lineRule="auto"/>
              <w:ind w:left="62" w:leftChars="0" w:right="116" w:rightChars="0" w:firstLine="2" w:firstLineChars="0"/>
              <w:rPr>
                <w:rFonts w:ascii="微软雅黑" w:hAnsi="微软雅黑" w:eastAsia="微软雅黑" w:cs="微软雅黑"/>
                <w:snapToGrid w:val="0"/>
                <w:color w:val="000000" w:themeColor="text1"/>
                <w:spacing w:val="-1"/>
                <w:kern w:val="0"/>
                <w:sz w:val="18"/>
                <w:szCs w:val="18"/>
                <w:highlight w:val="none"/>
                <w:lang w:val="en-US" w:eastAsia="en-US" w:bidi="ar-SA"/>
                <w14:textFill>
                  <w14:solidFill>
                    <w14:schemeClr w14:val="tx1"/>
                  </w14:solidFill>
                </w14:textFill>
              </w:rPr>
            </w:pPr>
          </w:p>
        </w:tc>
      </w:tr>
      <w:tr w14:paraId="3A02DC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638" w:type="dxa"/>
            <w:tcBorders>
              <w:left w:val="single" w:color="000000" w:sz="6" w:space="0"/>
            </w:tcBorders>
            <w:shd w:val="clear" w:color="auto" w:fill="auto"/>
            <w:vAlign w:val="top"/>
          </w:tcPr>
          <w:p w14:paraId="4177D16D">
            <w:pPr>
              <w:pStyle w:val="10"/>
              <w:spacing w:before="187" w:line="202" w:lineRule="auto"/>
              <w:ind w:left="236" w:leftChars="0"/>
              <w:rPr>
                <w:rFonts w:hint="default" w:eastAsia="微软雅黑"/>
                <w:color w:val="000000" w:themeColor="text1"/>
                <w:spacing w:val="-13"/>
                <w:highlight w:val="none"/>
                <w:lang w:val="en-US" w:eastAsia="zh-CN"/>
                <w14:textFill>
                  <w14:solidFill>
                    <w14:schemeClr w14:val="tx1"/>
                  </w14:solidFill>
                </w14:textFill>
              </w:rPr>
            </w:pPr>
            <w:r>
              <w:rPr>
                <w:rFonts w:hint="eastAsia"/>
                <w:color w:val="000000" w:themeColor="text1"/>
                <w:spacing w:val="-13"/>
                <w:highlight w:val="none"/>
                <w:lang w:val="en-US" w:eastAsia="zh-CN"/>
                <w14:textFill>
                  <w14:solidFill>
                    <w14:schemeClr w14:val="tx1"/>
                  </w14:solidFill>
                </w14:textFill>
              </w:rPr>
              <w:t>14</w:t>
            </w:r>
          </w:p>
        </w:tc>
        <w:tc>
          <w:tcPr>
            <w:tcW w:w="2150" w:type="dxa"/>
            <w:shd w:val="clear" w:color="auto" w:fill="auto"/>
            <w:vAlign w:val="top"/>
          </w:tcPr>
          <w:p w14:paraId="4E201C15">
            <w:pPr>
              <w:pStyle w:val="10"/>
              <w:spacing w:before="186" w:line="185" w:lineRule="auto"/>
              <w:jc w:val="center"/>
              <w:rPr>
                <w:rFonts w:hint="eastAsia" w:ascii="微软雅黑" w:hAnsi="微软雅黑" w:eastAsia="微软雅黑" w:cs="微软雅黑"/>
                <w:snapToGrid w:val="0"/>
                <w:color w:val="000000" w:themeColor="text1"/>
                <w:spacing w:val="-2"/>
                <w:kern w:val="0"/>
                <w:sz w:val="18"/>
                <w:szCs w:val="18"/>
                <w:highlight w:val="none"/>
                <w:lang w:val="en-US" w:eastAsia="zh-CN" w:bidi="ar-SA"/>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价差调整金额</w:t>
            </w:r>
          </w:p>
        </w:tc>
        <w:tc>
          <w:tcPr>
            <w:tcW w:w="1006" w:type="dxa"/>
            <w:shd w:val="clear" w:color="auto" w:fill="auto"/>
            <w:vAlign w:val="top"/>
          </w:tcPr>
          <w:p w14:paraId="521D9FD9">
            <w:pPr>
              <w:pStyle w:val="10"/>
              <w:spacing w:before="186" w:line="169" w:lineRule="auto"/>
              <w:ind w:left="57" w:leftChars="0"/>
              <w:rPr>
                <w:rFonts w:ascii="微软雅黑" w:hAnsi="微软雅黑" w:eastAsia="微软雅黑" w:cs="微软雅黑"/>
                <w:snapToGrid w:val="0"/>
                <w:color w:val="000000" w:themeColor="text1"/>
                <w:spacing w:val="7"/>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shd w:val="clear" w:color="auto" w:fill="auto"/>
            <w:vAlign w:val="top"/>
          </w:tcPr>
          <w:p w14:paraId="4031815D">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3" w:type="dxa"/>
            <w:shd w:val="clear" w:color="auto" w:fill="auto"/>
            <w:vAlign w:val="top"/>
          </w:tcPr>
          <w:p w14:paraId="3A2BED16">
            <w:pPr>
              <w:pStyle w:val="10"/>
              <w:spacing w:before="106" w:line="199" w:lineRule="auto"/>
              <w:ind w:left="281"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38" w:type="dxa"/>
            <w:shd w:val="clear" w:color="auto" w:fill="auto"/>
            <w:vAlign w:val="top"/>
          </w:tcPr>
          <w:p w14:paraId="33E80F08">
            <w:pPr>
              <w:pStyle w:val="10"/>
              <w:spacing w:before="106" w:line="199" w:lineRule="auto"/>
              <w:ind w:left="281"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p>
        </w:tc>
        <w:tc>
          <w:tcPr>
            <w:tcW w:w="3422" w:type="dxa"/>
            <w:tcBorders>
              <w:right w:val="single" w:color="000000" w:sz="6" w:space="0"/>
            </w:tcBorders>
            <w:shd w:val="clear" w:color="auto" w:fill="auto"/>
            <w:vAlign w:val="top"/>
          </w:tcPr>
          <w:p w14:paraId="2F956099">
            <w:pPr>
              <w:pStyle w:val="10"/>
              <w:spacing w:before="67" w:line="175" w:lineRule="auto"/>
              <w:ind w:left="62" w:leftChars="0" w:right="116" w:rightChars="0" w:firstLine="2" w:firstLineChars="0"/>
              <w:rPr>
                <w:rFonts w:ascii="微软雅黑" w:hAnsi="微软雅黑" w:eastAsia="微软雅黑" w:cs="微软雅黑"/>
                <w:snapToGrid w:val="0"/>
                <w:color w:val="000000" w:themeColor="text1"/>
                <w:spacing w:val="-1"/>
                <w:kern w:val="0"/>
                <w:sz w:val="18"/>
                <w:szCs w:val="18"/>
                <w:highlight w:val="none"/>
                <w:lang w:val="en-US" w:eastAsia="en-US" w:bidi="ar-SA"/>
                <w14:textFill>
                  <w14:solidFill>
                    <w14:schemeClr w14:val="tx1"/>
                  </w14:solidFill>
                </w14:textFill>
              </w:rPr>
            </w:pPr>
          </w:p>
        </w:tc>
      </w:tr>
      <w:tr w14:paraId="35178C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638" w:type="dxa"/>
            <w:tcBorders>
              <w:left w:val="single" w:color="000000" w:sz="6" w:space="0"/>
            </w:tcBorders>
            <w:shd w:val="clear" w:color="auto" w:fill="auto"/>
            <w:vAlign w:val="top"/>
          </w:tcPr>
          <w:p w14:paraId="7A23ADC6">
            <w:pPr>
              <w:pStyle w:val="10"/>
              <w:spacing w:before="187" w:line="202" w:lineRule="auto"/>
              <w:ind w:left="236" w:leftChars="0"/>
              <w:rPr>
                <w:rFonts w:hint="default" w:eastAsia="微软雅黑"/>
                <w:color w:val="000000" w:themeColor="text1"/>
                <w:spacing w:val="-13"/>
                <w:highlight w:val="none"/>
                <w:lang w:val="en-US" w:eastAsia="zh-CN"/>
                <w14:textFill>
                  <w14:solidFill>
                    <w14:schemeClr w14:val="tx1"/>
                  </w14:solidFill>
                </w14:textFill>
              </w:rPr>
            </w:pPr>
            <w:r>
              <w:rPr>
                <w:rFonts w:hint="eastAsia"/>
                <w:color w:val="000000" w:themeColor="text1"/>
                <w:spacing w:val="-13"/>
                <w:highlight w:val="none"/>
                <w:lang w:val="en-US" w:eastAsia="zh-CN"/>
                <w14:textFill>
                  <w14:solidFill>
                    <w14:schemeClr w14:val="tx1"/>
                  </w14:solidFill>
                </w14:textFill>
              </w:rPr>
              <w:t>15</w:t>
            </w:r>
          </w:p>
        </w:tc>
        <w:tc>
          <w:tcPr>
            <w:tcW w:w="2150" w:type="dxa"/>
            <w:shd w:val="clear" w:color="auto" w:fill="auto"/>
            <w:vAlign w:val="top"/>
          </w:tcPr>
          <w:p w14:paraId="5853254A">
            <w:pPr>
              <w:pStyle w:val="10"/>
              <w:spacing w:before="109" w:line="186" w:lineRule="auto"/>
              <w:ind w:left="895"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color w:val="000000" w:themeColor="text1"/>
                <w:spacing w:val="-3"/>
                <w:highlight w:val="none"/>
                <w14:textFill>
                  <w14:solidFill>
                    <w14:schemeClr w14:val="tx1"/>
                  </w14:solidFill>
                </w14:textFill>
              </w:rPr>
              <w:t>备注</w:t>
            </w:r>
          </w:p>
        </w:tc>
        <w:tc>
          <w:tcPr>
            <w:tcW w:w="1006" w:type="dxa"/>
            <w:shd w:val="clear" w:color="auto" w:fill="auto"/>
            <w:vAlign w:val="top"/>
          </w:tcPr>
          <w:p w14:paraId="479164C3">
            <w:pPr>
              <w:pStyle w:val="10"/>
              <w:spacing w:before="139"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9" w:type="dxa"/>
            <w:shd w:val="clear" w:color="auto" w:fill="auto"/>
            <w:vAlign w:val="top"/>
          </w:tcPr>
          <w:p w14:paraId="31A700C3">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3" w:type="dxa"/>
            <w:shd w:val="clear" w:color="auto" w:fill="auto"/>
            <w:vAlign w:val="top"/>
          </w:tcPr>
          <w:p w14:paraId="38E8435C">
            <w:pPr>
              <w:pStyle w:val="10"/>
              <w:spacing w:before="115" w:line="185" w:lineRule="auto"/>
              <w:ind w:left="275"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是</w:t>
            </w:r>
          </w:p>
        </w:tc>
        <w:tc>
          <w:tcPr>
            <w:tcW w:w="638" w:type="dxa"/>
            <w:shd w:val="clear" w:color="auto" w:fill="auto"/>
            <w:vAlign w:val="top"/>
          </w:tcPr>
          <w:p w14:paraId="66B5C783">
            <w:pPr>
              <w:pStyle w:val="10"/>
              <w:spacing w:before="108" w:line="194" w:lineRule="auto"/>
              <w:ind w:left="188"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p>
        </w:tc>
        <w:tc>
          <w:tcPr>
            <w:tcW w:w="3422" w:type="dxa"/>
            <w:tcBorders>
              <w:right w:val="single" w:color="000000" w:sz="6" w:space="0"/>
            </w:tcBorders>
            <w:shd w:val="clear" w:color="auto" w:fill="auto"/>
            <w:vAlign w:val="top"/>
          </w:tcPr>
          <w:p w14:paraId="25066912">
            <w:pPr>
              <w:pStyle w:val="10"/>
              <w:spacing w:before="67" w:line="175" w:lineRule="auto"/>
              <w:ind w:left="62" w:leftChars="0" w:right="116" w:rightChars="0" w:firstLine="2" w:firstLineChars="0"/>
              <w:rPr>
                <w:color w:val="000000" w:themeColor="text1"/>
                <w:spacing w:val="-1"/>
                <w:highlight w:val="none"/>
                <w14:textFill>
                  <w14:solidFill>
                    <w14:schemeClr w14:val="tx1"/>
                  </w14:solidFill>
                </w14:textFill>
              </w:rPr>
            </w:pPr>
          </w:p>
        </w:tc>
      </w:tr>
    </w:tbl>
    <w:p w14:paraId="5CC219C5">
      <w:pPr>
        <w:rPr>
          <w:color w:val="000000" w:themeColor="text1"/>
          <w:highlight w:val="none"/>
          <w14:textFill>
            <w14:solidFill>
              <w14:schemeClr w14:val="tx1"/>
            </w14:solidFill>
          </w14:textFill>
        </w:rPr>
      </w:pPr>
    </w:p>
    <w:p w14:paraId="22D87555">
      <w:pPr>
        <w:spacing w:before="231" w:line="219" w:lineRule="auto"/>
        <w:ind w:left="2231"/>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33"/>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4.2.3</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3-2</w:t>
      </w:r>
      <w:r>
        <w:rPr>
          <w:rFonts w:ascii="黑体" w:hAnsi="黑体" w:eastAsia="黑体" w:cs="黑体"/>
          <w:color w:val="000000" w:themeColor="text1"/>
          <w:spacing w:val="-1"/>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承包人</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价格指数调差法</w:t>
      </w:r>
      <w:r>
        <w:rPr>
          <w:rFonts w:ascii="黑体" w:hAnsi="黑体" w:eastAsia="黑体" w:cs="黑体"/>
          <w:color w:val="000000" w:themeColor="text1"/>
          <w:spacing w:val="-1"/>
          <w:sz w:val="21"/>
          <w:szCs w:val="21"/>
          <w:highlight w:val="none"/>
          <w14:textFill>
            <w14:solidFill>
              <w14:schemeClr w14:val="tx1"/>
            </w14:solidFill>
          </w14:textFill>
        </w:rPr>
        <w:t>明细属性定义</w:t>
      </w:r>
      <w:r>
        <w:rPr>
          <w:rFonts w:ascii="黑体" w:hAnsi="黑体" w:eastAsia="黑体" w:cs="黑体"/>
          <w:color w:val="000000" w:themeColor="text1"/>
          <w:spacing w:val="-1"/>
          <w:sz w:val="21"/>
          <w:szCs w:val="21"/>
          <w:highlight w:val="none"/>
          <w14:textFill>
            <w14:solidFill>
              <w14:schemeClr w14:val="tx1"/>
            </w14:solidFill>
          </w14:textFill>
        </w:rPr>
        <w:t>表</w:t>
      </w:r>
    </w:p>
    <w:p w14:paraId="12B91D1D">
      <w:pPr>
        <w:spacing w:line="153" w:lineRule="exact"/>
        <w:rPr>
          <w:color w:val="000000" w:themeColor="text1"/>
          <w:highlight w:val="none"/>
          <w14:textFill>
            <w14:solidFill>
              <w14:schemeClr w14:val="tx1"/>
            </w14:solidFill>
          </w14:textFill>
        </w:rPr>
      </w:pPr>
    </w:p>
    <w:tbl>
      <w:tblPr>
        <w:tblStyle w:val="9"/>
        <w:tblW w:w="9356" w:type="dxa"/>
        <w:tblInd w:w="8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8"/>
        <w:gridCol w:w="2150"/>
        <w:gridCol w:w="1006"/>
        <w:gridCol w:w="779"/>
        <w:gridCol w:w="723"/>
        <w:gridCol w:w="638"/>
        <w:gridCol w:w="3422"/>
      </w:tblGrid>
      <w:tr w14:paraId="02793D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638" w:type="dxa"/>
            <w:tcBorders>
              <w:top w:val="single" w:color="000000" w:sz="6" w:space="0"/>
              <w:left w:val="single" w:color="000000" w:sz="6" w:space="0"/>
            </w:tcBorders>
            <w:shd w:val="clear" w:color="auto" w:fill="D4D4D4"/>
            <w:vAlign w:val="top"/>
          </w:tcPr>
          <w:p w14:paraId="281D98B6">
            <w:pPr>
              <w:pStyle w:val="10"/>
              <w:spacing w:before="123" w:line="185" w:lineRule="auto"/>
              <w:ind w:left="13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50" w:type="dxa"/>
            <w:tcBorders>
              <w:top w:val="single" w:color="000000" w:sz="6" w:space="0"/>
            </w:tcBorders>
            <w:shd w:val="clear" w:color="auto" w:fill="D4D4D4"/>
            <w:vAlign w:val="top"/>
          </w:tcPr>
          <w:p w14:paraId="636F970E">
            <w:pPr>
              <w:pStyle w:val="10"/>
              <w:spacing w:before="123" w:line="185" w:lineRule="auto"/>
              <w:ind w:left="80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06" w:type="dxa"/>
            <w:tcBorders>
              <w:top w:val="single" w:color="000000" w:sz="6" w:space="0"/>
            </w:tcBorders>
            <w:shd w:val="clear" w:color="auto" w:fill="D4D4D4"/>
            <w:vAlign w:val="top"/>
          </w:tcPr>
          <w:p w14:paraId="5C763D77">
            <w:pPr>
              <w:pStyle w:val="10"/>
              <w:spacing w:before="123" w:line="184" w:lineRule="auto"/>
              <w:ind w:left="144"/>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79" w:type="dxa"/>
            <w:tcBorders>
              <w:top w:val="single" w:color="000000" w:sz="6" w:space="0"/>
            </w:tcBorders>
            <w:shd w:val="clear" w:color="auto" w:fill="D4D4D4"/>
            <w:vAlign w:val="top"/>
          </w:tcPr>
          <w:p w14:paraId="1ADAE6FD">
            <w:pPr>
              <w:pStyle w:val="10"/>
              <w:spacing w:before="123" w:line="186" w:lineRule="auto"/>
              <w:ind w:left="219"/>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23" w:type="dxa"/>
            <w:tcBorders>
              <w:top w:val="single" w:color="000000" w:sz="6" w:space="0"/>
            </w:tcBorders>
            <w:shd w:val="clear" w:color="auto" w:fill="D4D4D4"/>
            <w:vAlign w:val="top"/>
          </w:tcPr>
          <w:p w14:paraId="2089C63A">
            <w:pPr>
              <w:pStyle w:val="10"/>
              <w:spacing w:before="122" w:line="185" w:lineRule="auto"/>
              <w:ind w:left="187"/>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38" w:type="dxa"/>
            <w:tcBorders>
              <w:top w:val="single" w:color="000000" w:sz="6" w:space="0"/>
            </w:tcBorders>
            <w:shd w:val="clear" w:color="auto" w:fill="D4D4D4"/>
            <w:vAlign w:val="top"/>
          </w:tcPr>
          <w:p w14:paraId="1A5CA540">
            <w:pPr>
              <w:pStyle w:val="10"/>
              <w:spacing w:before="123" w:line="185" w:lineRule="auto"/>
              <w:ind w:left="14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422" w:type="dxa"/>
            <w:tcBorders>
              <w:top w:val="single" w:color="000000" w:sz="6" w:space="0"/>
              <w:right w:val="single" w:color="000000" w:sz="6" w:space="0"/>
            </w:tcBorders>
            <w:shd w:val="clear" w:color="auto" w:fill="D4D4D4"/>
            <w:vAlign w:val="top"/>
          </w:tcPr>
          <w:p w14:paraId="41742CE9">
            <w:pPr>
              <w:pStyle w:val="10"/>
              <w:spacing w:before="123" w:line="186" w:lineRule="auto"/>
              <w:ind w:left="1535"/>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1A14F3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638" w:type="dxa"/>
            <w:tcBorders>
              <w:left w:val="single" w:color="000000" w:sz="6" w:space="0"/>
            </w:tcBorders>
            <w:vAlign w:val="top"/>
          </w:tcPr>
          <w:p w14:paraId="3F390755">
            <w:pPr>
              <w:pStyle w:val="10"/>
              <w:spacing w:before="133" w:line="204"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50" w:type="dxa"/>
            <w:vAlign w:val="top"/>
          </w:tcPr>
          <w:p w14:paraId="2FE43807">
            <w:pPr>
              <w:pStyle w:val="10"/>
              <w:spacing w:before="133" w:line="185" w:lineRule="auto"/>
              <w:ind w:left="89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1006" w:type="dxa"/>
            <w:vAlign w:val="top"/>
          </w:tcPr>
          <w:p w14:paraId="1792C597">
            <w:pPr>
              <w:pStyle w:val="10"/>
              <w:spacing w:before="163"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9" w:type="dxa"/>
            <w:vAlign w:val="top"/>
          </w:tcPr>
          <w:p w14:paraId="63ADB23B">
            <w:pPr>
              <w:rPr>
                <w:rFonts w:ascii="Arial"/>
                <w:color w:val="000000" w:themeColor="text1"/>
                <w:sz w:val="21"/>
                <w:highlight w:val="none"/>
                <w14:textFill>
                  <w14:solidFill>
                    <w14:schemeClr w14:val="tx1"/>
                  </w14:solidFill>
                </w14:textFill>
              </w:rPr>
            </w:pPr>
          </w:p>
        </w:tc>
        <w:tc>
          <w:tcPr>
            <w:tcW w:w="723" w:type="dxa"/>
            <w:vAlign w:val="top"/>
          </w:tcPr>
          <w:p w14:paraId="32D72A55">
            <w:pPr>
              <w:pStyle w:val="10"/>
              <w:spacing w:before="115" w:line="185" w:lineRule="auto"/>
              <w:ind w:left="275" w:leftChars="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是</w:t>
            </w:r>
          </w:p>
        </w:tc>
        <w:tc>
          <w:tcPr>
            <w:tcW w:w="638" w:type="dxa"/>
            <w:vAlign w:val="top"/>
          </w:tcPr>
          <w:p w14:paraId="09CBEB6E">
            <w:pPr>
              <w:pStyle w:val="10"/>
              <w:spacing w:before="133" w:line="202" w:lineRule="auto"/>
              <w:ind w:left="245"/>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10</w:t>
            </w:r>
          </w:p>
        </w:tc>
        <w:tc>
          <w:tcPr>
            <w:tcW w:w="3422" w:type="dxa"/>
            <w:tcBorders>
              <w:right w:val="single" w:color="000000" w:sz="6" w:space="0"/>
            </w:tcBorders>
            <w:vAlign w:val="top"/>
          </w:tcPr>
          <w:p w14:paraId="187516F1">
            <w:pPr>
              <w:rPr>
                <w:rFonts w:ascii="Arial"/>
                <w:color w:val="000000" w:themeColor="text1"/>
                <w:sz w:val="21"/>
                <w:highlight w:val="none"/>
                <w14:textFill>
                  <w14:solidFill>
                    <w14:schemeClr w14:val="tx1"/>
                  </w14:solidFill>
                </w14:textFill>
              </w:rPr>
            </w:pPr>
          </w:p>
        </w:tc>
      </w:tr>
      <w:tr w14:paraId="677D26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638" w:type="dxa"/>
            <w:tcBorders>
              <w:left w:val="single" w:color="000000" w:sz="6" w:space="0"/>
            </w:tcBorders>
            <w:vAlign w:val="top"/>
          </w:tcPr>
          <w:p w14:paraId="76A7EB22">
            <w:pPr>
              <w:pStyle w:val="10"/>
              <w:spacing w:before="183" w:line="204" w:lineRule="auto"/>
              <w:ind w:left="27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50" w:type="dxa"/>
            <w:vAlign w:val="top"/>
          </w:tcPr>
          <w:p w14:paraId="002ED9AD">
            <w:pPr>
              <w:pStyle w:val="10"/>
              <w:spacing w:before="183" w:line="186" w:lineRule="auto"/>
              <w:ind w:left="441"/>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承包人材料编码</w:t>
            </w:r>
          </w:p>
        </w:tc>
        <w:tc>
          <w:tcPr>
            <w:tcW w:w="1006" w:type="dxa"/>
            <w:vAlign w:val="top"/>
          </w:tcPr>
          <w:p w14:paraId="3C49F7DF">
            <w:pPr>
              <w:pStyle w:val="10"/>
              <w:spacing w:before="213" w:line="186"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9" w:type="dxa"/>
            <w:vAlign w:val="top"/>
          </w:tcPr>
          <w:p w14:paraId="199CA69B">
            <w:pPr>
              <w:pStyle w:val="10"/>
              <w:spacing w:before="183" w:line="185" w:lineRule="auto"/>
              <w:ind w:left="30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23" w:type="dxa"/>
            <w:vAlign w:val="top"/>
          </w:tcPr>
          <w:p w14:paraId="438D28C0">
            <w:pPr>
              <w:pStyle w:val="10"/>
              <w:spacing w:before="115" w:line="185" w:lineRule="auto"/>
              <w:ind w:left="275"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00FC4398">
            <w:pPr>
              <w:pStyle w:val="10"/>
              <w:spacing w:before="184" w:line="202" w:lineRule="auto"/>
              <w:ind w:left="234"/>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50</w:t>
            </w:r>
          </w:p>
        </w:tc>
        <w:tc>
          <w:tcPr>
            <w:tcW w:w="3422" w:type="dxa"/>
            <w:tcBorders>
              <w:right w:val="single" w:color="000000" w:sz="6" w:space="0"/>
            </w:tcBorders>
            <w:vAlign w:val="top"/>
          </w:tcPr>
          <w:p w14:paraId="74660824">
            <w:pPr>
              <w:pStyle w:val="10"/>
              <w:spacing w:before="63" w:line="175" w:lineRule="auto"/>
              <w:ind w:left="64" w:right="117" w:hanging="2"/>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招标文件规定，投标文件与招标文件保持</w:t>
            </w:r>
            <w:r>
              <w:rPr>
                <w:color w:val="000000" w:themeColor="text1"/>
                <w:spacing w:val="9"/>
                <w:highlight w:val="none"/>
                <w14:textFill>
                  <w14:solidFill>
                    <w14:schemeClr w14:val="tx1"/>
                  </w14:solidFill>
                </w14:textFill>
              </w:rPr>
              <w:t xml:space="preserve"> </w:t>
            </w:r>
            <w:r>
              <w:rPr>
                <w:color w:val="000000" w:themeColor="text1"/>
                <w:spacing w:val="-4"/>
                <w:w w:val="99"/>
                <w:highlight w:val="none"/>
                <w14:textFill>
                  <w14:solidFill>
                    <w14:schemeClr w14:val="tx1"/>
                  </w14:solidFill>
                </w14:textFill>
              </w:rPr>
              <w:t>一致</w:t>
            </w:r>
          </w:p>
        </w:tc>
      </w:tr>
      <w:tr w14:paraId="6FB44B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638" w:type="dxa"/>
            <w:tcBorders>
              <w:left w:val="single" w:color="000000" w:sz="6" w:space="0"/>
            </w:tcBorders>
            <w:shd w:val="clear" w:color="auto" w:fill="auto"/>
            <w:vAlign w:val="top"/>
          </w:tcPr>
          <w:p w14:paraId="3FD30746">
            <w:pPr>
              <w:pStyle w:val="10"/>
              <w:spacing w:before="115" w:line="202" w:lineRule="auto"/>
              <w:ind w:left="27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3</w:t>
            </w:r>
          </w:p>
        </w:tc>
        <w:tc>
          <w:tcPr>
            <w:tcW w:w="2150" w:type="dxa"/>
            <w:shd w:val="clear" w:color="auto" w:fill="auto"/>
            <w:vAlign w:val="top"/>
          </w:tcPr>
          <w:p w14:paraId="7CFFC30C">
            <w:pPr>
              <w:pStyle w:val="10"/>
              <w:spacing w:before="115" w:line="185" w:lineRule="auto"/>
              <w:ind w:left="89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3"/>
                <w:highlight w:val="none"/>
                <w14:textFill>
                  <w14:solidFill>
                    <w14:schemeClr w14:val="tx1"/>
                  </w14:solidFill>
                </w14:textFill>
              </w:rPr>
              <w:t>名称</w:t>
            </w:r>
          </w:p>
        </w:tc>
        <w:tc>
          <w:tcPr>
            <w:tcW w:w="1006" w:type="dxa"/>
            <w:shd w:val="clear" w:color="auto" w:fill="auto"/>
            <w:vAlign w:val="top"/>
          </w:tcPr>
          <w:p w14:paraId="15052C34">
            <w:pPr>
              <w:pStyle w:val="10"/>
              <w:spacing w:before="145"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9" w:type="dxa"/>
            <w:shd w:val="clear" w:color="auto" w:fill="auto"/>
            <w:vAlign w:val="top"/>
          </w:tcPr>
          <w:p w14:paraId="00644135">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3" w:type="dxa"/>
            <w:shd w:val="clear" w:color="auto" w:fill="auto"/>
            <w:vAlign w:val="top"/>
          </w:tcPr>
          <w:p w14:paraId="46BEC4BC">
            <w:pPr>
              <w:pStyle w:val="10"/>
              <w:spacing w:before="115" w:line="185" w:lineRule="auto"/>
              <w:ind w:left="275" w:leftChars="0"/>
              <w:rPr>
                <w:color w:val="000000" w:themeColor="text1"/>
                <w:highlight w:val="none"/>
                <w:lang w:val="en-US" w:eastAsia="en-US"/>
                <w14:textFill>
                  <w14:solidFill>
                    <w14:schemeClr w14:val="tx1"/>
                  </w14:solidFill>
                </w14:textFill>
              </w:rPr>
            </w:pPr>
            <w:r>
              <w:rPr>
                <w:color w:val="000000" w:themeColor="text1"/>
                <w:highlight w:val="none"/>
                <w14:textFill>
                  <w14:solidFill>
                    <w14:schemeClr w14:val="tx1"/>
                  </w14:solidFill>
                </w14:textFill>
              </w:rPr>
              <w:t>是</w:t>
            </w:r>
          </w:p>
        </w:tc>
        <w:tc>
          <w:tcPr>
            <w:tcW w:w="638" w:type="dxa"/>
            <w:shd w:val="clear" w:color="auto" w:fill="auto"/>
            <w:vAlign w:val="top"/>
          </w:tcPr>
          <w:p w14:paraId="33A14CD5">
            <w:pPr>
              <w:pStyle w:val="10"/>
              <w:spacing w:before="115" w:line="202" w:lineRule="auto"/>
              <w:ind w:left="188"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2"/>
                <w:highlight w:val="none"/>
                <w14:textFill>
                  <w14:solidFill>
                    <w14:schemeClr w14:val="tx1"/>
                  </w14:solidFill>
                </w14:textFill>
              </w:rPr>
              <w:t>255</w:t>
            </w:r>
          </w:p>
        </w:tc>
        <w:tc>
          <w:tcPr>
            <w:tcW w:w="3422" w:type="dxa"/>
            <w:tcBorders>
              <w:right w:val="single" w:color="000000" w:sz="6" w:space="0"/>
            </w:tcBorders>
            <w:shd w:val="clear" w:color="auto" w:fill="auto"/>
            <w:vAlign w:val="top"/>
          </w:tcPr>
          <w:p w14:paraId="34888E5E">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1C3E0B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638" w:type="dxa"/>
            <w:tcBorders>
              <w:left w:val="single" w:color="000000" w:sz="6" w:space="0"/>
            </w:tcBorders>
            <w:shd w:val="clear" w:color="auto" w:fill="auto"/>
            <w:vAlign w:val="top"/>
          </w:tcPr>
          <w:p w14:paraId="18170326">
            <w:pPr>
              <w:pStyle w:val="10"/>
              <w:spacing w:before="106" w:line="201" w:lineRule="auto"/>
              <w:ind w:left="26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4</w:t>
            </w:r>
          </w:p>
        </w:tc>
        <w:tc>
          <w:tcPr>
            <w:tcW w:w="2150" w:type="dxa"/>
            <w:shd w:val="clear" w:color="auto" w:fill="auto"/>
            <w:vAlign w:val="top"/>
          </w:tcPr>
          <w:p w14:paraId="6E038BF7">
            <w:pPr>
              <w:pStyle w:val="10"/>
              <w:spacing w:before="106" w:line="185" w:lineRule="auto"/>
              <w:ind w:left="71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规格型号</w:t>
            </w:r>
          </w:p>
        </w:tc>
        <w:tc>
          <w:tcPr>
            <w:tcW w:w="1006" w:type="dxa"/>
            <w:shd w:val="clear" w:color="auto" w:fill="auto"/>
            <w:vAlign w:val="top"/>
          </w:tcPr>
          <w:p w14:paraId="7A3E8864">
            <w:pPr>
              <w:pStyle w:val="10"/>
              <w:spacing w:before="137"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9" w:type="dxa"/>
            <w:shd w:val="clear" w:color="auto" w:fill="auto"/>
            <w:vAlign w:val="top"/>
          </w:tcPr>
          <w:p w14:paraId="0A486001">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3" w:type="dxa"/>
            <w:shd w:val="clear" w:color="auto" w:fill="auto"/>
            <w:vAlign w:val="top"/>
          </w:tcPr>
          <w:p w14:paraId="2ED53150">
            <w:pPr>
              <w:pStyle w:val="10"/>
              <w:spacing w:before="115" w:line="185" w:lineRule="auto"/>
              <w:ind w:left="275" w:leftChars="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是</w:t>
            </w:r>
          </w:p>
        </w:tc>
        <w:tc>
          <w:tcPr>
            <w:tcW w:w="638" w:type="dxa"/>
            <w:shd w:val="clear" w:color="auto" w:fill="auto"/>
            <w:vAlign w:val="top"/>
          </w:tcPr>
          <w:p w14:paraId="125B0112">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3422" w:type="dxa"/>
            <w:tcBorders>
              <w:right w:val="single" w:color="000000" w:sz="6" w:space="0"/>
            </w:tcBorders>
            <w:shd w:val="clear" w:color="auto" w:fill="auto"/>
            <w:vAlign w:val="top"/>
          </w:tcPr>
          <w:p w14:paraId="464395B1">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1CEA52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638" w:type="dxa"/>
            <w:tcBorders>
              <w:left w:val="single" w:color="000000" w:sz="6" w:space="0"/>
            </w:tcBorders>
            <w:shd w:val="clear" w:color="auto" w:fill="auto"/>
            <w:vAlign w:val="top"/>
          </w:tcPr>
          <w:p w14:paraId="77C2A426">
            <w:pPr>
              <w:pStyle w:val="10"/>
              <w:spacing w:before="105" w:line="200" w:lineRule="auto"/>
              <w:ind w:left="27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5</w:t>
            </w:r>
          </w:p>
        </w:tc>
        <w:tc>
          <w:tcPr>
            <w:tcW w:w="2150" w:type="dxa"/>
            <w:shd w:val="clear" w:color="auto" w:fill="auto"/>
            <w:vAlign w:val="top"/>
          </w:tcPr>
          <w:p w14:paraId="1971C419">
            <w:pPr>
              <w:pStyle w:val="10"/>
              <w:spacing w:before="106" w:line="185" w:lineRule="auto"/>
              <w:ind w:left="89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3"/>
                <w:highlight w:val="none"/>
                <w14:textFill>
                  <w14:solidFill>
                    <w14:schemeClr w14:val="tx1"/>
                  </w14:solidFill>
                </w14:textFill>
              </w:rPr>
              <w:t>单位</w:t>
            </w:r>
          </w:p>
        </w:tc>
        <w:tc>
          <w:tcPr>
            <w:tcW w:w="1006" w:type="dxa"/>
            <w:shd w:val="clear" w:color="auto" w:fill="auto"/>
            <w:vAlign w:val="top"/>
          </w:tcPr>
          <w:p w14:paraId="480E2545">
            <w:pPr>
              <w:pStyle w:val="10"/>
              <w:spacing w:before="136" w:line="185" w:lineRule="exact"/>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9" w:type="dxa"/>
            <w:shd w:val="clear" w:color="auto" w:fill="auto"/>
            <w:vAlign w:val="top"/>
          </w:tcPr>
          <w:p w14:paraId="6305654F">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3" w:type="dxa"/>
            <w:shd w:val="clear" w:color="auto" w:fill="auto"/>
            <w:vAlign w:val="top"/>
          </w:tcPr>
          <w:p w14:paraId="6BC36FD6">
            <w:pPr>
              <w:pStyle w:val="10"/>
              <w:spacing w:before="115" w:line="185" w:lineRule="auto"/>
              <w:ind w:left="275" w:leftChars="0"/>
              <w:rPr>
                <w:color w:val="000000" w:themeColor="text1"/>
                <w:highlight w:val="none"/>
                <w:lang w:val="en-US" w:eastAsia="en-US"/>
                <w14:textFill>
                  <w14:solidFill>
                    <w14:schemeClr w14:val="tx1"/>
                  </w14:solidFill>
                </w14:textFill>
              </w:rPr>
            </w:pPr>
            <w:r>
              <w:rPr>
                <w:color w:val="000000" w:themeColor="text1"/>
                <w:highlight w:val="none"/>
                <w14:textFill>
                  <w14:solidFill>
                    <w14:schemeClr w14:val="tx1"/>
                  </w14:solidFill>
                </w14:textFill>
              </w:rPr>
              <w:t>是</w:t>
            </w:r>
          </w:p>
        </w:tc>
        <w:tc>
          <w:tcPr>
            <w:tcW w:w="638" w:type="dxa"/>
            <w:shd w:val="clear" w:color="auto" w:fill="auto"/>
            <w:vAlign w:val="top"/>
          </w:tcPr>
          <w:p w14:paraId="12380DC0">
            <w:pPr>
              <w:pStyle w:val="10"/>
              <w:spacing w:before="105" w:line="200" w:lineRule="auto"/>
              <w:ind w:left="234"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20</w:t>
            </w:r>
          </w:p>
        </w:tc>
        <w:tc>
          <w:tcPr>
            <w:tcW w:w="3422" w:type="dxa"/>
            <w:tcBorders>
              <w:right w:val="single" w:color="000000" w:sz="6" w:space="0"/>
            </w:tcBorders>
            <w:shd w:val="clear" w:color="auto" w:fill="auto"/>
            <w:vAlign w:val="top"/>
          </w:tcPr>
          <w:p w14:paraId="686F2C86">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6B86E3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638" w:type="dxa"/>
            <w:tcBorders>
              <w:left w:val="single" w:color="000000" w:sz="6" w:space="0"/>
            </w:tcBorders>
            <w:shd w:val="clear" w:color="auto" w:fill="auto"/>
            <w:vAlign w:val="top"/>
          </w:tcPr>
          <w:p w14:paraId="378403DE">
            <w:pPr>
              <w:pStyle w:val="10"/>
              <w:spacing w:before="106" w:line="199" w:lineRule="auto"/>
              <w:ind w:left="272"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6</w:t>
            </w:r>
          </w:p>
        </w:tc>
        <w:tc>
          <w:tcPr>
            <w:tcW w:w="2150" w:type="dxa"/>
            <w:shd w:val="clear" w:color="auto" w:fill="auto"/>
            <w:vAlign w:val="top"/>
          </w:tcPr>
          <w:p w14:paraId="067D3C0B">
            <w:pPr>
              <w:pStyle w:val="10"/>
              <w:spacing w:before="107" w:line="184" w:lineRule="auto"/>
              <w:jc w:val="center"/>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3"/>
                <w:highlight w:val="none"/>
                <w:lang w:val="en-US" w:eastAsia="zh-CN"/>
                <w14:textFill>
                  <w14:solidFill>
                    <w14:schemeClr w14:val="tx1"/>
                  </w14:solidFill>
                </w14:textFill>
              </w:rPr>
              <w:t>定值权重</w:t>
            </w:r>
          </w:p>
        </w:tc>
        <w:tc>
          <w:tcPr>
            <w:tcW w:w="1006" w:type="dxa"/>
            <w:shd w:val="clear" w:color="auto" w:fill="auto"/>
            <w:vAlign w:val="top"/>
          </w:tcPr>
          <w:p w14:paraId="384EF949">
            <w:pPr>
              <w:pStyle w:val="10"/>
              <w:spacing w:before="106" w:line="199" w:lineRule="auto"/>
              <w:ind w:left="5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shd w:val="clear" w:color="auto" w:fill="auto"/>
            <w:vAlign w:val="top"/>
          </w:tcPr>
          <w:p w14:paraId="5335D3B0">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3" w:type="dxa"/>
            <w:shd w:val="clear" w:color="auto" w:fill="auto"/>
            <w:vAlign w:val="top"/>
          </w:tcPr>
          <w:p w14:paraId="09123FE2">
            <w:pPr>
              <w:pStyle w:val="10"/>
              <w:spacing w:before="115" w:line="185" w:lineRule="auto"/>
              <w:ind w:left="275" w:leftChars="0"/>
              <w:rPr>
                <w:color w:val="000000" w:themeColor="text1"/>
                <w:highlight w:val="none"/>
                <w:lang w:val="en-US" w:eastAsia="en-US"/>
                <w14:textFill>
                  <w14:solidFill>
                    <w14:schemeClr w14:val="tx1"/>
                  </w14:solidFill>
                </w14:textFill>
              </w:rPr>
            </w:pPr>
            <w:r>
              <w:rPr>
                <w:color w:val="000000" w:themeColor="text1"/>
                <w:highlight w:val="none"/>
                <w14:textFill>
                  <w14:solidFill>
                    <w14:schemeClr w14:val="tx1"/>
                  </w14:solidFill>
                </w14:textFill>
              </w:rPr>
              <w:t>是</w:t>
            </w:r>
          </w:p>
        </w:tc>
        <w:tc>
          <w:tcPr>
            <w:tcW w:w="638" w:type="dxa"/>
            <w:shd w:val="clear" w:color="auto" w:fill="auto"/>
            <w:vAlign w:val="top"/>
          </w:tcPr>
          <w:p w14:paraId="28D9667F">
            <w:pPr>
              <w:pStyle w:val="10"/>
              <w:spacing w:before="106" w:line="199"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c>
          <w:tcPr>
            <w:tcW w:w="3422" w:type="dxa"/>
            <w:tcBorders>
              <w:right w:val="single" w:color="000000" w:sz="6" w:space="0"/>
            </w:tcBorders>
            <w:shd w:val="clear" w:color="auto" w:fill="auto"/>
            <w:vAlign w:val="top"/>
          </w:tcPr>
          <w:p w14:paraId="70BFA635">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20E6FB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638" w:type="dxa"/>
            <w:tcBorders>
              <w:left w:val="single" w:color="000000" w:sz="6" w:space="0"/>
            </w:tcBorders>
            <w:shd w:val="clear" w:color="auto" w:fill="auto"/>
            <w:vAlign w:val="top"/>
          </w:tcPr>
          <w:p w14:paraId="0AC4E92E">
            <w:pPr>
              <w:pStyle w:val="10"/>
              <w:spacing w:before="111" w:line="197" w:lineRule="auto"/>
              <w:ind w:left="269"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7</w:t>
            </w:r>
          </w:p>
        </w:tc>
        <w:tc>
          <w:tcPr>
            <w:tcW w:w="2150" w:type="dxa"/>
            <w:shd w:val="clear" w:color="auto" w:fill="auto"/>
            <w:vAlign w:val="top"/>
          </w:tcPr>
          <w:p w14:paraId="5FD6A59C">
            <w:pPr>
              <w:pStyle w:val="10"/>
              <w:spacing w:before="110" w:line="184" w:lineRule="auto"/>
              <w:ind w:left="71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spacing w:val="-3"/>
                <w:highlight w:val="none"/>
                <w:lang w:val="en-US" w:eastAsia="zh-CN"/>
                <w14:textFill>
                  <w14:solidFill>
                    <w14:schemeClr w14:val="tx1"/>
                  </w14:solidFill>
                </w14:textFill>
              </w:rPr>
              <w:t>变值权重</w:t>
            </w:r>
          </w:p>
        </w:tc>
        <w:tc>
          <w:tcPr>
            <w:tcW w:w="1006" w:type="dxa"/>
            <w:shd w:val="clear" w:color="auto" w:fill="auto"/>
            <w:vAlign w:val="top"/>
          </w:tcPr>
          <w:p w14:paraId="6C757808">
            <w:pPr>
              <w:pStyle w:val="10"/>
              <w:spacing w:before="111" w:line="197" w:lineRule="auto"/>
              <w:ind w:left="5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shd w:val="clear" w:color="auto" w:fill="auto"/>
            <w:vAlign w:val="top"/>
          </w:tcPr>
          <w:p w14:paraId="5DECA2B4">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3" w:type="dxa"/>
            <w:shd w:val="clear" w:color="auto" w:fill="auto"/>
            <w:vAlign w:val="top"/>
          </w:tcPr>
          <w:p w14:paraId="4D5EB35B">
            <w:pPr>
              <w:pStyle w:val="10"/>
              <w:spacing w:before="115" w:line="185" w:lineRule="auto"/>
              <w:ind w:left="275" w:leftChars="0"/>
              <w:rPr>
                <w:color w:val="000000" w:themeColor="text1"/>
                <w:highlight w:val="none"/>
                <w:lang w:val="en-US" w:eastAsia="en-US"/>
                <w14:textFill>
                  <w14:solidFill>
                    <w14:schemeClr w14:val="tx1"/>
                  </w14:solidFill>
                </w14:textFill>
              </w:rPr>
            </w:pPr>
            <w:r>
              <w:rPr>
                <w:color w:val="000000" w:themeColor="text1"/>
                <w:highlight w:val="none"/>
                <w14:textFill>
                  <w14:solidFill>
                    <w14:schemeClr w14:val="tx1"/>
                  </w14:solidFill>
                </w14:textFill>
              </w:rPr>
              <w:t>是</w:t>
            </w:r>
          </w:p>
        </w:tc>
        <w:tc>
          <w:tcPr>
            <w:tcW w:w="638" w:type="dxa"/>
            <w:shd w:val="clear" w:color="auto" w:fill="auto"/>
            <w:vAlign w:val="top"/>
          </w:tcPr>
          <w:p w14:paraId="41F060C6">
            <w:pPr>
              <w:pStyle w:val="10"/>
              <w:spacing w:before="111" w:line="197" w:lineRule="auto"/>
              <w:ind w:left="276"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c>
          <w:tcPr>
            <w:tcW w:w="3422" w:type="dxa"/>
            <w:tcBorders>
              <w:right w:val="single" w:color="000000" w:sz="6" w:space="0"/>
            </w:tcBorders>
            <w:shd w:val="clear" w:color="auto" w:fill="auto"/>
            <w:vAlign w:val="top"/>
          </w:tcPr>
          <w:p w14:paraId="18B3A70A">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141D42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638" w:type="dxa"/>
            <w:tcBorders>
              <w:left w:val="single" w:color="000000" w:sz="6" w:space="0"/>
            </w:tcBorders>
            <w:shd w:val="clear" w:color="auto" w:fill="auto"/>
            <w:vAlign w:val="top"/>
          </w:tcPr>
          <w:p w14:paraId="1C2A4E58">
            <w:pPr>
              <w:pStyle w:val="10"/>
              <w:spacing w:before="110" w:line="196" w:lineRule="auto"/>
              <w:ind w:left="269"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8</w:t>
            </w:r>
          </w:p>
        </w:tc>
        <w:tc>
          <w:tcPr>
            <w:tcW w:w="2150" w:type="dxa"/>
            <w:shd w:val="clear" w:color="auto" w:fill="auto"/>
            <w:vAlign w:val="top"/>
          </w:tcPr>
          <w:p w14:paraId="035AF9F1">
            <w:pPr>
              <w:pStyle w:val="10"/>
              <w:spacing w:before="109" w:line="185" w:lineRule="auto"/>
              <w:ind w:left="71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spacing w:val="-2"/>
                <w:highlight w:val="none"/>
                <w14:textFill>
                  <w14:solidFill>
                    <w14:schemeClr w14:val="tx1"/>
                  </w14:solidFill>
                </w14:textFill>
              </w:rPr>
              <w:t>基本价格指数</w:t>
            </w:r>
          </w:p>
        </w:tc>
        <w:tc>
          <w:tcPr>
            <w:tcW w:w="1006" w:type="dxa"/>
            <w:shd w:val="clear" w:color="auto" w:fill="auto"/>
            <w:vAlign w:val="top"/>
          </w:tcPr>
          <w:p w14:paraId="507BCF0F">
            <w:pPr>
              <w:pStyle w:val="10"/>
              <w:spacing w:before="110" w:line="196" w:lineRule="auto"/>
              <w:ind w:left="5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shd w:val="clear" w:color="auto" w:fill="auto"/>
            <w:vAlign w:val="top"/>
          </w:tcPr>
          <w:p w14:paraId="5598B1EB">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3" w:type="dxa"/>
            <w:shd w:val="clear" w:color="auto" w:fill="auto"/>
            <w:vAlign w:val="top"/>
          </w:tcPr>
          <w:p w14:paraId="33868C0E">
            <w:pPr>
              <w:pStyle w:val="10"/>
              <w:spacing w:before="115" w:line="185" w:lineRule="auto"/>
              <w:ind w:left="275" w:leftChars="0"/>
              <w:rPr>
                <w:color w:val="000000" w:themeColor="text1"/>
                <w:highlight w:val="none"/>
                <w:lang w:val="en-US" w:eastAsia="en-US"/>
                <w14:textFill>
                  <w14:solidFill>
                    <w14:schemeClr w14:val="tx1"/>
                  </w14:solidFill>
                </w14:textFill>
              </w:rPr>
            </w:pPr>
            <w:r>
              <w:rPr>
                <w:color w:val="000000" w:themeColor="text1"/>
                <w:highlight w:val="none"/>
                <w14:textFill>
                  <w14:solidFill>
                    <w14:schemeClr w14:val="tx1"/>
                  </w14:solidFill>
                </w14:textFill>
              </w:rPr>
              <w:t>是</w:t>
            </w:r>
          </w:p>
        </w:tc>
        <w:tc>
          <w:tcPr>
            <w:tcW w:w="638" w:type="dxa"/>
            <w:shd w:val="clear" w:color="auto" w:fill="auto"/>
            <w:vAlign w:val="top"/>
          </w:tcPr>
          <w:p w14:paraId="6CA3D08E">
            <w:pPr>
              <w:pStyle w:val="10"/>
              <w:spacing w:before="110" w:line="196"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c>
          <w:tcPr>
            <w:tcW w:w="3422" w:type="dxa"/>
            <w:tcBorders>
              <w:right w:val="single" w:color="000000" w:sz="6" w:space="0"/>
            </w:tcBorders>
            <w:shd w:val="clear" w:color="auto" w:fill="auto"/>
            <w:vAlign w:val="top"/>
          </w:tcPr>
          <w:p w14:paraId="70968B09">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6E8391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638" w:type="dxa"/>
            <w:tcBorders>
              <w:left w:val="single" w:color="000000" w:sz="6" w:space="0"/>
            </w:tcBorders>
            <w:shd w:val="clear" w:color="auto" w:fill="auto"/>
            <w:vAlign w:val="top"/>
          </w:tcPr>
          <w:p w14:paraId="0E678F1D">
            <w:pPr>
              <w:pStyle w:val="10"/>
              <w:spacing w:before="110" w:line="196" w:lineRule="auto"/>
              <w:ind w:left="236"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3"/>
                <w:highlight w:val="none"/>
                <w:lang w:val="en-US" w:eastAsia="zh-CN"/>
                <w14:textFill>
                  <w14:solidFill>
                    <w14:schemeClr w14:val="tx1"/>
                  </w14:solidFill>
                </w14:textFill>
              </w:rPr>
              <w:t>9</w:t>
            </w:r>
          </w:p>
        </w:tc>
        <w:tc>
          <w:tcPr>
            <w:tcW w:w="2150" w:type="dxa"/>
            <w:shd w:val="clear" w:color="auto" w:fill="auto"/>
            <w:vAlign w:val="top"/>
          </w:tcPr>
          <w:p w14:paraId="02349F05">
            <w:pPr>
              <w:pStyle w:val="10"/>
              <w:spacing w:before="111" w:line="185" w:lineRule="auto"/>
              <w:ind w:left="71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spacing w:val="-3"/>
                <w:highlight w:val="none"/>
                <w14:textFill>
                  <w14:solidFill>
                    <w14:schemeClr w14:val="tx1"/>
                  </w14:solidFill>
                </w14:textFill>
              </w:rPr>
              <w:t>现行价格指数</w:t>
            </w:r>
          </w:p>
        </w:tc>
        <w:tc>
          <w:tcPr>
            <w:tcW w:w="1006" w:type="dxa"/>
            <w:shd w:val="clear" w:color="auto" w:fill="auto"/>
            <w:vAlign w:val="top"/>
          </w:tcPr>
          <w:p w14:paraId="5910810E">
            <w:pPr>
              <w:pStyle w:val="10"/>
              <w:spacing w:before="110" w:line="196" w:lineRule="auto"/>
              <w:ind w:left="5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shd w:val="clear" w:color="auto" w:fill="auto"/>
            <w:vAlign w:val="top"/>
          </w:tcPr>
          <w:p w14:paraId="01C0D460">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3" w:type="dxa"/>
            <w:shd w:val="clear" w:color="auto" w:fill="auto"/>
            <w:vAlign w:val="top"/>
          </w:tcPr>
          <w:p w14:paraId="046E8C8D">
            <w:pPr>
              <w:pStyle w:val="10"/>
              <w:spacing w:before="115" w:line="185" w:lineRule="auto"/>
              <w:ind w:left="275" w:leftChars="0"/>
              <w:rPr>
                <w:color w:val="000000" w:themeColor="text1"/>
                <w:highlight w:val="none"/>
                <w:lang w:val="en-US" w:eastAsia="en-US"/>
                <w14:textFill>
                  <w14:solidFill>
                    <w14:schemeClr w14:val="tx1"/>
                  </w14:solidFill>
                </w14:textFill>
              </w:rPr>
            </w:pPr>
            <w:r>
              <w:rPr>
                <w:color w:val="000000" w:themeColor="text1"/>
                <w:highlight w:val="none"/>
                <w14:textFill>
                  <w14:solidFill>
                    <w14:schemeClr w14:val="tx1"/>
                  </w14:solidFill>
                </w14:textFill>
              </w:rPr>
              <w:t>是</w:t>
            </w:r>
          </w:p>
        </w:tc>
        <w:tc>
          <w:tcPr>
            <w:tcW w:w="638" w:type="dxa"/>
            <w:shd w:val="clear" w:color="auto" w:fill="auto"/>
            <w:vAlign w:val="top"/>
          </w:tcPr>
          <w:p w14:paraId="4406D17D">
            <w:pPr>
              <w:pStyle w:val="10"/>
              <w:spacing w:before="110" w:line="196"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c>
          <w:tcPr>
            <w:tcW w:w="3422" w:type="dxa"/>
            <w:tcBorders>
              <w:right w:val="single" w:color="000000" w:sz="6" w:space="0"/>
            </w:tcBorders>
            <w:shd w:val="clear" w:color="auto" w:fill="auto"/>
            <w:vAlign w:val="top"/>
          </w:tcPr>
          <w:p w14:paraId="33C738F1">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6B827A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638" w:type="dxa"/>
            <w:tcBorders>
              <w:left w:val="single" w:color="000000" w:sz="6" w:space="0"/>
            </w:tcBorders>
            <w:shd w:val="clear" w:color="auto" w:fill="auto"/>
            <w:vAlign w:val="top"/>
          </w:tcPr>
          <w:p w14:paraId="2678BA51">
            <w:pPr>
              <w:pStyle w:val="10"/>
              <w:spacing w:before="115" w:line="195" w:lineRule="auto"/>
              <w:ind w:left="236"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3"/>
                <w:highlight w:val="none"/>
                <w:lang w:val="en-US" w:eastAsia="zh-CN"/>
                <w14:textFill>
                  <w14:solidFill>
                    <w14:schemeClr w14:val="tx1"/>
                  </w14:solidFill>
                </w14:textFill>
              </w:rPr>
              <w:t>10</w:t>
            </w:r>
          </w:p>
        </w:tc>
        <w:tc>
          <w:tcPr>
            <w:tcW w:w="2150" w:type="dxa"/>
            <w:shd w:val="clear" w:color="auto" w:fill="auto"/>
            <w:vAlign w:val="top"/>
          </w:tcPr>
          <w:p w14:paraId="42729E43">
            <w:pPr>
              <w:pStyle w:val="10"/>
              <w:spacing w:before="114" w:line="185" w:lineRule="auto"/>
              <w:ind w:left="355" w:leftChars="0"/>
              <w:jc w:val="center"/>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spacing w:val="-2"/>
                <w:highlight w:val="none"/>
                <w14:textFill>
                  <w14:solidFill>
                    <w14:schemeClr w14:val="tx1"/>
                  </w14:solidFill>
                </w14:textFill>
              </w:rPr>
              <w:t>风险幅度系数</w:t>
            </w:r>
          </w:p>
        </w:tc>
        <w:tc>
          <w:tcPr>
            <w:tcW w:w="1006" w:type="dxa"/>
            <w:shd w:val="clear" w:color="auto" w:fill="auto"/>
            <w:vAlign w:val="top"/>
          </w:tcPr>
          <w:p w14:paraId="3AC172AA">
            <w:pPr>
              <w:pStyle w:val="10"/>
              <w:spacing w:before="115" w:line="195" w:lineRule="auto"/>
              <w:ind w:left="52"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shd w:val="clear" w:color="auto" w:fill="auto"/>
            <w:vAlign w:val="top"/>
          </w:tcPr>
          <w:p w14:paraId="68300CB3">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3" w:type="dxa"/>
            <w:shd w:val="clear" w:color="auto" w:fill="auto"/>
            <w:vAlign w:val="top"/>
          </w:tcPr>
          <w:p w14:paraId="01BEAF04">
            <w:pPr>
              <w:pStyle w:val="10"/>
              <w:spacing w:before="115" w:line="185" w:lineRule="auto"/>
              <w:ind w:left="275" w:leftChars="0"/>
              <w:rPr>
                <w:color w:val="000000" w:themeColor="text1"/>
                <w:highlight w:val="none"/>
                <w:lang w:val="en-US" w:eastAsia="en-US"/>
                <w14:textFill>
                  <w14:solidFill>
                    <w14:schemeClr w14:val="tx1"/>
                  </w14:solidFill>
                </w14:textFill>
              </w:rPr>
            </w:pPr>
            <w:r>
              <w:rPr>
                <w:color w:val="000000" w:themeColor="text1"/>
                <w:highlight w:val="none"/>
                <w14:textFill>
                  <w14:solidFill>
                    <w14:schemeClr w14:val="tx1"/>
                  </w14:solidFill>
                </w14:textFill>
              </w:rPr>
              <w:t>是</w:t>
            </w:r>
          </w:p>
        </w:tc>
        <w:tc>
          <w:tcPr>
            <w:tcW w:w="638" w:type="dxa"/>
            <w:shd w:val="clear" w:color="auto" w:fill="auto"/>
            <w:vAlign w:val="top"/>
          </w:tcPr>
          <w:p w14:paraId="63E85FA2">
            <w:pPr>
              <w:pStyle w:val="10"/>
              <w:spacing w:before="115" w:line="195"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c>
          <w:tcPr>
            <w:tcW w:w="3422" w:type="dxa"/>
            <w:tcBorders>
              <w:right w:val="single" w:color="000000" w:sz="6" w:space="0"/>
            </w:tcBorders>
            <w:shd w:val="clear" w:color="auto" w:fill="auto"/>
            <w:vAlign w:val="top"/>
          </w:tcPr>
          <w:p w14:paraId="63BCF3DC">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bl>
    <w:p w14:paraId="0326B1EB">
      <w:pPr>
        <w:rPr>
          <w:color w:val="000000" w:themeColor="text1"/>
          <w:highlight w:val="none"/>
          <w14:textFill>
            <w14:solidFill>
              <w14:schemeClr w14:val="tx1"/>
            </w14:solidFill>
          </w14:textFill>
        </w:rPr>
        <w:sectPr>
          <w:footerReference r:id="rId25" w:type="default"/>
          <w:pgSz w:w="11907" w:h="16839"/>
          <w:pgMar w:top="400" w:right="1265" w:bottom="1311" w:left="1188" w:header="0" w:footer="1051" w:gutter="0"/>
          <w:cols w:space="720" w:num="1"/>
        </w:sectPr>
      </w:pPr>
    </w:p>
    <w:p w14:paraId="1BEC6073">
      <w:pPr>
        <w:pStyle w:val="3"/>
        <w:spacing w:line="259" w:lineRule="auto"/>
        <w:rPr>
          <w:color w:val="000000" w:themeColor="text1"/>
          <w:highlight w:val="none"/>
          <w14:textFill>
            <w14:solidFill>
              <w14:schemeClr w14:val="tx1"/>
            </w14:solidFill>
          </w14:textFill>
        </w:rPr>
      </w:pPr>
    </w:p>
    <w:p w14:paraId="5CF97524">
      <w:pPr>
        <w:pStyle w:val="3"/>
        <w:spacing w:line="260" w:lineRule="auto"/>
        <w:rPr>
          <w:color w:val="000000" w:themeColor="text1"/>
          <w:highlight w:val="none"/>
          <w14:textFill>
            <w14:solidFill>
              <w14:schemeClr w14:val="tx1"/>
            </w14:solidFill>
          </w14:textFill>
        </w:rPr>
      </w:pPr>
    </w:p>
    <w:p w14:paraId="0B870F6C">
      <w:pPr>
        <w:spacing w:before="231" w:line="219" w:lineRule="auto"/>
        <w:ind w:left="2231"/>
        <w:rPr>
          <w:rFonts w:ascii="黑体" w:hAnsi="黑体" w:eastAsia="黑体" w:cs="黑体"/>
          <w:color w:val="000000" w:themeColor="text1"/>
          <w:sz w:val="21"/>
          <w:szCs w:val="21"/>
          <w:highlight w:val="none"/>
          <w14:textFill>
            <w14:solidFill>
              <w14:schemeClr w14:val="tx1"/>
            </w14:solidFill>
          </w14:textFill>
        </w:rPr>
      </w:pPr>
      <w:bookmarkStart w:id="96" w:name="bookmark108"/>
      <w:bookmarkEnd w:id="96"/>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33"/>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4.2.3</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3-2</w:t>
      </w:r>
      <w:r>
        <w:rPr>
          <w:rFonts w:ascii="黑体" w:hAnsi="黑体" w:eastAsia="黑体" w:cs="黑体"/>
          <w:color w:val="000000" w:themeColor="text1"/>
          <w:spacing w:val="-1"/>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承包人</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价格指数调差法</w:t>
      </w:r>
      <w:r>
        <w:rPr>
          <w:rFonts w:ascii="黑体" w:hAnsi="黑体" w:eastAsia="黑体" w:cs="黑体"/>
          <w:color w:val="000000" w:themeColor="text1"/>
          <w:spacing w:val="-1"/>
          <w:sz w:val="21"/>
          <w:szCs w:val="21"/>
          <w:highlight w:val="none"/>
          <w14:textFill>
            <w14:solidFill>
              <w14:schemeClr w14:val="tx1"/>
            </w14:solidFill>
          </w14:textFill>
        </w:rPr>
        <w:t>明细属性定义</w:t>
      </w:r>
      <w:r>
        <w:rPr>
          <w:rFonts w:ascii="黑体" w:hAnsi="黑体" w:eastAsia="黑体" w:cs="黑体"/>
          <w:color w:val="000000" w:themeColor="text1"/>
          <w:spacing w:val="-1"/>
          <w:sz w:val="21"/>
          <w:szCs w:val="21"/>
          <w:highlight w:val="none"/>
          <w14:textFill>
            <w14:solidFill>
              <w14:schemeClr w14:val="tx1"/>
            </w14:solidFill>
          </w14:textFill>
        </w:rPr>
        <w:t>表（</w:t>
      </w:r>
      <w:r>
        <w:rPr>
          <w:rFonts w:ascii="微软雅黑" w:hAnsi="微软雅黑" w:eastAsia="微软雅黑" w:cs="微软雅黑"/>
          <w:color w:val="000000" w:themeColor="text1"/>
          <w:spacing w:val="-1"/>
          <w:sz w:val="21"/>
          <w:szCs w:val="21"/>
          <w:highlight w:val="none"/>
          <w14:textFill>
            <w14:solidFill>
              <w14:schemeClr w14:val="tx1"/>
            </w14:solidFill>
          </w14:textFill>
        </w:rPr>
        <w:t>续</w:t>
      </w:r>
      <w:r>
        <w:rPr>
          <w:rFonts w:ascii="黑体" w:hAnsi="黑体" w:eastAsia="黑体" w:cs="黑体"/>
          <w:color w:val="000000" w:themeColor="text1"/>
          <w:spacing w:val="-1"/>
          <w:sz w:val="21"/>
          <w:szCs w:val="21"/>
          <w:highlight w:val="none"/>
          <w14:textFill>
            <w14:solidFill>
              <w14:schemeClr w14:val="tx1"/>
            </w14:solidFill>
          </w14:textFill>
        </w:rPr>
        <w:t>）</w:t>
      </w:r>
    </w:p>
    <w:p w14:paraId="0EBA382A">
      <w:pPr>
        <w:spacing w:line="124" w:lineRule="exact"/>
        <w:rPr>
          <w:color w:val="000000" w:themeColor="text1"/>
          <w:highlight w:val="none"/>
          <w14:textFill>
            <w14:solidFill>
              <w14:schemeClr w14:val="tx1"/>
            </w14:solidFill>
          </w14:textFill>
        </w:rPr>
      </w:pPr>
    </w:p>
    <w:tbl>
      <w:tblPr>
        <w:tblStyle w:val="9"/>
        <w:tblW w:w="9356" w:type="dxa"/>
        <w:tblInd w:w="1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8"/>
        <w:gridCol w:w="2150"/>
        <w:gridCol w:w="1006"/>
        <w:gridCol w:w="779"/>
        <w:gridCol w:w="723"/>
        <w:gridCol w:w="638"/>
        <w:gridCol w:w="3422"/>
      </w:tblGrid>
      <w:tr w14:paraId="10BD22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638" w:type="dxa"/>
            <w:tcBorders>
              <w:top w:val="single" w:color="000000" w:sz="6" w:space="0"/>
              <w:left w:val="single" w:color="000000" w:sz="6" w:space="0"/>
            </w:tcBorders>
            <w:shd w:val="clear" w:color="auto" w:fill="D4D4D4"/>
            <w:vAlign w:val="top"/>
          </w:tcPr>
          <w:p w14:paraId="5A790AD5">
            <w:pPr>
              <w:pStyle w:val="10"/>
              <w:spacing w:before="120" w:line="185" w:lineRule="auto"/>
              <w:ind w:left="13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50" w:type="dxa"/>
            <w:tcBorders>
              <w:top w:val="single" w:color="000000" w:sz="6" w:space="0"/>
            </w:tcBorders>
            <w:shd w:val="clear" w:color="auto" w:fill="D4D4D4"/>
            <w:vAlign w:val="top"/>
          </w:tcPr>
          <w:p w14:paraId="454AC5E5">
            <w:pPr>
              <w:pStyle w:val="10"/>
              <w:spacing w:before="121" w:line="185" w:lineRule="auto"/>
              <w:ind w:left="80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06" w:type="dxa"/>
            <w:tcBorders>
              <w:top w:val="single" w:color="000000" w:sz="6" w:space="0"/>
            </w:tcBorders>
            <w:shd w:val="clear" w:color="auto" w:fill="D4D4D4"/>
            <w:vAlign w:val="top"/>
          </w:tcPr>
          <w:p w14:paraId="012C87DF">
            <w:pPr>
              <w:pStyle w:val="10"/>
              <w:spacing w:before="120" w:line="184" w:lineRule="auto"/>
              <w:ind w:left="144"/>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79" w:type="dxa"/>
            <w:tcBorders>
              <w:top w:val="single" w:color="000000" w:sz="6" w:space="0"/>
            </w:tcBorders>
            <w:shd w:val="clear" w:color="auto" w:fill="D4D4D4"/>
            <w:vAlign w:val="top"/>
          </w:tcPr>
          <w:p w14:paraId="786342CA">
            <w:pPr>
              <w:pStyle w:val="10"/>
              <w:spacing w:before="121" w:line="186" w:lineRule="auto"/>
              <w:ind w:left="219"/>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23" w:type="dxa"/>
            <w:tcBorders>
              <w:top w:val="single" w:color="000000" w:sz="6" w:space="0"/>
            </w:tcBorders>
            <w:shd w:val="clear" w:color="auto" w:fill="D4D4D4"/>
            <w:vAlign w:val="top"/>
          </w:tcPr>
          <w:p w14:paraId="0B95278C">
            <w:pPr>
              <w:pStyle w:val="10"/>
              <w:spacing w:before="120" w:line="185" w:lineRule="auto"/>
              <w:ind w:left="187"/>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38" w:type="dxa"/>
            <w:tcBorders>
              <w:top w:val="single" w:color="000000" w:sz="6" w:space="0"/>
            </w:tcBorders>
            <w:shd w:val="clear" w:color="auto" w:fill="D4D4D4"/>
            <w:vAlign w:val="top"/>
          </w:tcPr>
          <w:p w14:paraId="49F3A8A1">
            <w:pPr>
              <w:pStyle w:val="10"/>
              <w:spacing w:before="120" w:line="185" w:lineRule="auto"/>
              <w:ind w:left="14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422" w:type="dxa"/>
            <w:tcBorders>
              <w:top w:val="single" w:color="000000" w:sz="6" w:space="0"/>
              <w:right w:val="single" w:color="000000" w:sz="6" w:space="0"/>
            </w:tcBorders>
            <w:shd w:val="clear" w:color="auto" w:fill="D4D4D4"/>
            <w:vAlign w:val="top"/>
          </w:tcPr>
          <w:p w14:paraId="19538D4C">
            <w:pPr>
              <w:pStyle w:val="10"/>
              <w:spacing w:before="121" w:line="186" w:lineRule="auto"/>
              <w:ind w:left="1535"/>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202A3D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638" w:type="dxa"/>
            <w:tcBorders>
              <w:left w:val="single" w:color="000000" w:sz="6" w:space="0"/>
            </w:tcBorders>
            <w:shd w:val="clear" w:color="auto" w:fill="auto"/>
            <w:vAlign w:val="top"/>
          </w:tcPr>
          <w:p w14:paraId="42302EF9">
            <w:pPr>
              <w:pStyle w:val="10"/>
              <w:spacing w:before="187" w:line="202" w:lineRule="auto"/>
              <w:ind w:left="236" w:leftChars="0"/>
              <w:rPr>
                <w:rFonts w:hint="default" w:ascii="微软雅黑" w:hAnsi="微软雅黑" w:eastAsia="微软雅黑" w:cs="微软雅黑"/>
                <w:snapToGrid w:val="0"/>
                <w:color w:val="000000" w:themeColor="text1"/>
                <w:spacing w:val="-13"/>
                <w:kern w:val="0"/>
                <w:sz w:val="18"/>
                <w:szCs w:val="18"/>
                <w:highlight w:val="none"/>
                <w:lang w:val="en-US" w:eastAsia="zh-CN" w:bidi="ar-SA"/>
                <w14:textFill>
                  <w14:solidFill>
                    <w14:schemeClr w14:val="tx1"/>
                  </w14:solidFill>
                </w14:textFill>
              </w:rPr>
            </w:pPr>
            <w:r>
              <w:rPr>
                <w:rFonts w:hint="eastAsia"/>
                <w:color w:val="000000" w:themeColor="text1"/>
                <w:spacing w:val="-13"/>
                <w:highlight w:val="none"/>
                <w:lang w:val="en-US" w:eastAsia="zh-CN"/>
                <w14:textFill>
                  <w14:solidFill>
                    <w14:schemeClr w14:val="tx1"/>
                  </w14:solidFill>
                </w14:textFill>
              </w:rPr>
              <w:t>11</w:t>
            </w:r>
          </w:p>
        </w:tc>
        <w:tc>
          <w:tcPr>
            <w:tcW w:w="2150" w:type="dxa"/>
            <w:shd w:val="clear" w:color="auto" w:fill="auto"/>
            <w:vAlign w:val="top"/>
          </w:tcPr>
          <w:p w14:paraId="1B2F8797">
            <w:pPr>
              <w:pStyle w:val="10"/>
              <w:spacing w:before="186" w:line="185" w:lineRule="auto"/>
              <w:jc w:val="center"/>
              <w:rPr>
                <w:rFonts w:ascii="微软雅黑" w:hAnsi="微软雅黑" w:eastAsia="微软雅黑" w:cs="微软雅黑"/>
                <w:snapToGrid w:val="0"/>
                <w:color w:val="000000" w:themeColor="text1"/>
                <w:spacing w:val="-2"/>
                <w:kern w:val="0"/>
                <w:sz w:val="18"/>
                <w:szCs w:val="18"/>
                <w:highlight w:val="none"/>
                <w:lang w:val="en-US" w:eastAsia="en-US" w:bidi="ar-SA"/>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价差调整金额</w:t>
            </w:r>
          </w:p>
        </w:tc>
        <w:tc>
          <w:tcPr>
            <w:tcW w:w="1006" w:type="dxa"/>
            <w:shd w:val="clear" w:color="auto" w:fill="auto"/>
            <w:vAlign w:val="top"/>
          </w:tcPr>
          <w:p w14:paraId="709CA6FF">
            <w:pPr>
              <w:pStyle w:val="10"/>
              <w:spacing w:before="186" w:line="169" w:lineRule="auto"/>
              <w:ind w:left="57" w:leftChars="0"/>
              <w:rPr>
                <w:rFonts w:ascii="微软雅黑" w:hAnsi="微软雅黑" w:eastAsia="微软雅黑" w:cs="微软雅黑"/>
                <w:snapToGrid w:val="0"/>
                <w:color w:val="000000" w:themeColor="text1"/>
                <w:spacing w:val="7"/>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shd w:val="clear" w:color="auto" w:fill="auto"/>
            <w:vAlign w:val="top"/>
          </w:tcPr>
          <w:p w14:paraId="1B691D57">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3" w:type="dxa"/>
            <w:shd w:val="clear" w:color="auto" w:fill="auto"/>
            <w:vAlign w:val="top"/>
          </w:tcPr>
          <w:p w14:paraId="3689EBEC">
            <w:pPr>
              <w:pStyle w:val="10"/>
              <w:spacing w:before="106" w:line="199" w:lineRule="auto"/>
              <w:ind w:left="28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否</w:t>
            </w:r>
          </w:p>
        </w:tc>
        <w:tc>
          <w:tcPr>
            <w:tcW w:w="638" w:type="dxa"/>
            <w:shd w:val="clear" w:color="auto" w:fill="auto"/>
            <w:vAlign w:val="top"/>
          </w:tcPr>
          <w:p w14:paraId="08849C4D">
            <w:pPr>
              <w:pStyle w:val="10"/>
              <w:spacing w:before="106" w:line="199" w:lineRule="auto"/>
              <w:ind w:left="281"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p>
        </w:tc>
        <w:tc>
          <w:tcPr>
            <w:tcW w:w="3422" w:type="dxa"/>
            <w:tcBorders>
              <w:right w:val="single" w:color="000000" w:sz="6" w:space="0"/>
            </w:tcBorders>
            <w:shd w:val="clear" w:color="auto" w:fill="auto"/>
            <w:vAlign w:val="top"/>
          </w:tcPr>
          <w:p w14:paraId="1EA84E1C">
            <w:pPr>
              <w:pStyle w:val="10"/>
              <w:spacing w:before="67" w:line="175" w:lineRule="auto"/>
              <w:ind w:left="62" w:leftChars="0" w:right="116" w:rightChars="0" w:firstLine="2" w:firstLineChars="0"/>
              <w:rPr>
                <w:rFonts w:ascii="微软雅黑" w:hAnsi="微软雅黑" w:eastAsia="微软雅黑" w:cs="微软雅黑"/>
                <w:snapToGrid w:val="0"/>
                <w:color w:val="000000" w:themeColor="text1"/>
                <w:spacing w:val="-1"/>
                <w:kern w:val="0"/>
                <w:sz w:val="18"/>
                <w:szCs w:val="18"/>
                <w:highlight w:val="none"/>
                <w:lang w:val="en-US" w:eastAsia="en-US" w:bidi="ar-SA"/>
                <w14:textFill>
                  <w14:solidFill>
                    <w14:schemeClr w14:val="tx1"/>
                  </w14:solidFill>
                </w14:textFill>
              </w:rPr>
            </w:pPr>
          </w:p>
        </w:tc>
      </w:tr>
      <w:tr w14:paraId="294C2C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38" w:type="dxa"/>
            <w:tcBorders>
              <w:left w:val="single" w:color="000000" w:sz="6" w:space="0"/>
            </w:tcBorders>
            <w:shd w:val="clear" w:color="auto" w:fill="auto"/>
            <w:vAlign w:val="top"/>
          </w:tcPr>
          <w:p w14:paraId="5DDBC69F">
            <w:pPr>
              <w:pStyle w:val="10"/>
              <w:spacing w:before="187" w:line="202" w:lineRule="auto"/>
              <w:ind w:left="236"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color w:val="000000" w:themeColor="text1"/>
                <w:spacing w:val="-13"/>
                <w:highlight w:val="none"/>
                <w14:textFill>
                  <w14:solidFill>
                    <w14:schemeClr w14:val="tx1"/>
                  </w14:solidFill>
                </w14:textFill>
              </w:rPr>
              <w:t>1</w:t>
            </w:r>
            <w:r>
              <w:rPr>
                <w:rFonts w:hint="eastAsia"/>
                <w:color w:val="000000" w:themeColor="text1"/>
                <w:spacing w:val="-13"/>
                <w:highlight w:val="none"/>
                <w:lang w:val="en-US" w:eastAsia="zh-CN"/>
                <w14:textFill>
                  <w14:solidFill>
                    <w14:schemeClr w14:val="tx1"/>
                  </w14:solidFill>
                </w14:textFill>
              </w:rPr>
              <w:t>2</w:t>
            </w:r>
          </w:p>
        </w:tc>
        <w:tc>
          <w:tcPr>
            <w:tcW w:w="2150" w:type="dxa"/>
            <w:shd w:val="clear" w:color="auto" w:fill="auto"/>
            <w:vAlign w:val="top"/>
          </w:tcPr>
          <w:p w14:paraId="7271D9D0">
            <w:pPr>
              <w:pStyle w:val="10"/>
              <w:spacing w:before="186" w:line="185" w:lineRule="auto"/>
              <w:ind w:left="62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人材机编码</w:t>
            </w:r>
          </w:p>
        </w:tc>
        <w:tc>
          <w:tcPr>
            <w:tcW w:w="1006" w:type="dxa"/>
            <w:shd w:val="clear" w:color="auto" w:fill="auto"/>
            <w:vAlign w:val="top"/>
          </w:tcPr>
          <w:p w14:paraId="14C07669">
            <w:pPr>
              <w:pStyle w:val="10"/>
              <w:spacing w:before="186" w:line="169" w:lineRule="auto"/>
              <w:ind w:left="5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highlight w:val="none"/>
                <w14:textFill>
                  <w14:solidFill>
                    <w14:schemeClr w14:val="tx1"/>
                  </w14:solidFill>
                </w14:textFill>
              </w:rPr>
              <w:t>String</w:t>
            </w:r>
          </w:p>
        </w:tc>
        <w:tc>
          <w:tcPr>
            <w:tcW w:w="779" w:type="dxa"/>
            <w:shd w:val="clear" w:color="auto" w:fill="auto"/>
            <w:vAlign w:val="top"/>
          </w:tcPr>
          <w:p w14:paraId="14ACD116">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3" w:type="dxa"/>
            <w:shd w:val="clear" w:color="auto" w:fill="auto"/>
            <w:vAlign w:val="top"/>
          </w:tcPr>
          <w:p w14:paraId="68601C5B">
            <w:pPr>
              <w:pStyle w:val="10"/>
              <w:spacing w:before="115" w:line="185" w:lineRule="auto"/>
              <w:ind w:left="27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38" w:type="dxa"/>
            <w:shd w:val="clear" w:color="auto" w:fill="auto"/>
            <w:vAlign w:val="top"/>
          </w:tcPr>
          <w:p w14:paraId="50696657">
            <w:pPr>
              <w:pStyle w:val="10"/>
              <w:spacing w:before="106" w:line="199" w:lineRule="auto"/>
              <w:ind w:left="281" w:leftChars="0"/>
              <w:rPr>
                <w:rFonts w:hint="default" w:ascii="Arial" w:hAnsi="Arial" w:eastAsia="宋体" w:cs="Arial"/>
                <w:snapToGrid w:val="0"/>
                <w:color w:val="000000" w:themeColor="text1"/>
                <w:kern w:val="0"/>
                <w:sz w:val="21"/>
                <w:szCs w:val="21"/>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50</w:t>
            </w:r>
          </w:p>
        </w:tc>
        <w:tc>
          <w:tcPr>
            <w:tcW w:w="3422" w:type="dxa"/>
            <w:tcBorders>
              <w:right w:val="single" w:color="000000" w:sz="6" w:space="0"/>
            </w:tcBorders>
            <w:shd w:val="clear" w:color="auto" w:fill="auto"/>
            <w:vAlign w:val="top"/>
          </w:tcPr>
          <w:p w14:paraId="1CC25F30">
            <w:pPr>
              <w:pStyle w:val="10"/>
              <w:spacing w:before="67" w:line="175" w:lineRule="auto"/>
              <w:ind w:left="62" w:leftChars="0" w:right="116" w:rightChars="0" w:firstLine="2" w:firstLine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
                <w:highlight w:val="none"/>
                <w14:textFill>
                  <w14:solidFill>
                    <w14:schemeClr w14:val="tx1"/>
                  </w14:solidFill>
                </w14:textFill>
              </w:rPr>
              <w:t>一对一关联，招标不必导，投标必有，投</w:t>
            </w:r>
            <w:r>
              <w:rPr>
                <w:color w:val="000000" w:themeColor="text1"/>
                <w:spacing w:val="7"/>
                <w:highlight w:val="none"/>
                <w14:textFill>
                  <w14:solidFill>
                    <w14:schemeClr w14:val="tx1"/>
                  </w14:solidFill>
                </w14:textFill>
              </w:rPr>
              <w:t xml:space="preserve"> </w:t>
            </w:r>
            <w:r>
              <w:rPr>
                <w:color w:val="000000" w:themeColor="text1"/>
                <w:highlight w:val="none"/>
                <w14:textFill>
                  <w14:solidFill>
                    <w14:schemeClr w14:val="tx1"/>
                  </w14:solidFill>
                </w14:textFill>
              </w:rPr>
              <w:t>标唯一</w:t>
            </w:r>
          </w:p>
        </w:tc>
      </w:tr>
      <w:tr w14:paraId="0706FD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638" w:type="dxa"/>
            <w:tcBorders>
              <w:left w:val="single" w:color="000000" w:sz="6" w:space="0"/>
            </w:tcBorders>
            <w:shd w:val="clear" w:color="auto" w:fill="auto"/>
            <w:vAlign w:val="top"/>
          </w:tcPr>
          <w:p w14:paraId="676F2AFD">
            <w:pPr>
              <w:pStyle w:val="10"/>
              <w:spacing w:before="187" w:line="202" w:lineRule="auto"/>
              <w:ind w:left="236" w:leftChars="0"/>
              <w:rPr>
                <w:rFonts w:hint="default" w:eastAsia="微软雅黑"/>
                <w:color w:val="000000" w:themeColor="text1"/>
                <w:spacing w:val="-13"/>
                <w:highlight w:val="none"/>
                <w:lang w:val="en-US" w:eastAsia="zh-CN"/>
                <w14:textFill>
                  <w14:solidFill>
                    <w14:schemeClr w14:val="tx1"/>
                  </w14:solidFill>
                </w14:textFill>
              </w:rPr>
            </w:pPr>
            <w:r>
              <w:rPr>
                <w:rFonts w:hint="eastAsia"/>
                <w:color w:val="000000" w:themeColor="text1"/>
                <w:spacing w:val="-13"/>
                <w:highlight w:val="none"/>
                <w:lang w:val="en-US" w:eastAsia="zh-CN"/>
                <w14:textFill>
                  <w14:solidFill>
                    <w14:schemeClr w14:val="tx1"/>
                  </w14:solidFill>
                </w14:textFill>
              </w:rPr>
              <w:t>13</w:t>
            </w:r>
          </w:p>
        </w:tc>
        <w:tc>
          <w:tcPr>
            <w:tcW w:w="2150" w:type="dxa"/>
            <w:shd w:val="clear" w:color="auto" w:fill="auto"/>
            <w:vAlign w:val="top"/>
          </w:tcPr>
          <w:p w14:paraId="5AAB01B8">
            <w:pPr>
              <w:pStyle w:val="10"/>
              <w:spacing w:before="186" w:line="185" w:lineRule="auto"/>
              <w:ind w:left="623" w:leftChars="0"/>
              <w:rPr>
                <w:rFonts w:hint="eastAsia" w:eastAsia="微软雅黑"/>
                <w:color w:val="000000" w:themeColor="text1"/>
                <w:spacing w:val="-2"/>
                <w:highlight w:val="none"/>
                <w:lang w:val="en-US" w:eastAsia="zh-CN"/>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备注</w:t>
            </w:r>
          </w:p>
        </w:tc>
        <w:tc>
          <w:tcPr>
            <w:tcW w:w="1006" w:type="dxa"/>
            <w:shd w:val="clear" w:color="auto" w:fill="auto"/>
            <w:vAlign w:val="top"/>
          </w:tcPr>
          <w:p w14:paraId="6FE54DB1">
            <w:pPr>
              <w:pStyle w:val="10"/>
              <w:spacing w:before="186" w:line="169" w:lineRule="auto"/>
              <w:ind w:left="57" w:leftChars="0"/>
              <w:rPr>
                <w:color w:val="000000" w:themeColor="text1"/>
                <w:spacing w:val="7"/>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9" w:type="dxa"/>
            <w:shd w:val="clear" w:color="auto" w:fill="auto"/>
            <w:vAlign w:val="top"/>
          </w:tcPr>
          <w:p w14:paraId="6F480131">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23" w:type="dxa"/>
            <w:shd w:val="clear" w:color="auto" w:fill="auto"/>
            <w:vAlign w:val="top"/>
          </w:tcPr>
          <w:p w14:paraId="40D12717">
            <w:pPr>
              <w:pStyle w:val="10"/>
              <w:spacing w:before="115" w:line="185" w:lineRule="auto"/>
              <w:ind w:left="275" w:leftChars="0"/>
              <w:rPr>
                <w:rFonts w:hint="eastAsia" w:eastAsia="微软雅黑"/>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是</w:t>
            </w:r>
          </w:p>
        </w:tc>
        <w:tc>
          <w:tcPr>
            <w:tcW w:w="638" w:type="dxa"/>
            <w:shd w:val="clear" w:color="auto" w:fill="auto"/>
            <w:vAlign w:val="top"/>
          </w:tcPr>
          <w:p w14:paraId="354D1C34">
            <w:pPr>
              <w:rPr>
                <w:rFonts w:hint="eastAsia" w:eastAsia="宋体" w:cs="Arial"/>
                <w:snapToGrid w:val="0"/>
                <w:color w:val="000000" w:themeColor="text1"/>
                <w:kern w:val="0"/>
                <w:sz w:val="21"/>
                <w:szCs w:val="21"/>
                <w:highlight w:val="none"/>
                <w:lang w:val="en-US" w:eastAsia="zh-CN" w:bidi="ar-SA"/>
                <w14:textFill>
                  <w14:solidFill>
                    <w14:schemeClr w14:val="tx1"/>
                  </w14:solidFill>
                </w14:textFill>
              </w:rPr>
            </w:pPr>
          </w:p>
        </w:tc>
        <w:tc>
          <w:tcPr>
            <w:tcW w:w="3422" w:type="dxa"/>
            <w:tcBorders>
              <w:right w:val="single" w:color="000000" w:sz="6" w:space="0"/>
            </w:tcBorders>
            <w:shd w:val="clear" w:color="auto" w:fill="auto"/>
            <w:vAlign w:val="top"/>
          </w:tcPr>
          <w:p w14:paraId="68566598">
            <w:pPr>
              <w:pStyle w:val="10"/>
              <w:spacing w:before="67" w:line="175" w:lineRule="auto"/>
              <w:ind w:left="62" w:leftChars="0" w:right="116" w:rightChars="0" w:firstLine="2" w:firstLineChars="0"/>
              <w:rPr>
                <w:color w:val="000000" w:themeColor="text1"/>
                <w:spacing w:val="-1"/>
                <w:highlight w:val="none"/>
                <w14:textFill>
                  <w14:solidFill>
                    <w14:schemeClr w14:val="tx1"/>
                  </w14:solidFill>
                </w14:textFill>
              </w:rPr>
            </w:pPr>
          </w:p>
        </w:tc>
      </w:tr>
    </w:tbl>
    <w:p w14:paraId="6305A3F8">
      <w:pPr>
        <w:spacing w:before="233" w:line="220" w:lineRule="auto"/>
        <w:ind w:left="20"/>
        <w:outlineLvl w:val="2"/>
        <w:rPr>
          <w:rFonts w:ascii="黑体" w:hAnsi="黑体" w:eastAsia="黑体" w:cs="黑体"/>
          <w:color w:val="000000" w:themeColor="text1"/>
          <w:sz w:val="21"/>
          <w:szCs w:val="21"/>
          <w:highlight w:val="none"/>
          <w14:textFill>
            <w14:solidFill>
              <w14:schemeClr w14:val="tx1"/>
            </w14:solidFill>
          </w14:textFill>
        </w:rPr>
      </w:pPr>
      <w:bookmarkStart w:id="97" w:name="bookmark50"/>
      <w:bookmarkEnd w:id="97"/>
      <w:bookmarkStart w:id="98" w:name="bookmark49"/>
      <w:bookmarkEnd w:id="98"/>
      <w:bookmarkStart w:id="99" w:name="_Toc8593"/>
      <w:r>
        <w:rPr>
          <w:rFonts w:ascii="黑体" w:hAnsi="黑体" w:eastAsia="黑体" w:cs="黑体"/>
          <w:color w:val="000000" w:themeColor="text1"/>
          <w:spacing w:val="-1"/>
          <w:sz w:val="21"/>
          <w:szCs w:val="21"/>
          <w:highlight w:val="none"/>
          <w14:textFill>
            <w14:solidFill>
              <w14:schemeClr w14:val="tx1"/>
            </w14:solidFill>
          </w14:textFill>
        </w:rPr>
        <w:t>4.2.</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34</w:t>
      </w:r>
      <w:r>
        <w:rPr>
          <w:rFonts w:ascii="黑体" w:hAnsi="黑体" w:eastAsia="黑体" w:cs="黑体"/>
          <w:color w:val="000000" w:themeColor="text1"/>
          <w:spacing w:val="-1"/>
          <w:sz w:val="21"/>
          <w:szCs w:val="21"/>
          <w:highlight w:val="none"/>
          <w14:textFill>
            <w14:solidFill>
              <w14:schemeClr w14:val="tx1"/>
            </w14:solidFill>
          </w14:textFill>
        </w:rPr>
        <w:t>重点评审材料设备单价表</w:t>
      </w:r>
      <w:bookmarkEnd w:id="99"/>
    </w:p>
    <w:p w14:paraId="3A1434A8">
      <w:pPr>
        <w:spacing w:before="226" w:line="209" w:lineRule="auto"/>
        <w:ind w:left="24" w:right="55" w:firstLine="419"/>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z w:val="21"/>
          <w:szCs w:val="21"/>
          <w:highlight w:val="none"/>
          <w14:textFill>
            <w14:solidFill>
              <w14:schemeClr w14:val="tx1"/>
            </w14:solidFill>
          </w14:textFill>
        </w:rPr>
        <w:t>重点评审材料、设备单价表记录的是重点评审材料和工程设备选用表的相关</w:t>
      </w:r>
      <w:r>
        <w:rPr>
          <w:rFonts w:ascii="微软雅黑" w:hAnsi="微软雅黑" w:eastAsia="微软雅黑" w:cs="微软雅黑"/>
          <w:color w:val="000000" w:themeColor="text1"/>
          <w:spacing w:val="-1"/>
          <w:sz w:val="21"/>
          <w:szCs w:val="21"/>
          <w:highlight w:val="none"/>
          <w14:textFill>
            <w14:solidFill>
              <w14:schemeClr w14:val="tx1"/>
            </w14:solidFill>
          </w14:textFill>
        </w:rPr>
        <w:t>信息，见图</w:t>
      </w:r>
      <w:r>
        <w:rPr>
          <w:rFonts w:ascii="微软雅黑" w:hAnsi="微软雅黑" w:eastAsia="微软雅黑" w:cs="微软雅黑"/>
          <w:color w:val="000000" w:themeColor="text1"/>
          <w:spacing w:val="5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4.2.3</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5</w:t>
      </w:r>
      <w:r>
        <w:rPr>
          <w:rFonts w:ascii="微软雅黑" w:hAnsi="微软雅黑" w:eastAsia="微软雅黑" w:cs="微软雅黑"/>
          <w:color w:val="000000" w:themeColor="text1"/>
          <w:spacing w:val="-1"/>
          <w:sz w:val="21"/>
          <w:szCs w:val="21"/>
          <w:highlight w:val="none"/>
          <w14:textFill>
            <w14:solidFill>
              <w14:schemeClr w14:val="tx1"/>
            </w14:solidFill>
          </w14:textFill>
        </w:rPr>
        <w:t>，</w:t>
      </w:r>
      <w:r>
        <w:rPr>
          <w:rFonts w:ascii="微软雅黑" w:hAnsi="微软雅黑" w:eastAsia="微软雅黑" w:cs="微软雅黑"/>
          <w:color w:val="000000" w:themeColor="text1"/>
          <w:sz w:val="21"/>
          <w:szCs w:val="21"/>
          <w:highlight w:val="none"/>
          <w14:textFill>
            <w14:solidFill>
              <w14:schemeClr w14:val="tx1"/>
            </w14:solidFill>
          </w14:textFill>
        </w:rPr>
        <w:t xml:space="preserve"> 属性定义应符合表 4.2.3</w:t>
      </w:r>
      <w:r>
        <w:rPr>
          <w:rFonts w:hint="eastAsia" w:ascii="微软雅黑" w:hAnsi="微软雅黑" w:eastAsia="微软雅黑" w:cs="微软雅黑"/>
          <w:color w:val="000000" w:themeColor="text1"/>
          <w:sz w:val="21"/>
          <w:szCs w:val="21"/>
          <w:highlight w:val="none"/>
          <w:lang w:val="en-US" w:eastAsia="zh-CN"/>
          <w14:textFill>
            <w14:solidFill>
              <w14:schemeClr w14:val="tx1"/>
            </w14:solidFill>
          </w14:textFill>
        </w:rPr>
        <w:t>5</w:t>
      </w:r>
      <w:r>
        <w:rPr>
          <w:rFonts w:ascii="微软雅黑" w:hAnsi="微软雅黑" w:eastAsia="微软雅黑" w:cs="微软雅黑"/>
          <w:color w:val="000000" w:themeColor="text1"/>
          <w:sz w:val="21"/>
          <w:szCs w:val="21"/>
          <w:highlight w:val="none"/>
          <w14:textFill>
            <w14:solidFill>
              <w14:schemeClr w14:val="tx1"/>
            </w14:solidFill>
          </w14:textFill>
        </w:rPr>
        <w:t xml:space="preserve"> 的规定。</w:t>
      </w:r>
    </w:p>
    <w:p w14:paraId="0CA10207">
      <w:pPr>
        <w:spacing w:before="226" w:line="209" w:lineRule="auto"/>
        <w:ind w:left="24" w:right="55" w:firstLine="419"/>
        <w:jc w:val="center"/>
        <w:rPr>
          <w:rFonts w:ascii="黑体" w:hAnsi="黑体" w:eastAsia="黑体" w:cs="黑体"/>
          <w:color w:val="000000" w:themeColor="text1"/>
          <w:sz w:val="21"/>
          <w:szCs w:val="21"/>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114300" distR="114300" simplePos="0" relativeHeight="251671552" behindDoc="0" locked="0" layoutInCell="1" allowOverlap="1">
            <wp:simplePos x="0" y="0"/>
            <wp:positionH relativeFrom="column">
              <wp:posOffset>798830</wp:posOffset>
            </wp:positionH>
            <wp:positionV relativeFrom="paragraph">
              <wp:posOffset>101600</wp:posOffset>
            </wp:positionV>
            <wp:extent cx="4857750" cy="876300"/>
            <wp:effectExtent l="0" t="0" r="6350" b="0"/>
            <wp:wrapTopAndBottom/>
            <wp:docPr id="46" name="图片 38" descr="说明: C:\Users\Administrator\Documents\Tencent Files\2082210870\Image\Group2\WN\@2\WN@24Y{WO]BG0EPU@U{9PQ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38" descr="说明: C:\Users\Administrator\Documents\Tencent Files\2082210870\Image\Group2\WN\@2\WN@24Y{WO]BG0EPU@U{9PQP.png"/>
                    <pic:cNvPicPr>
                      <a:picLocks noChangeAspect="1"/>
                    </pic:cNvPicPr>
                  </pic:nvPicPr>
                  <pic:blipFill>
                    <a:blip r:embed="rId61"/>
                    <a:stretch>
                      <a:fillRect/>
                    </a:stretch>
                  </pic:blipFill>
                  <pic:spPr>
                    <a:xfrm>
                      <a:off x="0" y="0"/>
                      <a:ext cx="4857750" cy="876300"/>
                    </a:xfrm>
                    <a:prstGeom prst="rect">
                      <a:avLst/>
                    </a:prstGeom>
                    <a:noFill/>
                    <a:ln>
                      <a:noFill/>
                    </a:ln>
                  </pic:spPr>
                </pic:pic>
              </a:graphicData>
            </a:graphic>
          </wp:anchor>
        </w:drawing>
      </w: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31"/>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34</w:t>
      </w:r>
      <w:r>
        <w:rPr>
          <w:rFonts w:ascii="黑体" w:hAnsi="黑体" w:eastAsia="黑体" w:cs="黑体"/>
          <w:color w:val="000000" w:themeColor="text1"/>
          <w:spacing w:val="-2"/>
          <w:sz w:val="21"/>
          <w:szCs w:val="21"/>
          <w:highlight w:val="none"/>
          <w14:textFill>
            <w14:solidFill>
              <w14:schemeClr w14:val="tx1"/>
            </w14:solidFill>
          </w14:textFill>
        </w:rPr>
        <w:t>重点评审材料、设备单价表</w:t>
      </w:r>
    </w:p>
    <w:p w14:paraId="752DD3B3">
      <w:pPr>
        <w:pStyle w:val="3"/>
        <w:spacing w:line="291" w:lineRule="auto"/>
        <w:rPr>
          <w:color w:val="000000" w:themeColor="text1"/>
          <w:highlight w:val="none"/>
          <w14:textFill>
            <w14:solidFill>
              <w14:schemeClr w14:val="tx1"/>
            </w14:solidFill>
          </w14:textFill>
        </w:rPr>
      </w:pPr>
    </w:p>
    <w:p w14:paraId="4E191D5E">
      <w:pPr>
        <w:pStyle w:val="3"/>
        <w:spacing w:line="291" w:lineRule="auto"/>
        <w:rPr>
          <w:color w:val="000000" w:themeColor="text1"/>
          <w:highlight w:val="none"/>
          <w14:textFill>
            <w14:solidFill>
              <w14:schemeClr w14:val="tx1"/>
            </w14:solidFill>
          </w14:textFill>
        </w:rPr>
      </w:pPr>
    </w:p>
    <w:p w14:paraId="7C09BD6C">
      <w:pPr>
        <w:spacing w:before="68" w:line="220" w:lineRule="auto"/>
        <w:ind w:left="3002"/>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2"/>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34</w:t>
      </w:r>
      <w:r>
        <w:rPr>
          <w:rFonts w:ascii="黑体" w:hAnsi="黑体" w:eastAsia="黑体" w:cs="黑体"/>
          <w:color w:val="000000" w:themeColor="text1"/>
          <w:spacing w:val="-1"/>
          <w:sz w:val="21"/>
          <w:szCs w:val="21"/>
          <w:highlight w:val="none"/>
          <w14:textFill>
            <w14:solidFill>
              <w14:schemeClr w14:val="tx1"/>
            </w14:solidFill>
          </w14:textFill>
        </w:rPr>
        <w:t>重点评审材料设备单价表</w:t>
      </w:r>
    </w:p>
    <w:p w14:paraId="0389639E">
      <w:pPr>
        <w:spacing w:line="152" w:lineRule="exact"/>
        <w:rPr>
          <w:color w:val="000000" w:themeColor="text1"/>
          <w:highlight w:val="none"/>
          <w14:textFill>
            <w14:solidFill>
              <w14:schemeClr w14:val="tx1"/>
            </w14:solidFill>
          </w14:textFill>
        </w:rPr>
      </w:pPr>
    </w:p>
    <w:tbl>
      <w:tblPr>
        <w:tblStyle w:val="9"/>
        <w:tblW w:w="9378"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8"/>
        <w:gridCol w:w="2150"/>
        <w:gridCol w:w="1006"/>
        <w:gridCol w:w="779"/>
        <w:gridCol w:w="719"/>
        <w:gridCol w:w="638"/>
        <w:gridCol w:w="3448"/>
      </w:tblGrid>
      <w:tr w14:paraId="352D83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638" w:type="dxa"/>
            <w:tcBorders>
              <w:top w:val="single" w:color="000000" w:sz="6" w:space="0"/>
              <w:left w:val="single" w:color="000000" w:sz="6" w:space="0"/>
            </w:tcBorders>
            <w:shd w:val="clear" w:color="auto" w:fill="D4D4D4"/>
            <w:vAlign w:val="top"/>
          </w:tcPr>
          <w:p w14:paraId="256797EA">
            <w:pPr>
              <w:pStyle w:val="10"/>
              <w:spacing w:before="120" w:line="185" w:lineRule="auto"/>
              <w:ind w:left="13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50" w:type="dxa"/>
            <w:tcBorders>
              <w:top w:val="single" w:color="000000" w:sz="6" w:space="0"/>
            </w:tcBorders>
            <w:shd w:val="clear" w:color="auto" w:fill="D4D4D4"/>
            <w:vAlign w:val="top"/>
          </w:tcPr>
          <w:p w14:paraId="71DA1D62">
            <w:pPr>
              <w:pStyle w:val="10"/>
              <w:spacing w:before="121" w:line="185" w:lineRule="auto"/>
              <w:ind w:left="80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1006" w:type="dxa"/>
            <w:tcBorders>
              <w:top w:val="single" w:color="000000" w:sz="6" w:space="0"/>
            </w:tcBorders>
            <w:shd w:val="clear" w:color="auto" w:fill="D4D4D4"/>
            <w:vAlign w:val="top"/>
          </w:tcPr>
          <w:p w14:paraId="717984D4">
            <w:pPr>
              <w:pStyle w:val="10"/>
              <w:spacing w:before="120" w:line="184" w:lineRule="auto"/>
              <w:ind w:left="146"/>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79" w:type="dxa"/>
            <w:tcBorders>
              <w:top w:val="single" w:color="000000" w:sz="6" w:space="0"/>
            </w:tcBorders>
            <w:shd w:val="clear" w:color="auto" w:fill="D4D4D4"/>
            <w:vAlign w:val="top"/>
          </w:tcPr>
          <w:p w14:paraId="074CC462">
            <w:pPr>
              <w:pStyle w:val="10"/>
              <w:spacing w:before="121" w:line="186" w:lineRule="auto"/>
              <w:ind w:left="219"/>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19" w:type="dxa"/>
            <w:tcBorders>
              <w:top w:val="single" w:color="000000" w:sz="6" w:space="0"/>
            </w:tcBorders>
            <w:shd w:val="clear" w:color="auto" w:fill="D4D4D4"/>
            <w:vAlign w:val="top"/>
          </w:tcPr>
          <w:p w14:paraId="4A58B990">
            <w:pPr>
              <w:pStyle w:val="10"/>
              <w:spacing w:before="120" w:line="185" w:lineRule="auto"/>
              <w:ind w:left="18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38" w:type="dxa"/>
            <w:tcBorders>
              <w:top w:val="single" w:color="000000" w:sz="6" w:space="0"/>
            </w:tcBorders>
            <w:shd w:val="clear" w:color="auto" w:fill="D4D4D4"/>
            <w:vAlign w:val="top"/>
          </w:tcPr>
          <w:p w14:paraId="41BB0A94">
            <w:pPr>
              <w:pStyle w:val="10"/>
              <w:spacing w:before="120" w:line="185" w:lineRule="auto"/>
              <w:ind w:left="14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448" w:type="dxa"/>
            <w:tcBorders>
              <w:top w:val="single" w:color="000000" w:sz="6" w:space="0"/>
              <w:right w:val="single" w:color="000000" w:sz="6" w:space="0"/>
            </w:tcBorders>
            <w:shd w:val="clear" w:color="auto" w:fill="D4D4D4"/>
            <w:vAlign w:val="top"/>
          </w:tcPr>
          <w:p w14:paraId="61D4C06A">
            <w:pPr>
              <w:pStyle w:val="10"/>
              <w:spacing w:before="121" w:line="186" w:lineRule="auto"/>
              <w:ind w:left="1548"/>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4255D7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638" w:type="dxa"/>
            <w:tcBorders>
              <w:left w:val="single" w:color="000000" w:sz="6" w:space="0"/>
            </w:tcBorders>
            <w:vAlign w:val="top"/>
          </w:tcPr>
          <w:p w14:paraId="4B0F97C9">
            <w:pPr>
              <w:pStyle w:val="10"/>
              <w:spacing w:before="130" w:line="204" w:lineRule="auto"/>
              <w:ind w:left="28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50" w:type="dxa"/>
            <w:vAlign w:val="top"/>
          </w:tcPr>
          <w:p w14:paraId="01C7B5BB">
            <w:pPr>
              <w:pStyle w:val="10"/>
              <w:spacing w:before="129" w:line="185" w:lineRule="auto"/>
              <w:ind w:left="89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1006" w:type="dxa"/>
            <w:vAlign w:val="top"/>
          </w:tcPr>
          <w:p w14:paraId="1BD9E6BB">
            <w:pPr>
              <w:pStyle w:val="10"/>
              <w:spacing w:before="160" w:line="185" w:lineRule="exact"/>
              <w:ind w:left="59"/>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9" w:type="dxa"/>
            <w:vAlign w:val="top"/>
          </w:tcPr>
          <w:p w14:paraId="68E3CBC4">
            <w:pPr>
              <w:rPr>
                <w:rFonts w:ascii="Arial"/>
                <w:color w:val="000000" w:themeColor="text1"/>
                <w:sz w:val="21"/>
                <w:highlight w:val="none"/>
                <w14:textFill>
                  <w14:solidFill>
                    <w14:schemeClr w14:val="tx1"/>
                  </w14:solidFill>
                </w14:textFill>
              </w:rPr>
            </w:pPr>
          </w:p>
        </w:tc>
        <w:tc>
          <w:tcPr>
            <w:tcW w:w="719" w:type="dxa"/>
            <w:vAlign w:val="top"/>
          </w:tcPr>
          <w:p w14:paraId="7EE1420F">
            <w:pPr>
              <w:pStyle w:val="10"/>
              <w:spacing w:before="246" w:line="185"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19681221">
            <w:pPr>
              <w:pStyle w:val="10"/>
              <w:spacing w:before="130" w:line="202" w:lineRule="auto"/>
              <w:ind w:left="246"/>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10</w:t>
            </w:r>
          </w:p>
        </w:tc>
        <w:tc>
          <w:tcPr>
            <w:tcW w:w="3448" w:type="dxa"/>
            <w:tcBorders>
              <w:right w:val="single" w:color="000000" w:sz="6" w:space="0"/>
            </w:tcBorders>
            <w:vAlign w:val="top"/>
          </w:tcPr>
          <w:p w14:paraId="1220C438">
            <w:pPr>
              <w:rPr>
                <w:rFonts w:ascii="Arial"/>
                <w:color w:val="000000" w:themeColor="text1"/>
                <w:sz w:val="21"/>
                <w:highlight w:val="none"/>
                <w14:textFill>
                  <w14:solidFill>
                    <w14:schemeClr w14:val="tx1"/>
                  </w14:solidFill>
                </w14:textFill>
              </w:rPr>
            </w:pPr>
          </w:p>
        </w:tc>
      </w:tr>
      <w:tr w14:paraId="304E52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5" w:hRule="atLeast"/>
        </w:trPr>
        <w:tc>
          <w:tcPr>
            <w:tcW w:w="638" w:type="dxa"/>
            <w:tcBorders>
              <w:left w:val="single" w:color="000000" w:sz="6" w:space="0"/>
            </w:tcBorders>
            <w:vAlign w:val="top"/>
          </w:tcPr>
          <w:p w14:paraId="17F00F44">
            <w:pPr>
              <w:pStyle w:val="10"/>
              <w:spacing w:before="246" w:line="204" w:lineRule="auto"/>
              <w:ind w:left="27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50" w:type="dxa"/>
            <w:vAlign w:val="top"/>
          </w:tcPr>
          <w:p w14:paraId="339C8CC5">
            <w:pPr>
              <w:pStyle w:val="10"/>
              <w:spacing w:before="246" w:line="186" w:lineRule="auto"/>
              <w:ind w:left="353"/>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重点评审材料编码</w:t>
            </w:r>
          </w:p>
        </w:tc>
        <w:tc>
          <w:tcPr>
            <w:tcW w:w="1006" w:type="dxa"/>
            <w:vAlign w:val="top"/>
          </w:tcPr>
          <w:p w14:paraId="1C8B16D2">
            <w:pPr>
              <w:pStyle w:val="10"/>
              <w:spacing w:before="276" w:line="185" w:lineRule="exact"/>
              <w:ind w:left="59"/>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9" w:type="dxa"/>
            <w:vAlign w:val="top"/>
          </w:tcPr>
          <w:p w14:paraId="51530B89">
            <w:pPr>
              <w:pStyle w:val="10"/>
              <w:spacing w:before="246" w:line="185" w:lineRule="auto"/>
              <w:ind w:left="306"/>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19" w:type="dxa"/>
            <w:vAlign w:val="top"/>
          </w:tcPr>
          <w:p w14:paraId="3EC550F6">
            <w:pPr>
              <w:pStyle w:val="10"/>
              <w:spacing w:before="246" w:line="185"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5D19F188">
            <w:pPr>
              <w:pStyle w:val="10"/>
              <w:spacing w:before="246" w:line="202" w:lineRule="auto"/>
              <w:ind w:left="235"/>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50</w:t>
            </w:r>
          </w:p>
        </w:tc>
        <w:tc>
          <w:tcPr>
            <w:tcW w:w="3448" w:type="dxa"/>
            <w:tcBorders>
              <w:right w:val="single" w:color="000000" w:sz="6" w:space="0"/>
            </w:tcBorders>
            <w:vAlign w:val="top"/>
          </w:tcPr>
          <w:p w14:paraId="7739E9E5">
            <w:pPr>
              <w:pStyle w:val="10"/>
              <w:spacing w:before="127" w:line="197" w:lineRule="auto"/>
              <w:ind w:left="63" w:right="49" w:hanging="2"/>
              <w:rPr>
                <w:color w:val="000000" w:themeColor="text1"/>
                <w:highlight w:val="none"/>
                <w14:textFill>
                  <w14:solidFill>
                    <w14:schemeClr w14:val="tx1"/>
                  </w14:solidFill>
                </w14:textFill>
              </w:rPr>
            </w:pPr>
            <w:r>
              <w:rPr>
                <w:color w:val="000000" w:themeColor="text1"/>
                <w:spacing w:val="4"/>
                <w:highlight w:val="none"/>
                <w14:textFill>
                  <w14:solidFill>
                    <w14:schemeClr w14:val="tx1"/>
                  </w14:solidFill>
                </w14:textFill>
              </w:rPr>
              <w:t>招标文件规定，投标文件与招标文件保持</w:t>
            </w:r>
            <w:r>
              <w:rPr>
                <w:color w:val="000000" w:themeColor="text1"/>
                <w:spacing w:val="13"/>
                <w:highlight w:val="none"/>
                <w14:textFill>
                  <w14:solidFill>
                    <w14:schemeClr w14:val="tx1"/>
                  </w14:solidFill>
                </w14:textFill>
              </w:rPr>
              <w:t xml:space="preserve"> </w:t>
            </w:r>
            <w:r>
              <w:rPr>
                <w:color w:val="000000" w:themeColor="text1"/>
                <w:spacing w:val="-4"/>
                <w:w w:val="99"/>
                <w:highlight w:val="none"/>
                <w14:textFill>
                  <w14:solidFill>
                    <w14:schemeClr w14:val="tx1"/>
                  </w14:solidFill>
                </w14:textFill>
              </w:rPr>
              <w:t>一致</w:t>
            </w:r>
          </w:p>
        </w:tc>
      </w:tr>
      <w:tr w14:paraId="6E7FA7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638" w:type="dxa"/>
            <w:tcBorders>
              <w:left w:val="single" w:color="000000" w:sz="6" w:space="0"/>
            </w:tcBorders>
            <w:vAlign w:val="top"/>
          </w:tcPr>
          <w:p w14:paraId="0D33CBAA">
            <w:pPr>
              <w:pStyle w:val="10"/>
              <w:spacing w:before="136" w:line="202" w:lineRule="auto"/>
              <w:ind w:left="27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2150" w:type="dxa"/>
            <w:vAlign w:val="top"/>
          </w:tcPr>
          <w:p w14:paraId="4902F025">
            <w:pPr>
              <w:pStyle w:val="10"/>
              <w:spacing w:before="136" w:line="185" w:lineRule="auto"/>
              <w:ind w:left="895"/>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名称</w:t>
            </w:r>
          </w:p>
        </w:tc>
        <w:tc>
          <w:tcPr>
            <w:tcW w:w="1006" w:type="dxa"/>
            <w:vAlign w:val="top"/>
          </w:tcPr>
          <w:p w14:paraId="063AF64C">
            <w:pPr>
              <w:pStyle w:val="10"/>
              <w:spacing w:before="166" w:line="185" w:lineRule="exact"/>
              <w:ind w:left="59"/>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9" w:type="dxa"/>
            <w:vAlign w:val="top"/>
          </w:tcPr>
          <w:p w14:paraId="79761CFF">
            <w:pPr>
              <w:rPr>
                <w:rFonts w:ascii="Arial"/>
                <w:color w:val="000000" w:themeColor="text1"/>
                <w:sz w:val="21"/>
                <w:highlight w:val="none"/>
                <w14:textFill>
                  <w14:solidFill>
                    <w14:schemeClr w14:val="tx1"/>
                  </w14:solidFill>
                </w14:textFill>
              </w:rPr>
            </w:pPr>
          </w:p>
        </w:tc>
        <w:tc>
          <w:tcPr>
            <w:tcW w:w="719" w:type="dxa"/>
            <w:vAlign w:val="top"/>
          </w:tcPr>
          <w:p w14:paraId="34FCB503">
            <w:pPr>
              <w:pStyle w:val="10"/>
              <w:spacing w:before="246" w:line="185"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7280F2FA">
            <w:pPr>
              <w:pStyle w:val="10"/>
              <w:spacing w:before="136" w:line="202" w:lineRule="auto"/>
              <w:ind w:left="190"/>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448" w:type="dxa"/>
            <w:tcBorders>
              <w:right w:val="single" w:color="000000" w:sz="6" w:space="0"/>
            </w:tcBorders>
            <w:vAlign w:val="top"/>
          </w:tcPr>
          <w:p w14:paraId="5812AD72">
            <w:pPr>
              <w:rPr>
                <w:rFonts w:ascii="Arial"/>
                <w:color w:val="000000" w:themeColor="text1"/>
                <w:sz w:val="21"/>
                <w:highlight w:val="none"/>
                <w14:textFill>
                  <w14:solidFill>
                    <w14:schemeClr w14:val="tx1"/>
                  </w14:solidFill>
                </w14:textFill>
              </w:rPr>
            </w:pPr>
          </w:p>
        </w:tc>
      </w:tr>
      <w:tr w14:paraId="52ECC2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638" w:type="dxa"/>
            <w:tcBorders>
              <w:left w:val="single" w:color="000000" w:sz="6" w:space="0"/>
            </w:tcBorders>
            <w:vAlign w:val="top"/>
          </w:tcPr>
          <w:p w14:paraId="76E2F32D">
            <w:pPr>
              <w:pStyle w:val="10"/>
              <w:spacing w:before="137" w:line="204" w:lineRule="auto"/>
              <w:ind w:left="27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2150" w:type="dxa"/>
            <w:vAlign w:val="top"/>
          </w:tcPr>
          <w:p w14:paraId="2819357A">
            <w:pPr>
              <w:pStyle w:val="10"/>
              <w:spacing w:before="136" w:line="185" w:lineRule="auto"/>
              <w:ind w:left="71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规格型号</w:t>
            </w:r>
          </w:p>
        </w:tc>
        <w:tc>
          <w:tcPr>
            <w:tcW w:w="1006" w:type="dxa"/>
            <w:vAlign w:val="top"/>
          </w:tcPr>
          <w:p w14:paraId="5BC3AAB7">
            <w:pPr>
              <w:pStyle w:val="10"/>
              <w:spacing w:before="167" w:line="185" w:lineRule="exact"/>
              <w:ind w:left="59"/>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9" w:type="dxa"/>
            <w:vAlign w:val="top"/>
          </w:tcPr>
          <w:p w14:paraId="15F7AFD3">
            <w:pPr>
              <w:rPr>
                <w:rFonts w:ascii="Arial"/>
                <w:color w:val="000000" w:themeColor="text1"/>
                <w:sz w:val="21"/>
                <w:highlight w:val="none"/>
                <w14:textFill>
                  <w14:solidFill>
                    <w14:schemeClr w14:val="tx1"/>
                  </w14:solidFill>
                </w14:textFill>
              </w:rPr>
            </w:pPr>
          </w:p>
        </w:tc>
        <w:tc>
          <w:tcPr>
            <w:tcW w:w="719" w:type="dxa"/>
            <w:vAlign w:val="top"/>
          </w:tcPr>
          <w:p w14:paraId="5382CA65">
            <w:pPr>
              <w:pStyle w:val="10"/>
              <w:spacing w:before="246" w:line="185"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6BAADC37">
            <w:pPr>
              <w:rPr>
                <w:rFonts w:ascii="Arial"/>
                <w:color w:val="000000" w:themeColor="text1"/>
                <w:sz w:val="21"/>
                <w:highlight w:val="none"/>
                <w14:textFill>
                  <w14:solidFill>
                    <w14:schemeClr w14:val="tx1"/>
                  </w14:solidFill>
                </w14:textFill>
              </w:rPr>
            </w:pPr>
          </w:p>
        </w:tc>
        <w:tc>
          <w:tcPr>
            <w:tcW w:w="3448" w:type="dxa"/>
            <w:tcBorders>
              <w:right w:val="single" w:color="000000" w:sz="6" w:space="0"/>
            </w:tcBorders>
            <w:vAlign w:val="top"/>
          </w:tcPr>
          <w:p w14:paraId="0AE7C0D4">
            <w:pPr>
              <w:rPr>
                <w:rFonts w:ascii="Arial"/>
                <w:color w:val="000000" w:themeColor="text1"/>
                <w:sz w:val="21"/>
                <w:highlight w:val="none"/>
                <w14:textFill>
                  <w14:solidFill>
                    <w14:schemeClr w14:val="tx1"/>
                  </w14:solidFill>
                </w14:textFill>
              </w:rPr>
            </w:pPr>
          </w:p>
        </w:tc>
      </w:tr>
      <w:tr w14:paraId="244ED8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trPr>
        <w:tc>
          <w:tcPr>
            <w:tcW w:w="638" w:type="dxa"/>
            <w:tcBorders>
              <w:left w:val="single" w:color="000000" w:sz="6" w:space="0"/>
            </w:tcBorders>
            <w:vAlign w:val="top"/>
          </w:tcPr>
          <w:p w14:paraId="50AF7002">
            <w:pPr>
              <w:pStyle w:val="10"/>
              <w:spacing w:before="141" w:line="202" w:lineRule="auto"/>
              <w:ind w:left="274"/>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5</w:t>
            </w:r>
          </w:p>
        </w:tc>
        <w:tc>
          <w:tcPr>
            <w:tcW w:w="2150" w:type="dxa"/>
            <w:vAlign w:val="top"/>
          </w:tcPr>
          <w:p w14:paraId="2285E218">
            <w:pPr>
              <w:pStyle w:val="10"/>
              <w:spacing w:before="141" w:line="185" w:lineRule="auto"/>
              <w:ind w:left="89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单位</w:t>
            </w:r>
          </w:p>
        </w:tc>
        <w:tc>
          <w:tcPr>
            <w:tcW w:w="1006" w:type="dxa"/>
            <w:vAlign w:val="top"/>
          </w:tcPr>
          <w:p w14:paraId="62F67607">
            <w:pPr>
              <w:pStyle w:val="10"/>
              <w:spacing w:before="171" w:line="185" w:lineRule="exact"/>
              <w:ind w:left="59"/>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9" w:type="dxa"/>
            <w:vAlign w:val="top"/>
          </w:tcPr>
          <w:p w14:paraId="3F768AF0">
            <w:pPr>
              <w:rPr>
                <w:rFonts w:ascii="Arial"/>
                <w:color w:val="000000" w:themeColor="text1"/>
                <w:sz w:val="21"/>
                <w:highlight w:val="none"/>
                <w14:textFill>
                  <w14:solidFill>
                    <w14:schemeClr w14:val="tx1"/>
                  </w14:solidFill>
                </w14:textFill>
              </w:rPr>
            </w:pPr>
          </w:p>
        </w:tc>
        <w:tc>
          <w:tcPr>
            <w:tcW w:w="719" w:type="dxa"/>
            <w:vAlign w:val="top"/>
          </w:tcPr>
          <w:p w14:paraId="66D5CECF">
            <w:pPr>
              <w:pStyle w:val="10"/>
              <w:spacing w:before="246" w:line="185"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4C33E598">
            <w:pPr>
              <w:pStyle w:val="10"/>
              <w:spacing w:before="141" w:line="202" w:lineRule="auto"/>
              <w:ind w:left="235"/>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20</w:t>
            </w:r>
          </w:p>
        </w:tc>
        <w:tc>
          <w:tcPr>
            <w:tcW w:w="3448" w:type="dxa"/>
            <w:tcBorders>
              <w:right w:val="single" w:color="000000" w:sz="6" w:space="0"/>
            </w:tcBorders>
            <w:vAlign w:val="top"/>
          </w:tcPr>
          <w:p w14:paraId="7AA88E08">
            <w:pPr>
              <w:rPr>
                <w:rFonts w:ascii="Arial"/>
                <w:color w:val="000000" w:themeColor="text1"/>
                <w:sz w:val="21"/>
                <w:highlight w:val="none"/>
                <w14:textFill>
                  <w14:solidFill>
                    <w14:schemeClr w14:val="tx1"/>
                  </w14:solidFill>
                </w14:textFill>
              </w:rPr>
            </w:pPr>
          </w:p>
        </w:tc>
      </w:tr>
      <w:tr w14:paraId="09A7F0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638" w:type="dxa"/>
            <w:tcBorders>
              <w:left w:val="single" w:color="000000" w:sz="6" w:space="0"/>
            </w:tcBorders>
            <w:vAlign w:val="top"/>
          </w:tcPr>
          <w:p w14:paraId="44375A50">
            <w:pPr>
              <w:pStyle w:val="10"/>
              <w:spacing w:before="140" w:line="202" w:lineRule="auto"/>
              <w:ind w:left="27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6</w:t>
            </w:r>
          </w:p>
        </w:tc>
        <w:tc>
          <w:tcPr>
            <w:tcW w:w="2150" w:type="dxa"/>
            <w:vAlign w:val="top"/>
          </w:tcPr>
          <w:p w14:paraId="762048EA">
            <w:pPr>
              <w:pStyle w:val="10"/>
              <w:spacing w:before="139" w:line="184" w:lineRule="auto"/>
              <w:ind w:left="89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数量</w:t>
            </w:r>
          </w:p>
        </w:tc>
        <w:tc>
          <w:tcPr>
            <w:tcW w:w="1006" w:type="dxa"/>
            <w:vAlign w:val="top"/>
          </w:tcPr>
          <w:p w14:paraId="4369A441">
            <w:pPr>
              <w:pStyle w:val="10"/>
              <w:spacing w:before="140" w:line="202" w:lineRule="auto"/>
              <w:ind w:left="55"/>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vAlign w:val="top"/>
          </w:tcPr>
          <w:p w14:paraId="7A5EB511">
            <w:pPr>
              <w:rPr>
                <w:rFonts w:ascii="Arial"/>
                <w:color w:val="000000" w:themeColor="text1"/>
                <w:sz w:val="21"/>
                <w:highlight w:val="none"/>
                <w14:textFill>
                  <w14:solidFill>
                    <w14:schemeClr w14:val="tx1"/>
                  </w14:solidFill>
                </w14:textFill>
              </w:rPr>
            </w:pPr>
          </w:p>
        </w:tc>
        <w:tc>
          <w:tcPr>
            <w:tcW w:w="719" w:type="dxa"/>
            <w:vAlign w:val="top"/>
          </w:tcPr>
          <w:p w14:paraId="0E45CDF6">
            <w:pPr>
              <w:pStyle w:val="10"/>
              <w:spacing w:before="246" w:line="185"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2D78F45F">
            <w:pPr>
              <w:pStyle w:val="10"/>
              <w:spacing w:before="140" w:line="202" w:lineRule="auto"/>
              <w:ind w:left="28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3448" w:type="dxa"/>
            <w:tcBorders>
              <w:right w:val="single" w:color="000000" w:sz="6" w:space="0"/>
            </w:tcBorders>
            <w:vAlign w:val="top"/>
          </w:tcPr>
          <w:p w14:paraId="46767260">
            <w:pPr>
              <w:rPr>
                <w:rFonts w:ascii="Arial"/>
                <w:color w:val="000000" w:themeColor="text1"/>
                <w:sz w:val="21"/>
                <w:highlight w:val="none"/>
                <w14:textFill>
                  <w14:solidFill>
                    <w14:schemeClr w14:val="tx1"/>
                  </w14:solidFill>
                </w14:textFill>
              </w:rPr>
            </w:pPr>
          </w:p>
        </w:tc>
      </w:tr>
      <w:tr w14:paraId="5F7330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638" w:type="dxa"/>
            <w:tcBorders>
              <w:left w:val="single" w:color="000000" w:sz="6" w:space="0"/>
            </w:tcBorders>
            <w:vAlign w:val="top"/>
          </w:tcPr>
          <w:p w14:paraId="7B02296B">
            <w:pPr>
              <w:pStyle w:val="10"/>
              <w:spacing w:before="140" w:line="204"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7</w:t>
            </w:r>
          </w:p>
        </w:tc>
        <w:tc>
          <w:tcPr>
            <w:tcW w:w="2150" w:type="dxa"/>
            <w:vAlign w:val="top"/>
          </w:tcPr>
          <w:p w14:paraId="0725E73E">
            <w:pPr>
              <w:pStyle w:val="10"/>
              <w:spacing w:before="140" w:line="185" w:lineRule="auto"/>
              <w:ind w:left="894"/>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单价</w:t>
            </w:r>
          </w:p>
        </w:tc>
        <w:tc>
          <w:tcPr>
            <w:tcW w:w="1006" w:type="dxa"/>
            <w:vAlign w:val="top"/>
          </w:tcPr>
          <w:p w14:paraId="3D846BFF">
            <w:pPr>
              <w:pStyle w:val="10"/>
              <w:spacing w:before="141" w:line="202" w:lineRule="auto"/>
              <w:ind w:left="55"/>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vAlign w:val="top"/>
          </w:tcPr>
          <w:p w14:paraId="348DE2F8">
            <w:pPr>
              <w:rPr>
                <w:rFonts w:ascii="Arial"/>
                <w:color w:val="000000" w:themeColor="text1"/>
                <w:sz w:val="21"/>
                <w:highlight w:val="none"/>
                <w14:textFill>
                  <w14:solidFill>
                    <w14:schemeClr w14:val="tx1"/>
                  </w14:solidFill>
                </w14:textFill>
              </w:rPr>
            </w:pPr>
          </w:p>
        </w:tc>
        <w:tc>
          <w:tcPr>
            <w:tcW w:w="719" w:type="dxa"/>
            <w:vAlign w:val="top"/>
          </w:tcPr>
          <w:p w14:paraId="2EBED63C">
            <w:pPr>
              <w:pStyle w:val="10"/>
              <w:spacing w:before="246" w:line="185"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18F402B2">
            <w:pPr>
              <w:pStyle w:val="10"/>
              <w:spacing w:before="141" w:line="202" w:lineRule="auto"/>
              <w:ind w:left="28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3448" w:type="dxa"/>
            <w:tcBorders>
              <w:right w:val="single" w:color="000000" w:sz="6" w:space="0"/>
            </w:tcBorders>
            <w:vAlign w:val="top"/>
          </w:tcPr>
          <w:p w14:paraId="7B368CB4">
            <w:pPr>
              <w:rPr>
                <w:rFonts w:ascii="Arial"/>
                <w:color w:val="000000" w:themeColor="text1"/>
                <w:sz w:val="21"/>
                <w:highlight w:val="none"/>
                <w14:textFill>
                  <w14:solidFill>
                    <w14:schemeClr w14:val="tx1"/>
                  </w14:solidFill>
                </w14:textFill>
              </w:rPr>
            </w:pPr>
          </w:p>
        </w:tc>
      </w:tr>
      <w:tr w14:paraId="32B06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638" w:type="dxa"/>
            <w:tcBorders>
              <w:left w:val="single" w:color="000000" w:sz="6" w:space="0"/>
            </w:tcBorders>
            <w:vAlign w:val="top"/>
          </w:tcPr>
          <w:p w14:paraId="5094E751">
            <w:pPr>
              <w:pStyle w:val="10"/>
              <w:spacing w:before="142" w:line="202" w:lineRule="auto"/>
              <w:ind w:left="27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8</w:t>
            </w:r>
          </w:p>
        </w:tc>
        <w:tc>
          <w:tcPr>
            <w:tcW w:w="2150" w:type="dxa"/>
            <w:vAlign w:val="top"/>
          </w:tcPr>
          <w:p w14:paraId="06EF9D99">
            <w:pPr>
              <w:pStyle w:val="10"/>
              <w:spacing w:before="141" w:line="185" w:lineRule="auto"/>
              <w:ind w:left="89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合价</w:t>
            </w:r>
          </w:p>
        </w:tc>
        <w:tc>
          <w:tcPr>
            <w:tcW w:w="1006" w:type="dxa"/>
            <w:vAlign w:val="top"/>
          </w:tcPr>
          <w:p w14:paraId="2BD34CA8">
            <w:pPr>
              <w:pStyle w:val="10"/>
              <w:spacing w:before="142" w:line="202" w:lineRule="auto"/>
              <w:ind w:left="55"/>
              <w:rPr>
                <w:color w:val="000000" w:themeColor="text1"/>
                <w:highlight w:val="none"/>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79" w:type="dxa"/>
            <w:vAlign w:val="top"/>
          </w:tcPr>
          <w:p w14:paraId="2CFA9621">
            <w:pPr>
              <w:rPr>
                <w:rFonts w:ascii="Arial"/>
                <w:color w:val="000000" w:themeColor="text1"/>
                <w:sz w:val="21"/>
                <w:highlight w:val="none"/>
                <w14:textFill>
                  <w14:solidFill>
                    <w14:schemeClr w14:val="tx1"/>
                  </w14:solidFill>
                </w14:textFill>
              </w:rPr>
            </w:pPr>
          </w:p>
        </w:tc>
        <w:tc>
          <w:tcPr>
            <w:tcW w:w="719" w:type="dxa"/>
            <w:vAlign w:val="top"/>
          </w:tcPr>
          <w:p w14:paraId="0127849E">
            <w:pPr>
              <w:pStyle w:val="10"/>
              <w:spacing w:before="246" w:line="185" w:lineRule="auto"/>
              <w:ind w:left="2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0FE8EA63">
            <w:pPr>
              <w:pStyle w:val="10"/>
              <w:spacing w:before="142" w:line="204"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448" w:type="dxa"/>
            <w:tcBorders>
              <w:right w:val="single" w:color="000000" w:sz="6" w:space="0"/>
            </w:tcBorders>
            <w:vAlign w:val="top"/>
          </w:tcPr>
          <w:p w14:paraId="689DE23B">
            <w:pPr>
              <w:rPr>
                <w:rFonts w:ascii="Arial"/>
                <w:color w:val="000000" w:themeColor="text1"/>
                <w:sz w:val="21"/>
                <w:highlight w:val="none"/>
                <w14:textFill>
                  <w14:solidFill>
                    <w14:schemeClr w14:val="tx1"/>
                  </w14:solidFill>
                </w14:textFill>
              </w:rPr>
            </w:pPr>
          </w:p>
        </w:tc>
      </w:tr>
      <w:tr w14:paraId="172436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638" w:type="dxa"/>
            <w:tcBorders>
              <w:left w:val="single" w:color="000000" w:sz="6" w:space="0"/>
            </w:tcBorders>
            <w:vAlign w:val="top"/>
          </w:tcPr>
          <w:p w14:paraId="152E64F7">
            <w:pPr>
              <w:pStyle w:val="10"/>
              <w:spacing w:before="143" w:line="202" w:lineRule="auto"/>
              <w:ind w:left="27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9</w:t>
            </w:r>
          </w:p>
        </w:tc>
        <w:tc>
          <w:tcPr>
            <w:tcW w:w="2150" w:type="dxa"/>
            <w:vAlign w:val="top"/>
          </w:tcPr>
          <w:p w14:paraId="46E3902F">
            <w:pPr>
              <w:pStyle w:val="10"/>
              <w:spacing w:before="256" w:line="185" w:lineRule="auto"/>
              <w:ind w:left="623" w:leftChars="0"/>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人材机编码</w:t>
            </w:r>
          </w:p>
        </w:tc>
        <w:tc>
          <w:tcPr>
            <w:tcW w:w="1006" w:type="dxa"/>
            <w:vAlign w:val="top"/>
          </w:tcPr>
          <w:p w14:paraId="704B2669">
            <w:pPr>
              <w:pStyle w:val="10"/>
              <w:spacing w:before="255" w:line="169" w:lineRule="auto"/>
              <w:ind w:left="59" w:leftChars="0"/>
              <w:rPr>
                <w:color w:val="000000" w:themeColor="text1"/>
                <w:highlight w:val="none"/>
                <w14:textFill>
                  <w14:solidFill>
                    <w14:schemeClr w14:val="tx1"/>
                  </w14:solidFill>
                </w14:textFill>
              </w:rPr>
            </w:pPr>
            <w:r>
              <w:rPr>
                <w:color w:val="000000" w:themeColor="text1"/>
                <w:spacing w:val="7"/>
                <w:highlight w:val="none"/>
                <w14:textFill>
                  <w14:solidFill>
                    <w14:schemeClr w14:val="tx1"/>
                  </w14:solidFill>
                </w14:textFill>
              </w:rPr>
              <w:t>String</w:t>
            </w:r>
          </w:p>
        </w:tc>
        <w:tc>
          <w:tcPr>
            <w:tcW w:w="779" w:type="dxa"/>
            <w:vAlign w:val="top"/>
          </w:tcPr>
          <w:p w14:paraId="23E7C886">
            <w:pPr>
              <w:rPr>
                <w:rFonts w:ascii="Arial"/>
                <w:color w:val="000000" w:themeColor="text1"/>
                <w:sz w:val="21"/>
                <w:highlight w:val="none"/>
                <w14:textFill>
                  <w14:solidFill>
                    <w14:schemeClr w14:val="tx1"/>
                  </w14:solidFill>
                </w14:textFill>
              </w:rPr>
            </w:pPr>
          </w:p>
        </w:tc>
        <w:tc>
          <w:tcPr>
            <w:tcW w:w="719" w:type="dxa"/>
            <w:vAlign w:val="top"/>
          </w:tcPr>
          <w:p w14:paraId="41CAB443">
            <w:pPr>
              <w:pStyle w:val="10"/>
              <w:spacing w:before="246" w:line="185" w:lineRule="auto"/>
              <w:ind w:left="275" w:left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8" w:type="dxa"/>
            <w:vAlign w:val="top"/>
          </w:tcPr>
          <w:p w14:paraId="7F4F1C60">
            <w:pPr>
              <w:pStyle w:val="10"/>
              <w:spacing w:before="142" w:line="204" w:lineRule="auto"/>
              <w:ind w:left="281"/>
              <w:rPr>
                <w:rFonts w:hint="default" w:eastAsia="宋体"/>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50</w:t>
            </w:r>
          </w:p>
        </w:tc>
        <w:tc>
          <w:tcPr>
            <w:tcW w:w="3448" w:type="dxa"/>
            <w:tcBorders>
              <w:right w:val="single" w:color="000000" w:sz="6" w:space="0"/>
            </w:tcBorders>
            <w:vAlign w:val="top"/>
          </w:tcPr>
          <w:p w14:paraId="7CAD6E49">
            <w:pPr>
              <w:pStyle w:val="10"/>
              <w:spacing w:before="136" w:line="198" w:lineRule="auto"/>
              <w:ind w:left="61" w:leftChars="0" w:right="59" w:rightChars="0" w:firstLine="2" w:firstLineChars="0"/>
              <w:rPr>
                <w:rFonts w:ascii="Arial"/>
                <w:color w:val="000000" w:themeColor="text1"/>
                <w:sz w:val="21"/>
                <w:highlight w:val="none"/>
                <w14:textFill>
                  <w14:solidFill>
                    <w14:schemeClr w14:val="tx1"/>
                  </w14:solidFill>
                </w14:textFill>
              </w:rPr>
            </w:pPr>
            <w:r>
              <w:rPr>
                <w:color w:val="000000" w:themeColor="text1"/>
                <w:spacing w:val="1"/>
                <w:highlight w:val="none"/>
                <w14:textFill>
                  <w14:solidFill>
                    <w14:schemeClr w14:val="tx1"/>
                  </w14:solidFill>
                </w14:textFill>
              </w:rPr>
              <w:t>一对一关联</w:t>
            </w:r>
            <w:r>
              <w:rPr>
                <w:color w:val="000000" w:themeColor="text1"/>
                <w:spacing w:val="-24"/>
                <w:highlight w:val="none"/>
                <w14:textFill>
                  <w14:solidFill>
                    <w14:schemeClr w14:val="tx1"/>
                  </w14:solidFill>
                </w14:textFill>
              </w:rPr>
              <w:t xml:space="preserve"> </w:t>
            </w:r>
            <w:r>
              <w:rPr>
                <w:color w:val="000000" w:themeColor="text1"/>
                <w:spacing w:val="1"/>
                <w:highlight w:val="none"/>
                <w14:textFill>
                  <w14:solidFill>
                    <w14:schemeClr w14:val="tx1"/>
                  </w14:solidFill>
                </w14:textFill>
              </w:rPr>
              <w:t>，招标不必导，投标必有，</w:t>
            </w:r>
            <w:r>
              <w:rPr>
                <w:color w:val="000000" w:themeColor="text1"/>
                <w:spacing w:val="-27"/>
                <w:highlight w:val="none"/>
                <w14:textFill>
                  <w14:solidFill>
                    <w14:schemeClr w14:val="tx1"/>
                  </w14:solidFill>
                </w14:textFill>
              </w:rPr>
              <w:t xml:space="preserve"> </w:t>
            </w:r>
            <w:r>
              <w:rPr>
                <w:color w:val="000000" w:themeColor="text1"/>
                <w:spacing w:val="1"/>
                <w:highlight w:val="none"/>
                <w14:textFill>
                  <w14:solidFill>
                    <w14:schemeClr w14:val="tx1"/>
                  </w14:solidFill>
                </w14:textFill>
              </w:rPr>
              <w:t>投</w:t>
            </w:r>
            <w:r>
              <w:rPr>
                <w:color w:val="000000" w:themeColor="text1"/>
                <w:highlight w:val="none"/>
                <w14:textFill>
                  <w14:solidFill>
                    <w14:schemeClr w14:val="tx1"/>
                  </w14:solidFill>
                </w14:textFill>
              </w:rPr>
              <w:t xml:space="preserve"> </w:t>
            </w:r>
            <w:r>
              <w:rPr>
                <w:color w:val="000000" w:themeColor="text1"/>
                <w:spacing w:val="6"/>
                <w:highlight w:val="none"/>
                <w14:textFill>
                  <w14:solidFill>
                    <w14:schemeClr w14:val="tx1"/>
                  </w14:solidFill>
                </w14:textFill>
              </w:rPr>
              <w:t>标唯一</w:t>
            </w:r>
          </w:p>
        </w:tc>
      </w:tr>
      <w:tr w14:paraId="25B399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2" w:hRule="atLeast"/>
        </w:trPr>
        <w:tc>
          <w:tcPr>
            <w:tcW w:w="638" w:type="dxa"/>
            <w:tcBorders>
              <w:left w:val="single" w:color="000000" w:sz="6" w:space="0"/>
            </w:tcBorders>
            <w:vAlign w:val="top"/>
          </w:tcPr>
          <w:p w14:paraId="6E960BDE">
            <w:pPr>
              <w:pStyle w:val="10"/>
              <w:spacing w:before="256" w:line="202" w:lineRule="auto"/>
              <w:ind w:left="238"/>
              <w:rPr>
                <w:color w:val="000000" w:themeColor="text1"/>
                <w:highlight w:val="none"/>
                <w14:textFill>
                  <w14:solidFill>
                    <w14:schemeClr w14:val="tx1"/>
                  </w14:solidFill>
                </w14:textFill>
              </w:rPr>
            </w:pPr>
            <w:r>
              <w:rPr>
                <w:color w:val="000000" w:themeColor="text1"/>
                <w:spacing w:val="-13"/>
                <w:highlight w:val="none"/>
                <w14:textFill>
                  <w14:solidFill>
                    <w14:schemeClr w14:val="tx1"/>
                  </w14:solidFill>
                </w14:textFill>
              </w:rPr>
              <w:t>10</w:t>
            </w:r>
          </w:p>
        </w:tc>
        <w:tc>
          <w:tcPr>
            <w:tcW w:w="2150" w:type="dxa"/>
            <w:shd w:val="clear" w:color="auto" w:fill="auto"/>
            <w:vAlign w:val="top"/>
          </w:tcPr>
          <w:p w14:paraId="6F88257F">
            <w:pPr>
              <w:pStyle w:val="10"/>
              <w:spacing w:before="143" w:line="186" w:lineRule="auto"/>
              <w:ind w:left="89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3"/>
                <w:highlight w:val="none"/>
                <w14:textFill>
                  <w14:solidFill>
                    <w14:schemeClr w14:val="tx1"/>
                  </w14:solidFill>
                </w14:textFill>
              </w:rPr>
              <w:t>备注</w:t>
            </w:r>
          </w:p>
        </w:tc>
        <w:tc>
          <w:tcPr>
            <w:tcW w:w="1006" w:type="dxa"/>
            <w:shd w:val="clear" w:color="auto" w:fill="auto"/>
            <w:vAlign w:val="top"/>
          </w:tcPr>
          <w:p w14:paraId="44BD5B1E">
            <w:pPr>
              <w:pStyle w:val="10"/>
              <w:spacing w:before="173" w:line="185" w:lineRule="exact"/>
              <w:ind w:left="59"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79" w:type="dxa"/>
            <w:shd w:val="clear" w:color="auto" w:fill="auto"/>
            <w:vAlign w:val="top"/>
          </w:tcPr>
          <w:p w14:paraId="753AC511">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19" w:type="dxa"/>
            <w:shd w:val="clear" w:color="auto" w:fill="auto"/>
            <w:vAlign w:val="top"/>
          </w:tcPr>
          <w:p w14:paraId="36112019">
            <w:pPr>
              <w:pStyle w:val="10"/>
              <w:spacing w:before="246" w:line="185" w:lineRule="auto"/>
              <w:ind w:left="27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38" w:type="dxa"/>
            <w:shd w:val="clear" w:color="auto" w:fill="auto"/>
            <w:vAlign w:val="top"/>
          </w:tcPr>
          <w:p w14:paraId="2F9DDFC8">
            <w:pPr>
              <w:pStyle w:val="10"/>
              <w:spacing w:before="143" w:line="202" w:lineRule="auto"/>
              <w:ind w:left="190"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p>
        </w:tc>
        <w:tc>
          <w:tcPr>
            <w:tcW w:w="3448" w:type="dxa"/>
            <w:tcBorders>
              <w:right w:val="single" w:color="000000" w:sz="6" w:space="0"/>
            </w:tcBorders>
            <w:vAlign w:val="top"/>
          </w:tcPr>
          <w:p w14:paraId="72E09BD9">
            <w:pPr>
              <w:pStyle w:val="10"/>
              <w:spacing w:before="136" w:line="198" w:lineRule="auto"/>
              <w:ind w:left="61" w:right="59" w:firstLine="2"/>
              <w:rPr>
                <w:color w:val="000000" w:themeColor="text1"/>
                <w:highlight w:val="none"/>
                <w14:textFill>
                  <w14:solidFill>
                    <w14:schemeClr w14:val="tx1"/>
                  </w14:solidFill>
                </w14:textFill>
              </w:rPr>
            </w:pPr>
          </w:p>
        </w:tc>
      </w:tr>
    </w:tbl>
    <w:p w14:paraId="13D03CE3">
      <w:pPr>
        <w:spacing w:line="220" w:lineRule="auto"/>
        <w:rPr>
          <w:rFonts w:ascii="黑体" w:hAnsi="黑体" w:eastAsia="黑体" w:cs="黑体"/>
          <w:color w:val="000000" w:themeColor="text1"/>
          <w:sz w:val="21"/>
          <w:szCs w:val="21"/>
          <w:highlight w:val="none"/>
          <w14:textFill>
            <w14:solidFill>
              <w14:schemeClr w14:val="tx1"/>
            </w14:solidFill>
          </w14:textFill>
        </w:rPr>
        <w:sectPr>
          <w:footerReference r:id="rId26" w:type="default"/>
          <w:pgSz w:w="11907" w:h="16839"/>
          <w:pgMar w:top="400" w:right="1257" w:bottom="1311" w:left="1262" w:header="0" w:footer="1051" w:gutter="0"/>
          <w:cols w:space="720" w:num="1"/>
        </w:sectPr>
      </w:pPr>
    </w:p>
    <w:p w14:paraId="4652E15F">
      <w:pPr>
        <w:pStyle w:val="3"/>
        <w:spacing w:line="290" w:lineRule="auto"/>
        <w:rPr>
          <w:color w:val="000000" w:themeColor="text1"/>
          <w:highlight w:val="none"/>
          <w14:textFill>
            <w14:solidFill>
              <w14:schemeClr w14:val="tx1"/>
            </w14:solidFill>
          </w14:textFill>
        </w:rPr>
      </w:pPr>
    </w:p>
    <w:p w14:paraId="5517CC81">
      <w:pPr>
        <w:pStyle w:val="3"/>
        <w:spacing w:line="290" w:lineRule="auto"/>
        <w:rPr>
          <w:color w:val="000000" w:themeColor="text1"/>
          <w:highlight w:val="none"/>
          <w14:textFill>
            <w14:solidFill>
              <w14:schemeClr w14:val="tx1"/>
            </w14:solidFill>
          </w14:textFill>
        </w:rPr>
      </w:pPr>
    </w:p>
    <w:p w14:paraId="55AEF58E">
      <w:pPr>
        <w:spacing w:before="233" w:line="219" w:lineRule="auto"/>
        <w:ind w:left="25"/>
        <w:outlineLvl w:val="2"/>
        <w:rPr>
          <w:rFonts w:ascii="黑体" w:hAnsi="黑体" w:eastAsia="黑体" w:cs="黑体"/>
          <w:color w:val="000000" w:themeColor="text1"/>
          <w:sz w:val="21"/>
          <w:szCs w:val="21"/>
          <w:highlight w:val="none"/>
          <w14:textFill>
            <w14:solidFill>
              <w14:schemeClr w14:val="tx1"/>
            </w14:solidFill>
          </w14:textFill>
        </w:rPr>
      </w:pPr>
      <w:bookmarkStart w:id="100" w:name="bookmark51"/>
      <w:bookmarkEnd w:id="100"/>
      <w:bookmarkStart w:id="101" w:name="_Toc20121"/>
      <w:r>
        <w:rPr>
          <w:rFonts w:ascii="黑体" w:hAnsi="黑体" w:eastAsia="黑体" w:cs="黑体"/>
          <w:color w:val="000000" w:themeColor="text1"/>
          <w:spacing w:val="-1"/>
          <w:sz w:val="21"/>
          <w:szCs w:val="21"/>
          <w:highlight w:val="none"/>
          <w14:textFill>
            <w14:solidFill>
              <w14:schemeClr w14:val="tx1"/>
            </w14:solidFill>
          </w14:textFill>
        </w:rPr>
        <w:t>4.2.</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35</w:t>
      </w:r>
      <w:r>
        <w:rPr>
          <w:rFonts w:ascii="黑体" w:hAnsi="黑体" w:eastAsia="黑体" w:cs="黑体"/>
          <w:color w:val="000000" w:themeColor="text1"/>
          <w:spacing w:val="-1"/>
          <w:sz w:val="21"/>
          <w:szCs w:val="21"/>
          <w:highlight w:val="none"/>
          <w14:textFill>
            <w14:solidFill>
              <w14:schemeClr w14:val="tx1"/>
            </w14:solidFill>
          </w14:textFill>
        </w:rPr>
        <w:t>取费文件</w:t>
      </w:r>
      <w:bookmarkEnd w:id="101"/>
    </w:p>
    <w:p w14:paraId="7434C30F">
      <w:pPr>
        <w:spacing w:before="228" w:line="193" w:lineRule="auto"/>
        <w:ind w:left="39" w:right="21" w:firstLine="411"/>
        <w:rPr>
          <w:rFonts w:ascii="微软雅黑" w:hAnsi="微软雅黑" w:eastAsia="微软雅黑" w:cs="微软雅黑"/>
          <w:color w:val="000000" w:themeColor="text1"/>
          <w:spacing w:val="-1"/>
          <w:sz w:val="21"/>
          <w:szCs w:val="21"/>
          <w:highlight w:val="none"/>
          <w14:textFill>
            <w14:solidFill>
              <w14:schemeClr w14:val="tx1"/>
            </w14:solidFill>
          </w14:textFill>
        </w:rPr>
      </w:pPr>
      <w:r>
        <w:rPr>
          <w:rFonts w:ascii="微软雅黑" w:hAnsi="微软雅黑" w:eastAsia="微软雅黑" w:cs="微软雅黑"/>
          <w:color w:val="000000" w:themeColor="text1"/>
          <w:spacing w:val="1"/>
          <w:sz w:val="21"/>
          <w:szCs w:val="21"/>
          <w:highlight w:val="none"/>
          <w14:textFill>
            <w14:solidFill>
              <w14:schemeClr w14:val="tx1"/>
            </w14:solidFill>
          </w14:textFill>
        </w:rPr>
        <w:t>取费文件记录各项费用的取费计算信息，子元素为</w:t>
      </w:r>
      <w:r>
        <w:rPr>
          <w:rFonts w:ascii="微软雅黑" w:hAnsi="微软雅黑" w:eastAsia="微软雅黑" w:cs="微软雅黑"/>
          <w:color w:val="000000" w:themeColor="text1"/>
          <w:sz w:val="21"/>
          <w:szCs w:val="21"/>
          <w:highlight w:val="none"/>
          <w14:textFill>
            <w14:solidFill>
              <w14:schemeClr w14:val="tx1"/>
            </w14:solidFill>
          </w14:textFill>
        </w:rPr>
        <w:t>取费文件表和取费文件明细，见图</w:t>
      </w:r>
      <w:r>
        <w:rPr>
          <w:rFonts w:ascii="微软雅黑" w:hAnsi="微软雅黑" w:eastAsia="微软雅黑" w:cs="微软雅黑"/>
          <w:color w:val="000000" w:themeColor="text1"/>
          <w:spacing w:val="51"/>
          <w:w w:val="101"/>
          <w:sz w:val="21"/>
          <w:szCs w:val="21"/>
          <w:highlight w:val="none"/>
          <w14:textFill>
            <w14:solidFill>
              <w14:schemeClr w14:val="tx1"/>
            </w14:solidFill>
          </w14:textFill>
        </w:rPr>
        <w:t xml:space="preserve"> </w:t>
      </w:r>
      <w:r>
        <w:rPr>
          <w:rFonts w:ascii="微软雅黑" w:hAnsi="微软雅黑" w:eastAsia="微软雅黑" w:cs="微软雅黑"/>
          <w:color w:val="000000" w:themeColor="text1"/>
          <w:sz w:val="21"/>
          <w:szCs w:val="21"/>
          <w:highlight w:val="none"/>
          <w14:textFill>
            <w14:solidFill>
              <w14:schemeClr w14:val="tx1"/>
            </w14:solidFill>
          </w14:textFill>
        </w:rPr>
        <w:t>4.2.</w:t>
      </w:r>
      <w:r>
        <w:rPr>
          <w:rFonts w:hint="eastAsia" w:ascii="微软雅黑" w:hAnsi="微软雅黑" w:eastAsia="微软雅黑" w:cs="微软雅黑"/>
          <w:color w:val="000000" w:themeColor="text1"/>
          <w:sz w:val="21"/>
          <w:szCs w:val="21"/>
          <w:highlight w:val="none"/>
          <w:lang w:val="en-US" w:eastAsia="zh-CN"/>
          <w14:textFill>
            <w14:solidFill>
              <w14:schemeClr w14:val="tx1"/>
            </w14:solidFill>
          </w14:textFill>
        </w:rPr>
        <w:t>36</w:t>
      </w:r>
      <w:r>
        <w:rPr>
          <w:rFonts w:ascii="微软雅黑" w:hAnsi="微软雅黑" w:eastAsia="微软雅黑" w:cs="微软雅黑"/>
          <w:color w:val="000000" w:themeColor="text1"/>
          <w:sz w:val="21"/>
          <w:szCs w:val="21"/>
          <w:highlight w:val="none"/>
          <w14:textFill>
            <w14:solidFill>
              <w14:schemeClr w14:val="tx1"/>
            </w14:solidFill>
          </w14:textFill>
        </w:rPr>
        <w:t xml:space="preserve">，取 </w:t>
      </w:r>
      <w:r>
        <w:rPr>
          <w:rFonts w:ascii="微软雅黑" w:hAnsi="微软雅黑" w:eastAsia="微软雅黑" w:cs="微软雅黑"/>
          <w:color w:val="000000" w:themeColor="text1"/>
          <w:spacing w:val="-1"/>
          <w:sz w:val="21"/>
          <w:szCs w:val="21"/>
          <w:highlight w:val="none"/>
          <w14:textFill>
            <w14:solidFill>
              <w14:schemeClr w14:val="tx1"/>
            </w14:solidFill>
          </w14:textFill>
        </w:rPr>
        <w:t>费文件明细属性定义应符合表 4.2.</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35</w:t>
      </w:r>
      <w:r>
        <w:rPr>
          <w:rFonts w:ascii="微软雅黑" w:hAnsi="微软雅黑" w:eastAsia="微软雅黑" w:cs="微软雅黑"/>
          <w:color w:val="000000" w:themeColor="text1"/>
          <w:spacing w:val="-1"/>
          <w:sz w:val="21"/>
          <w:szCs w:val="21"/>
          <w:highlight w:val="none"/>
          <w14:textFill>
            <w14:solidFill>
              <w14:schemeClr w14:val="tx1"/>
            </w14:solidFill>
          </w14:textFill>
        </w:rPr>
        <w:t>-1 的规定。</w:t>
      </w:r>
    </w:p>
    <w:p w14:paraId="7A472E70">
      <w:pPr>
        <w:spacing w:before="228" w:line="193" w:lineRule="auto"/>
        <w:ind w:left="39" w:right="21" w:firstLine="411"/>
        <w:jc w:val="center"/>
        <w:rPr>
          <w:rFonts w:ascii="黑体" w:hAnsi="黑体" w:eastAsia="黑体" w:cs="黑体"/>
          <w:color w:val="000000" w:themeColor="text1"/>
          <w:sz w:val="21"/>
          <w:szCs w:val="21"/>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114300" distR="114300" simplePos="0" relativeHeight="251672576" behindDoc="0" locked="0" layoutInCell="1" allowOverlap="1">
            <wp:simplePos x="0" y="0"/>
            <wp:positionH relativeFrom="column">
              <wp:posOffset>585470</wp:posOffset>
            </wp:positionH>
            <wp:positionV relativeFrom="paragraph">
              <wp:posOffset>21590</wp:posOffset>
            </wp:positionV>
            <wp:extent cx="4286250" cy="838200"/>
            <wp:effectExtent l="0" t="0" r="6350" b="0"/>
            <wp:wrapTopAndBottom/>
            <wp:docPr id="47"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9"/>
                    <pic:cNvPicPr>
                      <a:picLocks noChangeAspect="1"/>
                    </pic:cNvPicPr>
                  </pic:nvPicPr>
                  <pic:blipFill>
                    <a:blip r:embed="rId62"/>
                    <a:stretch>
                      <a:fillRect/>
                    </a:stretch>
                  </pic:blipFill>
                  <pic:spPr>
                    <a:xfrm>
                      <a:off x="0" y="0"/>
                      <a:ext cx="4286250" cy="838200"/>
                    </a:xfrm>
                    <a:prstGeom prst="rect">
                      <a:avLst/>
                    </a:prstGeom>
                    <a:noFill/>
                    <a:ln>
                      <a:noFill/>
                    </a:ln>
                  </pic:spPr>
                </pic:pic>
              </a:graphicData>
            </a:graphic>
          </wp:anchor>
        </w:drawing>
      </w:r>
      <w:r>
        <w:rPr>
          <w:rFonts w:ascii="黑体" w:hAnsi="黑体" w:eastAsia="黑体" w:cs="黑体"/>
          <w:color w:val="000000" w:themeColor="text1"/>
          <w:spacing w:val="-2"/>
          <w:sz w:val="21"/>
          <w:szCs w:val="21"/>
          <w:highlight w:val="none"/>
          <w14:textFill>
            <w14:solidFill>
              <w14:schemeClr w14:val="tx1"/>
            </w14:solidFill>
          </w14:textFill>
        </w:rPr>
        <w:t>图</w:t>
      </w:r>
      <w:r>
        <w:rPr>
          <w:rFonts w:ascii="黑体" w:hAnsi="黑体" w:eastAsia="黑体" w:cs="黑体"/>
          <w:color w:val="000000" w:themeColor="text1"/>
          <w:spacing w:val="-40"/>
          <w:sz w:val="21"/>
          <w:szCs w:val="21"/>
          <w:highlight w:val="none"/>
          <w14:textFill>
            <w14:solidFill>
              <w14:schemeClr w14:val="tx1"/>
            </w14:solidFill>
          </w14:textFill>
        </w:rPr>
        <w:t xml:space="preserve"> </w:t>
      </w:r>
      <w:r>
        <w:rPr>
          <w:rFonts w:ascii="黑体" w:hAnsi="黑体" w:eastAsia="黑体" w:cs="黑体"/>
          <w:color w:val="000000" w:themeColor="text1"/>
          <w:spacing w:val="-2"/>
          <w:sz w:val="21"/>
          <w:szCs w:val="21"/>
          <w:highlight w:val="none"/>
          <w14:textFill>
            <w14:solidFill>
              <w14:schemeClr w14:val="tx1"/>
            </w14:solidFill>
          </w14:textFill>
        </w:rPr>
        <w:t>4.2.</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35</w:t>
      </w:r>
      <w:r>
        <w:rPr>
          <w:rFonts w:ascii="黑体" w:hAnsi="黑体" w:eastAsia="黑体" w:cs="黑体"/>
          <w:color w:val="000000" w:themeColor="text1"/>
          <w:spacing w:val="-2"/>
          <w:sz w:val="21"/>
          <w:szCs w:val="21"/>
          <w:highlight w:val="none"/>
          <w14:textFill>
            <w14:solidFill>
              <w14:schemeClr w14:val="tx1"/>
            </w14:solidFill>
          </w14:textFill>
        </w:rPr>
        <w:t>取费文件元素关系</w:t>
      </w:r>
    </w:p>
    <w:p w14:paraId="68A615FB">
      <w:pPr>
        <w:spacing w:before="231" w:line="219" w:lineRule="auto"/>
        <w:ind w:left="3002" w:leftChars="0"/>
        <w:outlineLvl w:val="3"/>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1"/>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35</w:t>
      </w:r>
      <w:r>
        <w:rPr>
          <w:rFonts w:ascii="黑体" w:hAnsi="黑体" w:eastAsia="黑体" w:cs="黑体"/>
          <w:color w:val="000000" w:themeColor="text1"/>
          <w:spacing w:val="-1"/>
          <w:sz w:val="21"/>
          <w:szCs w:val="21"/>
          <w:highlight w:val="none"/>
          <w14:textFill>
            <w14:solidFill>
              <w14:schemeClr w14:val="tx1"/>
            </w14:solidFill>
          </w14:textFill>
        </w:rPr>
        <w:t>-1  取费文件表属性定义表</w:t>
      </w:r>
    </w:p>
    <w:p w14:paraId="179F81AB">
      <w:pPr>
        <w:spacing w:line="153" w:lineRule="exact"/>
        <w:rPr>
          <w:color w:val="000000" w:themeColor="text1"/>
          <w:highlight w:val="none"/>
          <w14:textFill>
            <w14:solidFill>
              <w14:schemeClr w14:val="tx1"/>
            </w14:solidFill>
          </w14:textFill>
        </w:rPr>
      </w:pPr>
    </w:p>
    <w:tbl>
      <w:tblPr>
        <w:tblStyle w:val="9"/>
        <w:tblW w:w="9373" w:type="dxa"/>
        <w:tblInd w:w="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3"/>
        <w:gridCol w:w="2128"/>
        <w:gridCol w:w="997"/>
        <w:gridCol w:w="769"/>
        <w:gridCol w:w="712"/>
        <w:gridCol w:w="630"/>
        <w:gridCol w:w="3504"/>
      </w:tblGrid>
      <w:tr w14:paraId="70375A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633" w:type="dxa"/>
            <w:tcBorders>
              <w:top w:val="single" w:color="000000" w:sz="6" w:space="0"/>
              <w:left w:val="single" w:color="000000" w:sz="6" w:space="0"/>
            </w:tcBorders>
            <w:shd w:val="clear" w:color="auto" w:fill="D4D4D4"/>
            <w:vAlign w:val="top"/>
          </w:tcPr>
          <w:p w14:paraId="4E74696E">
            <w:pPr>
              <w:pStyle w:val="10"/>
              <w:spacing w:before="120" w:line="185" w:lineRule="auto"/>
              <w:ind w:left="13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28" w:type="dxa"/>
            <w:tcBorders>
              <w:top w:val="single" w:color="000000" w:sz="6" w:space="0"/>
            </w:tcBorders>
            <w:shd w:val="clear" w:color="auto" w:fill="D4D4D4"/>
            <w:vAlign w:val="top"/>
          </w:tcPr>
          <w:p w14:paraId="591DA63F">
            <w:pPr>
              <w:pStyle w:val="10"/>
              <w:spacing w:before="121" w:line="185" w:lineRule="auto"/>
              <w:ind w:left="79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997" w:type="dxa"/>
            <w:tcBorders>
              <w:top w:val="single" w:color="000000" w:sz="6" w:space="0"/>
            </w:tcBorders>
            <w:shd w:val="clear" w:color="auto" w:fill="D4D4D4"/>
            <w:vAlign w:val="top"/>
          </w:tcPr>
          <w:p w14:paraId="51EC16AC">
            <w:pPr>
              <w:pStyle w:val="10"/>
              <w:spacing w:before="120" w:line="184" w:lineRule="auto"/>
              <w:ind w:left="140"/>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69" w:type="dxa"/>
            <w:tcBorders>
              <w:top w:val="single" w:color="000000" w:sz="6" w:space="0"/>
            </w:tcBorders>
            <w:shd w:val="clear" w:color="auto" w:fill="D4D4D4"/>
            <w:vAlign w:val="top"/>
          </w:tcPr>
          <w:p w14:paraId="07633AD2">
            <w:pPr>
              <w:pStyle w:val="10"/>
              <w:spacing w:before="121" w:line="186" w:lineRule="auto"/>
              <w:ind w:left="21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12" w:type="dxa"/>
            <w:tcBorders>
              <w:top w:val="single" w:color="000000" w:sz="6" w:space="0"/>
            </w:tcBorders>
            <w:shd w:val="clear" w:color="auto" w:fill="D4D4D4"/>
            <w:vAlign w:val="top"/>
          </w:tcPr>
          <w:p w14:paraId="762DDED2">
            <w:pPr>
              <w:pStyle w:val="10"/>
              <w:spacing w:before="120" w:line="185" w:lineRule="auto"/>
              <w:ind w:left="18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30" w:type="dxa"/>
            <w:tcBorders>
              <w:top w:val="single" w:color="000000" w:sz="6" w:space="0"/>
            </w:tcBorders>
            <w:shd w:val="clear" w:color="auto" w:fill="D4D4D4"/>
            <w:vAlign w:val="top"/>
          </w:tcPr>
          <w:p w14:paraId="34B6F0C1">
            <w:pPr>
              <w:pStyle w:val="10"/>
              <w:spacing w:before="120" w:line="185" w:lineRule="auto"/>
              <w:ind w:left="140"/>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504" w:type="dxa"/>
            <w:tcBorders>
              <w:top w:val="single" w:color="000000" w:sz="6" w:space="0"/>
              <w:right w:val="single" w:color="000000" w:sz="6" w:space="0"/>
            </w:tcBorders>
            <w:shd w:val="clear" w:color="auto" w:fill="D4D4D4"/>
            <w:vAlign w:val="top"/>
          </w:tcPr>
          <w:p w14:paraId="7DE29740">
            <w:pPr>
              <w:pStyle w:val="10"/>
              <w:spacing w:before="121" w:line="186" w:lineRule="auto"/>
              <w:ind w:left="1578"/>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0C29BC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2" w:hRule="atLeast"/>
        </w:trPr>
        <w:tc>
          <w:tcPr>
            <w:tcW w:w="633" w:type="dxa"/>
            <w:tcBorders>
              <w:left w:val="single" w:color="000000" w:sz="6" w:space="0"/>
            </w:tcBorders>
            <w:vAlign w:val="top"/>
          </w:tcPr>
          <w:p w14:paraId="4F0D4BCC">
            <w:pPr>
              <w:pStyle w:val="10"/>
              <w:spacing w:before="146" w:line="204"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28" w:type="dxa"/>
            <w:vAlign w:val="top"/>
          </w:tcPr>
          <w:p w14:paraId="251D560D">
            <w:pPr>
              <w:pStyle w:val="10"/>
              <w:spacing w:before="146" w:line="185" w:lineRule="auto"/>
              <w:ind w:left="59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取费文件</w:t>
            </w:r>
            <w:r>
              <w:rPr>
                <w:color w:val="000000" w:themeColor="text1"/>
                <w:spacing w:val="9"/>
                <w:highlight w:val="none"/>
                <w14:textFill>
                  <w14:solidFill>
                    <w14:schemeClr w14:val="tx1"/>
                  </w14:solidFill>
                </w14:textFill>
              </w:rPr>
              <w:t xml:space="preserve"> </w:t>
            </w:r>
            <w:r>
              <w:rPr>
                <w:color w:val="000000" w:themeColor="text1"/>
                <w:spacing w:val="-3"/>
                <w:highlight w:val="none"/>
                <w14:textFill>
                  <w14:solidFill>
                    <w14:schemeClr w14:val="tx1"/>
                  </w14:solidFill>
                </w14:textFill>
              </w:rPr>
              <w:t>ID</w:t>
            </w:r>
          </w:p>
        </w:tc>
        <w:tc>
          <w:tcPr>
            <w:tcW w:w="997" w:type="dxa"/>
            <w:vAlign w:val="top"/>
          </w:tcPr>
          <w:p w14:paraId="56CCA178">
            <w:pPr>
              <w:pStyle w:val="10"/>
              <w:spacing w:before="146" w:line="169" w:lineRule="auto"/>
              <w:ind w:left="66"/>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Integer</w:t>
            </w:r>
          </w:p>
        </w:tc>
        <w:tc>
          <w:tcPr>
            <w:tcW w:w="769" w:type="dxa"/>
            <w:vAlign w:val="top"/>
          </w:tcPr>
          <w:p w14:paraId="4C9DB98A">
            <w:pPr>
              <w:pStyle w:val="10"/>
              <w:spacing w:before="146" w:line="185" w:lineRule="auto"/>
              <w:ind w:left="29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12" w:type="dxa"/>
            <w:vAlign w:val="top"/>
          </w:tcPr>
          <w:p w14:paraId="476F98AE">
            <w:pPr>
              <w:pStyle w:val="10"/>
              <w:spacing w:before="146" w:line="185" w:lineRule="auto"/>
              <w:ind w:left="27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0" w:type="dxa"/>
            <w:vAlign w:val="top"/>
          </w:tcPr>
          <w:p w14:paraId="092DDF94">
            <w:pPr>
              <w:rPr>
                <w:rFonts w:ascii="Arial"/>
                <w:color w:val="000000" w:themeColor="text1"/>
                <w:sz w:val="21"/>
                <w:highlight w:val="none"/>
                <w14:textFill>
                  <w14:solidFill>
                    <w14:schemeClr w14:val="tx1"/>
                  </w14:solidFill>
                </w14:textFill>
              </w:rPr>
            </w:pPr>
          </w:p>
        </w:tc>
        <w:tc>
          <w:tcPr>
            <w:tcW w:w="3504" w:type="dxa"/>
            <w:tcBorders>
              <w:right w:val="single" w:color="000000" w:sz="6" w:space="0"/>
            </w:tcBorders>
            <w:vAlign w:val="top"/>
          </w:tcPr>
          <w:p w14:paraId="6DD8F0E9">
            <w:pPr>
              <w:rPr>
                <w:rFonts w:ascii="Arial"/>
                <w:color w:val="000000" w:themeColor="text1"/>
                <w:sz w:val="21"/>
                <w:highlight w:val="none"/>
                <w14:textFill>
                  <w14:solidFill>
                    <w14:schemeClr w14:val="tx1"/>
                  </w14:solidFill>
                </w14:textFill>
              </w:rPr>
            </w:pPr>
          </w:p>
        </w:tc>
      </w:tr>
      <w:tr w14:paraId="16A83E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trPr>
        <w:tc>
          <w:tcPr>
            <w:tcW w:w="633" w:type="dxa"/>
            <w:tcBorders>
              <w:left w:val="single" w:color="000000" w:sz="6" w:space="0"/>
            </w:tcBorders>
            <w:vAlign w:val="top"/>
          </w:tcPr>
          <w:p w14:paraId="4474F129">
            <w:pPr>
              <w:pStyle w:val="10"/>
              <w:spacing w:before="136" w:line="204" w:lineRule="auto"/>
              <w:ind w:left="27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28" w:type="dxa"/>
            <w:vAlign w:val="top"/>
          </w:tcPr>
          <w:p w14:paraId="41044E6B">
            <w:pPr>
              <w:pStyle w:val="10"/>
              <w:spacing w:before="136" w:line="185" w:lineRule="auto"/>
              <w:ind w:left="52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取费文件名称</w:t>
            </w:r>
          </w:p>
        </w:tc>
        <w:tc>
          <w:tcPr>
            <w:tcW w:w="997" w:type="dxa"/>
            <w:vAlign w:val="top"/>
          </w:tcPr>
          <w:p w14:paraId="34D278D3">
            <w:pPr>
              <w:pStyle w:val="10"/>
              <w:spacing w:before="166"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69" w:type="dxa"/>
            <w:vAlign w:val="top"/>
          </w:tcPr>
          <w:p w14:paraId="621FE9D1">
            <w:pPr>
              <w:pStyle w:val="10"/>
              <w:spacing w:before="136" w:line="185" w:lineRule="auto"/>
              <w:ind w:left="29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712" w:type="dxa"/>
            <w:vAlign w:val="top"/>
          </w:tcPr>
          <w:p w14:paraId="55ACE390">
            <w:pPr>
              <w:pStyle w:val="10"/>
              <w:spacing w:before="136" w:line="185" w:lineRule="auto"/>
              <w:ind w:left="27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0" w:type="dxa"/>
            <w:vAlign w:val="top"/>
          </w:tcPr>
          <w:p w14:paraId="3457C439">
            <w:pPr>
              <w:pStyle w:val="10"/>
              <w:spacing w:before="136" w:line="202" w:lineRule="auto"/>
              <w:ind w:left="199"/>
              <w:rPr>
                <w:color w:val="000000" w:themeColor="text1"/>
                <w:highlight w:val="none"/>
                <w14:textFill>
                  <w14:solidFill>
                    <w14:schemeClr w14:val="tx1"/>
                  </w14:solidFill>
                </w14:textFill>
              </w:rPr>
            </w:pPr>
            <w:r>
              <w:rPr>
                <w:color w:val="000000" w:themeColor="text1"/>
                <w:spacing w:val="-15"/>
                <w:highlight w:val="none"/>
                <w14:textFill>
                  <w14:solidFill>
                    <w14:schemeClr w14:val="tx1"/>
                  </w14:solidFill>
                </w14:textFill>
              </w:rPr>
              <w:t>100</w:t>
            </w:r>
          </w:p>
        </w:tc>
        <w:tc>
          <w:tcPr>
            <w:tcW w:w="3504" w:type="dxa"/>
            <w:tcBorders>
              <w:right w:val="single" w:color="000000" w:sz="6" w:space="0"/>
            </w:tcBorders>
            <w:vAlign w:val="top"/>
          </w:tcPr>
          <w:p w14:paraId="0C670104">
            <w:pPr>
              <w:rPr>
                <w:rFonts w:ascii="Arial"/>
                <w:color w:val="000000" w:themeColor="text1"/>
                <w:sz w:val="21"/>
                <w:highlight w:val="none"/>
                <w14:textFill>
                  <w14:solidFill>
                    <w14:schemeClr w14:val="tx1"/>
                  </w14:solidFill>
                </w14:textFill>
              </w:rPr>
            </w:pPr>
          </w:p>
        </w:tc>
      </w:tr>
    </w:tbl>
    <w:p w14:paraId="147FCDB5">
      <w:pPr>
        <w:pStyle w:val="3"/>
        <w:spacing w:line="276" w:lineRule="auto"/>
        <w:rPr>
          <w:color w:val="000000" w:themeColor="text1"/>
          <w:highlight w:val="none"/>
          <w14:textFill>
            <w14:solidFill>
              <w14:schemeClr w14:val="tx1"/>
            </w14:solidFill>
          </w14:textFill>
        </w:rPr>
      </w:pPr>
      <w:bookmarkStart w:id="102" w:name="bookmark52"/>
      <w:bookmarkEnd w:id="102"/>
    </w:p>
    <w:p w14:paraId="2CE80F50">
      <w:pPr>
        <w:pStyle w:val="3"/>
        <w:spacing w:line="276" w:lineRule="auto"/>
        <w:rPr>
          <w:color w:val="000000" w:themeColor="text1"/>
          <w:highlight w:val="none"/>
          <w14:textFill>
            <w14:solidFill>
              <w14:schemeClr w14:val="tx1"/>
            </w14:solidFill>
          </w14:textFill>
        </w:rPr>
      </w:pPr>
    </w:p>
    <w:p w14:paraId="23DA0853">
      <w:pPr>
        <w:spacing w:before="231" w:line="219" w:lineRule="auto"/>
        <w:ind w:left="3002" w:leftChars="0"/>
        <w:outlineLvl w:val="3"/>
        <w:rPr>
          <w:rFonts w:ascii="黑体" w:hAnsi="黑体" w:eastAsia="黑体" w:cs="黑体"/>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表</w:t>
      </w:r>
      <w:r>
        <w:rPr>
          <w:rFonts w:ascii="黑体" w:hAnsi="黑体" w:eastAsia="黑体" w:cs="黑体"/>
          <w:color w:val="000000" w:themeColor="text1"/>
          <w:spacing w:val="-41"/>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4.2.</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35</w:t>
      </w:r>
      <w:r>
        <w:rPr>
          <w:rFonts w:ascii="黑体" w:hAnsi="黑体" w:eastAsia="黑体" w:cs="黑体"/>
          <w:color w:val="000000" w:themeColor="text1"/>
          <w:spacing w:val="-1"/>
          <w:sz w:val="21"/>
          <w:szCs w:val="21"/>
          <w:highlight w:val="none"/>
          <w14:textFill>
            <w14:solidFill>
              <w14:schemeClr w14:val="tx1"/>
            </w14:solidFill>
          </w14:textFill>
        </w:rPr>
        <w:t>-</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2</w:t>
      </w:r>
      <w:r>
        <w:rPr>
          <w:rFonts w:ascii="黑体" w:hAnsi="黑体" w:eastAsia="黑体" w:cs="黑体"/>
          <w:color w:val="000000" w:themeColor="text1"/>
          <w:spacing w:val="-1"/>
          <w:sz w:val="21"/>
          <w:szCs w:val="21"/>
          <w:highlight w:val="none"/>
          <w14:textFill>
            <w14:solidFill>
              <w14:schemeClr w14:val="tx1"/>
            </w14:solidFill>
          </w14:textFill>
        </w:rPr>
        <w:t xml:space="preserve">  取费文件</w:t>
      </w:r>
      <w:r>
        <w:rPr>
          <w:rFonts w:hint="eastAsia" w:ascii="黑体" w:hAnsi="黑体" w:eastAsia="黑体" w:cs="黑体"/>
          <w:color w:val="000000" w:themeColor="text1"/>
          <w:spacing w:val="-1"/>
          <w:sz w:val="21"/>
          <w:szCs w:val="21"/>
          <w:highlight w:val="none"/>
          <w:lang w:eastAsia="zh-CN"/>
          <w14:textFill>
            <w14:solidFill>
              <w14:schemeClr w14:val="tx1"/>
            </w14:solidFill>
          </w14:textFill>
        </w:rPr>
        <w:t>明细</w:t>
      </w:r>
      <w:r>
        <w:rPr>
          <w:rFonts w:ascii="黑体" w:hAnsi="黑体" w:eastAsia="黑体" w:cs="黑体"/>
          <w:color w:val="000000" w:themeColor="text1"/>
          <w:spacing w:val="-1"/>
          <w:sz w:val="21"/>
          <w:szCs w:val="21"/>
          <w:highlight w:val="none"/>
          <w14:textFill>
            <w14:solidFill>
              <w14:schemeClr w14:val="tx1"/>
            </w14:solidFill>
          </w14:textFill>
        </w:rPr>
        <w:t>属性定义表</w:t>
      </w:r>
    </w:p>
    <w:p w14:paraId="5A9847E1">
      <w:pPr>
        <w:spacing w:line="153" w:lineRule="exact"/>
        <w:rPr>
          <w:color w:val="000000" w:themeColor="text1"/>
          <w:highlight w:val="none"/>
          <w14:textFill>
            <w14:solidFill>
              <w14:schemeClr w14:val="tx1"/>
            </w14:solidFill>
          </w14:textFill>
        </w:rPr>
      </w:pPr>
    </w:p>
    <w:tbl>
      <w:tblPr>
        <w:tblStyle w:val="9"/>
        <w:tblW w:w="9376" w:type="dxa"/>
        <w:tblInd w:w="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
        <w:gridCol w:w="630"/>
        <w:gridCol w:w="3"/>
        <w:gridCol w:w="2125"/>
        <w:gridCol w:w="3"/>
        <w:gridCol w:w="994"/>
        <w:gridCol w:w="3"/>
        <w:gridCol w:w="766"/>
        <w:gridCol w:w="3"/>
        <w:gridCol w:w="709"/>
        <w:gridCol w:w="3"/>
        <w:gridCol w:w="627"/>
        <w:gridCol w:w="3"/>
        <w:gridCol w:w="3501"/>
        <w:gridCol w:w="3"/>
      </w:tblGrid>
      <w:tr w14:paraId="647ED6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3" w:type="dxa"/>
          <w:trHeight w:val="394" w:hRule="atLeast"/>
        </w:trPr>
        <w:tc>
          <w:tcPr>
            <w:tcW w:w="633" w:type="dxa"/>
            <w:gridSpan w:val="2"/>
            <w:tcBorders>
              <w:top w:val="single" w:color="000000" w:sz="6" w:space="0"/>
              <w:left w:val="single" w:color="000000" w:sz="6" w:space="0"/>
            </w:tcBorders>
            <w:shd w:val="clear" w:color="auto" w:fill="D4D4D4"/>
            <w:vAlign w:val="top"/>
          </w:tcPr>
          <w:p w14:paraId="2ED9977A">
            <w:pPr>
              <w:pStyle w:val="10"/>
              <w:spacing w:before="120" w:line="185" w:lineRule="auto"/>
              <w:ind w:left="13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2128" w:type="dxa"/>
            <w:gridSpan w:val="2"/>
            <w:tcBorders>
              <w:top w:val="single" w:color="000000" w:sz="6" w:space="0"/>
            </w:tcBorders>
            <w:shd w:val="clear" w:color="auto" w:fill="D4D4D4"/>
            <w:vAlign w:val="top"/>
          </w:tcPr>
          <w:p w14:paraId="70A1402F">
            <w:pPr>
              <w:pStyle w:val="10"/>
              <w:spacing w:before="121" w:line="185" w:lineRule="auto"/>
              <w:ind w:left="79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元素名</w:t>
            </w:r>
          </w:p>
        </w:tc>
        <w:tc>
          <w:tcPr>
            <w:tcW w:w="997" w:type="dxa"/>
            <w:gridSpan w:val="2"/>
            <w:tcBorders>
              <w:top w:val="single" w:color="000000" w:sz="6" w:space="0"/>
            </w:tcBorders>
            <w:shd w:val="clear" w:color="auto" w:fill="D4D4D4"/>
            <w:vAlign w:val="top"/>
          </w:tcPr>
          <w:p w14:paraId="3EA88509">
            <w:pPr>
              <w:pStyle w:val="10"/>
              <w:spacing w:before="120" w:line="184" w:lineRule="auto"/>
              <w:ind w:left="140"/>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数据类型</w:t>
            </w:r>
          </w:p>
        </w:tc>
        <w:tc>
          <w:tcPr>
            <w:tcW w:w="769" w:type="dxa"/>
            <w:gridSpan w:val="2"/>
            <w:tcBorders>
              <w:top w:val="single" w:color="000000" w:sz="6" w:space="0"/>
            </w:tcBorders>
            <w:shd w:val="clear" w:color="auto" w:fill="D4D4D4"/>
            <w:vAlign w:val="top"/>
          </w:tcPr>
          <w:p w14:paraId="527ED243">
            <w:pPr>
              <w:pStyle w:val="10"/>
              <w:spacing w:before="121" w:line="186" w:lineRule="auto"/>
              <w:ind w:left="21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唯一</w:t>
            </w:r>
          </w:p>
        </w:tc>
        <w:tc>
          <w:tcPr>
            <w:tcW w:w="712" w:type="dxa"/>
            <w:gridSpan w:val="2"/>
            <w:tcBorders>
              <w:top w:val="single" w:color="000000" w:sz="6" w:space="0"/>
            </w:tcBorders>
            <w:shd w:val="clear" w:color="auto" w:fill="D4D4D4"/>
            <w:vAlign w:val="top"/>
          </w:tcPr>
          <w:p w14:paraId="67AAA6B3">
            <w:pPr>
              <w:pStyle w:val="10"/>
              <w:spacing w:before="120" w:line="185" w:lineRule="auto"/>
              <w:ind w:left="18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必填</w:t>
            </w:r>
          </w:p>
        </w:tc>
        <w:tc>
          <w:tcPr>
            <w:tcW w:w="630" w:type="dxa"/>
            <w:gridSpan w:val="2"/>
            <w:tcBorders>
              <w:top w:val="single" w:color="000000" w:sz="6" w:space="0"/>
            </w:tcBorders>
            <w:shd w:val="clear" w:color="auto" w:fill="D4D4D4"/>
            <w:vAlign w:val="top"/>
          </w:tcPr>
          <w:p w14:paraId="3AE86722">
            <w:pPr>
              <w:pStyle w:val="10"/>
              <w:spacing w:before="120" w:line="185" w:lineRule="auto"/>
              <w:ind w:left="140"/>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长度</w:t>
            </w:r>
          </w:p>
        </w:tc>
        <w:tc>
          <w:tcPr>
            <w:tcW w:w="3504" w:type="dxa"/>
            <w:gridSpan w:val="2"/>
            <w:tcBorders>
              <w:top w:val="single" w:color="000000" w:sz="6" w:space="0"/>
              <w:right w:val="single" w:color="000000" w:sz="6" w:space="0"/>
            </w:tcBorders>
            <w:shd w:val="clear" w:color="auto" w:fill="D4D4D4"/>
            <w:vAlign w:val="top"/>
          </w:tcPr>
          <w:p w14:paraId="43E160BE">
            <w:pPr>
              <w:pStyle w:val="10"/>
              <w:spacing w:before="121" w:line="186" w:lineRule="auto"/>
              <w:ind w:left="1578"/>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备注</w:t>
            </w:r>
          </w:p>
        </w:tc>
      </w:tr>
      <w:tr w14:paraId="01ABA4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3" w:type="dxa"/>
          <w:trHeight w:val="442" w:hRule="atLeast"/>
        </w:trPr>
        <w:tc>
          <w:tcPr>
            <w:tcW w:w="633" w:type="dxa"/>
            <w:gridSpan w:val="2"/>
            <w:tcBorders>
              <w:left w:val="single" w:color="000000" w:sz="6" w:space="0"/>
            </w:tcBorders>
            <w:vAlign w:val="top"/>
          </w:tcPr>
          <w:p w14:paraId="7F076286">
            <w:pPr>
              <w:pStyle w:val="10"/>
              <w:spacing w:before="146" w:line="204" w:lineRule="auto"/>
              <w:ind w:left="28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2128" w:type="dxa"/>
            <w:gridSpan w:val="2"/>
            <w:vAlign w:val="top"/>
          </w:tcPr>
          <w:p w14:paraId="2838F4FB">
            <w:pPr>
              <w:pStyle w:val="10"/>
              <w:spacing w:before="135" w:line="185" w:lineRule="auto"/>
              <w:ind w:left="882"/>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序号</w:t>
            </w:r>
          </w:p>
        </w:tc>
        <w:tc>
          <w:tcPr>
            <w:tcW w:w="997" w:type="dxa"/>
            <w:gridSpan w:val="2"/>
            <w:vAlign w:val="top"/>
          </w:tcPr>
          <w:p w14:paraId="06477BE0">
            <w:pPr>
              <w:pStyle w:val="10"/>
              <w:spacing w:before="165"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69" w:type="dxa"/>
            <w:gridSpan w:val="2"/>
            <w:vAlign w:val="top"/>
          </w:tcPr>
          <w:p w14:paraId="4A9AC29A">
            <w:pPr>
              <w:rPr>
                <w:color w:val="000000" w:themeColor="text1"/>
                <w:highlight w:val="none"/>
                <w14:textFill>
                  <w14:solidFill>
                    <w14:schemeClr w14:val="tx1"/>
                  </w14:solidFill>
                </w14:textFill>
              </w:rPr>
            </w:pPr>
          </w:p>
        </w:tc>
        <w:tc>
          <w:tcPr>
            <w:tcW w:w="712" w:type="dxa"/>
            <w:gridSpan w:val="2"/>
            <w:vAlign w:val="top"/>
          </w:tcPr>
          <w:p w14:paraId="443C277B">
            <w:pPr>
              <w:pStyle w:val="10"/>
              <w:spacing w:before="134" w:line="185" w:lineRule="auto"/>
              <w:ind w:left="27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0" w:type="dxa"/>
            <w:gridSpan w:val="2"/>
            <w:vAlign w:val="top"/>
          </w:tcPr>
          <w:p w14:paraId="5D6971C9">
            <w:pPr>
              <w:pStyle w:val="10"/>
              <w:spacing w:before="135" w:line="202" w:lineRule="auto"/>
              <w:ind w:left="233"/>
              <w:rPr>
                <w:rFonts w:ascii="Arial"/>
                <w:color w:val="000000" w:themeColor="text1"/>
                <w:sz w:val="21"/>
                <w:highlight w:val="none"/>
                <w14:textFill>
                  <w14:solidFill>
                    <w14:schemeClr w14:val="tx1"/>
                  </w14:solidFill>
                </w14:textFill>
              </w:rPr>
            </w:pPr>
            <w:r>
              <w:rPr>
                <w:color w:val="000000" w:themeColor="text1"/>
                <w:spacing w:val="-10"/>
                <w:highlight w:val="none"/>
                <w14:textFill>
                  <w14:solidFill>
                    <w14:schemeClr w14:val="tx1"/>
                  </w14:solidFill>
                </w14:textFill>
              </w:rPr>
              <w:t>20</w:t>
            </w:r>
          </w:p>
        </w:tc>
        <w:tc>
          <w:tcPr>
            <w:tcW w:w="3504" w:type="dxa"/>
            <w:gridSpan w:val="2"/>
            <w:tcBorders>
              <w:right w:val="single" w:color="000000" w:sz="6" w:space="0"/>
            </w:tcBorders>
            <w:vAlign w:val="top"/>
          </w:tcPr>
          <w:p w14:paraId="2AE27E8F">
            <w:pPr>
              <w:rPr>
                <w:rFonts w:ascii="Arial"/>
                <w:color w:val="000000" w:themeColor="text1"/>
                <w:sz w:val="21"/>
                <w:highlight w:val="none"/>
                <w14:textFill>
                  <w14:solidFill>
                    <w14:schemeClr w14:val="tx1"/>
                  </w14:solidFill>
                </w14:textFill>
              </w:rPr>
            </w:pPr>
          </w:p>
        </w:tc>
      </w:tr>
      <w:tr w14:paraId="78A40F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3" w:type="dxa"/>
          <w:trHeight w:val="433" w:hRule="atLeast"/>
        </w:trPr>
        <w:tc>
          <w:tcPr>
            <w:tcW w:w="633" w:type="dxa"/>
            <w:gridSpan w:val="2"/>
            <w:tcBorders>
              <w:left w:val="single" w:color="000000" w:sz="6" w:space="0"/>
            </w:tcBorders>
            <w:vAlign w:val="top"/>
          </w:tcPr>
          <w:p w14:paraId="2B644506">
            <w:pPr>
              <w:pStyle w:val="10"/>
              <w:spacing w:before="136" w:line="204" w:lineRule="auto"/>
              <w:ind w:left="27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2128" w:type="dxa"/>
            <w:gridSpan w:val="2"/>
            <w:vAlign w:val="top"/>
          </w:tcPr>
          <w:p w14:paraId="06C9F61A">
            <w:pPr>
              <w:pStyle w:val="10"/>
              <w:spacing w:before="137" w:line="184" w:lineRule="auto"/>
              <w:ind w:left="713"/>
              <w:rPr>
                <w:color w:val="000000" w:themeColor="text1"/>
                <w:highlight w:val="none"/>
                <w14:textFill>
                  <w14:solidFill>
                    <w14:schemeClr w14:val="tx1"/>
                  </w14:solidFill>
                </w14:textFill>
              </w:rPr>
            </w:pPr>
            <w:r>
              <w:rPr>
                <w:color w:val="000000" w:themeColor="text1"/>
                <w:spacing w:val="-4"/>
                <w:highlight w:val="none"/>
                <w14:textFill>
                  <w14:solidFill>
                    <w14:schemeClr w14:val="tx1"/>
                  </w14:solidFill>
                </w14:textFill>
              </w:rPr>
              <w:t>费用代码</w:t>
            </w:r>
          </w:p>
        </w:tc>
        <w:tc>
          <w:tcPr>
            <w:tcW w:w="997" w:type="dxa"/>
            <w:gridSpan w:val="2"/>
            <w:vAlign w:val="top"/>
          </w:tcPr>
          <w:p w14:paraId="38782A8C">
            <w:pPr>
              <w:pStyle w:val="10"/>
              <w:spacing w:before="167"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69" w:type="dxa"/>
            <w:gridSpan w:val="2"/>
            <w:vAlign w:val="top"/>
          </w:tcPr>
          <w:p w14:paraId="6FC3CBD8">
            <w:pPr>
              <w:rPr>
                <w:color w:val="000000" w:themeColor="text1"/>
                <w:highlight w:val="none"/>
                <w14:textFill>
                  <w14:solidFill>
                    <w14:schemeClr w14:val="tx1"/>
                  </w14:solidFill>
                </w14:textFill>
              </w:rPr>
            </w:pPr>
          </w:p>
        </w:tc>
        <w:tc>
          <w:tcPr>
            <w:tcW w:w="712" w:type="dxa"/>
            <w:gridSpan w:val="2"/>
            <w:vAlign w:val="top"/>
          </w:tcPr>
          <w:p w14:paraId="22758232">
            <w:pPr>
              <w:pStyle w:val="10"/>
              <w:spacing w:before="136" w:line="185" w:lineRule="auto"/>
              <w:ind w:left="27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0" w:type="dxa"/>
            <w:gridSpan w:val="2"/>
            <w:vAlign w:val="top"/>
          </w:tcPr>
          <w:p w14:paraId="1F9FD86D">
            <w:pPr>
              <w:pStyle w:val="10"/>
              <w:spacing w:before="137" w:line="202" w:lineRule="auto"/>
              <w:ind w:left="187"/>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504" w:type="dxa"/>
            <w:gridSpan w:val="2"/>
            <w:tcBorders>
              <w:right w:val="single" w:color="000000" w:sz="6" w:space="0"/>
            </w:tcBorders>
            <w:vAlign w:val="top"/>
          </w:tcPr>
          <w:p w14:paraId="3A5BC91E">
            <w:pPr>
              <w:rPr>
                <w:rFonts w:ascii="Arial"/>
                <w:color w:val="000000" w:themeColor="text1"/>
                <w:sz w:val="21"/>
                <w:highlight w:val="none"/>
                <w14:textFill>
                  <w14:solidFill>
                    <w14:schemeClr w14:val="tx1"/>
                  </w14:solidFill>
                </w14:textFill>
              </w:rPr>
            </w:pPr>
          </w:p>
        </w:tc>
      </w:tr>
      <w:tr w14:paraId="72F78B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3" w:type="dxa"/>
          <w:trHeight w:val="430" w:hRule="atLeast"/>
        </w:trPr>
        <w:tc>
          <w:tcPr>
            <w:tcW w:w="633" w:type="dxa"/>
            <w:gridSpan w:val="2"/>
            <w:tcBorders>
              <w:left w:val="single" w:color="000000" w:sz="6" w:space="0"/>
            </w:tcBorders>
            <w:vAlign w:val="top"/>
          </w:tcPr>
          <w:p w14:paraId="3688AC96">
            <w:pPr>
              <w:pStyle w:val="10"/>
              <w:spacing w:before="135" w:line="202" w:lineRule="auto"/>
              <w:ind w:left="272"/>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2128" w:type="dxa"/>
            <w:gridSpan w:val="2"/>
            <w:vAlign w:val="top"/>
          </w:tcPr>
          <w:p w14:paraId="5276D668">
            <w:pPr>
              <w:pStyle w:val="10"/>
              <w:spacing w:before="139" w:line="184" w:lineRule="auto"/>
              <w:ind w:left="713"/>
              <w:rPr>
                <w:color w:val="000000" w:themeColor="text1"/>
                <w:highlight w:val="none"/>
                <w14:textFill>
                  <w14:solidFill>
                    <w14:schemeClr w14:val="tx1"/>
                  </w14:solidFill>
                </w14:textFill>
              </w:rPr>
            </w:pPr>
            <w:r>
              <w:rPr>
                <w:color w:val="000000" w:themeColor="text1"/>
                <w:spacing w:val="-4"/>
                <w:highlight w:val="none"/>
                <w14:textFill>
                  <w14:solidFill>
                    <w14:schemeClr w14:val="tx1"/>
                  </w14:solidFill>
                </w14:textFill>
              </w:rPr>
              <w:t>费用名称</w:t>
            </w:r>
          </w:p>
        </w:tc>
        <w:tc>
          <w:tcPr>
            <w:tcW w:w="997" w:type="dxa"/>
            <w:gridSpan w:val="2"/>
            <w:vAlign w:val="top"/>
          </w:tcPr>
          <w:p w14:paraId="03935C54">
            <w:pPr>
              <w:pStyle w:val="10"/>
              <w:spacing w:before="169"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69" w:type="dxa"/>
            <w:gridSpan w:val="2"/>
            <w:vAlign w:val="top"/>
          </w:tcPr>
          <w:p w14:paraId="15C55265">
            <w:pPr>
              <w:rPr>
                <w:rFonts w:ascii="Arial"/>
                <w:color w:val="000000" w:themeColor="text1"/>
                <w:sz w:val="21"/>
                <w:highlight w:val="none"/>
                <w14:textFill>
                  <w14:solidFill>
                    <w14:schemeClr w14:val="tx1"/>
                  </w14:solidFill>
                </w14:textFill>
              </w:rPr>
            </w:pPr>
          </w:p>
        </w:tc>
        <w:tc>
          <w:tcPr>
            <w:tcW w:w="712" w:type="dxa"/>
            <w:gridSpan w:val="2"/>
            <w:vAlign w:val="top"/>
          </w:tcPr>
          <w:p w14:paraId="3E89A4E7">
            <w:pPr>
              <w:pStyle w:val="10"/>
              <w:spacing w:before="139" w:line="185" w:lineRule="auto"/>
              <w:ind w:left="27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0" w:type="dxa"/>
            <w:gridSpan w:val="2"/>
            <w:vAlign w:val="top"/>
          </w:tcPr>
          <w:p w14:paraId="2584FCB4">
            <w:pPr>
              <w:pStyle w:val="10"/>
              <w:spacing w:before="139" w:line="202" w:lineRule="auto"/>
              <w:ind w:left="187"/>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504" w:type="dxa"/>
            <w:gridSpan w:val="2"/>
            <w:tcBorders>
              <w:right w:val="single" w:color="000000" w:sz="6" w:space="0"/>
            </w:tcBorders>
            <w:vAlign w:val="top"/>
          </w:tcPr>
          <w:p w14:paraId="523DEA32">
            <w:pPr>
              <w:rPr>
                <w:rFonts w:ascii="Arial"/>
                <w:color w:val="000000" w:themeColor="text1"/>
                <w:sz w:val="21"/>
                <w:highlight w:val="none"/>
                <w14:textFill>
                  <w14:solidFill>
                    <w14:schemeClr w14:val="tx1"/>
                  </w14:solidFill>
                </w14:textFill>
              </w:rPr>
            </w:pPr>
          </w:p>
        </w:tc>
      </w:tr>
      <w:tr w14:paraId="5EC4C8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3" w:type="dxa"/>
          <w:trHeight w:val="430" w:hRule="atLeast"/>
        </w:trPr>
        <w:tc>
          <w:tcPr>
            <w:tcW w:w="633" w:type="dxa"/>
            <w:gridSpan w:val="2"/>
            <w:tcBorders>
              <w:left w:val="single" w:color="000000" w:sz="6" w:space="0"/>
            </w:tcBorders>
            <w:vAlign w:val="top"/>
          </w:tcPr>
          <w:p w14:paraId="35FD7201">
            <w:pPr>
              <w:pStyle w:val="10"/>
              <w:spacing w:before="137" w:line="204" w:lineRule="auto"/>
              <w:ind w:left="26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2128" w:type="dxa"/>
            <w:gridSpan w:val="2"/>
            <w:vAlign w:val="top"/>
          </w:tcPr>
          <w:p w14:paraId="79FA5E4E">
            <w:pPr>
              <w:spacing w:line="247" w:lineRule="auto"/>
              <w:rPr>
                <w:rFonts w:ascii="Arial"/>
                <w:color w:val="000000" w:themeColor="text1"/>
                <w:sz w:val="21"/>
                <w:highlight w:val="none"/>
                <w14:textFill>
                  <w14:solidFill>
                    <w14:schemeClr w14:val="tx1"/>
                  </w14:solidFill>
                </w14:textFill>
              </w:rPr>
            </w:pPr>
          </w:p>
          <w:p w14:paraId="70F524B5">
            <w:pPr>
              <w:spacing w:line="247" w:lineRule="auto"/>
              <w:rPr>
                <w:rFonts w:ascii="Arial"/>
                <w:color w:val="000000" w:themeColor="text1"/>
                <w:sz w:val="21"/>
                <w:highlight w:val="none"/>
                <w14:textFill>
                  <w14:solidFill>
                    <w14:schemeClr w14:val="tx1"/>
                  </w14:solidFill>
                </w14:textFill>
              </w:rPr>
            </w:pPr>
          </w:p>
          <w:p w14:paraId="309CBA89">
            <w:pPr>
              <w:pStyle w:val="10"/>
              <w:spacing w:before="77" w:line="184" w:lineRule="auto"/>
              <w:ind w:left="523"/>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计算基数说明</w:t>
            </w:r>
          </w:p>
        </w:tc>
        <w:tc>
          <w:tcPr>
            <w:tcW w:w="997" w:type="dxa"/>
            <w:gridSpan w:val="2"/>
            <w:vAlign w:val="top"/>
          </w:tcPr>
          <w:p w14:paraId="01951F86">
            <w:pPr>
              <w:spacing w:line="262" w:lineRule="auto"/>
              <w:rPr>
                <w:rFonts w:ascii="Arial"/>
                <w:color w:val="000000" w:themeColor="text1"/>
                <w:sz w:val="21"/>
                <w:highlight w:val="none"/>
                <w14:textFill>
                  <w14:solidFill>
                    <w14:schemeClr w14:val="tx1"/>
                  </w14:solidFill>
                </w14:textFill>
              </w:rPr>
            </w:pPr>
          </w:p>
          <w:p w14:paraId="0E6CA85D">
            <w:pPr>
              <w:spacing w:line="262" w:lineRule="auto"/>
              <w:rPr>
                <w:rFonts w:ascii="Arial"/>
                <w:color w:val="000000" w:themeColor="text1"/>
                <w:sz w:val="21"/>
                <w:highlight w:val="none"/>
                <w14:textFill>
                  <w14:solidFill>
                    <w14:schemeClr w14:val="tx1"/>
                  </w14:solidFill>
                </w14:textFill>
              </w:rPr>
            </w:pPr>
          </w:p>
          <w:p w14:paraId="62E8588F">
            <w:pPr>
              <w:pStyle w:val="10"/>
              <w:spacing w:before="77"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69" w:type="dxa"/>
            <w:gridSpan w:val="2"/>
            <w:vAlign w:val="top"/>
          </w:tcPr>
          <w:p w14:paraId="36E06830">
            <w:pPr>
              <w:rPr>
                <w:rFonts w:ascii="Arial"/>
                <w:color w:val="000000" w:themeColor="text1"/>
                <w:sz w:val="21"/>
                <w:highlight w:val="none"/>
                <w14:textFill>
                  <w14:solidFill>
                    <w14:schemeClr w14:val="tx1"/>
                  </w14:solidFill>
                </w14:textFill>
              </w:rPr>
            </w:pPr>
          </w:p>
        </w:tc>
        <w:tc>
          <w:tcPr>
            <w:tcW w:w="712" w:type="dxa"/>
            <w:gridSpan w:val="2"/>
            <w:vAlign w:val="top"/>
          </w:tcPr>
          <w:p w14:paraId="10E86DC5">
            <w:pPr>
              <w:spacing w:line="246" w:lineRule="auto"/>
              <w:rPr>
                <w:rFonts w:ascii="Arial"/>
                <w:color w:val="000000" w:themeColor="text1"/>
                <w:sz w:val="21"/>
                <w:highlight w:val="none"/>
                <w14:textFill>
                  <w14:solidFill>
                    <w14:schemeClr w14:val="tx1"/>
                  </w14:solidFill>
                </w14:textFill>
              </w:rPr>
            </w:pPr>
          </w:p>
          <w:p w14:paraId="689375B4">
            <w:pPr>
              <w:spacing w:line="247" w:lineRule="auto"/>
              <w:rPr>
                <w:rFonts w:ascii="Arial"/>
                <w:color w:val="000000" w:themeColor="text1"/>
                <w:sz w:val="21"/>
                <w:highlight w:val="none"/>
                <w14:textFill>
                  <w14:solidFill>
                    <w14:schemeClr w14:val="tx1"/>
                  </w14:solidFill>
                </w14:textFill>
              </w:rPr>
            </w:pPr>
          </w:p>
          <w:p w14:paraId="41D6EFB6">
            <w:pPr>
              <w:pStyle w:val="10"/>
              <w:spacing w:before="78" w:line="185" w:lineRule="auto"/>
              <w:ind w:left="27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0" w:type="dxa"/>
            <w:gridSpan w:val="2"/>
            <w:vAlign w:val="top"/>
          </w:tcPr>
          <w:p w14:paraId="17AF960C">
            <w:pPr>
              <w:spacing w:line="247" w:lineRule="auto"/>
              <w:rPr>
                <w:rFonts w:ascii="Arial"/>
                <w:color w:val="000000" w:themeColor="text1"/>
                <w:sz w:val="21"/>
                <w:highlight w:val="none"/>
                <w14:textFill>
                  <w14:solidFill>
                    <w14:schemeClr w14:val="tx1"/>
                  </w14:solidFill>
                </w14:textFill>
              </w:rPr>
            </w:pPr>
          </w:p>
          <w:p w14:paraId="3153CD8A">
            <w:pPr>
              <w:spacing w:line="247" w:lineRule="auto"/>
              <w:rPr>
                <w:rFonts w:ascii="Arial"/>
                <w:color w:val="000000" w:themeColor="text1"/>
                <w:sz w:val="21"/>
                <w:highlight w:val="none"/>
                <w14:textFill>
                  <w14:solidFill>
                    <w14:schemeClr w14:val="tx1"/>
                  </w14:solidFill>
                </w14:textFill>
              </w:rPr>
            </w:pPr>
          </w:p>
          <w:p w14:paraId="001FB674">
            <w:pPr>
              <w:pStyle w:val="10"/>
              <w:spacing w:before="77" w:line="202" w:lineRule="auto"/>
              <w:ind w:left="187"/>
              <w:rPr>
                <w:color w:val="000000" w:themeColor="text1"/>
                <w:highlight w:val="none"/>
                <w14:textFill>
                  <w14:solidFill>
                    <w14:schemeClr w14:val="tx1"/>
                  </w14:solidFill>
                </w14:textFill>
              </w:rPr>
            </w:pPr>
            <w:r>
              <w:rPr>
                <w:color w:val="000000" w:themeColor="text1"/>
                <w:spacing w:val="-12"/>
                <w:highlight w:val="none"/>
                <w14:textFill>
                  <w14:solidFill>
                    <w14:schemeClr w14:val="tx1"/>
                  </w14:solidFill>
                </w14:textFill>
              </w:rPr>
              <w:t>255</w:t>
            </w:r>
          </w:p>
        </w:tc>
        <w:tc>
          <w:tcPr>
            <w:tcW w:w="3504" w:type="dxa"/>
            <w:gridSpan w:val="2"/>
            <w:tcBorders>
              <w:right w:val="single" w:color="000000" w:sz="6" w:space="0"/>
            </w:tcBorders>
            <w:vAlign w:val="top"/>
          </w:tcPr>
          <w:p w14:paraId="3D5FCDAD">
            <w:pPr>
              <w:pStyle w:val="10"/>
              <w:spacing w:before="212" w:line="187" w:lineRule="auto"/>
              <w:ind w:left="71" w:hanging="5"/>
              <w:jc w:val="both"/>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描述信息（用于计算基数,只能以费用代号、</w:t>
            </w:r>
            <w:r>
              <w:rPr>
                <w:color w:val="000000" w:themeColor="text1"/>
                <w:spacing w:val="3"/>
                <w:highlight w:val="none"/>
                <w14:textFill>
                  <w14:solidFill>
                    <w14:schemeClr w14:val="tx1"/>
                  </w14:solidFill>
                </w14:textFill>
              </w:rPr>
              <w:t xml:space="preserve"> </w:t>
            </w:r>
            <w:r>
              <w:rPr>
                <w:rFonts w:hint="eastAsia"/>
                <w:color w:val="000000" w:themeColor="text1"/>
                <w:spacing w:val="-1"/>
                <w:highlight w:val="none"/>
                <w:lang w:val="en-US" w:eastAsia="zh-CN"/>
                <w14:textFill>
                  <w14:solidFill>
                    <w14:schemeClr w14:val="tx1"/>
                  </w14:solidFill>
                </w14:textFill>
              </w:rPr>
              <w:t>计价程序变量</w:t>
            </w:r>
            <w:r>
              <w:rPr>
                <w:color w:val="000000" w:themeColor="text1"/>
                <w:spacing w:val="-1"/>
                <w:highlight w:val="none"/>
                <w14:textFill>
                  <w14:solidFill>
                    <w14:schemeClr w14:val="tx1"/>
                  </w14:solidFill>
                </w14:textFill>
              </w:rPr>
              <w:t>（见 6.2）和四则运算符组成，</w:t>
            </w:r>
            <w:r>
              <w:rPr>
                <w:rFonts w:hint="eastAsia"/>
                <w:color w:val="000000" w:themeColor="text1"/>
                <w:spacing w:val="-1"/>
                <w:highlight w:val="none"/>
                <w:lang w:val="en-US" w:eastAsia="zh-CN"/>
                <w14:textFill>
                  <w14:solidFill>
                    <w14:schemeClr w14:val="tx1"/>
                  </w14:solidFill>
                </w14:textFill>
              </w:rPr>
              <w:t>包含</w:t>
            </w:r>
            <w:r>
              <w:rPr>
                <w:color w:val="000000" w:themeColor="text1"/>
                <w:spacing w:val="-6"/>
                <w:highlight w:val="none"/>
                <w14:textFill>
                  <w14:solidFill>
                    <w14:schemeClr w14:val="tx1"/>
                  </w14:solidFill>
                </w14:textFill>
              </w:rPr>
              <w:t>金额数字。例如：</w:t>
            </w:r>
          </w:p>
          <w:p w14:paraId="63B1ACDA">
            <w:pPr>
              <w:pStyle w:val="10"/>
              <w:spacing w:line="180" w:lineRule="auto"/>
              <w:ind w:left="59"/>
              <w:rPr>
                <w:rFonts w:ascii="Arial"/>
                <w:color w:val="000000" w:themeColor="text1"/>
                <w:sz w:val="21"/>
                <w:highlight w:val="none"/>
                <w14:textFill>
                  <w14:solidFill>
                    <w14:schemeClr w14:val="tx1"/>
                  </w14:solidFill>
                </w14:textFill>
              </w:rPr>
            </w:pPr>
            <w:r>
              <w:rPr>
                <w:rFonts w:hint="eastAsia"/>
                <w:color w:val="000000" w:themeColor="text1"/>
                <w:spacing w:val="-15"/>
                <w:highlight w:val="none"/>
                <w:lang w:val="en-US" w:eastAsia="zh-CN"/>
                <w14:textFill>
                  <w14:solidFill>
                    <w14:schemeClr w14:val="tx1"/>
                  </w14:solidFill>
                </w14:textFill>
              </w:rPr>
              <w:t>市场价人工费+</w:t>
            </w:r>
            <w:r>
              <w:rPr>
                <w:rFonts w:hint="eastAsia" w:ascii="Times New Roman" w:eastAsia="宋体"/>
                <w:color w:val="000000" w:themeColor="text1"/>
                <w:spacing w:val="-2"/>
                <w:highlight w:val="none"/>
                <w:lang w:val="en-US" w:eastAsia="zh-CN"/>
                <w14:textFill>
                  <w14:solidFill>
                    <w14:schemeClr w14:val="tx1"/>
                  </w14:solidFill>
                </w14:textFill>
              </w:rPr>
              <w:t>市场价</w:t>
            </w:r>
            <w:r>
              <w:rPr>
                <w:color w:val="000000" w:themeColor="text1"/>
                <w:spacing w:val="-2"/>
                <w:highlight w:val="none"/>
                <w14:textFill>
                  <w14:solidFill>
                    <w14:schemeClr w14:val="tx1"/>
                  </w14:solidFill>
                </w14:textFill>
              </w:rPr>
              <w:t>机械费</w:t>
            </w:r>
            <w:r>
              <w:rPr>
                <w:color w:val="000000" w:themeColor="text1"/>
                <w:spacing w:val="-15"/>
                <w:highlight w:val="none"/>
                <w14:textFill>
                  <w14:solidFill>
                    <w14:schemeClr w14:val="tx1"/>
                  </w14:solidFill>
                </w14:textFill>
              </w:rPr>
              <w:t>）</w:t>
            </w:r>
          </w:p>
        </w:tc>
      </w:tr>
      <w:tr w14:paraId="4A2A75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3" w:type="dxa"/>
          <w:trHeight w:val="571" w:hRule="atLeast"/>
        </w:trPr>
        <w:tc>
          <w:tcPr>
            <w:tcW w:w="633" w:type="dxa"/>
            <w:gridSpan w:val="2"/>
            <w:tcBorders>
              <w:left w:val="single" w:color="000000" w:sz="6" w:space="0"/>
            </w:tcBorders>
            <w:shd w:val="clear" w:color="auto" w:fill="auto"/>
            <w:vAlign w:val="center"/>
          </w:tcPr>
          <w:p w14:paraId="5796DBA3">
            <w:pPr>
              <w:pStyle w:val="10"/>
              <w:spacing w:before="130" w:line="204" w:lineRule="auto"/>
              <w:ind w:left="272" w:leftChars="0"/>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5</w:t>
            </w:r>
          </w:p>
        </w:tc>
        <w:tc>
          <w:tcPr>
            <w:tcW w:w="2128" w:type="dxa"/>
            <w:gridSpan w:val="2"/>
            <w:shd w:val="clear" w:color="auto" w:fill="auto"/>
            <w:vAlign w:val="center"/>
          </w:tcPr>
          <w:p w14:paraId="1DB36B2F">
            <w:pPr>
              <w:pStyle w:val="10"/>
              <w:spacing w:before="129" w:line="185" w:lineRule="auto"/>
              <w:ind w:left="89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5"/>
                <w:highlight w:val="none"/>
                <w14:textFill>
                  <w14:solidFill>
                    <w14:schemeClr w14:val="tx1"/>
                  </w14:solidFill>
                </w14:textFill>
              </w:rPr>
              <w:t>费率</w:t>
            </w:r>
          </w:p>
        </w:tc>
        <w:tc>
          <w:tcPr>
            <w:tcW w:w="997" w:type="dxa"/>
            <w:gridSpan w:val="2"/>
            <w:shd w:val="clear" w:color="auto" w:fill="auto"/>
            <w:vAlign w:val="center"/>
          </w:tcPr>
          <w:p w14:paraId="4F8CB408">
            <w:pPr>
              <w:pStyle w:val="10"/>
              <w:spacing w:before="130" w:line="202" w:lineRule="auto"/>
              <w:ind w:left="5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10"/>
                <w:highlight w:val="none"/>
                <w14:textFill>
                  <w14:solidFill>
                    <w14:schemeClr w14:val="tx1"/>
                  </w14:solidFill>
                </w14:textFill>
              </w:rPr>
              <w:t>Decimal</w:t>
            </w:r>
          </w:p>
        </w:tc>
        <w:tc>
          <w:tcPr>
            <w:tcW w:w="769" w:type="dxa"/>
            <w:gridSpan w:val="2"/>
            <w:shd w:val="clear" w:color="auto" w:fill="auto"/>
            <w:vAlign w:val="center"/>
          </w:tcPr>
          <w:p w14:paraId="7A4053CA">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c>
          <w:tcPr>
            <w:tcW w:w="712" w:type="dxa"/>
            <w:gridSpan w:val="2"/>
            <w:shd w:val="clear" w:color="auto" w:fill="auto"/>
            <w:vAlign w:val="center"/>
          </w:tcPr>
          <w:p w14:paraId="593B6DD2">
            <w:pPr>
              <w:pStyle w:val="10"/>
              <w:spacing w:before="129" w:line="185" w:lineRule="auto"/>
              <w:ind w:left="271"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是</w:t>
            </w:r>
          </w:p>
        </w:tc>
        <w:tc>
          <w:tcPr>
            <w:tcW w:w="630" w:type="dxa"/>
            <w:gridSpan w:val="2"/>
            <w:shd w:val="clear" w:color="auto" w:fill="auto"/>
            <w:vAlign w:val="center"/>
          </w:tcPr>
          <w:p w14:paraId="12FD19A6">
            <w:pPr>
              <w:pStyle w:val="10"/>
              <w:spacing w:before="130" w:line="204" w:lineRule="auto"/>
              <w:ind w:left="273"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highlight w:val="none"/>
                <w14:textFill>
                  <w14:solidFill>
                    <w14:schemeClr w14:val="tx1"/>
                  </w14:solidFill>
                </w14:textFill>
              </w:rPr>
              <w:t>4</w:t>
            </w:r>
          </w:p>
        </w:tc>
        <w:tc>
          <w:tcPr>
            <w:tcW w:w="3504" w:type="dxa"/>
            <w:gridSpan w:val="2"/>
            <w:tcBorders>
              <w:right w:val="single" w:color="000000" w:sz="6" w:space="0"/>
            </w:tcBorders>
            <w:shd w:val="clear" w:color="auto" w:fill="auto"/>
            <w:vAlign w:val="center"/>
          </w:tcPr>
          <w:p w14:paraId="7034621C">
            <w:pPr>
              <w:rPr>
                <w:rFonts w:ascii="Arial" w:hAnsi="Arial" w:eastAsia="Arial" w:cs="Arial"/>
                <w:snapToGrid w:val="0"/>
                <w:color w:val="000000" w:themeColor="text1"/>
                <w:kern w:val="0"/>
                <w:sz w:val="21"/>
                <w:szCs w:val="21"/>
                <w:highlight w:val="none"/>
                <w:lang w:val="en-US" w:eastAsia="en-US" w:bidi="ar-SA"/>
                <w14:textFill>
                  <w14:solidFill>
                    <w14:schemeClr w14:val="tx1"/>
                  </w14:solidFill>
                </w14:textFill>
              </w:rPr>
            </w:pPr>
          </w:p>
        </w:tc>
      </w:tr>
      <w:tr w14:paraId="02662E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3" w:type="dxa"/>
          <w:trHeight w:val="3661" w:hRule="atLeast"/>
        </w:trPr>
        <w:tc>
          <w:tcPr>
            <w:tcW w:w="633" w:type="dxa"/>
            <w:gridSpan w:val="2"/>
            <w:tcBorders>
              <w:left w:val="single" w:color="000000" w:sz="6" w:space="0"/>
            </w:tcBorders>
            <w:vAlign w:val="center"/>
          </w:tcPr>
          <w:p w14:paraId="56450FE2">
            <w:pPr>
              <w:spacing w:line="270" w:lineRule="auto"/>
              <w:rPr>
                <w:rFonts w:ascii="Arial"/>
                <w:color w:val="000000" w:themeColor="text1"/>
                <w:sz w:val="21"/>
                <w:highlight w:val="none"/>
                <w14:textFill>
                  <w14:solidFill>
                    <w14:schemeClr w14:val="tx1"/>
                  </w14:solidFill>
                </w14:textFill>
              </w:rPr>
            </w:pPr>
          </w:p>
          <w:p w14:paraId="3851FCCA">
            <w:pPr>
              <w:spacing w:line="271" w:lineRule="auto"/>
              <w:rPr>
                <w:rFonts w:ascii="Arial"/>
                <w:color w:val="000000" w:themeColor="text1"/>
                <w:sz w:val="21"/>
                <w:highlight w:val="none"/>
                <w14:textFill>
                  <w14:solidFill>
                    <w14:schemeClr w14:val="tx1"/>
                  </w14:solidFill>
                </w14:textFill>
              </w:rPr>
            </w:pPr>
          </w:p>
          <w:p w14:paraId="7E5B44A2">
            <w:pPr>
              <w:spacing w:line="271" w:lineRule="auto"/>
              <w:rPr>
                <w:rFonts w:ascii="Arial"/>
                <w:color w:val="000000" w:themeColor="text1"/>
                <w:sz w:val="21"/>
                <w:highlight w:val="none"/>
                <w14:textFill>
                  <w14:solidFill>
                    <w14:schemeClr w14:val="tx1"/>
                  </w14:solidFill>
                </w14:textFill>
              </w:rPr>
            </w:pPr>
          </w:p>
          <w:p w14:paraId="19FA95BB">
            <w:pPr>
              <w:spacing w:line="271" w:lineRule="auto"/>
              <w:rPr>
                <w:rFonts w:ascii="Arial"/>
                <w:color w:val="000000" w:themeColor="text1"/>
                <w:sz w:val="21"/>
                <w:highlight w:val="none"/>
                <w14:textFill>
                  <w14:solidFill>
                    <w14:schemeClr w14:val="tx1"/>
                  </w14:solidFill>
                </w14:textFill>
              </w:rPr>
            </w:pPr>
          </w:p>
          <w:p w14:paraId="0D4503D9">
            <w:pPr>
              <w:spacing w:line="271" w:lineRule="auto"/>
              <w:rPr>
                <w:rFonts w:ascii="Arial"/>
                <w:color w:val="000000" w:themeColor="text1"/>
                <w:sz w:val="21"/>
                <w:highlight w:val="none"/>
                <w14:textFill>
                  <w14:solidFill>
                    <w14:schemeClr w14:val="tx1"/>
                  </w14:solidFill>
                </w14:textFill>
              </w:rPr>
            </w:pPr>
          </w:p>
          <w:p w14:paraId="5AA80043">
            <w:pPr>
              <w:spacing w:line="271" w:lineRule="auto"/>
              <w:rPr>
                <w:rFonts w:ascii="Arial"/>
                <w:color w:val="000000" w:themeColor="text1"/>
                <w:sz w:val="21"/>
                <w:highlight w:val="none"/>
                <w14:textFill>
                  <w14:solidFill>
                    <w14:schemeClr w14:val="tx1"/>
                  </w14:solidFill>
                </w14:textFill>
              </w:rPr>
            </w:pPr>
          </w:p>
          <w:p w14:paraId="2F514320">
            <w:pPr>
              <w:spacing w:line="271" w:lineRule="auto"/>
              <w:rPr>
                <w:rFonts w:ascii="Arial"/>
                <w:color w:val="000000" w:themeColor="text1"/>
                <w:sz w:val="21"/>
                <w:highlight w:val="none"/>
                <w14:textFill>
                  <w14:solidFill>
                    <w14:schemeClr w14:val="tx1"/>
                  </w14:solidFill>
                </w14:textFill>
              </w:rPr>
            </w:pPr>
          </w:p>
          <w:p w14:paraId="32D3376F">
            <w:pPr>
              <w:pStyle w:val="10"/>
              <w:spacing w:before="77" w:line="202" w:lineRule="auto"/>
              <w:ind w:left="269"/>
              <w:rPr>
                <w:rFonts w:hint="eastAsia" w:eastAsia="微软雅黑"/>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6</w:t>
            </w:r>
          </w:p>
        </w:tc>
        <w:tc>
          <w:tcPr>
            <w:tcW w:w="2128" w:type="dxa"/>
            <w:gridSpan w:val="2"/>
            <w:vAlign w:val="center"/>
          </w:tcPr>
          <w:p w14:paraId="41185B6B">
            <w:pPr>
              <w:spacing w:line="270" w:lineRule="auto"/>
              <w:rPr>
                <w:rFonts w:ascii="Arial"/>
                <w:color w:val="000000" w:themeColor="text1"/>
                <w:sz w:val="21"/>
                <w:highlight w:val="none"/>
                <w14:textFill>
                  <w14:solidFill>
                    <w14:schemeClr w14:val="tx1"/>
                  </w14:solidFill>
                </w14:textFill>
              </w:rPr>
            </w:pPr>
          </w:p>
          <w:p w14:paraId="763EC999">
            <w:pPr>
              <w:spacing w:line="271" w:lineRule="auto"/>
              <w:rPr>
                <w:rFonts w:ascii="Arial"/>
                <w:color w:val="000000" w:themeColor="text1"/>
                <w:sz w:val="21"/>
                <w:highlight w:val="none"/>
                <w14:textFill>
                  <w14:solidFill>
                    <w14:schemeClr w14:val="tx1"/>
                  </w14:solidFill>
                </w14:textFill>
              </w:rPr>
            </w:pPr>
          </w:p>
          <w:p w14:paraId="03204F87">
            <w:pPr>
              <w:spacing w:line="271" w:lineRule="auto"/>
              <w:rPr>
                <w:rFonts w:ascii="Arial"/>
                <w:color w:val="000000" w:themeColor="text1"/>
                <w:sz w:val="21"/>
                <w:highlight w:val="none"/>
                <w14:textFill>
                  <w14:solidFill>
                    <w14:schemeClr w14:val="tx1"/>
                  </w14:solidFill>
                </w14:textFill>
              </w:rPr>
            </w:pPr>
          </w:p>
          <w:p w14:paraId="5E1FBDB4">
            <w:pPr>
              <w:spacing w:line="271" w:lineRule="auto"/>
              <w:rPr>
                <w:rFonts w:ascii="Arial"/>
                <w:color w:val="000000" w:themeColor="text1"/>
                <w:sz w:val="21"/>
                <w:highlight w:val="none"/>
                <w14:textFill>
                  <w14:solidFill>
                    <w14:schemeClr w14:val="tx1"/>
                  </w14:solidFill>
                </w14:textFill>
              </w:rPr>
            </w:pPr>
          </w:p>
          <w:p w14:paraId="0EFE7A3D">
            <w:pPr>
              <w:spacing w:line="271" w:lineRule="auto"/>
              <w:rPr>
                <w:rFonts w:ascii="Arial"/>
                <w:color w:val="000000" w:themeColor="text1"/>
                <w:sz w:val="21"/>
                <w:highlight w:val="none"/>
                <w14:textFill>
                  <w14:solidFill>
                    <w14:schemeClr w14:val="tx1"/>
                  </w14:solidFill>
                </w14:textFill>
              </w:rPr>
            </w:pPr>
          </w:p>
          <w:p w14:paraId="0540DAF3">
            <w:pPr>
              <w:spacing w:line="271" w:lineRule="auto"/>
              <w:rPr>
                <w:rFonts w:ascii="Arial"/>
                <w:color w:val="000000" w:themeColor="text1"/>
                <w:sz w:val="21"/>
                <w:highlight w:val="none"/>
                <w14:textFill>
                  <w14:solidFill>
                    <w14:schemeClr w14:val="tx1"/>
                  </w14:solidFill>
                </w14:textFill>
              </w:rPr>
            </w:pPr>
          </w:p>
          <w:p w14:paraId="206C6648">
            <w:pPr>
              <w:spacing w:line="271" w:lineRule="auto"/>
              <w:rPr>
                <w:rFonts w:ascii="Arial"/>
                <w:color w:val="000000" w:themeColor="text1"/>
                <w:sz w:val="21"/>
                <w:highlight w:val="none"/>
                <w14:textFill>
                  <w14:solidFill>
                    <w14:schemeClr w14:val="tx1"/>
                  </w14:solidFill>
                </w14:textFill>
              </w:rPr>
            </w:pPr>
          </w:p>
          <w:p w14:paraId="7EEC750F">
            <w:pPr>
              <w:pStyle w:val="10"/>
              <w:spacing w:before="77" w:line="184" w:lineRule="auto"/>
              <w:ind w:left="713"/>
              <w:rPr>
                <w:color w:val="000000" w:themeColor="text1"/>
                <w:highlight w:val="none"/>
                <w14:textFill>
                  <w14:solidFill>
                    <w14:schemeClr w14:val="tx1"/>
                  </w14:solidFill>
                </w14:textFill>
              </w:rPr>
            </w:pPr>
            <w:r>
              <w:rPr>
                <w:color w:val="000000" w:themeColor="text1"/>
                <w:spacing w:val="-4"/>
                <w:highlight w:val="none"/>
                <w14:textFill>
                  <w14:solidFill>
                    <w14:schemeClr w14:val="tx1"/>
                  </w14:solidFill>
                </w14:textFill>
              </w:rPr>
              <w:t>费用类别</w:t>
            </w:r>
          </w:p>
        </w:tc>
        <w:tc>
          <w:tcPr>
            <w:tcW w:w="997" w:type="dxa"/>
            <w:gridSpan w:val="2"/>
            <w:vAlign w:val="center"/>
          </w:tcPr>
          <w:p w14:paraId="09141F1D">
            <w:pPr>
              <w:rPr>
                <w:rFonts w:ascii="Arial"/>
                <w:color w:val="000000" w:themeColor="text1"/>
                <w:sz w:val="21"/>
                <w:highlight w:val="none"/>
                <w14:textFill>
                  <w14:solidFill>
                    <w14:schemeClr w14:val="tx1"/>
                  </w14:solidFill>
                </w14:textFill>
              </w:rPr>
            </w:pPr>
          </w:p>
          <w:p w14:paraId="0E3D0DA8">
            <w:pPr>
              <w:rPr>
                <w:rFonts w:ascii="Arial"/>
                <w:color w:val="000000" w:themeColor="text1"/>
                <w:sz w:val="21"/>
                <w:highlight w:val="none"/>
                <w14:textFill>
                  <w14:solidFill>
                    <w14:schemeClr w14:val="tx1"/>
                  </w14:solidFill>
                </w14:textFill>
              </w:rPr>
            </w:pPr>
          </w:p>
          <w:p w14:paraId="738FF58F">
            <w:pPr>
              <w:spacing w:line="241" w:lineRule="auto"/>
              <w:rPr>
                <w:rFonts w:ascii="Arial"/>
                <w:color w:val="000000" w:themeColor="text1"/>
                <w:sz w:val="21"/>
                <w:highlight w:val="none"/>
                <w14:textFill>
                  <w14:solidFill>
                    <w14:schemeClr w14:val="tx1"/>
                  </w14:solidFill>
                </w14:textFill>
              </w:rPr>
            </w:pPr>
          </w:p>
          <w:p w14:paraId="11672082">
            <w:pPr>
              <w:spacing w:line="241" w:lineRule="auto"/>
              <w:rPr>
                <w:rFonts w:ascii="Arial"/>
                <w:color w:val="000000" w:themeColor="text1"/>
                <w:sz w:val="21"/>
                <w:highlight w:val="none"/>
                <w14:textFill>
                  <w14:solidFill>
                    <w14:schemeClr w14:val="tx1"/>
                  </w14:solidFill>
                </w14:textFill>
              </w:rPr>
            </w:pPr>
          </w:p>
          <w:p w14:paraId="7FAECA32">
            <w:pPr>
              <w:spacing w:line="241" w:lineRule="auto"/>
              <w:rPr>
                <w:rFonts w:ascii="Arial"/>
                <w:color w:val="000000" w:themeColor="text1"/>
                <w:sz w:val="21"/>
                <w:highlight w:val="none"/>
                <w14:textFill>
                  <w14:solidFill>
                    <w14:schemeClr w14:val="tx1"/>
                  </w14:solidFill>
                </w14:textFill>
              </w:rPr>
            </w:pPr>
          </w:p>
          <w:p w14:paraId="07CB1E6B">
            <w:pPr>
              <w:spacing w:line="241" w:lineRule="auto"/>
              <w:rPr>
                <w:rFonts w:ascii="Arial"/>
                <w:color w:val="000000" w:themeColor="text1"/>
                <w:sz w:val="21"/>
                <w:highlight w:val="none"/>
                <w14:textFill>
                  <w14:solidFill>
                    <w14:schemeClr w14:val="tx1"/>
                  </w14:solidFill>
                </w14:textFill>
              </w:rPr>
            </w:pPr>
          </w:p>
          <w:p w14:paraId="3C79B30E">
            <w:pPr>
              <w:spacing w:line="241" w:lineRule="auto"/>
              <w:rPr>
                <w:rFonts w:ascii="Arial"/>
                <w:color w:val="000000" w:themeColor="text1"/>
                <w:sz w:val="21"/>
                <w:highlight w:val="none"/>
                <w14:textFill>
                  <w14:solidFill>
                    <w14:schemeClr w14:val="tx1"/>
                  </w14:solidFill>
                </w14:textFill>
              </w:rPr>
            </w:pPr>
          </w:p>
          <w:p w14:paraId="29468B79">
            <w:pPr>
              <w:spacing w:line="241" w:lineRule="auto"/>
              <w:rPr>
                <w:rFonts w:ascii="Arial"/>
                <w:color w:val="000000" w:themeColor="text1"/>
                <w:sz w:val="21"/>
                <w:highlight w:val="none"/>
                <w14:textFill>
                  <w14:solidFill>
                    <w14:schemeClr w14:val="tx1"/>
                  </w14:solidFill>
                </w14:textFill>
              </w:rPr>
            </w:pPr>
          </w:p>
          <w:p w14:paraId="3AF25F19">
            <w:pPr>
              <w:pStyle w:val="10"/>
              <w:spacing w:before="77" w:line="185" w:lineRule="exact"/>
              <w:ind w:left="57"/>
              <w:rPr>
                <w:color w:val="000000" w:themeColor="text1"/>
                <w:highlight w:val="none"/>
                <w14:textFill>
                  <w14:solidFill>
                    <w14:schemeClr w14:val="tx1"/>
                  </w14:solidFill>
                </w14:textFill>
              </w:rPr>
            </w:pPr>
            <w:r>
              <w:rPr>
                <w:color w:val="000000" w:themeColor="text1"/>
                <w:spacing w:val="7"/>
                <w:position w:val="1"/>
                <w:highlight w:val="none"/>
                <w14:textFill>
                  <w14:solidFill>
                    <w14:schemeClr w14:val="tx1"/>
                  </w14:solidFill>
                </w14:textFill>
              </w:rPr>
              <w:t>String</w:t>
            </w:r>
          </w:p>
        </w:tc>
        <w:tc>
          <w:tcPr>
            <w:tcW w:w="769" w:type="dxa"/>
            <w:gridSpan w:val="2"/>
            <w:vAlign w:val="center"/>
          </w:tcPr>
          <w:p w14:paraId="4BF256A2">
            <w:pPr>
              <w:rPr>
                <w:rFonts w:ascii="Arial"/>
                <w:color w:val="000000" w:themeColor="text1"/>
                <w:sz w:val="21"/>
                <w:highlight w:val="none"/>
                <w14:textFill>
                  <w14:solidFill>
                    <w14:schemeClr w14:val="tx1"/>
                  </w14:solidFill>
                </w14:textFill>
              </w:rPr>
            </w:pPr>
          </w:p>
        </w:tc>
        <w:tc>
          <w:tcPr>
            <w:tcW w:w="712" w:type="dxa"/>
            <w:gridSpan w:val="2"/>
            <w:vAlign w:val="center"/>
          </w:tcPr>
          <w:p w14:paraId="0EA41CD8">
            <w:pPr>
              <w:spacing w:line="270" w:lineRule="auto"/>
              <w:rPr>
                <w:rFonts w:ascii="Arial"/>
                <w:color w:val="000000" w:themeColor="text1"/>
                <w:sz w:val="21"/>
                <w:highlight w:val="none"/>
                <w14:textFill>
                  <w14:solidFill>
                    <w14:schemeClr w14:val="tx1"/>
                  </w14:solidFill>
                </w14:textFill>
              </w:rPr>
            </w:pPr>
          </w:p>
          <w:p w14:paraId="1D1B06D0">
            <w:pPr>
              <w:spacing w:line="270" w:lineRule="auto"/>
              <w:rPr>
                <w:rFonts w:ascii="Arial"/>
                <w:color w:val="000000" w:themeColor="text1"/>
                <w:sz w:val="21"/>
                <w:highlight w:val="none"/>
                <w14:textFill>
                  <w14:solidFill>
                    <w14:schemeClr w14:val="tx1"/>
                  </w14:solidFill>
                </w14:textFill>
              </w:rPr>
            </w:pPr>
          </w:p>
          <w:p w14:paraId="6FB2A6BB">
            <w:pPr>
              <w:spacing w:line="271" w:lineRule="auto"/>
              <w:rPr>
                <w:rFonts w:ascii="Arial"/>
                <w:color w:val="000000" w:themeColor="text1"/>
                <w:sz w:val="21"/>
                <w:highlight w:val="none"/>
                <w14:textFill>
                  <w14:solidFill>
                    <w14:schemeClr w14:val="tx1"/>
                  </w14:solidFill>
                </w14:textFill>
              </w:rPr>
            </w:pPr>
          </w:p>
          <w:p w14:paraId="1D3E158C">
            <w:pPr>
              <w:spacing w:line="271" w:lineRule="auto"/>
              <w:rPr>
                <w:rFonts w:ascii="Arial"/>
                <w:color w:val="000000" w:themeColor="text1"/>
                <w:sz w:val="21"/>
                <w:highlight w:val="none"/>
                <w14:textFill>
                  <w14:solidFill>
                    <w14:schemeClr w14:val="tx1"/>
                  </w14:solidFill>
                </w14:textFill>
              </w:rPr>
            </w:pPr>
          </w:p>
          <w:p w14:paraId="190682B1">
            <w:pPr>
              <w:spacing w:line="271" w:lineRule="auto"/>
              <w:rPr>
                <w:rFonts w:ascii="Arial"/>
                <w:color w:val="000000" w:themeColor="text1"/>
                <w:sz w:val="21"/>
                <w:highlight w:val="none"/>
                <w14:textFill>
                  <w14:solidFill>
                    <w14:schemeClr w14:val="tx1"/>
                  </w14:solidFill>
                </w14:textFill>
              </w:rPr>
            </w:pPr>
          </w:p>
          <w:p w14:paraId="19B126B4">
            <w:pPr>
              <w:spacing w:line="271" w:lineRule="auto"/>
              <w:rPr>
                <w:rFonts w:ascii="Arial"/>
                <w:color w:val="000000" w:themeColor="text1"/>
                <w:sz w:val="21"/>
                <w:highlight w:val="none"/>
                <w14:textFill>
                  <w14:solidFill>
                    <w14:schemeClr w14:val="tx1"/>
                  </w14:solidFill>
                </w14:textFill>
              </w:rPr>
            </w:pPr>
          </w:p>
          <w:p w14:paraId="59E9DBC2">
            <w:pPr>
              <w:spacing w:line="271" w:lineRule="auto"/>
              <w:rPr>
                <w:rFonts w:ascii="Arial"/>
                <w:color w:val="000000" w:themeColor="text1"/>
                <w:sz w:val="21"/>
                <w:highlight w:val="none"/>
                <w14:textFill>
                  <w14:solidFill>
                    <w14:schemeClr w14:val="tx1"/>
                  </w14:solidFill>
                </w14:textFill>
              </w:rPr>
            </w:pPr>
          </w:p>
          <w:p w14:paraId="50459B43">
            <w:pPr>
              <w:pStyle w:val="10"/>
              <w:spacing w:before="77" w:line="185" w:lineRule="auto"/>
              <w:ind w:left="27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是</w:t>
            </w:r>
          </w:p>
        </w:tc>
        <w:tc>
          <w:tcPr>
            <w:tcW w:w="630" w:type="dxa"/>
            <w:gridSpan w:val="2"/>
            <w:vAlign w:val="center"/>
          </w:tcPr>
          <w:p w14:paraId="2CCC3D29">
            <w:pPr>
              <w:rPr>
                <w:rFonts w:ascii="Arial"/>
                <w:color w:val="000000" w:themeColor="text1"/>
                <w:sz w:val="21"/>
                <w:highlight w:val="none"/>
                <w14:textFill>
                  <w14:solidFill>
                    <w14:schemeClr w14:val="tx1"/>
                  </w14:solidFill>
                </w14:textFill>
              </w:rPr>
            </w:pPr>
          </w:p>
        </w:tc>
        <w:tc>
          <w:tcPr>
            <w:tcW w:w="3504" w:type="dxa"/>
            <w:gridSpan w:val="2"/>
            <w:tcBorders>
              <w:right w:val="single" w:color="000000" w:sz="6" w:space="0"/>
            </w:tcBorders>
            <w:vAlign w:val="center"/>
          </w:tcPr>
          <w:p w14:paraId="063AA624">
            <w:pPr>
              <w:pStyle w:val="10"/>
              <w:spacing w:before="77" w:line="185" w:lineRule="auto"/>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枚举类型</w:t>
            </w:r>
          </w:p>
          <w:p w14:paraId="5E64D495">
            <w:pPr>
              <w:pStyle w:val="10"/>
              <w:spacing w:before="2" w:line="185" w:lineRule="auto"/>
              <w:ind w:left="77"/>
              <w:rPr>
                <w:color w:val="000000" w:themeColor="text1"/>
                <w:highlight w:val="none"/>
                <w14:textFill>
                  <w14:solidFill>
                    <w14:schemeClr w14:val="tx1"/>
                  </w14:solidFill>
                </w14:textFill>
              </w:rPr>
            </w:pPr>
            <w:r>
              <w:rPr>
                <w:color w:val="000000" w:themeColor="text1"/>
                <w:spacing w:val="-9"/>
                <w:highlight w:val="none"/>
                <w14:textFill>
                  <w14:solidFill>
                    <w14:schemeClr w14:val="tx1"/>
                  </w14:solidFill>
                </w14:textFill>
              </w:rPr>
              <w:t>1、人工费</w:t>
            </w:r>
          </w:p>
          <w:p w14:paraId="2890F80D">
            <w:pPr>
              <w:pStyle w:val="10"/>
              <w:spacing w:before="1" w:line="185" w:lineRule="auto"/>
              <w:ind w:left="66"/>
              <w:rPr>
                <w:color w:val="000000" w:themeColor="text1"/>
                <w:highlight w:val="none"/>
                <w14:textFill>
                  <w14:solidFill>
                    <w14:schemeClr w14:val="tx1"/>
                  </w14:solidFill>
                </w14:textFill>
              </w:rPr>
            </w:pPr>
            <w:r>
              <w:rPr>
                <w:color w:val="000000" w:themeColor="text1"/>
                <w:spacing w:val="-7"/>
                <w:highlight w:val="none"/>
                <w14:textFill>
                  <w14:solidFill>
                    <w14:schemeClr w14:val="tx1"/>
                  </w14:solidFill>
                </w14:textFill>
              </w:rPr>
              <w:t>2、材料费</w:t>
            </w:r>
          </w:p>
          <w:p w14:paraId="6154BA89">
            <w:pPr>
              <w:pStyle w:val="10"/>
              <w:spacing w:before="2" w:line="185" w:lineRule="auto"/>
              <w:ind w:left="63"/>
              <w:rPr>
                <w:color w:val="000000" w:themeColor="text1"/>
                <w:highlight w:val="none"/>
                <w14:textFill>
                  <w14:solidFill>
                    <w14:schemeClr w14:val="tx1"/>
                  </w14:solidFill>
                </w14:textFill>
              </w:rPr>
            </w:pPr>
            <w:r>
              <w:rPr>
                <w:rFonts w:hint="eastAsia"/>
                <w:color w:val="000000" w:themeColor="text1"/>
                <w:spacing w:val="-6"/>
                <w:highlight w:val="none"/>
                <w:lang w:val="en-US" w:eastAsia="zh-CN"/>
                <w14:textFill>
                  <w14:solidFill>
                    <w14:schemeClr w14:val="tx1"/>
                  </w14:solidFill>
                </w14:textFill>
              </w:rPr>
              <w:t>3</w:t>
            </w:r>
            <w:r>
              <w:rPr>
                <w:color w:val="000000" w:themeColor="text1"/>
                <w:spacing w:val="-6"/>
                <w:highlight w:val="none"/>
                <w14:textFill>
                  <w14:solidFill>
                    <w14:schemeClr w14:val="tx1"/>
                  </w14:solidFill>
                </w14:textFill>
              </w:rPr>
              <w:t>、设备费</w:t>
            </w:r>
          </w:p>
          <w:p w14:paraId="0887BC23">
            <w:pPr>
              <w:pStyle w:val="10"/>
              <w:spacing w:before="2" w:line="185" w:lineRule="auto"/>
              <w:ind w:left="68"/>
              <w:rPr>
                <w:color w:val="000000" w:themeColor="text1"/>
                <w:highlight w:val="none"/>
                <w14:textFill>
                  <w14:solidFill>
                    <w14:schemeClr w14:val="tx1"/>
                  </w14:solidFill>
                </w14:textFill>
              </w:rPr>
            </w:pPr>
            <w:r>
              <w:rPr>
                <w:rFonts w:hint="eastAsia"/>
                <w:color w:val="000000" w:themeColor="text1"/>
                <w:spacing w:val="-5"/>
                <w:highlight w:val="none"/>
                <w:lang w:val="en-US" w:eastAsia="zh-CN"/>
                <w14:textFill>
                  <w14:solidFill>
                    <w14:schemeClr w14:val="tx1"/>
                  </w14:solidFill>
                </w14:textFill>
              </w:rPr>
              <w:t>4</w:t>
            </w:r>
            <w:r>
              <w:rPr>
                <w:color w:val="000000" w:themeColor="text1"/>
                <w:spacing w:val="-5"/>
                <w:highlight w:val="none"/>
                <w14:textFill>
                  <w14:solidFill>
                    <w14:schemeClr w14:val="tx1"/>
                  </w14:solidFill>
                </w14:textFill>
              </w:rPr>
              <w:t>、计价材料费</w:t>
            </w:r>
          </w:p>
          <w:p w14:paraId="2C947F16">
            <w:pPr>
              <w:pStyle w:val="10"/>
              <w:spacing w:before="2" w:line="185" w:lineRule="auto"/>
              <w:ind w:left="66"/>
              <w:rPr>
                <w:color w:val="000000" w:themeColor="text1"/>
                <w:highlight w:val="none"/>
                <w14:textFill>
                  <w14:solidFill>
                    <w14:schemeClr w14:val="tx1"/>
                  </w14:solidFill>
                </w14:textFill>
              </w:rPr>
            </w:pPr>
            <w:r>
              <w:rPr>
                <w:rFonts w:hint="eastAsia"/>
                <w:color w:val="000000" w:themeColor="text1"/>
                <w:spacing w:val="-3"/>
                <w:highlight w:val="none"/>
                <w:lang w:val="en-US" w:eastAsia="zh-CN"/>
                <w14:textFill>
                  <w14:solidFill>
                    <w14:schemeClr w14:val="tx1"/>
                  </w14:solidFill>
                </w14:textFill>
              </w:rPr>
              <w:t>5</w:t>
            </w:r>
            <w:r>
              <w:rPr>
                <w:color w:val="000000" w:themeColor="text1"/>
                <w:spacing w:val="-3"/>
                <w:highlight w:val="none"/>
                <w14:textFill>
                  <w14:solidFill>
                    <w14:schemeClr w14:val="tx1"/>
                  </w14:solidFill>
                </w14:textFill>
              </w:rPr>
              <w:t>、未计价材料费</w:t>
            </w:r>
          </w:p>
          <w:p w14:paraId="3E217D37">
            <w:pPr>
              <w:pStyle w:val="10"/>
              <w:spacing w:before="2" w:line="185" w:lineRule="auto"/>
              <w:ind w:left="65"/>
              <w:rPr>
                <w:color w:val="000000" w:themeColor="text1"/>
                <w:highlight w:val="none"/>
                <w14:textFill>
                  <w14:solidFill>
                    <w14:schemeClr w14:val="tx1"/>
                  </w14:solidFill>
                </w14:textFill>
              </w:rPr>
            </w:pPr>
            <w:r>
              <w:rPr>
                <w:rFonts w:hint="eastAsia"/>
                <w:color w:val="000000" w:themeColor="text1"/>
                <w:spacing w:val="-7"/>
                <w:highlight w:val="none"/>
                <w:lang w:val="en-US" w:eastAsia="zh-CN"/>
                <w14:textFill>
                  <w14:solidFill>
                    <w14:schemeClr w14:val="tx1"/>
                  </w14:solidFill>
                </w14:textFill>
              </w:rPr>
              <w:t>6</w:t>
            </w:r>
            <w:r>
              <w:rPr>
                <w:color w:val="000000" w:themeColor="text1"/>
                <w:spacing w:val="-7"/>
                <w:highlight w:val="none"/>
                <w14:textFill>
                  <w14:solidFill>
                    <w14:schemeClr w14:val="tx1"/>
                  </w14:solidFill>
                </w14:textFill>
              </w:rPr>
              <w:t>、机械费</w:t>
            </w:r>
          </w:p>
          <w:p w14:paraId="0397AC68">
            <w:pPr>
              <w:pStyle w:val="10"/>
              <w:spacing w:before="2" w:line="185" w:lineRule="auto"/>
              <w:ind w:left="77"/>
              <w:rPr>
                <w:color w:val="000000" w:themeColor="text1"/>
                <w:highlight w:val="none"/>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7</w:t>
            </w:r>
            <w:r>
              <w:rPr>
                <w:color w:val="000000" w:themeColor="text1"/>
                <w:spacing w:val="-10"/>
                <w:highlight w:val="none"/>
                <w14:textFill>
                  <w14:solidFill>
                    <w14:schemeClr w14:val="tx1"/>
                  </w14:solidFill>
                </w14:textFill>
              </w:rPr>
              <w:t>、管理费</w:t>
            </w:r>
          </w:p>
          <w:p w14:paraId="153FFEA5">
            <w:pPr>
              <w:pStyle w:val="10"/>
              <w:spacing w:before="2" w:line="186" w:lineRule="auto"/>
              <w:ind w:left="77"/>
              <w:rPr>
                <w:color w:val="000000" w:themeColor="text1"/>
                <w:highlight w:val="none"/>
                <w14:textFill>
                  <w14:solidFill>
                    <w14:schemeClr w14:val="tx1"/>
                  </w14:solidFill>
                </w14:textFill>
              </w:rPr>
            </w:pPr>
            <w:r>
              <w:rPr>
                <w:rFonts w:hint="eastAsia"/>
                <w:color w:val="000000" w:themeColor="text1"/>
                <w:spacing w:val="-12"/>
                <w:highlight w:val="none"/>
                <w:lang w:val="en-US" w:eastAsia="zh-CN"/>
                <w14:textFill>
                  <w14:solidFill>
                    <w14:schemeClr w14:val="tx1"/>
                  </w14:solidFill>
                </w14:textFill>
              </w:rPr>
              <w:t>8</w:t>
            </w:r>
            <w:r>
              <w:rPr>
                <w:color w:val="000000" w:themeColor="text1"/>
                <w:spacing w:val="-12"/>
                <w:highlight w:val="none"/>
                <w14:textFill>
                  <w14:solidFill>
                    <w14:schemeClr w14:val="tx1"/>
                  </w14:solidFill>
                </w14:textFill>
              </w:rPr>
              <w:t>、利润</w:t>
            </w:r>
          </w:p>
          <w:p w14:paraId="17226A01">
            <w:pPr>
              <w:pStyle w:val="10"/>
              <w:spacing w:line="185" w:lineRule="auto"/>
              <w:ind w:left="77"/>
              <w:rPr>
                <w:rFonts w:hint="default"/>
                <w:color w:val="000000" w:themeColor="text1"/>
                <w:spacing w:val="-8"/>
                <w:highlight w:val="none"/>
                <w:lang w:val="en-US" w:eastAsia="zh-CN"/>
                <w14:textFill>
                  <w14:solidFill>
                    <w14:schemeClr w14:val="tx1"/>
                  </w14:solidFill>
                </w14:textFill>
              </w:rPr>
            </w:pPr>
            <w:r>
              <w:rPr>
                <w:rFonts w:hint="eastAsia"/>
                <w:color w:val="000000" w:themeColor="text1"/>
                <w:spacing w:val="-8"/>
                <w:highlight w:val="none"/>
                <w:lang w:val="en-US" w:eastAsia="zh-CN"/>
                <w14:textFill>
                  <w14:solidFill>
                    <w14:schemeClr w14:val="tx1"/>
                  </w14:solidFill>
                </w14:textFill>
              </w:rPr>
              <w:t>9</w:t>
            </w:r>
            <w:r>
              <w:rPr>
                <w:color w:val="000000" w:themeColor="text1"/>
                <w:spacing w:val="-8"/>
                <w:highlight w:val="none"/>
                <w14:textFill>
                  <w14:solidFill>
                    <w14:schemeClr w14:val="tx1"/>
                  </w14:solidFill>
                </w14:textFill>
              </w:rPr>
              <w:t>、</w:t>
            </w:r>
            <w:r>
              <w:rPr>
                <w:rFonts w:hint="eastAsia"/>
                <w:color w:val="000000" w:themeColor="text1"/>
                <w:spacing w:val="-8"/>
                <w:highlight w:val="none"/>
                <w:lang w:val="en-US" w:eastAsia="zh-CN"/>
                <w14:textFill>
                  <w14:solidFill>
                    <w14:schemeClr w14:val="tx1"/>
                  </w14:solidFill>
                </w14:textFill>
              </w:rPr>
              <w:t>综合单价</w:t>
            </w:r>
          </w:p>
        </w:tc>
      </w:tr>
      <w:tr w14:paraId="69C8D2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3" w:type="dxa"/>
          <w:trHeight w:val="496" w:hRule="atLeast"/>
        </w:trPr>
        <w:tc>
          <w:tcPr>
            <w:tcW w:w="9373" w:type="dxa"/>
            <w:gridSpan w:val="14"/>
            <w:tcBorders>
              <w:left w:val="single" w:color="000000" w:sz="6" w:space="0"/>
              <w:right w:val="single" w:color="000000" w:sz="6" w:space="0"/>
            </w:tcBorders>
            <w:vAlign w:val="center"/>
          </w:tcPr>
          <w:p w14:paraId="1C655C48">
            <w:pPr>
              <w:pStyle w:val="10"/>
              <w:spacing w:line="185" w:lineRule="auto"/>
              <w:ind w:left="77"/>
              <w:rPr>
                <w:rFonts w:hint="default"/>
                <w:color w:val="000000" w:themeColor="text1"/>
                <w:spacing w:val="-8"/>
                <w:highlight w:val="none"/>
                <w:lang w:val="en-US" w:eastAsia="zh-CN"/>
                <w14:textFill>
                  <w14:solidFill>
                    <w14:schemeClr w14:val="tx1"/>
                  </w14:solidFill>
                </w14:textFill>
              </w:rPr>
            </w:pPr>
            <w:r>
              <w:rPr>
                <w:rFonts w:hint="eastAsia"/>
                <w:color w:val="000000" w:themeColor="text1"/>
                <w:spacing w:val="-8"/>
                <w:highlight w:val="none"/>
                <w:lang w:val="en-US" w:eastAsia="zh-CN"/>
                <w14:textFill>
                  <w14:solidFill>
                    <w14:schemeClr w14:val="tx1"/>
                  </w14:solidFill>
                </w14:textFill>
              </w:rPr>
              <w:t>注：费用类别中“</w:t>
            </w:r>
            <w:r>
              <w:rPr>
                <w:rFonts w:hint="eastAsia" w:ascii="Times New Roman" w:eastAsia="宋体"/>
                <w:color w:val="000000" w:themeColor="text1"/>
                <w:spacing w:val="-8"/>
                <w:highlight w:val="none"/>
                <w:lang w:val="en-US" w:eastAsia="zh-CN"/>
                <w14:textFill>
                  <w14:solidFill>
                    <w14:schemeClr w14:val="tx1"/>
                  </w14:solidFill>
                </w14:textFill>
              </w:rPr>
              <w:t>综合单价</w:t>
            </w:r>
            <w:r>
              <w:rPr>
                <w:rFonts w:hint="eastAsia"/>
                <w:color w:val="000000" w:themeColor="text1"/>
                <w:spacing w:val="-8"/>
                <w:highlight w:val="none"/>
                <w:lang w:val="en-US" w:eastAsia="zh-CN"/>
                <w14:textFill>
                  <w14:solidFill>
                    <w14:schemeClr w14:val="tx1"/>
                  </w14:solidFill>
                </w14:textFill>
              </w:rPr>
              <w:t>”等于“</w:t>
            </w:r>
            <w:r>
              <w:rPr>
                <w:color w:val="000000" w:themeColor="text1"/>
                <w:spacing w:val="-9"/>
                <w:highlight w:val="none"/>
                <w14:textFill>
                  <w14:solidFill>
                    <w14:schemeClr w14:val="tx1"/>
                  </w14:solidFill>
                </w14:textFill>
              </w:rPr>
              <w:t>人工费</w:t>
            </w:r>
            <w:r>
              <w:rPr>
                <w:rFonts w:hint="eastAsia"/>
                <w:color w:val="000000" w:themeColor="text1"/>
                <w:spacing w:val="-8"/>
                <w:highlight w:val="none"/>
                <w:lang w:val="en-US" w:eastAsia="zh-CN"/>
                <w14:textFill>
                  <w14:solidFill>
                    <w14:schemeClr w14:val="tx1"/>
                  </w14:solidFill>
                </w14:textFill>
              </w:rPr>
              <w:t>”、“</w:t>
            </w:r>
            <w:r>
              <w:rPr>
                <w:color w:val="000000" w:themeColor="text1"/>
                <w:spacing w:val="-7"/>
                <w:highlight w:val="none"/>
                <w14:textFill>
                  <w14:solidFill>
                    <w14:schemeClr w14:val="tx1"/>
                  </w14:solidFill>
                </w14:textFill>
              </w:rPr>
              <w:t>材料费</w:t>
            </w:r>
            <w:r>
              <w:rPr>
                <w:rFonts w:hint="eastAsia"/>
                <w:color w:val="000000" w:themeColor="text1"/>
                <w:spacing w:val="-8"/>
                <w:highlight w:val="none"/>
                <w:lang w:val="en-US" w:eastAsia="zh-CN"/>
                <w14:textFill>
                  <w14:solidFill>
                    <w14:schemeClr w14:val="tx1"/>
                  </w14:solidFill>
                </w14:textFill>
              </w:rPr>
              <w:t>”、“</w:t>
            </w:r>
            <w:r>
              <w:rPr>
                <w:color w:val="000000" w:themeColor="text1"/>
                <w:spacing w:val="-7"/>
                <w:highlight w:val="none"/>
                <w14:textFill>
                  <w14:solidFill>
                    <w14:schemeClr w14:val="tx1"/>
                  </w14:solidFill>
                </w14:textFill>
              </w:rPr>
              <w:t>机械费</w:t>
            </w:r>
            <w:r>
              <w:rPr>
                <w:rFonts w:hint="eastAsia"/>
                <w:color w:val="000000" w:themeColor="text1"/>
                <w:spacing w:val="-8"/>
                <w:highlight w:val="none"/>
                <w:lang w:val="en-US" w:eastAsia="zh-CN"/>
                <w14:textFill>
                  <w14:solidFill>
                    <w14:schemeClr w14:val="tx1"/>
                  </w14:solidFill>
                </w14:textFill>
              </w:rPr>
              <w:t>”、“</w:t>
            </w:r>
            <w:r>
              <w:rPr>
                <w:color w:val="000000" w:themeColor="text1"/>
                <w:spacing w:val="-10"/>
                <w:highlight w:val="none"/>
                <w14:textFill>
                  <w14:solidFill>
                    <w14:schemeClr w14:val="tx1"/>
                  </w14:solidFill>
                </w14:textFill>
              </w:rPr>
              <w:t>管理费</w:t>
            </w:r>
            <w:r>
              <w:rPr>
                <w:rFonts w:hint="eastAsia"/>
                <w:color w:val="000000" w:themeColor="text1"/>
                <w:spacing w:val="-8"/>
                <w:highlight w:val="none"/>
                <w:lang w:val="en-US" w:eastAsia="zh-CN"/>
                <w14:textFill>
                  <w14:solidFill>
                    <w14:schemeClr w14:val="tx1"/>
                  </w14:solidFill>
                </w14:textFill>
              </w:rPr>
              <w:t>”、“</w:t>
            </w:r>
            <w:r>
              <w:rPr>
                <w:color w:val="000000" w:themeColor="text1"/>
                <w:spacing w:val="-12"/>
                <w:highlight w:val="none"/>
                <w14:textFill>
                  <w14:solidFill>
                    <w14:schemeClr w14:val="tx1"/>
                  </w14:solidFill>
                </w14:textFill>
              </w:rPr>
              <w:t>利润</w:t>
            </w:r>
            <w:r>
              <w:rPr>
                <w:rFonts w:hint="eastAsia"/>
                <w:color w:val="000000" w:themeColor="text1"/>
                <w:spacing w:val="-8"/>
                <w:highlight w:val="none"/>
                <w:lang w:val="en-US" w:eastAsia="zh-CN"/>
                <w14:textFill>
                  <w14:solidFill>
                    <w14:schemeClr w14:val="tx1"/>
                  </w14:solidFill>
                </w14:textFill>
              </w:rPr>
              <w:t>”之和；</w:t>
            </w:r>
          </w:p>
        </w:tc>
      </w:tr>
    </w:tbl>
    <w:p w14:paraId="620248C4">
      <w:pPr>
        <w:pStyle w:val="3"/>
        <w:spacing w:line="276" w:lineRule="auto"/>
        <w:rPr>
          <w:color w:val="000000" w:themeColor="text1"/>
          <w:highlight w:val="none"/>
          <w14:textFill>
            <w14:solidFill>
              <w14:schemeClr w14:val="tx1"/>
            </w14:solidFill>
          </w14:textFill>
        </w:rPr>
      </w:pPr>
    </w:p>
    <w:p w14:paraId="4C31CE4E">
      <w:pPr>
        <w:pStyle w:val="3"/>
        <w:spacing w:line="276" w:lineRule="auto"/>
        <w:rPr>
          <w:color w:val="000000" w:themeColor="text1"/>
          <w:highlight w:val="none"/>
          <w14:textFill>
            <w14:solidFill>
              <w14:schemeClr w14:val="tx1"/>
            </w14:solidFill>
          </w14:textFill>
        </w:rPr>
      </w:pPr>
    </w:p>
    <w:p w14:paraId="58E837A9">
      <w:pPr>
        <w:pStyle w:val="3"/>
        <w:spacing w:line="276" w:lineRule="auto"/>
        <w:rPr>
          <w:color w:val="000000" w:themeColor="text1"/>
          <w:highlight w:val="none"/>
          <w14:textFill>
            <w14:solidFill>
              <w14:schemeClr w14:val="tx1"/>
            </w14:solidFill>
          </w14:textFill>
        </w:rPr>
      </w:pPr>
    </w:p>
    <w:p w14:paraId="1074358F">
      <w:pPr>
        <w:pStyle w:val="3"/>
        <w:spacing w:line="277" w:lineRule="auto"/>
        <w:rPr>
          <w:color w:val="000000" w:themeColor="text1"/>
          <w:highlight w:val="none"/>
          <w14:textFill>
            <w14:solidFill>
              <w14:schemeClr w14:val="tx1"/>
            </w14:solidFill>
          </w14:textFill>
        </w:rPr>
      </w:pPr>
    </w:p>
    <w:p w14:paraId="3F212EFE">
      <w:pPr>
        <w:pStyle w:val="3"/>
        <w:spacing w:line="277" w:lineRule="auto"/>
        <w:rPr>
          <w:color w:val="000000" w:themeColor="text1"/>
          <w:highlight w:val="none"/>
          <w14:textFill>
            <w14:solidFill>
              <w14:schemeClr w14:val="tx1"/>
            </w14:solidFill>
          </w14:textFill>
        </w:rPr>
      </w:pPr>
    </w:p>
    <w:p w14:paraId="0A628733">
      <w:pPr>
        <w:spacing w:before="146" w:line="212" w:lineRule="auto"/>
        <w:ind w:left="3072"/>
        <w:outlineLvl w:val="0"/>
        <w:rPr>
          <w:rFonts w:ascii="微软雅黑" w:hAnsi="微软雅黑" w:eastAsia="微软雅黑" w:cs="微软雅黑"/>
          <w:color w:val="000000" w:themeColor="text1"/>
          <w:sz w:val="34"/>
          <w:szCs w:val="34"/>
          <w:highlight w:val="none"/>
          <w14:textFill>
            <w14:solidFill>
              <w14:schemeClr w14:val="tx1"/>
            </w14:solidFill>
          </w14:textFill>
        </w:rPr>
      </w:pPr>
      <w:bookmarkStart w:id="103" w:name="bookmark53"/>
      <w:bookmarkEnd w:id="103"/>
      <w:bookmarkStart w:id="104" w:name="_Toc24670"/>
      <w:r>
        <w:rPr>
          <w:rFonts w:ascii="微软雅黑" w:hAnsi="微软雅黑" w:eastAsia="微软雅黑" w:cs="微软雅黑"/>
          <w:color w:val="000000" w:themeColor="text1"/>
          <w:spacing w:val="-5"/>
          <w:sz w:val="34"/>
          <w:szCs w:val="34"/>
          <w:highlight w:val="none"/>
          <w14:textFill>
            <w14:solidFill>
              <w14:schemeClr w14:val="tx1"/>
            </w14:solidFill>
          </w14:textFill>
        </w:rPr>
        <w:t>5</w:t>
      </w:r>
      <w:r>
        <w:rPr>
          <w:rFonts w:ascii="微软雅黑" w:hAnsi="微软雅黑" w:eastAsia="微软雅黑" w:cs="微软雅黑"/>
          <w:color w:val="000000" w:themeColor="text1"/>
          <w:spacing w:val="15"/>
          <w:sz w:val="34"/>
          <w:szCs w:val="34"/>
          <w:highlight w:val="none"/>
          <w14:textFill>
            <w14:solidFill>
              <w14:schemeClr w14:val="tx1"/>
            </w14:solidFill>
          </w14:textFill>
        </w:rPr>
        <w:t xml:space="preserve">   </w:t>
      </w:r>
      <w:r>
        <w:rPr>
          <w:rFonts w:ascii="微软雅黑" w:hAnsi="微软雅黑" w:eastAsia="微软雅黑" w:cs="微软雅黑"/>
          <w:color w:val="000000" w:themeColor="text1"/>
          <w:spacing w:val="-5"/>
          <w:sz w:val="34"/>
          <w:szCs w:val="34"/>
          <w:highlight w:val="none"/>
          <w14:textFill>
            <w14:solidFill>
              <w14:schemeClr w14:val="tx1"/>
            </w14:solidFill>
          </w14:textFill>
        </w:rPr>
        <w:t>工程造价数据规则</w:t>
      </w:r>
      <w:bookmarkEnd w:id="104"/>
    </w:p>
    <w:p w14:paraId="7C25EE8D">
      <w:pPr>
        <w:pStyle w:val="3"/>
        <w:spacing w:line="472" w:lineRule="auto"/>
        <w:rPr>
          <w:color w:val="000000" w:themeColor="text1"/>
          <w:highlight w:val="none"/>
          <w14:textFill>
            <w14:solidFill>
              <w14:schemeClr w14:val="tx1"/>
            </w14:solidFill>
          </w14:textFill>
        </w:rPr>
      </w:pPr>
    </w:p>
    <w:p w14:paraId="3C27AED0">
      <w:pPr>
        <w:spacing w:before="68" w:line="221" w:lineRule="auto"/>
        <w:ind w:left="9"/>
        <w:outlineLvl w:val="1"/>
        <w:rPr>
          <w:rFonts w:ascii="黑体" w:hAnsi="黑体" w:eastAsia="黑体" w:cs="黑体"/>
          <w:b/>
          <w:bCs/>
          <w:color w:val="000000" w:themeColor="text1"/>
          <w:sz w:val="21"/>
          <w:szCs w:val="21"/>
          <w:highlight w:val="none"/>
          <w14:textFill>
            <w14:solidFill>
              <w14:schemeClr w14:val="tx1"/>
            </w14:solidFill>
          </w14:textFill>
        </w:rPr>
      </w:pPr>
      <w:bookmarkStart w:id="105" w:name="bookmark54"/>
      <w:bookmarkEnd w:id="105"/>
      <w:bookmarkStart w:id="106" w:name="_Toc11941"/>
      <w:r>
        <w:rPr>
          <w:rFonts w:ascii="黑体" w:hAnsi="黑体" w:eastAsia="黑体" w:cs="黑体"/>
          <w:b/>
          <w:bCs/>
          <w:color w:val="000000" w:themeColor="text1"/>
          <w:spacing w:val="-1"/>
          <w:sz w:val="21"/>
          <w:szCs w:val="21"/>
          <w:highlight w:val="none"/>
          <w14:textFill>
            <w14:solidFill>
              <w14:schemeClr w14:val="tx1"/>
            </w14:solidFill>
          </w14:textFill>
        </w:rPr>
        <w:t>5.1  标段结构</w:t>
      </w:r>
      <w:bookmarkEnd w:id="106"/>
    </w:p>
    <w:p w14:paraId="5D52B37A">
      <w:pPr>
        <w:spacing w:before="227" w:line="185" w:lineRule="auto"/>
        <w:ind w:left="432"/>
        <w:rPr>
          <w:rFonts w:ascii="微软雅黑" w:hAnsi="微软雅黑" w:eastAsia="微软雅黑" w:cs="微软雅黑"/>
          <w:color w:val="000000" w:themeColor="text1"/>
          <w:spacing w:val="-2"/>
          <w:sz w:val="21"/>
          <w:szCs w:val="21"/>
          <w:highlight w:val="none"/>
          <w14:textFill>
            <w14:solidFill>
              <w14:schemeClr w14:val="tx1"/>
            </w14:solidFill>
          </w14:textFill>
        </w:rPr>
      </w:pPr>
      <w:r>
        <w:rPr>
          <w:rFonts w:ascii="微软雅黑" w:hAnsi="微软雅黑" w:eastAsia="微软雅黑" w:cs="微软雅黑"/>
          <w:color w:val="000000" w:themeColor="text1"/>
          <w:spacing w:val="-2"/>
          <w:sz w:val="21"/>
          <w:szCs w:val="21"/>
          <w:highlight w:val="none"/>
          <w14:textFill>
            <w14:solidFill>
              <w14:schemeClr w14:val="tx1"/>
            </w14:solidFill>
          </w14:textFill>
        </w:rPr>
        <w:t>一个建设工程可划分为一个或多个标段。</w:t>
      </w:r>
    </w:p>
    <w:p w14:paraId="3F65F6BA">
      <w:pPr>
        <w:spacing w:before="68" w:line="221" w:lineRule="auto"/>
        <w:ind w:left="9"/>
        <w:outlineLvl w:val="1"/>
        <w:rPr>
          <w:rFonts w:hint="eastAsia" w:ascii="黑体" w:hAnsi="黑体" w:eastAsia="黑体" w:cs="黑体"/>
          <w:b/>
          <w:bCs/>
          <w:color w:val="000000" w:themeColor="text1"/>
          <w:sz w:val="21"/>
          <w:szCs w:val="21"/>
          <w:highlight w:val="none"/>
          <w:lang w:eastAsia="zh-CN"/>
          <w14:textFill>
            <w14:solidFill>
              <w14:schemeClr w14:val="tx1"/>
            </w14:solidFill>
          </w14:textFill>
        </w:rPr>
      </w:pPr>
      <w:bookmarkStart w:id="107" w:name="_Toc3709"/>
      <w:r>
        <w:rPr>
          <w:rFonts w:ascii="黑体" w:hAnsi="黑体" w:eastAsia="黑体" w:cs="黑体"/>
          <w:b/>
          <w:bCs/>
          <w:color w:val="000000" w:themeColor="text1"/>
          <w:spacing w:val="-1"/>
          <w:sz w:val="21"/>
          <w:szCs w:val="21"/>
          <w:highlight w:val="none"/>
          <w14:textFill>
            <w14:solidFill>
              <w14:schemeClr w14:val="tx1"/>
            </w14:solidFill>
          </w14:textFill>
        </w:rPr>
        <w:t>5.</w:t>
      </w:r>
      <w:r>
        <w:rPr>
          <w:rFonts w:hint="eastAsia" w:ascii="黑体" w:hAnsi="黑体" w:eastAsia="黑体" w:cs="黑体"/>
          <w:b/>
          <w:bCs/>
          <w:color w:val="000000" w:themeColor="text1"/>
          <w:spacing w:val="-1"/>
          <w:sz w:val="21"/>
          <w:szCs w:val="21"/>
          <w:highlight w:val="none"/>
          <w:lang w:val="en-US" w:eastAsia="zh-CN"/>
          <w14:textFill>
            <w14:solidFill>
              <w14:schemeClr w14:val="tx1"/>
            </w14:solidFill>
          </w14:textFill>
        </w:rPr>
        <w:t>2</w:t>
      </w:r>
      <w:r>
        <w:rPr>
          <w:rFonts w:ascii="黑体" w:hAnsi="黑体" w:eastAsia="黑体" w:cs="黑体"/>
          <w:b/>
          <w:bCs/>
          <w:color w:val="000000" w:themeColor="text1"/>
          <w:spacing w:val="-1"/>
          <w:sz w:val="21"/>
          <w:szCs w:val="21"/>
          <w:highlight w:val="none"/>
          <w14:textFill>
            <w14:solidFill>
              <w14:schemeClr w14:val="tx1"/>
            </w14:solidFill>
          </w14:textFill>
        </w:rPr>
        <w:t xml:space="preserve">  </w:t>
      </w:r>
      <w:r>
        <w:rPr>
          <w:rFonts w:hint="eastAsia" w:ascii="黑体" w:hAnsi="黑体" w:eastAsia="黑体" w:cs="黑体"/>
          <w:b/>
          <w:bCs/>
          <w:color w:val="000000" w:themeColor="text1"/>
          <w:spacing w:val="-1"/>
          <w:sz w:val="21"/>
          <w:szCs w:val="21"/>
          <w:highlight w:val="none"/>
          <w:lang w:eastAsia="zh-CN"/>
          <w14:textFill>
            <w14:solidFill>
              <w14:schemeClr w14:val="tx1"/>
            </w14:solidFill>
          </w14:textFill>
        </w:rPr>
        <w:t>计价方式</w:t>
      </w:r>
      <w:bookmarkEnd w:id="107"/>
    </w:p>
    <w:p w14:paraId="33F2345B">
      <w:pPr>
        <w:spacing w:before="226" w:line="186" w:lineRule="auto"/>
        <w:ind w:left="9"/>
        <w:rPr>
          <w:rFonts w:ascii="黑体" w:hAnsi="黑体" w:eastAsia="黑体" w:cs="黑体"/>
          <w:color w:val="000000" w:themeColor="text1"/>
          <w:spacing w:val="-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5.</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2</w:t>
      </w:r>
      <w:r>
        <w:rPr>
          <w:rFonts w:ascii="黑体" w:hAnsi="黑体" w:eastAsia="黑体" w:cs="黑体"/>
          <w:color w:val="000000" w:themeColor="text1"/>
          <w:spacing w:val="-1"/>
          <w:sz w:val="21"/>
          <w:szCs w:val="21"/>
          <w:highlight w:val="none"/>
          <w14:textFill>
            <w14:solidFill>
              <w14:schemeClr w14:val="tx1"/>
            </w14:solidFill>
          </w14:textFill>
        </w:rPr>
        <w:t xml:space="preserve">.1  </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费率计价：工程量清单中以计费基础乘以相应费率进行价款计算的计价方式。</w:t>
      </w:r>
    </w:p>
    <w:p w14:paraId="675472D7">
      <w:pPr>
        <w:spacing w:before="226" w:line="186" w:lineRule="auto"/>
        <w:ind w:left="9"/>
        <w:rPr>
          <w:rFonts w:ascii="黑体" w:hAnsi="黑体" w:eastAsia="黑体" w:cs="黑体"/>
          <w:color w:val="000000" w:themeColor="text1"/>
          <w:spacing w:val="-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5.</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2</w:t>
      </w:r>
      <w:r>
        <w:rPr>
          <w:rFonts w:ascii="黑体" w:hAnsi="黑体" w:eastAsia="黑体" w:cs="黑体"/>
          <w:color w:val="000000" w:themeColor="text1"/>
          <w:spacing w:val="-1"/>
          <w:sz w:val="21"/>
          <w:szCs w:val="21"/>
          <w:highlight w:val="none"/>
          <w14:textFill>
            <w14:solidFill>
              <w14:schemeClr w14:val="tx1"/>
            </w14:solidFill>
          </w14:textFill>
        </w:rPr>
        <w:t>.2  单价</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计价</w:t>
      </w:r>
      <w:r>
        <w:rPr>
          <w:rFonts w:hint="eastAsia" w:ascii="黑体" w:hAnsi="黑体" w:eastAsia="黑体" w:cs="黑体"/>
          <w:color w:val="000000" w:themeColor="text1"/>
          <w:spacing w:val="-1"/>
          <w:sz w:val="21"/>
          <w:szCs w:val="21"/>
          <w:highlight w:val="none"/>
          <w:lang w:eastAsia="zh-CN"/>
          <w14:textFill>
            <w14:solidFill>
              <w14:schemeClr w14:val="tx1"/>
            </w14:solidFill>
          </w14:textFill>
        </w:rPr>
        <w:t>：</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工程量清单中以工程数量乘以综合单价进行价款计算的计价方式</w:t>
      </w:r>
    </w:p>
    <w:p w14:paraId="605A8CAE">
      <w:pPr>
        <w:spacing w:before="226" w:line="186" w:lineRule="auto"/>
        <w:ind w:left="9"/>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5.</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2</w:t>
      </w:r>
      <w:r>
        <w:rPr>
          <w:rFonts w:ascii="黑体" w:hAnsi="黑体" w:eastAsia="黑体" w:cs="黑体"/>
          <w:color w:val="000000" w:themeColor="text1"/>
          <w:spacing w:val="-1"/>
          <w:sz w:val="21"/>
          <w:szCs w:val="21"/>
          <w:highlight w:val="none"/>
          <w14:textFill>
            <w14:solidFill>
              <w14:schemeClr w14:val="tx1"/>
            </w14:solidFill>
          </w14:textFill>
        </w:rPr>
        <w:t xml:space="preserve">.3  </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总价计价：工程量清单中以项为单位采用总价进行价款计算的计价方式。</w:t>
      </w:r>
    </w:p>
    <w:p w14:paraId="4609B951">
      <w:pPr>
        <w:spacing w:before="53" w:line="185" w:lineRule="auto"/>
        <w:ind w:left="30"/>
        <w:rPr>
          <w:rFonts w:hint="default" w:ascii="黑体" w:hAnsi="黑体" w:eastAsia="黑体" w:cs="黑体"/>
          <w:color w:val="000000" w:themeColor="text1"/>
          <w:spacing w:val="-1"/>
          <w:sz w:val="21"/>
          <w:szCs w:val="21"/>
          <w:highlight w:val="none"/>
          <w:lang w:val="en-US" w:eastAsia="zh-CN"/>
          <w14:textFill>
            <w14:solidFill>
              <w14:schemeClr w14:val="tx1"/>
            </w14:solidFill>
          </w14:textFill>
        </w:rPr>
      </w:pP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5.2.4 分部分项计价方式包含单价计价和总价计价，</w:t>
      </w:r>
      <w:r>
        <w:rPr>
          <w:rFonts w:hint="eastAsia" w:ascii="黑体" w:hAnsi="黑体" w:eastAsia="黑体" w:cs="黑体"/>
          <w:color w:val="000000" w:themeColor="text1"/>
          <w:spacing w:val="-1"/>
          <w:sz w:val="21"/>
          <w:szCs w:val="21"/>
          <w:highlight w:val="none"/>
          <w:lang w:eastAsia="zh-CN"/>
          <w14:textFill>
            <w14:solidFill>
              <w14:schemeClr w14:val="tx1"/>
            </w14:solidFill>
          </w14:textFill>
        </w:rPr>
        <w:t>措施项目计价方式包含</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费率计价、单价计价、总价计价。</w:t>
      </w:r>
    </w:p>
    <w:p w14:paraId="0357545C">
      <w:pPr>
        <w:spacing w:before="204" w:line="220" w:lineRule="auto"/>
        <w:ind w:left="9"/>
        <w:outlineLvl w:val="1"/>
        <w:rPr>
          <w:rFonts w:ascii="黑体" w:hAnsi="黑体" w:eastAsia="黑体" w:cs="黑体"/>
          <w:b/>
          <w:bCs/>
          <w:color w:val="000000" w:themeColor="text1"/>
          <w:sz w:val="21"/>
          <w:szCs w:val="21"/>
          <w:highlight w:val="none"/>
          <w14:textFill>
            <w14:solidFill>
              <w14:schemeClr w14:val="tx1"/>
            </w14:solidFill>
          </w14:textFill>
        </w:rPr>
      </w:pPr>
      <w:bookmarkStart w:id="108" w:name="bookmark55"/>
      <w:bookmarkEnd w:id="108"/>
      <w:bookmarkStart w:id="109" w:name="_Toc20127"/>
      <w:r>
        <w:rPr>
          <w:rFonts w:ascii="黑体" w:hAnsi="黑体" w:eastAsia="黑体" w:cs="黑体"/>
          <w:b/>
          <w:bCs/>
          <w:color w:val="000000" w:themeColor="text1"/>
          <w:spacing w:val="-3"/>
          <w:sz w:val="21"/>
          <w:szCs w:val="21"/>
          <w:highlight w:val="none"/>
          <w14:textFill>
            <w14:solidFill>
              <w14:schemeClr w14:val="tx1"/>
            </w14:solidFill>
          </w14:textFill>
        </w:rPr>
        <w:t>5.</w:t>
      </w:r>
      <w:r>
        <w:rPr>
          <w:rFonts w:hint="eastAsia" w:ascii="黑体" w:hAnsi="黑体" w:eastAsia="黑体" w:cs="黑体"/>
          <w:b/>
          <w:bCs/>
          <w:color w:val="000000" w:themeColor="text1"/>
          <w:spacing w:val="-3"/>
          <w:sz w:val="21"/>
          <w:szCs w:val="21"/>
          <w:highlight w:val="none"/>
          <w:lang w:val="en-US" w:eastAsia="zh-CN"/>
          <w14:textFill>
            <w14:solidFill>
              <w14:schemeClr w14:val="tx1"/>
            </w14:solidFill>
          </w14:textFill>
        </w:rPr>
        <w:t>3</w:t>
      </w:r>
      <w:r>
        <w:rPr>
          <w:rFonts w:ascii="黑体" w:hAnsi="黑体" w:eastAsia="黑体" w:cs="黑体"/>
          <w:b/>
          <w:bCs/>
          <w:color w:val="000000" w:themeColor="text1"/>
          <w:spacing w:val="8"/>
          <w:sz w:val="21"/>
          <w:szCs w:val="21"/>
          <w:highlight w:val="none"/>
          <w14:textFill>
            <w14:solidFill>
              <w14:schemeClr w14:val="tx1"/>
            </w14:solidFill>
          </w14:textFill>
        </w:rPr>
        <w:t xml:space="preserve"> </w:t>
      </w:r>
      <w:r>
        <w:rPr>
          <w:rFonts w:ascii="黑体" w:hAnsi="黑体" w:eastAsia="黑体" w:cs="黑体"/>
          <w:b/>
          <w:bCs/>
          <w:color w:val="000000" w:themeColor="text1"/>
          <w:spacing w:val="-3"/>
          <w:sz w:val="21"/>
          <w:szCs w:val="21"/>
          <w:highlight w:val="none"/>
          <w14:textFill>
            <w14:solidFill>
              <w14:schemeClr w14:val="tx1"/>
            </w14:solidFill>
          </w14:textFill>
        </w:rPr>
        <w:t>人材机单价</w:t>
      </w:r>
      <w:bookmarkEnd w:id="109"/>
    </w:p>
    <w:p w14:paraId="279D5901">
      <w:pPr>
        <w:spacing w:before="226" w:line="186" w:lineRule="auto"/>
        <w:ind w:left="9"/>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5.</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3</w:t>
      </w:r>
      <w:r>
        <w:rPr>
          <w:rFonts w:ascii="黑体" w:hAnsi="黑体" w:eastAsia="黑体" w:cs="黑体"/>
          <w:color w:val="000000" w:themeColor="text1"/>
          <w:spacing w:val="-1"/>
          <w:sz w:val="21"/>
          <w:szCs w:val="21"/>
          <w:highlight w:val="none"/>
          <w14:textFill>
            <w14:solidFill>
              <w14:schemeClr w14:val="tx1"/>
            </w14:solidFill>
          </w14:textFill>
        </w:rPr>
        <w:t xml:space="preserve">.1  </w:t>
      </w:r>
      <w:r>
        <w:rPr>
          <w:rFonts w:ascii="微软雅黑" w:hAnsi="微软雅黑" w:eastAsia="微软雅黑" w:cs="微软雅黑"/>
          <w:color w:val="000000" w:themeColor="text1"/>
          <w:spacing w:val="-1"/>
          <w:sz w:val="21"/>
          <w:szCs w:val="21"/>
          <w:highlight w:val="none"/>
          <w14:textFill>
            <w14:solidFill>
              <w14:schemeClr w14:val="tx1"/>
            </w14:solidFill>
          </w14:textFill>
        </w:rPr>
        <w:t>标准中所涉及的人材机单价包含：</w:t>
      </w:r>
      <w:r>
        <w:rPr>
          <w:rFonts w:ascii="微软雅黑" w:hAnsi="微软雅黑" w:eastAsia="微软雅黑" w:cs="微软雅黑"/>
          <w:color w:val="000000" w:themeColor="text1"/>
          <w:spacing w:val="-4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消耗量</w:t>
      </w:r>
      <w:r>
        <w:rPr>
          <w:rFonts w:ascii="微软雅黑" w:hAnsi="微软雅黑" w:eastAsia="微软雅黑" w:cs="微软雅黑"/>
          <w:color w:val="000000" w:themeColor="text1"/>
          <w:spacing w:val="-2"/>
          <w:sz w:val="21"/>
          <w:szCs w:val="21"/>
          <w:highlight w:val="none"/>
          <w14:textFill>
            <w14:solidFill>
              <w14:schemeClr w14:val="tx1"/>
            </w14:solidFill>
          </w14:textFill>
        </w:rPr>
        <w:t>单价、市场单价。</w:t>
      </w:r>
    </w:p>
    <w:p w14:paraId="6793ECCF">
      <w:pPr>
        <w:spacing w:before="45" w:line="185" w:lineRule="auto"/>
        <w:ind w:left="9"/>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pacing w:val="-2"/>
          <w:sz w:val="21"/>
          <w:szCs w:val="21"/>
          <w:highlight w:val="none"/>
          <w14:textFill>
            <w14:solidFill>
              <w14:schemeClr w14:val="tx1"/>
            </w14:solidFill>
          </w14:textFill>
        </w:rPr>
        <w:t>5.</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3</w:t>
      </w:r>
      <w:r>
        <w:rPr>
          <w:rFonts w:ascii="黑体" w:hAnsi="黑体" w:eastAsia="黑体" w:cs="黑体"/>
          <w:color w:val="000000" w:themeColor="text1"/>
          <w:spacing w:val="-2"/>
          <w:sz w:val="21"/>
          <w:szCs w:val="21"/>
          <w:highlight w:val="none"/>
          <w14:textFill>
            <w14:solidFill>
              <w14:schemeClr w14:val="tx1"/>
            </w14:solidFill>
          </w14:textFill>
        </w:rPr>
        <w:t xml:space="preserve">.2  </w:t>
      </w:r>
      <w:r>
        <w:rPr>
          <w:rFonts w:ascii="微软雅黑" w:hAnsi="微软雅黑" w:eastAsia="微软雅黑" w:cs="微软雅黑"/>
          <w:color w:val="000000" w:themeColor="text1"/>
          <w:spacing w:val="-2"/>
          <w:sz w:val="21"/>
          <w:szCs w:val="21"/>
          <w:highlight w:val="none"/>
          <w14:textFill>
            <w14:solidFill>
              <w14:schemeClr w14:val="tx1"/>
            </w14:solidFill>
          </w14:textFill>
        </w:rPr>
        <w:t>人材机单价精度保留 3 位小数。</w:t>
      </w:r>
    </w:p>
    <w:p w14:paraId="2AA628CC">
      <w:pPr>
        <w:spacing w:before="46" w:line="223" w:lineRule="auto"/>
        <w:ind w:left="9" w:right="275"/>
        <w:jc w:val="both"/>
        <w:rPr>
          <w:rFonts w:ascii="微软雅黑" w:hAnsi="微软雅黑" w:eastAsia="微软雅黑" w:cs="微软雅黑"/>
          <w:color w:val="000000" w:themeColor="text1"/>
          <w:spacing w:val="-4"/>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5.</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3</w:t>
      </w:r>
      <w:r>
        <w:rPr>
          <w:rFonts w:ascii="黑体" w:hAnsi="黑体" w:eastAsia="黑体" w:cs="黑体"/>
          <w:color w:val="000000" w:themeColor="text1"/>
          <w:spacing w:val="-1"/>
          <w:sz w:val="21"/>
          <w:szCs w:val="21"/>
          <w:highlight w:val="none"/>
          <w14:textFill>
            <w14:solidFill>
              <w14:schemeClr w14:val="tx1"/>
            </w14:solidFill>
          </w14:textFill>
        </w:rPr>
        <w:t>.3  配比材料</w:t>
      </w:r>
      <w:r>
        <w:rPr>
          <w:rFonts w:hint="eastAsia" w:ascii="黑体" w:hAnsi="黑体" w:eastAsia="黑体" w:cs="黑体"/>
          <w:color w:val="000000" w:themeColor="text1"/>
          <w:spacing w:val="-1"/>
          <w:sz w:val="21"/>
          <w:szCs w:val="21"/>
          <w:highlight w:val="none"/>
          <w14:textFill>
            <w14:solidFill>
              <w14:schemeClr w14:val="tx1"/>
            </w14:solidFill>
          </w14:textFill>
        </w:rPr>
        <w:t>消耗量单价</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确定方式</w:t>
      </w:r>
      <w:r>
        <w:rPr>
          <w:rFonts w:ascii="黑体" w:hAnsi="黑体" w:eastAsia="黑体" w:cs="黑体"/>
          <w:color w:val="000000" w:themeColor="text1"/>
          <w:spacing w:val="-1"/>
          <w:sz w:val="21"/>
          <w:szCs w:val="21"/>
          <w:highlight w:val="none"/>
          <w14:textFill>
            <w14:solidFill>
              <w14:schemeClr w14:val="tx1"/>
            </w14:solidFill>
          </w14:textFill>
        </w:rPr>
        <w:t xml:space="preserve">： </w:t>
      </w:r>
      <w:r>
        <w:rPr>
          <w:rFonts w:ascii="黑体" w:hAnsi="黑体" w:eastAsia="黑体" w:cs="黑体"/>
          <w:color w:val="000000" w:themeColor="text1"/>
          <w:spacing w:val="-1"/>
          <w:sz w:val="21"/>
          <w:szCs w:val="21"/>
          <w:highlight w:val="none"/>
          <w14:textFill>
            <w14:solidFill>
              <w14:schemeClr w14:val="tx1"/>
            </w14:solidFill>
          </w14:textFill>
        </w:rPr>
        <w:t>由明细材料汇总。</w:t>
      </w:r>
      <w:r>
        <w:rPr>
          <w:rFonts w:ascii="黑体" w:hAnsi="黑体" w:eastAsia="黑体" w:cs="黑体"/>
          <w:color w:val="000000" w:themeColor="text1"/>
          <w:spacing w:val="-1"/>
          <w:sz w:val="21"/>
          <w:szCs w:val="21"/>
          <w:highlight w:val="none"/>
          <w14:textFill>
            <w14:solidFill>
              <w14:schemeClr w14:val="tx1"/>
            </w14:solidFill>
          </w14:textFill>
        </w:rPr>
        <w:t>计算方法为：配比</w:t>
      </w:r>
      <w:r>
        <w:rPr>
          <w:rFonts w:hint="eastAsia" w:ascii="黑体" w:hAnsi="黑体" w:eastAsia="黑体" w:cs="黑体"/>
          <w:color w:val="000000" w:themeColor="text1"/>
          <w:spacing w:val="-1"/>
          <w:sz w:val="21"/>
          <w:szCs w:val="21"/>
          <w:highlight w:val="none"/>
          <w:lang w:eastAsia="zh-CN"/>
          <w14:textFill>
            <w14:solidFill>
              <w14:schemeClr w14:val="tx1"/>
            </w14:solidFill>
          </w14:textFill>
        </w:rPr>
        <w:t>明细</w:t>
      </w:r>
      <w:r>
        <w:rPr>
          <w:rFonts w:ascii="黑体" w:hAnsi="黑体" w:eastAsia="黑体" w:cs="黑体"/>
          <w:color w:val="000000" w:themeColor="text1"/>
          <w:spacing w:val="-1"/>
          <w:sz w:val="21"/>
          <w:szCs w:val="21"/>
          <w:highlight w:val="none"/>
          <w14:textFill>
            <w14:solidFill>
              <w14:schemeClr w14:val="tx1"/>
            </w14:solidFill>
          </w14:textFill>
        </w:rPr>
        <w:t>材料</w:t>
      </w:r>
      <w:r>
        <w:rPr>
          <w:rFonts w:hint="eastAsia" w:ascii="黑体" w:hAnsi="黑体" w:eastAsia="黑体" w:cs="黑体"/>
          <w:color w:val="000000" w:themeColor="text1"/>
          <w:spacing w:val="-1"/>
          <w:sz w:val="21"/>
          <w:szCs w:val="21"/>
          <w:highlight w:val="none"/>
          <w14:textFill>
            <w14:solidFill>
              <w14:schemeClr w14:val="tx1"/>
            </w14:solidFill>
          </w14:textFill>
        </w:rPr>
        <w:t>消耗量单价</w:t>
      </w:r>
      <w:r>
        <w:rPr>
          <w:rFonts w:ascii="微软雅黑" w:hAnsi="微软雅黑" w:eastAsia="微软雅黑" w:cs="微软雅黑"/>
          <w:color w:val="000000" w:themeColor="text1"/>
          <w:sz w:val="21"/>
          <w:szCs w:val="21"/>
          <w:highlight w:val="none"/>
          <w14:textFill>
            <w14:solidFill>
              <w14:schemeClr w14:val="tx1"/>
            </w14:solidFill>
          </w14:textFill>
        </w:rPr>
        <w:t>×</w:t>
      </w:r>
      <w:r>
        <w:rPr>
          <w:rFonts w:ascii="黑体" w:hAnsi="黑体" w:eastAsia="黑体" w:cs="黑体"/>
          <w:color w:val="000000" w:themeColor="text1"/>
          <w:spacing w:val="-1"/>
          <w:sz w:val="21"/>
          <w:szCs w:val="21"/>
          <w:highlight w:val="none"/>
          <w14:textFill>
            <w14:solidFill>
              <w14:schemeClr w14:val="tx1"/>
            </w14:solidFill>
          </w14:textFill>
        </w:rPr>
        <w:t>配比</w:t>
      </w:r>
      <w:r>
        <w:rPr>
          <w:rFonts w:hint="eastAsia" w:ascii="黑体" w:hAnsi="黑体" w:eastAsia="黑体" w:cs="黑体"/>
          <w:color w:val="000000" w:themeColor="text1"/>
          <w:spacing w:val="-1"/>
          <w:sz w:val="21"/>
          <w:szCs w:val="21"/>
          <w:highlight w:val="none"/>
          <w:lang w:eastAsia="zh-CN"/>
          <w14:textFill>
            <w14:solidFill>
              <w14:schemeClr w14:val="tx1"/>
            </w14:solidFill>
          </w14:textFill>
        </w:rPr>
        <w:t>明细材料</w:t>
      </w:r>
      <w:r>
        <w:rPr>
          <w:rFonts w:ascii="黑体" w:hAnsi="黑体" w:eastAsia="黑体" w:cs="黑体"/>
          <w:color w:val="000000" w:themeColor="text1"/>
          <w:spacing w:val="-1"/>
          <w:sz w:val="21"/>
          <w:szCs w:val="21"/>
          <w:highlight w:val="none"/>
          <w14:textFill>
            <w14:solidFill>
              <w14:schemeClr w14:val="tx1"/>
            </w14:solidFill>
          </w14:textFill>
        </w:rPr>
        <w:t>含量，先汇总，结果再保留</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3</w:t>
      </w:r>
      <w:r>
        <w:rPr>
          <w:rFonts w:ascii="黑体" w:hAnsi="黑体" w:eastAsia="黑体" w:cs="黑体"/>
          <w:color w:val="000000" w:themeColor="text1"/>
          <w:spacing w:val="-1"/>
          <w:sz w:val="21"/>
          <w:szCs w:val="21"/>
          <w:highlight w:val="none"/>
          <w14:textFill>
            <w14:solidFill>
              <w14:schemeClr w14:val="tx1"/>
            </w14:solidFill>
          </w14:textFill>
        </w:rPr>
        <w:t>位</w:t>
      </w:r>
      <w:r>
        <w:rPr>
          <w:rFonts w:ascii="黑体" w:hAnsi="黑体" w:eastAsia="黑体" w:cs="黑体"/>
          <w:color w:val="000000" w:themeColor="text1"/>
          <w:spacing w:val="-1"/>
          <w:sz w:val="21"/>
          <w:szCs w:val="21"/>
          <w:highlight w:val="none"/>
          <w14:textFill>
            <w14:solidFill>
              <w14:schemeClr w14:val="tx1"/>
            </w14:solidFill>
          </w14:textFill>
        </w:rPr>
        <w:t>小数；</w:t>
      </w:r>
    </w:p>
    <w:p w14:paraId="21F7D9FC">
      <w:pPr>
        <w:spacing w:before="46" w:line="223" w:lineRule="auto"/>
        <w:ind w:left="9" w:right="275"/>
        <w:jc w:val="both"/>
        <w:rPr>
          <w:rFonts w:ascii="黑体" w:hAnsi="黑体" w:eastAsia="黑体" w:cs="黑体"/>
          <w:color w:val="000000" w:themeColor="text1"/>
          <w:spacing w:val="-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5.</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3</w:t>
      </w:r>
      <w:r>
        <w:rPr>
          <w:rFonts w:ascii="黑体" w:hAnsi="黑体" w:eastAsia="黑体" w:cs="黑体"/>
          <w:color w:val="000000" w:themeColor="text1"/>
          <w:spacing w:val="-1"/>
          <w:sz w:val="21"/>
          <w:szCs w:val="21"/>
          <w:highlight w:val="none"/>
          <w14:textFill>
            <w14:solidFill>
              <w14:schemeClr w14:val="tx1"/>
            </w14:solidFill>
          </w14:textFill>
        </w:rPr>
        <w:t>.</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 xml:space="preserve">4  </w:t>
      </w:r>
      <w:r>
        <w:rPr>
          <w:rFonts w:ascii="微软雅黑" w:hAnsi="微软雅黑" w:eastAsia="微软雅黑" w:cs="微软雅黑"/>
          <w:color w:val="000000" w:themeColor="text1"/>
          <w:spacing w:val="-1"/>
          <w:sz w:val="21"/>
          <w:szCs w:val="21"/>
          <w:highlight w:val="none"/>
          <w14:textFill>
            <w14:solidFill>
              <w14:schemeClr w14:val="tx1"/>
            </w14:solidFill>
          </w14:textFill>
        </w:rPr>
        <w:t>配比材料市场价确定</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方式</w:t>
      </w:r>
      <w:r>
        <w:rPr>
          <w:rFonts w:ascii="微软雅黑" w:hAnsi="微软雅黑" w:eastAsia="微软雅黑" w:cs="微软雅黑"/>
          <w:color w:val="000000" w:themeColor="text1"/>
          <w:spacing w:val="-1"/>
          <w:sz w:val="21"/>
          <w:szCs w:val="21"/>
          <w:highlight w:val="none"/>
          <w14:textFill>
            <w14:solidFill>
              <w14:schemeClr w14:val="tx1"/>
            </w14:solidFill>
          </w14:textFill>
        </w:rPr>
        <w:t>：</w:t>
      </w:r>
      <w:r>
        <w:rPr>
          <w:rFonts w:ascii="微软雅黑" w:hAnsi="微软雅黑" w:eastAsia="微软雅黑" w:cs="微软雅黑"/>
          <w:color w:val="000000" w:themeColor="text1"/>
          <w:spacing w:val="-8"/>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由明细材料汇总。计</w:t>
      </w:r>
      <w:r>
        <w:rPr>
          <w:rFonts w:ascii="微软雅黑" w:hAnsi="微软雅黑" w:eastAsia="微软雅黑" w:cs="微软雅黑"/>
          <w:color w:val="000000" w:themeColor="text1"/>
          <w:spacing w:val="-2"/>
          <w:sz w:val="21"/>
          <w:szCs w:val="21"/>
          <w:highlight w:val="none"/>
          <w14:textFill>
            <w14:solidFill>
              <w14:schemeClr w14:val="tx1"/>
            </w14:solidFill>
          </w14:textFill>
        </w:rPr>
        <w:t>算方法为：配比</w:t>
      </w:r>
      <w:r>
        <w:rPr>
          <w:rFonts w:hint="eastAsia" w:ascii="微软雅黑" w:hAnsi="微软雅黑" w:eastAsia="微软雅黑" w:cs="微软雅黑"/>
          <w:color w:val="000000" w:themeColor="text1"/>
          <w:spacing w:val="-2"/>
          <w:sz w:val="21"/>
          <w:szCs w:val="21"/>
          <w:highlight w:val="none"/>
          <w:lang w:val="en-US" w:eastAsia="zh-CN"/>
          <w14:textFill>
            <w14:solidFill>
              <w14:schemeClr w14:val="tx1"/>
            </w14:solidFill>
          </w14:textFill>
        </w:rPr>
        <w:t>明细</w:t>
      </w:r>
      <w:r>
        <w:rPr>
          <w:rFonts w:ascii="微软雅黑" w:hAnsi="微软雅黑" w:eastAsia="微软雅黑" w:cs="微软雅黑"/>
          <w:color w:val="000000" w:themeColor="text1"/>
          <w:spacing w:val="-2"/>
          <w:sz w:val="21"/>
          <w:szCs w:val="21"/>
          <w:highlight w:val="none"/>
          <w14:textFill>
            <w14:solidFill>
              <w14:schemeClr w14:val="tx1"/>
            </w14:solidFill>
          </w14:textFill>
        </w:rPr>
        <w:t>材料市场价×配比</w:t>
      </w:r>
      <w:r>
        <w:rPr>
          <w:rFonts w:hint="eastAsia" w:ascii="微软雅黑" w:hAnsi="微软雅黑" w:eastAsia="微软雅黑" w:cs="微软雅黑"/>
          <w:color w:val="000000" w:themeColor="text1"/>
          <w:spacing w:val="-2"/>
          <w:sz w:val="21"/>
          <w:szCs w:val="21"/>
          <w:highlight w:val="none"/>
          <w:lang w:val="en-US" w:eastAsia="zh-CN"/>
          <w14:textFill>
            <w14:solidFill>
              <w14:schemeClr w14:val="tx1"/>
            </w14:solidFill>
          </w14:textFill>
        </w:rPr>
        <w:t>明细材料</w:t>
      </w:r>
      <w:r>
        <w:rPr>
          <w:rFonts w:ascii="微软雅黑" w:hAnsi="微软雅黑" w:eastAsia="微软雅黑" w:cs="微软雅黑"/>
          <w:color w:val="000000" w:themeColor="text1"/>
          <w:spacing w:val="-2"/>
          <w:sz w:val="21"/>
          <w:szCs w:val="21"/>
          <w:highlight w:val="none"/>
          <w14:textFill>
            <w14:solidFill>
              <w14:schemeClr w14:val="tx1"/>
            </w14:solidFill>
          </w14:textFill>
        </w:rPr>
        <w:t>含量，先汇总，结果再保留</w:t>
      </w:r>
      <w:r>
        <w:rPr>
          <w:rFonts w:ascii="微软雅黑" w:hAnsi="微软雅黑" w:eastAsia="微软雅黑" w:cs="微软雅黑"/>
          <w:color w:val="000000" w:themeColor="text1"/>
          <w:spacing w:val="-2"/>
          <w:sz w:val="21"/>
          <w:szCs w:val="21"/>
          <w:highlight w:val="none"/>
          <w14:textFill>
            <w14:solidFill>
              <w14:schemeClr w14:val="tx1"/>
            </w14:solidFill>
          </w14:textFill>
        </w:rPr>
        <w:t xml:space="preserve"> </w:t>
      </w:r>
      <w:r>
        <w:rPr>
          <w:rFonts w:hint="eastAsia" w:ascii="微软雅黑" w:hAnsi="微软雅黑" w:eastAsia="微软雅黑" w:cs="微软雅黑"/>
          <w:color w:val="000000" w:themeColor="text1"/>
          <w:spacing w:val="-2"/>
          <w:sz w:val="21"/>
          <w:szCs w:val="21"/>
          <w:highlight w:val="none"/>
          <w:lang w:val="en-US" w:eastAsia="zh-CN"/>
          <w14:textFill>
            <w14:solidFill>
              <w14:schemeClr w14:val="tx1"/>
            </w14:solidFill>
          </w14:textFill>
        </w:rPr>
        <w:t>3</w:t>
      </w:r>
      <w:r>
        <w:rPr>
          <w:rFonts w:ascii="微软雅黑" w:hAnsi="微软雅黑" w:eastAsia="微软雅黑" w:cs="微软雅黑"/>
          <w:color w:val="000000" w:themeColor="text1"/>
          <w:spacing w:val="-2"/>
          <w:sz w:val="21"/>
          <w:szCs w:val="21"/>
          <w:highlight w:val="none"/>
          <w14:textFill>
            <w14:solidFill>
              <w14:schemeClr w14:val="tx1"/>
            </w14:solidFill>
          </w14:textFill>
        </w:rPr>
        <w:t xml:space="preserve"> 位小数</w:t>
      </w:r>
      <w:r>
        <w:rPr>
          <w:rFonts w:ascii="微软雅黑" w:hAnsi="微软雅黑" w:eastAsia="微软雅黑" w:cs="微软雅黑"/>
          <w:color w:val="000000" w:themeColor="text1"/>
          <w:spacing w:val="-2"/>
          <w:sz w:val="21"/>
          <w:szCs w:val="21"/>
          <w:highlight w:val="none"/>
          <w14:textFill>
            <w14:solidFill>
              <w14:schemeClr w14:val="tx1"/>
            </w14:solidFill>
          </w14:textFill>
        </w:rPr>
        <w:t>；</w:t>
      </w:r>
    </w:p>
    <w:p w14:paraId="2A1D0AF4">
      <w:pPr>
        <w:spacing w:before="46" w:line="223" w:lineRule="auto"/>
        <w:ind w:left="9" w:right="275"/>
        <w:jc w:val="both"/>
        <w:rPr>
          <w:rFonts w:ascii="黑体" w:hAnsi="黑体" w:eastAsia="黑体" w:cs="黑体"/>
          <w:color w:val="000000" w:themeColor="text1"/>
          <w:spacing w:val="-1"/>
          <w:sz w:val="21"/>
          <w:szCs w:val="21"/>
          <w:highlight w:val="none"/>
          <w14:textFill>
            <w14:solidFill>
              <w14:schemeClr w14:val="tx1"/>
            </w14:solidFill>
          </w14:textFill>
        </w:rPr>
      </w:pP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5.3.5  《湖南省建设工程消耗量标准》外增补的人材机，其消耗量单价</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以0送出</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w:t>
      </w:r>
    </w:p>
    <w:p w14:paraId="33E29085">
      <w:pPr>
        <w:spacing w:before="127" w:line="221" w:lineRule="auto"/>
        <w:ind w:left="9"/>
        <w:outlineLvl w:val="1"/>
        <w:rPr>
          <w:rFonts w:ascii="黑体" w:hAnsi="黑体" w:eastAsia="黑体" w:cs="黑体"/>
          <w:b/>
          <w:bCs/>
          <w:color w:val="000000" w:themeColor="text1"/>
          <w:sz w:val="21"/>
          <w:szCs w:val="21"/>
          <w:highlight w:val="none"/>
          <w14:textFill>
            <w14:solidFill>
              <w14:schemeClr w14:val="tx1"/>
            </w14:solidFill>
          </w14:textFill>
        </w:rPr>
      </w:pPr>
      <w:bookmarkStart w:id="110" w:name="bookmark56"/>
      <w:bookmarkEnd w:id="110"/>
      <w:bookmarkStart w:id="111" w:name="_Toc28711"/>
      <w:r>
        <w:rPr>
          <w:rFonts w:ascii="黑体" w:hAnsi="黑体" w:eastAsia="黑体" w:cs="黑体"/>
          <w:b/>
          <w:bCs/>
          <w:color w:val="000000" w:themeColor="text1"/>
          <w:spacing w:val="-3"/>
          <w:sz w:val="21"/>
          <w:szCs w:val="21"/>
          <w:highlight w:val="none"/>
          <w14:textFill>
            <w14:solidFill>
              <w14:schemeClr w14:val="tx1"/>
            </w14:solidFill>
          </w14:textFill>
        </w:rPr>
        <w:t>5.</w:t>
      </w:r>
      <w:r>
        <w:rPr>
          <w:rFonts w:hint="eastAsia" w:ascii="黑体" w:hAnsi="黑体" w:eastAsia="黑体" w:cs="黑体"/>
          <w:b/>
          <w:bCs/>
          <w:color w:val="000000" w:themeColor="text1"/>
          <w:spacing w:val="-3"/>
          <w:sz w:val="21"/>
          <w:szCs w:val="21"/>
          <w:highlight w:val="none"/>
          <w:lang w:val="en-US" w:eastAsia="zh-CN"/>
          <w14:textFill>
            <w14:solidFill>
              <w14:schemeClr w14:val="tx1"/>
            </w14:solidFill>
          </w14:textFill>
        </w:rPr>
        <w:t>4</w:t>
      </w:r>
      <w:r>
        <w:rPr>
          <w:rFonts w:ascii="黑体" w:hAnsi="黑体" w:eastAsia="黑体" w:cs="黑体"/>
          <w:b/>
          <w:bCs/>
          <w:color w:val="000000" w:themeColor="text1"/>
          <w:spacing w:val="8"/>
          <w:sz w:val="21"/>
          <w:szCs w:val="21"/>
          <w:highlight w:val="none"/>
          <w14:textFill>
            <w14:solidFill>
              <w14:schemeClr w14:val="tx1"/>
            </w14:solidFill>
          </w14:textFill>
        </w:rPr>
        <w:t xml:space="preserve">  </w:t>
      </w:r>
      <w:r>
        <w:rPr>
          <w:rFonts w:hint="eastAsia" w:ascii="黑体" w:hAnsi="黑体" w:eastAsia="黑体" w:cs="黑体"/>
          <w:b/>
          <w:bCs/>
          <w:color w:val="000000" w:themeColor="text1"/>
          <w:spacing w:val="8"/>
          <w:sz w:val="21"/>
          <w:szCs w:val="21"/>
          <w:highlight w:val="none"/>
          <w:lang w:val="en-US" w:eastAsia="zh-CN"/>
          <w14:textFill>
            <w14:solidFill>
              <w14:schemeClr w14:val="tx1"/>
            </w14:solidFill>
          </w14:textFill>
        </w:rPr>
        <w:t>人材机</w:t>
      </w:r>
      <w:r>
        <w:rPr>
          <w:rFonts w:ascii="黑体" w:hAnsi="黑体" w:eastAsia="黑体" w:cs="黑体"/>
          <w:b/>
          <w:bCs/>
          <w:color w:val="000000" w:themeColor="text1"/>
          <w:spacing w:val="-3"/>
          <w:sz w:val="21"/>
          <w:szCs w:val="21"/>
          <w:highlight w:val="none"/>
          <w14:textFill>
            <w14:solidFill>
              <w14:schemeClr w14:val="tx1"/>
            </w14:solidFill>
          </w14:textFill>
        </w:rPr>
        <w:t>数量</w:t>
      </w:r>
      <w:bookmarkEnd w:id="111"/>
    </w:p>
    <w:p w14:paraId="53E38358">
      <w:pPr>
        <w:spacing w:before="47" w:line="185" w:lineRule="auto"/>
        <w:ind w:left="9"/>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pacing w:val="-3"/>
          <w:sz w:val="21"/>
          <w:szCs w:val="21"/>
          <w:highlight w:val="none"/>
          <w14:textFill>
            <w14:solidFill>
              <w14:schemeClr w14:val="tx1"/>
            </w14:solidFill>
          </w14:textFill>
        </w:rPr>
        <w:t>5.</w:t>
      </w:r>
      <w:r>
        <w:rPr>
          <w:rFonts w:hint="eastAsia" w:ascii="黑体" w:hAnsi="黑体" w:eastAsia="黑体" w:cs="黑体"/>
          <w:color w:val="000000" w:themeColor="text1"/>
          <w:spacing w:val="-3"/>
          <w:sz w:val="21"/>
          <w:szCs w:val="21"/>
          <w:highlight w:val="none"/>
          <w:lang w:val="en-US" w:eastAsia="zh-CN"/>
          <w14:textFill>
            <w14:solidFill>
              <w14:schemeClr w14:val="tx1"/>
            </w14:solidFill>
          </w14:textFill>
        </w:rPr>
        <w:t>4</w:t>
      </w:r>
      <w:r>
        <w:rPr>
          <w:rFonts w:ascii="黑体" w:hAnsi="黑体" w:eastAsia="黑体" w:cs="黑体"/>
          <w:color w:val="000000" w:themeColor="text1"/>
          <w:spacing w:val="-3"/>
          <w:sz w:val="21"/>
          <w:szCs w:val="21"/>
          <w:highlight w:val="none"/>
          <w14:textFill>
            <w14:solidFill>
              <w14:schemeClr w14:val="tx1"/>
            </w14:solidFill>
          </w14:textFill>
        </w:rPr>
        <w:t>.</w:t>
      </w:r>
      <w:r>
        <w:rPr>
          <w:rFonts w:hint="eastAsia" w:ascii="黑体" w:hAnsi="黑体" w:eastAsia="黑体" w:cs="黑体"/>
          <w:color w:val="000000" w:themeColor="text1"/>
          <w:spacing w:val="-3"/>
          <w:sz w:val="21"/>
          <w:szCs w:val="21"/>
          <w:highlight w:val="none"/>
          <w:lang w:val="en-US" w:eastAsia="zh-CN"/>
          <w14:textFill>
            <w14:solidFill>
              <w14:schemeClr w14:val="tx1"/>
            </w14:solidFill>
          </w14:textFill>
        </w:rPr>
        <w:t>1</w:t>
      </w:r>
      <w:r>
        <w:rPr>
          <w:rFonts w:ascii="黑体" w:hAnsi="黑体" w:eastAsia="黑体" w:cs="黑体"/>
          <w:color w:val="000000" w:themeColor="text1"/>
          <w:spacing w:val="-3"/>
          <w:sz w:val="21"/>
          <w:szCs w:val="21"/>
          <w:highlight w:val="none"/>
          <w14:textFill>
            <w14:solidFill>
              <w14:schemeClr w14:val="tx1"/>
            </w14:solidFill>
          </w14:textFill>
        </w:rPr>
        <w:t xml:space="preserve">  </w:t>
      </w:r>
      <w:r>
        <w:rPr>
          <w:rFonts w:hint="eastAsia" w:ascii="黑体" w:hAnsi="黑体" w:eastAsia="黑体" w:cs="黑体"/>
          <w:color w:val="000000" w:themeColor="text1"/>
          <w:spacing w:val="-3"/>
          <w:sz w:val="21"/>
          <w:szCs w:val="21"/>
          <w:highlight w:val="none"/>
          <w:lang w:val="en-US" w:eastAsia="zh-CN"/>
          <w14:textFill>
            <w14:solidFill>
              <w14:schemeClr w14:val="tx1"/>
            </w14:solidFill>
          </w14:textFill>
        </w:rPr>
        <w:t>清单人材机数量=清单人材机含量×清单工程量，</w:t>
      </w:r>
      <w:r>
        <w:rPr>
          <w:rFonts w:ascii="微软雅黑" w:hAnsi="微软雅黑" w:eastAsia="微软雅黑" w:cs="微软雅黑"/>
          <w:color w:val="000000" w:themeColor="text1"/>
          <w:spacing w:val="-3"/>
          <w:sz w:val="21"/>
          <w:szCs w:val="21"/>
          <w:highlight w:val="none"/>
          <w14:textFill>
            <w14:solidFill>
              <w14:schemeClr w14:val="tx1"/>
            </w14:solidFill>
          </w14:textFill>
        </w:rPr>
        <w:t>人材机汇总数量保</w:t>
      </w:r>
      <w:r>
        <w:rPr>
          <w:rFonts w:ascii="微软雅黑" w:hAnsi="微软雅黑" w:eastAsia="微软雅黑" w:cs="微软雅黑"/>
          <w:color w:val="000000" w:themeColor="text1"/>
          <w:spacing w:val="-3"/>
          <w:sz w:val="21"/>
          <w:szCs w:val="21"/>
          <w:highlight w:val="none"/>
          <w14:textFill>
            <w14:solidFill>
              <w14:schemeClr w14:val="tx1"/>
            </w14:solidFill>
          </w14:textFill>
        </w:rPr>
        <w:t>留</w:t>
      </w:r>
      <w:r>
        <w:rPr>
          <w:rFonts w:ascii="微软雅黑" w:hAnsi="微软雅黑" w:eastAsia="微软雅黑" w:cs="微软雅黑"/>
          <w:color w:val="000000" w:themeColor="text1"/>
          <w:spacing w:val="-3"/>
          <w:sz w:val="21"/>
          <w:szCs w:val="21"/>
          <w:highlight w:val="none"/>
          <w14:textFill>
            <w14:solidFill>
              <w14:schemeClr w14:val="tx1"/>
            </w14:solidFill>
          </w14:textFill>
        </w:rPr>
        <w:t>3 位小数。</w:t>
      </w:r>
    </w:p>
    <w:p w14:paraId="621776B7">
      <w:pPr>
        <w:spacing w:before="46" w:line="185" w:lineRule="auto"/>
        <w:ind w:left="9"/>
        <w:rPr>
          <w:rFonts w:ascii="微软雅黑" w:hAnsi="微软雅黑" w:eastAsia="微软雅黑" w:cs="微软雅黑"/>
          <w:color w:val="000000" w:themeColor="text1"/>
          <w:spacing w:val="-3"/>
          <w:sz w:val="21"/>
          <w:szCs w:val="21"/>
          <w:highlight w:val="none"/>
          <w14:textFill>
            <w14:solidFill>
              <w14:schemeClr w14:val="tx1"/>
            </w14:solidFill>
          </w14:textFill>
        </w:rPr>
      </w:pPr>
      <w:r>
        <w:rPr>
          <w:rFonts w:ascii="黑体" w:hAnsi="黑体" w:eastAsia="黑体" w:cs="黑体"/>
          <w:color w:val="000000" w:themeColor="text1"/>
          <w:spacing w:val="-2"/>
          <w:sz w:val="21"/>
          <w:szCs w:val="21"/>
          <w:highlight w:val="none"/>
          <w14:textFill>
            <w14:solidFill>
              <w14:schemeClr w14:val="tx1"/>
            </w14:solidFill>
          </w14:textFill>
        </w:rPr>
        <w:t>5.</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4</w:t>
      </w:r>
      <w:r>
        <w:rPr>
          <w:rFonts w:ascii="黑体" w:hAnsi="黑体" w:eastAsia="黑体" w:cs="黑体"/>
          <w:color w:val="000000" w:themeColor="text1"/>
          <w:spacing w:val="-2"/>
          <w:sz w:val="21"/>
          <w:szCs w:val="21"/>
          <w:highlight w:val="none"/>
          <w14:textFill>
            <w14:solidFill>
              <w14:schemeClr w14:val="tx1"/>
            </w14:solidFill>
          </w14:textFill>
        </w:rPr>
        <w:t>.</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2</w:t>
      </w:r>
      <w:r>
        <w:rPr>
          <w:rFonts w:ascii="黑体" w:hAnsi="黑体" w:eastAsia="黑体" w:cs="黑体"/>
          <w:color w:val="000000" w:themeColor="text1"/>
          <w:spacing w:val="-2"/>
          <w:sz w:val="21"/>
          <w:szCs w:val="21"/>
          <w:highlight w:val="none"/>
          <w14:textFill>
            <w14:solidFill>
              <w14:schemeClr w14:val="tx1"/>
            </w14:solidFill>
          </w14:textFill>
        </w:rPr>
        <w:t xml:space="preserve">  </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配比明细材料数量=配比明细含量</w:t>
      </w:r>
      <w:r>
        <w:rPr>
          <w:rFonts w:hint="eastAsia" w:ascii="黑体" w:hAnsi="黑体" w:eastAsia="黑体" w:cs="黑体"/>
          <w:color w:val="000000" w:themeColor="text1"/>
          <w:spacing w:val="-3"/>
          <w:sz w:val="21"/>
          <w:szCs w:val="21"/>
          <w:highlight w:val="none"/>
          <w:lang w:val="en-US" w:eastAsia="zh-CN"/>
          <w14:textFill>
            <w14:solidFill>
              <w14:schemeClr w14:val="tx1"/>
            </w14:solidFill>
          </w14:textFill>
        </w:rPr>
        <w:t>×</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配比材料数量</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w:t>
      </w:r>
      <w:r>
        <w:rPr>
          <w:rFonts w:ascii="微软雅黑" w:hAnsi="微软雅黑" w:eastAsia="微软雅黑" w:cs="微软雅黑"/>
          <w:color w:val="000000" w:themeColor="text1"/>
          <w:spacing w:val="-2"/>
          <w:sz w:val="21"/>
          <w:szCs w:val="21"/>
          <w:highlight w:val="none"/>
          <w14:textFill>
            <w14:solidFill>
              <w14:schemeClr w14:val="tx1"/>
            </w14:solidFill>
          </w14:textFill>
        </w:rPr>
        <w:t>保留</w:t>
      </w:r>
      <w:r>
        <w:rPr>
          <w:rFonts w:hint="eastAsia" w:ascii="微软雅黑" w:hAnsi="微软雅黑" w:eastAsia="微软雅黑" w:cs="微软雅黑"/>
          <w:color w:val="000000" w:themeColor="text1"/>
          <w:spacing w:val="-2"/>
          <w:sz w:val="21"/>
          <w:szCs w:val="21"/>
          <w:highlight w:val="none"/>
          <w:lang w:val="en-US" w:eastAsia="zh-CN"/>
          <w14:textFill>
            <w14:solidFill>
              <w14:schemeClr w14:val="tx1"/>
            </w14:solidFill>
          </w14:textFill>
        </w:rPr>
        <w:t>6</w:t>
      </w:r>
      <w:r>
        <w:rPr>
          <w:rFonts w:ascii="微软雅黑" w:hAnsi="微软雅黑" w:eastAsia="微软雅黑" w:cs="微软雅黑"/>
          <w:color w:val="000000" w:themeColor="text1"/>
          <w:spacing w:val="-2"/>
          <w:sz w:val="21"/>
          <w:szCs w:val="21"/>
          <w:highlight w:val="none"/>
          <w14:textFill>
            <w14:solidFill>
              <w14:schemeClr w14:val="tx1"/>
            </w14:solidFill>
          </w14:textFill>
        </w:rPr>
        <w:t>位</w:t>
      </w:r>
      <w:r>
        <w:rPr>
          <w:rFonts w:ascii="微软雅黑" w:hAnsi="微软雅黑" w:eastAsia="微软雅黑" w:cs="微软雅黑"/>
          <w:color w:val="000000" w:themeColor="text1"/>
          <w:spacing w:val="-3"/>
          <w:sz w:val="21"/>
          <w:szCs w:val="21"/>
          <w:highlight w:val="none"/>
          <w14:textFill>
            <w14:solidFill>
              <w14:schemeClr w14:val="tx1"/>
            </w14:solidFill>
          </w14:textFill>
        </w:rPr>
        <w:t>小数</w:t>
      </w:r>
      <w:r>
        <w:rPr>
          <w:rFonts w:ascii="微软雅黑" w:hAnsi="微软雅黑" w:eastAsia="微软雅黑" w:cs="微软雅黑"/>
          <w:color w:val="000000" w:themeColor="text1"/>
          <w:spacing w:val="-3"/>
          <w:sz w:val="21"/>
          <w:szCs w:val="21"/>
          <w:highlight w:val="none"/>
          <w14:textFill>
            <w14:solidFill>
              <w14:schemeClr w14:val="tx1"/>
            </w14:solidFill>
          </w14:textFill>
        </w:rPr>
        <w:t>。</w:t>
      </w:r>
    </w:p>
    <w:p w14:paraId="033255BF">
      <w:pPr>
        <w:spacing w:before="46" w:line="185" w:lineRule="auto"/>
        <w:ind w:left="9"/>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pPr>
      <w:r>
        <w:rPr>
          <w:rFonts w:ascii="黑体" w:hAnsi="黑体" w:eastAsia="黑体" w:cs="黑体"/>
          <w:color w:val="000000" w:themeColor="text1"/>
          <w:spacing w:val="-2"/>
          <w:sz w:val="21"/>
          <w:szCs w:val="21"/>
          <w:highlight w:val="none"/>
          <w14:textFill>
            <w14:solidFill>
              <w14:schemeClr w14:val="tx1"/>
            </w14:solidFill>
          </w14:textFill>
        </w:rPr>
        <w:t>5.</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4</w:t>
      </w:r>
      <w:r>
        <w:rPr>
          <w:rFonts w:ascii="黑体" w:hAnsi="黑体" w:eastAsia="黑体" w:cs="黑体"/>
          <w:color w:val="000000" w:themeColor="text1"/>
          <w:spacing w:val="-2"/>
          <w:sz w:val="21"/>
          <w:szCs w:val="21"/>
          <w:highlight w:val="none"/>
          <w14:textFill>
            <w14:solidFill>
              <w14:schemeClr w14:val="tx1"/>
            </w14:solidFill>
          </w14:textFill>
        </w:rPr>
        <w:t>.</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3</w:t>
      </w:r>
      <w:r>
        <w:rPr>
          <w:rFonts w:ascii="黑体" w:hAnsi="黑体" w:eastAsia="黑体" w:cs="黑体"/>
          <w:color w:val="000000" w:themeColor="text1"/>
          <w:spacing w:val="-2"/>
          <w:sz w:val="21"/>
          <w:szCs w:val="21"/>
          <w:highlight w:val="none"/>
          <w14:textFill>
            <w14:solidFill>
              <w14:schemeClr w14:val="tx1"/>
            </w14:solidFill>
          </w14:textFill>
        </w:rPr>
        <w:t xml:space="preserve"> </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 xml:space="preserve"> </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配比组成明细中人材机含量精度保留3位小数。</w:t>
      </w:r>
    </w:p>
    <w:p w14:paraId="5CAAA037">
      <w:pPr>
        <w:spacing w:before="46" w:line="185" w:lineRule="auto"/>
        <w:ind w:left="9"/>
        <w:rPr>
          <w:rFonts w:ascii="微软雅黑" w:hAnsi="微软雅黑" w:eastAsia="微软雅黑" w:cs="微软雅黑"/>
          <w:color w:val="000000" w:themeColor="text1"/>
          <w:spacing w:val="-3"/>
          <w:sz w:val="21"/>
          <w:szCs w:val="21"/>
          <w:highlight w:val="none"/>
          <w14:textFill>
            <w14:solidFill>
              <w14:schemeClr w14:val="tx1"/>
            </w14:solidFill>
          </w14:textFill>
        </w:rPr>
      </w:pP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5.4.4  消耗量子目和清单中人材机含量精度</w:t>
      </w:r>
      <w:r>
        <w:rPr>
          <w:rFonts w:ascii="微软雅黑" w:hAnsi="微软雅黑" w:eastAsia="微软雅黑" w:cs="微软雅黑"/>
          <w:color w:val="000000" w:themeColor="text1"/>
          <w:spacing w:val="-2"/>
          <w:sz w:val="21"/>
          <w:szCs w:val="21"/>
          <w:highlight w:val="none"/>
          <w14:textFill>
            <w14:solidFill>
              <w14:schemeClr w14:val="tx1"/>
            </w14:solidFill>
          </w14:textFill>
        </w:rPr>
        <w:t xml:space="preserve">保留 </w:t>
      </w:r>
      <w:r>
        <w:rPr>
          <w:rFonts w:hint="eastAsia" w:ascii="微软雅黑" w:hAnsi="微软雅黑" w:eastAsia="微软雅黑" w:cs="微软雅黑"/>
          <w:color w:val="000000" w:themeColor="text1"/>
          <w:spacing w:val="-2"/>
          <w:sz w:val="21"/>
          <w:szCs w:val="21"/>
          <w:highlight w:val="none"/>
          <w:lang w:val="en-US" w:eastAsia="zh-CN"/>
          <w14:textFill>
            <w14:solidFill>
              <w14:schemeClr w14:val="tx1"/>
            </w14:solidFill>
          </w14:textFill>
        </w:rPr>
        <w:t>6</w:t>
      </w:r>
      <w:r>
        <w:rPr>
          <w:rFonts w:ascii="微软雅黑" w:hAnsi="微软雅黑" w:eastAsia="微软雅黑" w:cs="微软雅黑"/>
          <w:color w:val="000000" w:themeColor="text1"/>
          <w:spacing w:val="-2"/>
          <w:sz w:val="21"/>
          <w:szCs w:val="21"/>
          <w:highlight w:val="none"/>
          <w14:textFill>
            <w14:solidFill>
              <w14:schemeClr w14:val="tx1"/>
            </w14:solidFill>
          </w14:textFill>
        </w:rPr>
        <w:t>位</w:t>
      </w:r>
      <w:r>
        <w:rPr>
          <w:rFonts w:ascii="微软雅黑" w:hAnsi="微软雅黑" w:eastAsia="微软雅黑" w:cs="微软雅黑"/>
          <w:color w:val="000000" w:themeColor="text1"/>
          <w:spacing w:val="-3"/>
          <w:sz w:val="21"/>
          <w:szCs w:val="21"/>
          <w:highlight w:val="none"/>
          <w14:textFill>
            <w14:solidFill>
              <w14:schemeClr w14:val="tx1"/>
            </w14:solidFill>
          </w14:textFill>
        </w:rPr>
        <w:t>小数。</w:t>
      </w:r>
    </w:p>
    <w:p w14:paraId="0444D4D3">
      <w:pPr>
        <w:spacing w:before="244" w:line="220" w:lineRule="auto"/>
        <w:ind w:left="1"/>
        <w:outlineLvl w:val="1"/>
        <w:rPr>
          <w:rFonts w:ascii="黑体" w:hAnsi="黑体" w:eastAsia="黑体" w:cs="黑体"/>
          <w:b/>
          <w:bCs/>
          <w:color w:val="000000" w:themeColor="text1"/>
          <w:sz w:val="21"/>
          <w:szCs w:val="21"/>
          <w:highlight w:val="none"/>
          <w14:textFill>
            <w14:solidFill>
              <w14:schemeClr w14:val="tx1"/>
            </w14:solidFill>
          </w14:textFill>
        </w:rPr>
      </w:pPr>
      <w:bookmarkStart w:id="112" w:name="bookmark57"/>
      <w:bookmarkEnd w:id="112"/>
      <w:bookmarkStart w:id="113" w:name="bookmark61"/>
      <w:bookmarkEnd w:id="113"/>
      <w:bookmarkStart w:id="114" w:name="_Toc8949"/>
      <w:r>
        <w:rPr>
          <w:rFonts w:ascii="黑体" w:hAnsi="黑体" w:eastAsia="黑体" w:cs="黑体"/>
          <w:b/>
          <w:bCs/>
          <w:color w:val="000000" w:themeColor="text1"/>
          <w:spacing w:val="-3"/>
          <w:sz w:val="21"/>
          <w:szCs w:val="21"/>
          <w:highlight w:val="none"/>
          <w14:textFill>
            <w14:solidFill>
              <w14:schemeClr w14:val="tx1"/>
            </w14:solidFill>
          </w14:textFill>
        </w:rPr>
        <w:t>5.</w:t>
      </w:r>
      <w:r>
        <w:rPr>
          <w:rFonts w:hint="eastAsia" w:ascii="黑体" w:hAnsi="黑体" w:eastAsia="黑体" w:cs="黑体"/>
          <w:b/>
          <w:bCs/>
          <w:color w:val="000000" w:themeColor="text1"/>
          <w:spacing w:val="-3"/>
          <w:sz w:val="21"/>
          <w:szCs w:val="21"/>
          <w:highlight w:val="none"/>
          <w:lang w:val="en-US" w:eastAsia="zh-CN"/>
          <w14:textFill>
            <w14:solidFill>
              <w14:schemeClr w14:val="tx1"/>
            </w14:solidFill>
          </w14:textFill>
        </w:rPr>
        <w:t>5</w:t>
      </w:r>
      <w:r>
        <w:rPr>
          <w:rFonts w:ascii="黑体" w:hAnsi="黑体" w:eastAsia="黑体" w:cs="黑体"/>
          <w:b/>
          <w:bCs/>
          <w:color w:val="000000" w:themeColor="text1"/>
          <w:spacing w:val="8"/>
          <w:sz w:val="21"/>
          <w:szCs w:val="21"/>
          <w:highlight w:val="none"/>
          <w14:textFill>
            <w14:solidFill>
              <w14:schemeClr w14:val="tx1"/>
            </w14:solidFill>
          </w14:textFill>
        </w:rPr>
        <w:t xml:space="preserve">  </w:t>
      </w:r>
      <w:r>
        <w:rPr>
          <w:rFonts w:ascii="黑体" w:hAnsi="黑体" w:eastAsia="黑体" w:cs="黑体"/>
          <w:b/>
          <w:bCs/>
          <w:color w:val="000000" w:themeColor="text1"/>
          <w:spacing w:val="-3"/>
          <w:sz w:val="21"/>
          <w:szCs w:val="21"/>
          <w:highlight w:val="none"/>
          <w14:textFill>
            <w14:solidFill>
              <w14:schemeClr w14:val="tx1"/>
            </w14:solidFill>
          </w14:textFill>
        </w:rPr>
        <w:t>子目工程量</w:t>
      </w:r>
      <w:bookmarkEnd w:id="114"/>
    </w:p>
    <w:p w14:paraId="17C77DC7">
      <w:pPr>
        <w:spacing w:before="228" w:line="259" w:lineRule="auto"/>
        <w:ind w:left="310" w:right="54" w:hanging="309"/>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pacing w:val="-2"/>
          <w:sz w:val="21"/>
          <w:szCs w:val="21"/>
          <w:highlight w:val="none"/>
          <w14:textFill>
            <w14:solidFill>
              <w14:schemeClr w14:val="tx1"/>
            </w14:solidFill>
          </w14:textFill>
        </w:rPr>
        <w:t>5.</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5</w:t>
      </w:r>
      <w:r>
        <w:rPr>
          <w:rFonts w:ascii="黑体" w:hAnsi="黑体" w:eastAsia="黑体" w:cs="黑体"/>
          <w:color w:val="000000" w:themeColor="text1"/>
          <w:spacing w:val="-2"/>
          <w:sz w:val="21"/>
          <w:szCs w:val="21"/>
          <w:highlight w:val="none"/>
          <w14:textFill>
            <w14:solidFill>
              <w14:schemeClr w14:val="tx1"/>
            </w14:solidFill>
          </w14:textFill>
        </w:rPr>
        <w:t xml:space="preserve">.1 </w:t>
      </w:r>
      <w:r>
        <w:rPr>
          <w:rFonts w:hint="eastAsia" w:ascii="黑体" w:hAnsi="黑体" w:eastAsia="黑体" w:cs="黑体"/>
          <w:color w:val="000000" w:themeColor="text1"/>
          <w:spacing w:val="-2"/>
          <w:sz w:val="21"/>
          <w:szCs w:val="21"/>
          <w:highlight w:val="none"/>
          <w:lang w:eastAsia="zh-CN"/>
          <w14:textFill>
            <w14:solidFill>
              <w14:schemeClr w14:val="tx1"/>
            </w14:solidFill>
          </w14:textFill>
        </w:rPr>
        <w:t>子目</w:t>
      </w:r>
      <w:r>
        <w:rPr>
          <w:rFonts w:ascii="微软雅黑" w:hAnsi="微软雅黑" w:eastAsia="微软雅黑" w:cs="微软雅黑"/>
          <w:color w:val="000000" w:themeColor="text1"/>
          <w:spacing w:val="-2"/>
          <w:sz w:val="21"/>
          <w:szCs w:val="21"/>
          <w:highlight w:val="none"/>
          <w14:textFill>
            <w14:solidFill>
              <w14:schemeClr w14:val="tx1"/>
            </w14:solidFill>
          </w14:textFill>
        </w:rPr>
        <w:t>工程量精度保留 5 位小数，并符合一般逻辑规则</w:t>
      </w:r>
      <w:r>
        <w:rPr>
          <w:rFonts w:hint="eastAsia" w:ascii="微软雅黑" w:hAnsi="微软雅黑" w:eastAsia="微软雅黑" w:cs="微软雅黑"/>
          <w:color w:val="000000" w:themeColor="text1"/>
          <w:spacing w:val="-2"/>
          <w:sz w:val="21"/>
          <w:szCs w:val="21"/>
          <w:highlight w:val="none"/>
          <w:lang w:eastAsia="zh-CN"/>
          <w14:textFill>
            <w14:solidFill>
              <w14:schemeClr w14:val="tx1"/>
            </w14:solidFill>
          </w14:textFill>
        </w:rPr>
        <w:t>。</w:t>
      </w:r>
      <w:r>
        <w:rPr>
          <w:rFonts w:ascii="微软雅黑" w:hAnsi="微软雅黑" w:eastAsia="微软雅黑" w:cs="微软雅黑"/>
          <w:color w:val="000000" w:themeColor="text1"/>
          <w:spacing w:val="-2"/>
          <w:sz w:val="21"/>
          <w:szCs w:val="21"/>
          <w:highlight w:val="none"/>
          <w14:textFill>
            <w14:solidFill>
              <w14:schemeClr w14:val="tx1"/>
            </w14:solidFill>
          </w14:textFill>
        </w:rPr>
        <w:t>比如</w:t>
      </w:r>
      <w:r>
        <w:rPr>
          <w:rFonts w:ascii="微软雅黑" w:hAnsi="微软雅黑" w:eastAsia="微软雅黑" w:cs="微软雅黑"/>
          <w:color w:val="000000" w:themeColor="text1"/>
          <w:spacing w:val="-3"/>
          <w:sz w:val="21"/>
          <w:szCs w:val="21"/>
          <w:highlight w:val="none"/>
          <w14:textFill>
            <w14:solidFill>
              <w14:schemeClr w14:val="tx1"/>
            </w14:solidFill>
          </w14:textFill>
        </w:rPr>
        <w:t>“个，套，支，座"</w:t>
      </w:r>
      <w:r>
        <w:rPr>
          <w:rFonts w:hint="eastAsia" w:ascii="微软雅黑" w:hAnsi="微软雅黑" w:eastAsia="微软雅黑" w:cs="微软雅黑"/>
          <w:color w:val="000000" w:themeColor="text1"/>
          <w:spacing w:val="-3"/>
          <w:sz w:val="21"/>
          <w:szCs w:val="21"/>
          <w:highlight w:val="none"/>
          <w:lang w:eastAsia="zh-CN"/>
          <w14:textFill>
            <w14:solidFill>
              <w14:schemeClr w14:val="tx1"/>
            </w14:solidFill>
          </w14:textFill>
        </w:rPr>
        <w:t>等</w:t>
      </w:r>
      <w:r>
        <w:rPr>
          <w:rFonts w:ascii="微软雅黑" w:hAnsi="微软雅黑" w:eastAsia="微软雅黑" w:cs="微软雅黑"/>
          <w:color w:val="000000" w:themeColor="text1"/>
          <w:spacing w:val="-3"/>
          <w:sz w:val="21"/>
          <w:szCs w:val="21"/>
          <w:highlight w:val="none"/>
          <w14:textFill>
            <w14:solidFill>
              <w14:schemeClr w14:val="tx1"/>
            </w14:solidFill>
          </w14:textFill>
        </w:rPr>
        <w:t>小数位应是0。</w:t>
      </w:r>
      <w:r>
        <w:rPr>
          <w:rFonts w:ascii="微软雅黑" w:hAnsi="微软雅黑" w:eastAsia="微软雅黑" w:cs="微软雅黑"/>
          <w:color w:val="000000" w:themeColor="text1"/>
          <w:sz w:val="21"/>
          <w:szCs w:val="21"/>
          <w:highlight w:val="none"/>
          <w14:textFill>
            <w14:solidFill>
              <w14:schemeClr w14:val="tx1"/>
            </w14:solidFill>
          </w14:textFill>
        </w:rPr>
        <w:t xml:space="preserve"> </w:t>
      </w:r>
    </w:p>
    <w:p w14:paraId="6B51F054">
      <w:pPr>
        <w:spacing w:before="228" w:line="259" w:lineRule="auto"/>
        <w:ind w:left="310" w:right="54" w:hanging="309"/>
        <w:rPr>
          <w:rFonts w:ascii="微软雅黑" w:hAnsi="微软雅黑" w:eastAsia="微软雅黑" w:cs="微软雅黑"/>
          <w:color w:val="000000" w:themeColor="text1"/>
          <w:sz w:val="16"/>
          <w:szCs w:val="16"/>
          <w:highlight w:val="none"/>
          <w14:textFill>
            <w14:solidFill>
              <w14:schemeClr w14:val="tx1"/>
            </w14:solidFill>
          </w14:textFill>
        </w:rPr>
      </w:pPr>
      <w:r>
        <w:rPr>
          <w:rFonts w:ascii="微软雅黑" w:hAnsi="微软雅黑" w:eastAsia="微软雅黑" w:cs="微软雅黑"/>
          <w:color w:val="000000" w:themeColor="text1"/>
          <w:spacing w:val="2"/>
          <w:sz w:val="16"/>
          <w:szCs w:val="16"/>
          <w:highlight w:val="none"/>
          <w14:textFill>
            <w14:solidFill>
              <w14:schemeClr w14:val="tx1"/>
            </w14:solidFill>
          </w14:textFill>
        </w:rPr>
        <w:t>【注:消耗量约定时以消耗量约定为准】</w:t>
      </w:r>
    </w:p>
    <w:p w14:paraId="2A0730DE">
      <w:pPr>
        <w:spacing w:before="120" w:line="220" w:lineRule="auto"/>
        <w:ind w:left="1"/>
        <w:outlineLvl w:val="1"/>
        <w:rPr>
          <w:rFonts w:ascii="黑体" w:hAnsi="黑体" w:eastAsia="黑体" w:cs="黑体"/>
          <w:b/>
          <w:bCs/>
          <w:color w:val="000000" w:themeColor="text1"/>
          <w:sz w:val="21"/>
          <w:szCs w:val="21"/>
          <w:highlight w:val="none"/>
          <w14:textFill>
            <w14:solidFill>
              <w14:schemeClr w14:val="tx1"/>
            </w14:solidFill>
          </w14:textFill>
        </w:rPr>
      </w:pPr>
      <w:bookmarkStart w:id="115" w:name="bookmark62"/>
      <w:bookmarkEnd w:id="115"/>
      <w:bookmarkStart w:id="116" w:name="_Toc19654"/>
      <w:r>
        <w:rPr>
          <w:rFonts w:ascii="黑体" w:hAnsi="黑体" w:eastAsia="黑体" w:cs="黑体"/>
          <w:b/>
          <w:bCs/>
          <w:color w:val="000000" w:themeColor="text1"/>
          <w:spacing w:val="-3"/>
          <w:sz w:val="21"/>
          <w:szCs w:val="21"/>
          <w:highlight w:val="none"/>
          <w14:textFill>
            <w14:solidFill>
              <w14:schemeClr w14:val="tx1"/>
            </w14:solidFill>
          </w14:textFill>
        </w:rPr>
        <w:t>5.</w:t>
      </w:r>
      <w:r>
        <w:rPr>
          <w:rFonts w:hint="eastAsia" w:ascii="黑体" w:hAnsi="黑体" w:eastAsia="黑体" w:cs="黑体"/>
          <w:b/>
          <w:bCs/>
          <w:color w:val="000000" w:themeColor="text1"/>
          <w:spacing w:val="-3"/>
          <w:sz w:val="21"/>
          <w:szCs w:val="21"/>
          <w:highlight w:val="none"/>
          <w:lang w:val="en-US" w:eastAsia="zh-CN"/>
          <w14:textFill>
            <w14:solidFill>
              <w14:schemeClr w14:val="tx1"/>
            </w14:solidFill>
          </w14:textFill>
        </w:rPr>
        <w:t>6</w:t>
      </w:r>
      <w:r>
        <w:rPr>
          <w:rFonts w:ascii="黑体" w:hAnsi="黑体" w:eastAsia="黑体" w:cs="黑体"/>
          <w:b/>
          <w:bCs/>
          <w:color w:val="000000" w:themeColor="text1"/>
          <w:spacing w:val="-35"/>
          <w:sz w:val="21"/>
          <w:szCs w:val="21"/>
          <w:highlight w:val="none"/>
          <w14:textFill>
            <w14:solidFill>
              <w14:schemeClr w14:val="tx1"/>
            </w14:solidFill>
          </w14:textFill>
        </w:rPr>
        <w:t xml:space="preserve"> </w:t>
      </w:r>
      <w:r>
        <w:rPr>
          <w:rFonts w:hint="eastAsia" w:ascii="黑体" w:hAnsi="黑体" w:eastAsia="黑体" w:cs="黑体"/>
          <w:b/>
          <w:bCs/>
          <w:color w:val="000000" w:themeColor="text1"/>
          <w:spacing w:val="-35"/>
          <w:sz w:val="21"/>
          <w:szCs w:val="21"/>
          <w:highlight w:val="none"/>
          <w:lang w:val="en-US" w:eastAsia="zh-CN"/>
          <w14:textFill>
            <w14:solidFill>
              <w14:schemeClr w14:val="tx1"/>
            </w14:solidFill>
          </w14:textFill>
        </w:rPr>
        <w:t xml:space="preserve">  </w:t>
      </w:r>
      <w:r>
        <w:rPr>
          <w:rFonts w:ascii="黑体" w:hAnsi="黑体" w:eastAsia="黑体" w:cs="黑体"/>
          <w:b/>
          <w:bCs/>
          <w:color w:val="000000" w:themeColor="text1"/>
          <w:spacing w:val="-3"/>
          <w:sz w:val="21"/>
          <w:szCs w:val="21"/>
          <w:highlight w:val="none"/>
          <w14:textFill>
            <w14:solidFill>
              <w14:schemeClr w14:val="tx1"/>
            </w14:solidFill>
          </w14:textFill>
        </w:rPr>
        <w:t>清单工程量</w:t>
      </w:r>
      <w:bookmarkEnd w:id="116"/>
    </w:p>
    <w:p w14:paraId="7F1D28B1">
      <w:pPr>
        <w:spacing w:before="228" w:line="186" w:lineRule="auto"/>
        <w:ind w:left="1"/>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z w:val="21"/>
          <w:szCs w:val="21"/>
          <w:highlight w:val="none"/>
          <w14:textFill>
            <w14:solidFill>
              <w14:schemeClr w14:val="tx1"/>
            </w14:solidFill>
          </w14:textFill>
        </w:rPr>
        <w:t>5.</w:t>
      </w:r>
      <w:r>
        <w:rPr>
          <w:rFonts w:hint="eastAsia" w:ascii="黑体" w:hAnsi="黑体" w:eastAsia="黑体" w:cs="黑体"/>
          <w:color w:val="000000" w:themeColor="text1"/>
          <w:sz w:val="21"/>
          <w:szCs w:val="21"/>
          <w:highlight w:val="none"/>
          <w:lang w:val="en-US" w:eastAsia="zh-CN"/>
          <w14:textFill>
            <w14:solidFill>
              <w14:schemeClr w14:val="tx1"/>
            </w14:solidFill>
          </w14:textFill>
        </w:rPr>
        <w:t>6</w:t>
      </w:r>
      <w:r>
        <w:rPr>
          <w:rFonts w:ascii="黑体" w:hAnsi="黑体" w:eastAsia="黑体" w:cs="黑体"/>
          <w:color w:val="000000" w:themeColor="text1"/>
          <w:sz w:val="21"/>
          <w:szCs w:val="21"/>
          <w:highlight w:val="none"/>
          <w14:textFill>
            <w14:solidFill>
              <w14:schemeClr w14:val="tx1"/>
            </w14:solidFill>
          </w14:textFill>
        </w:rPr>
        <w:t>.1</w:t>
      </w:r>
      <w:r>
        <w:rPr>
          <w:rFonts w:ascii="黑体" w:hAnsi="黑体" w:eastAsia="黑体" w:cs="黑体"/>
          <w:color w:val="000000" w:themeColor="text1"/>
          <w:sz w:val="21"/>
          <w:szCs w:val="21"/>
          <w:highlight w:val="none"/>
          <w14:textFill>
            <w14:solidFill>
              <w14:schemeClr w14:val="tx1"/>
            </w14:solidFill>
          </w14:textFill>
        </w:rPr>
        <w:t xml:space="preserve">  </w:t>
      </w:r>
      <w:r>
        <w:rPr>
          <w:rFonts w:ascii="微软雅黑" w:hAnsi="微软雅黑" w:eastAsia="微软雅黑" w:cs="微软雅黑"/>
          <w:color w:val="000000" w:themeColor="text1"/>
          <w:sz w:val="21"/>
          <w:szCs w:val="21"/>
          <w:highlight w:val="none"/>
          <w14:textFill>
            <w14:solidFill>
              <w14:schemeClr w14:val="tx1"/>
            </w14:solidFill>
          </w14:textFill>
        </w:rPr>
        <w:t>清单工程量只记录结果值，不保</w:t>
      </w:r>
      <w:r>
        <w:rPr>
          <w:rFonts w:ascii="微软雅黑" w:hAnsi="微软雅黑" w:eastAsia="微软雅黑" w:cs="微软雅黑"/>
          <w:color w:val="000000" w:themeColor="text1"/>
          <w:spacing w:val="-1"/>
          <w:sz w:val="21"/>
          <w:szCs w:val="21"/>
          <w:highlight w:val="none"/>
          <w14:textFill>
            <w14:solidFill>
              <w14:schemeClr w14:val="tx1"/>
            </w14:solidFill>
          </w14:textFill>
        </w:rPr>
        <w:t>留计算过程。</w:t>
      </w:r>
    </w:p>
    <w:p w14:paraId="37FB735C">
      <w:pPr>
        <w:spacing w:before="45" w:line="185" w:lineRule="auto"/>
        <w:ind w:left="1"/>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z w:val="21"/>
          <w:szCs w:val="21"/>
          <w:highlight w:val="none"/>
          <w14:textFill>
            <w14:solidFill>
              <w14:schemeClr w14:val="tx1"/>
            </w14:solidFill>
          </w14:textFill>
        </w:rPr>
        <w:t>5.</w:t>
      </w:r>
      <w:r>
        <w:rPr>
          <w:rFonts w:hint="eastAsia" w:ascii="黑体" w:hAnsi="黑体" w:eastAsia="黑体" w:cs="黑体"/>
          <w:color w:val="000000" w:themeColor="text1"/>
          <w:sz w:val="21"/>
          <w:szCs w:val="21"/>
          <w:highlight w:val="none"/>
          <w:lang w:val="en-US" w:eastAsia="zh-CN"/>
          <w14:textFill>
            <w14:solidFill>
              <w14:schemeClr w14:val="tx1"/>
            </w14:solidFill>
          </w14:textFill>
        </w:rPr>
        <w:t>6</w:t>
      </w:r>
      <w:r>
        <w:rPr>
          <w:rFonts w:ascii="黑体" w:hAnsi="黑体" w:eastAsia="黑体" w:cs="黑体"/>
          <w:color w:val="000000" w:themeColor="text1"/>
          <w:sz w:val="21"/>
          <w:szCs w:val="21"/>
          <w:highlight w:val="none"/>
          <w14:textFill>
            <w14:solidFill>
              <w14:schemeClr w14:val="tx1"/>
            </w14:solidFill>
          </w14:textFill>
        </w:rPr>
        <w:t>.2</w:t>
      </w:r>
      <w:r>
        <w:rPr>
          <w:rFonts w:ascii="黑体" w:hAnsi="黑体" w:eastAsia="黑体" w:cs="黑体"/>
          <w:color w:val="000000" w:themeColor="text1"/>
          <w:sz w:val="21"/>
          <w:szCs w:val="21"/>
          <w:highlight w:val="none"/>
          <w14:textFill>
            <w14:solidFill>
              <w14:schemeClr w14:val="tx1"/>
            </w14:solidFill>
          </w14:textFill>
        </w:rPr>
        <w:t xml:space="preserve">  </w:t>
      </w:r>
      <w:r>
        <w:rPr>
          <w:rFonts w:hint="eastAsia" w:ascii="黑体" w:hAnsi="黑体" w:eastAsia="黑体" w:cs="黑体"/>
          <w:color w:val="000000" w:themeColor="text1"/>
          <w:sz w:val="21"/>
          <w:szCs w:val="21"/>
          <w:highlight w:val="none"/>
          <w:lang w:val="en-US" w:eastAsia="zh-CN"/>
          <w14:textFill>
            <w14:solidFill>
              <w14:schemeClr w14:val="tx1"/>
            </w14:solidFill>
          </w14:textFill>
        </w:rPr>
        <w:t>清单</w:t>
      </w:r>
      <w:r>
        <w:rPr>
          <w:rFonts w:hint="eastAsia" w:ascii="黑体" w:hAnsi="黑体" w:eastAsia="黑体" w:cs="黑体"/>
          <w:color w:val="000000" w:themeColor="text1"/>
          <w:sz w:val="21"/>
          <w:szCs w:val="21"/>
          <w:highlight w:val="none"/>
          <w14:textFill>
            <w14:solidFill>
              <w14:schemeClr w14:val="tx1"/>
            </w14:solidFill>
          </w14:textFill>
        </w:rPr>
        <w:t>工程</w:t>
      </w:r>
      <w:r>
        <w:rPr>
          <w:rFonts w:hint="eastAsia" w:ascii="黑体" w:hAnsi="黑体" w:eastAsia="黑体" w:cs="黑体"/>
          <w:color w:val="000000" w:themeColor="text1"/>
          <w:sz w:val="21"/>
          <w:szCs w:val="21"/>
          <w:highlight w:val="none"/>
          <w:lang w:val="en-US" w:eastAsia="zh-CN"/>
          <w14:textFill>
            <w14:solidFill>
              <w14:schemeClr w14:val="tx1"/>
            </w14:solidFill>
          </w14:textFill>
        </w:rPr>
        <w:t>量</w:t>
      </w:r>
      <w:r>
        <w:rPr>
          <w:rFonts w:hint="eastAsia" w:ascii="黑体" w:hAnsi="黑体" w:eastAsia="黑体" w:cs="黑体"/>
          <w:color w:val="000000" w:themeColor="text1"/>
          <w:sz w:val="21"/>
          <w:szCs w:val="21"/>
          <w:highlight w:val="none"/>
          <w:lang w:val="en-US" w:eastAsia="zh-CN"/>
          <w14:textFill>
            <w14:solidFill>
              <w14:schemeClr w14:val="tx1"/>
            </w14:solidFill>
          </w14:textFill>
        </w:rPr>
        <w:t>每一项汇总的有效位数应符合合国家发布的相关工程量计算标准规定</w:t>
      </w:r>
      <w:r>
        <w:rPr>
          <w:rFonts w:hint="eastAsia" w:ascii="黑体" w:hAnsi="黑体" w:eastAsia="黑体" w:cs="黑体"/>
          <w:color w:val="000000" w:themeColor="text1"/>
          <w:sz w:val="21"/>
          <w:szCs w:val="21"/>
          <w:highlight w:val="none"/>
          <w14:textFill>
            <w14:solidFill>
              <w14:schemeClr w14:val="tx1"/>
            </w14:solidFill>
          </w14:textFill>
        </w:rPr>
        <w:t>。</w:t>
      </w:r>
    </w:p>
    <w:p w14:paraId="054AA00D">
      <w:pPr>
        <w:spacing w:before="227" w:line="220" w:lineRule="auto"/>
        <w:ind w:left="1"/>
        <w:outlineLvl w:val="1"/>
        <w:rPr>
          <w:rFonts w:ascii="黑体" w:hAnsi="黑体" w:eastAsia="黑体" w:cs="黑体"/>
          <w:b/>
          <w:bCs/>
          <w:color w:val="000000" w:themeColor="text1"/>
          <w:sz w:val="21"/>
          <w:szCs w:val="21"/>
          <w:highlight w:val="none"/>
          <w14:textFill>
            <w14:solidFill>
              <w14:schemeClr w14:val="tx1"/>
            </w14:solidFill>
          </w14:textFill>
        </w:rPr>
      </w:pPr>
      <w:bookmarkStart w:id="117" w:name="bookmark63"/>
      <w:bookmarkEnd w:id="117"/>
      <w:bookmarkStart w:id="118" w:name="_Toc12117"/>
      <w:r>
        <w:rPr>
          <w:rFonts w:ascii="黑体" w:hAnsi="黑体" w:eastAsia="黑体" w:cs="黑体"/>
          <w:b/>
          <w:bCs/>
          <w:color w:val="000000" w:themeColor="text1"/>
          <w:spacing w:val="-1"/>
          <w:sz w:val="21"/>
          <w:szCs w:val="21"/>
          <w:highlight w:val="none"/>
          <w14:textFill>
            <w14:solidFill>
              <w14:schemeClr w14:val="tx1"/>
            </w14:solidFill>
          </w14:textFill>
        </w:rPr>
        <w:t>5.</w:t>
      </w:r>
      <w:r>
        <w:rPr>
          <w:rFonts w:hint="eastAsia" w:ascii="黑体" w:hAnsi="黑体" w:eastAsia="黑体" w:cs="黑体"/>
          <w:b/>
          <w:bCs/>
          <w:color w:val="000000" w:themeColor="text1"/>
          <w:spacing w:val="-1"/>
          <w:sz w:val="21"/>
          <w:szCs w:val="21"/>
          <w:highlight w:val="none"/>
          <w:lang w:val="en-US" w:eastAsia="zh-CN"/>
          <w14:textFill>
            <w14:solidFill>
              <w14:schemeClr w14:val="tx1"/>
            </w14:solidFill>
          </w14:textFill>
        </w:rPr>
        <w:t>7</w:t>
      </w:r>
      <w:r>
        <w:rPr>
          <w:rFonts w:ascii="黑体" w:hAnsi="黑体" w:eastAsia="黑体" w:cs="黑体"/>
          <w:b/>
          <w:bCs/>
          <w:color w:val="000000" w:themeColor="text1"/>
          <w:spacing w:val="-1"/>
          <w:sz w:val="21"/>
          <w:szCs w:val="21"/>
          <w:highlight w:val="none"/>
          <w14:textFill>
            <w14:solidFill>
              <w14:schemeClr w14:val="tx1"/>
            </w14:solidFill>
          </w14:textFill>
        </w:rPr>
        <w:t xml:space="preserve">  清单综合单价</w:t>
      </w:r>
      <w:bookmarkEnd w:id="118"/>
    </w:p>
    <w:p w14:paraId="3A50E9BC">
      <w:pPr>
        <w:spacing w:before="226" w:line="186" w:lineRule="auto"/>
        <w:ind w:left="9"/>
        <w:rPr>
          <w:rFonts w:hint="default" w:ascii="微软雅黑" w:hAnsi="微软雅黑" w:eastAsia="微软雅黑" w:cs="微软雅黑"/>
          <w:color w:val="000000" w:themeColor="text1"/>
          <w:spacing w:val="-1"/>
          <w:sz w:val="21"/>
          <w:szCs w:val="21"/>
          <w:highlight w:val="none"/>
          <w:lang w:val="en-US" w:eastAsia="zh-CN"/>
          <w14:textFill>
            <w14:solidFill>
              <w14:schemeClr w14:val="tx1"/>
            </w14:solidFill>
          </w14:textFill>
        </w:rPr>
      </w:pPr>
      <w:r>
        <w:rPr>
          <w:rFonts w:ascii="微软雅黑" w:hAnsi="微软雅黑" w:eastAsia="微软雅黑" w:cs="微软雅黑"/>
          <w:color w:val="000000" w:themeColor="text1"/>
          <w:spacing w:val="-1"/>
          <w:sz w:val="21"/>
          <w:szCs w:val="21"/>
          <w:highlight w:val="none"/>
          <w14:textFill>
            <w14:solidFill>
              <w14:schemeClr w14:val="tx1"/>
            </w14:solidFill>
          </w14:textFill>
        </w:rPr>
        <w:t>5.</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7</w:t>
      </w:r>
      <w:r>
        <w:rPr>
          <w:rFonts w:ascii="微软雅黑" w:hAnsi="微软雅黑" w:eastAsia="微软雅黑" w:cs="微软雅黑"/>
          <w:color w:val="000000" w:themeColor="text1"/>
          <w:spacing w:val="-1"/>
          <w:sz w:val="21"/>
          <w:szCs w:val="21"/>
          <w:highlight w:val="none"/>
          <w14:textFill>
            <w14:solidFill>
              <w14:schemeClr w14:val="tx1"/>
            </w14:solidFill>
          </w14:textFill>
        </w:rPr>
        <w:t>.1  清单综合单价</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确定方式，可以采用明细计算或直接确定。清单综合单价明细一般包含：人工费、材料费、机械费、管理费、利润等；</w:t>
      </w:r>
    </w:p>
    <w:p w14:paraId="48EB81B7">
      <w:pPr>
        <w:spacing w:before="226" w:line="186" w:lineRule="auto"/>
        <w:ind w:left="9"/>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pPr>
      <w:r>
        <w:rPr>
          <w:rFonts w:ascii="微软雅黑" w:hAnsi="微软雅黑" w:eastAsia="微软雅黑" w:cs="微软雅黑"/>
          <w:color w:val="000000" w:themeColor="text1"/>
          <w:spacing w:val="-1"/>
          <w:sz w:val="21"/>
          <w:szCs w:val="21"/>
          <w:highlight w:val="none"/>
          <w14:textFill>
            <w14:solidFill>
              <w14:schemeClr w14:val="tx1"/>
            </w14:solidFill>
          </w14:textFill>
        </w:rPr>
        <w:t>5.</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7</w:t>
      </w:r>
      <w:r>
        <w:rPr>
          <w:rFonts w:ascii="微软雅黑" w:hAnsi="微软雅黑" w:eastAsia="微软雅黑" w:cs="微软雅黑"/>
          <w:color w:val="000000" w:themeColor="text1"/>
          <w:spacing w:val="-1"/>
          <w:sz w:val="21"/>
          <w:szCs w:val="21"/>
          <w:highlight w:val="none"/>
          <w14:textFill>
            <w14:solidFill>
              <w14:schemeClr w14:val="tx1"/>
            </w14:solidFill>
          </w14:textFill>
        </w:rPr>
        <w:t>.</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 xml:space="preserve">2  </w:t>
      </w:r>
      <w:r>
        <w:rPr>
          <w:rFonts w:hint="eastAsia" w:ascii="微软雅黑" w:hAnsi="微软雅黑" w:eastAsia="微软雅黑" w:cs="微软雅黑"/>
          <w:color w:val="000000" w:themeColor="text1"/>
          <w:spacing w:val="-1"/>
          <w:sz w:val="21"/>
          <w:szCs w:val="21"/>
          <w:highlight w:val="none"/>
          <w:lang w:eastAsia="zh-CN"/>
          <w14:textFill>
            <w14:solidFill>
              <w14:schemeClr w14:val="tx1"/>
            </w14:solidFill>
          </w14:textFill>
        </w:rPr>
        <w:t>当采用消耗量标准时，清单中人材机含量</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计算方法为：子目人材机含量×消耗量子目工程量，结果按</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相应</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人材机编码先汇总，除以清单工程量，结果保留6位小数。</w:t>
      </w:r>
    </w:p>
    <w:p w14:paraId="134F9761">
      <w:pPr>
        <w:spacing w:before="226" w:line="186" w:lineRule="auto"/>
        <w:ind w:left="9"/>
        <w:rPr>
          <w:rFonts w:hint="default" w:ascii="黑体" w:hAnsi="黑体" w:eastAsia="黑体" w:cs="黑体"/>
          <w:color w:val="000000" w:themeColor="text1"/>
          <w:spacing w:val="-1"/>
          <w:sz w:val="21"/>
          <w:szCs w:val="21"/>
          <w:highlight w:val="none"/>
          <w:lang w:val="en-US" w:eastAsia="zh-CN"/>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5.</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7</w:t>
      </w:r>
      <w:r>
        <w:rPr>
          <w:rFonts w:ascii="黑体" w:hAnsi="黑体" w:eastAsia="黑体" w:cs="黑体"/>
          <w:color w:val="000000" w:themeColor="text1"/>
          <w:spacing w:val="-1"/>
          <w:sz w:val="21"/>
          <w:szCs w:val="21"/>
          <w:highlight w:val="none"/>
          <w14:textFill>
            <w14:solidFill>
              <w14:schemeClr w14:val="tx1"/>
            </w14:solidFill>
          </w14:textFill>
        </w:rPr>
        <w:t>.</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3</w:t>
      </w:r>
      <w:r>
        <w:rPr>
          <w:rFonts w:ascii="黑体" w:hAnsi="黑体" w:eastAsia="黑体" w:cs="黑体"/>
          <w:color w:val="000000" w:themeColor="text1"/>
          <w:spacing w:val="-1"/>
          <w:sz w:val="21"/>
          <w:szCs w:val="21"/>
          <w:highlight w:val="none"/>
          <w14:textFill>
            <w14:solidFill>
              <w14:schemeClr w14:val="tx1"/>
            </w14:solidFill>
          </w14:textFill>
        </w:rPr>
        <w:t xml:space="preserve">  </w:t>
      </w:r>
      <w:r>
        <w:rPr>
          <w:rFonts w:hint="eastAsia" w:ascii="黑体" w:hAnsi="黑体" w:eastAsia="黑体" w:cs="黑体"/>
          <w:color w:val="000000" w:themeColor="text1"/>
          <w:spacing w:val="-1"/>
          <w:sz w:val="21"/>
          <w:szCs w:val="21"/>
          <w:highlight w:val="none"/>
          <w14:textFill>
            <w14:solidFill>
              <w14:schemeClr w14:val="tx1"/>
            </w14:solidFill>
          </w14:textFill>
        </w:rPr>
        <w:t>人工费</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单价确定方式，可以采用明细</w:t>
      </w:r>
      <w:r>
        <w:rPr>
          <w:rFonts w:hint="eastAsia" w:ascii="黑体" w:hAnsi="黑体" w:eastAsia="黑体" w:cs="黑体"/>
          <w:color w:val="000000" w:themeColor="text1"/>
          <w:spacing w:val="-1"/>
          <w:sz w:val="21"/>
          <w:szCs w:val="21"/>
          <w:highlight w:val="none"/>
          <w14:textFill>
            <w14:solidFill>
              <w14:schemeClr w14:val="tx1"/>
            </w14:solidFill>
          </w14:textFill>
        </w:rPr>
        <w:t>计算方法</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或直接确定。明细计算方法</w:t>
      </w:r>
      <w:r>
        <w:rPr>
          <w:rFonts w:hint="eastAsia" w:ascii="黑体" w:hAnsi="黑体" w:eastAsia="黑体" w:cs="黑体"/>
          <w:color w:val="000000" w:themeColor="text1"/>
          <w:spacing w:val="-1"/>
          <w:sz w:val="21"/>
          <w:szCs w:val="21"/>
          <w:highlight w:val="none"/>
          <w14:textFill>
            <w14:solidFill>
              <w14:schemeClr w14:val="tx1"/>
            </w14:solidFill>
          </w14:textFill>
        </w:rPr>
        <w:t>：人工含量×人工单价，结果再保留2位小数</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w:t>
      </w:r>
    </w:p>
    <w:p w14:paraId="474EDA4A">
      <w:pPr>
        <w:spacing w:before="226" w:line="186" w:lineRule="auto"/>
        <w:ind w:left="9"/>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pPr>
      <w:r>
        <w:rPr>
          <w:rFonts w:hint="eastAsia" w:ascii="黑体" w:hAnsi="黑体" w:eastAsia="黑体" w:cs="黑体"/>
          <w:color w:val="000000" w:themeColor="text1"/>
          <w:spacing w:val="-1"/>
          <w:sz w:val="21"/>
          <w:szCs w:val="21"/>
          <w:highlight w:val="none"/>
          <w14:textFill>
            <w14:solidFill>
              <w14:schemeClr w14:val="tx1"/>
            </w14:solidFill>
          </w14:textFill>
        </w:rPr>
        <w:t>5.</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7</w:t>
      </w:r>
      <w:r>
        <w:rPr>
          <w:rFonts w:hint="eastAsia" w:ascii="黑体" w:hAnsi="黑体" w:eastAsia="黑体" w:cs="黑体"/>
          <w:color w:val="000000" w:themeColor="text1"/>
          <w:spacing w:val="-1"/>
          <w:sz w:val="21"/>
          <w:szCs w:val="21"/>
          <w:highlight w:val="none"/>
          <w14:textFill>
            <w14:solidFill>
              <w14:schemeClr w14:val="tx1"/>
            </w14:solidFill>
          </w14:textFill>
        </w:rPr>
        <w:t>.</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4</w:t>
      </w:r>
      <w:r>
        <w:rPr>
          <w:rFonts w:hint="eastAsia" w:ascii="黑体" w:hAnsi="黑体" w:eastAsia="黑体" w:cs="黑体"/>
          <w:color w:val="000000" w:themeColor="text1"/>
          <w:spacing w:val="-1"/>
          <w:sz w:val="21"/>
          <w:szCs w:val="21"/>
          <w:highlight w:val="none"/>
          <w14:textFill>
            <w14:solidFill>
              <w14:schemeClr w14:val="tx1"/>
            </w14:solidFill>
          </w14:textFill>
        </w:rPr>
        <w:t>　材料费</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单价确定方式，可以采用明细</w:t>
      </w:r>
      <w:r>
        <w:rPr>
          <w:rFonts w:hint="eastAsia" w:ascii="黑体" w:hAnsi="黑体" w:eastAsia="黑体" w:cs="黑体"/>
          <w:color w:val="000000" w:themeColor="text1"/>
          <w:spacing w:val="-1"/>
          <w:sz w:val="21"/>
          <w:szCs w:val="21"/>
          <w:highlight w:val="none"/>
          <w14:textFill>
            <w14:solidFill>
              <w14:schemeClr w14:val="tx1"/>
            </w14:solidFill>
          </w14:textFill>
        </w:rPr>
        <w:t>计算方法</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或直接确定。明细计算方法</w:t>
      </w:r>
      <w:r>
        <w:rPr>
          <w:rFonts w:hint="eastAsia" w:ascii="黑体" w:hAnsi="黑体" w:eastAsia="黑体" w:cs="黑体"/>
          <w:color w:val="000000" w:themeColor="text1"/>
          <w:spacing w:val="-1"/>
          <w:sz w:val="21"/>
          <w:szCs w:val="21"/>
          <w:highlight w:val="none"/>
          <w14:textFill>
            <w14:solidFill>
              <w14:schemeClr w14:val="tx1"/>
            </w14:solidFill>
          </w14:textFill>
        </w:rPr>
        <w:t>：材料含量×材料单价，结果再保留2位小数</w:t>
      </w:r>
      <w:r>
        <w:rPr>
          <w:rFonts w:hint="eastAsia" w:ascii="黑体" w:hAnsi="黑体" w:eastAsia="黑体" w:cs="黑体"/>
          <w:color w:val="000000" w:themeColor="text1"/>
          <w:spacing w:val="-1"/>
          <w:sz w:val="21"/>
          <w:szCs w:val="21"/>
          <w:highlight w:val="none"/>
          <w:lang w:eastAsia="zh-CN"/>
          <w14:textFill>
            <w14:solidFill>
              <w14:schemeClr w14:val="tx1"/>
            </w14:solidFill>
          </w14:textFill>
        </w:rPr>
        <w:t>；</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也可以直接确定。</w:t>
      </w:r>
    </w:p>
    <w:p w14:paraId="79586B5F">
      <w:pPr>
        <w:spacing w:before="226" w:line="186" w:lineRule="auto"/>
        <w:ind w:left="9"/>
        <w:rPr>
          <w:rFonts w:hint="eastAsia" w:ascii="黑体" w:hAnsi="黑体" w:eastAsia="黑体" w:cs="黑体"/>
          <w:color w:val="000000" w:themeColor="text1"/>
          <w:spacing w:val="-1"/>
          <w:sz w:val="21"/>
          <w:szCs w:val="21"/>
          <w:highlight w:val="none"/>
          <w14:textFill>
            <w14:solidFill>
              <w14:schemeClr w14:val="tx1"/>
            </w14:solidFill>
          </w14:textFill>
        </w:rPr>
      </w:pPr>
      <w:r>
        <w:rPr>
          <w:rFonts w:hint="eastAsia" w:ascii="黑体" w:hAnsi="黑体" w:eastAsia="黑体" w:cs="黑体"/>
          <w:color w:val="000000" w:themeColor="text1"/>
          <w:spacing w:val="-1"/>
          <w:sz w:val="21"/>
          <w:szCs w:val="21"/>
          <w:highlight w:val="none"/>
          <w14:textFill>
            <w14:solidFill>
              <w14:schemeClr w14:val="tx1"/>
            </w14:solidFill>
          </w14:textFill>
        </w:rPr>
        <w:t>5.</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7</w:t>
      </w:r>
      <w:r>
        <w:rPr>
          <w:rFonts w:hint="eastAsia" w:ascii="黑体" w:hAnsi="黑体" w:eastAsia="黑体" w:cs="黑体"/>
          <w:color w:val="000000" w:themeColor="text1"/>
          <w:spacing w:val="-1"/>
          <w:sz w:val="21"/>
          <w:szCs w:val="21"/>
          <w:highlight w:val="none"/>
          <w14:textFill>
            <w14:solidFill>
              <w14:schemeClr w14:val="tx1"/>
            </w14:solidFill>
          </w14:textFill>
        </w:rPr>
        <w:t>.</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5</w:t>
      </w:r>
      <w:r>
        <w:rPr>
          <w:rFonts w:hint="eastAsia" w:ascii="黑体" w:hAnsi="黑体" w:eastAsia="黑体" w:cs="黑体"/>
          <w:color w:val="000000" w:themeColor="text1"/>
          <w:spacing w:val="-1"/>
          <w:sz w:val="21"/>
          <w:szCs w:val="21"/>
          <w:highlight w:val="none"/>
          <w14:textFill>
            <w14:solidFill>
              <w14:schemeClr w14:val="tx1"/>
            </w14:solidFill>
          </w14:textFill>
        </w:rPr>
        <w:t>　机械费</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单价确定方式，可以采用明细</w:t>
      </w:r>
      <w:r>
        <w:rPr>
          <w:rFonts w:hint="eastAsia" w:ascii="黑体" w:hAnsi="黑体" w:eastAsia="黑体" w:cs="黑体"/>
          <w:color w:val="000000" w:themeColor="text1"/>
          <w:spacing w:val="-1"/>
          <w:sz w:val="21"/>
          <w:szCs w:val="21"/>
          <w:highlight w:val="none"/>
          <w14:textFill>
            <w14:solidFill>
              <w14:schemeClr w14:val="tx1"/>
            </w14:solidFill>
          </w14:textFill>
        </w:rPr>
        <w:t>计算方法</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或直接确定。明细计算方法</w:t>
      </w:r>
      <w:r>
        <w:rPr>
          <w:rFonts w:hint="eastAsia" w:ascii="黑体" w:hAnsi="黑体" w:eastAsia="黑体" w:cs="黑体"/>
          <w:color w:val="000000" w:themeColor="text1"/>
          <w:spacing w:val="-1"/>
          <w:sz w:val="21"/>
          <w:szCs w:val="21"/>
          <w:highlight w:val="none"/>
          <w14:textFill>
            <w14:solidFill>
              <w14:schemeClr w14:val="tx1"/>
            </w14:solidFill>
          </w14:textFill>
        </w:rPr>
        <w:t>：机械含量×机械单价，结果再保留2位小数</w:t>
      </w:r>
      <w:r>
        <w:rPr>
          <w:rFonts w:hint="eastAsia" w:ascii="黑体" w:hAnsi="黑体" w:eastAsia="黑体" w:cs="黑体"/>
          <w:color w:val="000000" w:themeColor="text1"/>
          <w:spacing w:val="-1"/>
          <w:sz w:val="21"/>
          <w:szCs w:val="21"/>
          <w:highlight w:val="none"/>
          <w:lang w:eastAsia="zh-CN"/>
          <w14:textFill>
            <w14:solidFill>
              <w14:schemeClr w14:val="tx1"/>
            </w14:solidFill>
          </w14:textFill>
        </w:rPr>
        <w:t>；</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也可以直接确定</w:t>
      </w:r>
      <w:r>
        <w:rPr>
          <w:rFonts w:hint="eastAsia" w:ascii="黑体" w:hAnsi="黑体" w:eastAsia="黑体" w:cs="黑体"/>
          <w:color w:val="000000" w:themeColor="text1"/>
          <w:spacing w:val="-1"/>
          <w:sz w:val="21"/>
          <w:szCs w:val="21"/>
          <w:highlight w:val="none"/>
          <w14:textFill>
            <w14:solidFill>
              <w14:schemeClr w14:val="tx1"/>
            </w14:solidFill>
          </w14:textFill>
        </w:rPr>
        <w:t>。</w:t>
      </w:r>
    </w:p>
    <w:p w14:paraId="2C7DB319">
      <w:pPr>
        <w:spacing w:before="227" w:line="220" w:lineRule="auto"/>
        <w:ind w:left="1"/>
        <w:outlineLvl w:val="1"/>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pPr>
      <w:bookmarkStart w:id="119" w:name="_Toc30671"/>
      <w:bookmarkStart w:id="120" w:name="_Toc13203"/>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5.7.6  管理费单价确定方式，可以采用明细</w:t>
      </w:r>
      <w:r>
        <w:rPr>
          <w:rFonts w:hint="eastAsia" w:ascii="黑体" w:hAnsi="黑体" w:eastAsia="黑体" w:cs="黑体"/>
          <w:color w:val="000000" w:themeColor="text1"/>
          <w:spacing w:val="-1"/>
          <w:sz w:val="21"/>
          <w:szCs w:val="21"/>
          <w:highlight w:val="none"/>
          <w14:textFill>
            <w14:solidFill>
              <w14:schemeClr w14:val="tx1"/>
            </w14:solidFill>
          </w14:textFill>
        </w:rPr>
        <w:t>计算方法</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或直接确定。明细计算方法</w:t>
      </w:r>
      <w:r>
        <w:rPr>
          <w:rFonts w:hint="eastAsia" w:ascii="黑体" w:hAnsi="黑体" w:eastAsia="黑体" w:cs="黑体"/>
          <w:color w:val="000000" w:themeColor="text1"/>
          <w:spacing w:val="-1"/>
          <w:sz w:val="21"/>
          <w:szCs w:val="21"/>
          <w:highlight w:val="none"/>
          <w14:textFill>
            <w14:solidFill>
              <w14:schemeClr w14:val="tx1"/>
            </w14:solidFill>
          </w14:textFill>
        </w:rPr>
        <w:t>：</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以人工费、机械费等为取费基础，按照取费文件计算。</w:t>
      </w:r>
      <w:bookmarkEnd w:id="119"/>
      <w:bookmarkEnd w:id="120"/>
    </w:p>
    <w:p w14:paraId="23F4E737">
      <w:pPr>
        <w:spacing w:before="227" w:line="220" w:lineRule="auto"/>
        <w:ind w:left="1"/>
        <w:outlineLvl w:val="1"/>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pPr>
      <w:bookmarkStart w:id="121" w:name="_Toc17358"/>
      <w:bookmarkStart w:id="122" w:name="_Toc32589"/>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5.7.7  利润单价确定方式，可以采用明细</w:t>
      </w:r>
      <w:r>
        <w:rPr>
          <w:rFonts w:hint="eastAsia" w:ascii="黑体" w:hAnsi="黑体" w:eastAsia="黑体" w:cs="黑体"/>
          <w:color w:val="000000" w:themeColor="text1"/>
          <w:spacing w:val="-1"/>
          <w:sz w:val="21"/>
          <w:szCs w:val="21"/>
          <w:highlight w:val="none"/>
          <w14:textFill>
            <w14:solidFill>
              <w14:schemeClr w14:val="tx1"/>
            </w14:solidFill>
          </w14:textFill>
        </w:rPr>
        <w:t>计算方法</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或直接确定。明细计算方法</w:t>
      </w:r>
      <w:r>
        <w:rPr>
          <w:rFonts w:hint="eastAsia" w:ascii="黑体" w:hAnsi="黑体" w:eastAsia="黑体" w:cs="黑体"/>
          <w:color w:val="000000" w:themeColor="text1"/>
          <w:spacing w:val="-1"/>
          <w:sz w:val="21"/>
          <w:szCs w:val="21"/>
          <w:highlight w:val="none"/>
          <w14:textFill>
            <w14:solidFill>
              <w14:schemeClr w14:val="tx1"/>
            </w14:solidFill>
          </w14:textFill>
        </w:rPr>
        <w:t>：</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以人工费、机械费等为取费基础，按照取费文件计算。</w:t>
      </w:r>
      <w:bookmarkEnd w:id="121"/>
      <w:bookmarkEnd w:id="122"/>
    </w:p>
    <w:p w14:paraId="616A2858">
      <w:pPr>
        <w:spacing w:before="227" w:line="220" w:lineRule="auto"/>
        <w:ind w:left="1"/>
        <w:outlineLvl w:val="1"/>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pPr>
      <w:bookmarkStart w:id="123" w:name="_Toc26124"/>
      <w:bookmarkStart w:id="124" w:name="_Toc15922"/>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5.7.8 在取费文件中，每项费用结果保留2位小数。</w:t>
      </w:r>
      <w:bookmarkEnd w:id="123"/>
      <w:bookmarkEnd w:id="124"/>
    </w:p>
    <w:p w14:paraId="72456BDE">
      <w:pPr>
        <w:spacing w:before="227" w:line="220" w:lineRule="auto"/>
        <w:ind w:left="1"/>
        <w:outlineLvl w:val="1"/>
        <w:rPr>
          <w:rFonts w:hint="default" w:ascii="黑体" w:hAnsi="黑体" w:eastAsia="黑体" w:cs="黑体"/>
          <w:color w:val="000000" w:themeColor="text1"/>
          <w:spacing w:val="-1"/>
          <w:sz w:val="21"/>
          <w:szCs w:val="21"/>
          <w:highlight w:val="none"/>
          <w:lang w:val="en-US" w:eastAsia="zh-CN"/>
          <w14:textFill>
            <w14:solidFill>
              <w14:schemeClr w14:val="tx1"/>
            </w14:solidFill>
          </w14:textFill>
        </w:rPr>
      </w:pPr>
      <w:bookmarkStart w:id="125" w:name="_Toc1619"/>
      <w:bookmarkStart w:id="126" w:name="_Toc22776"/>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5.7.9  清单综合单价保留2位小数且不能为负数。</w:t>
      </w:r>
      <w:bookmarkEnd w:id="125"/>
      <w:bookmarkEnd w:id="126"/>
    </w:p>
    <w:p w14:paraId="22C72289">
      <w:pPr>
        <w:spacing w:before="227" w:line="220" w:lineRule="auto"/>
        <w:outlineLvl w:val="1"/>
        <w:rPr>
          <w:rFonts w:ascii="黑体" w:hAnsi="黑体" w:eastAsia="黑体" w:cs="黑体"/>
          <w:b/>
          <w:bCs/>
          <w:color w:val="000000" w:themeColor="text1"/>
          <w:sz w:val="21"/>
          <w:szCs w:val="21"/>
          <w:highlight w:val="none"/>
          <w14:textFill>
            <w14:solidFill>
              <w14:schemeClr w14:val="tx1"/>
            </w14:solidFill>
          </w14:textFill>
        </w:rPr>
      </w:pPr>
      <w:bookmarkStart w:id="127" w:name="bookmark64"/>
      <w:bookmarkEnd w:id="127"/>
      <w:bookmarkStart w:id="128" w:name="_Toc2359"/>
      <w:r>
        <w:rPr>
          <w:rFonts w:ascii="黑体" w:hAnsi="黑体" w:eastAsia="黑体" w:cs="黑体"/>
          <w:b/>
          <w:bCs/>
          <w:color w:val="000000" w:themeColor="text1"/>
          <w:spacing w:val="-1"/>
          <w:sz w:val="21"/>
          <w:szCs w:val="21"/>
          <w:highlight w:val="none"/>
          <w14:textFill>
            <w14:solidFill>
              <w14:schemeClr w14:val="tx1"/>
            </w14:solidFill>
          </w14:textFill>
        </w:rPr>
        <w:t>5.</w:t>
      </w:r>
      <w:r>
        <w:rPr>
          <w:rFonts w:hint="eastAsia" w:ascii="黑体" w:hAnsi="黑体" w:eastAsia="黑体" w:cs="黑体"/>
          <w:b/>
          <w:bCs/>
          <w:color w:val="000000" w:themeColor="text1"/>
          <w:spacing w:val="-1"/>
          <w:sz w:val="21"/>
          <w:szCs w:val="21"/>
          <w:highlight w:val="none"/>
          <w:lang w:val="en-US" w:eastAsia="zh-CN"/>
          <w14:textFill>
            <w14:solidFill>
              <w14:schemeClr w14:val="tx1"/>
            </w14:solidFill>
          </w14:textFill>
        </w:rPr>
        <w:t>8</w:t>
      </w:r>
      <w:r>
        <w:rPr>
          <w:rFonts w:ascii="黑体" w:hAnsi="黑体" w:eastAsia="黑体" w:cs="黑体"/>
          <w:b/>
          <w:bCs/>
          <w:color w:val="000000" w:themeColor="text1"/>
          <w:spacing w:val="-1"/>
          <w:sz w:val="21"/>
          <w:szCs w:val="21"/>
          <w:highlight w:val="none"/>
          <w14:textFill>
            <w14:solidFill>
              <w14:schemeClr w14:val="tx1"/>
            </w14:solidFill>
          </w14:textFill>
        </w:rPr>
        <w:t xml:space="preserve">  清单</w:t>
      </w:r>
      <w:r>
        <w:rPr>
          <w:rFonts w:ascii="黑体" w:hAnsi="黑体" w:eastAsia="黑体" w:cs="黑体"/>
          <w:b/>
          <w:bCs/>
          <w:color w:val="000000" w:themeColor="text1"/>
          <w:spacing w:val="-1"/>
          <w:sz w:val="21"/>
          <w:szCs w:val="21"/>
          <w:highlight w:val="none"/>
          <w14:textFill>
            <w14:solidFill>
              <w14:schemeClr w14:val="tx1"/>
            </w14:solidFill>
          </w14:textFill>
        </w:rPr>
        <w:t>综合</w:t>
      </w:r>
      <w:r>
        <w:rPr>
          <w:rFonts w:ascii="黑体" w:hAnsi="黑体" w:eastAsia="黑体" w:cs="黑体"/>
          <w:b/>
          <w:bCs/>
          <w:color w:val="000000" w:themeColor="text1"/>
          <w:spacing w:val="-1"/>
          <w:sz w:val="21"/>
          <w:szCs w:val="21"/>
          <w:highlight w:val="none"/>
          <w14:textFill>
            <w14:solidFill>
              <w14:schemeClr w14:val="tx1"/>
            </w14:solidFill>
          </w14:textFill>
        </w:rPr>
        <w:t>合价</w:t>
      </w:r>
      <w:bookmarkEnd w:id="128"/>
    </w:p>
    <w:p w14:paraId="5C3C5D8E">
      <w:pPr>
        <w:spacing w:before="227" w:line="185" w:lineRule="auto"/>
        <w:ind w:left="1"/>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z w:val="21"/>
          <w:szCs w:val="21"/>
          <w:highlight w:val="none"/>
          <w14:textFill>
            <w14:solidFill>
              <w14:schemeClr w14:val="tx1"/>
            </w14:solidFill>
          </w14:textFill>
        </w:rPr>
        <w:t>5.</w:t>
      </w:r>
      <w:r>
        <w:rPr>
          <w:rFonts w:hint="eastAsia" w:ascii="黑体" w:hAnsi="黑体" w:eastAsia="黑体" w:cs="黑体"/>
          <w:color w:val="000000" w:themeColor="text1"/>
          <w:sz w:val="21"/>
          <w:szCs w:val="21"/>
          <w:highlight w:val="none"/>
          <w:lang w:val="en-US" w:eastAsia="zh-CN"/>
          <w14:textFill>
            <w14:solidFill>
              <w14:schemeClr w14:val="tx1"/>
            </w14:solidFill>
          </w14:textFill>
        </w:rPr>
        <w:t>8</w:t>
      </w:r>
      <w:r>
        <w:rPr>
          <w:rFonts w:ascii="黑体" w:hAnsi="黑体" w:eastAsia="黑体" w:cs="黑体"/>
          <w:color w:val="000000" w:themeColor="text1"/>
          <w:sz w:val="21"/>
          <w:szCs w:val="21"/>
          <w:highlight w:val="none"/>
          <w14:textFill>
            <w14:solidFill>
              <w14:schemeClr w14:val="tx1"/>
            </w14:solidFill>
          </w14:textFill>
        </w:rPr>
        <w:t>.1</w:t>
      </w:r>
      <w:r>
        <w:rPr>
          <w:rFonts w:ascii="黑体" w:hAnsi="黑体" w:eastAsia="黑体" w:cs="黑体"/>
          <w:color w:val="000000" w:themeColor="text1"/>
          <w:sz w:val="21"/>
          <w:szCs w:val="21"/>
          <w:highlight w:val="none"/>
          <w14:textFill>
            <w14:solidFill>
              <w14:schemeClr w14:val="tx1"/>
            </w14:solidFill>
          </w14:textFill>
        </w:rPr>
        <w:t xml:space="preserve">  </w:t>
      </w:r>
      <w:r>
        <w:rPr>
          <w:rFonts w:ascii="微软雅黑" w:hAnsi="微软雅黑" w:eastAsia="微软雅黑" w:cs="微软雅黑"/>
          <w:color w:val="000000" w:themeColor="text1"/>
          <w:sz w:val="21"/>
          <w:szCs w:val="21"/>
          <w:highlight w:val="none"/>
          <w14:textFill>
            <w14:solidFill>
              <w14:schemeClr w14:val="tx1"/>
            </w14:solidFill>
          </w14:textFill>
        </w:rPr>
        <w:t>清单</w:t>
      </w:r>
      <w:r>
        <w:rPr>
          <w:rFonts w:ascii="微软雅黑" w:hAnsi="微软雅黑" w:eastAsia="微软雅黑" w:cs="微软雅黑"/>
          <w:color w:val="000000" w:themeColor="text1"/>
          <w:sz w:val="21"/>
          <w:szCs w:val="21"/>
          <w:highlight w:val="none"/>
          <w14:textFill>
            <w14:solidFill>
              <w14:schemeClr w14:val="tx1"/>
            </w14:solidFill>
          </w14:textFill>
        </w:rPr>
        <w:t>综合</w:t>
      </w:r>
      <w:r>
        <w:rPr>
          <w:rFonts w:ascii="微软雅黑" w:hAnsi="微软雅黑" w:eastAsia="微软雅黑" w:cs="微软雅黑"/>
          <w:color w:val="000000" w:themeColor="text1"/>
          <w:sz w:val="21"/>
          <w:szCs w:val="21"/>
          <w:highlight w:val="none"/>
          <w14:textFill>
            <w14:solidFill>
              <w14:schemeClr w14:val="tx1"/>
            </w14:solidFill>
          </w14:textFill>
        </w:rPr>
        <w:t>合价＝清单综合单价×清单工程量，结果保留 2 位小</w:t>
      </w:r>
      <w:r>
        <w:rPr>
          <w:rFonts w:ascii="微软雅黑" w:hAnsi="微软雅黑" w:eastAsia="微软雅黑" w:cs="微软雅黑"/>
          <w:color w:val="000000" w:themeColor="text1"/>
          <w:spacing w:val="-1"/>
          <w:sz w:val="21"/>
          <w:szCs w:val="21"/>
          <w:highlight w:val="none"/>
          <w14:textFill>
            <w14:solidFill>
              <w14:schemeClr w14:val="tx1"/>
            </w14:solidFill>
          </w14:textFill>
        </w:rPr>
        <w:t>数。</w:t>
      </w:r>
    </w:p>
    <w:p w14:paraId="1F5C2C28">
      <w:pPr>
        <w:spacing w:before="45" w:line="201" w:lineRule="auto"/>
        <w:ind w:left="4" w:hanging="3"/>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5.</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8</w:t>
      </w:r>
      <w:r>
        <w:rPr>
          <w:rFonts w:ascii="黑体" w:hAnsi="黑体" w:eastAsia="黑体" w:cs="黑体"/>
          <w:color w:val="000000" w:themeColor="text1"/>
          <w:spacing w:val="-1"/>
          <w:sz w:val="21"/>
          <w:szCs w:val="21"/>
          <w:highlight w:val="none"/>
          <w14:textFill>
            <w14:solidFill>
              <w14:schemeClr w14:val="tx1"/>
            </w14:solidFill>
          </w14:textFill>
        </w:rPr>
        <w:t>.</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2</w:t>
      </w:r>
      <w:r>
        <w:rPr>
          <w:rFonts w:ascii="黑体" w:hAnsi="黑体" w:eastAsia="黑体" w:cs="黑体"/>
          <w:color w:val="000000" w:themeColor="text1"/>
          <w:spacing w:val="-1"/>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清单明细合价包含人工费合价、材料费合价、未计价材料费合价、设备费合价、机械费合价、</w:t>
      </w:r>
      <w:r>
        <w:rPr>
          <w:rFonts w:ascii="微软雅黑" w:hAnsi="微软雅黑" w:eastAsia="微软雅黑" w:cs="微软雅黑"/>
          <w:color w:val="000000" w:themeColor="text1"/>
          <w:spacing w:val="15"/>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1"/>
          <w:sz w:val="21"/>
          <w:szCs w:val="21"/>
          <w:highlight w:val="none"/>
          <w14:textFill>
            <w14:solidFill>
              <w14:schemeClr w14:val="tx1"/>
            </w14:solidFill>
          </w14:textFill>
        </w:rPr>
        <w:t>管理费合价、利润合价等</w:t>
      </w:r>
    </w:p>
    <w:p w14:paraId="78B134F8">
      <w:pPr>
        <w:spacing w:before="89" w:line="170" w:lineRule="auto"/>
        <w:ind w:left="311"/>
        <w:rPr>
          <w:rFonts w:ascii="微软雅黑" w:hAnsi="微软雅黑" w:eastAsia="微软雅黑" w:cs="微软雅黑"/>
          <w:color w:val="000000" w:themeColor="text1"/>
          <w:sz w:val="21"/>
          <w:szCs w:val="21"/>
          <w:highlight w:val="none"/>
          <w14:textFill>
            <w14:solidFill>
              <w14:schemeClr w14:val="tx1"/>
            </w14:solidFill>
          </w14:textFill>
        </w:rPr>
      </w:pPr>
      <w:r>
        <w:rPr>
          <w:rFonts w:ascii="微软雅黑" w:hAnsi="微软雅黑" w:eastAsia="微软雅黑" w:cs="微软雅黑"/>
          <w:color w:val="000000" w:themeColor="text1"/>
          <w:spacing w:val="-2"/>
          <w:sz w:val="16"/>
          <w:szCs w:val="16"/>
          <w:highlight w:val="none"/>
          <w14:textFill>
            <w14:solidFill>
              <w14:schemeClr w14:val="tx1"/>
            </w14:solidFill>
          </w14:textFill>
        </w:rPr>
        <w:t>【注:由于综合合价明细取小数 2 位后有精度损失，“综合合价"与”</w:t>
      </w:r>
      <w:r>
        <w:rPr>
          <w:rFonts w:ascii="微软雅黑" w:hAnsi="微软雅黑" w:eastAsia="微软雅黑" w:cs="微软雅黑"/>
          <w:color w:val="000000" w:themeColor="text1"/>
          <w:spacing w:val="-26"/>
          <w:sz w:val="16"/>
          <w:szCs w:val="16"/>
          <w:highlight w:val="none"/>
          <w14:textFill>
            <w14:solidFill>
              <w14:schemeClr w14:val="tx1"/>
            </w14:solidFill>
          </w14:textFill>
        </w:rPr>
        <w:t xml:space="preserve"> </w:t>
      </w:r>
      <w:r>
        <w:rPr>
          <w:rFonts w:ascii="微软雅黑" w:hAnsi="微软雅黑" w:eastAsia="微软雅黑" w:cs="微软雅黑"/>
          <w:color w:val="000000" w:themeColor="text1"/>
          <w:spacing w:val="-2"/>
          <w:sz w:val="16"/>
          <w:szCs w:val="16"/>
          <w:highlight w:val="none"/>
          <w14:textFill>
            <w14:solidFill>
              <w14:schemeClr w14:val="tx1"/>
            </w14:solidFill>
          </w14:textFill>
        </w:rPr>
        <w:t>∑清单</w:t>
      </w:r>
      <w:r>
        <w:rPr>
          <w:rFonts w:hint="eastAsia" w:ascii="微软雅黑" w:hAnsi="微软雅黑" w:eastAsia="微软雅黑" w:cs="微软雅黑"/>
          <w:color w:val="000000" w:themeColor="text1"/>
          <w:spacing w:val="-2"/>
          <w:sz w:val="16"/>
          <w:szCs w:val="16"/>
          <w:highlight w:val="none"/>
          <w:lang w:val="en-US" w:eastAsia="zh-CN"/>
          <w14:textFill>
            <w14:solidFill>
              <w14:schemeClr w14:val="tx1"/>
            </w14:solidFill>
          </w14:textFill>
        </w:rPr>
        <w:t>明细</w:t>
      </w:r>
      <w:r>
        <w:rPr>
          <w:rFonts w:ascii="微软雅黑" w:hAnsi="微软雅黑" w:eastAsia="微软雅黑" w:cs="微软雅黑"/>
          <w:color w:val="000000" w:themeColor="text1"/>
          <w:spacing w:val="-2"/>
          <w:sz w:val="16"/>
          <w:szCs w:val="16"/>
          <w:highlight w:val="none"/>
          <w14:textFill>
            <w14:solidFill>
              <w14:schemeClr w14:val="tx1"/>
            </w14:solidFill>
          </w14:textFill>
        </w:rPr>
        <w:t>合价”的值可能会不等。】</w:t>
      </w:r>
      <w:bookmarkStart w:id="129" w:name="bookmark65"/>
      <w:bookmarkEnd w:id="129"/>
      <w:bookmarkStart w:id="130" w:name="bookmark68"/>
      <w:bookmarkEnd w:id="130"/>
    </w:p>
    <w:p w14:paraId="085A5AA9">
      <w:pPr>
        <w:spacing w:before="204" w:line="220" w:lineRule="auto"/>
        <w:ind w:left="30"/>
        <w:outlineLvl w:val="1"/>
        <w:rPr>
          <w:rFonts w:ascii="黑体" w:hAnsi="黑体" w:eastAsia="黑体" w:cs="黑体"/>
          <w:color w:val="000000" w:themeColor="text1"/>
          <w:sz w:val="21"/>
          <w:szCs w:val="21"/>
          <w:highlight w:val="none"/>
          <w14:textFill>
            <w14:solidFill>
              <w14:schemeClr w14:val="tx1"/>
            </w14:solidFill>
          </w14:textFill>
        </w:rPr>
      </w:pPr>
      <w:bookmarkStart w:id="131" w:name="bookmark69"/>
      <w:bookmarkEnd w:id="131"/>
      <w:bookmarkStart w:id="132" w:name="_Toc8694"/>
      <w:r>
        <w:rPr>
          <w:rFonts w:ascii="黑体" w:hAnsi="黑体" w:eastAsia="黑体" w:cs="黑体"/>
          <w:color w:val="000000" w:themeColor="text1"/>
          <w:spacing w:val="-1"/>
          <w:sz w:val="21"/>
          <w:szCs w:val="21"/>
          <w:highlight w:val="none"/>
          <w14:textFill>
            <w14:solidFill>
              <w14:schemeClr w14:val="tx1"/>
            </w14:solidFill>
          </w14:textFill>
        </w:rPr>
        <w:t>5.</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9</w:t>
      </w:r>
      <w:r>
        <w:rPr>
          <w:rFonts w:ascii="黑体" w:hAnsi="黑体" w:eastAsia="黑体" w:cs="黑体"/>
          <w:color w:val="000000" w:themeColor="text1"/>
          <w:spacing w:val="-1"/>
          <w:sz w:val="21"/>
          <w:szCs w:val="21"/>
          <w:highlight w:val="none"/>
          <w14:textFill>
            <w14:solidFill>
              <w14:schemeClr w14:val="tx1"/>
            </w14:solidFill>
          </w14:textFill>
        </w:rPr>
        <w:t xml:space="preserve">  其他项目</w:t>
      </w:r>
      <w:bookmarkEnd w:id="132"/>
    </w:p>
    <w:p w14:paraId="3925E61C">
      <w:pPr>
        <w:spacing w:before="227" w:line="227" w:lineRule="auto"/>
        <w:ind w:left="28" w:right="17" w:firstLine="1"/>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pacing w:val="-2"/>
          <w:sz w:val="21"/>
          <w:szCs w:val="21"/>
          <w:highlight w:val="none"/>
          <w14:textFill>
            <w14:solidFill>
              <w14:schemeClr w14:val="tx1"/>
            </w14:solidFill>
          </w14:textFill>
        </w:rPr>
        <w:t>5.</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9</w:t>
      </w:r>
      <w:r>
        <w:rPr>
          <w:rFonts w:ascii="黑体" w:hAnsi="黑体" w:eastAsia="黑体" w:cs="黑体"/>
          <w:color w:val="000000" w:themeColor="text1"/>
          <w:spacing w:val="-2"/>
          <w:sz w:val="21"/>
          <w:szCs w:val="21"/>
          <w:highlight w:val="none"/>
          <w14:textFill>
            <w14:solidFill>
              <w14:schemeClr w14:val="tx1"/>
            </w14:solidFill>
          </w14:textFill>
        </w:rPr>
        <w:t>.1</w:t>
      </w:r>
      <w:r>
        <w:rPr>
          <w:rFonts w:ascii="黑体" w:hAnsi="黑体" w:eastAsia="黑体" w:cs="黑体"/>
          <w:color w:val="000000" w:themeColor="text1"/>
          <w:spacing w:val="-2"/>
          <w:sz w:val="21"/>
          <w:szCs w:val="21"/>
          <w:highlight w:val="none"/>
          <w14:textFill>
            <w14:solidFill>
              <w14:schemeClr w14:val="tx1"/>
            </w14:solidFill>
          </w14:textFill>
        </w:rPr>
        <w:t xml:space="preserve">  </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其他项目明细包括</w:t>
      </w:r>
      <w:r>
        <w:rPr>
          <w:rFonts w:ascii="微软雅黑" w:hAnsi="微软雅黑" w:eastAsia="微软雅黑" w:cs="微软雅黑"/>
          <w:color w:val="000000" w:themeColor="text1"/>
          <w:spacing w:val="-2"/>
          <w:sz w:val="21"/>
          <w:szCs w:val="21"/>
          <w:highlight w:val="none"/>
          <w14:textFill>
            <w14:solidFill>
              <w14:schemeClr w14:val="tx1"/>
            </w14:solidFill>
          </w14:textFill>
        </w:rPr>
        <w:t>暂列金额，</w:t>
      </w:r>
      <w:r>
        <w:rPr>
          <w:rFonts w:hint="eastAsia" w:ascii="微软雅黑" w:hAnsi="微软雅黑" w:eastAsia="微软雅黑" w:cs="微软雅黑"/>
          <w:color w:val="000000" w:themeColor="text1"/>
          <w:spacing w:val="-2"/>
          <w:sz w:val="21"/>
          <w:szCs w:val="21"/>
          <w:highlight w:val="none"/>
          <w:lang w:val="en-US" w:eastAsia="zh-CN"/>
          <w14:textFill>
            <w14:solidFill>
              <w14:schemeClr w14:val="tx1"/>
            </w14:solidFill>
          </w14:textFill>
        </w:rPr>
        <w:t>专业工程</w:t>
      </w:r>
      <w:r>
        <w:rPr>
          <w:rFonts w:ascii="微软雅黑" w:hAnsi="微软雅黑" w:eastAsia="微软雅黑" w:cs="微软雅黑"/>
          <w:color w:val="000000" w:themeColor="text1"/>
          <w:spacing w:val="-2"/>
          <w:sz w:val="21"/>
          <w:szCs w:val="21"/>
          <w:highlight w:val="none"/>
          <w14:textFill>
            <w14:solidFill>
              <w14:schemeClr w14:val="tx1"/>
            </w14:solidFill>
          </w14:textFill>
        </w:rPr>
        <w:t>暂估价</w:t>
      </w:r>
      <w:r>
        <w:rPr>
          <w:rFonts w:ascii="微软雅黑" w:hAnsi="微软雅黑" w:eastAsia="微软雅黑" w:cs="微软雅黑"/>
          <w:color w:val="000000" w:themeColor="text1"/>
          <w:spacing w:val="-2"/>
          <w:sz w:val="21"/>
          <w:szCs w:val="21"/>
          <w:highlight w:val="none"/>
          <w14:textFill>
            <w14:solidFill>
              <w14:schemeClr w14:val="tx1"/>
            </w14:solidFill>
          </w14:textFill>
        </w:rPr>
        <w:t>，计日工，总承包服务费，</w:t>
      </w:r>
      <w:r>
        <w:rPr>
          <w:rFonts w:hint="eastAsia" w:ascii="微软雅黑" w:hAnsi="微软雅黑" w:eastAsia="微软雅黑" w:cs="微软雅黑"/>
          <w:color w:val="000000" w:themeColor="text1"/>
          <w:spacing w:val="-2"/>
          <w:sz w:val="21"/>
          <w:szCs w:val="21"/>
          <w:highlight w:val="none"/>
          <w:lang w:val="en-US" w:eastAsia="zh-CN"/>
          <w14:textFill>
            <w14:solidFill>
              <w14:schemeClr w14:val="tx1"/>
            </w14:solidFill>
          </w14:textFill>
        </w:rPr>
        <w:t>合同中约定的其他项目</w:t>
      </w:r>
      <w:r>
        <w:rPr>
          <w:rFonts w:ascii="微软雅黑" w:hAnsi="微软雅黑" w:eastAsia="微软雅黑" w:cs="微软雅黑"/>
          <w:color w:val="000000" w:themeColor="text1"/>
          <w:spacing w:val="-1"/>
          <w:sz w:val="21"/>
          <w:szCs w:val="21"/>
          <w:highlight w:val="none"/>
          <w14:textFill>
            <w14:solidFill>
              <w14:schemeClr w14:val="tx1"/>
            </w14:solidFill>
          </w14:textFill>
        </w:rPr>
        <w:t>。</w:t>
      </w:r>
    </w:p>
    <w:p w14:paraId="55021249">
      <w:pPr>
        <w:spacing w:before="126" w:line="219" w:lineRule="auto"/>
        <w:ind w:left="30"/>
        <w:outlineLvl w:val="1"/>
        <w:rPr>
          <w:rFonts w:ascii="黑体" w:hAnsi="黑体" w:eastAsia="黑体" w:cs="黑体"/>
          <w:color w:val="000000" w:themeColor="text1"/>
          <w:sz w:val="21"/>
          <w:szCs w:val="21"/>
          <w:highlight w:val="none"/>
          <w14:textFill>
            <w14:solidFill>
              <w14:schemeClr w14:val="tx1"/>
            </w14:solidFill>
          </w14:textFill>
        </w:rPr>
      </w:pPr>
      <w:bookmarkStart w:id="133" w:name="bookmark70"/>
      <w:bookmarkEnd w:id="133"/>
      <w:bookmarkStart w:id="134" w:name="_Toc6577"/>
      <w:r>
        <w:rPr>
          <w:rFonts w:ascii="黑体" w:hAnsi="黑体" w:eastAsia="黑体" w:cs="黑体"/>
          <w:color w:val="000000" w:themeColor="text1"/>
          <w:spacing w:val="-1"/>
          <w:sz w:val="21"/>
          <w:szCs w:val="21"/>
          <w:highlight w:val="none"/>
          <w14:textFill>
            <w14:solidFill>
              <w14:schemeClr w14:val="tx1"/>
            </w14:solidFill>
          </w14:textFill>
        </w:rPr>
        <w:t>5.</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10</w:t>
      </w:r>
      <w:r>
        <w:rPr>
          <w:rFonts w:ascii="黑体" w:hAnsi="黑体" w:eastAsia="黑体" w:cs="黑体"/>
          <w:color w:val="000000" w:themeColor="text1"/>
          <w:spacing w:val="-1"/>
          <w:sz w:val="21"/>
          <w:szCs w:val="21"/>
          <w:highlight w:val="none"/>
          <w14:textFill>
            <w14:solidFill>
              <w14:schemeClr w14:val="tx1"/>
            </w14:solidFill>
          </w14:textFill>
        </w:rPr>
        <w:t xml:space="preserve">  计价程序表示方法示例</w:t>
      </w:r>
      <w:bookmarkEnd w:id="134"/>
    </w:p>
    <w:p w14:paraId="007AF5F6">
      <w:pPr>
        <w:spacing w:before="228" w:line="166" w:lineRule="auto"/>
        <w:ind w:left="30"/>
        <w:rPr>
          <w:rFonts w:ascii="微软雅黑" w:hAnsi="微软雅黑" w:eastAsia="微软雅黑" w:cs="微软雅黑"/>
          <w:color w:val="000000" w:themeColor="text1"/>
          <w:spacing w:val="2"/>
          <w:sz w:val="21"/>
          <w:szCs w:val="21"/>
          <w:highlight w:val="none"/>
          <w14:textFill>
            <w14:solidFill>
              <w14:schemeClr w14:val="tx1"/>
            </w14:solidFill>
          </w14:textFill>
        </w:rPr>
      </w:pPr>
      <w:r>
        <w:rPr>
          <w:rFonts w:ascii="黑体" w:hAnsi="黑体" w:eastAsia="黑体" w:cs="黑体"/>
          <w:color w:val="000000" w:themeColor="text1"/>
          <w:spacing w:val="2"/>
          <w:sz w:val="21"/>
          <w:szCs w:val="21"/>
          <w:highlight w:val="none"/>
          <w14:textFill>
            <w14:solidFill>
              <w14:schemeClr w14:val="tx1"/>
            </w14:solidFill>
          </w14:textFill>
        </w:rPr>
        <w:t>5.</w:t>
      </w:r>
      <w:r>
        <w:rPr>
          <w:rFonts w:hint="eastAsia" w:ascii="黑体" w:hAnsi="黑体" w:eastAsia="黑体" w:cs="黑体"/>
          <w:color w:val="000000" w:themeColor="text1"/>
          <w:spacing w:val="2"/>
          <w:sz w:val="21"/>
          <w:szCs w:val="21"/>
          <w:highlight w:val="none"/>
          <w:lang w:val="en-US" w:eastAsia="zh-CN"/>
          <w14:textFill>
            <w14:solidFill>
              <w14:schemeClr w14:val="tx1"/>
            </w14:solidFill>
          </w14:textFill>
        </w:rPr>
        <w:t>10</w:t>
      </w:r>
      <w:r>
        <w:rPr>
          <w:rFonts w:ascii="黑体" w:hAnsi="黑体" w:eastAsia="黑体" w:cs="黑体"/>
          <w:color w:val="000000" w:themeColor="text1"/>
          <w:spacing w:val="2"/>
          <w:sz w:val="21"/>
          <w:szCs w:val="21"/>
          <w:highlight w:val="none"/>
          <w14:textFill>
            <w14:solidFill>
              <w14:schemeClr w14:val="tx1"/>
            </w14:solidFill>
          </w14:textFill>
        </w:rPr>
        <w:t xml:space="preserve">.1  </w:t>
      </w:r>
      <w:r>
        <w:rPr>
          <w:rFonts w:hint="eastAsia" w:ascii="微软雅黑" w:hAnsi="微软雅黑" w:eastAsia="微软雅黑" w:cs="微软雅黑"/>
          <w:color w:val="000000" w:themeColor="text1"/>
          <w:spacing w:val="2"/>
          <w:sz w:val="21"/>
          <w:szCs w:val="21"/>
          <w:highlight w:val="none"/>
          <w:lang w:val="en-US" w:eastAsia="zh-CN"/>
          <w14:textFill>
            <w14:solidFill>
              <w14:schemeClr w14:val="tx1"/>
            </w14:solidFill>
          </w14:textFill>
        </w:rPr>
        <w:t>单位工程</w:t>
      </w:r>
      <w:r>
        <w:rPr>
          <w:rFonts w:hint="eastAsia" w:ascii="微软雅黑" w:hAnsi="微软雅黑" w:eastAsia="微软雅黑" w:cs="微软雅黑"/>
          <w:color w:val="000000" w:themeColor="text1"/>
          <w:spacing w:val="2"/>
          <w:sz w:val="21"/>
          <w:szCs w:val="21"/>
          <w:highlight w:val="none"/>
          <w14:textFill>
            <w14:solidFill>
              <w14:schemeClr w14:val="tx1"/>
            </w14:solidFill>
          </w14:textFill>
        </w:rPr>
        <w:t>清单汇总表</w:t>
      </w:r>
      <w:r>
        <w:rPr>
          <w:rFonts w:ascii="微软雅黑" w:hAnsi="微软雅黑" w:eastAsia="微软雅黑" w:cs="微软雅黑"/>
          <w:color w:val="000000" w:themeColor="text1"/>
          <w:spacing w:val="2"/>
          <w:sz w:val="21"/>
          <w:szCs w:val="21"/>
          <w:highlight w:val="none"/>
          <w14:textFill>
            <w14:solidFill>
              <w14:schemeClr w14:val="tx1"/>
            </w14:solidFill>
          </w14:textFill>
        </w:rPr>
        <w:t>（一般计税法/简易计税法）</w:t>
      </w:r>
      <w:r>
        <w:rPr>
          <w:rFonts w:ascii="微软雅黑" w:hAnsi="微软雅黑" w:eastAsia="微软雅黑" w:cs="微软雅黑"/>
          <w:color w:val="000000" w:themeColor="text1"/>
          <w:spacing w:val="58"/>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2"/>
          <w:sz w:val="21"/>
          <w:szCs w:val="21"/>
          <w:highlight w:val="none"/>
          <w14:textFill>
            <w14:solidFill>
              <w14:schemeClr w14:val="tx1"/>
            </w14:solidFill>
          </w14:textFill>
        </w:rPr>
        <w:t>示例如下</w:t>
      </w:r>
      <w:r>
        <w:rPr>
          <w:rFonts w:ascii="微软雅黑" w:hAnsi="微软雅黑" w:eastAsia="微软雅黑" w:cs="微软雅黑"/>
          <w:color w:val="000000" w:themeColor="text1"/>
          <w:spacing w:val="-22"/>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2"/>
          <w:sz w:val="21"/>
          <w:szCs w:val="21"/>
          <w:highlight w:val="none"/>
          <w14:textFill>
            <w14:solidFill>
              <w14:schemeClr w14:val="tx1"/>
            </w14:solidFill>
          </w14:textFill>
        </w:rPr>
        <w:t>:</w:t>
      </w:r>
    </w:p>
    <w:tbl>
      <w:tblPr>
        <w:tblStyle w:val="7"/>
        <w:tblW w:w="9201" w:type="dxa"/>
        <w:jc w:val="center"/>
        <w:tblLayout w:type="fixed"/>
        <w:tblCellMar>
          <w:top w:w="0" w:type="dxa"/>
          <w:left w:w="0" w:type="dxa"/>
          <w:bottom w:w="0" w:type="dxa"/>
          <w:right w:w="0" w:type="dxa"/>
        </w:tblCellMar>
      </w:tblPr>
      <w:tblGrid>
        <w:gridCol w:w="830"/>
        <w:gridCol w:w="3122"/>
        <w:gridCol w:w="2466"/>
        <w:gridCol w:w="1023"/>
        <w:gridCol w:w="1760"/>
      </w:tblGrid>
      <w:tr w14:paraId="111047F1">
        <w:tblPrEx>
          <w:tblCellMar>
            <w:top w:w="0" w:type="dxa"/>
            <w:left w:w="0" w:type="dxa"/>
            <w:bottom w:w="0" w:type="dxa"/>
            <w:right w:w="0" w:type="dxa"/>
          </w:tblCellMar>
        </w:tblPrEx>
        <w:trPr>
          <w:trHeight w:val="610" w:hRule="atLeast"/>
          <w:jc w:val="center"/>
        </w:trPr>
        <w:tc>
          <w:tcPr>
            <w:tcW w:w="830" w:type="dxa"/>
            <w:tcBorders>
              <w:top w:val="single" w:color="000000" w:sz="4" w:space="0"/>
              <w:left w:val="single" w:color="000000" w:sz="4" w:space="0"/>
              <w:bottom w:val="single" w:color="000000" w:sz="4" w:space="0"/>
              <w:right w:val="single" w:color="000000" w:sz="4" w:space="0"/>
            </w:tcBorders>
            <w:vAlign w:val="center"/>
          </w:tcPr>
          <w:p w14:paraId="5C28420E">
            <w:pPr>
              <w:spacing w:line="264" w:lineRule="exact"/>
              <w:jc w:val="center"/>
              <w:rPr>
                <w:rFonts w:ascii="Times New Roman" w:hAnsi="Times New Roman"/>
                <w:color w:val="000000" w:themeColor="text1"/>
                <w:kern w:val="0"/>
                <w:szCs w:val="21"/>
                <w:highlight w:val="none"/>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序号</w:t>
            </w:r>
          </w:p>
        </w:tc>
        <w:tc>
          <w:tcPr>
            <w:tcW w:w="3122" w:type="dxa"/>
            <w:tcBorders>
              <w:top w:val="single" w:color="000000" w:sz="4" w:space="0"/>
              <w:left w:val="nil"/>
              <w:bottom w:val="single" w:color="000000" w:sz="4" w:space="0"/>
              <w:right w:val="single" w:color="000000" w:sz="4" w:space="0"/>
            </w:tcBorders>
            <w:vAlign w:val="center"/>
          </w:tcPr>
          <w:p w14:paraId="0C79CE67">
            <w:pPr>
              <w:jc w:val="center"/>
              <w:rPr>
                <w:rFonts w:ascii="Times New Roman" w:hAnsi="Times New Roman"/>
                <w:color w:val="000000" w:themeColor="text1"/>
                <w:kern w:val="0"/>
                <w:szCs w:val="21"/>
                <w:highlight w:val="none"/>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项目内容</w:t>
            </w:r>
          </w:p>
        </w:tc>
        <w:tc>
          <w:tcPr>
            <w:tcW w:w="2466" w:type="dxa"/>
            <w:tcBorders>
              <w:top w:val="single" w:color="000000" w:sz="4" w:space="0"/>
              <w:left w:val="nil"/>
              <w:bottom w:val="single" w:color="000000" w:sz="4" w:space="0"/>
              <w:right w:val="single" w:color="000000" w:sz="4" w:space="0"/>
            </w:tcBorders>
            <w:vAlign w:val="center"/>
          </w:tcPr>
          <w:p w14:paraId="0D77AD96">
            <w:pPr>
              <w:jc w:val="center"/>
              <w:rPr>
                <w:rFonts w:hint="default" w:ascii="Times New Roman" w:hAnsi="Times New Roman" w:eastAsia="宋体"/>
                <w:color w:val="000000" w:themeColor="text1"/>
                <w:kern w:val="0"/>
                <w:szCs w:val="21"/>
                <w:highlight w:val="none"/>
                <w:lang w:val="en-US" w:eastAsia="zh-CN"/>
                <w14:textFill>
                  <w14:solidFill>
                    <w14:schemeClr w14:val="tx1"/>
                  </w14:solidFill>
                </w14:textFill>
              </w:rPr>
            </w:pPr>
            <w:r>
              <w:rPr>
                <w:rFonts w:hint="eastAsia" w:ascii="Times New Roman" w:hAnsi="Times New Roman"/>
                <w:color w:val="000000" w:themeColor="text1"/>
                <w:kern w:val="0"/>
                <w:szCs w:val="21"/>
                <w:highlight w:val="none"/>
                <w:lang w:val="en-US" w:eastAsia="zh-CN"/>
                <w14:textFill>
                  <w14:solidFill>
                    <w14:schemeClr w14:val="tx1"/>
                  </w14:solidFill>
                </w14:textFill>
              </w:rPr>
              <w:t>计算基础说明</w:t>
            </w:r>
          </w:p>
        </w:tc>
        <w:tc>
          <w:tcPr>
            <w:tcW w:w="1023" w:type="dxa"/>
            <w:tcBorders>
              <w:top w:val="single" w:color="000000" w:sz="4" w:space="0"/>
              <w:left w:val="nil"/>
              <w:bottom w:val="single" w:color="000000" w:sz="4" w:space="0"/>
              <w:right w:val="single" w:color="000000" w:sz="4" w:space="0"/>
            </w:tcBorders>
            <w:vAlign w:val="center"/>
          </w:tcPr>
          <w:p w14:paraId="4862CEC2">
            <w:pPr>
              <w:jc w:val="center"/>
              <w:rPr>
                <w:rFonts w:hint="default" w:ascii="Times New Roman" w:hAnsi="Times New Roman" w:eastAsia="宋体" w:cs="Calibri"/>
                <w:color w:val="000000" w:themeColor="text1"/>
                <w:kern w:val="0"/>
                <w:szCs w:val="21"/>
                <w:highlight w:val="none"/>
                <w:lang w:val="en-US" w:eastAsia="zh-CN"/>
                <w14:textFill>
                  <w14:solidFill>
                    <w14:schemeClr w14:val="tx1"/>
                  </w14:solidFill>
                </w14:textFill>
              </w:rPr>
            </w:pPr>
            <w:r>
              <w:rPr>
                <w:rFonts w:hint="eastAsia" w:ascii="Times New Roman" w:hAnsi="Times New Roman" w:cs="Calibri"/>
                <w:color w:val="000000" w:themeColor="text1"/>
                <w:kern w:val="0"/>
                <w:szCs w:val="21"/>
                <w:highlight w:val="none"/>
                <w:lang w:val="en-US" w:eastAsia="zh-CN"/>
                <w14:textFill>
                  <w14:solidFill>
                    <w14:schemeClr w14:val="tx1"/>
                  </w14:solidFill>
                </w14:textFill>
              </w:rPr>
              <w:t>费率%</w:t>
            </w:r>
          </w:p>
        </w:tc>
        <w:tc>
          <w:tcPr>
            <w:tcW w:w="1760" w:type="dxa"/>
            <w:tcBorders>
              <w:top w:val="single" w:color="000000" w:sz="4" w:space="0"/>
              <w:left w:val="nil"/>
              <w:bottom w:val="single" w:color="000000" w:sz="4" w:space="0"/>
              <w:right w:val="single" w:color="000000" w:sz="4" w:space="0"/>
            </w:tcBorders>
            <w:vAlign w:val="center"/>
          </w:tcPr>
          <w:p w14:paraId="71A12C2A">
            <w:pPr>
              <w:jc w:val="center"/>
              <w:rPr>
                <w:rFonts w:ascii="Times New Roman" w:hAnsi="Times New Roman" w:cs="Calibri"/>
                <w:color w:val="000000" w:themeColor="text1"/>
                <w:kern w:val="0"/>
                <w:szCs w:val="21"/>
                <w:highlight w:val="none"/>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金额</w:t>
            </w:r>
          </w:p>
          <w:p w14:paraId="21DB5BB6">
            <w:pPr>
              <w:jc w:val="center"/>
              <w:rPr>
                <w:rFonts w:hint="eastAsia" w:ascii="Times New Roman" w:hAnsi="Times New Roman" w:cs="Calibri"/>
                <w:color w:val="000000" w:themeColor="text1"/>
                <w:kern w:val="0"/>
                <w:szCs w:val="21"/>
                <w:highlight w:val="none"/>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(元)</w:t>
            </w:r>
          </w:p>
        </w:tc>
      </w:tr>
      <w:tr w14:paraId="27F81495">
        <w:tblPrEx>
          <w:tblCellMar>
            <w:top w:w="0" w:type="dxa"/>
            <w:left w:w="0" w:type="dxa"/>
            <w:bottom w:w="0" w:type="dxa"/>
            <w:right w:w="0" w:type="dxa"/>
          </w:tblCellMar>
        </w:tblPrEx>
        <w:trPr>
          <w:trHeight w:val="463"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A2537">
            <w:pPr>
              <w:jc w:val="center"/>
              <w:rPr>
                <w:rFonts w:ascii="Times New Roman" w:hAnsi="Times New Roman" w:eastAsia="Arial" w:cs="Arial"/>
                <w:snapToGrid w:val="0"/>
                <w:color w:val="000000" w:themeColor="text1"/>
                <w:kern w:val="0"/>
                <w:sz w:val="21"/>
                <w:szCs w:val="21"/>
                <w:highlight w:val="none"/>
                <w:lang w:val="en-US" w:eastAsia="en-US" w:bidi="ar-SA"/>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1</w:t>
            </w:r>
          </w:p>
        </w:tc>
        <w:tc>
          <w:tcPr>
            <w:tcW w:w="3122" w:type="dxa"/>
            <w:tcBorders>
              <w:top w:val="single" w:color="000000" w:sz="4" w:space="0"/>
              <w:left w:val="nil"/>
              <w:bottom w:val="single" w:color="000000" w:sz="4" w:space="0"/>
              <w:right w:val="single" w:color="000000" w:sz="4" w:space="0"/>
            </w:tcBorders>
            <w:shd w:val="clear" w:color="auto" w:fill="auto"/>
            <w:vAlign w:val="center"/>
          </w:tcPr>
          <w:p w14:paraId="1853E369">
            <w:pPr>
              <w:rPr>
                <w:rFonts w:hint="eastAsia" w:ascii="Times New Roman" w:hAnsi="Times New Roman" w:eastAsia="宋体" w:cs="Arial"/>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分部分项工程</w:t>
            </w:r>
            <w:r>
              <w:rPr>
                <w:rFonts w:hint="eastAsia" w:ascii="Times New Roman" w:hAnsi="Times New Roman" w:cs="Calibri"/>
                <w:color w:val="000000" w:themeColor="text1"/>
                <w:kern w:val="0"/>
                <w:szCs w:val="21"/>
                <w:highlight w:val="none"/>
                <w:lang w:val="en-US" w:eastAsia="zh-CN"/>
                <w14:textFill>
                  <w14:solidFill>
                    <w14:schemeClr w14:val="tx1"/>
                  </w14:solidFill>
                </w14:textFill>
              </w:rPr>
              <w:t>费</w:t>
            </w:r>
          </w:p>
        </w:tc>
        <w:tc>
          <w:tcPr>
            <w:tcW w:w="2466" w:type="dxa"/>
            <w:tcBorders>
              <w:top w:val="single" w:color="000000" w:sz="4" w:space="0"/>
              <w:left w:val="nil"/>
              <w:bottom w:val="single" w:color="000000" w:sz="4" w:space="0"/>
              <w:right w:val="single" w:color="000000" w:sz="4" w:space="0"/>
            </w:tcBorders>
            <w:shd w:val="clear" w:color="auto" w:fill="auto"/>
            <w:vAlign w:val="center"/>
          </w:tcPr>
          <w:p w14:paraId="30BB1E44">
            <w:pPr>
              <w:rPr>
                <w:rFonts w:hint="default" w:ascii="Times New Roman" w:hAnsi="Times New Roman" w:cs="Calibri" w:eastAsiaTheme="minorEastAsia"/>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color w:val="000000" w:themeColor="text1"/>
                <w:kern w:val="0"/>
                <w:szCs w:val="21"/>
                <w:highlight w:val="none"/>
                <w:lang w:val="en-US" w:eastAsia="zh-CN"/>
                <w14:textFill>
                  <w14:solidFill>
                    <w14:schemeClr w14:val="tx1"/>
                  </w14:solidFill>
                </w14:textFill>
              </w:rPr>
              <w:t>分部分项费用合计</w:t>
            </w:r>
          </w:p>
        </w:tc>
        <w:tc>
          <w:tcPr>
            <w:tcW w:w="1023" w:type="dxa"/>
            <w:tcBorders>
              <w:top w:val="single" w:color="000000" w:sz="4" w:space="0"/>
              <w:left w:val="nil"/>
              <w:bottom w:val="single" w:color="000000" w:sz="4" w:space="0"/>
              <w:right w:val="single" w:color="000000" w:sz="4" w:space="0"/>
            </w:tcBorders>
            <w:shd w:val="clear" w:color="auto" w:fill="auto"/>
            <w:vAlign w:val="center"/>
          </w:tcPr>
          <w:p w14:paraId="3BE43FF6">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760" w:type="dxa"/>
            <w:tcBorders>
              <w:top w:val="single" w:color="000000" w:sz="4" w:space="0"/>
              <w:left w:val="nil"/>
              <w:bottom w:val="single" w:color="000000" w:sz="4" w:space="0"/>
              <w:right w:val="single" w:color="000000" w:sz="4" w:space="0"/>
            </w:tcBorders>
            <w:shd w:val="clear" w:color="auto" w:fill="auto"/>
            <w:vAlign w:val="center"/>
          </w:tcPr>
          <w:p w14:paraId="1D03939A">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r>
      <w:tr w14:paraId="4EFCAA92">
        <w:tblPrEx>
          <w:tblCellMar>
            <w:top w:w="0" w:type="dxa"/>
            <w:left w:w="0" w:type="dxa"/>
            <w:bottom w:w="0" w:type="dxa"/>
            <w:right w:w="0" w:type="dxa"/>
          </w:tblCellMar>
        </w:tblPrEx>
        <w:trPr>
          <w:trHeight w:val="466"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71125">
            <w:pPr>
              <w:jc w:val="center"/>
              <w:rPr>
                <w:rFonts w:hint="default" w:ascii="Times New Roman" w:hAnsi="Times New Roman" w:cs="Calibri" w:eastAsiaTheme="minorEastAsia"/>
                <w:strike w:val="0"/>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strike w:val="0"/>
                <w:color w:val="000000" w:themeColor="text1"/>
                <w:kern w:val="0"/>
                <w:szCs w:val="21"/>
                <w:highlight w:val="none"/>
                <w:lang w:val="en-US" w:eastAsia="zh-CN"/>
                <w14:textFill>
                  <w14:solidFill>
                    <w14:schemeClr w14:val="tx1"/>
                  </w14:solidFill>
                </w14:textFill>
              </w:rPr>
              <w:t>1.1</w:t>
            </w:r>
          </w:p>
        </w:tc>
        <w:tc>
          <w:tcPr>
            <w:tcW w:w="3122" w:type="dxa"/>
            <w:tcBorders>
              <w:top w:val="single" w:color="000000" w:sz="4" w:space="0"/>
              <w:left w:val="nil"/>
              <w:bottom w:val="single" w:color="000000" w:sz="4" w:space="0"/>
              <w:right w:val="single" w:color="000000" w:sz="4" w:space="0"/>
            </w:tcBorders>
            <w:shd w:val="clear" w:color="auto" w:fill="auto"/>
            <w:vAlign w:val="center"/>
          </w:tcPr>
          <w:p w14:paraId="6B9BB2E4">
            <w:pPr>
              <w:widowControl/>
              <w:rPr>
                <w:rFonts w:hint="eastAsia" w:ascii="Times New Roman" w:hAnsi="Times New Roman" w:cs="Calibri" w:eastAsiaTheme="minorEastAsia"/>
                <w:strike w:val="0"/>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strike w:val="0"/>
                <w:color w:val="000000" w:themeColor="text1"/>
                <w:kern w:val="0"/>
                <w:szCs w:val="21"/>
                <w:highlight w:val="none"/>
                <w:lang w:eastAsia="zh-CN"/>
                <w14:textFill>
                  <w14:solidFill>
                    <w14:schemeClr w14:val="tx1"/>
                  </w14:solidFill>
                </w14:textFill>
              </w:rPr>
              <w:t>分部分项工程项目清单列项的分部分项工程费</w:t>
            </w:r>
          </w:p>
        </w:tc>
        <w:tc>
          <w:tcPr>
            <w:tcW w:w="2466" w:type="dxa"/>
            <w:tcBorders>
              <w:top w:val="single" w:color="000000" w:sz="4" w:space="0"/>
              <w:left w:val="nil"/>
              <w:bottom w:val="single" w:color="000000" w:sz="4" w:space="0"/>
              <w:right w:val="single" w:color="000000" w:sz="4" w:space="0"/>
            </w:tcBorders>
            <w:shd w:val="clear" w:color="auto" w:fill="auto"/>
            <w:vAlign w:val="center"/>
          </w:tcPr>
          <w:p w14:paraId="29CCDD72">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023" w:type="dxa"/>
            <w:tcBorders>
              <w:top w:val="single" w:color="000000" w:sz="4" w:space="0"/>
              <w:left w:val="nil"/>
              <w:bottom w:val="single" w:color="000000" w:sz="4" w:space="0"/>
              <w:right w:val="single" w:color="000000" w:sz="4" w:space="0"/>
            </w:tcBorders>
            <w:shd w:val="clear" w:color="auto" w:fill="auto"/>
            <w:vAlign w:val="center"/>
          </w:tcPr>
          <w:p w14:paraId="64C8E558">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760" w:type="dxa"/>
            <w:tcBorders>
              <w:top w:val="single" w:color="000000" w:sz="4" w:space="0"/>
              <w:left w:val="nil"/>
              <w:bottom w:val="single" w:color="000000" w:sz="4" w:space="0"/>
              <w:right w:val="single" w:color="000000" w:sz="4" w:space="0"/>
            </w:tcBorders>
            <w:shd w:val="clear" w:color="auto" w:fill="auto"/>
            <w:vAlign w:val="center"/>
          </w:tcPr>
          <w:p w14:paraId="51B84913">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r>
      <w:tr w14:paraId="6C7C866C">
        <w:tblPrEx>
          <w:tblCellMar>
            <w:top w:w="0" w:type="dxa"/>
            <w:left w:w="0" w:type="dxa"/>
            <w:bottom w:w="0" w:type="dxa"/>
            <w:right w:w="0" w:type="dxa"/>
          </w:tblCellMar>
        </w:tblPrEx>
        <w:trPr>
          <w:trHeight w:val="463"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474A8">
            <w:pPr>
              <w:jc w:val="center"/>
              <w:rPr>
                <w:rFonts w:hint="default" w:ascii="Times New Roman" w:hAnsi="Times New Roman" w:cs="Calibri" w:eastAsiaTheme="minorEastAsia"/>
                <w:strike w:val="0"/>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strike w:val="0"/>
                <w:color w:val="000000" w:themeColor="text1"/>
                <w:kern w:val="0"/>
                <w:szCs w:val="21"/>
                <w:highlight w:val="none"/>
                <w14:textFill>
                  <w14:solidFill>
                    <w14:schemeClr w14:val="tx1"/>
                  </w14:solidFill>
                </w14:textFill>
              </w:rPr>
              <w:t>1.1</w:t>
            </w:r>
            <w:r>
              <w:rPr>
                <w:rFonts w:hint="eastAsia" w:ascii="Times New Roman" w:hAnsi="Times New Roman" w:cs="Calibri"/>
                <w:strike w:val="0"/>
                <w:color w:val="000000" w:themeColor="text1"/>
                <w:kern w:val="0"/>
                <w:szCs w:val="21"/>
                <w:highlight w:val="none"/>
                <w:lang w:val="en-US" w:eastAsia="zh-CN"/>
                <w14:textFill>
                  <w14:solidFill>
                    <w14:schemeClr w14:val="tx1"/>
                  </w14:solidFill>
                </w14:textFill>
              </w:rPr>
              <w:t>.1</w:t>
            </w:r>
          </w:p>
        </w:tc>
        <w:tc>
          <w:tcPr>
            <w:tcW w:w="3122" w:type="dxa"/>
            <w:tcBorders>
              <w:top w:val="single" w:color="000000" w:sz="4" w:space="0"/>
              <w:left w:val="nil"/>
              <w:bottom w:val="single" w:color="000000" w:sz="4" w:space="0"/>
              <w:right w:val="single" w:color="000000" w:sz="4" w:space="0"/>
            </w:tcBorders>
            <w:shd w:val="clear" w:color="auto" w:fill="auto"/>
            <w:vAlign w:val="center"/>
          </w:tcPr>
          <w:p w14:paraId="0CA22B6D">
            <w:pPr>
              <w:widowControl/>
              <w:rPr>
                <w:rFonts w:hint="eastAsia" w:ascii="Times New Roman" w:hAnsi="Times New Roman" w:eastAsia="宋体" w:cs="Calibri"/>
                <w:strike w:val="0"/>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strike w:val="0"/>
                <w:color w:val="000000" w:themeColor="text1"/>
                <w:kern w:val="0"/>
                <w:szCs w:val="21"/>
                <w:highlight w:val="none"/>
                <w14:textFill>
                  <w14:solidFill>
                    <w14:schemeClr w14:val="tx1"/>
                  </w14:solidFill>
                </w14:textFill>
              </w:rPr>
              <w:t xml:space="preserve">  </w:t>
            </w:r>
            <w:r>
              <w:rPr>
                <w:rFonts w:hint="eastAsia" w:ascii="Times New Roman" w:hAnsi="Times New Roman" w:cs="Calibri"/>
                <w:strike w:val="0"/>
                <w:color w:val="000000" w:themeColor="text1"/>
                <w:kern w:val="0"/>
                <w:szCs w:val="21"/>
                <w:highlight w:val="none"/>
                <w:lang w:val="en-US" w:eastAsia="zh-CN"/>
                <w14:textFill>
                  <w14:solidFill>
                    <w14:schemeClr w14:val="tx1"/>
                  </w14:solidFill>
                </w14:textFill>
              </w:rPr>
              <w:t>人工费</w:t>
            </w:r>
          </w:p>
        </w:tc>
        <w:tc>
          <w:tcPr>
            <w:tcW w:w="2466" w:type="dxa"/>
            <w:tcBorders>
              <w:top w:val="single" w:color="000000" w:sz="4" w:space="0"/>
              <w:left w:val="nil"/>
              <w:bottom w:val="single" w:color="000000" w:sz="4" w:space="0"/>
              <w:right w:val="single" w:color="000000" w:sz="4" w:space="0"/>
            </w:tcBorders>
            <w:shd w:val="clear" w:color="auto" w:fill="auto"/>
            <w:vAlign w:val="center"/>
          </w:tcPr>
          <w:p w14:paraId="7DD0507B">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023" w:type="dxa"/>
            <w:tcBorders>
              <w:top w:val="single" w:color="000000" w:sz="4" w:space="0"/>
              <w:left w:val="nil"/>
              <w:bottom w:val="single" w:color="000000" w:sz="4" w:space="0"/>
              <w:right w:val="single" w:color="000000" w:sz="4" w:space="0"/>
            </w:tcBorders>
            <w:shd w:val="clear" w:color="auto" w:fill="auto"/>
            <w:vAlign w:val="center"/>
          </w:tcPr>
          <w:p w14:paraId="04BD78A9">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760" w:type="dxa"/>
            <w:tcBorders>
              <w:top w:val="single" w:color="000000" w:sz="4" w:space="0"/>
              <w:left w:val="nil"/>
              <w:bottom w:val="single" w:color="000000" w:sz="4" w:space="0"/>
              <w:right w:val="single" w:color="000000" w:sz="4" w:space="0"/>
            </w:tcBorders>
            <w:shd w:val="clear" w:color="auto" w:fill="auto"/>
            <w:vAlign w:val="center"/>
          </w:tcPr>
          <w:p w14:paraId="30D1E8A8">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r>
      <w:tr w14:paraId="2678FB7E">
        <w:tblPrEx>
          <w:tblCellMar>
            <w:top w:w="0" w:type="dxa"/>
            <w:left w:w="0" w:type="dxa"/>
            <w:bottom w:w="0" w:type="dxa"/>
            <w:right w:w="0" w:type="dxa"/>
          </w:tblCellMar>
        </w:tblPrEx>
        <w:trPr>
          <w:trHeight w:val="463"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437CB">
            <w:pPr>
              <w:jc w:val="center"/>
              <w:rPr>
                <w:rFonts w:hint="default" w:ascii="Times New Roman" w:hAnsi="Times New Roman" w:cs="Calibri" w:eastAsiaTheme="minorEastAsia"/>
                <w:strike w:val="0"/>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strike w:val="0"/>
                <w:color w:val="000000" w:themeColor="text1"/>
                <w:kern w:val="0"/>
                <w:szCs w:val="21"/>
                <w:highlight w:val="none"/>
                <w14:textFill>
                  <w14:solidFill>
                    <w14:schemeClr w14:val="tx1"/>
                  </w14:solidFill>
                </w14:textFill>
              </w:rPr>
              <w:t>1.</w:t>
            </w:r>
            <w:r>
              <w:rPr>
                <w:rFonts w:hint="eastAsia" w:ascii="Times New Roman" w:hAnsi="Times New Roman" w:cs="Calibri"/>
                <w:strike w:val="0"/>
                <w:color w:val="000000" w:themeColor="text1"/>
                <w:kern w:val="0"/>
                <w:szCs w:val="21"/>
                <w:highlight w:val="none"/>
                <w:lang w:val="en-US" w:eastAsia="zh-CN"/>
                <w14:textFill>
                  <w14:solidFill>
                    <w14:schemeClr w14:val="tx1"/>
                  </w14:solidFill>
                </w14:textFill>
              </w:rPr>
              <w:t>1.2</w:t>
            </w:r>
          </w:p>
        </w:tc>
        <w:tc>
          <w:tcPr>
            <w:tcW w:w="3122" w:type="dxa"/>
            <w:tcBorders>
              <w:top w:val="single" w:color="000000" w:sz="4" w:space="0"/>
              <w:left w:val="nil"/>
              <w:bottom w:val="single" w:color="000000" w:sz="4" w:space="0"/>
              <w:right w:val="single" w:color="000000" w:sz="4" w:space="0"/>
            </w:tcBorders>
            <w:shd w:val="clear" w:color="auto" w:fill="auto"/>
            <w:vAlign w:val="center"/>
          </w:tcPr>
          <w:p w14:paraId="306412F8">
            <w:pPr>
              <w:ind w:firstLine="210" w:firstLineChars="100"/>
              <w:rPr>
                <w:rFonts w:hint="eastAsia" w:ascii="Times New Roman" w:hAnsi="Times New Roman" w:eastAsia="宋体" w:cs="Calibri"/>
                <w:strike w:val="0"/>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strike w:val="0"/>
                <w:color w:val="000000" w:themeColor="text1"/>
                <w:kern w:val="0"/>
                <w:szCs w:val="21"/>
                <w:highlight w:val="none"/>
                <w:lang w:val="en-US" w:eastAsia="zh-CN"/>
                <w14:textFill>
                  <w14:solidFill>
                    <w14:schemeClr w14:val="tx1"/>
                  </w14:solidFill>
                </w14:textFill>
              </w:rPr>
              <w:t>材料费</w:t>
            </w:r>
          </w:p>
        </w:tc>
        <w:tc>
          <w:tcPr>
            <w:tcW w:w="2466" w:type="dxa"/>
            <w:tcBorders>
              <w:top w:val="single" w:color="000000" w:sz="4" w:space="0"/>
              <w:left w:val="nil"/>
              <w:bottom w:val="single" w:color="000000" w:sz="4" w:space="0"/>
              <w:right w:val="single" w:color="000000" w:sz="4" w:space="0"/>
            </w:tcBorders>
            <w:shd w:val="clear" w:color="auto" w:fill="auto"/>
            <w:vAlign w:val="center"/>
          </w:tcPr>
          <w:p w14:paraId="450313D0">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023" w:type="dxa"/>
            <w:tcBorders>
              <w:top w:val="single" w:color="000000" w:sz="4" w:space="0"/>
              <w:left w:val="nil"/>
              <w:bottom w:val="single" w:color="000000" w:sz="4" w:space="0"/>
              <w:right w:val="single" w:color="000000" w:sz="4" w:space="0"/>
            </w:tcBorders>
            <w:shd w:val="clear" w:color="auto" w:fill="auto"/>
            <w:vAlign w:val="center"/>
          </w:tcPr>
          <w:p w14:paraId="39FAA558">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760" w:type="dxa"/>
            <w:tcBorders>
              <w:top w:val="single" w:color="000000" w:sz="4" w:space="0"/>
              <w:left w:val="nil"/>
              <w:bottom w:val="single" w:color="000000" w:sz="4" w:space="0"/>
              <w:right w:val="single" w:color="000000" w:sz="4" w:space="0"/>
            </w:tcBorders>
            <w:shd w:val="clear" w:color="auto" w:fill="auto"/>
            <w:vAlign w:val="center"/>
          </w:tcPr>
          <w:p w14:paraId="044E2FEC">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r>
      <w:tr w14:paraId="4E585CC1">
        <w:tblPrEx>
          <w:tblCellMar>
            <w:top w:w="0" w:type="dxa"/>
            <w:left w:w="0" w:type="dxa"/>
            <w:bottom w:w="0" w:type="dxa"/>
            <w:right w:w="0" w:type="dxa"/>
          </w:tblCellMar>
        </w:tblPrEx>
        <w:trPr>
          <w:trHeight w:val="463"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38912">
            <w:pPr>
              <w:jc w:val="center"/>
              <w:rPr>
                <w:rFonts w:hint="default" w:ascii="Times New Roman" w:hAnsi="Times New Roman" w:eastAsia="宋体" w:cs="Calibri"/>
                <w:strike w:val="0"/>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strike w:val="0"/>
                <w:color w:val="000000" w:themeColor="text1"/>
                <w:kern w:val="0"/>
                <w:szCs w:val="21"/>
                <w:highlight w:val="none"/>
                <w:lang w:val="en-US" w:eastAsia="zh-CN"/>
                <w14:textFill>
                  <w14:solidFill>
                    <w14:schemeClr w14:val="tx1"/>
                  </w14:solidFill>
                </w14:textFill>
              </w:rPr>
              <w:t>1.1.2.1</w:t>
            </w:r>
          </w:p>
        </w:tc>
        <w:tc>
          <w:tcPr>
            <w:tcW w:w="3122" w:type="dxa"/>
            <w:tcBorders>
              <w:top w:val="single" w:color="000000" w:sz="4" w:space="0"/>
              <w:left w:val="nil"/>
              <w:bottom w:val="single" w:color="000000" w:sz="4" w:space="0"/>
              <w:right w:val="single" w:color="000000" w:sz="4" w:space="0"/>
            </w:tcBorders>
            <w:shd w:val="clear" w:color="auto" w:fill="auto"/>
            <w:vAlign w:val="center"/>
          </w:tcPr>
          <w:p w14:paraId="7DFCD493">
            <w:pPr>
              <w:rPr>
                <w:rFonts w:hint="default" w:ascii="Times New Roman" w:hAnsi="Times New Roman" w:eastAsia="宋体" w:cs="Calibri"/>
                <w:strike w:val="0"/>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strike w:val="0"/>
                <w:color w:val="000000" w:themeColor="text1"/>
                <w:kern w:val="0"/>
                <w:szCs w:val="21"/>
                <w:highlight w:val="none"/>
                <w14:textFill>
                  <w14:solidFill>
                    <w14:schemeClr w14:val="tx1"/>
                  </w14:solidFill>
                </w14:textFill>
              </w:rPr>
              <w:t xml:space="preserve">  </w:t>
            </w:r>
            <w:r>
              <w:rPr>
                <w:rFonts w:hint="eastAsia" w:ascii="Times New Roman" w:hAnsi="Times New Roman" w:cs="Calibri"/>
                <w:strike w:val="0"/>
                <w:color w:val="000000" w:themeColor="text1"/>
                <w:kern w:val="0"/>
                <w:szCs w:val="21"/>
                <w:highlight w:val="none"/>
                <w:lang w:val="en-US" w:eastAsia="zh-CN"/>
                <w14:textFill>
                  <w14:solidFill>
                    <w14:schemeClr w14:val="tx1"/>
                  </w14:solidFill>
                </w14:textFill>
              </w:rPr>
              <w:t>其中：工程设备费</w:t>
            </w:r>
          </w:p>
        </w:tc>
        <w:tc>
          <w:tcPr>
            <w:tcW w:w="2466" w:type="dxa"/>
            <w:tcBorders>
              <w:top w:val="single" w:color="000000" w:sz="4" w:space="0"/>
              <w:left w:val="nil"/>
              <w:bottom w:val="single" w:color="000000" w:sz="4" w:space="0"/>
              <w:right w:val="single" w:color="000000" w:sz="4" w:space="0"/>
            </w:tcBorders>
            <w:shd w:val="clear" w:color="auto" w:fill="auto"/>
            <w:vAlign w:val="center"/>
          </w:tcPr>
          <w:p w14:paraId="4FCFB474">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023" w:type="dxa"/>
            <w:tcBorders>
              <w:top w:val="single" w:color="000000" w:sz="4" w:space="0"/>
              <w:left w:val="nil"/>
              <w:bottom w:val="single" w:color="000000" w:sz="4" w:space="0"/>
              <w:right w:val="single" w:color="000000" w:sz="4" w:space="0"/>
            </w:tcBorders>
            <w:shd w:val="clear" w:color="auto" w:fill="auto"/>
            <w:vAlign w:val="center"/>
          </w:tcPr>
          <w:p w14:paraId="2E2CF418">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760" w:type="dxa"/>
            <w:tcBorders>
              <w:top w:val="single" w:color="000000" w:sz="4" w:space="0"/>
              <w:left w:val="nil"/>
              <w:bottom w:val="single" w:color="000000" w:sz="4" w:space="0"/>
              <w:right w:val="single" w:color="000000" w:sz="4" w:space="0"/>
            </w:tcBorders>
            <w:shd w:val="clear" w:color="auto" w:fill="auto"/>
            <w:vAlign w:val="center"/>
          </w:tcPr>
          <w:p w14:paraId="2F95C7A8">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r>
      <w:tr w14:paraId="587E0F49">
        <w:tblPrEx>
          <w:tblCellMar>
            <w:top w:w="0" w:type="dxa"/>
            <w:left w:w="0" w:type="dxa"/>
            <w:bottom w:w="0" w:type="dxa"/>
            <w:right w:w="0" w:type="dxa"/>
          </w:tblCellMar>
        </w:tblPrEx>
        <w:trPr>
          <w:trHeight w:val="463"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57D5A">
            <w:pPr>
              <w:jc w:val="center"/>
              <w:rPr>
                <w:rFonts w:hint="default" w:ascii="Times New Roman" w:hAnsi="Times New Roman" w:eastAsia="Arial" w:cs="Calibri"/>
                <w:strike w:val="0"/>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strike w:val="0"/>
                <w:color w:val="000000" w:themeColor="text1"/>
                <w:kern w:val="0"/>
                <w:szCs w:val="21"/>
                <w:highlight w:val="none"/>
                <w:lang w:val="en-US" w:eastAsia="zh-CN"/>
                <w14:textFill>
                  <w14:solidFill>
                    <w14:schemeClr w14:val="tx1"/>
                  </w14:solidFill>
                </w14:textFill>
              </w:rPr>
              <w:t>1.1.3</w:t>
            </w:r>
          </w:p>
        </w:tc>
        <w:tc>
          <w:tcPr>
            <w:tcW w:w="3122" w:type="dxa"/>
            <w:tcBorders>
              <w:top w:val="single" w:color="000000" w:sz="4" w:space="0"/>
              <w:left w:val="nil"/>
              <w:bottom w:val="single" w:color="000000" w:sz="4" w:space="0"/>
              <w:right w:val="single" w:color="000000" w:sz="4" w:space="0"/>
            </w:tcBorders>
            <w:shd w:val="clear" w:color="auto" w:fill="auto"/>
            <w:vAlign w:val="center"/>
          </w:tcPr>
          <w:p w14:paraId="3DA206AB">
            <w:pPr>
              <w:rPr>
                <w:rFonts w:hint="default" w:ascii="Times New Roman" w:hAnsi="Times New Roman" w:eastAsia="Arial" w:cs="Calibri"/>
                <w:strike w:val="0"/>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strike w:val="0"/>
                <w:color w:val="000000" w:themeColor="text1"/>
                <w:kern w:val="0"/>
                <w:szCs w:val="21"/>
                <w:highlight w:val="none"/>
                <w14:textFill>
                  <w14:solidFill>
                    <w14:schemeClr w14:val="tx1"/>
                  </w14:solidFill>
                </w14:textFill>
              </w:rPr>
              <w:t xml:space="preserve">  </w:t>
            </w:r>
            <w:r>
              <w:rPr>
                <w:rFonts w:hint="eastAsia" w:ascii="Times New Roman" w:hAnsi="Times New Roman" w:cs="Calibri"/>
                <w:strike w:val="0"/>
                <w:color w:val="000000" w:themeColor="text1"/>
                <w:kern w:val="0"/>
                <w:szCs w:val="21"/>
                <w:highlight w:val="none"/>
                <w:lang w:val="en-US" w:eastAsia="zh-CN"/>
                <w14:textFill>
                  <w14:solidFill>
                    <w14:schemeClr w14:val="tx1"/>
                  </w14:solidFill>
                </w14:textFill>
              </w:rPr>
              <w:t>机械费</w:t>
            </w:r>
          </w:p>
        </w:tc>
        <w:tc>
          <w:tcPr>
            <w:tcW w:w="2466" w:type="dxa"/>
            <w:tcBorders>
              <w:top w:val="single" w:color="000000" w:sz="4" w:space="0"/>
              <w:left w:val="nil"/>
              <w:bottom w:val="single" w:color="000000" w:sz="4" w:space="0"/>
              <w:right w:val="single" w:color="000000" w:sz="4" w:space="0"/>
            </w:tcBorders>
            <w:shd w:val="clear" w:color="auto" w:fill="auto"/>
            <w:vAlign w:val="center"/>
          </w:tcPr>
          <w:p w14:paraId="3CBD05F2">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023" w:type="dxa"/>
            <w:tcBorders>
              <w:top w:val="single" w:color="000000" w:sz="4" w:space="0"/>
              <w:left w:val="nil"/>
              <w:bottom w:val="single" w:color="000000" w:sz="4" w:space="0"/>
              <w:right w:val="single" w:color="000000" w:sz="4" w:space="0"/>
            </w:tcBorders>
            <w:shd w:val="clear" w:color="auto" w:fill="auto"/>
            <w:vAlign w:val="center"/>
          </w:tcPr>
          <w:p w14:paraId="30F6BFB2">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760" w:type="dxa"/>
            <w:tcBorders>
              <w:top w:val="single" w:color="000000" w:sz="4" w:space="0"/>
              <w:left w:val="nil"/>
              <w:bottom w:val="single" w:color="000000" w:sz="4" w:space="0"/>
              <w:right w:val="single" w:color="000000" w:sz="4" w:space="0"/>
            </w:tcBorders>
            <w:shd w:val="clear" w:color="auto" w:fill="auto"/>
            <w:vAlign w:val="center"/>
          </w:tcPr>
          <w:p w14:paraId="610B0B80">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r>
      <w:tr w14:paraId="6610864E">
        <w:tblPrEx>
          <w:tblCellMar>
            <w:top w:w="0" w:type="dxa"/>
            <w:left w:w="0" w:type="dxa"/>
            <w:bottom w:w="0" w:type="dxa"/>
            <w:right w:w="0" w:type="dxa"/>
          </w:tblCellMar>
        </w:tblPrEx>
        <w:trPr>
          <w:trHeight w:val="433"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EB923">
            <w:pPr>
              <w:jc w:val="center"/>
              <w:rPr>
                <w:rFonts w:hint="default" w:ascii="Times New Roman" w:hAnsi="Times New Roman" w:cs="Calibri" w:eastAsiaTheme="minorEastAsia"/>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color w:val="000000" w:themeColor="text1"/>
                <w:kern w:val="0"/>
                <w:szCs w:val="21"/>
                <w:highlight w:val="none"/>
                <w:lang w:val="en-US" w:eastAsia="zh-CN"/>
                <w14:textFill>
                  <w14:solidFill>
                    <w14:schemeClr w14:val="tx1"/>
                  </w14:solidFill>
                </w14:textFill>
              </w:rPr>
              <w:t>1.1.4</w:t>
            </w:r>
          </w:p>
        </w:tc>
        <w:tc>
          <w:tcPr>
            <w:tcW w:w="3122" w:type="dxa"/>
            <w:tcBorders>
              <w:top w:val="single" w:color="000000" w:sz="4" w:space="0"/>
              <w:left w:val="nil"/>
              <w:bottom w:val="single" w:color="000000" w:sz="4" w:space="0"/>
              <w:right w:val="single" w:color="000000" w:sz="4" w:space="0"/>
            </w:tcBorders>
            <w:shd w:val="clear" w:color="auto" w:fill="auto"/>
            <w:vAlign w:val="center"/>
          </w:tcPr>
          <w:p w14:paraId="68998B80">
            <w:pPr>
              <w:rPr>
                <w:rFonts w:hint="eastAsia" w:ascii="Times New Roman" w:hAnsi="Times New Roman" w:cs="Calibri" w:eastAsiaTheme="minorEastAsia"/>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color w:val="000000" w:themeColor="text1"/>
                <w:kern w:val="0"/>
                <w:szCs w:val="21"/>
                <w:highlight w:val="none"/>
                <w:lang w:val="en-US" w:eastAsia="zh-CN"/>
                <w14:textFill>
                  <w14:solidFill>
                    <w14:schemeClr w14:val="tx1"/>
                  </w14:solidFill>
                </w14:textFill>
              </w:rPr>
              <w:t xml:space="preserve">  管理费</w:t>
            </w:r>
          </w:p>
        </w:tc>
        <w:tc>
          <w:tcPr>
            <w:tcW w:w="2466" w:type="dxa"/>
            <w:tcBorders>
              <w:top w:val="single" w:color="000000" w:sz="4" w:space="0"/>
              <w:left w:val="nil"/>
              <w:bottom w:val="single" w:color="000000" w:sz="4" w:space="0"/>
              <w:right w:val="single" w:color="000000" w:sz="4" w:space="0"/>
            </w:tcBorders>
            <w:shd w:val="clear" w:color="auto" w:fill="auto"/>
            <w:vAlign w:val="center"/>
          </w:tcPr>
          <w:p w14:paraId="755FC6B8">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023" w:type="dxa"/>
            <w:tcBorders>
              <w:top w:val="single" w:color="000000" w:sz="4" w:space="0"/>
              <w:left w:val="nil"/>
              <w:bottom w:val="single" w:color="000000" w:sz="4" w:space="0"/>
              <w:right w:val="single" w:color="000000" w:sz="4" w:space="0"/>
            </w:tcBorders>
            <w:shd w:val="clear" w:color="auto" w:fill="auto"/>
            <w:vAlign w:val="center"/>
          </w:tcPr>
          <w:p w14:paraId="48491C66">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760" w:type="dxa"/>
            <w:tcBorders>
              <w:top w:val="single" w:color="000000" w:sz="4" w:space="0"/>
              <w:left w:val="nil"/>
              <w:bottom w:val="single" w:color="000000" w:sz="4" w:space="0"/>
              <w:right w:val="single" w:color="000000" w:sz="4" w:space="0"/>
            </w:tcBorders>
            <w:shd w:val="clear" w:color="auto" w:fill="auto"/>
            <w:vAlign w:val="center"/>
          </w:tcPr>
          <w:p w14:paraId="26E28165">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r>
      <w:tr w14:paraId="773CC1AB">
        <w:tblPrEx>
          <w:tblCellMar>
            <w:top w:w="0" w:type="dxa"/>
            <w:left w:w="0" w:type="dxa"/>
            <w:bottom w:w="0" w:type="dxa"/>
            <w:right w:w="0" w:type="dxa"/>
          </w:tblCellMar>
        </w:tblPrEx>
        <w:trPr>
          <w:trHeight w:val="463"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17B04">
            <w:pPr>
              <w:jc w:val="center"/>
              <w:rPr>
                <w:rFonts w:hint="eastAsia" w:ascii="Times New Roman" w:hAnsi="Times New Roman" w:cs="Calibri" w:eastAsiaTheme="minorEastAsia"/>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color w:val="000000" w:themeColor="text1"/>
                <w:kern w:val="0"/>
                <w:szCs w:val="21"/>
                <w:highlight w:val="none"/>
                <w:lang w:val="en-US" w:eastAsia="zh-CN"/>
                <w14:textFill>
                  <w14:solidFill>
                    <w14:schemeClr w14:val="tx1"/>
                  </w14:solidFill>
                </w14:textFill>
              </w:rPr>
              <w:t>1.1.5</w:t>
            </w:r>
          </w:p>
        </w:tc>
        <w:tc>
          <w:tcPr>
            <w:tcW w:w="3122" w:type="dxa"/>
            <w:tcBorders>
              <w:top w:val="single" w:color="000000" w:sz="4" w:space="0"/>
              <w:left w:val="nil"/>
              <w:bottom w:val="single" w:color="000000" w:sz="4" w:space="0"/>
              <w:right w:val="single" w:color="000000" w:sz="4" w:space="0"/>
            </w:tcBorders>
            <w:shd w:val="clear" w:color="auto" w:fill="auto"/>
            <w:vAlign w:val="center"/>
          </w:tcPr>
          <w:p w14:paraId="53ED1F4D">
            <w:pPr>
              <w:rPr>
                <w:rFonts w:hint="default" w:ascii="Times New Roman" w:hAnsi="Times New Roman" w:cs="Calibri" w:eastAsiaTheme="minorEastAsia"/>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color w:val="000000" w:themeColor="text1"/>
                <w:kern w:val="0"/>
                <w:szCs w:val="21"/>
                <w:highlight w:val="none"/>
                <w:lang w:val="en-US" w:eastAsia="zh-CN"/>
                <w14:textFill>
                  <w14:solidFill>
                    <w14:schemeClr w14:val="tx1"/>
                  </w14:solidFill>
                </w14:textFill>
              </w:rPr>
              <w:t xml:space="preserve">  利润</w:t>
            </w:r>
          </w:p>
        </w:tc>
        <w:tc>
          <w:tcPr>
            <w:tcW w:w="2466" w:type="dxa"/>
            <w:tcBorders>
              <w:top w:val="single" w:color="000000" w:sz="4" w:space="0"/>
              <w:left w:val="nil"/>
              <w:bottom w:val="single" w:color="000000" w:sz="4" w:space="0"/>
              <w:right w:val="single" w:color="000000" w:sz="4" w:space="0"/>
            </w:tcBorders>
            <w:shd w:val="clear" w:color="auto" w:fill="auto"/>
            <w:vAlign w:val="center"/>
          </w:tcPr>
          <w:p w14:paraId="00240630">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023" w:type="dxa"/>
            <w:tcBorders>
              <w:top w:val="single" w:color="000000" w:sz="4" w:space="0"/>
              <w:left w:val="nil"/>
              <w:bottom w:val="single" w:color="000000" w:sz="4" w:space="0"/>
              <w:right w:val="single" w:color="000000" w:sz="4" w:space="0"/>
            </w:tcBorders>
            <w:shd w:val="clear" w:color="auto" w:fill="auto"/>
            <w:vAlign w:val="center"/>
          </w:tcPr>
          <w:p w14:paraId="1DAC540B">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760" w:type="dxa"/>
            <w:tcBorders>
              <w:top w:val="single" w:color="000000" w:sz="4" w:space="0"/>
              <w:left w:val="nil"/>
              <w:bottom w:val="single" w:color="000000" w:sz="4" w:space="0"/>
              <w:right w:val="single" w:color="000000" w:sz="4" w:space="0"/>
            </w:tcBorders>
            <w:shd w:val="clear" w:color="auto" w:fill="auto"/>
            <w:vAlign w:val="center"/>
          </w:tcPr>
          <w:p w14:paraId="05917D32">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r>
      <w:tr w14:paraId="0FE297AA">
        <w:tblPrEx>
          <w:tblCellMar>
            <w:top w:w="0" w:type="dxa"/>
            <w:left w:w="0" w:type="dxa"/>
            <w:bottom w:w="0" w:type="dxa"/>
            <w:right w:w="0" w:type="dxa"/>
          </w:tblCellMar>
        </w:tblPrEx>
        <w:trPr>
          <w:trHeight w:val="463"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FC063">
            <w:pPr>
              <w:jc w:val="center"/>
              <w:rPr>
                <w:rFonts w:hint="default" w:ascii="Times New Roman" w:hAnsi="Times New Roman" w:cs="Arial" w:eastAsiaTheme="minorEastAsia"/>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olor w:val="000000" w:themeColor="text1"/>
                <w:kern w:val="0"/>
                <w:szCs w:val="21"/>
                <w:highlight w:val="none"/>
                <w:lang w:val="en-US" w:eastAsia="zh-CN"/>
                <w14:textFill>
                  <w14:solidFill>
                    <w14:schemeClr w14:val="tx1"/>
                  </w14:solidFill>
                </w14:textFill>
              </w:rPr>
              <w:t>1.2</w:t>
            </w:r>
          </w:p>
        </w:tc>
        <w:tc>
          <w:tcPr>
            <w:tcW w:w="3122" w:type="dxa"/>
            <w:tcBorders>
              <w:top w:val="single" w:color="000000" w:sz="4" w:space="0"/>
              <w:left w:val="nil"/>
              <w:bottom w:val="single" w:color="000000" w:sz="4" w:space="0"/>
              <w:right w:val="single" w:color="000000" w:sz="4" w:space="0"/>
            </w:tcBorders>
            <w:shd w:val="clear" w:color="auto" w:fill="auto"/>
            <w:vAlign w:val="center"/>
          </w:tcPr>
          <w:p w14:paraId="13150645">
            <w:pPr>
              <w:rPr>
                <w:rFonts w:hint="eastAsia" w:ascii="Times New Roman" w:hAnsi="Times New Roman" w:eastAsia="宋体" w:cs="Calibri"/>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strike w:val="0"/>
                <w:color w:val="000000" w:themeColor="text1"/>
                <w:kern w:val="0"/>
                <w:szCs w:val="21"/>
                <w:highlight w:val="none"/>
                <w:lang w:eastAsia="zh-CN"/>
                <w14:textFill>
                  <w14:solidFill>
                    <w14:schemeClr w14:val="tx1"/>
                  </w14:solidFill>
                </w14:textFill>
              </w:rPr>
              <w:t>分部分项工程项目清单列项的措施项目费</w:t>
            </w:r>
          </w:p>
        </w:tc>
        <w:tc>
          <w:tcPr>
            <w:tcW w:w="2466" w:type="dxa"/>
            <w:tcBorders>
              <w:top w:val="single" w:color="000000" w:sz="4" w:space="0"/>
              <w:left w:val="nil"/>
              <w:bottom w:val="single" w:color="000000" w:sz="4" w:space="0"/>
              <w:right w:val="single" w:color="000000" w:sz="4" w:space="0"/>
            </w:tcBorders>
            <w:shd w:val="clear" w:color="auto" w:fill="auto"/>
            <w:vAlign w:val="center"/>
          </w:tcPr>
          <w:p w14:paraId="2E5B8410">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023" w:type="dxa"/>
            <w:tcBorders>
              <w:top w:val="single" w:color="000000" w:sz="4" w:space="0"/>
              <w:left w:val="nil"/>
              <w:bottom w:val="single" w:color="000000" w:sz="4" w:space="0"/>
              <w:right w:val="single" w:color="000000" w:sz="4" w:space="0"/>
            </w:tcBorders>
            <w:shd w:val="clear" w:color="auto" w:fill="auto"/>
            <w:vAlign w:val="center"/>
          </w:tcPr>
          <w:p w14:paraId="62CDC1D2">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760" w:type="dxa"/>
            <w:tcBorders>
              <w:top w:val="single" w:color="000000" w:sz="4" w:space="0"/>
              <w:left w:val="nil"/>
              <w:bottom w:val="single" w:color="000000" w:sz="4" w:space="0"/>
              <w:right w:val="single" w:color="000000" w:sz="4" w:space="0"/>
            </w:tcBorders>
            <w:shd w:val="clear" w:color="auto" w:fill="auto"/>
            <w:vAlign w:val="center"/>
          </w:tcPr>
          <w:p w14:paraId="7C10545B">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r>
      <w:tr w14:paraId="56925EE5">
        <w:tblPrEx>
          <w:tblCellMar>
            <w:top w:w="0" w:type="dxa"/>
            <w:left w:w="0" w:type="dxa"/>
            <w:bottom w:w="0" w:type="dxa"/>
            <w:right w:w="0" w:type="dxa"/>
          </w:tblCellMar>
        </w:tblPrEx>
        <w:trPr>
          <w:trHeight w:val="463"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91156">
            <w:pPr>
              <w:jc w:val="center"/>
              <w:rPr>
                <w:rFonts w:ascii="Times New Roman" w:hAnsi="Times New Roman" w:eastAsiaTheme="minorEastAsia" w:cstheme="minorBidi"/>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2</w:t>
            </w:r>
          </w:p>
        </w:tc>
        <w:tc>
          <w:tcPr>
            <w:tcW w:w="3122" w:type="dxa"/>
            <w:tcBorders>
              <w:top w:val="single" w:color="000000" w:sz="4" w:space="0"/>
              <w:left w:val="nil"/>
              <w:bottom w:val="single" w:color="000000" w:sz="4" w:space="0"/>
              <w:right w:val="single" w:color="000000" w:sz="4" w:space="0"/>
            </w:tcBorders>
            <w:shd w:val="clear" w:color="auto" w:fill="auto"/>
            <w:vAlign w:val="center"/>
          </w:tcPr>
          <w:p w14:paraId="597C45A5">
            <w:pPr>
              <w:rPr>
                <w:rFonts w:hint="eastAsia" w:ascii="Times New Roman" w:hAnsi="Times New Roman" w:eastAsia="宋体" w:cs="Calibri"/>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措施项目</w:t>
            </w:r>
            <w:r>
              <w:rPr>
                <w:rFonts w:hint="eastAsia" w:ascii="Times New Roman" w:hAnsi="Times New Roman" w:cs="Calibri"/>
                <w:color w:val="000000" w:themeColor="text1"/>
                <w:kern w:val="0"/>
                <w:szCs w:val="21"/>
                <w:highlight w:val="none"/>
                <w:lang w:val="en-US" w:eastAsia="zh-CN"/>
                <w14:textFill>
                  <w14:solidFill>
                    <w14:schemeClr w14:val="tx1"/>
                  </w14:solidFill>
                </w14:textFill>
              </w:rPr>
              <w:t>费</w:t>
            </w:r>
          </w:p>
        </w:tc>
        <w:tc>
          <w:tcPr>
            <w:tcW w:w="2466" w:type="dxa"/>
            <w:tcBorders>
              <w:top w:val="single" w:color="000000" w:sz="4" w:space="0"/>
              <w:left w:val="nil"/>
              <w:bottom w:val="single" w:color="000000" w:sz="4" w:space="0"/>
              <w:right w:val="single" w:color="000000" w:sz="4" w:space="0"/>
            </w:tcBorders>
            <w:shd w:val="clear" w:color="auto" w:fill="auto"/>
            <w:vAlign w:val="center"/>
          </w:tcPr>
          <w:p w14:paraId="463B6192">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023" w:type="dxa"/>
            <w:tcBorders>
              <w:top w:val="single" w:color="000000" w:sz="4" w:space="0"/>
              <w:left w:val="nil"/>
              <w:bottom w:val="single" w:color="000000" w:sz="4" w:space="0"/>
              <w:right w:val="single" w:color="000000" w:sz="4" w:space="0"/>
            </w:tcBorders>
            <w:shd w:val="clear" w:color="auto" w:fill="auto"/>
            <w:vAlign w:val="center"/>
          </w:tcPr>
          <w:p w14:paraId="61272CCF">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760" w:type="dxa"/>
            <w:tcBorders>
              <w:top w:val="single" w:color="000000" w:sz="4" w:space="0"/>
              <w:left w:val="nil"/>
              <w:bottom w:val="single" w:color="000000" w:sz="4" w:space="0"/>
              <w:right w:val="single" w:color="000000" w:sz="4" w:space="0"/>
            </w:tcBorders>
            <w:shd w:val="clear" w:color="auto" w:fill="auto"/>
            <w:vAlign w:val="center"/>
          </w:tcPr>
          <w:p w14:paraId="73CDCBA0">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r>
      <w:tr w14:paraId="20C469B3">
        <w:tblPrEx>
          <w:tblCellMar>
            <w:top w:w="0" w:type="dxa"/>
            <w:left w:w="0" w:type="dxa"/>
            <w:bottom w:w="0" w:type="dxa"/>
            <w:right w:w="0" w:type="dxa"/>
          </w:tblCellMar>
        </w:tblPrEx>
        <w:trPr>
          <w:trHeight w:val="466"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CE53C">
            <w:pPr>
              <w:jc w:val="center"/>
              <w:rPr>
                <w:rFonts w:hint="eastAsia" w:ascii="Times New Roman" w:hAnsi="Times New Roman" w:eastAsiaTheme="minorEastAsia" w:cstheme="minorBidi"/>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2.1</w:t>
            </w:r>
          </w:p>
        </w:tc>
        <w:tc>
          <w:tcPr>
            <w:tcW w:w="3122" w:type="dxa"/>
            <w:tcBorders>
              <w:top w:val="single" w:color="000000" w:sz="4" w:space="0"/>
              <w:left w:val="nil"/>
              <w:bottom w:val="single" w:color="000000" w:sz="4" w:space="0"/>
              <w:right w:val="single" w:color="000000" w:sz="4" w:space="0"/>
            </w:tcBorders>
            <w:shd w:val="clear" w:color="auto" w:fill="auto"/>
            <w:vAlign w:val="center"/>
          </w:tcPr>
          <w:p w14:paraId="4BA25865">
            <w:pPr>
              <w:rPr>
                <w:rFonts w:hint="default" w:ascii="Times New Roman" w:hAnsi="Times New Roman" w:eastAsia="宋体" w:cs="Calibri"/>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 xml:space="preserve">  其中：安全生产措施项目</w:t>
            </w:r>
            <w:r>
              <w:rPr>
                <w:rFonts w:hint="eastAsia" w:ascii="Times New Roman" w:hAnsi="Times New Roman" w:cs="Calibri"/>
                <w:color w:val="000000" w:themeColor="text1"/>
                <w:kern w:val="0"/>
                <w:szCs w:val="21"/>
                <w:highlight w:val="none"/>
                <w:lang w:val="en-US" w:eastAsia="zh-CN"/>
                <w14:textFill>
                  <w14:solidFill>
                    <w14:schemeClr w14:val="tx1"/>
                  </w14:solidFill>
                </w14:textFill>
              </w:rPr>
              <w:t>费</w:t>
            </w:r>
          </w:p>
        </w:tc>
        <w:tc>
          <w:tcPr>
            <w:tcW w:w="2466" w:type="dxa"/>
            <w:tcBorders>
              <w:top w:val="single" w:color="000000" w:sz="4" w:space="0"/>
              <w:left w:val="nil"/>
              <w:bottom w:val="single" w:color="000000" w:sz="4" w:space="0"/>
              <w:right w:val="single" w:color="000000" w:sz="4" w:space="0"/>
            </w:tcBorders>
            <w:shd w:val="clear" w:color="auto" w:fill="auto"/>
            <w:vAlign w:val="center"/>
          </w:tcPr>
          <w:p w14:paraId="672679B2">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023" w:type="dxa"/>
            <w:tcBorders>
              <w:top w:val="single" w:color="000000" w:sz="4" w:space="0"/>
              <w:left w:val="nil"/>
              <w:bottom w:val="single" w:color="000000" w:sz="4" w:space="0"/>
              <w:right w:val="single" w:color="000000" w:sz="4" w:space="0"/>
            </w:tcBorders>
            <w:shd w:val="clear" w:color="auto" w:fill="auto"/>
            <w:vAlign w:val="center"/>
          </w:tcPr>
          <w:p w14:paraId="6C172E8C">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760" w:type="dxa"/>
            <w:tcBorders>
              <w:top w:val="single" w:color="000000" w:sz="4" w:space="0"/>
              <w:left w:val="nil"/>
              <w:bottom w:val="single" w:color="000000" w:sz="4" w:space="0"/>
              <w:right w:val="single" w:color="000000" w:sz="4" w:space="0"/>
            </w:tcBorders>
            <w:shd w:val="clear" w:color="auto" w:fill="auto"/>
            <w:vAlign w:val="center"/>
          </w:tcPr>
          <w:p w14:paraId="4EA7EDB8">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r>
      <w:tr w14:paraId="2267119A">
        <w:tblPrEx>
          <w:tblCellMar>
            <w:top w:w="0" w:type="dxa"/>
            <w:left w:w="0" w:type="dxa"/>
            <w:bottom w:w="0" w:type="dxa"/>
            <w:right w:w="0" w:type="dxa"/>
          </w:tblCellMar>
        </w:tblPrEx>
        <w:trPr>
          <w:trHeight w:val="463"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E37DB">
            <w:pPr>
              <w:jc w:val="cente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3</w:t>
            </w:r>
          </w:p>
        </w:tc>
        <w:tc>
          <w:tcPr>
            <w:tcW w:w="3122" w:type="dxa"/>
            <w:tcBorders>
              <w:top w:val="single" w:color="000000" w:sz="4" w:space="0"/>
              <w:left w:val="nil"/>
              <w:bottom w:val="single" w:color="000000" w:sz="4" w:space="0"/>
              <w:right w:val="single" w:color="000000" w:sz="4" w:space="0"/>
            </w:tcBorders>
            <w:shd w:val="clear" w:color="auto" w:fill="auto"/>
            <w:vAlign w:val="center"/>
          </w:tcPr>
          <w:p w14:paraId="41AE188D">
            <w:pPr>
              <w:rPr>
                <w:rFonts w:hint="eastAsia" w:ascii="Times New Roman" w:hAnsi="Times New Roman" w:eastAsia="宋体" w:cs="Calibri"/>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其他项目</w:t>
            </w:r>
            <w:r>
              <w:rPr>
                <w:rFonts w:hint="eastAsia" w:ascii="Times New Roman" w:hAnsi="Times New Roman" w:cs="Calibri"/>
                <w:color w:val="000000" w:themeColor="text1"/>
                <w:kern w:val="0"/>
                <w:szCs w:val="21"/>
                <w:highlight w:val="none"/>
                <w:lang w:val="en-US" w:eastAsia="zh-CN"/>
                <w14:textFill>
                  <w14:solidFill>
                    <w14:schemeClr w14:val="tx1"/>
                  </w14:solidFill>
                </w14:textFill>
              </w:rPr>
              <w:t>费</w:t>
            </w:r>
          </w:p>
        </w:tc>
        <w:tc>
          <w:tcPr>
            <w:tcW w:w="2466" w:type="dxa"/>
            <w:tcBorders>
              <w:top w:val="single" w:color="000000" w:sz="4" w:space="0"/>
              <w:left w:val="nil"/>
              <w:bottom w:val="single" w:color="000000" w:sz="4" w:space="0"/>
              <w:right w:val="single" w:color="000000" w:sz="4" w:space="0"/>
            </w:tcBorders>
            <w:shd w:val="clear" w:color="auto" w:fill="auto"/>
            <w:vAlign w:val="center"/>
          </w:tcPr>
          <w:p w14:paraId="4D6BDFBA">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023" w:type="dxa"/>
            <w:tcBorders>
              <w:top w:val="single" w:color="000000" w:sz="4" w:space="0"/>
              <w:left w:val="nil"/>
              <w:bottom w:val="single" w:color="000000" w:sz="4" w:space="0"/>
              <w:right w:val="single" w:color="000000" w:sz="4" w:space="0"/>
            </w:tcBorders>
            <w:shd w:val="clear" w:color="auto" w:fill="auto"/>
            <w:vAlign w:val="center"/>
          </w:tcPr>
          <w:p w14:paraId="74B07108">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760" w:type="dxa"/>
            <w:tcBorders>
              <w:top w:val="single" w:color="000000" w:sz="4" w:space="0"/>
              <w:left w:val="nil"/>
              <w:bottom w:val="single" w:color="000000" w:sz="4" w:space="0"/>
              <w:right w:val="single" w:color="000000" w:sz="4" w:space="0"/>
            </w:tcBorders>
            <w:shd w:val="clear" w:color="auto" w:fill="auto"/>
            <w:vAlign w:val="center"/>
          </w:tcPr>
          <w:p w14:paraId="22484740">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r>
      <w:tr w14:paraId="44ED9BC2">
        <w:tblPrEx>
          <w:tblCellMar>
            <w:top w:w="0" w:type="dxa"/>
            <w:left w:w="0" w:type="dxa"/>
            <w:bottom w:w="0" w:type="dxa"/>
            <w:right w:w="0" w:type="dxa"/>
          </w:tblCellMar>
        </w:tblPrEx>
        <w:trPr>
          <w:trHeight w:val="464"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0C812">
            <w:pPr>
              <w:jc w:val="cente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3.1</w:t>
            </w:r>
          </w:p>
        </w:tc>
        <w:tc>
          <w:tcPr>
            <w:tcW w:w="3122" w:type="dxa"/>
            <w:tcBorders>
              <w:top w:val="single" w:color="000000" w:sz="4" w:space="0"/>
              <w:left w:val="nil"/>
              <w:bottom w:val="single" w:color="000000" w:sz="4" w:space="0"/>
              <w:right w:val="single" w:color="000000" w:sz="4" w:space="0"/>
            </w:tcBorders>
            <w:shd w:val="clear" w:color="auto" w:fill="auto"/>
            <w:vAlign w:val="center"/>
          </w:tcPr>
          <w:p w14:paraId="09466341">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 xml:space="preserve">  其中：暂列金额</w:t>
            </w:r>
          </w:p>
        </w:tc>
        <w:tc>
          <w:tcPr>
            <w:tcW w:w="2466" w:type="dxa"/>
            <w:tcBorders>
              <w:top w:val="single" w:color="000000" w:sz="4" w:space="0"/>
              <w:left w:val="nil"/>
              <w:bottom w:val="single" w:color="000000" w:sz="4" w:space="0"/>
              <w:right w:val="single" w:color="000000" w:sz="4" w:space="0"/>
            </w:tcBorders>
            <w:shd w:val="clear" w:color="auto" w:fill="auto"/>
            <w:vAlign w:val="center"/>
          </w:tcPr>
          <w:p w14:paraId="7B49352D">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023" w:type="dxa"/>
            <w:tcBorders>
              <w:top w:val="single" w:color="000000" w:sz="4" w:space="0"/>
              <w:left w:val="nil"/>
              <w:bottom w:val="single" w:color="000000" w:sz="4" w:space="0"/>
              <w:right w:val="single" w:color="000000" w:sz="4" w:space="0"/>
            </w:tcBorders>
            <w:shd w:val="clear" w:color="auto" w:fill="auto"/>
            <w:vAlign w:val="center"/>
          </w:tcPr>
          <w:p w14:paraId="1AF708C1">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760" w:type="dxa"/>
            <w:tcBorders>
              <w:top w:val="single" w:color="000000" w:sz="4" w:space="0"/>
              <w:left w:val="nil"/>
              <w:bottom w:val="single" w:color="000000" w:sz="4" w:space="0"/>
              <w:right w:val="single" w:color="000000" w:sz="4" w:space="0"/>
            </w:tcBorders>
            <w:shd w:val="clear" w:color="auto" w:fill="auto"/>
            <w:vAlign w:val="center"/>
          </w:tcPr>
          <w:p w14:paraId="72837244">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r>
      <w:tr w14:paraId="164DD7A7">
        <w:tblPrEx>
          <w:tblCellMar>
            <w:top w:w="0" w:type="dxa"/>
            <w:left w:w="0" w:type="dxa"/>
            <w:bottom w:w="0" w:type="dxa"/>
            <w:right w:w="0" w:type="dxa"/>
          </w:tblCellMar>
        </w:tblPrEx>
        <w:trPr>
          <w:trHeight w:val="466"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9EAF4">
            <w:pPr>
              <w:jc w:val="cente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3.2</w:t>
            </w:r>
          </w:p>
        </w:tc>
        <w:tc>
          <w:tcPr>
            <w:tcW w:w="3122" w:type="dxa"/>
            <w:tcBorders>
              <w:top w:val="single" w:color="000000" w:sz="4" w:space="0"/>
              <w:left w:val="nil"/>
              <w:bottom w:val="single" w:color="000000" w:sz="4" w:space="0"/>
              <w:right w:val="single" w:color="000000" w:sz="4" w:space="0"/>
            </w:tcBorders>
            <w:shd w:val="clear" w:color="auto" w:fill="auto"/>
            <w:vAlign w:val="center"/>
          </w:tcPr>
          <w:p w14:paraId="61EE79F1">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 xml:space="preserve">  其中：专业工程暂估价</w:t>
            </w:r>
          </w:p>
        </w:tc>
        <w:tc>
          <w:tcPr>
            <w:tcW w:w="2466" w:type="dxa"/>
            <w:tcBorders>
              <w:top w:val="single" w:color="000000" w:sz="4" w:space="0"/>
              <w:left w:val="nil"/>
              <w:bottom w:val="single" w:color="000000" w:sz="4" w:space="0"/>
              <w:right w:val="single" w:color="000000" w:sz="4" w:space="0"/>
            </w:tcBorders>
            <w:shd w:val="clear" w:color="auto" w:fill="auto"/>
            <w:vAlign w:val="center"/>
          </w:tcPr>
          <w:p w14:paraId="23159750">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023" w:type="dxa"/>
            <w:tcBorders>
              <w:top w:val="single" w:color="000000" w:sz="4" w:space="0"/>
              <w:left w:val="nil"/>
              <w:bottom w:val="single" w:color="000000" w:sz="4" w:space="0"/>
              <w:right w:val="single" w:color="000000" w:sz="4" w:space="0"/>
            </w:tcBorders>
            <w:shd w:val="clear" w:color="auto" w:fill="auto"/>
            <w:vAlign w:val="center"/>
          </w:tcPr>
          <w:p w14:paraId="4E930565">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760" w:type="dxa"/>
            <w:tcBorders>
              <w:top w:val="single" w:color="000000" w:sz="4" w:space="0"/>
              <w:left w:val="nil"/>
              <w:bottom w:val="single" w:color="000000" w:sz="4" w:space="0"/>
              <w:right w:val="single" w:color="000000" w:sz="4" w:space="0"/>
            </w:tcBorders>
            <w:shd w:val="clear" w:color="auto" w:fill="auto"/>
            <w:vAlign w:val="center"/>
          </w:tcPr>
          <w:p w14:paraId="1B157EEE">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r>
      <w:tr w14:paraId="258440D3">
        <w:tblPrEx>
          <w:tblCellMar>
            <w:top w:w="0" w:type="dxa"/>
            <w:left w:w="0" w:type="dxa"/>
            <w:bottom w:w="0" w:type="dxa"/>
            <w:right w:w="0" w:type="dxa"/>
          </w:tblCellMar>
        </w:tblPrEx>
        <w:trPr>
          <w:trHeight w:val="466"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57C19">
            <w:pPr>
              <w:jc w:val="cente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3.3</w:t>
            </w:r>
          </w:p>
        </w:tc>
        <w:tc>
          <w:tcPr>
            <w:tcW w:w="3122" w:type="dxa"/>
            <w:tcBorders>
              <w:top w:val="single" w:color="000000" w:sz="4" w:space="0"/>
              <w:left w:val="nil"/>
              <w:bottom w:val="single" w:color="000000" w:sz="4" w:space="0"/>
              <w:right w:val="single" w:color="000000" w:sz="4" w:space="0"/>
            </w:tcBorders>
            <w:shd w:val="clear" w:color="auto" w:fill="auto"/>
            <w:vAlign w:val="center"/>
          </w:tcPr>
          <w:p w14:paraId="50121B61">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 xml:space="preserve">  其中：计日工</w:t>
            </w:r>
          </w:p>
        </w:tc>
        <w:tc>
          <w:tcPr>
            <w:tcW w:w="2466" w:type="dxa"/>
            <w:tcBorders>
              <w:top w:val="single" w:color="000000" w:sz="4" w:space="0"/>
              <w:left w:val="nil"/>
              <w:bottom w:val="single" w:color="000000" w:sz="4" w:space="0"/>
              <w:right w:val="single" w:color="000000" w:sz="4" w:space="0"/>
            </w:tcBorders>
            <w:shd w:val="clear" w:color="auto" w:fill="auto"/>
            <w:vAlign w:val="center"/>
          </w:tcPr>
          <w:p w14:paraId="39056740">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023" w:type="dxa"/>
            <w:tcBorders>
              <w:top w:val="single" w:color="000000" w:sz="4" w:space="0"/>
              <w:left w:val="nil"/>
              <w:bottom w:val="single" w:color="000000" w:sz="4" w:space="0"/>
              <w:right w:val="single" w:color="000000" w:sz="4" w:space="0"/>
            </w:tcBorders>
            <w:shd w:val="clear" w:color="auto" w:fill="auto"/>
            <w:vAlign w:val="center"/>
          </w:tcPr>
          <w:p w14:paraId="2D9EC8D3">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760" w:type="dxa"/>
            <w:tcBorders>
              <w:top w:val="single" w:color="000000" w:sz="4" w:space="0"/>
              <w:left w:val="nil"/>
              <w:bottom w:val="single" w:color="000000" w:sz="4" w:space="0"/>
              <w:right w:val="single" w:color="000000" w:sz="4" w:space="0"/>
            </w:tcBorders>
            <w:shd w:val="clear" w:color="auto" w:fill="auto"/>
            <w:vAlign w:val="center"/>
          </w:tcPr>
          <w:p w14:paraId="0F44E26D">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r>
      <w:tr w14:paraId="047422AC">
        <w:tblPrEx>
          <w:tblCellMar>
            <w:top w:w="0" w:type="dxa"/>
            <w:left w:w="0" w:type="dxa"/>
            <w:bottom w:w="0" w:type="dxa"/>
            <w:right w:w="0" w:type="dxa"/>
          </w:tblCellMar>
        </w:tblPrEx>
        <w:trPr>
          <w:trHeight w:val="463"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9ACB5">
            <w:pPr>
              <w:jc w:val="center"/>
              <w:rPr>
                <w:rFonts w:hint="eastAsia" w:ascii="Times New Roman" w:hAnsi="Times New Roman" w:eastAsia="Arial" w:cs="Arial"/>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3.4</w:t>
            </w:r>
          </w:p>
        </w:tc>
        <w:tc>
          <w:tcPr>
            <w:tcW w:w="3122" w:type="dxa"/>
            <w:tcBorders>
              <w:top w:val="single" w:color="000000" w:sz="4" w:space="0"/>
              <w:left w:val="nil"/>
              <w:bottom w:val="single" w:color="000000" w:sz="4" w:space="0"/>
              <w:right w:val="single" w:color="000000" w:sz="4" w:space="0"/>
            </w:tcBorders>
            <w:shd w:val="clear" w:color="auto" w:fill="auto"/>
            <w:vAlign w:val="center"/>
          </w:tcPr>
          <w:p w14:paraId="4C2D3AF2">
            <w:pPr>
              <w:rPr>
                <w:rFonts w:hint="eastAsia" w:ascii="Times New Roman" w:hAnsi="Times New Roman" w:eastAsia="Arial" w:cs="Arial"/>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 xml:space="preserve">  其中：总承包服务费</w:t>
            </w:r>
          </w:p>
        </w:tc>
        <w:tc>
          <w:tcPr>
            <w:tcW w:w="2466" w:type="dxa"/>
            <w:tcBorders>
              <w:top w:val="single" w:color="000000" w:sz="4" w:space="0"/>
              <w:left w:val="nil"/>
              <w:bottom w:val="single" w:color="000000" w:sz="4" w:space="0"/>
              <w:right w:val="single" w:color="000000" w:sz="4" w:space="0"/>
            </w:tcBorders>
            <w:shd w:val="clear" w:color="auto" w:fill="auto"/>
            <w:vAlign w:val="center"/>
          </w:tcPr>
          <w:p w14:paraId="7221DA60">
            <w:pPr>
              <w:rPr>
                <w:rFonts w:hint="default" w:ascii="Times New Roman" w:hAnsi="Times New Roman" w:eastAsia="Arial" w:cs="Calibri"/>
                <w:snapToGrid w:val="0"/>
                <w:color w:val="000000" w:themeColor="text1"/>
                <w:kern w:val="0"/>
                <w:sz w:val="21"/>
                <w:szCs w:val="21"/>
                <w:highlight w:val="none"/>
                <w:lang w:val="en-US" w:eastAsia="zh-CN" w:bidi="ar-SA"/>
                <w14:textFill>
                  <w14:solidFill>
                    <w14:schemeClr w14:val="tx1"/>
                  </w14:solidFill>
                </w14:textFill>
              </w:rPr>
            </w:pPr>
          </w:p>
        </w:tc>
        <w:tc>
          <w:tcPr>
            <w:tcW w:w="1023" w:type="dxa"/>
            <w:tcBorders>
              <w:top w:val="single" w:color="000000" w:sz="4" w:space="0"/>
              <w:left w:val="nil"/>
              <w:bottom w:val="single" w:color="000000" w:sz="4" w:space="0"/>
              <w:right w:val="single" w:color="000000" w:sz="4" w:space="0"/>
            </w:tcBorders>
            <w:shd w:val="clear" w:color="auto" w:fill="auto"/>
            <w:vAlign w:val="center"/>
          </w:tcPr>
          <w:p w14:paraId="46898F0F">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760" w:type="dxa"/>
            <w:tcBorders>
              <w:top w:val="single" w:color="000000" w:sz="4" w:space="0"/>
              <w:left w:val="nil"/>
              <w:bottom w:val="single" w:color="000000" w:sz="4" w:space="0"/>
              <w:right w:val="single" w:color="000000" w:sz="4" w:space="0"/>
            </w:tcBorders>
            <w:shd w:val="clear" w:color="auto" w:fill="auto"/>
            <w:vAlign w:val="center"/>
          </w:tcPr>
          <w:p w14:paraId="7C33339B">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r>
      <w:tr w14:paraId="404D11CF">
        <w:tblPrEx>
          <w:tblCellMar>
            <w:top w:w="0" w:type="dxa"/>
            <w:left w:w="0" w:type="dxa"/>
            <w:bottom w:w="0" w:type="dxa"/>
            <w:right w:w="0" w:type="dxa"/>
          </w:tblCellMar>
        </w:tblPrEx>
        <w:trPr>
          <w:trHeight w:val="614"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3165D">
            <w:pPr>
              <w:jc w:val="center"/>
              <w:rPr>
                <w:rFonts w:hint="eastAsia" w:ascii="Times New Roman" w:hAnsi="Times New Roman" w:eastAsia="Arial" w:cs="Calibri"/>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3.5</w:t>
            </w:r>
          </w:p>
        </w:tc>
        <w:tc>
          <w:tcPr>
            <w:tcW w:w="3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83A54">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 xml:space="preserve">  其中：合同中约定的其他项目</w:t>
            </w:r>
          </w:p>
        </w:tc>
        <w:tc>
          <w:tcPr>
            <w:tcW w:w="2466" w:type="dxa"/>
            <w:tcBorders>
              <w:top w:val="single" w:color="000000" w:sz="4" w:space="0"/>
              <w:left w:val="nil"/>
              <w:bottom w:val="single" w:color="000000" w:sz="4" w:space="0"/>
              <w:right w:val="single" w:color="000000" w:sz="4" w:space="0"/>
            </w:tcBorders>
            <w:shd w:val="clear" w:color="auto" w:fill="auto"/>
            <w:vAlign w:val="center"/>
          </w:tcPr>
          <w:p w14:paraId="13085799">
            <w:pPr>
              <w:rPr>
                <w:rFonts w:hint="default" w:ascii="Times New Roman" w:hAnsi="Times New Roman" w:eastAsia="Arial" w:cs="Calibri"/>
                <w:snapToGrid w:val="0"/>
                <w:color w:val="000000" w:themeColor="text1"/>
                <w:kern w:val="0"/>
                <w:sz w:val="21"/>
                <w:szCs w:val="21"/>
                <w:highlight w:val="none"/>
                <w:lang w:val="en-US" w:eastAsia="zh-CN" w:bidi="ar-SA"/>
                <w14:textFill>
                  <w14:solidFill>
                    <w14:schemeClr w14:val="tx1"/>
                  </w14:solidFill>
                </w14:textFill>
              </w:rPr>
            </w:pPr>
          </w:p>
        </w:tc>
        <w:tc>
          <w:tcPr>
            <w:tcW w:w="1023" w:type="dxa"/>
            <w:tcBorders>
              <w:top w:val="single" w:color="000000" w:sz="4" w:space="0"/>
              <w:left w:val="nil"/>
              <w:bottom w:val="single" w:color="000000" w:sz="4" w:space="0"/>
              <w:right w:val="single" w:color="000000" w:sz="4" w:space="0"/>
            </w:tcBorders>
            <w:shd w:val="clear" w:color="auto" w:fill="auto"/>
            <w:vAlign w:val="center"/>
          </w:tcPr>
          <w:p w14:paraId="7142748D">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760" w:type="dxa"/>
            <w:tcBorders>
              <w:top w:val="single" w:color="000000" w:sz="4" w:space="0"/>
              <w:left w:val="nil"/>
              <w:bottom w:val="single" w:color="000000" w:sz="4" w:space="0"/>
              <w:right w:val="single" w:color="000000" w:sz="4" w:space="0"/>
            </w:tcBorders>
            <w:shd w:val="clear" w:color="auto" w:fill="auto"/>
            <w:vAlign w:val="center"/>
          </w:tcPr>
          <w:p w14:paraId="6BC5FE8E">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r>
      <w:tr w14:paraId="188DD344">
        <w:tblPrEx>
          <w:tblCellMar>
            <w:top w:w="0" w:type="dxa"/>
            <w:left w:w="0" w:type="dxa"/>
            <w:bottom w:w="0" w:type="dxa"/>
            <w:right w:w="0" w:type="dxa"/>
          </w:tblCellMar>
        </w:tblPrEx>
        <w:trPr>
          <w:trHeight w:val="614" w:hRule="atLeast"/>
          <w:jc w:val="center"/>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D22B5">
            <w:pPr>
              <w:jc w:val="center"/>
              <w:rPr>
                <w:rFonts w:hint="eastAsia" w:ascii="Times New Roman" w:hAnsi="Times New Roman" w:eastAsiaTheme="minorEastAsia" w:cstheme="minorBidi"/>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4</w:t>
            </w:r>
          </w:p>
        </w:tc>
        <w:tc>
          <w:tcPr>
            <w:tcW w:w="3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2C36F">
            <w:pPr>
              <w:rPr>
                <w:rFonts w:hint="eastAsia" w:ascii="Times New Roman" w:hAnsi="Times New Roman" w:eastAsiaTheme="minorEastAsia" w:cstheme="minorBidi"/>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color w:val="000000" w:themeColor="text1"/>
                <w:kern w:val="0"/>
                <w:szCs w:val="21"/>
                <w:highlight w:val="none"/>
                <w14:textFill>
                  <w14:solidFill>
                    <w14:schemeClr w14:val="tx1"/>
                  </w14:solidFill>
                </w14:textFill>
              </w:rPr>
              <w:t>增值税</w:t>
            </w:r>
          </w:p>
        </w:tc>
        <w:tc>
          <w:tcPr>
            <w:tcW w:w="2466" w:type="dxa"/>
            <w:tcBorders>
              <w:top w:val="single" w:color="000000" w:sz="4" w:space="0"/>
              <w:left w:val="nil"/>
              <w:bottom w:val="single" w:color="000000" w:sz="4" w:space="0"/>
              <w:right w:val="single" w:color="000000" w:sz="4" w:space="0"/>
            </w:tcBorders>
            <w:shd w:val="clear" w:color="auto" w:fill="auto"/>
            <w:vAlign w:val="center"/>
          </w:tcPr>
          <w:p w14:paraId="0195B817">
            <w:pPr>
              <w:jc w:val="center"/>
              <w:rPr>
                <w:rFonts w:hint="default" w:ascii="Times New Roman" w:hAnsi="Times New Roman" w:cs="Calibri" w:eastAsiaTheme="minorEastAsia"/>
                <w:snapToGrid w:val="0"/>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cs="Calibri"/>
                <w:color w:val="000000" w:themeColor="text1"/>
                <w:kern w:val="0"/>
                <w:szCs w:val="21"/>
                <w:highlight w:val="none"/>
                <w:lang w:val="en-US" w:eastAsia="zh-CN"/>
                <w14:textFill>
                  <w14:solidFill>
                    <w14:schemeClr w14:val="tx1"/>
                  </w14:solidFill>
                </w14:textFill>
              </w:rPr>
              <w:t>1+2+3-3.2</w:t>
            </w:r>
          </w:p>
        </w:tc>
        <w:tc>
          <w:tcPr>
            <w:tcW w:w="1023" w:type="dxa"/>
            <w:tcBorders>
              <w:top w:val="single" w:color="000000" w:sz="4" w:space="0"/>
              <w:left w:val="nil"/>
              <w:bottom w:val="single" w:color="000000" w:sz="4" w:space="0"/>
              <w:right w:val="single" w:color="000000" w:sz="4" w:space="0"/>
            </w:tcBorders>
            <w:shd w:val="clear" w:color="auto" w:fill="auto"/>
            <w:vAlign w:val="center"/>
          </w:tcPr>
          <w:p w14:paraId="2694FAF4">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c>
          <w:tcPr>
            <w:tcW w:w="1760" w:type="dxa"/>
            <w:tcBorders>
              <w:top w:val="single" w:color="000000" w:sz="4" w:space="0"/>
              <w:left w:val="nil"/>
              <w:bottom w:val="single" w:color="000000" w:sz="4" w:space="0"/>
              <w:right w:val="single" w:color="000000" w:sz="4" w:space="0"/>
            </w:tcBorders>
            <w:shd w:val="clear" w:color="auto" w:fill="auto"/>
            <w:vAlign w:val="center"/>
          </w:tcPr>
          <w:p w14:paraId="630C2A74">
            <w:pPr>
              <w:rPr>
                <w:rFonts w:ascii="Times New Roman" w:hAnsi="Times New Roman" w:eastAsia="Arial" w:cs="Calibri"/>
                <w:snapToGrid w:val="0"/>
                <w:color w:val="000000" w:themeColor="text1"/>
                <w:kern w:val="0"/>
                <w:sz w:val="21"/>
                <w:szCs w:val="21"/>
                <w:highlight w:val="none"/>
                <w:lang w:val="en-US" w:eastAsia="en-US" w:bidi="ar-SA"/>
                <w14:textFill>
                  <w14:solidFill>
                    <w14:schemeClr w14:val="tx1"/>
                  </w14:solidFill>
                </w14:textFill>
              </w:rPr>
            </w:pPr>
          </w:p>
        </w:tc>
      </w:tr>
      <w:tr w14:paraId="4F3838E6">
        <w:tblPrEx>
          <w:tblCellMar>
            <w:top w:w="0" w:type="dxa"/>
            <w:left w:w="0" w:type="dxa"/>
            <w:bottom w:w="0" w:type="dxa"/>
            <w:right w:w="0" w:type="dxa"/>
          </w:tblCellMar>
        </w:tblPrEx>
        <w:trPr>
          <w:trHeight w:val="614" w:hRule="atLeast"/>
          <w:jc w:val="center"/>
        </w:trPr>
        <w:tc>
          <w:tcPr>
            <w:tcW w:w="3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2C4CD1">
            <w:pPr>
              <w:jc w:val="center"/>
              <w:rPr>
                <w:rFonts w:hint="eastAsia" w:ascii="Times New Roman" w:hAnsi="Times New Roman" w:cs="Calibri" w:eastAsiaTheme="minorEastAsia"/>
                <w:strike/>
                <w:snapToGrid w:val="0"/>
                <w:color w:val="000000" w:themeColor="text1"/>
                <w:kern w:val="0"/>
                <w:sz w:val="22"/>
                <w:szCs w:val="21"/>
                <w:highlight w:val="none"/>
                <w:lang w:val="en-US" w:eastAsia="zh-CN" w:bidi="ar-SA"/>
                <w14:textFill>
                  <w14:solidFill>
                    <w14:schemeClr w14:val="tx1"/>
                  </w14:solidFill>
                </w14:textFill>
              </w:rPr>
            </w:pPr>
            <w:r>
              <w:rPr>
                <w:rFonts w:hint="eastAsia" w:ascii="Times New Roman" w:hAnsi="Times New Roman" w:cs="Calibri" w:eastAsiaTheme="minorEastAsia"/>
                <w:color w:val="000000" w:themeColor="text1"/>
                <w:kern w:val="0"/>
                <w:sz w:val="21"/>
                <w:szCs w:val="21"/>
                <w:highlight w:val="none"/>
                <w:lang w:val="en-US" w:eastAsia="zh-CN" w:bidi="ar"/>
                <w14:textFill>
                  <w14:solidFill>
                    <w14:schemeClr w14:val="tx1"/>
                  </w14:solidFill>
                </w14:textFill>
              </w:rPr>
              <w:t>单位工程建安造价</w:t>
            </w:r>
          </w:p>
        </w:tc>
        <w:tc>
          <w:tcPr>
            <w:tcW w:w="2466" w:type="dxa"/>
            <w:tcBorders>
              <w:top w:val="single" w:color="000000" w:sz="4" w:space="0"/>
              <w:left w:val="nil"/>
              <w:bottom w:val="single" w:color="000000" w:sz="4" w:space="0"/>
              <w:right w:val="single" w:color="000000" w:sz="4" w:space="0"/>
            </w:tcBorders>
            <w:shd w:val="clear" w:color="auto" w:fill="auto"/>
            <w:vAlign w:val="center"/>
          </w:tcPr>
          <w:p w14:paraId="040A21D8">
            <w:pPr>
              <w:jc w:val="center"/>
              <w:rPr>
                <w:rFonts w:hint="default" w:ascii="Times New Roman" w:hAnsi="Times New Roman" w:eastAsia="Arial" w:cs="Calibri"/>
                <w:strike/>
                <w:snapToGrid w:val="0"/>
                <w:color w:val="000000" w:themeColor="text1"/>
                <w:kern w:val="0"/>
                <w:sz w:val="22"/>
                <w:szCs w:val="21"/>
                <w:highlight w:val="none"/>
                <w:lang w:val="en-US" w:eastAsia="zh-CN" w:bidi="ar-SA"/>
                <w14:textFill>
                  <w14:solidFill>
                    <w14:schemeClr w14:val="tx1"/>
                  </w14:solidFill>
                </w14:textFill>
              </w:rPr>
            </w:pPr>
            <w:r>
              <w:rPr>
                <w:rFonts w:hint="eastAsia" w:ascii="Times New Roman" w:hAnsi="Times New Roman" w:cs="Calibri"/>
                <w:strike w:val="0"/>
                <w:color w:val="000000" w:themeColor="text1"/>
                <w:kern w:val="0"/>
                <w:sz w:val="22"/>
                <w:highlight w:val="none"/>
                <w:lang w:val="en-US" w:eastAsia="zh-CN"/>
                <w14:textFill>
                  <w14:solidFill>
                    <w14:schemeClr w14:val="tx1"/>
                  </w14:solidFill>
                </w14:textFill>
              </w:rPr>
              <w:t>1+2+3+4</w:t>
            </w:r>
          </w:p>
        </w:tc>
        <w:tc>
          <w:tcPr>
            <w:tcW w:w="2783" w:type="dxa"/>
            <w:gridSpan w:val="2"/>
            <w:tcBorders>
              <w:top w:val="single" w:color="000000" w:sz="4" w:space="0"/>
              <w:left w:val="nil"/>
              <w:bottom w:val="single" w:color="000000" w:sz="4" w:space="0"/>
              <w:right w:val="single" w:color="000000" w:sz="4" w:space="0"/>
            </w:tcBorders>
            <w:vAlign w:val="center"/>
          </w:tcPr>
          <w:p w14:paraId="0D8368BE">
            <w:pPr>
              <w:rPr>
                <w:color w:val="000000" w:themeColor="text1"/>
                <w:highlight w:val="none"/>
                <w14:textFill>
                  <w14:solidFill>
                    <w14:schemeClr w14:val="tx1"/>
                  </w14:solidFill>
                </w14:textFill>
              </w:rPr>
            </w:pPr>
          </w:p>
        </w:tc>
      </w:tr>
    </w:tbl>
    <w:p w14:paraId="0A873E9F">
      <w:pPr>
        <w:spacing w:before="102" w:line="260" w:lineRule="auto"/>
        <w:ind w:left="30"/>
        <w:rPr>
          <w:rFonts w:ascii="微软雅黑" w:hAnsi="微软雅黑" w:eastAsia="微软雅黑" w:cs="微软雅黑"/>
          <w:color w:val="000000" w:themeColor="text1"/>
          <w:sz w:val="18"/>
          <w:szCs w:val="18"/>
          <w:highlight w:val="none"/>
          <w14:textFill>
            <w14:solidFill>
              <w14:schemeClr w14:val="tx1"/>
            </w14:solidFill>
          </w14:textFill>
        </w:rPr>
      </w:pPr>
      <w:r>
        <w:rPr>
          <w:rFonts w:ascii="黑体" w:hAnsi="黑体" w:eastAsia="黑体" w:cs="黑体"/>
          <w:color w:val="000000" w:themeColor="text1"/>
          <w:spacing w:val="-4"/>
          <w:sz w:val="18"/>
          <w:szCs w:val="18"/>
          <w:highlight w:val="none"/>
          <w14:textFill>
            <w14:solidFill>
              <w14:schemeClr w14:val="tx1"/>
            </w14:solidFill>
          </w14:textFill>
        </w:rPr>
        <w:t>备注：</w:t>
      </w:r>
      <w:r>
        <w:rPr>
          <w:rFonts w:ascii="微软雅黑" w:hAnsi="微软雅黑" w:eastAsia="微软雅黑" w:cs="微软雅黑"/>
          <w:color w:val="000000" w:themeColor="text1"/>
          <w:spacing w:val="-4"/>
          <w:sz w:val="18"/>
          <w:szCs w:val="18"/>
          <w:highlight w:val="none"/>
          <w14:textFill>
            <w14:solidFill>
              <w14:schemeClr w14:val="tx1"/>
            </w14:solidFill>
          </w14:textFill>
        </w:rPr>
        <w:t>分部分项工程费等于</w:t>
      </w:r>
      <w:r>
        <w:rPr>
          <w:rFonts w:hint="eastAsia" w:ascii="微软雅黑" w:hAnsi="微软雅黑" w:eastAsia="微软雅黑" w:cs="微软雅黑"/>
          <w:color w:val="000000" w:themeColor="text1"/>
          <w:spacing w:val="-3"/>
          <w:sz w:val="18"/>
          <w:szCs w:val="18"/>
          <w:highlight w:val="none"/>
          <w:lang w:eastAsia="zh-CN"/>
          <w14:textFill>
            <w14:solidFill>
              <w14:schemeClr w14:val="tx1"/>
            </w14:solidFill>
          </w14:textFill>
        </w:rPr>
        <w:t>关于贯彻执行《建设工程工程量清单计价标准》（GB/T 50500—2024）的实施意见</w:t>
      </w:r>
      <w:r>
        <w:rPr>
          <w:rFonts w:hint="eastAsia" w:ascii="微软雅黑" w:hAnsi="微软雅黑" w:eastAsia="微软雅黑" w:cs="微软雅黑"/>
          <w:color w:val="000000" w:themeColor="text1"/>
          <w:spacing w:val="-3"/>
          <w:sz w:val="18"/>
          <w:szCs w:val="18"/>
          <w:highlight w:val="none"/>
          <w:lang w:val="en-US" w:eastAsia="zh-CN"/>
          <w14:textFill>
            <w14:solidFill>
              <w14:schemeClr w14:val="tx1"/>
            </w14:solidFill>
          </w14:textFill>
        </w:rPr>
        <w:t>中</w:t>
      </w:r>
      <w:r>
        <w:rPr>
          <w:rFonts w:ascii="微软雅黑" w:hAnsi="微软雅黑" w:eastAsia="微软雅黑" w:cs="微软雅黑"/>
          <w:color w:val="000000" w:themeColor="text1"/>
          <w:spacing w:val="-4"/>
          <w:sz w:val="18"/>
          <w:szCs w:val="18"/>
          <w:highlight w:val="none"/>
          <w14:textFill>
            <w14:solidFill>
              <w14:schemeClr w14:val="tx1"/>
            </w14:solidFill>
          </w14:textFill>
        </w:rPr>
        <w:t xml:space="preserve"> E</w:t>
      </w:r>
      <w:r>
        <w:rPr>
          <w:rFonts w:hint="eastAsia" w:ascii="微软雅黑" w:hAnsi="微软雅黑" w:eastAsia="微软雅黑" w:cs="微软雅黑"/>
          <w:color w:val="000000" w:themeColor="text1"/>
          <w:spacing w:val="-4"/>
          <w:sz w:val="18"/>
          <w:szCs w:val="18"/>
          <w:highlight w:val="none"/>
          <w:lang w:val="en-US" w:eastAsia="zh-CN"/>
          <w14:textFill>
            <w14:solidFill>
              <w14:schemeClr w14:val="tx1"/>
            </w14:solidFill>
          </w14:textFill>
        </w:rPr>
        <w:t>2.1</w:t>
      </w:r>
      <w:r>
        <w:rPr>
          <w:rFonts w:hint="eastAsia" w:ascii="微软雅黑" w:hAnsi="微软雅黑" w:eastAsia="微软雅黑" w:cs="微软雅黑"/>
          <w:color w:val="000000" w:themeColor="text1"/>
          <w:spacing w:val="-4"/>
          <w:sz w:val="18"/>
          <w:szCs w:val="18"/>
          <w:highlight w:val="none"/>
          <w14:textFill>
            <w14:solidFill>
              <w14:schemeClr w14:val="tx1"/>
            </w14:solidFill>
          </w14:textFill>
        </w:rPr>
        <w:t>分部分项工程项目清单计价表</w:t>
      </w:r>
      <w:r>
        <w:rPr>
          <w:rFonts w:hint="eastAsia" w:ascii="微软雅黑" w:hAnsi="微软雅黑" w:eastAsia="微软雅黑" w:cs="微软雅黑"/>
          <w:color w:val="000000" w:themeColor="text1"/>
          <w:spacing w:val="-4"/>
          <w:sz w:val="18"/>
          <w:szCs w:val="18"/>
          <w:highlight w:val="none"/>
          <w:lang w:val="en-US" w:eastAsia="zh-CN"/>
          <w14:textFill>
            <w14:solidFill>
              <w14:schemeClr w14:val="tx1"/>
            </w14:solidFill>
          </w14:textFill>
        </w:rPr>
        <w:t>中</w:t>
      </w:r>
      <w:r>
        <w:rPr>
          <w:rFonts w:ascii="微软雅黑" w:hAnsi="微软雅黑" w:eastAsia="微软雅黑" w:cs="微软雅黑"/>
          <w:color w:val="000000" w:themeColor="text1"/>
          <w:spacing w:val="-4"/>
          <w:sz w:val="18"/>
          <w:szCs w:val="18"/>
          <w:highlight w:val="none"/>
          <w14:textFill>
            <w14:solidFill>
              <w14:schemeClr w14:val="tx1"/>
            </w14:solidFill>
          </w14:textFill>
        </w:rPr>
        <w:t>合价，</w:t>
      </w:r>
      <w:r>
        <w:rPr>
          <w:rFonts w:ascii="微软雅黑" w:hAnsi="微软雅黑" w:eastAsia="微软雅黑" w:cs="微软雅黑"/>
          <w:color w:val="000000" w:themeColor="text1"/>
          <w:spacing w:val="-3"/>
          <w:sz w:val="18"/>
          <w:szCs w:val="18"/>
          <w:highlight w:val="none"/>
          <w14:textFill>
            <w14:solidFill>
              <w14:schemeClr w14:val="tx1"/>
            </w14:solidFill>
          </w14:textFill>
        </w:rPr>
        <w:t>可能存在由于精度损失</w:t>
      </w:r>
      <w:r>
        <w:rPr>
          <w:rFonts w:hint="eastAsia" w:ascii="微软雅黑" w:hAnsi="微软雅黑" w:eastAsia="微软雅黑" w:cs="微软雅黑"/>
          <w:color w:val="000000" w:themeColor="text1"/>
          <w:spacing w:val="-3"/>
          <w:sz w:val="18"/>
          <w:szCs w:val="18"/>
          <w:highlight w:val="none"/>
          <w:lang w:val="en-US" w:eastAsia="zh-CN"/>
          <w14:textFill>
            <w14:solidFill>
              <w14:schemeClr w14:val="tx1"/>
            </w14:solidFill>
          </w14:textFill>
        </w:rPr>
        <w:t>以及实际未进行拆分的总价计价导致，</w:t>
      </w:r>
      <w:r>
        <w:rPr>
          <w:rFonts w:ascii="微软雅黑" w:hAnsi="微软雅黑" w:eastAsia="微软雅黑" w:cs="微软雅黑"/>
          <w:color w:val="000000" w:themeColor="text1"/>
          <w:spacing w:val="-3"/>
          <w:sz w:val="18"/>
          <w:szCs w:val="18"/>
          <w:highlight w:val="none"/>
          <w14:textFill>
            <w14:solidFill>
              <w14:schemeClr w14:val="tx1"/>
            </w14:solidFill>
          </w14:textFill>
        </w:rPr>
        <w:t>与分部分项工程费下的</w:t>
      </w:r>
      <w:r>
        <w:rPr>
          <w:rFonts w:ascii="微软雅黑" w:hAnsi="微软雅黑" w:eastAsia="微软雅黑" w:cs="微软雅黑"/>
          <w:color w:val="000000" w:themeColor="text1"/>
          <w:spacing w:val="-4"/>
          <w:sz w:val="18"/>
          <w:szCs w:val="18"/>
          <w:highlight w:val="none"/>
          <w14:textFill>
            <w14:solidFill>
              <w14:schemeClr w14:val="tx1"/>
            </w14:solidFill>
          </w14:textFill>
        </w:rPr>
        <w:t>直接费+管理+利润不等。</w:t>
      </w:r>
    </w:p>
    <w:p w14:paraId="67FCAD6F">
      <w:pPr>
        <w:spacing w:before="109" w:line="221" w:lineRule="auto"/>
        <w:ind w:left="30"/>
        <w:outlineLvl w:val="1"/>
        <w:rPr>
          <w:rFonts w:ascii="黑体" w:hAnsi="黑体" w:eastAsia="黑体" w:cs="黑体"/>
          <w:color w:val="000000" w:themeColor="text1"/>
          <w:sz w:val="21"/>
          <w:szCs w:val="21"/>
          <w:highlight w:val="none"/>
          <w14:textFill>
            <w14:solidFill>
              <w14:schemeClr w14:val="tx1"/>
            </w14:solidFill>
          </w14:textFill>
        </w:rPr>
      </w:pPr>
      <w:bookmarkStart w:id="135" w:name="bookmark71"/>
      <w:bookmarkEnd w:id="135"/>
      <w:bookmarkStart w:id="136" w:name="_Toc28996"/>
      <w:r>
        <w:rPr>
          <w:rFonts w:ascii="黑体" w:hAnsi="黑体" w:eastAsia="黑体" w:cs="黑体"/>
          <w:color w:val="000000" w:themeColor="text1"/>
          <w:spacing w:val="-4"/>
          <w:sz w:val="21"/>
          <w:szCs w:val="21"/>
          <w:highlight w:val="none"/>
          <w14:textFill>
            <w14:solidFill>
              <w14:schemeClr w14:val="tx1"/>
            </w14:solidFill>
          </w14:textFill>
        </w:rPr>
        <w:t>5.1</w:t>
      </w:r>
      <w:r>
        <w:rPr>
          <w:rFonts w:hint="eastAsia" w:ascii="黑体" w:hAnsi="黑体" w:eastAsia="黑体" w:cs="黑体"/>
          <w:color w:val="000000" w:themeColor="text1"/>
          <w:spacing w:val="-4"/>
          <w:sz w:val="21"/>
          <w:szCs w:val="21"/>
          <w:highlight w:val="none"/>
          <w:lang w:val="en-US" w:eastAsia="zh-CN"/>
          <w14:textFill>
            <w14:solidFill>
              <w14:schemeClr w14:val="tx1"/>
            </w14:solidFill>
          </w14:textFill>
        </w:rPr>
        <w:t>1</w:t>
      </w:r>
      <w:r>
        <w:rPr>
          <w:rFonts w:ascii="黑体" w:hAnsi="黑体" w:eastAsia="黑体" w:cs="黑体"/>
          <w:color w:val="000000" w:themeColor="text1"/>
          <w:spacing w:val="13"/>
          <w:sz w:val="21"/>
          <w:szCs w:val="21"/>
          <w:highlight w:val="none"/>
          <w14:textFill>
            <w14:solidFill>
              <w14:schemeClr w14:val="tx1"/>
            </w14:solidFill>
          </w14:textFill>
        </w:rPr>
        <w:t xml:space="preserve">  </w:t>
      </w:r>
      <w:r>
        <w:rPr>
          <w:rFonts w:ascii="黑体" w:hAnsi="黑体" w:eastAsia="黑体" w:cs="黑体"/>
          <w:color w:val="000000" w:themeColor="text1"/>
          <w:spacing w:val="-4"/>
          <w:sz w:val="21"/>
          <w:szCs w:val="21"/>
          <w:highlight w:val="none"/>
          <w14:textFill>
            <w14:solidFill>
              <w14:schemeClr w14:val="tx1"/>
            </w14:solidFill>
          </w14:textFill>
        </w:rPr>
        <w:t>甲供材料</w:t>
      </w:r>
      <w:bookmarkEnd w:id="136"/>
    </w:p>
    <w:p w14:paraId="207B13E8">
      <w:pPr>
        <w:spacing w:before="227" w:line="185" w:lineRule="auto"/>
        <w:ind w:left="30"/>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pacing w:val="-3"/>
          <w:sz w:val="21"/>
          <w:szCs w:val="21"/>
          <w:highlight w:val="none"/>
          <w14:textFill>
            <w14:solidFill>
              <w14:schemeClr w14:val="tx1"/>
            </w14:solidFill>
          </w14:textFill>
        </w:rPr>
        <w:t>5.1</w:t>
      </w:r>
      <w:r>
        <w:rPr>
          <w:rFonts w:hint="eastAsia" w:ascii="黑体" w:hAnsi="黑体" w:eastAsia="黑体" w:cs="黑体"/>
          <w:color w:val="000000" w:themeColor="text1"/>
          <w:spacing w:val="-3"/>
          <w:sz w:val="21"/>
          <w:szCs w:val="21"/>
          <w:highlight w:val="none"/>
          <w:lang w:val="en-US" w:eastAsia="zh-CN"/>
          <w14:textFill>
            <w14:solidFill>
              <w14:schemeClr w14:val="tx1"/>
            </w14:solidFill>
          </w14:textFill>
        </w:rPr>
        <w:t>1</w:t>
      </w:r>
      <w:r>
        <w:rPr>
          <w:rFonts w:ascii="黑体" w:hAnsi="黑体" w:eastAsia="黑体" w:cs="黑体"/>
          <w:color w:val="000000" w:themeColor="text1"/>
          <w:spacing w:val="-3"/>
          <w:sz w:val="21"/>
          <w:szCs w:val="21"/>
          <w:highlight w:val="none"/>
          <w14:textFill>
            <w14:solidFill>
              <w14:schemeClr w14:val="tx1"/>
            </w14:solidFill>
          </w14:textFill>
        </w:rPr>
        <w:t>.1</w:t>
      </w:r>
      <w:r>
        <w:rPr>
          <w:rFonts w:ascii="黑体" w:hAnsi="黑体" w:eastAsia="黑体" w:cs="黑体"/>
          <w:color w:val="000000" w:themeColor="text1"/>
          <w:spacing w:val="17"/>
          <w:sz w:val="21"/>
          <w:szCs w:val="21"/>
          <w:highlight w:val="none"/>
          <w14:textFill>
            <w14:solidFill>
              <w14:schemeClr w14:val="tx1"/>
            </w14:solidFill>
          </w14:textFill>
        </w:rPr>
        <w:t xml:space="preserve">  </w:t>
      </w:r>
      <w:r>
        <w:rPr>
          <w:rFonts w:ascii="微软雅黑" w:hAnsi="微软雅黑" w:eastAsia="微软雅黑" w:cs="微软雅黑"/>
          <w:color w:val="000000" w:themeColor="text1"/>
          <w:spacing w:val="-3"/>
          <w:sz w:val="21"/>
          <w:szCs w:val="21"/>
          <w:highlight w:val="none"/>
          <w14:textFill>
            <w14:solidFill>
              <w14:schemeClr w14:val="tx1"/>
            </w14:solidFill>
          </w14:textFill>
        </w:rPr>
        <w:t>甲供材料仅处理完全甲供。</w:t>
      </w:r>
    </w:p>
    <w:p w14:paraId="775AF175">
      <w:pPr>
        <w:spacing w:before="205" w:line="219" w:lineRule="auto"/>
        <w:ind w:left="30"/>
        <w:outlineLvl w:val="1"/>
        <w:rPr>
          <w:rFonts w:ascii="黑体" w:hAnsi="黑体" w:eastAsia="黑体" w:cs="黑体"/>
          <w:color w:val="000000" w:themeColor="text1"/>
          <w:sz w:val="21"/>
          <w:szCs w:val="21"/>
          <w:highlight w:val="none"/>
          <w14:textFill>
            <w14:solidFill>
              <w14:schemeClr w14:val="tx1"/>
            </w14:solidFill>
          </w14:textFill>
        </w:rPr>
      </w:pPr>
      <w:bookmarkStart w:id="137" w:name="bookmark72"/>
      <w:bookmarkEnd w:id="137"/>
      <w:bookmarkStart w:id="138" w:name="_Toc24625"/>
      <w:r>
        <w:rPr>
          <w:rFonts w:ascii="黑体" w:hAnsi="黑体" w:eastAsia="黑体" w:cs="黑体"/>
          <w:color w:val="000000" w:themeColor="text1"/>
          <w:spacing w:val="-1"/>
          <w:sz w:val="21"/>
          <w:szCs w:val="21"/>
          <w:highlight w:val="none"/>
          <w14:textFill>
            <w14:solidFill>
              <w14:schemeClr w14:val="tx1"/>
            </w14:solidFill>
          </w14:textFill>
        </w:rPr>
        <w:t>5.1</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2</w:t>
      </w:r>
      <w:r>
        <w:rPr>
          <w:rFonts w:ascii="黑体" w:hAnsi="黑体" w:eastAsia="黑体" w:cs="黑体"/>
          <w:color w:val="000000" w:themeColor="text1"/>
          <w:spacing w:val="-1"/>
          <w:sz w:val="21"/>
          <w:szCs w:val="21"/>
          <w:highlight w:val="none"/>
          <w14:textFill>
            <w14:solidFill>
              <w14:schemeClr w14:val="tx1"/>
            </w14:solidFill>
          </w14:textFill>
        </w:rPr>
        <w:t xml:space="preserve">  材料编码</w:t>
      </w:r>
      <w:bookmarkEnd w:id="138"/>
    </w:p>
    <w:p w14:paraId="5B6B4D3E">
      <w:pPr>
        <w:spacing w:before="227" w:line="186" w:lineRule="auto"/>
        <w:ind w:left="30"/>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5.1</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2</w:t>
      </w:r>
      <w:r>
        <w:rPr>
          <w:rFonts w:ascii="黑体" w:hAnsi="黑体" w:eastAsia="黑体" w:cs="黑体"/>
          <w:color w:val="000000" w:themeColor="text1"/>
          <w:spacing w:val="-1"/>
          <w:sz w:val="21"/>
          <w:szCs w:val="21"/>
          <w:highlight w:val="none"/>
          <w14:textFill>
            <w14:solidFill>
              <w14:schemeClr w14:val="tx1"/>
            </w14:solidFill>
          </w14:textFill>
        </w:rPr>
        <w:t xml:space="preserve">.1  </w:t>
      </w:r>
      <w:r>
        <w:rPr>
          <w:rFonts w:ascii="微软雅黑" w:hAnsi="微软雅黑" w:eastAsia="微软雅黑" w:cs="微软雅黑"/>
          <w:color w:val="000000" w:themeColor="text1"/>
          <w:spacing w:val="-1"/>
          <w:sz w:val="21"/>
          <w:szCs w:val="21"/>
          <w:highlight w:val="none"/>
          <w14:textFill>
            <w14:solidFill>
              <w14:schemeClr w14:val="tx1"/>
            </w14:solidFill>
          </w14:textFill>
        </w:rPr>
        <w:t>材料编码唯一，不区分大小写。</w:t>
      </w:r>
    </w:p>
    <w:p w14:paraId="572FF04B">
      <w:pPr>
        <w:spacing w:before="203" w:line="221" w:lineRule="auto"/>
        <w:ind w:left="30"/>
        <w:outlineLvl w:val="1"/>
        <w:rPr>
          <w:rFonts w:ascii="黑体" w:hAnsi="黑体" w:eastAsia="黑体" w:cs="黑体"/>
          <w:color w:val="000000" w:themeColor="text1"/>
          <w:sz w:val="21"/>
          <w:szCs w:val="21"/>
          <w:highlight w:val="none"/>
          <w14:textFill>
            <w14:solidFill>
              <w14:schemeClr w14:val="tx1"/>
            </w14:solidFill>
          </w14:textFill>
        </w:rPr>
      </w:pPr>
      <w:bookmarkStart w:id="139" w:name="bookmark73"/>
      <w:bookmarkEnd w:id="139"/>
      <w:bookmarkStart w:id="140" w:name="_Toc23724"/>
      <w:r>
        <w:rPr>
          <w:rFonts w:ascii="黑体" w:hAnsi="黑体" w:eastAsia="黑体" w:cs="黑体"/>
          <w:color w:val="000000" w:themeColor="text1"/>
          <w:spacing w:val="-1"/>
          <w:sz w:val="21"/>
          <w:szCs w:val="21"/>
          <w:highlight w:val="none"/>
          <w14:textFill>
            <w14:solidFill>
              <w14:schemeClr w14:val="tx1"/>
            </w14:solidFill>
          </w14:textFill>
        </w:rPr>
        <w:t>5.</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13</w:t>
      </w:r>
      <w:r>
        <w:rPr>
          <w:rFonts w:ascii="黑体" w:hAnsi="黑体" w:eastAsia="黑体" w:cs="黑体"/>
          <w:color w:val="000000" w:themeColor="text1"/>
          <w:spacing w:val="-1"/>
          <w:sz w:val="21"/>
          <w:szCs w:val="21"/>
          <w:highlight w:val="none"/>
          <w14:textFill>
            <w14:solidFill>
              <w14:schemeClr w14:val="tx1"/>
            </w14:solidFill>
          </w14:textFill>
        </w:rPr>
        <w:t xml:space="preserve">  保留小数位数</w:t>
      </w:r>
      <w:bookmarkEnd w:id="140"/>
    </w:p>
    <w:p w14:paraId="282FC476">
      <w:pPr>
        <w:spacing w:before="226" w:line="185" w:lineRule="auto"/>
        <w:ind w:left="30"/>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5.</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13</w:t>
      </w:r>
      <w:r>
        <w:rPr>
          <w:rFonts w:ascii="黑体" w:hAnsi="黑体" w:eastAsia="黑体" w:cs="黑体"/>
          <w:color w:val="000000" w:themeColor="text1"/>
          <w:spacing w:val="-1"/>
          <w:sz w:val="21"/>
          <w:szCs w:val="21"/>
          <w:highlight w:val="none"/>
          <w14:textFill>
            <w14:solidFill>
              <w14:schemeClr w14:val="tx1"/>
            </w14:solidFill>
          </w14:textFill>
        </w:rPr>
        <w:t xml:space="preserve">.1  </w:t>
      </w:r>
      <w:r>
        <w:rPr>
          <w:rFonts w:ascii="微软雅黑" w:hAnsi="微软雅黑" w:eastAsia="微软雅黑" w:cs="微软雅黑"/>
          <w:color w:val="000000" w:themeColor="text1"/>
          <w:spacing w:val="-1"/>
          <w:sz w:val="21"/>
          <w:szCs w:val="21"/>
          <w:highlight w:val="none"/>
          <w14:textFill>
            <w14:solidFill>
              <w14:schemeClr w14:val="tx1"/>
            </w14:solidFill>
          </w14:textFill>
        </w:rPr>
        <w:t>以上保留 n 位小数.均按四舍五入处理。</w:t>
      </w:r>
    </w:p>
    <w:p w14:paraId="47460221">
      <w:pPr>
        <w:spacing w:before="203" w:line="221" w:lineRule="auto"/>
        <w:ind w:left="30"/>
        <w:outlineLvl w:val="1"/>
        <w:rPr>
          <w:rFonts w:hint="eastAsia" w:ascii="黑体" w:hAnsi="黑体" w:eastAsia="黑体" w:cs="黑体"/>
          <w:color w:val="000000" w:themeColor="text1"/>
          <w:sz w:val="21"/>
          <w:szCs w:val="21"/>
          <w:highlight w:val="none"/>
          <w:lang w:eastAsia="zh-CN"/>
          <w14:textFill>
            <w14:solidFill>
              <w14:schemeClr w14:val="tx1"/>
            </w14:solidFill>
          </w14:textFill>
        </w:rPr>
      </w:pPr>
      <w:bookmarkStart w:id="141" w:name="_Toc19686"/>
      <w:r>
        <w:rPr>
          <w:rFonts w:ascii="黑体" w:hAnsi="黑体" w:eastAsia="黑体" w:cs="黑体"/>
          <w:color w:val="000000" w:themeColor="text1"/>
          <w:spacing w:val="-1"/>
          <w:sz w:val="21"/>
          <w:szCs w:val="21"/>
          <w:highlight w:val="none"/>
          <w14:textFill>
            <w14:solidFill>
              <w14:schemeClr w14:val="tx1"/>
            </w14:solidFill>
          </w14:textFill>
        </w:rPr>
        <w:t>5.</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14</w:t>
      </w:r>
      <w:r>
        <w:rPr>
          <w:rFonts w:ascii="黑体" w:hAnsi="黑体" w:eastAsia="黑体" w:cs="黑体"/>
          <w:color w:val="000000" w:themeColor="text1"/>
          <w:spacing w:val="-1"/>
          <w:sz w:val="21"/>
          <w:szCs w:val="21"/>
          <w:highlight w:val="none"/>
          <w14:textFill>
            <w14:solidFill>
              <w14:schemeClr w14:val="tx1"/>
            </w14:solidFill>
          </w14:textFill>
        </w:rPr>
        <w:t xml:space="preserve">  </w:t>
      </w:r>
      <w:r>
        <w:rPr>
          <w:rFonts w:hint="eastAsia" w:ascii="黑体" w:hAnsi="黑体" w:eastAsia="黑体" w:cs="黑体"/>
          <w:color w:val="000000" w:themeColor="text1"/>
          <w:spacing w:val="-1"/>
          <w:sz w:val="21"/>
          <w:szCs w:val="21"/>
          <w:highlight w:val="none"/>
          <w:lang w:eastAsia="zh-CN"/>
          <w14:textFill>
            <w14:solidFill>
              <w14:schemeClr w14:val="tx1"/>
            </w14:solidFill>
          </w14:textFill>
        </w:rPr>
        <w:t>人工系数调整</w:t>
      </w:r>
      <w:bookmarkEnd w:id="141"/>
    </w:p>
    <w:p w14:paraId="60910FB4">
      <w:pPr>
        <w:spacing w:before="226" w:line="185" w:lineRule="auto"/>
        <w:ind w:left="30"/>
        <w:rPr>
          <w:rFonts w:ascii="微软雅黑" w:hAnsi="微软雅黑" w:eastAsia="微软雅黑" w:cs="微软雅黑"/>
          <w:color w:val="000000" w:themeColor="text1"/>
          <w:sz w:val="21"/>
          <w:szCs w:val="21"/>
          <w:highlight w:val="none"/>
          <w14:textFill>
            <w14:solidFill>
              <w14:schemeClr w14:val="tx1"/>
            </w14:solidFill>
          </w14:textFill>
        </w:rPr>
      </w:pPr>
      <w:r>
        <w:rPr>
          <w:rFonts w:ascii="黑体" w:hAnsi="黑体" w:eastAsia="黑体" w:cs="黑体"/>
          <w:color w:val="000000" w:themeColor="text1"/>
          <w:spacing w:val="-1"/>
          <w:sz w:val="21"/>
          <w:szCs w:val="21"/>
          <w:highlight w:val="none"/>
          <w14:textFill>
            <w14:solidFill>
              <w14:schemeClr w14:val="tx1"/>
            </w14:solidFill>
          </w14:textFill>
        </w:rPr>
        <w:t>5.</w:t>
      </w:r>
      <w:r>
        <w:rPr>
          <w:rFonts w:hint="eastAsia" w:ascii="黑体" w:hAnsi="黑体" w:eastAsia="黑体" w:cs="黑体"/>
          <w:color w:val="000000" w:themeColor="text1"/>
          <w:spacing w:val="-1"/>
          <w:sz w:val="21"/>
          <w:szCs w:val="21"/>
          <w:highlight w:val="none"/>
          <w:lang w:val="en-US" w:eastAsia="zh-CN"/>
          <w14:textFill>
            <w14:solidFill>
              <w14:schemeClr w14:val="tx1"/>
            </w14:solidFill>
          </w14:textFill>
        </w:rPr>
        <w:t>14</w:t>
      </w:r>
      <w:r>
        <w:rPr>
          <w:rFonts w:ascii="黑体" w:hAnsi="黑体" w:eastAsia="黑体" w:cs="黑体"/>
          <w:color w:val="000000" w:themeColor="text1"/>
          <w:spacing w:val="-1"/>
          <w:sz w:val="21"/>
          <w:szCs w:val="21"/>
          <w:highlight w:val="none"/>
          <w14:textFill>
            <w14:solidFill>
              <w14:schemeClr w14:val="tx1"/>
            </w14:solidFill>
          </w14:textFill>
        </w:rPr>
        <w:t xml:space="preserve">.1  </w:t>
      </w:r>
      <w:r>
        <w:rPr>
          <w:rFonts w:hint="eastAsia" w:ascii="微软雅黑" w:hAnsi="微软雅黑" w:eastAsia="微软雅黑" w:cs="微软雅黑"/>
          <w:color w:val="000000" w:themeColor="text1"/>
          <w:spacing w:val="-1"/>
          <w:sz w:val="21"/>
          <w:szCs w:val="21"/>
          <w:highlight w:val="none"/>
          <w:lang w:eastAsia="zh-CN"/>
          <w14:textFill>
            <w14:solidFill>
              <w14:schemeClr w14:val="tx1"/>
            </w14:solidFill>
          </w14:textFill>
        </w:rPr>
        <w:t>同</w:t>
      </w:r>
      <w:r>
        <w:rPr>
          <w:rFonts w:hint="eastAsia" w:ascii="微软雅黑" w:hAnsi="微软雅黑" w:eastAsia="微软雅黑" w:cs="微软雅黑"/>
          <w:color w:val="000000" w:themeColor="text1"/>
          <w:spacing w:val="-1"/>
          <w:sz w:val="21"/>
          <w:szCs w:val="21"/>
          <w:highlight w:val="none"/>
          <w:lang w:val="en-US" w:eastAsia="zh-CN"/>
          <w14:textFill>
            <w14:solidFill>
              <w14:schemeClr w14:val="tx1"/>
            </w14:solidFill>
          </w14:textFill>
        </w:rPr>
        <w:t>2.0接口处理方法一致，直接在对应人工后面填写备注：“人工系数：0.xxxx”</w:t>
      </w:r>
      <w:r>
        <w:rPr>
          <w:rFonts w:ascii="微软雅黑" w:hAnsi="微软雅黑" w:eastAsia="微软雅黑" w:cs="微软雅黑"/>
          <w:color w:val="000000" w:themeColor="text1"/>
          <w:spacing w:val="-1"/>
          <w:sz w:val="21"/>
          <w:szCs w:val="21"/>
          <w:highlight w:val="none"/>
          <w14:textFill>
            <w14:solidFill>
              <w14:schemeClr w14:val="tx1"/>
            </w14:solidFill>
          </w14:textFill>
        </w:rPr>
        <w:t>。</w:t>
      </w:r>
    </w:p>
    <w:p w14:paraId="419B8A19">
      <w:pPr>
        <w:spacing w:line="185" w:lineRule="auto"/>
        <w:rPr>
          <w:rFonts w:ascii="微软雅黑" w:hAnsi="微软雅黑" w:eastAsia="微软雅黑" w:cs="微软雅黑"/>
          <w:color w:val="000000" w:themeColor="text1"/>
          <w:sz w:val="21"/>
          <w:szCs w:val="21"/>
          <w:highlight w:val="none"/>
          <w14:textFill>
            <w14:solidFill>
              <w14:schemeClr w14:val="tx1"/>
            </w14:solidFill>
          </w14:textFill>
        </w:rPr>
        <w:sectPr>
          <w:footerReference r:id="rId27" w:type="default"/>
          <w:pgSz w:w="11907" w:h="16839"/>
          <w:pgMar w:top="400" w:right="1220" w:bottom="1311" w:left="1255" w:header="0" w:footer="1051" w:gutter="0"/>
          <w:cols w:space="720" w:num="1"/>
        </w:sectPr>
      </w:pPr>
    </w:p>
    <w:p w14:paraId="08F0A2A0">
      <w:pPr>
        <w:pStyle w:val="3"/>
        <w:spacing w:line="261" w:lineRule="auto"/>
        <w:rPr>
          <w:color w:val="000000" w:themeColor="text1"/>
          <w:highlight w:val="none"/>
          <w14:textFill>
            <w14:solidFill>
              <w14:schemeClr w14:val="tx1"/>
            </w14:solidFill>
          </w14:textFill>
        </w:rPr>
      </w:pPr>
    </w:p>
    <w:p w14:paraId="104D6F02">
      <w:pPr>
        <w:pStyle w:val="3"/>
        <w:spacing w:line="261" w:lineRule="auto"/>
        <w:rPr>
          <w:color w:val="000000" w:themeColor="text1"/>
          <w:highlight w:val="none"/>
          <w14:textFill>
            <w14:solidFill>
              <w14:schemeClr w14:val="tx1"/>
            </w14:solidFill>
          </w14:textFill>
        </w:rPr>
      </w:pPr>
    </w:p>
    <w:p w14:paraId="55D5E5F5">
      <w:pPr>
        <w:pStyle w:val="3"/>
        <w:spacing w:line="262" w:lineRule="auto"/>
        <w:rPr>
          <w:color w:val="000000" w:themeColor="text1"/>
          <w:highlight w:val="none"/>
          <w14:textFill>
            <w14:solidFill>
              <w14:schemeClr w14:val="tx1"/>
            </w14:solidFill>
          </w14:textFill>
        </w:rPr>
      </w:pPr>
    </w:p>
    <w:p w14:paraId="01B7AF3E">
      <w:pPr>
        <w:pStyle w:val="3"/>
        <w:spacing w:line="262" w:lineRule="auto"/>
        <w:rPr>
          <w:color w:val="000000" w:themeColor="text1"/>
          <w:highlight w:val="none"/>
          <w14:textFill>
            <w14:solidFill>
              <w14:schemeClr w14:val="tx1"/>
            </w14:solidFill>
          </w14:textFill>
        </w:rPr>
      </w:pPr>
    </w:p>
    <w:p w14:paraId="497859AE">
      <w:pPr>
        <w:pStyle w:val="3"/>
        <w:spacing w:line="262" w:lineRule="auto"/>
        <w:rPr>
          <w:color w:val="000000" w:themeColor="text1"/>
          <w:highlight w:val="none"/>
          <w14:textFill>
            <w14:solidFill>
              <w14:schemeClr w14:val="tx1"/>
            </w14:solidFill>
          </w14:textFill>
        </w:rPr>
      </w:pPr>
    </w:p>
    <w:p w14:paraId="3D9C7733">
      <w:pPr>
        <w:spacing w:before="146" w:line="213" w:lineRule="auto"/>
        <w:ind w:left="4116"/>
        <w:outlineLvl w:val="0"/>
        <w:rPr>
          <w:rFonts w:ascii="微软雅黑" w:hAnsi="微软雅黑" w:eastAsia="微软雅黑" w:cs="微软雅黑"/>
          <w:color w:val="000000" w:themeColor="text1"/>
          <w:sz w:val="34"/>
          <w:szCs w:val="34"/>
          <w:highlight w:val="none"/>
          <w14:textFill>
            <w14:solidFill>
              <w14:schemeClr w14:val="tx1"/>
            </w14:solidFill>
          </w14:textFill>
        </w:rPr>
      </w:pPr>
      <w:bookmarkStart w:id="142" w:name="bookmark75"/>
      <w:bookmarkEnd w:id="142"/>
      <w:bookmarkStart w:id="143" w:name="_Toc18152"/>
      <w:r>
        <w:rPr>
          <w:rFonts w:ascii="微软雅黑" w:hAnsi="微软雅黑" w:eastAsia="微软雅黑" w:cs="微软雅黑"/>
          <w:color w:val="000000" w:themeColor="text1"/>
          <w:spacing w:val="-15"/>
          <w:sz w:val="34"/>
          <w:szCs w:val="34"/>
          <w:highlight w:val="none"/>
          <w14:textFill>
            <w14:solidFill>
              <w14:schemeClr w14:val="tx1"/>
            </w14:solidFill>
          </w14:textFill>
        </w:rPr>
        <w:t>6</w:t>
      </w:r>
      <w:r>
        <w:rPr>
          <w:rFonts w:ascii="微软雅黑" w:hAnsi="微软雅黑" w:eastAsia="微软雅黑" w:cs="微软雅黑"/>
          <w:color w:val="000000" w:themeColor="text1"/>
          <w:spacing w:val="17"/>
          <w:sz w:val="34"/>
          <w:szCs w:val="34"/>
          <w:highlight w:val="none"/>
          <w14:textFill>
            <w14:solidFill>
              <w14:schemeClr w14:val="tx1"/>
            </w14:solidFill>
          </w14:textFill>
        </w:rPr>
        <w:t xml:space="preserve">   </w:t>
      </w:r>
      <w:r>
        <w:rPr>
          <w:rFonts w:ascii="微软雅黑" w:hAnsi="微软雅黑" w:eastAsia="微软雅黑" w:cs="微软雅黑"/>
          <w:color w:val="000000" w:themeColor="text1"/>
          <w:spacing w:val="-15"/>
          <w:sz w:val="34"/>
          <w:szCs w:val="34"/>
          <w:highlight w:val="none"/>
          <w14:textFill>
            <w14:solidFill>
              <w14:schemeClr w14:val="tx1"/>
            </w14:solidFill>
          </w14:textFill>
        </w:rPr>
        <w:t>附录</w:t>
      </w:r>
      <w:bookmarkEnd w:id="143"/>
    </w:p>
    <w:p w14:paraId="46D2C8C5">
      <w:pPr>
        <w:pStyle w:val="3"/>
        <w:spacing w:line="465" w:lineRule="auto"/>
        <w:rPr>
          <w:color w:val="000000" w:themeColor="text1"/>
          <w:highlight w:val="none"/>
          <w14:textFill>
            <w14:solidFill>
              <w14:schemeClr w14:val="tx1"/>
            </w14:solidFill>
          </w14:textFill>
        </w:rPr>
      </w:pPr>
    </w:p>
    <w:p w14:paraId="401C50CC">
      <w:pPr>
        <w:spacing w:before="69" w:line="220" w:lineRule="auto"/>
        <w:ind w:left="35"/>
        <w:outlineLvl w:val="1"/>
        <w:rPr>
          <w:rFonts w:ascii="黑体" w:hAnsi="黑体" w:eastAsia="黑体" w:cs="黑体"/>
          <w:color w:val="000000" w:themeColor="text1"/>
          <w:sz w:val="21"/>
          <w:szCs w:val="21"/>
          <w:highlight w:val="none"/>
          <w14:textFill>
            <w14:solidFill>
              <w14:schemeClr w14:val="tx1"/>
            </w14:solidFill>
          </w14:textFill>
        </w:rPr>
      </w:pPr>
      <w:bookmarkStart w:id="144" w:name="bookmark76"/>
      <w:bookmarkEnd w:id="144"/>
      <w:bookmarkStart w:id="145" w:name="_Toc17862"/>
      <w:r>
        <w:rPr>
          <w:rFonts w:ascii="黑体" w:hAnsi="黑体" w:eastAsia="黑体" w:cs="黑体"/>
          <w:color w:val="000000" w:themeColor="text1"/>
          <w:spacing w:val="-3"/>
          <w:sz w:val="21"/>
          <w:szCs w:val="21"/>
          <w:highlight w:val="none"/>
          <w14:textFill>
            <w14:solidFill>
              <w14:schemeClr w14:val="tx1"/>
            </w14:solidFill>
          </w14:textFill>
        </w:rPr>
        <w:t>6.1</w:t>
      </w:r>
      <w:r>
        <w:rPr>
          <w:rFonts w:ascii="黑体" w:hAnsi="黑体" w:eastAsia="黑体" w:cs="黑体"/>
          <w:color w:val="000000" w:themeColor="text1"/>
          <w:spacing w:val="7"/>
          <w:sz w:val="21"/>
          <w:szCs w:val="21"/>
          <w:highlight w:val="none"/>
          <w14:textFill>
            <w14:solidFill>
              <w14:schemeClr w14:val="tx1"/>
            </w14:solidFill>
          </w14:textFill>
        </w:rPr>
        <w:t xml:space="preserve">  </w:t>
      </w:r>
      <w:r>
        <w:rPr>
          <w:rFonts w:ascii="黑体" w:hAnsi="黑体" w:eastAsia="黑体" w:cs="黑体"/>
          <w:color w:val="000000" w:themeColor="text1"/>
          <w:spacing w:val="-3"/>
          <w:sz w:val="21"/>
          <w:szCs w:val="21"/>
          <w:highlight w:val="none"/>
          <w14:textFill>
            <w14:solidFill>
              <w14:schemeClr w14:val="tx1"/>
            </w14:solidFill>
          </w14:textFill>
        </w:rPr>
        <w:t>费用变量表</w:t>
      </w:r>
      <w:bookmarkEnd w:id="145"/>
    </w:p>
    <w:p w14:paraId="73A1F40F">
      <w:pPr>
        <w:spacing w:line="152" w:lineRule="exact"/>
        <w:rPr>
          <w:color w:val="000000" w:themeColor="text1"/>
          <w:highlight w:val="none"/>
          <w14:textFill>
            <w14:solidFill>
              <w14:schemeClr w14:val="tx1"/>
            </w14:solidFill>
          </w14:textFill>
        </w:rPr>
      </w:pPr>
    </w:p>
    <w:tbl>
      <w:tblPr>
        <w:tblStyle w:val="9"/>
        <w:tblW w:w="9390"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4"/>
        <w:gridCol w:w="3398"/>
        <w:gridCol w:w="5138"/>
      </w:tblGrid>
      <w:tr w14:paraId="0E31FA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854" w:type="dxa"/>
            <w:tcBorders>
              <w:top w:val="single" w:color="000000" w:sz="6" w:space="0"/>
              <w:left w:val="single" w:color="000000" w:sz="6" w:space="0"/>
            </w:tcBorders>
            <w:vAlign w:val="top"/>
          </w:tcPr>
          <w:p w14:paraId="00DE0BEA">
            <w:pPr>
              <w:spacing w:before="4" w:line="50" w:lineRule="exact"/>
              <w:ind w:firstLine="4"/>
              <w:rPr>
                <w:color w:val="000000" w:themeColor="text1"/>
                <w:highlight w:val="none"/>
                <w14:textFill>
                  <w14:solidFill>
                    <w14:schemeClr w14:val="tx1"/>
                  </w14:solidFill>
                </w14:textFill>
              </w:rPr>
            </w:pPr>
            <w:r>
              <w:rPr>
                <w:color w:val="000000" w:themeColor="text1"/>
                <w:position w:val="-1"/>
                <w:highlight w:val="none"/>
                <w14:textFill>
                  <w14:solidFill>
                    <w14:schemeClr w14:val="tx1"/>
                  </w14:solidFill>
                </w14:textFill>
              </w:rPr>
              <w:pict>
                <v:shape id="_x0000_s1028" o:spid="_x0000_s1028" style="height:2.55pt;width:41.55pt;" fillcolor="#F2F2F2" filled="t" stroked="f" coordsize="830,50" path="m0,50l830,50,830,0,0,0,0,50xe">
                  <v:path/>
                  <v:fill on="t" focussize="0,0"/>
                  <v:stroke on="f"/>
                  <v:imagedata o:title=""/>
                  <o:lock v:ext="edit"/>
                  <w10:wrap type="none"/>
                  <w10:anchorlock/>
                </v:shape>
              </w:pict>
            </w:r>
          </w:p>
          <w:p w14:paraId="675567F7">
            <w:pPr>
              <w:pStyle w:val="10"/>
              <w:spacing w:before="37" w:line="169" w:lineRule="auto"/>
              <w:ind w:left="24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mc:AlternateContent>
                <mc:Choice Requires="wps">
                  <w:drawing>
                    <wp:anchor distT="0" distB="0" distL="0" distR="0" simplePos="0" relativeHeight="251660288" behindDoc="1" locked="0" layoutInCell="1" allowOverlap="1">
                      <wp:simplePos x="0" y="0"/>
                      <wp:positionH relativeFrom="column">
                        <wp:posOffset>2540</wp:posOffset>
                      </wp:positionH>
                      <wp:positionV relativeFrom="paragraph">
                        <wp:posOffset>0</wp:posOffset>
                      </wp:positionV>
                      <wp:extent cx="527685" cy="152400"/>
                      <wp:effectExtent l="0" t="0" r="0" b="0"/>
                      <wp:wrapNone/>
                      <wp:docPr id="80" name="Rect 80"/>
                      <wp:cNvGraphicFramePr/>
                      <a:graphic xmlns:a="http://schemas.openxmlformats.org/drawingml/2006/main">
                        <a:graphicData uri="http://schemas.microsoft.com/office/word/2010/wordprocessingShape">
                          <wps:wsp>
                            <wps:cNvSpPr/>
                            <wps:spPr>
                              <a:xfrm>
                                <a:off x="2666" y="345"/>
                                <a:ext cx="527684" cy="152400"/>
                              </a:xfrm>
                              <a:prstGeom prst="rect">
                                <a:avLst/>
                              </a:prstGeom>
                              <a:solidFill>
                                <a:srgbClr val="F2F2F2"/>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80" o:spid="_x0000_s1026" o:spt="1" style="position:absolute;left:0pt;margin-left:0.2pt;margin-top:0pt;height:12pt;width:41.55pt;z-index:-251656192;mso-width-relative:page;mso-height-relative:page;" fillcolor="#F2F2F2" filled="t" stroked="f" coordsize="21600,21600" o:gfxdata="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ItocbfRAAAAAwEAAA8AAAAAAAAAAQAgAAAAIgAAAGRycy9kb3ducmV2LnhtbFBLAQIUABQAAAAI&#10;AIdO4kB/QvcVLQIAAGgEAAAOAAAAAAAAAAEAIAAAACABAABkcnMvZTJvRG9jLnhtbFBLBQYAAAAA&#10;BgAGAFkBAAC/BQAAAAA=&#10;">
                      <v:fill on="t" focussize="0,0"/>
                      <v:stroke on="f" weight="0pt"/>
                      <v:imagedata o:title=""/>
                      <o:lock v:ext="edit" aspectratio="f"/>
                      <v:textbox inset="0mm,0mm,0mm,0mm"/>
                    </v:rect>
                  </w:pict>
                </mc:Fallback>
              </mc:AlternateContent>
            </w:r>
            <w:r>
              <w:rPr>
                <w:color w:val="000000" w:themeColor="text1"/>
                <w:spacing w:val="-2"/>
                <w:highlight w:val="none"/>
                <w14:textFill>
                  <w14:solidFill>
                    <w14:schemeClr w14:val="tx1"/>
                  </w14:solidFill>
                </w14:textFill>
              </w:rPr>
              <w:t>序号</w:t>
            </w:r>
          </w:p>
        </w:tc>
        <w:tc>
          <w:tcPr>
            <w:tcW w:w="3398" w:type="dxa"/>
            <w:tcBorders>
              <w:top w:val="single" w:color="000000" w:sz="6" w:space="0"/>
            </w:tcBorders>
            <w:shd w:val="clear" w:color="auto" w:fill="F2F2F2"/>
            <w:vAlign w:val="top"/>
          </w:tcPr>
          <w:p w14:paraId="70BDBCDA">
            <w:pPr>
              <w:pStyle w:val="10"/>
              <w:spacing w:before="92" w:line="169" w:lineRule="auto"/>
              <w:ind w:left="1349"/>
              <w:rPr>
                <w:color w:val="000000" w:themeColor="text1"/>
                <w:highlight w:val="none"/>
                <w14:textFill>
                  <w14:solidFill>
                    <w14:schemeClr w14:val="tx1"/>
                  </w14:solidFill>
                </w14:textFill>
              </w:rPr>
            </w:pPr>
            <w:r>
              <w:rPr>
                <w:color w:val="000000" w:themeColor="text1"/>
                <w:spacing w:val="-4"/>
                <w:highlight w:val="none"/>
                <w14:textFill>
                  <w14:solidFill>
                    <w14:schemeClr w14:val="tx1"/>
                  </w14:solidFill>
                </w14:textFill>
              </w:rPr>
              <w:t>费用名称</w:t>
            </w:r>
          </w:p>
        </w:tc>
        <w:tc>
          <w:tcPr>
            <w:tcW w:w="5138" w:type="dxa"/>
            <w:tcBorders>
              <w:top w:val="single" w:color="000000" w:sz="6" w:space="0"/>
              <w:right w:val="single" w:color="000000" w:sz="6" w:space="0"/>
            </w:tcBorders>
            <w:shd w:val="clear" w:color="auto" w:fill="F2F2F2"/>
            <w:vAlign w:val="top"/>
          </w:tcPr>
          <w:p w14:paraId="3DFB299D">
            <w:pPr>
              <w:pStyle w:val="10"/>
              <w:spacing w:before="92" w:line="169" w:lineRule="auto"/>
              <w:ind w:left="2209"/>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计算规则</w:t>
            </w:r>
          </w:p>
        </w:tc>
      </w:tr>
      <w:tr w14:paraId="70382A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vAlign w:val="top"/>
          </w:tcPr>
          <w:p w14:paraId="2D4915B7">
            <w:pPr>
              <w:pStyle w:val="10"/>
              <w:spacing w:before="117" w:line="170" w:lineRule="auto"/>
              <w:ind w:left="389"/>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3398" w:type="dxa"/>
            <w:vAlign w:val="top"/>
          </w:tcPr>
          <w:p w14:paraId="441141BE">
            <w:pPr>
              <w:pStyle w:val="10"/>
              <w:spacing w:before="117" w:line="170" w:lineRule="auto"/>
              <w:ind w:left="10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分部分项工程费</w:t>
            </w:r>
          </w:p>
        </w:tc>
        <w:tc>
          <w:tcPr>
            <w:tcW w:w="5138" w:type="dxa"/>
            <w:tcBorders>
              <w:right w:val="single" w:color="000000" w:sz="6" w:space="0"/>
            </w:tcBorders>
            <w:vAlign w:val="top"/>
          </w:tcPr>
          <w:p w14:paraId="2AFE11F9">
            <w:pPr>
              <w:rPr>
                <w:rFonts w:hint="default" w:ascii="Arial"/>
                <w:b w:val="0"/>
                <w:bCs w:val="0"/>
                <w:color w:val="000000" w:themeColor="text1"/>
                <w:sz w:val="18"/>
                <w:szCs w:val="18"/>
                <w:highlight w:val="none"/>
                <w:lang w:val="en-US" w:eastAsia="zh-CN"/>
                <w14:textFill>
                  <w14:solidFill>
                    <w14:schemeClr w14:val="tx1"/>
                  </w14:solidFill>
                </w14:textFill>
              </w:rPr>
            </w:pPr>
            <w:r>
              <w:rPr>
                <w:rFonts w:hint="eastAsia" w:ascii="Arial"/>
                <w:b w:val="0"/>
                <w:bCs w:val="0"/>
                <w:color w:val="000000" w:themeColor="text1"/>
                <w:sz w:val="18"/>
                <w:szCs w:val="18"/>
                <w:highlight w:val="none"/>
                <w:lang w:val="en-US" w:eastAsia="zh-CN"/>
                <w14:textFill>
                  <w14:solidFill>
                    <w14:schemeClr w14:val="tx1"/>
                  </w14:solidFill>
                </w14:textFill>
              </w:rPr>
              <w:t>∑(清单项目.综合合价）</w:t>
            </w:r>
          </w:p>
        </w:tc>
      </w:tr>
      <w:tr w14:paraId="7E0CBC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vAlign w:val="top"/>
          </w:tcPr>
          <w:p w14:paraId="341AC07E">
            <w:pPr>
              <w:pStyle w:val="10"/>
              <w:spacing w:before="117" w:line="170" w:lineRule="auto"/>
              <w:ind w:left="378"/>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3398" w:type="dxa"/>
            <w:vAlign w:val="top"/>
          </w:tcPr>
          <w:p w14:paraId="320B5E6F">
            <w:pPr>
              <w:pStyle w:val="10"/>
              <w:spacing w:before="117" w:line="170" w:lineRule="auto"/>
              <w:ind w:left="10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分部分项人工费</w:t>
            </w:r>
          </w:p>
        </w:tc>
        <w:tc>
          <w:tcPr>
            <w:tcW w:w="5138" w:type="dxa"/>
            <w:tcBorders>
              <w:right w:val="single" w:color="000000" w:sz="6" w:space="0"/>
            </w:tcBorders>
            <w:vAlign w:val="top"/>
          </w:tcPr>
          <w:p w14:paraId="76E5ECDB">
            <w:pPr>
              <w:rPr>
                <w:rFonts w:hint="eastAsia" w:ascii="Arial"/>
                <w:b w:val="0"/>
                <w:bCs w:val="0"/>
                <w:color w:val="000000" w:themeColor="text1"/>
                <w:sz w:val="18"/>
                <w:szCs w:val="18"/>
                <w:highlight w:val="none"/>
                <w14:textFill>
                  <w14:solidFill>
                    <w14:schemeClr w14:val="tx1"/>
                  </w14:solidFill>
                </w14:textFill>
              </w:rPr>
            </w:pPr>
            <w:r>
              <w:rPr>
                <w:rFonts w:hint="eastAsia" w:ascii="Arial"/>
                <w:b w:val="0"/>
                <w:bCs w:val="0"/>
                <w:color w:val="000000" w:themeColor="text1"/>
                <w:sz w:val="18"/>
                <w:szCs w:val="18"/>
                <w:highlight w:val="none"/>
                <w:lang w:val="en-US" w:eastAsia="zh-CN"/>
                <w14:textFill>
                  <w14:solidFill>
                    <w14:schemeClr w14:val="tx1"/>
                  </w14:solidFill>
                </w14:textFill>
              </w:rPr>
              <w:t>∑（Round(清单项目.人工费单价</w:t>
            </w:r>
            <w:r>
              <w:rPr>
                <w:rFonts w:hint="eastAsia"/>
                <w:b w:val="0"/>
                <w:bCs w:val="0"/>
                <w:color w:val="000000" w:themeColor="text1"/>
                <w:sz w:val="18"/>
                <w:szCs w:val="18"/>
                <w:highlight w:val="none"/>
                <w:lang w:val="en-US" w:eastAsia="zh-CN"/>
                <w14:textFill>
                  <w14:solidFill>
                    <w14:schemeClr w14:val="tx1"/>
                  </w14:solidFill>
                </w14:textFill>
              </w:rPr>
              <w:t>×</w:t>
            </w:r>
            <w:r>
              <w:rPr>
                <w:rFonts w:hint="eastAsia" w:ascii="Arial"/>
                <w:b w:val="0"/>
                <w:bCs w:val="0"/>
                <w:color w:val="000000" w:themeColor="text1"/>
                <w:sz w:val="18"/>
                <w:szCs w:val="18"/>
                <w:highlight w:val="none"/>
                <w:lang w:val="en-US" w:eastAsia="zh-CN"/>
                <w14:textFill>
                  <w14:solidFill>
                    <w14:schemeClr w14:val="tx1"/>
                  </w14:solidFill>
                </w14:textFill>
              </w:rPr>
              <w:t>清单项目.工程量，2）</w:t>
            </w:r>
          </w:p>
        </w:tc>
      </w:tr>
      <w:tr w14:paraId="4ABB9E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854" w:type="dxa"/>
            <w:tcBorders>
              <w:left w:val="single" w:color="000000" w:sz="6" w:space="0"/>
            </w:tcBorders>
            <w:vAlign w:val="top"/>
          </w:tcPr>
          <w:p w14:paraId="562B6E68">
            <w:pPr>
              <w:pStyle w:val="10"/>
              <w:spacing w:before="186" w:line="202" w:lineRule="auto"/>
              <w:ind w:left="38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p>
        </w:tc>
        <w:tc>
          <w:tcPr>
            <w:tcW w:w="3398" w:type="dxa"/>
            <w:vAlign w:val="top"/>
          </w:tcPr>
          <w:p w14:paraId="62C08B8F">
            <w:pPr>
              <w:pStyle w:val="10"/>
              <w:spacing w:before="185" w:line="184" w:lineRule="auto"/>
              <w:ind w:left="10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分部分项材料费</w:t>
            </w:r>
          </w:p>
        </w:tc>
        <w:tc>
          <w:tcPr>
            <w:tcW w:w="5138" w:type="dxa"/>
            <w:tcBorders>
              <w:right w:val="single" w:color="000000" w:sz="6" w:space="0"/>
            </w:tcBorders>
            <w:vAlign w:val="top"/>
          </w:tcPr>
          <w:p w14:paraId="132A231E">
            <w:pPr>
              <w:rPr>
                <w:rFonts w:hint="default" w:ascii="Arial"/>
                <w:b w:val="0"/>
                <w:bCs w:val="0"/>
                <w:color w:val="000000" w:themeColor="text1"/>
                <w:sz w:val="18"/>
                <w:szCs w:val="18"/>
                <w:highlight w:val="none"/>
                <w:lang w:val="en-US" w:eastAsia="zh-CN"/>
                <w14:textFill>
                  <w14:solidFill>
                    <w14:schemeClr w14:val="tx1"/>
                  </w14:solidFill>
                </w14:textFill>
              </w:rPr>
            </w:pPr>
            <w:r>
              <w:rPr>
                <w:rFonts w:hint="eastAsia" w:ascii="Arial"/>
                <w:b w:val="0"/>
                <w:bCs w:val="0"/>
                <w:color w:val="000000" w:themeColor="text1"/>
                <w:sz w:val="18"/>
                <w:szCs w:val="18"/>
                <w:highlight w:val="none"/>
                <w:lang w:val="en-US" w:eastAsia="zh-CN"/>
                <w14:textFill>
                  <w14:solidFill>
                    <w14:schemeClr w14:val="tx1"/>
                  </w14:solidFill>
                </w14:textFill>
              </w:rPr>
              <w:t>∑（Round(清单项目.材料费单价</w:t>
            </w:r>
            <w:r>
              <w:rPr>
                <w:rFonts w:hint="eastAsia"/>
                <w:b w:val="0"/>
                <w:bCs w:val="0"/>
                <w:color w:val="000000" w:themeColor="text1"/>
                <w:sz w:val="18"/>
                <w:szCs w:val="18"/>
                <w:highlight w:val="none"/>
                <w:lang w:val="en-US" w:eastAsia="zh-CN"/>
                <w14:textFill>
                  <w14:solidFill>
                    <w14:schemeClr w14:val="tx1"/>
                  </w14:solidFill>
                </w14:textFill>
              </w:rPr>
              <w:t>×</w:t>
            </w:r>
            <w:r>
              <w:rPr>
                <w:rFonts w:hint="eastAsia" w:ascii="Arial"/>
                <w:b w:val="0"/>
                <w:bCs w:val="0"/>
                <w:color w:val="000000" w:themeColor="text1"/>
                <w:sz w:val="18"/>
                <w:szCs w:val="18"/>
                <w:highlight w:val="none"/>
                <w:lang w:val="en-US" w:eastAsia="zh-CN"/>
                <w14:textFill>
                  <w14:solidFill>
                    <w14:schemeClr w14:val="tx1"/>
                  </w14:solidFill>
                </w14:textFill>
              </w:rPr>
              <w:t>清单项目.工程量，2）</w:t>
            </w:r>
          </w:p>
        </w:tc>
      </w:tr>
      <w:tr w14:paraId="77B1F4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vAlign w:val="top"/>
          </w:tcPr>
          <w:p w14:paraId="7EB0AEAB">
            <w:pPr>
              <w:pStyle w:val="10"/>
              <w:spacing w:before="115" w:line="171" w:lineRule="auto"/>
              <w:ind w:left="375"/>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4</w:t>
            </w:r>
          </w:p>
        </w:tc>
        <w:tc>
          <w:tcPr>
            <w:tcW w:w="3398" w:type="dxa"/>
            <w:vAlign w:val="top"/>
          </w:tcPr>
          <w:p w14:paraId="667B76BC">
            <w:pPr>
              <w:pStyle w:val="10"/>
              <w:spacing w:before="115" w:line="171" w:lineRule="auto"/>
              <w:ind w:left="10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分部分项机械费</w:t>
            </w:r>
          </w:p>
        </w:tc>
        <w:tc>
          <w:tcPr>
            <w:tcW w:w="5138" w:type="dxa"/>
            <w:tcBorders>
              <w:right w:val="single" w:color="000000" w:sz="6" w:space="0"/>
            </w:tcBorders>
            <w:vAlign w:val="top"/>
          </w:tcPr>
          <w:p w14:paraId="04ACAECF">
            <w:pPr>
              <w:rPr>
                <w:rFonts w:ascii="Arial"/>
                <w:b w:val="0"/>
                <w:bCs w:val="0"/>
                <w:color w:val="000000" w:themeColor="text1"/>
                <w:sz w:val="18"/>
                <w:szCs w:val="18"/>
                <w:highlight w:val="none"/>
                <w14:textFill>
                  <w14:solidFill>
                    <w14:schemeClr w14:val="tx1"/>
                  </w14:solidFill>
                </w14:textFill>
              </w:rPr>
            </w:pPr>
            <w:r>
              <w:rPr>
                <w:rFonts w:hint="eastAsia" w:ascii="Arial"/>
                <w:b w:val="0"/>
                <w:bCs w:val="0"/>
                <w:color w:val="000000" w:themeColor="text1"/>
                <w:sz w:val="18"/>
                <w:szCs w:val="18"/>
                <w:highlight w:val="none"/>
                <w14:textFill>
                  <w14:solidFill>
                    <w14:schemeClr w14:val="tx1"/>
                  </w14:solidFill>
                </w14:textFill>
              </w:rPr>
              <w:t>∑（Round(清单项目.机械费单价</w:t>
            </w:r>
            <w:r>
              <w:rPr>
                <w:rFonts w:hint="eastAsia" w:eastAsia="宋体"/>
                <w:b w:val="0"/>
                <w:bCs w:val="0"/>
                <w:color w:val="000000" w:themeColor="text1"/>
                <w:sz w:val="18"/>
                <w:szCs w:val="18"/>
                <w:highlight w:val="none"/>
                <w:lang w:eastAsia="zh-CN"/>
                <w14:textFill>
                  <w14:solidFill>
                    <w14:schemeClr w14:val="tx1"/>
                  </w14:solidFill>
                </w14:textFill>
              </w:rPr>
              <w:t>×</w:t>
            </w:r>
            <w:r>
              <w:rPr>
                <w:rFonts w:hint="eastAsia" w:ascii="Arial"/>
                <w:b w:val="0"/>
                <w:bCs w:val="0"/>
                <w:color w:val="000000" w:themeColor="text1"/>
                <w:sz w:val="18"/>
                <w:szCs w:val="18"/>
                <w:highlight w:val="none"/>
                <w14:textFill>
                  <w14:solidFill>
                    <w14:schemeClr w14:val="tx1"/>
                  </w14:solidFill>
                </w14:textFill>
              </w:rPr>
              <w:t>清单项目.工程量，2）</w:t>
            </w:r>
          </w:p>
        </w:tc>
      </w:tr>
      <w:tr w14:paraId="02EE84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854" w:type="dxa"/>
            <w:tcBorders>
              <w:left w:val="single" w:color="000000" w:sz="6" w:space="0"/>
            </w:tcBorders>
            <w:vAlign w:val="top"/>
          </w:tcPr>
          <w:p w14:paraId="0D055255">
            <w:pPr>
              <w:pStyle w:val="10"/>
              <w:spacing w:before="115" w:line="169" w:lineRule="auto"/>
              <w:ind w:left="38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5</w:t>
            </w:r>
          </w:p>
        </w:tc>
        <w:tc>
          <w:tcPr>
            <w:tcW w:w="3398" w:type="dxa"/>
            <w:vAlign w:val="top"/>
          </w:tcPr>
          <w:p w14:paraId="1AD7A2A9">
            <w:pPr>
              <w:pStyle w:val="10"/>
              <w:spacing w:before="115" w:line="169" w:lineRule="auto"/>
              <w:ind w:left="107"/>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分部分项计价材料费</w:t>
            </w:r>
          </w:p>
        </w:tc>
        <w:tc>
          <w:tcPr>
            <w:tcW w:w="5138" w:type="dxa"/>
            <w:tcBorders>
              <w:right w:val="single" w:color="000000" w:sz="6" w:space="0"/>
            </w:tcBorders>
            <w:vAlign w:val="top"/>
          </w:tcPr>
          <w:p w14:paraId="1ECB5F94">
            <w:pPr>
              <w:rPr>
                <w:rFonts w:ascii="Arial"/>
                <w:color w:val="000000" w:themeColor="text1"/>
                <w:sz w:val="21"/>
                <w:highlight w:val="none"/>
                <w14:textFill>
                  <w14:solidFill>
                    <w14:schemeClr w14:val="tx1"/>
                  </w14:solidFill>
                </w14:textFill>
              </w:rPr>
            </w:pPr>
            <w:r>
              <w:rPr>
                <w:rFonts w:hint="eastAsia" w:ascii="Arial"/>
                <w:b w:val="0"/>
                <w:bCs w:val="0"/>
                <w:color w:val="000000" w:themeColor="text1"/>
                <w:sz w:val="18"/>
                <w:szCs w:val="18"/>
                <w:highlight w:val="none"/>
                <w14:textFill>
                  <w14:solidFill>
                    <w14:schemeClr w14:val="tx1"/>
                  </w14:solidFill>
                </w14:textFill>
              </w:rPr>
              <w:t>∑（Round(清单项目.计价材料费单价</w:t>
            </w:r>
            <w:r>
              <w:rPr>
                <w:rFonts w:hint="eastAsia" w:eastAsia="宋体"/>
                <w:b w:val="0"/>
                <w:bCs w:val="0"/>
                <w:color w:val="000000" w:themeColor="text1"/>
                <w:sz w:val="18"/>
                <w:szCs w:val="18"/>
                <w:highlight w:val="none"/>
                <w:lang w:eastAsia="zh-CN"/>
                <w14:textFill>
                  <w14:solidFill>
                    <w14:schemeClr w14:val="tx1"/>
                  </w14:solidFill>
                </w14:textFill>
              </w:rPr>
              <w:t>×</w:t>
            </w:r>
            <w:r>
              <w:rPr>
                <w:rFonts w:hint="eastAsia" w:ascii="Arial"/>
                <w:b w:val="0"/>
                <w:bCs w:val="0"/>
                <w:color w:val="000000" w:themeColor="text1"/>
                <w:sz w:val="18"/>
                <w:szCs w:val="18"/>
                <w:highlight w:val="none"/>
                <w14:textFill>
                  <w14:solidFill>
                    <w14:schemeClr w14:val="tx1"/>
                  </w14:solidFill>
                </w14:textFill>
              </w:rPr>
              <w:t>清单项目.工程量，2）</w:t>
            </w:r>
          </w:p>
        </w:tc>
      </w:tr>
      <w:tr w14:paraId="139E8E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vAlign w:val="top"/>
          </w:tcPr>
          <w:p w14:paraId="74BAEBC8">
            <w:pPr>
              <w:pStyle w:val="10"/>
              <w:spacing w:before="115" w:line="171" w:lineRule="auto"/>
              <w:ind w:left="37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6</w:t>
            </w:r>
          </w:p>
        </w:tc>
        <w:tc>
          <w:tcPr>
            <w:tcW w:w="3398" w:type="dxa"/>
            <w:vAlign w:val="top"/>
          </w:tcPr>
          <w:p w14:paraId="2E4C2796">
            <w:pPr>
              <w:pStyle w:val="10"/>
              <w:spacing w:before="115" w:line="171" w:lineRule="auto"/>
              <w:ind w:left="107"/>
              <w:rPr>
                <w:color w:val="000000" w:themeColor="text1"/>
                <w:highlight w:val="none"/>
                <w14:textFill>
                  <w14:solidFill>
                    <w14:schemeClr w14:val="tx1"/>
                  </w14:solidFill>
                </w14:textFill>
              </w:rPr>
            </w:pPr>
            <w:r>
              <w:rPr>
                <w:color w:val="000000" w:themeColor="text1"/>
                <w:spacing w:val="-1"/>
                <w:highlight w:val="none"/>
                <w14:textFill>
                  <w14:solidFill>
                    <w14:schemeClr w14:val="tx1"/>
                  </w14:solidFill>
                </w14:textFill>
              </w:rPr>
              <w:t>分部分项未计价材料费</w:t>
            </w:r>
          </w:p>
        </w:tc>
        <w:tc>
          <w:tcPr>
            <w:tcW w:w="5138" w:type="dxa"/>
            <w:tcBorders>
              <w:right w:val="single" w:color="000000" w:sz="6" w:space="0"/>
            </w:tcBorders>
            <w:vAlign w:val="top"/>
          </w:tcPr>
          <w:p w14:paraId="0822F798">
            <w:pPr>
              <w:rPr>
                <w:rFonts w:hint="eastAsia" w:ascii="Arial"/>
                <w:b w:val="0"/>
                <w:bCs w:val="0"/>
                <w:color w:val="000000" w:themeColor="text1"/>
                <w:sz w:val="18"/>
                <w:szCs w:val="18"/>
                <w:highlight w:val="none"/>
                <w14:textFill>
                  <w14:solidFill>
                    <w14:schemeClr w14:val="tx1"/>
                  </w14:solidFill>
                </w14:textFill>
              </w:rPr>
            </w:pPr>
            <w:r>
              <w:rPr>
                <w:rFonts w:hint="eastAsia" w:ascii="Arial"/>
                <w:b w:val="0"/>
                <w:bCs w:val="0"/>
                <w:color w:val="000000" w:themeColor="text1"/>
                <w:sz w:val="18"/>
                <w:szCs w:val="18"/>
                <w:highlight w:val="none"/>
                <w14:textFill>
                  <w14:solidFill>
                    <w14:schemeClr w14:val="tx1"/>
                  </w14:solidFill>
                </w14:textFill>
              </w:rPr>
              <w:t>∑（Round(清单项目.未计价材料费单价</w:t>
            </w:r>
            <w:r>
              <w:rPr>
                <w:rFonts w:hint="eastAsia" w:ascii="Arial"/>
                <w:b w:val="0"/>
                <w:bCs w:val="0"/>
                <w:color w:val="000000" w:themeColor="text1"/>
                <w:sz w:val="18"/>
                <w:szCs w:val="18"/>
                <w:highlight w:val="none"/>
                <w:lang w:eastAsia="zh-CN"/>
                <w14:textFill>
                  <w14:solidFill>
                    <w14:schemeClr w14:val="tx1"/>
                  </w14:solidFill>
                </w14:textFill>
              </w:rPr>
              <w:t>×</w:t>
            </w:r>
            <w:r>
              <w:rPr>
                <w:rFonts w:hint="eastAsia" w:ascii="Arial"/>
                <w:b w:val="0"/>
                <w:bCs w:val="0"/>
                <w:color w:val="000000" w:themeColor="text1"/>
                <w:sz w:val="18"/>
                <w:szCs w:val="18"/>
                <w:highlight w:val="none"/>
                <w14:textFill>
                  <w14:solidFill>
                    <w14:schemeClr w14:val="tx1"/>
                  </w14:solidFill>
                </w14:textFill>
              </w:rPr>
              <w:t>清单项目.工程量，2）</w:t>
            </w:r>
          </w:p>
        </w:tc>
      </w:tr>
      <w:tr w14:paraId="204544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vAlign w:val="top"/>
          </w:tcPr>
          <w:p w14:paraId="241F5DB6">
            <w:pPr>
              <w:pStyle w:val="10"/>
              <w:spacing w:before="114" w:line="172" w:lineRule="auto"/>
              <w:ind w:left="38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7</w:t>
            </w:r>
          </w:p>
        </w:tc>
        <w:tc>
          <w:tcPr>
            <w:tcW w:w="3398" w:type="dxa"/>
            <w:vAlign w:val="top"/>
          </w:tcPr>
          <w:p w14:paraId="74548229">
            <w:pPr>
              <w:pStyle w:val="10"/>
              <w:spacing w:before="114" w:line="172" w:lineRule="auto"/>
              <w:ind w:left="10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分部分项设备费</w:t>
            </w:r>
          </w:p>
        </w:tc>
        <w:tc>
          <w:tcPr>
            <w:tcW w:w="5138" w:type="dxa"/>
            <w:tcBorders>
              <w:right w:val="single" w:color="000000" w:sz="6" w:space="0"/>
            </w:tcBorders>
            <w:vAlign w:val="top"/>
          </w:tcPr>
          <w:p w14:paraId="4E056AC8">
            <w:pPr>
              <w:rPr>
                <w:rFonts w:hint="eastAsia" w:ascii="Arial"/>
                <w:b w:val="0"/>
                <w:bCs w:val="0"/>
                <w:color w:val="000000" w:themeColor="text1"/>
                <w:sz w:val="18"/>
                <w:szCs w:val="18"/>
                <w:highlight w:val="none"/>
                <w14:textFill>
                  <w14:solidFill>
                    <w14:schemeClr w14:val="tx1"/>
                  </w14:solidFill>
                </w14:textFill>
              </w:rPr>
            </w:pPr>
            <w:r>
              <w:rPr>
                <w:rFonts w:hint="eastAsia" w:ascii="Arial"/>
                <w:b w:val="0"/>
                <w:bCs w:val="0"/>
                <w:color w:val="000000" w:themeColor="text1"/>
                <w:sz w:val="18"/>
                <w:szCs w:val="18"/>
                <w:highlight w:val="none"/>
                <w14:textFill>
                  <w14:solidFill>
                    <w14:schemeClr w14:val="tx1"/>
                  </w14:solidFill>
                </w14:textFill>
              </w:rPr>
              <w:t>∑（Round(清单项目.设备费单价</w:t>
            </w:r>
            <w:r>
              <w:rPr>
                <w:rFonts w:hint="eastAsia" w:ascii="Arial"/>
                <w:b w:val="0"/>
                <w:bCs w:val="0"/>
                <w:color w:val="000000" w:themeColor="text1"/>
                <w:sz w:val="18"/>
                <w:szCs w:val="18"/>
                <w:highlight w:val="none"/>
                <w:lang w:eastAsia="zh-CN"/>
                <w14:textFill>
                  <w14:solidFill>
                    <w14:schemeClr w14:val="tx1"/>
                  </w14:solidFill>
                </w14:textFill>
              </w:rPr>
              <w:t>×</w:t>
            </w:r>
            <w:r>
              <w:rPr>
                <w:rFonts w:hint="eastAsia" w:ascii="Arial"/>
                <w:b w:val="0"/>
                <w:bCs w:val="0"/>
                <w:color w:val="000000" w:themeColor="text1"/>
                <w:sz w:val="18"/>
                <w:szCs w:val="18"/>
                <w:highlight w:val="none"/>
                <w14:textFill>
                  <w14:solidFill>
                    <w14:schemeClr w14:val="tx1"/>
                  </w14:solidFill>
                </w14:textFill>
              </w:rPr>
              <w:t>清单项目.工程量，2）</w:t>
            </w:r>
          </w:p>
        </w:tc>
      </w:tr>
      <w:tr w14:paraId="473979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vAlign w:val="top"/>
          </w:tcPr>
          <w:p w14:paraId="36EEAE13">
            <w:pPr>
              <w:pStyle w:val="10"/>
              <w:spacing w:before="114" w:line="172" w:lineRule="auto"/>
              <w:ind w:left="37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8</w:t>
            </w:r>
          </w:p>
        </w:tc>
        <w:tc>
          <w:tcPr>
            <w:tcW w:w="3398" w:type="dxa"/>
            <w:vAlign w:val="top"/>
          </w:tcPr>
          <w:p w14:paraId="47EC6525">
            <w:pPr>
              <w:pStyle w:val="10"/>
              <w:spacing w:before="114" w:line="172" w:lineRule="auto"/>
              <w:ind w:left="10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分部分项管理费</w:t>
            </w:r>
          </w:p>
        </w:tc>
        <w:tc>
          <w:tcPr>
            <w:tcW w:w="5138" w:type="dxa"/>
            <w:tcBorders>
              <w:right w:val="single" w:color="000000" w:sz="6" w:space="0"/>
            </w:tcBorders>
            <w:vAlign w:val="top"/>
          </w:tcPr>
          <w:p w14:paraId="220C3AFE">
            <w:pPr>
              <w:rPr>
                <w:rFonts w:ascii="Arial"/>
                <w:color w:val="000000" w:themeColor="text1"/>
                <w:sz w:val="21"/>
                <w:highlight w:val="none"/>
                <w14:textFill>
                  <w14:solidFill>
                    <w14:schemeClr w14:val="tx1"/>
                  </w14:solidFill>
                </w14:textFill>
              </w:rPr>
            </w:pPr>
            <w:r>
              <w:rPr>
                <w:rFonts w:hint="eastAsia" w:ascii="Arial"/>
                <w:b w:val="0"/>
                <w:bCs w:val="0"/>
                <w:color w:val="000000" w:themeColor="text1"/>
                <w:sz w:val="18"/>
                <w:szCs w:val="18"/>
                <w:highlight w:val="none"/>
                <w14:textFill>
                  <w14:solidFill>
                    <w14:schemeClr w14:val="tx1"/>
                  </w14:solidFill>
                </w14:textFill>
              </w:rPr>
              <w:t>∑（Round(清单项目.管理费单价</w:t>
            </w:r>
            <w:r>
              <w:rPr>
                <w:rFonts w:hint="eastAsia" w:eastAsia="宋体"/>
                <w:b w:val="0"/>
                <w:bCs w:val="0"/>
                <w:color w:val="000000" w:themeColor="text1"/>
                <w:sz w:val="18"/>
                <w:szCs w:val="18"/>
                <w:highlight w:val="none"/>
                <w:lang w:eastAsia="zh-CN"/>
                <w14:textFill>
                  <w14:solidFill>
                    <w14:schemeClr w14:val="tx1"/>
                  </w14:solidFill>
                </w14:textFill>
              </w:rPr>
              <w:t>×</w:t>
            </w:r>
            <w:r>
              <w:rPr>
                <w:rFonts w:hint="eastAsia" w:ascii="Arial"/>
                <w:b w:val="0"/>
                <w:bCs w:val="0"/>
                <w:color w:val="000000" w:themeColor="text1"/>
                <w:sz w:val="18"/>
                <w:szCs w:val="18"/>
                <w:highlight w:val="none"/>
                <w14:textFill>
                  <w14:solidFill>
                    <w14:schemeClr w14:val="tx1"/>
                  </w14:solidFill>
                </w14:textFill>
              </w:rPr>
              <w:t>清单项目.工程量，2）</w:t>
            </w:r>
          </w:p>
        </w:tc>
      </w:tr>
      <w:tr w14:paraId="2DA562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vAlign w:val="top"/>
          </w:tcPr>
          <w:p w14:paraId="12C826AA">
            <w:pPr>
              <w:pStyle w:val="10"/>
              <w:spacing w:before="113" w:line="173" w:lineRule="auto"/>
              <w:ind w:left="377"/>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9</w:t>
            </w:r>
          </w:p>
        </w:tc>
        <w:tc>
          <w:tcPr>
            <w:tcW w:w="3398" w:type="dxa"/>
            <w:vAlign w:val="top"/>
          </w:tcPr>
          <w:p w14:paraId="26911A59">
            <w:pPr>
              <w:pStyle w:val="10"/>
              <w:spacing w:before="113" w:line="173" w:lineRule="auto"/>
              <w:ind w:left="107"/>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分部分项利润</w:t>
            </w:r>
          </w:p>
        </w:tc>
        <w:tc>
          <w:tcPr>
            <w:tcW w:w="5138" w:type="dxa"/>
            <w:tcBorders>
              <w:right w:val="single" w:color="000000" w:sz="6" w:space="0"/>
            </w:tcBorders>
            <w:vAlign w:val="top"/>
          </w:tcPr>
          <w:p w14:paraId="609D02B0">
            <w:pPr>
              <w:rPr>
                <w:rFonts w:ascii="Arial"/>
                <w:color w:val="000000" w:themeColor="text1"/>
                <w:sz w:val="21"/>
                <w:highlight w:val="none"/>
                <w14:textFill>
                  <w14:solidFill>
                    <w14:schemeClr w14:val="tx1"/>
                  </w14:solidFill>
                </w14:textFill>
              </w:rPr>
            </w:pPr>
            <w:r>
              <w:rPr>
                <w:rFonts w:hint="eastAsia" w:ascii="Arial"/>
                <w:b w:val="0"/>
                <w:bCs w:val="0"/>
                <w:color w:val="000000" w:themeColor="text1"/>
                <w:sz w:val="18"/>
                <w:szCs w:val="18"/>
                <w:highlight w:val="none"/>
                <w14:textFill>
                  <w14:solidFill>
                    <w14:schemeClr w14:val="tx1"/>
                  </w14:solidFill>
                </w14:textFill>
              </w:rPr>
              <w:t>∑（Round(清单项目.利润单价</w:t>
            </w:r>
            <w:r>
              <w:rPr>
                <w:rFonts w:hint="eastAsia" w:eastAsia="宋体"/>
                <w:b w:val="0"/>
                <w:bCs w:val="0"/>
                <w:color w:val="000000" w:themeColor="text1"/>
                <w:sz w:val="18"/>
                <w:szCs w:val="18"/>
                <w:highlight w:val="none"/>
                <w:lang w:eastAsia="zh-CN"/>
                <w14:textFill>
                  <w14:solidFill>
                    <w14:schemeClr w14:val="tx1"/>
                  </w14:solidFill>
                </w14:textFill>
              </w:rPr>
              <w:t>×</w:t>
            </w:r>
            <w:r>
              <w:rPr>
                <w:rFonts w:hint="eastAsia" w:ascii="Arial"/>
                <w:b w:val="0"/>
                <w:bCs w:val="0"/>
                <w:color w:val="000000" w:themeColor="text1"/>
                <w:sz w:val="18"/>
                <w:szCs w:val="18"/>
                <w:highlight w:val="none"/>
                <w14:textFill>
                  <w14:solidFill>
                    <w14:schemeClr w14:val="tx1"/>
                  </w14:solidFill>
                </w14:textFill>
              </w:rPr>
              <w:t>清单项目.工程量，2）</w:t>
            </w:r>
          </w:p>
        </w:tc>
      </w:tr>
      <w:tr w14:paraId="68040D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854" w:type="dxa"/>
            <w:tcBorders>
              <w:left w:val="single" w:color="000000" w:sz="6" w:space="0"/>
            </w:tcBorders>
            <w:vAlign w:val="top"/>
          </w:tcPr>
          <w:p w14:paraId="19F9FFA2">
            <w:pPr>
              <w:pStyle w:val="10"/>
              <w:spacing w:before="107" w:line="175" w:lineRule="auto"/>
              <w:ind w:left="346"/>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18"/>
                <w:highlight w:val="none"/>
                <w:lang w:val="en-US" w:eastAsia="zh-CN"/>
                <w14:textFill>
                  <w14:solidFill>
                    <w14:schemeClr w14:val="tx1"/>
                  </w14:solidFill>
                </w14:textFill>
              </w:rPr>
              <w:t>10</w:t>
            </w:r>
          </w:p>
        </w:tc>
        <w:tc>
          <w:tcPr>
            <w:tcW w:w="3398" w:type="dxa"/>
            <w:vAlign w:val="top"/>
          </w:tcPr>
          <w:p w14:paraId="0A78904F">
            <w:pPr>
              <w:pStyle w:val="10"/>
              <w:spacing w:before="107" w:line="175" w:lineRule="auto"/>
              <w:ind w:left="105"/>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措施项目费</w:t>
            </w:r>
          </w:p>
        </w:tc>
        <w:tc>
          <w:tcPr>
            <w:tcW w:w="5138" w:type="dxa"/>
            <w:tcBorders>
              <w:right w:val="single" w:color="000000" w:sz="6" w:space="0"/>
            </w:tcBorders>
            <w:vAlign w:val="top"/>
          </w:tcPr>
          <w:p w14:paraId="6AE50265">
            <w:pPr>
              <w:rPr>
                <w:rFonts w:ascii="Arial"/>
                <w:color w:val="000000" w:themeColor="text1"/>
                <w:sz w:val="21"/>
                <w:highlight w:val="none"/>
                <w14:textFill>
                  <w14:solidFill>
                    <w14:schemeClr w14:val="tx1"/>
                  </w14:solidFill>
                </w14:textFill>
              </w:rPr>
            </w:pPr>
            <w:r>
              <w:rPr>
                <w:rFonts w:hint="eastAsia" w:ascii="Arial"/>
                <w:b w:val="0"/>
                <w:bCs w:val="0"/>
                <w:color w:val="000000" w:themeColor="text1"/>
                <w:sz w:val="18"/>
                <w:szCs w:val="18"/>
                <w:highlight w:val="none"/>
                <w:lang w:val="en-US" w:eastAsia="zh-CN"/>
                <w14:textFill>
                  <w14:solidFill>
                    <w14:schemeClr w14:val="tx1"/>
                  </w14:solidFill>
                </w14:textFill>
              </w:rPr>
              <w:t>∑(措施项目明细</w:t>
            </w:r>
            <w:r>
              <w:rPr>
                <w:rFonts w:hint="eastAsia"/>
                <w:b w:val="0"/>
                <w:bCs w:val="0"/>
                <w:color w:val="000000" w:themeColor="text1"/>
                <w:sz w:val="18"/>
                <w:szCs w:val="18"/>
                <w:highlight w:val="none"/>
                <w:lang w:val="en-US" w:eastAsia="zh-CN"/>
                <w14:textFill>
                  <w14:solidFill>
                    <w14:schemeClr w14:val="tx1"/>
                  </w14:solidFill>
                </w14:textFill>
              </w:rPr>
              <w:t>.价格</w:t>
            </w:r>
            <w:r>
              <w:rPr>
                <w:rFonts w:hint="eastAsia" w:ascii="Arial"/>
                <w:b w:val="0"/>
                <w:bCs w:val="0"/>
                <w:color w:val="000000" w:themeColor="text1"/>
                <w:sz w:val="18"/>
                <w:szCs w:val="18"/>
                <w:highlight w:val="none"/>
                <w:lang w:val="en-US" w:eastAsia="zh-CN"/>
                <w14:textFill>
                  <w14:solidFill>
                    <w14:schemeClr w14:val="tx1"/>
                  </w14:solidFill>
                </w14:textFill>
              </w:rPr>
              <w:t>）</w:t>
            </w:r>
          </w:p>
        </w:tc>
      </w:tr>
      <w:tr w14:paraId="6DE35A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vAlign w:val="top"/>
          </w:tcPr>
          <w:p w14:paraId="3A353E36">
            <w:pPr>
              <w:pStyle w:val="10"/>
              <w:spacing w:before="106" w:line="178" w:lineRule="auto"/>
              <w:ind w:left="335"/>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13"/>
                <w:highlight w:val="none"/>
                <w:lang w:val="en-US" w:eastAsia="zh-CN"/>
                <w14:textFill>
                  <w14:solidFill>
                    <w14:schemeClr w14:val="tx1"/>
                  </w14:solidFill>
                </w14:textFill>
              </w:rPr>
              <w:t>11</w:t>
            </w:r>
          </w:p>
        </w:tc>
        <w:tc>
          <w:tcPr>
            <w:tcW w:w="3398" w:type="dxa"/>
            <w:vAlign w:val="top"/>
          </w:tcPr>
          <w:p w14:paraId="4976F86C">
            <w:pPr>
              <w:pStyle w:val="10"/>
              <w:spacing w:before="106" w:line="178" w:lineRule="auto"/>
              <w:ind w:left="105"/>
              <w:rPr>
                <w:strike w:val="0"/>
                <w:dstrike w:val="0"/>
                <w:color w:val="000000" w:themeColor="text1"/>
                <w:highlight w:val="none"/>
                <w14:textFill>
                  <w14:solidFill>
                    <w14:schemeClr w14:val="tx1"/>
                  </w14:solidFill>
                </w14:textFill>
              </w:rPr>
            </w:pPr>
            <w:r>
              <w:rPr>
                <w:strike w:val="0"/>
                <w:dstrike w:val="0"/>
                <w:color w:val="000000" w:themeColor="text1"/>
                <w:spacing w:val="-1"/>
                <w:highlight w:val="none"/>
                <w14:textFill>
                  <w14:solidFill>
                    <w14:schemeClr w14:val="tx1"/>
                  </w14:solidFill>
                </w14:textFill>
              </w:rPr>
              <w:t>措施项目人工费</w:t>
            </w:r>
          </w:p>
        </w:tc>
        <w:tc>
          <w:tcPr>
            <w:tcW w:w="5138" w:type="dxa"/>
            <w:tcBorders>
              <w:right w:val="single" w:color="000000" w:sz="6" w:space="0"/>
            </w:tcBorders>
            <w:vAlign w:val="top"/>
          </w:tcPr>
          <w:p w14:paraId="4B461DD0">
            <w:pPr>
              <w:rPr>
                <w:rFonts w:ascii="Arial"/>
                <w:strike/>
                <w:dstrike w:val="0"/>
                <w:color w:val="000000" w:themeColor="text1"/>
                <w:sz w:val="21"/>
                <w:highlight w:val="none"/>
                <w14:textFill>
                  <w14:solidFill>
                    <w14:schemeClr w14:val="tx1"/>
                  </w14:solidFill>
                </w14:textFill>
              </w:rPr>
            </w:pPr>
            <w:r>
              <w:rPr>
                <w:rFonts w:hint="eastAsia" w:ascii="Arial"/>
                <w:b w:val="0"/>
                <w:bCs w:val="0"/>
                <w:color w:val="000000" w:themeColor="text1"/>
                <w:sz w:val="18"/>
                <w:szCs w:val="18"/>
                <w:highlight w:val="none"/>
                <w:lang w:val="en-US" w:eastAsia="zh-CN"/>
                <w14:textFill>
                  <w14:solidFill>
                    <w14:schemeClr w14:val="tx1"/>
                  </w14:solidFill>
                </w14:textFill>
              </w:rPr>
              <w:t>∑(措施项目明细</w:t>
            </w:r>
            <w:r>
              <w:rPr>
                <w:rFonts w:hint="eastAsia"/>
                <w:b w:val="0"/>
                <w:bCs w:val="0"/>
                <w:color w:val="000000" w:themeColor="text1"/>
                <w:sz w:val="18"/>
                <w:szCs w:val="18"/>
                <w:highlight w:val="none"/>
                <w:lang w:val="en-US" w:eastAsia="zh-CN"/>
                <w14:textFill>
                  <w14:solidFill>
                    <w14:schemeClr w14:val="tx1"/>
                  </w14:solidFill>
                </w14:textFill>
              </w:rPr>
              <w:t>.人工费</w:t>
            </w:r>
            <w:r>
              <w:rPr>
                <w:rFonts w:hint="eastAsia" w:ascii="Arial"/>
                <w:b w:val="0"/>
                <w:bCs w:val="0"/>
                <w:color w:val="000000" w:themeColor="text1"/>
                <w:sz w:val="18"/>
                <w:szCs w:val="18"/>
                <w:highlight w:val="none"/>
                <w:lang w:val="en-US" w:eastAsia="zh-CN"/>
                <w14:textFill>
                  <w14:solidFill>
                    <w14:schemeClr w14:val="tx1"/>
                  </w14:solidFill>
                </w14:textFill>
              </w:rPr>
              <w:t>）</w:t>
            </w:r>
          </w:p>
        </w:tc>
      </w:tr>
      <w:tr w14:paraId="7D5677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vAlign w:val="top"/>
          </w:tcPr>
          <w:p w14:paraId="2188F61E">
            <w:pPr>
              <w:pStyle w:val="10"/>
              <w:spacing w:before="106" w:line="178" w:lineRule="auto"/>
              <w:ind w:left="335"/>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13"/>
                <w:highlight w:val="none"/>
                <w:lang w:val="en-US" w:eastAsia="zh-CN"/>
                <w14:textFill>
                  <w14:solidFill>
                    <w14:schemeClr w14:val="tx1"/>
                  </w14:solidFill>
                </w14:textFill>
              </w:rPr>
              <w:t>12</w:t>
            </w:r>
          </w:p>
        </w:tc>
        <w:tc>
          <w:tcPr>
            <w:tcW w:w="3398" w:type="dxa"/>
            <w:vAlign w:val="top"/>
          </w:tcPr>
          <w:p w14:paraId="46FCCA25">
            <w:pPr>
              <w:pStyle w:val="10"/>
              <w:spacing w:before="106" w:line="178" w:lineRule="auto"/>
              <w:ind w:left="105"/>
              <w:rPr>
                <w:strike w:val="0"/>
                <w:dstrike w:val="0"/>
                <w:color w:val="000000" w:themeColor="text1"/>
                <w:highlight w:val="none"/>
                <w14:textFill>
                  <w14:solidFill>
                    <w14:schemeClr w14:val="tx1"/>
                  </w14:solidFill>
                </w14:textFill>
              </w:rPr>
            </w:pPr>
            <w:r>
              <w:rPr>
                <w:strike w:val="0"/>
                <w:dstrike w:val="0"/>
                <w:color w:val="000000" w:themeColor="text1"/>
                <w:spacing w:val="-1"/>
                <w:highlight w:val="none"/>
                <w14:textFill>
                  <w14:solidFill>
                    <w14:schemeClr w14:val="tx1"/>
                  </w14:solidFill>
                </w14:textFill>
              </w:rPr>
              <w:t>措施项目材料费</w:t>
            </w:r>
          </w:p>
        </w:tc>
        <w:tc>
          <w:tcPr>
            <w:tcW w:w="5138" w:type="dxa"/>
            <w:tcBorders>
              <w:right w:val="single" w:color="000000" w:sz="6" w:space="0"/>
            </w:tcBorders>
            <w:vAlign w:val="top"/>
          </w:tcPr>
          <w:p w14:paraId="18AA9CEE">
            <w:pPr>
              <w:rPr>
                <w:rFonts w:ascii="Arial"/>
                <w:strike/>
                <w:dstrike w:val="0"/>
                <w:color w:val="000000" w:themeColor="text1"/>
                <w:sz w:val="21"/>
                <w:highlight w:val="none"/>
                <w14:textFill>
                  <w14:solidFill>
                    <w14:schemeClr w14:val="tx1"/>
                  </w14:solidFill>
                </w14:textFill>
              </w:rPr>
            </w:pPr>
            <w:r>
              <w:rPr>
                <w:rFonts w:hint="eastAsia" w:ascii="Arial"/>
                <w:b w:val="0"/>
                <w:bCs w:val="0"/>
                <w:color w:val="000000" w:themeColor="text1"/>
                <w:sz w:val="18"/>
                <w:szCs w:val="18"/>
                <w:highlight w:val="none"/>
                <w:lang w:val="en-US" w:eastAsia="zh-CN"/>
                <w14:textFill>
                  <w14:solidFill>
                    <w14:schemeClr w14:val="tx1"/>
                  </w14:solidFill>
                </w14:textFill>
              </w:rPr>
              <w:t>∑(措施项目明细</w:t>
            </w:r>
            <w:r>
              <w:rPr>
                <w:rFonts w:hint="eastAsia"/>
                <w:b w:val="0"/>
                <w:bCs w:val="0"/>
                <w:color w:val="000000" w:themeColor="text1"/>
                <w:sz w:val="18"/>
                <w:szCs w:val="18"/>
                <w:highlight w:val="none"/>
                <w:lang w:val="en-US" w:eastAsia="zh-CN"/>
                <w14:textFill>
                  <w14:solidFill>
                    <w14:schemeClr w14:val="tx1"/>
                  </w14:solidFill>
                </w14:textFill>
              </w:rPr>
              <w:t>.材料费</w:t>
            </w:r>
            <w:r>
              <w:rPr>
                <w:rFonts w:hint="eastAsia" w:ascii="Arial"/>
                <w:b w:val="0"/>
                <w:bCs w:val="0"/>
                <w:color w:val="000000" w:themeColor="text1"/>
                <w:sz w:val="18"/>
                <w:szCs w:val="18"/>
                <w:highlight w:val="none"/>
                <w:lang w:val="en-US" w:eastAsia="zh-CN"/>
                <w14:textFill>
                  <w14:solidFill>
                    <w14:schemeClr w14:val="tx1"/>
                  </w14:solidFill>
                </w14:textFill>
              </w:rPr>
              <w:t>）</w:t>
            </w:r>
          </w:p>
        </w:tc>
      </w:tr>
      <w:tr w14:paraId="325766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854" w:type="dxa"/>
            <w:tcBorders>
              <w:left w:val="single" w:color="000000" w:sz="6" w:space="0"/>
            </w:tcBorders>
            <w:vAlign w:val="top"/>
          </w:tcPr>
          <w:p w14:paraId="39C88F2F">
            <w:pPr>
              <w:pStyle w:val="10"/>
              <w:spacing w:before="105" w:line="179" w:lineRule="auto"/>
              <w:ind w:left="335"/>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10"/>
                <w:w w:val="97"/>
                <w:highlight w:val="none"/>
                <w:lang w:val="en-US" w:eastAsia="zh-CN"/>
                <w14:textFill>
                  <w14:solidFill>
                    <w14:schemeClr w14:val="tx1"/>
                  </w14:solidFill>
                </w14:textFill>
              </w:rPr>
              <w:t>13</w:t>
            </w:r>
          </w:p>
        </w:tc>
        <w:tc>
          <w:tcPr>
            <w:tcW w:w="3398" w:type="dxa"/>
            <w:vAlign w:val="top"/>
          </w:tcPr>
          <w:p w14:paraId="6D346764">
            <w:pPr>
              <w:pStyle w:val="10"/>
              <w:spacing w:before="105" w:line="179" w:lineRule="auto"/>
              <w:ind w:left="105"/>
              <w:rPr>
                <w:strike w:val="0"/>
                <w:dstrike w:val="0"/>
                <w:color w:val="000000" w:themeColor="text1"/>
                <w:highlight w:val="none"/>
                <w14:textFill>
                  <w14:solidFill>
                    <w14:schemeClr w14:val="tx1"/>
                  </w14:solidFill>
                </w14:textFill>
              </w:rPr>
            </w:pPr>
            <w:r>
              <w:rPr>
                <w:strike w:val="0"/>
                <w:dstrike w:val="0"/>
                <w:color w:val="000000" w:themeColor="text1"/>
                <w:spacing w:val="-1"/>
                <w:highlight w:val="none"/>
                <w14:textFill>
                  <w14:solidFill>
                    <w14:schemeClr w14:val="tx1"/>
                  </w14:solidFill>
                </w14:textFill>
              </w:rPr>
              <w:t>措施项目机械费</w:t>
            </w:r>
          </w:p>
        </w:tc>
        <w:tc>
          <w:tcPr>
            <w:tcW w:w="5138" w:type="dxa"/>
            <w:tcBorders>
              <w:right w:val="single" w:color="000000" w:sz="6" w:space="0"/>
            </w:tcBorders>
            <w:vAlign w:val="top"/>
          </w:tcPr>
          <w:p w14:paraId="5B78266D">
            <w:pPr>
              <w:rPr>
                <w:rFonts w:ascii="Arial"/>
                <w:strike/>
                <w:dstrike w:val="0"/>
                <w:color w:val="000000" w:themeColor="text1"/>
                <w:sz w:val="21"/>
                <w:highlight w:val="none"/>
                <w14:textFill>
                  <w14:solidFill>
                    <w14:schemeClr w14:val="tx1"/>
                  </w14:solidFill>
                </w14:textFill>
              </w:rPr>
            </w:pPr>
            <w:r>
              <w:rPr>
                <w:rFonts w:hint="eastAsia" w:ascii="Arial"/>
                <w:b w:val="0"/>
                <w:bCs w:val="0"/>
                <w:color w:val="000000" w:themeColor="text1"/>
                <w:sz w:val="18"/>
                <w:szCs w:val="18"/>
                <w:highlight w:val="none"/>
                <w:lang w:val="en-US" w:eastAsia="zh-CN"/>
                <w14:textFill>
                  <w14:solidFill>
                    <w14:schemeClr w14:val="tx1"/>
                  </w14:solidFill>
                </w14:textFill>
              </w:rPr>
              <w:t>∑(措施项目明细</w:t>
            </w:r>
            <w:r>
              <w:rPr>
                <w:rFonts w:hint="eastAsia"/>
                <w:b w:val="0"/>
                <w:bCs w:val="0"/>
                <w:color w:val="000000" w:themeColor="text1"/>
                <w:sz w:val="18"/>
                <w:szCs w:val="18"/>
                <w:highlight w:val="none"/>
                <w:lang w:val="en-US" w:eastAsia="zh-CN"/>
                <w14:textFill>
                  <w14:solidFill>
                    <w14:schemeClr w14:val="tx1"/>
                  </w14:solidFill>
                </w14:textFill>
              </w:rPr>
              <w:t>.机械费</w:t>
            </w:r>
            <w:r>
              <w:rPr>
                <w:rFonts w:hint="eastAsia" w:ascii="Arial"/>
                <w:b w:val="0"/>
                <w:bCs w:val="0"/>
                <w:color w:val="000000" w:themeColor="text1"/>
                <w:sz w:val="18"/>
                <w:szCs w:val="18"/>
                <w:highlight w:val="none"/>
                <w:lang w:val="en-US" w:eastAsia="zh-CN"/>
                <w14:textFill>
                  <w14:solidFill>
                    <w14:schemeClr w14:val="tx1"/>
                  </w14:solidFill>
                </w14:textFill>
              </w:rPr>
              <w:t>）</w:t>
            </w:r>
          </w:p>
        </w:tc>
      </w:tr>
      <w:tr w14:paraId="3F75D2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854" w:type="dxa"/>
            <w:tcBorders>
              <w:left w:val="single" w:color="000000" w:sz="6" w:space="0"/>
            </w:tcBorders>
            <w:vAlign w:val="top"/>
          </w:tcPr>
          <w:p w14:paraId="7FBF7C52">
            <w:pPr>
              <w:pStyle w:val="10"/>
              <w:spacing w:before="105" w:line="177" w:lineRule="auto"/>
              <w:ind w:left="335"/>
              <w:rPr>
                <w:rFonts w:hint="default" w:eastAsia="微软雅黑"/>
                <w:i/>
                <w:iCs/>
                <w:strike w:val="0"/>
                <w:dstrike w:val="0"/>
                <w:color w:val="000000" w:themeColor="text1"/>
                <w:highlight w:val="none"/>
                <w:lang w:val="en-US" w:eastAsia="zh-CN"/>
                <w14:textFill>
                  <w14:solidFill>
                    <w14:schemeClr w14:val="tx1"/>
                  </w14:solidFill>
                </w14:textFill>
              </w:rPr>
            </w:pPr>
            <w:r>
              <w:rPr>
                <w:rFonts w:hint="eastAsia"/>
                <w:i/>
                <w:iCs/>
                <w:strike w:val="0"/>
                <w:dstrike w:val="0"/>
                <w:color w:val="000000" w:themeColor="text1"/>
                <w:spacing w:val="-13"/>
                <w:highlight w:val="none"/>
                <w:lang w:val="en-US" w:eastAsia="zh-CN"/>
                <w14:textFill>
                  <w14:solidFill>
                    <w14:schemeClr w14:val="tx1"/>
                  </w14:solidFill>
                </w14:textFill>
              </w:rPr>
              <w:t>14</w:t>
            </w:r>
          </w:p>
        </w:tc>
        <w:tc>
          <w:tcPr>
            <w:tcW w:w="3398" w:type="dxa"/>
            <w:vAlign w:val="top"/>
          </w:tcPr>
          <w:p w14:paraId="68AE540D">
            <w:pPr>
              <w:pStyle w:val="10"/>
              <w:spacing w:before="104" w:line="180" w:lineRule="auto"/>
              <w:ind w:left="105"/>
              <w:rPr>
                <w:i/>
                <w:iCs/>
                <w:strike w:val="0"/>
                <w:dstrike w:val="0"/>
                <w:color w:val="000000" w:themeColor="text1"/>
                <w:highlight w:val="none"/>
                <w14:textFill>
                  <w14:solidFill>
                    <w14:schemeClr w14:val="tx1"/>
                  </w14:solidFill>
                </w14:textFill>
              </w:rPr>
            </w:pPr>
            <w:r>
              <w:rPr>
                <w:strike w:val="0"/>
                <w:dstrike w:val="0"/>
                <w:color w:val="000000" w:themeColor="text1"/>
                <w:spacing w:val="-1"/>
                <w:highlight w:val="none"/>
                <w14:textFill>
                  <w14:solidFill>
                    <w14:schemeClr w14:val="tx1"/>
                  </w14:solidFill>
                </w14:textFill>
              </w:rPr>
              <w:t>措施项目管理费</w:t>
            </w:r>
          </w:p>
        </w:tc>
        <w:tc>
          <w:tcPr>
            <w:tcW w:w="5138" w:type="dxa"/>
            <w:tcBorders>
              <w:right w:val="single" w:color="000000" w:sz="6" w:space="0"/>
            </w:tcBorders>
            <w:vAlign w:val="top"/>
          </w:tcPr>
          <w:p w14:paraId="7115CBA2">
            <w:pPr>
              <w:rPr>
                <w:rFonts w:ascii="Arial"/>
                <w:i/>
                <w:iCs/>
                <w:strike w:val="0"/>
                <w:dstrike w:val="0"/>
                <w:color w:val="000000" w:themeColor="text1"/>
                <w:sz w:val="21"/>
                <w:highlight w:val="none"/>
                <w14:textFill>
                  <w14:solidFill>
                    <w14:schemeClr w14:val="tx1"/>
                  </w14:solidFill>
                </w14:textFill>
              </w:rPr>
            </w:pPr>
            <w:r>
              <w:rPr>
                <w:rFonts w:hint="eastAsia" w:ascii="Arial"/>
                <w:b w:val="0"/>
                <w:bCs w:val="0"/>
                <w:color w:val="000000" w:themeColor="text1"/>
                <w:sz w:val="18"/>
                <w:szCs w:val="18"/>
                <w:highlight w:val="none"/>
                <w:lang w:val="en-US" w:eastAsia="zh-CN"/>
                <w14:textFill>
                  <w14:solidFill>
                    <w14:schemeClr w14:val="tx1"/>
                  </w14:solidFill>
                </w14:textFill>
              </w:rPr>
              <w:t>∑(措施项目明细</w:t>
            </w:r>
            <w:r>
              <w:rPr>
                <w:rFonts w:hint="eastAsia"/>
                <w:b w:val="0"/>
                <w:bCs w:val="0"/>
                <w:color w:val="000000" w:themeColor="text1"/>
                <w:sz w:val="18"/>
                <w:szCs w:val="18"/>
                <w:highlight w:val="none"/>
                <w:lang w:val="en-US" w:eastAsia="zh-CN"/>
                <w14:textFill>
                  <w14:solidFill>
                    <w14:schemeClr w14:val="tx1"/>
                  </w14:solidFill>
                </w14:textFill>
              </w:rPr>
              <w:t>.管理费</w:t>
            </w:r>
            <w:r>
              <w:rPr>
                <w:rFonts w:hint="eastAsia" w:ascii="Arial"/>
                <w:b w:val="0"/>
                <w:bCs w:val="0"/>
                <w:color w:val="000000" w:themeColor="text1"/>
                <w:sz w:val="18"/>
                <w:szCs w:val="18"/>
                <w:highlight w:val="none"/>
                <w:lang w:val="en-US" w:eastAsia="zh-CN"/>
                <w14:textFill>
                  <w14:solidFill>
                    <w14:schemeClr w14:val="tx1"/>
                  </w14:solidFill>
                </w14:textFill>
              </w:rPr>
              <w:t>）</w:t>
            </w:r>
          </w:p>
        </w:tc>
      </w:tr>
      <w:tr w14:paraId="157FF7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vAlign w:val="top"/>
          </w:tcPr>
          <w:p w14:paraId="6E877AD6">
            <w:pPr>
              <w:pStyle w:val="10"/>
              <w:spacing w:before="105" w:line="179" w:lineRule="auto"/>
              <w:ind w:left="335"/>
              <w:rPr>
                <w:rFonts w:hint="default" w:eastAsia="微软雅黑"/>
                <w:i/>
                <w:iCs/>
                <w:strike w:val="0"/>
                <w:dstrike w:val="0"/>
                <w:color w:val="000000" w:themeColor="text1"/>
                <w:highlight w:val="none"/>
                <w:lang w:val="en-US" w:eastAsia="zh-CN"/>
                <w14:textFill>
                  <w14:solidFill>
                    <w14:schemeClr w14:val="tx1"/>
                  </w14:solidFill>
                </w14:textFill>
              </w:rPr>
            </w:pPr>
            <w:r>
              <w:rPr>
                <w:rFonts w:hint="eastAsia"/>
                <w:i/>
                <w:iCs/>
                <w:strike w:val="0"/>
                <w:dstrike w:val="0"/>
                <w:color w:val="000000" w:themeColor="text1"/>
                <w:spacing w:val="-13"/>
                <w:highlight w:val="none"/>
                <w:lang w:val="en-US" w:eastAsia="zh-CN"/>
                <w14:textFill>
                  <w14:solidFill>
                    <w14:schemeClr w14:val="tx1"/>
                  </w14:solidFill>
                </w14:textFill>
              </w:rPr>
              <w:t>15</w:t>
            </w:r>
          </w:p>
        </w:tc>
        <w:tc>
          <w:tcPr>
            <w:tcW w:w="3398" w:type="dxa"/>
            <w:vAlign w:val="top"/>
          </w:tcPr>
          <w:p w14:paraId="36190D8D">
            <w:pPr>
              <w:pStyle w:val="10"/>
              <w:spacing w:before="104" w:line="180" w:lineRule="auto"/>
              <w:ind w:left="105"/>
              <w:rPr>
                <w:i/>
                <w:iCs/>
                <w:strike w:val="0"/>
                <w:dstrike w:val="0"/>
                <w:color w:val="000000" w:themeColor="text1"/>
                <w:highlight w:val="none"/>
                <w14:textFill>
                  <w14:solidFill>
                    <w14:schemeClr w14:val="tx1"/>
                  </w14:solidFill>
                </w14:textFill>
              </w:rPr>
            </w:pPr>
            <w:r>
              <w:rPr>
                <w:strike w:val="0"/>
                <w:dstrike w:val="0"/>
                <w:color w:val="000000" w:themeColor="text1"/>
                <w:spacing w:val="-1"/>
                <w:highlight w:val="none"/>
                <w14:textFill>
                  <w14:solidFill>
                    <w14:schemeClr w14:val="tx1"/>
                  </w14:solidFill>
                </w14:textFill>
              </w:rPr>
              <w:t>措施项目利润</w:t>
            </w:r>
          </w:p>
        </w:tc>
        <w:tc>
          <w:tcPr>
            <w:tcW w:w="5138" w:type="dxa"/>
            <w:tcBorders>
              <w:right w:val="single" w:color="000000" w:sz="6" w:space="0"/>
            </w:tcBorders>
            <w:vAlign w:val="top"/>
          </w:tcPr>
          <w:p w14:paraId="6CAEF010">
            <w:pPr>
              <w:rPr>
                <w:rFonts w:ascii="Arial"/>
                <w:i/>
                <w:iCs/>
                <w:strike w:val="0"/>
                <w:dstrike w:val="0"/>
                <w:color w:val="000000" w:themeColor="text1"/>
                <w:sz w:val="21"/>
                <w:highlight w:val="none"/>
                <w14:textFill>
                  <w14:solidFill>
                    <w14:schemeClr w14:val="tx1"/>
                  </w14:solidFill>
                </w14:textFill>
              </w:rPr>
            </w:pPr>
            <w:r>
              <w:rPr>
                <w:rFonts w:hint="eastAsia" w:ascii="Arial"/>
                <w:b w:val="0"/>
                <w:bCs w:val="0"/>
                <w:color w:val="000000" w:themeColor="text1"/>
                <w:sz w:val="18"/>
                <w:szCs w:val="18"/>
                <w:highlight w:val="none"/>
                <w:lang w:val="en-US" w:eastAsia="zh-CN"/>
                <w14:textFill>
                  <w14:solidFill>
                    <w14:schemeClr w14:val="tx1"/>
                  </w14:solidFill>
                </w14:textFill>
              </w:rPr>
              <w:t>∑(措施项目明细</w:t>
            </w:r>
            <w:r>
              <w:rPr>
                <w:rFonts w:hint="eastAsia"/>
                <w:b w:val="0"/>
                <w:bCs w:val="0"/>
                <w:color w:val="000000" w:themeColor="text1"/>
                <w:sz w:val="18"/>
                <w:szCs w:val="18"/>
                <w:highlight w:val="none"/>
                <w:lang w:val="en-US" w:eastAsia="zh-CN"/>
                <w14:textFill>
                  <w14:solidFill>
                    <w14:schemeClr w14:val="tx1"/>
                  </w14:solidFill>
                </w14:textFill>
              </w:rPr>
              <w:t>.利润</w:t>
            </w:r>
            <w:r>
              <w:rPr>
                <w:rFonts w:hint="eastAsia" w:ascii="Arial"/>
                <w:b w:val="0"/>
                <w:bCs w:val="0"/>
                <w:color w:val="000000" w:themeColor="text1"/>
                <w:sz w:val="18"/>
                <w:szCs w:val="18"/>
                <w:highlight w:val="none"/>
                <w:lang w:val="en-US" w:eastAsia="zh-CN"/>
                <w14:textFill>
                  <w14:solidFill>
                    <w14:schemeClr w14:val="tx1"/>
                  </w14:solidFill>
                </w14:textFill>
              </w:rPr>
              <w:t>）</w:t>
            </w:r>
          </w:p>
        </w:tc>
      </w:tr>
      <w:tr w14:paraId="2885BE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vAlign w:val="top"/>
          </w:tcPr>
          <w:p w14:paraId="5FB078EF">
            <w:pPr>
              <w:pStyle w:val="10"/>
              <w:spacing w:before="105" w:line="179" w:lineRule="auto"/>
              <w:ind w:left="335"/>
              <w:rPr>
                <w:rFonts w:hint="default" w:eastAsia="微软雅黑"/>
                <w:i/>
                <w:iCs/>
                <w:strike w:val="0"/>
                <w:dstrike w:val="0"/>
                <w:color w:val="000000" w:themeColor="text1"/>
                <w:highlight w:val="none"/>
                <w:lang w:val="en-US" w:eastAsia="zh-CN"/>
                <w14:textFill>
                  <w14:solidFill>
                    <w14:schemeClr w14:val="tx1"/>
                  </w14:solidFill>
                </w14:textFill>
              </w:rPr>
            </w:pPr>
            <w:r>
              <w:rPr>
                <w:rFonts w:hint="eastAsia"/>
                <w:i/>
                <w:iCs/>
                <w:strike w:val="0"/>
                <w:dstrike w:val="0"/>
                <w:color w:val="000000" w:themeColor="text1"/>
                <w:spacing w:val="-13"/>
                <w:highlight w:val="none"/>
                <w:lang w:val="en-US" w:eastAsia="zh-CN"/>
                <w14:textFill>
                  <w14:solidFill>
                    <w14:schemeClr w14:val="tx1"/>
                  </w14:solidFill>
                </w14:textFill>
              </w:rPr>
              <w:t>16</w:t>
            </w:r>
          </w:p>
        </w:tc>
        <w:tc>
          <w:tcPr>
            <w:tcW w:w="3398" w:type="dxa"/>
            <w:shd w:val="clear" w:color="auto" w:fill="auto"/>
            <w:vAlign w:val="top"/>
          </w:tcPr>
          <w:p w14:paraId="4955F019">
            <w:pPr>
              <w:pStyle w:val="10"/>
              <w:spacing w:before="115" w:line="171" w:lineRule="auto"/>
              <w:ind w:left="109" w:leftChars="0"/>
              <w:rPr>
                <w:i/>
                <w:iCs/>
                <w:strike w:val="0"/>
                <w:dstrike w:val="0"/>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安全生产</w:t>
            </w:r>
            <w:r>
              <w:rPr>
                <w:rFonts w:hint="eastAsia"/>
                <w:color w:val="000000" w:themeColor="text1"/>
                <w:spacing w:val="-3"/>
                <w:highlight w:val="none"/>
                <w:lang w:val="en-US" w:eastAsia="zh-CN"/>
                <w14:textFill>
                  <w14:solidFill>
                    <w14:schemeClr w14:val="tx1"/>
                  </w14:solidFill>
                </w14:textFill>
              </w:rPr>
              <w:t>措施项目费</w:t>
            </w:r>
          </w:p>
        </w:tc>
        <w:tc>
          <w:tcPr>
            <w:tcW w:w="5138" w:type="dxa"/>
            <w:tcBorders>
              <w:right w:val="single" w:color="000000" w:sz="6" w:space="0"/>
            </w:tcBorders>
            <w:vAlign w:val="top"/>
          </w:tcPr>
          <w:p w14:paraId="60F95EDC">
            <w:pPr>
              <w:rPr>
                <w:rFonts w:ascii="Arial"/>
                <w:i/>
                <w:iCs/>
                <w:strike w:val="0"/>
                <w:dstrike w:val="0"/>
                <w:color w:val="000000" w:themeColor="text1"/>
                <w:sz w:val="21"/>
                <w:highlight w:val="none"/>
                <w14:textFill>
                  <w14:solidFill>
                    <w14:schemeClr w14:val="tx1"/>
                  </w14:solidFill>
                </w14:textFill>
              </w:rPr>
            </w:pPr>
            <w:r>
              <w:rPr>
                <w:rFonts w:hint="eastAsia" w:ascii="Arial"/>
                <w:b w:val="0"/>
                <w:bCs w:val="0"/>
                <w:color w:val="000000" w:themeColor="text1"/>
                <w:sz w:val="18"/>
                <w:szCs w:val="18"/>
                <w:highlight w:val="none"/>
                <w:lang w:val="en-US" w:eastAsia="zh-CN"/>
                <w14:textFill>
                  <w14:solidFill>
                    <w14:schemeClr w14:val="tx1"/>
                  </w14:solidFill>
                </w14:textFill>
              </w:rPr>
              <w:t>措施项目明细</w:t>
            </w:r>
            <w:r>
              <w:rPr>
                <w:rFonts w:hint="eastAsia" w:ascii="Times New Roman" w:eastAsia="宋体"/>
                <w:b w:val="0"/>
                <w:bCs w:val="0"/>
                <w:color w:val="000000" w:themeColor="text1"/>
                <w:sz w:val="18"/>
                <w:szCs w:val="18"/>
                <w:highlight w:val="none"/>
                <w:lang w:val="en-US" w:eastAsia="zh-CN"/>
                <w14:textFill>
                  <w14:solidFill>
                    <w14:schemeClr w14:val="tx1"/>
                  </w14:solidFill>
                </w14:textFill>
              </w:rPr>
              <w:t>.价格（措施类别=“</w:t>
            </w:r>
            <w:r>
              <w:rPr>
                <w:color w:val="000000" w:themeColor="text1"/>
                <w:spacing w:val="-3"/>
                <w:highlight w:val="none"/>
                <w14:textFill>
                  <w14:solidFill>
                    <w14:schemeClr w14:val="tx1"/>
                  </w14:solidFill>
                </w14:textFill>
              </w:rPr>
              <w:t>安全生产</w:t>
            </w:r>
            <w:r>
              <w:rPr>
                <w:rFonts w:hint="eastAsia" w:ascii="Times New Roman" w:eastAsia="宋体"/>
                <w:color w:val="000000" w:themeColor="text1"/>
                <w:spacing w:val="-3"/>
                <w:highlight w:val="none"/>
                <w:lang w:val="en-US" w:eastAsia="zh-CN"/>
                <w14:textFill>
                  <w14:solidFill>
                    <w14:schemeClr w14:val="tx1"/>
                  </w14:solidFill>
                </w14:textFill>
              </w:rPr>
              <w:t>措施项目费</w:t>
            </w:r>
            <w:r>
              <w:rPr>
                <w:rFonts w:hint="eastAsia" w:ascii="Times New Roman" w:eastAsia="宋体"/>
                <w:b w:val="0"/>
                <w:bCs w:val="0"/>
                <w:color w:val="000000" w:themeColor="text1"/>
                <w:sz w:val="18"/>
                <w:szCs w:val="18"/>
                <w:highlight w:val="none"/>
                <w:lang w:val="en-US" w:eastAsia="zh-CN"/>
                <w14:textFill>
                  <w14:solidFill>
                    <w14:schemeClr w14:val="tx1"/>
                  </w14:solidFill>
                </w14:textFill>
              </w:rPr>
              <w:t>”）</w:t>
            </w:r>
          </w:p>
        </w:tc>
      </w:tr>
      <w:tr w14:paraId="163810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vAlign w:val="top"/>
          </w:tcPr>
          <w:p w14:paraId="4E1EF472">
            <w:pPr>
              <w:pStyle w:val="10"/>
              <w:spacing w:before="104" w:line="180" w:lineRule="auto"/>
              <w:ind w:left="335"/>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17</w:t>
            </w:r>
          </w:p>
        </w:tc>
        <w:tc>
          <w:tcPr>
            <w:tcW w:w="3398" w:type="dxa"/>
            <w:shd w:val="clear" w:color="auto" w:fill="auto"/>
            <w:vAlign w:val="top"/>
          </w:tcPr>
          <w:p w14:paraId="6A8954C3">
            <w:pPr>
              <w:pStyle w:val="10"/>
              <w:spacing w:before="114" w:line="172" w:lineRule="auto"/>
              <w:ind w:left="106" w:leftChars="0"/>
              <w:rPr>
                <w:strike w:val="0"/>
                <w:dstrike w:val="0"/>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其他项目费</w:t>
            </w:r>
          </w:p>
        </w:tc>
        <w:tc>
          <w:tcPr>
            <w:tcW w:w="5138" w:type="dxa"/>
            <w:tcBorders>
              <w:right w:val="single" w:color="000000" w:sz="6" w:space="0"/>
            </w:tcBorders>
            <w:vAlign w:val="top"/>
          </w:tcPr>
          <w:p w14:paraId="4E448366">
            <w:pPr>
              <w:rPr>
                <w:rFonts w:ascii="Arial"/>
                <w:strike/>
                <w:dstrike w:val="0"/>
                <w:color w:val="000000" w:themeColor="text1"/>
                <w:sz w:val="21"/>
                <w:highlight w:val="none"/>
                <w14:textFill>
                  <w14:solidFill>
                    <w14:schemeClr w14:val="tx1"/>
                  </w14:solidFill>
                </w14:textFill>
              </w:rPr>
            </w:pPr>
          </w:p>
        </w:tc>
      </w:tr>
      <w:tr w14:paraId="275552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vAlign w:val="top"/>
          </w:tcPr>
          <w:p w14:paraId="4388C1D1">
            <w:pPr>
              <w:pStyle w:val="10"/>
              <w:spacing w:before="104" w:line="180" w:lineRule="auto"/>
              <w:ind w:left="335"/>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18</w:t>
            </w:r>
          </w:p>
        </w:tc>
        <w:tc>
          <w:tcPr>
            <w:tcW w:w="3398" w:type="dxa"/>
            <w:shd w:val="clear" w:color="auto" w:fill="auto"/>
            <w:vAlign w:val="top"/>
          </w:tcPr>
          <w:p w14:paraId="61A8F8EB">
            <w:pPr>
              <w:pStyle w:val="10"/>
              <w:spacing w:before="114" w:line="172" w:lineRule="auto"/>
              <w:ind w:left="111" w:leftChars="0"/>
              <w:rPr>
                <w:strike w:val="0"/>
                <w:dstrike w:val="0"/>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暂列金额</w:t>
            </w:r>
          </w:p>
        </w:tc>
        <w:tc>
          <w:tcPr>
            <w:tcW w:w="5138" w:type="dxa"/>
            <w:tcBorders>
              <w:right w:val="single" w:color="000000" w:sz="6" w:space="0"/>
            </w:tcBorders>
            <w:vAlign w:val="top"/>
          </w:tcPr>
          <w:p w14:paraId="79D80B70">
            <w:pPr>
              <w:rPr>
                <w:rFonts w:ascii="Arial"/>
                <w:strike/>
                <w:dstrike w:val="0"/>
                <w:color w:val="000000" w:themeColor="text1"/>
                <w:sz w:val="21"/>
                <w:highlight w:val="none"/>
                <w14:textFill>
                  <w14:solidFill>
                    <w14:schemeClr w14:val="tx1"/>
                  </w14:solidFill>
                </w14:textFill>
              </w:rPr>
            </w:pPr>
          </w:p>
        </w:tc>
      </w:tr>
      <w:tr w14:paraId="7EA03A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shd w:val="clear" w:color="auto" w:fill="auto"/>
            <w:vAlign w:val="top"/>
          </w:tcPr>
          <w:p w14:paraId="3D65A3DC">
            <w:pPr>
              <w:pStyle w:val="10"/>
              <w:spacing w:before="115" w:line="171" w:lineRule="auto"/>
              <w:ind w:left="336"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4"/>
                <w:highlight w:val="none"/>
                <w:lang w:val="en-US" w:eastAsia="zh-CN"/>
                <w14:textFill>
                  <w14:solidFill>
                    <w14:schemeClr w14:val="tx1"/>
                  </w14:solidFill>
                </w14:textFill>
              </w:rPr>
              <w:t>19</w:t>
            </w:r>
          </w:p>
        </w:tc>
        <w:tc>
          <w:tcPr>
            <w:tcW w:w="3398" w:type="dxa"/>
            <w:shd w:val="clear" w:color="auto" w:fill="auto"/>
            <w:vAlign w:val="top"/>
          </w:tcPr>
          <w:p w14:paraId="4B333A24">
            <w:pPr>
              <w:pStyle w:val="10"/>
              <w:spacing w:before="113" w:line="174" w:lineRule="auto"/>
              <w:ind w:left="106"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color w:val="000000" w:themeColor="text1"/>
                <w:spacing w:val="-1"/>
                <w:highlight w:val="none"/>
                <w14:textFill>
                  <w14:solidFill>
                    <w14:schemeClr w14:val="tx1"/>
                  </w14:solidFill>
                </w14:textFill>
              </w:rPr>
              <w:t>专业工程暂估价</w:t>
            </w:r>
          </w:p>
        </w:tc>
        <w:tc>
          <w:tcPr>
            <w:tcW w:w="5138" w:type="dxa"/>
            <w:tcBorders>
              <w:right w:val="single" w:color="000000" w:sz="6" w:space="0"/>
            </w:tcBorders>
            <w:vAlign w:val="top"/>
          </w:tcPr>
          <w:p w14:paraId="10AA3801">
            <w:pPr>
              <w:rPr>
                <w:rFonts w:ascii="Arial"/>
                <w:strike/>
                <w:dstrike w:val="0"/>
                <w:color w:val="000000" w:themeColor="text1"/>
                <w:sz w:val="21"/>
                <w:highlight w:val="none"/>
                <w14:textFill>
                  <w14:solidFill>
                    <w14:schemeClr w14:val="tx1"/>
                  </w14:solidFill>
                </w14:textFill>
              </w:rPr>
            </w:pPr>
          </w:p>
        </w:tc>
      </w:tr>
      <w:tr w14:paraId="11C2F4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shd w:val="clear" w:color="auto" w:fill="auto"/>
            <w:vAlign w:val="top"/>
          </w:tcPr>
          <w:p w14:paraId="7405C49D">
            <w:pPr>
              <w:pStyle w:val="10"/>
              <w:spacing w:before="114" w:line="172" w:lineRule="auto"/>
              <w:ind w:left="336"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4"/>
                <w:highlight w:val="none"/>
                <w:lang w:val="en-US" w:eastAsia="zh-CN"/>
                <w14:textFill>
                  <w14:solidFill>
                    <w14:schemeClr w14:val="tx1"/>
                  </w14:solidFill>
                </w14:textFill>
              </w:rPr>
              <w:t>20</w:t>
            </w:r>
          </w:p>
        </w:tc>
        <w:tc>
          <w:tcPr>
            <w:tcW w:w="3398" w:type="dxa"/>
            <w:shd w:val="clear" w:color="auto" w:fill="auto"/>
            <w:vAlign w:val="top"/>
          </w:tcPr>
          <w:p w14:paraId="2725BBE3">
            <w:pPr>
              <w:pStyle w:val="10"/>
              <w:spacing w:before="110" w:line="175" w:lineRule="auto"/>
              <w:ind w:left="10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总承包服务费</w:t>
            </w:r>
          </w:p>
        </w:tc>
        <w:tc>
          <w:tcPr>
            <w:tcW w:w="5138" w:type="dxa"/>
            <w:tcBorders>
              <w:right w:val="single" w:color="000000" w:sz="6" w:space="0"/>
            </w:tcBorders>
            <w:vAlign w:val="top"/>
          </w:tcPr>
          <w:p w14:paraId="317D60E4">
            <w:pPr>
              <w:rPr>
                <w:rFonts w:ascii="Arial"/>
                <w:strike/>
                <w:dstrike w:val="0"/>
                <w:color w:val="000000" w:themeColor="text1"/>
                <w:sz w:val="21"/>
                <w:highlight w:val="none"/>
                <w14:textFill>
                  <w14:solidFill>
                    <w14:schemeClr w14:val="tx1"/>
                  </w14:solidFill>
                </w14:textFill>
              </w:rPr>
            </w:pPr>
          </w:p>
        </w:tc>
      </w:tr>
      <w:tr w14:paraId="368981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shd w:val="clear" w:color="auto" w:fill="auto"/>
            <w:vAlign w:val="top"/>
          </w:tcPr>
          <w:p w14:paraId="1B87FED7">
            <w:pPr>
              <w:pStyle w:val="10"/>
              <w:spacing w:before="114" w:line="172" w:lineRule="auto"/>
              <w:ind w:left="332"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21</w:t>
            </w:r>
          </w:p>
        </w:tc>
        <w:tc>
          <w:tcPr>
            <w:tcW w:w="3398" w:type="dxa"/>
            <w:shd w:val="clear" w:color="auto" w:fill="auto"/>
            <w:vAlign w:val="top"/>
          </w:tcPr>
          <w:p w14:paraId="538A0325">
            <w:pPr>
              <w:pStyle w:val="10"/>
              <w:spacing w:before="109" w:line="176" w:lineRule="auto"/>
              <w:ind w:left="10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计日工</w:t>
            </w:r>
          </w:p>
        </w:tc>
        <w:tc>
          <w:tcPr>
            <w:tcW w:w="5138" w:type="dxa"/>
            <w:tcBorders>
              <w:right w:val="single" w:color="000000" w:sz="6" w:space="0"/>
            </w:tcBorders>
            <w:vAlign w:val="top"/>
          </w:tcPr>
          <w:p w14:paraId="677413C0">
            <w:pPr>
              <w:rPr>
                <w:rFonts w:ascii="Arial"/>
                <w:strike/>
                <w:dstrike w:val="0"/>
                <w:color w:val="000000" w:themeColor="text1"/>
                <w:sz w:val="21"/>
                <w:highlight w:val="none"/>
                <w14:textFill>
                  <w14:solidFill>
                    <w14:schemeClr w14:val="tx1"/>
                  </w14:solidFill>
                </w14:textFill>
              </w:rPr>
            </w:pPr>
          </w:p>
        </w:tc>
      </w:tr>
      <w:tr w14:paraId="0FC3CF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shd w:val="clear" w:color="auto" w:fill="auto"/>
            <w:vAlign w:val="top"/>
          </w:tcPr>
          <w:p w14:paraId="2D5D3184">
            <w:pPr>
              <w:pStyle w:val="10"/>
              <w:spacing w:before="113" w:line="174" w:lineRule="auto"/>
              <w:ind w:left="332"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1"/>
                <w:highlight w:val="none"/>
                <w:lang w:val="en-US" w:eastAsia="zh-CN"/>
                <w14:textFill>
                  <w14:solidFill>
                    <w14:schemeClr w14:val="tx1"/>
                  </w14:solidFill>
                </w14:textFill>
              </w:rPr>
              <w:t>22</w:t>
            </w:r>
          </w:p>
        </w:tc>
        <w:tc>
          <w:tcPr>
            <w:tcW w:w="3398" w:type="dxa"/>
            <w:shd w:val="clear" w:color="auto" w:fill="auto"/>
            <w:vAlign w:val="top"/>
          </w:tcPr>
          <w:p w14:paraId="1B241CE1">
            <w:pPr>
              <w:pStyle w:val="10"/>
              <w:spacing w:before="108" w:line="175" w:lineRule="auto"/>
              <w:ind w:left="10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4"/>
                <w:highlight w:val="none"/>
                <w14:textFill>
                  <w14:solidFill>
                    <w14:schemeClr w14:val="tx1"/>
                  </w14:solidFill>
                </w14:textFill>
              </w:rPr>
              <w:t>计日工—人工</w:t>
            </w:r>
          </w:p>
        </w:tc>
        <w:tc>
          <w:tcPr>
            <w:tcW w:w="5138" w:type="dxa"/>
            <w:tcBorders>
              <w:right w:val="single" w:color="000000" w:sz="6" w:space="0"/>
            </w:tcBorders>
            <w:vAlign w:val="top"/>
          </w:tcPr>
          <w:p w14:paraId="14184EE4">
            <w:pPr>
              <w:rPr>
                <w:rFonts w:ascii="Arial"/>
                <w:strike/>
                <w:dstrike w:val="0"/>
                <w:color w:val="000000" w:themeColor="text1"/>
                <w:sz w:val="21"/>
                <w:highlight w:val="none"/>
                <w14:textFill>
                  <w14:solidFill>
                    <w14:schemeClr w14:val="tx1"/>
                  </w14:solidFill>
                </w14:textFill>
              </w:rPr>
            </w:pPr>
          </w:p>
        </w:tc>
      </w:tr>
      <w:tr w14:paraId="695F67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shd w:val="clear" w:color="auto" w:fill="auto"/>
            <w:vAlign w:val="top"/>
          </w:tcPr>
          <w:p w14:paraId="7486C7A1">
            <w:pPr>
              <w:pStyle w:val="10"/>
              <w:spacing w:before="110" w:line="175" w:lineRule="auto"/>
              <w:ind w:left="332"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2"/>
                <w:w w:val="91"/>
                <w:highlight w:val="none"/>
                <w:lang w:val="en-US" w:eastAsia="zh-CN"/>
                <w14:textFill>
                  <w14:solidFill>
                    <w14:schemeClr w14:val="tx1"/>
                  </w14:solidFill>
                </w14:textFill>
              </w:rPr>
              <w:t>23</w:t>
            </w:r>
          </w:p>
        </w:tc>
        <w:tc>
          <w:tcPr>
            <w:tcW w:w="3398" w:type="dxa"/>
            <w:shd w:val="clear" w:color="auto" w:fill="auto"/>
            <w:vAlign w:val="top"/>
          </w:tcPr>
          <w:p w14:paraId="3243A252">
            <w:pPr>
              <w:pStyle w:val="10"/>
              <w:spacing w:before="108" w:line="177" w:lineRule="auto"/>
              <w:ind w:left="10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4"/>
                <w:highlight w:val="none"/>
                <w14:textFill>
                  <w14:solidFill>
                    <w14:schemeClr w14:val="tx1"/>
                  </w14:solidFill>
                </w14:textFill>
              </w:rPr>
              <w:t>计日工—材料</w:t>
            </w:r>
          </w:p>
        </w:tc>
        <w:tc>
          <w:tcPr>
            <w:tcW w:w="5138" w:type="dxa"/>
            <w:tcBorders>
              <w:right w:val="single" w:color="000000" w:sz="6" w:space="0"/>
            </w:tcBorders>
            <w:vAlign w:val="top"/>
          </w:tcPr>
          <w:p w14:paraId="135E1FCD">
            <w:pPr>
              <w:rPr>
                <w:rFonts w:ascii="Arial"/>
                <w:strike/>
                <w:dstrike w:val="0"/>
                <w:color w:val="000000" w:themeColor="text1"/>
                <w:sz w:val="21"/>
                <w:highlight w:val="none"/>
                <w14:textFill>
                  <w14:solidFill>
                    <w14:schemeClr w14:val="tx1"/>
                  </w14:solidFill>
                </w14:textFill>
              </w:rPr>
            </w:pPr>
          </w:p>
        </w:tc>
      </w:tr>
      <w:tr w14:paraId="2ECB0A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shd w:val="clear" w:color="auto" w:fill="auto"/>
            <w:vAlign w:val="top"/>
          </w:tcPr>
          <w:p w14:paraId="004E32E4">
            <w:pPr>
              <w:pStyle w:val="10"/>
              <w:spacing w:before="109" w:line="176" w:lineRule="auto"/>
              <w:ind w:left="332"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8"/>
                <w:w w:val="97"/>
                <w:highlight w:val="none"/>
                <w:lang w:val="en-US" w:eastAsia="zh-CN"/>
                <w14:textFill>
                  <w14:solidFill>
                    <w14:schemeClr w14:val="tx1"/>
                  </w14:solidFill>
                </w14:textFill>
              </w:rPr>
              <w:t>24</w:t>
            </w:r>
          </w:p>
        </w:tc>
        <w:tc>
          <w:tcPr>
            <w:tcW w:w="3398" w:type="dxa"/>
            <w:shd w:val="clear" w:color="auto" w:fill="auto"/>
            <w:vAlign w:val="top"/>
          </w:tcPr>
          <w:p w14:paraId="1D2A7A0A">
            <w:pPr>
              <w:pStyle w:val="10"/>
              <w:spacing w:before="108" w:line="177" w:lineRule="auto"/>
              <w:ind w:left="10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4"/>
                <w:highlight w:val="none"/>
                <w14:textFill>
                  <w14:solidFill>
                    <w14:schemeClr w14:val="tx1"/>
                  </w14:solidFill>
                </w14:textFill>
              </w:rPr>
              <w:t>计日工—机械</w:t>
            </w:r>
          </w:p>
        </w:tc>
        <w:tc>
          <w:tcPr>
            <w:tcW w:w="5138" w:type="dxa"/>
            <w:tcBorders>
              <w:right w:val="single" w:color="000000" w:sz="6" w:space="0"/>
            </w:tcBorders>
            <w:vAlign w:val="top"/>
          </w:tcPr>
          <w:p w14:paraId="4E9BB906">
            <w:pPr>
              <w:rPr>
                <w:rFonts w:ascii="Arial"/>
                <w:strike/>
                <w:dstrike w:val="0"/>
                <w:color w:val="000000" w:themeColor="text1"/>
                <w:sz w:val="21"/>
                <w:highlight w:val="none"/>
                <w14:textFill>
                  <w14:solidFill>
                    <w14:schemeClr w14:val="tx1"/>
                  </w14:solidFill>
                </w14:textFill>
              </w:rPr>
            </w:pPr>
          </w:p>
        </w:tc>
      </w:tr>
      <w:tr w14:paraId="6356A9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shd w:val="clear" w:color="auto" w:fill="auto"/>
            <w:vAlign w:val="top"/>
          </w:tcPr>
          <w:p w14:paraId="14D4B702">
            <w:pPr>
              <w:pStyle w:val="10"/>
              <w:spacing w:before="108" w:line="175" w:lineRule="auto"/>
              <w:ind w:left="332"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25</w:t>
            </w:r>
          </w:p>
        </w:tc>
        <w:tc>
          <w:tcPr>
            <w:tcW w:w="3398" w:type="dxa"/>
            <w:shd w:val="clear" w:color="auto" w:fill="auto"/>
            <w:vAlign w:val="top"/>
          </w:tcPr>
          <w:p w14:paraId="11EA7632">
            <w:pPr>
              <w:pStyle w:val="10"/>
              <w:spacing w:before="106" w:line="178" w:lineRule="auto"/>
              <w:ind w:left="10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合同中约定的其他项目费</w:t>
            </w:r>
          </w:p>
        </w:tc>
        <w:tc>
          <w:tcPr>
            <w:tcW w:w="5138" w:type="dxa"/>
            <w:tcBorders>
              <w:right w:val="single" w:color="000000" w:sz="6" w:space="0"/>
            </w:tcBorders>
            <w:vAlign w:val="top"/>
          </w:tcPr>
          <w:p w14:paraId="4812EA3A">
            <w:pPr>
              <w:rPr>
                <w:rFonts w:ascii="Arial"/>
                <w:strike/>
                <w:dstrike w:val="0"/>
                <w:color w:val="000000" w:themeColor="text1"/>
                <w:sz w:val="21"/>
                <w:highlight w:val="none"/>
                <w14:textFill>
                  <w14:solidFill>
                    <w14:schemeClr w14:val="tx1"/>
                  </w14:solidFill>
                </w14:textFill>
              </w:rPr>
            </w:pPr>
          </w:p>
        </w:tc>
      </w:tr>
      <w:tr w14:paraId="652F31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shd w:val="clear" w:color="auto" w:fill="auto"/>
            <w:vAlign w:val="top"/>
          </w:tcPr>
          <w:p w14:paraId="45D79E69">
            <w:pPr>
              <w:pStyle w:val="10"/>
              <w:spacing w:before="108" w:line="177" w:lineRule="auto"/>
              <w:ind w:left="332"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26</w:t>
            </w:r>
          </w:p>
        </w:tc>
        <w:tc>
          <w:tcPr>
            <w:tcW w:w="3398" w:type="dxa"/>
            <w:shd w:val="clear" w:color="auto" w:fill="auto"/>
            <w:vAlign w:val="top"/>
          </w:tcPr>
          <w:p w14:paraId="6322857A">
            <w:pPr>
              <w:pStyle w:val="10"/>
              <w:spacing w:before="104" w:line="180" w:lineRule="auto"/>
              <w:ind w:left="105"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税前造价</w:t>
            </w:r>
          </w:p>
        </w:tc>
        <w:tc>
          <w:tcPr>
            <w:tcW w:w="5138" w:type="dxa"/>
            <w:tcBorders>
              <w:right w:val="single" w:color="000000" w:sz="6" w:space="0"/>
            </w:tcBorders>
            <w:vAlign w:val="top"/>
          </w:tcPr>
          <w:p w14:paraId="3AF40A3E">
            <w:pPr>
              <w:rPr>
                <w:rFonts w:ascii="Arial"/>
                <w:strike/>
                <w:dstrike w:val="0"/>
                <w:color w:val="000000" w:themeColor="text1"/>
                <w:sz w:val="21"/>
                <w:highlight w:val="none"/>
                <w14:textFill>
                  <w14:solidFill>
                    <w14:schemeClr w14:val="tx1"/>
                  </w14:solidFill>
                </w14:textFill>
              </w:rPr>
            </w:pPr>
          </w:p>
        </w:tc>
      </w:tr>
      <w:tr w14:paraId="0A9D2D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shd w:val="clear" w:color="auto" w:fill="auto"/>
            <w:vAlign w:val="top"/>
          </w:tcPr>
          <w:p w14:paraId="253E90FF">
            <w:pPr>
              <w:pStyle w:val="10"/>
              <w:spacing w:before="108" w:line="177" w:lineRule="auto"/>
              <w:ind w:left="332"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0"/>
                <w:highlight w:val="none"/>
                <w:lang w:val="en-US" w:eastAsia="zh-CN"/>
                <w14:textFill>
                  <w14:solidFill>
                    <w14:schemeClr w14:val="tx1"/>
                  </w14:solidFill>
                </w14:textFill>
              </w:rPr>
              <w:t>27</w:t>
            </w:r>
          </w:p>
        </w:tc>
        <w:tc>
          <w:tcPr>
            <w:tcW w:w="3398" w:type="dxa"/>
            <w:shd w:val="clear" w:color="auto" w:fill="auto"/>
            <w:vAlign w:val="top"/>
          </w:tcPr>
          <w:p w14:paraId="196938E9">
            <w:pPr>
              <w:pStyle w:val="10"/>
              <w:spacing w:before="104" w:line="180" w:lineRule="auto"/>
              <w:ind w:left="129"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6"/>
                <w:highlight w:val="none"/>
                <w14:textFill>
                  <w14:solidFill>
                    <w14:schemeClr w14:val="tx1"/>
                  </w14:solidFill>
                </w14:textFill>
              </w:rPr>
              <w:t>甲供合计</w:t>
            </w:r>
          </w:p>
        </w:tc>
        <w:tc>
          <w:tcPr>
            <w:tcW w:w="5138" w:type="dxa"/>
            <w:tcBorders>
              <w:right w:val="single" w:color="000000" w:sz="6" w:space="0"/>
            </w:tcBorders>
            <w:vAlign w:val="top"/>
          </w:tcPr>
          <w:p w14:paraId="0CAF515C">
            <w:pPr>
              <w:rPr>
                <w:rFonts w:ascii="Arial"/>
                <w:strike/>
                <w:dstrike w:val="0"/>
                <w:color w:val="000000" w:themeColor="text1"/>
                <w:sz w:val="21"/>
                <w:highlight w:val="none"/>
                <w14:textFill>
                  <w14:solidFill>
                    <w14:schemeClr w14:val="tx1"/>
                  </w14:solidFill>
                </w14:textFill>
              </w:rPr>
            </w:pPr>
          </w:p>
        </w:tc>
      </w:tr>
      <w:tr w14:paraId="64C11C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shd w:val="clear" w:color="auto" w:fill="auto"/>
            <w:vAlign w:val="top"/>
          </w:tcPr>
          <w:p w14:paraId="08E9D8DA">
            <w:pPr>
              <w:pStyle w:val="10"/>
              <w:spacing w:before="106" w:line="178" w:lineRule="auto"/>
              <w:ind w:left="336"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1"/>
                <w:highlight w:val="none"/>
                <w:lang w:val="en-US" w:eastAsia="zh-CN"/>
                <w14:textFill>
                  <w14:solidFill>
                    <w14:schemeClr w14:val="tx1"/>
                  </w14:solidFill>
                </w14:textFill>
              </w:rPr>
              <w:t>28</w:t>
            </w:r>
          </w:p>
        </w:tc>
        <w:tc>
          <w:tcPr>
            <w:tcW w:w="3398" w:type="dxa"/>
            <w:shd w:val="clear" w:color="auto" w:fill="auto"/>
            <w:vAlign w:val="top"/>
          </w:tcPr>
          <w:p w14:paraId="33F5165D">
            <w:pPr>
              <w:pStyle w:val="10"/>
              <w:spacing w:before="103" w:line="181" w:lineRule="auto"/>
              <w:ind w:left="105"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增值税</w:t>
            </w:r>
          </w:p>
        </w:tc>
        <w:tc>
          <w:tcPr>
            <w:tcW w:w="5138" w:type="dxa"/>
            <w:tcBorders>
              <w:right w:val="single" w:color="000000" w:sz="6" w:space="0"/>
            </w:tcBorders>
            <w:vAlign w:val="top"/>
          </w:tcPr>
          <w:p w14:paraId="2B8F6276">
            <w:pPr>
              <w:rPr>
                <w:rFonts w:ascii="Arial"/>
                <w:strike/>
                <w:dstrike w:val="0"/>
                <w:color w:val="000000" w:themeColor="text1"/>
                <w:sz w:val="21"/>
                <w:highlight w:val="none"/>
                <w14:textFill>
                  <w14:solidFill>
                    <w14:schemeClr w14:val="tx1"/>
                  </w14:solidFill>
                </w14:textFill>
              </w:rPr>
            </w:pPr>
          </w:p>
        </w:tc>
      </w:tr>
      <w:tr w14:paraId="6D31E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shd w:val="clear" w:color="auto" w:fill="auto"/>
            <w:vAlign w:val="top"/>
          </w:tcPr>
          <w:p w14:paraId="09226FA4">
            <w:pPr>
              <w:pStyle w:val="10"/>
              <w:spacing w:before="104" w:line="180" w:lineRule="auto"/>
              <w:ind w:left="336"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1"/>
                <w:highlight w:val="none"/>
                <w:lang w:val="en-US" w:eastAsia="zh-CN"/>
                <w14:textFill>
                  <w14:solidFill>
                    <w14:schemeClr w14:val="tx1"/>
                  </w14:solidFill>
                </w14:textFill>
              </w:rPr>
              <w:t>29</w:t>
            </w:r>
          </w:p>
        </w:tc>
        <w:tc>
          <w:tcPr>
            <w:tcW w:w="3398" w:type="dxa"/>
            <w:shd w:val="clear" w:color="auto" w:fill="auto"/>
            <w:vAlign w:val="top"/>
          </w:tcPr>
          <w:p w14:paraId="137F8B36">
            <w:pPr>
              <w:pStyle w:val="10"/>
              <w:spacing w:before="102" w:line="185" w:lineRule="auto"/>
              <w:ind w:left="107" w:leftChars="0"/>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color w:val="000000" w:themeColor="text1"/>
                <w:spacing w:val="-2"/>
                <w:highlight w:val="none"/>
                <w14:textFill>
                  <w14:solidFill>
                    <w14:schemeClr w14:val="tx1"/>
                  </w14:solidFill>
                </w14:textFill>
              </w:rPr>
              <w:t>建安造价</w:t>
            </w:r>
          </w:p>
        </w:tc>
        <w:tc>
          <w:tcPr>
            <w:tcW w:w="5138" w:type="dxa"/>
            <w:tcBorders>
              <w:right w:val="single" w:color="000000" w:sz="6" w:space="0"/>
            </w:tcBorders>
            <w:vAlign w:val="top"/>
          </w:tcPr>
          <w:p w14:paraId="307448E4">
            <w:pPr>
              <w:rPr>
                <w:rFonts w:ascii="Arial"/>
                <w:strike/>
                <w:dstrike w:val="0"/>
                <w:color w:val="000000" w:themeColor="text1"/>
                <w:sz w:val="21"/>
                <w:highlight w:val="none"/>
                <w14:textFill>
                  <w14:solidFill>
                    <w14:schemeClr w14:val="tx1"/>
                  </w14:solidFill>
                </w14:textFill>
              </w:rPr>
            </w:pPr>
          </w:p>
        </w:tc>
      </w:tr>
      <w:tr w14:paraId="65CBF1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shd w:val="clear" w:color="auto" w:fill="auto"/>
            <w:vAlign w:val="top"/>
          </w:tcPr>
          <w:p w14:paraId="03630E96">
            <w:pPr>
              <w:pStyle w:val="10"/>
              <w:spacing w:before="104" w:line="180" w:lineRule="auto"/>
              <w:ind w:left="336"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1"/>
                <w:highlight w:val="none"/>
                <w:lang w:val="en-US" w:eastAsia="zh-CN"/>
                <w14:textFill>
                  <w14:solidFill>
                    <w14:schemeClr w14:val="tx1"/>
                  </w14:solidFill>
                </w14:textFill>
              </w:rPr>
              <w:t>30</w:t>
            </w:r>
          </w:p>
        </w:tc>
        <w:tc>
          <w:tcPr>
            <w:tcW w:w="3398" w:type="dxa"/>
            <w:shd w:val="clear" w:color="auto" w:fill="auto"/>
            <w:vAlign w:val="top"/>
          </w:tcPr>
          <w:p w14:paraId="35E06291">
            <w:pPr>
              <w:pStyle w:val="10"/>
              <w:spacing w:before="106" w:line="178" w:lineRule="auto"/>
              <w:ind w:left="107" w:leftChars="0"/>
              <w:jc w:val="left"/>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材料暂估价调整</w:t>
            </w:r>
          </w:p>
        </w:tc>
        <w:tc>
          <w:tcPr>
            <w:tcW w:w="5138" w:type="dxa"/>
            <w:tcBorders>
              <w:right w:val="single" w:color="000000" w:sz="6" w:space="0"/>
            </w:tcBorders>
            <w:vAlign w:val="top"/>
          </w:tcPr>
          <w:p w14:paraId="58E54890">
            <w:pPr>
              <w:jc w:val="center"/>
              <w:rPr>
                <w:rFonts w:ascii="Arial"/>
                <w:strike/>
                <w:dstrike w:val="0"/>
                <w:color w:val="000000" w:themeColor="text1"/>
                <w:sz w:val="21"/>
                <w:highlight w:val="none"/>
                <w14:textFill>
                  <w14:solidFill>
                    <w14:schemeClr w14:val="tx1"/>
                  </w14:solidFill>
                </w14:textFill>
              </w:rPr>
            </w:pPr>
          </w:p>
        </w:tc>
      </w:tr>
      <w:tr w14:paraId="23D104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shd w:val="clear" w:color="auto" w:fill="auto"/>
            <w:vAlign w:val="top"/>
          </w:tcPr>
          <w:p w14:paraId="66043FC0">
            <w:pPr>
              <w:pStyle w:val="10"/>
              <w:spacing w:before="103" w:line="181" w:lineRule="auto"/>
              <w:ind w:left="336"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1"/>
                <w:highlight w:val="none"/>
                <w:lang w:val="en-US" w:eastAsia="zh-CN"/>
                <w14:textFill>
                  <w14:solidFill>
                    <w14:schemeClr w14:val="tx1"/>
                  </w14:solidFill>
                </w14:textFill>
              </w:rPr>
              <w:t>31</w:t>
            </w:r>
          </w:p>
        </w:tc>
        <w:tc>
          <w:tcPr>
            <w:tcW w:w="3398" w:type="dxa"/>
            <w:shd w:val="clear" w:color="auto" w:fill="auto"/>
            <w:vAlign w:val="top"/>
          </w:tcPr>
          <w:p w14:paraId="132DBDB0">
            <w:pPr>
              <w:pStyle w:val="10"/>
              <w:spacing w:before="106" w:line="178" w:lineRule="auto"/>
              <w:ind w:left="107" w:leftChars="0"/>
              <w:jc w:val="left"/>
              <w:rPr>
                <w:rFonts w:hint="eastAsia"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物价变化调整</w:t>
            </w:r>
          </w:p>
        </w:tc>
        <w:tc>
          <w:tcPr>
            <w:tcW w:w="5138" w:type="dxa"/>
            <w:tcBorders>
              <w:right w:val="single" w:color="000000" w:sz="6" w:space="0"/>
            </w:tcBorders>
            <w:vAlign w:val="top"/>
          </w:tcPr>
          <w:p w14:paraId="470E106C">
            <w:pPr>
              <w:jc w:val="center"/>
              <w:rPr>
                <w:rFonts w:ascii="Arial"/>
                <w:strike/>
                <w:dstrike w:val="0"/>
                <w:color w:val="000000" w:themeColor="text1"/>
                <w:sz w:val="21"/>
                <w:highlight w:val="none"/>
                <w14:textFill>
                  <w14:solidFill>
                    <w14:schemeClr w14:val="tx1"/>
                  </w14:solidFill>
                </w14:textFill>
              </w:rPr>
            </w:pPr>
          </w:p>
        </w:tc>
      </w:tr>
      <w:tr w14:paraId="7ABBFE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854" w:type="dxa"/>
            <w:tcBorders>
              <w:left w:val="single" w:color="000000" w:sz="6" w:space="0"/>
            </w:tcBorders>
            <w:shd w:val="clear" w:color="auto" w:fill="auto"/>
            <w:vAlign w:val="top"/>
          </w:tcPr>
          <w:p w14:paraId="5DF0A4CB">
            <w:pPr>
              <w:pStyle w:val="10"/>
              <w:spacing w:before="102" w:line="192" w:lineRule="auto"/>
              <w:ind w:left="336"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11"/>
                <w:highlight w:val="none"/>
                <w:lang w:val="en-US" w:eastAsia="zh-CN"/>
                <w14:textFill>
                  <w14:solidFill>
                    <w14:schemeClr w14:val="tx1"/>
                  </w14:solidFill>
                </w14:textFill>
              </w:rPr>
              <w:t>32</w:t>
            </w:r>
          </w:p>
        </w:tc>
        <w:tc>
          <w:tcPr>
            <w:tcW w:w="3398" w:type="dxa"/>
            <w:shd w:val="clear" w:color="auto" w:fill="auto"/>
            <w:vAlign w:val="top"/>
          </w:tcPr>
          <w:p w14:paraId="653B41E8">
            <w:pPr>
              <w:pStyle w:val="10"/>
              <w:spacing w:before="106" w:line="178" w:lineRule="auto"/>
              <w:ind w:left="107" w:leftChars="0"/>
              <w:jc w:val="left"/>
              <w:rPr>
                <w:rFonts w:ascii="微软雅黑" w:hAnsi="微软雅黑" w:eastAsia="微软雅黑" w:cs="微软雅黑"/>
                <w:snapToGrid w:val="0"/>
                <w:color w:val="000000" w:themeColor="text1"/>
                <w:kern w:val="0"/>
                <w:sz w:val="18"/>
                <w:szCs w:val="18"/>
                <w:highlight w:val="none"/>
                <w:lang w:val="en-US" w:eastAsia="en-US"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法律法规及政策性变化</w:t>
            </w:r>
          </w:p>
        </w:tc>
        <w:tc>
          <w:tcPr>
            <w:tcW w:w="5138" w:type="dxa"/>
            <w:tcBorders>
              <w:right w:val="single" w:color="000000" w:sz="6" w:space="0"/>
            </w:tcBorders>
            <w:vAlign w:val="top"/>
          </w:tcPr>
          <w:p w14:paraId="094DA838">
            <w:pPr>
              <w:jc w:val="center"/>
              <w:rPr>
                <w:rFonts w:ascii="Arial"/>
                <w:strike/>
                <w:dstrike w:val="0"/>
                <w:color w:val="000000" w:themeColor="text1"/>
                <w:sz w:val="21"/>
                <w:highlight w:val="none"/>
                <w14:textFill>
                  <w14:solidFill>
                    <w14:schemeClr w14:val="tx1"/>
                  </w14:solidFill>
                </w14:textFill>
              </w:rPr>
            </w:pPr>
          </w:p>
        </w:tc>
      </w:tr>
    </w:tbl>
    <w:p w14:paraId="2E54FFBA">
      <w:pPr>
        <w:pStyle w:val="3"/>
        <w:rPr>
          <w:color w:val="000000" w:themeColor="text1"/>
          <w:highlight w:val="none"/>
          <w14:textFill>
            <w14:solidFill>
              <w14:schemeClr w14:val="tx1"/>
            </w14:solidFill>
          </w14:textFill>
        </w:rPr>
      </w:pPr>
    </w:p>
    <w:p w14:paraId="735DE32B">
      <w:pPr>
        <w:spacing w:before="49"/>
        <w:rPr>
          <w:color w:val="000000" w:themeColor="text1"/>
          <w:highlight w:val="none"/>
          <w14:textFill>
            <w14:solidFill>
              <w14:schemeClr w14:val="tx1"/>
            </w14:solidFill>
          </w14:textFill>
        </w:rPr>
      </w:pPr>
    </w:p>
    <w:p w14:paraId="7FE230B7">
      <w:pPr>
        <w:spacing w:before="49"/>
        <w:rPr>
          <w:color w:val="000000" w:themeColor="text1"/>
          <w:highlight w:val="none"/>
          <w14:textFill>
            <w14:solidFill>
              <w14:schemeClr w14:val="tx1"/>
            </w14:solidFill>
          </w14:textFill>
        </w:rPr>
      </w:pPr>
    </w:p>
    <w:p w14:paraId="74C78A22">
      <w:pPr>
        <w:spacing w:before="48"/>
        <w:rPr>
          <w:color w:val="000000" w:themeColor="text1"/>
          <w:highlight w:val="none"/>
          <w14:textFill>
            <w14:solidFill>
              <w14:schemeClr w14:val="tx1"/>
            </w14:solidFill>
          </w14:textFill>
        </w:rPr>
      </w:pPr>
    </w:p>
    <w:p w14:paraId="572A8C63">
      <w:pPr>
        <w:spacing w:before="48"/>
        <w:rPr>
          <w:color w:val="000000" w:themeColor="text1"/>
          <w:highlight w:val="none"/>
          <w14:textFill>
            <w14:solidFill>
              <w14:schemeClr w14:val="tx1"/>
            </w14:solidFill>
          </w14:textFill>
        </w:rPr>
      </w:pPr>
    </w:p>
    <w:tbl>
      <w:tblPr>
        <w:tblStyle w:val="9"/>
        <w:tblW w:w="9390"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4"/>
        <w:gridCol w:w="3398"/>
        <w:gridCol w:w="5138"/>
      </w:tblGrid>
      <w:tr w14:paraId="1E8914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854" w:type="dxa"/>
            <w:tcBorders>
              <w:top w:val="single" w:color="000000" w:sz="6" w:space="0"/>
              <w:left w:val="single" w:color="000000" w:sz="6" w:space="0"/>
            </w:tcBorders>
            <w:vAlign w:val="top"/>
          </w:tcPr>
          <w:p w14:paraId="4B194C45">
            <w:pPr>
              <w:spacing w:before="4" w:line="50" w:lineRule="exact"/>
              <w:ind w:firstLine="4"/>
              <w:rPr>
                <w:color w:val="000000" w:themeColor="text1"/>
                <w:highlight w:val="none"/>
                <w14:textFill>
                  <w14:solidFill>
                    <w14:schemeClr w14:val="tx1"/>
                  </w14:solidFill>
                </w14:textFill>
              </w:rPr>
            </w:pPr>
            <w:r>
              <w:rPr>
                <w:color w:val="000000" w:themeColor="text1"/>
                <w:position w:val="-1"/>
                <w:highlight w:val="none"/>
                <w14:textFill>
                  <w14:solidFill>
                    <w14:schemeClr w14:val="tx1"/>
                  </w14:solidFill>
                </w14:textFill>
              </w:rPr>
              <w:pict>
                <v:shape id="_x0000_s1029" o:spid="_x0000_s1029" style="height:2.55pt;width:41.55pt;" fillcolor="#F2F2F2" filled="t" stroked="f" coordsize="830,50" path="m0,50l830,50,830,0,0,0,0,50xe">
                  <v:path/>
                  <v:fill on="t" focussize="0,0"/>
                  <v:stroke on="f"/>
                  <v:imagedata o:title=""/>
                  <o:lock v:ext="edit"/>
                  <w10:wrap type="none"/>
                  <w10:anchorlock/>
                </v:shape>
              </w:pict>
            </w:r>
          </w:p>
          <w:p w14:paraId="0ECD8813">
            <w:pPr>
              <w:pStyle w:val="10"/>
              <w:spacing w:before="37" w:line="169" w:lineRule="auto"/>
              <w:ind w:left="241"/>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mc:AlternateContent>
                <mc:Choice Requires="wps">
                  <w:drawing>
                    <wp:anchor distT="0" distB="0" distL="0" distR="0" simplePos="0" relativeHeight="251661312" behindDoc="1" locked="0" layoutInCell="1" allowOverlap="1">
                      <wp:simplePos x="0" y="0"/>
                      <wp:positionH relativeFrom="column">
                        <wp:posOffset>2540</wp:posOffset>
                      </wp:positionH>
                      <wp:positionV relativeFrom="paragraph">
                        <wp:posOffset>0</wp:posOffset>
                      </wp:positionV>
                      <wp:extent cx="527685" cy="152400"/>
                      <wp:effectExtent l="0" t="0" r="0" b="0"/>
                      <wp:wrapNone/>
                      <wp:docPr id="82" name="Rect 82"/>
                      <wp:cNvGraphicFramePr/>
                      <a:graphic xmlns:a="http://schemas.openxmlformats.org/drawingml/2006/main">
                        <a:graphicData uri="http://schemas.microsoft.com/office/word/2010/wordprocessingShape">
                          <wps:wsp>
                            <wps:cNvSpPr/>
                            <wps:spPr>
                              <a:xfrm>
                                <a:off x="2666" y="345"/>
                                <a:ext cx="527684" cy="152400"/>
                              </a:xfrm>
                              <a:prstGeom prst="rect">
                                <a:avLst/>
                              </a:prstGeom>
                              <a:solidFill>
                                <a:srgbClr val="F2F2F2"/>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82" o:spid="_x0000_s1026" o:spt="1" style="position:absolute;left:0pt;margin-left:0.2pt;margin-top:0pt;height:12pt;width:41.55pt;z-index:-251655168;mso-width-relative:page;mso-height-relative:page;" fillcolor="#F2F2F2" filled="t" stroked="f" coordsize="21600,21600" o:gfxdata="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ItocbfRAAAAAwEAAA8AAAAAAAAAAQAgAAAAIgAAAGRycy9kb3ducmV2LnhtbFBLAQIUABQAAAAI&#10;AIdO4kC3bqAbLQIAAGgEAAAOAAAAAAAAAAEAIAAAACABAABkcnMvZTJvRG9jLnhtbFBLBQYAAAAA&#10;BgAGAFkBAAC/BQAAAAA=&#10;">
                      <v:fill on="t" focussize="0,0"/>
                      <v:stroke on="f" weight="0pt"/>
                      <v:imagedata o:title=""/>
                      <o:lock v:ext="edit" aspectratio="f"/>
                      <v:textbox inset="0mm,0mm,0mm,0mm"/>
                    </v:rect>
                  </w:pict>
                </mc:Fallback>
              </mc:AlternateContent>
            </w:r>
            <w:r>
              <w:rPr>
                <w:color w:val="000000" w:themeColor="text1"/>
                <w:spacing w:val="-2"/>
                <w:highlight w:val="none"/>
                <w14:textFill>
                  <w14:solidFill>
                    <w14:schemeClr w14:val="tx1"/>
                  </w14:solidFill>
                </w14:textFill>
              </w:rPr>
              <w:t>序号</w:t>
            </w:r>
          </w:p>
        </w:tc>
        <w:tc>
          <w:tcPr>
            <w:tcW w:w="3398" w:type="dxa"/>
            <w:tcBorders>
              <w:top w:val="single" w:color="000000" w:sz="6" w:space="0"/>
            </w:tcBorders>
            <w:shd w:val="clear" w:color="auto" w:fill="F2F2F2"/>
            <w:vAlign w:val="top"/>
          </w:tcPr>
          <w:p w14:paraId="1B6F4043">
            <w:pPr>
              <w:pStyle w:val="10"/>
              <w:spacing w:before="92" w:line="169" w:lineRule="auto"/>
              <w:ind w:left="1349"/>
              <w:rPr>
                <w:color w:val="000000" w:themeColor="text1"/>
                <w:highlight w:val="none"/>
                <w14:textFill>
                  <w14:solidFill>
                    <w14:schemeClr w14:val="tx1"/>
                  </w14:solidFill>
                </w14:textFill>
              </w:rPr>
            </w:pPr>
            <w:r>
              <w:rPr>
                <w:color w:val="000000" w:themeColor="text1"/>
                <w:spacing w:val="-4"/>
                <w:highlight w:val="none"/>
                <w14:textFill>
                  <w14:solidFill>
                    <w14:schemeClr w14:val="tx1"/>
                  </w14:solidFill>
                </w14:textFill>
              </w:rPr>
              <w:t>费用名称</w:t>
            </w:r>
          </w:p>
        </w:tc>
        <w:tc>
          <w:tcPr>
            <w:tcW w:w="5138" w:type="dxa"/>
            <w:tcBorders>
              <w:top w:val="single" w:color="000000" w:sz="6" w:space="0"/>
              <w:right w:val="single" w:color="000000" w:sz="6" w:space="0"/>
            </w:tcBorders>
            <w:shd w:val="clear" w:color="auto" w:fill="F2F2F2"/>
            <w:vAlign w:val="top"/>
          </w:tcPr>
          <w:p w14:paraId="6729C82E">
            <w:pPr>
              <w:pStyle w:val="10"/>
              <w:spacing w:before="92" w:line="169" w:lineRule="auto"/>
              <w:ind w:left="2209"/>
              <w:rPr>
                <w:color w:val="000000" w:themeColor="text1"/>
                <w:highlight w:val="none"/>
                <w14:textFill>
                  <w14:solidFill>
                    <w14:schemeClr w14:val="tx1"/>
                  </w14:solidFill>
                </w14:textFill>
              </w:rPr>
            </w:pPr>
            <w:r>
              <w:rPr>
                <w:color w:val="000000" w:themeColor="text1"/>
                <w:spacing w:val="-2"/>
                <w:highlight w:val="none"/>
                <w14:textFill>
                  <w14:solidFill>
                    <w14:schemeClr w14:val="tx1"/>
                  </w14:solidFill>
                </w14:textFill>
              </w:rPr>
              <w:t>计算规则</w:t>
            </w:r>
          </w:p>
        </w:tc>
      </w:tr>
      <w:tr w14:paraId="0C3090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 w:hRule="atLeast"/>
        </w:trPr>
        <w:tc>
          <w:tcPr>
            <w:tcW w:w="854" w:type="dxa"/>
            <w:tcBorders>
              <w:left w:val="single" w:color="000000" w:sz="6" w:space="0"/>
            </w:tcBorders>
            <w:vAlign w:val="top"/>
          </w:tcPr>
          <w:p w14:paraId="683A430F">
            <w:pPr>
              <w:pStyle w:val="10"/>
              <w:spacing w:before="106" w:line="178" w:lineRule="auto"/>
              <w:ind w:left="107"/>
              <w:jc w:val="center"/>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33</w:t>
            </w:r>
          </w:p>
        </w:tc>
        <w:tc>
          <w:tcPr>
            <w:tcW w:w="3398" w:type="dxa"/>
            <w:shd w:val="clear" w:color="auto" w:fill="auto"/>
            <w:vAlign w:val="top"/>
          </w:tcPr>
          <w:p w14:paraId="46DBEACF">
            <w:pPr>
              <w:pStyle w:val="10"/>
              <w:spacing w:before="106" w:line="178" w:lineRule="auto"/>
              <w:ind w:left="107" w:leftChars="0"/>
              <w:jc w:val="left"/>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工程变更</w:t>
            </w:r>
          </w:p>
        </w:tc>
        <w:tc>
          <w:tcPr>
            <w:tcW w:w="5138" w:type="dxa"/>
            <w:tcBorders>
              <w:right w:val="single" w:color="000000" w:sz="6" w:space="0"/>
            </w:tcBorders>
            <w:vAlign w:val="top"/>
          </w:tcPr>
          <w:p w14:paraId="474F3B4B">
            <w:pPr>
              <w:jc w:val="center"/>
              <w:rPr>
                <w:rFonts w:ascii="Arial"/>
                <w:color w:val="000000" w:themeColor="text1"/>
                <w:sz w:val="21"/>
                <w:highlight w:val="none"/>
                <w14:textFill>
                  <w14:solidFill>
                    <w14:schemeClr w14:val="tx1"/>
                  </w14:solidFill>
                </w14:textFill>
              </w:rPr>
            </w:pPr>
          </w:p>
        </w:tc>
      </w:tr>
      <w:tr w14:paraId="586957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 w:hRule="atLeast"/>
        </w:trPr>
        <w:tc>
          <w:tcPr>
            <w:tcW w:w="854" w:type="dxa"/>
            <w:tcBorders>
              <w:left w:val="single" w:color="000000" w:sz="6" w:space="0"/>
            </w:tcBorders>
            <w:vAlign w:val="top"/>
          </w:tcPr>
          <w:p w14:paraId="76B89A5A">
            <w:pPr>
              <w:pStyle w:val="10"/>
              <w:spacing w:before="106" w:line="178" w:lineRule="auto"/>
              <w:ind w:left="107"/>
              <w:jc w:val="center"/>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34</w:t>
            </w:r>
          </w:p>
        </w:tc>
        <w:tc>
          <w:tcPr>
            <w:tcW w:w="3398" w:type="dxa"/>
            <w:shd w:val="clear" w:color="auto" w:fill="auto"/>
            <w:vAlign w:val="top"/>
          </w:tcPr>
          <w:p w14:paraId="3EE3C0EA">
            <w:pPr>
              <w:pStyle w:val="10"/>
              <w:spacing w:before="106" w:line="178" w:lineRule="auto"/>
              <w:ind w:left="107" w:leftChars="0"/>
              <w:jc w:val="left"/>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新增工程</w:t>
            </w:r>
          </w:p>
        </w:tc>
        <w:tc>
          <w:tcPr>
            <w:tcW w:w="5138" w:type="dxa"/>
            <w:tcBorders>
              <w:right w:val="single" w:color="000000" w:sz="6" w:space="0"/>
            </w:tcBorders>
            <w:vAlign w:val="top"/>
          </w:tcPr>
          <w:p w14:paraId="17972C81">
            <w:pPr>
              <w:jc w:val="center"/>
              <w:rPr>
                <w:rFonts w:ascii="Arial"/>
                <w:color w:val="000000" w:themeColor="text1"/>
                <w:sz w:val="21"/>
                <w:highlight w:val="none"/>
                <w14:textFill>
                  <w14:solidFill>
                    <w14:schemeClr w14:val="tx1"/>
                  </w14:solidFill>
                </w14:textFill>
              </w:rPr>
            </w:pPr>
          </w:p>
        </w:tc>
      </w:tr>
      <w:tr w14:paraId="506145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 w:hRule="atLeast"/>
        </w:trPr>
        <w:tc>
          <w:tcPr>
            <w:tcW w:w="854" w:type="dxa"/>
            <w:tcBorders>
              <w:left w:val="single" w:color="000000" w:sz="6" w:space="0"/>
            </w:tcBorders>
            <w:vAlign w:val="top"/>
          </w:tcPr>
          <w:p w14:paraId="4E31274B">
            <w:pPr>
              <w:pStyle w:val="10"/>
              <w:spacing w:before="106" w:line="178" w:lineRule="auto"/>
              <w:ind w:left="107"/>
              <w:jc w:val="center"/>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35</w:t>
            </w:r>
          </w:p>
        </w:tc>
        <w:tc>
          <w:tcPr>
            <w:tcW w:w="3398" w:type="dxa"/>
            <w:shd w:val="clear" w:color="auto" w:fill="auto"/>
            <w:vAlign w:val="top"/>
          </w:tcPr>
          <w:p w14:paraId="372A60E7">
            <w:pPr>
              <w:pStyle w:val="10"/>
              <w:spacing w:before="106" w:line="178" w:lineRule="auto"/>
              <w:ind w:left="107" w:leftChars="0"/>
              <w:jc w:val="left"/>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工程索赔</w:t>
            </w:r>
          </w:p>
        </w:tc>
        <w:tc>
          <w:tcPr>
            <w:tcW w:w="5138" w:type="dxa"/>
            <w:tcBorders>
              <w:right w:val="single" w:color="000000" w:sz="6" w:space="0"/>
            </w:tcBorders>
            <w:vAlign w:val="top"/>
          </w:tcPr>
          <w:p w14:paraId="2D2DFF9F">
            <w:pPr>
              <w:jc w:val="center"/>
              <w:rPr>
                <w:rFonts w:ascii="Arial"/>
                <w:color w:val="000000" w:themeColor="text1"/>
                <w:sz w:val="21"/>
                <w:highlight w:val="none"/>
                <w14:textFill>
                  <w14:solidFill>
                    <w14:schemeClr w14:val="tx1"/>
                  </w14:solidFill>
                </w14:textFill>
              </w:rPr>
            </w:pPr>
          </w:p>
        </w:tc>
      </w:tr>
      <w:tr w14:paraId="33BC5E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6" w:hRule="atLeast"/>
        </w:trPr>
        <w:tc>
          <w:tcPr>
            <w:tcW w:w="854" w:type="dxa"/>
            <w:tcBorders>
              <w:left w:val="single" w:color="000000" w:sz="6" w:space="0"/>
            </w:tcBorders>
            <w:vAlign w:val="top"/>
          </w:tcPr>
          <w:p w14:paraId="58640437">
            <w:pPr>
              <w:pStyle w:val="10"/>
              <w:spacing w:before="106" w:line="178" w:lineRule="auto"/>
              <w:ind w:left="107"/>
              <w:jc w:val="center"/>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36</w:t>
            </w:r>
          </w:p>
        </w:tc>
        <w:tc>
          <w:tcPr>
            <w:tcW w:w="3398" w:type="dxa"/>
            <w:shd w:val="clear" w:color="auto" w:fill="auto"/>
            <w:vAlign w:val="top"/>
          </w:tcPr>
          <w:p w14:paraId="28CAB225">
            <w:pPr>
              <w:pStyle w:val="10"/>
              <w:spacing w:before="106" w:line="178" w:lineRule="auto"/>
              <w:ind w:left="107" w:leftChars="0"/>
              <w:jc w:val="left"/>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highlight w:val="none"/>
                <w:lang w:val="en-US" w:eastAsia="zh-CN"/>
                <w14:textFill>
                  <w14:solidFill>
                    <w14:schemeClr w14:val="tx1"/>
                  </w14:solidFill>
                </w14:textFill>
              </w:rPr>
              <w:t>发承包双方约定的其他项目调整</w:t>
            </w:r>
          </w:p>
        </w:tc>
        <w:tc>
          <w:tcPr>
            <w:tcW w:w="5138" w:type="dxa"/>
            <w:tcBorders>
              <w:right w:val="single" w:color="000000" w:sz="6" w:space="0"/>
            </w:tcBorders>
            <w:vAlign w:val="top"/>
          </w:tcPr>
          <w:p w14:paraId="14BB7798">
            <w:pPr>
              <w:jc w:val="center"/>
              <w:rPr>
                <w:rFonts w:ascii="Arial"/>
                <w:color w:val="000000" w:themeColor="text1"/>
                <w:sz w:val="21"/>
                <w:highlight w:val="none"/>
                <w14:textFill>
                  <w14:solidFill>
                    <w14:schemeClr w14:val="tx1"/>
                  </w14:solidFill>
                </w14:textFill>
              </w:rPr>
            </w:pPr>
          </w:p>
        </w:tc>
      </w:tr>
      <w:tr w14:paraId="1AA9E5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 w:hRule="atLeast"/>
        </w:trPr>
        <w:tc>
          <w:tcPr>
            <w:tcW w:w="854" w:type="dxa"/>
            <w:tcBorders>
              <w:left w:val="single" w:color="000000" w:sz="6" w:space="0"/>
            </w:tcBorders>
            <w:vAlign w:val="top"/>
          </w:tcPr>
          <w:p w14:paraId="12C1B1AD">
            <w:pPr>
              <w:pStyle w:val="10"/>
              <w:spacing w:before="106" w:line="178" w:lineRule="auto"/>
              <w:ind w:left="107"/>
              <w:jc w:val="center"/>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37</w:t>
            </w:r>
          </w:p>
        </w:tc>
        <w:tc>
          <w:tcPr>
            <w:tcW w:w="3398" w:type="dxa"/>
            <w:shd w:val="clear" w:color="auto" w:fill="auto"/>
            <w:vAlign w:val="top"/>
          </w:tcPr>
          <w:p w14:paraId="40B2F27B">
            <w:pPr>
              <w:pStyle w:val="10"/>
              <w:spacing w:before="3" w:line="185" w:lineRule="auto"/>
              <w:ind w:left="64" w:leftChars="0"/>
              <w:rPr>
                <w:rFonts w:hint="eastAsia"/>
                <w:color w:val="000000" w:themeColor="text1"/>
                <w:highlight w:val="none"/>
                <w:lang w:val="en-US" w:eastAsia="zh-CN"/>
                <w14:textFill>
                  <w14:solidFill>
                    <w14:schemeClr w14:val="tx1"/>
                  </w14:solidFill>
                </w14:textFill>
              </w:rPr>
            </w:pPr>
            <w:r>
              <w:rPr>
                <w:rFonts w:hint="eastAsia" w:ascii="Times New Roman" w:hAnsi="Times New Roman" w:cs="Calibri"/>
                <w:strike w:val="0"/>
                <w:color w:val="000000" w:themeColor="text1"/>
                <w:kern w:val="0"/>
                <w:szCs w:val="21"/>
                <w:highlight w:val="none"/>
                <w:lang w:eastAsia="zh-CN"/>
                <w14:textFill>
                  <w14:solidFill>
                    <w14:schemeClr w14:val="tx1"/>
                  </w14:solidFill>
                </w14:textFill>
              </w:rPr>
              <w:t>分部分项工程项目清单列项的分部分项工程费</w:t>
            </w:r>
          </w:p>
        </w:tc>
        <w:tc>
          <w:tcPr>
            <w:tcW w:w="5138" w:type="dxa"/>
            <w:tcBorders>
              <w:right w:val="single" w:color="000000" w:sz="6" w:space="0"/>
            </w:tcBorders>
            <w:vAlign w:val="center"/>
          </w:tcPr>
          <w:p w14:paraId="092BAB5D">
            <w:pPr>
              <w:jc w:val="both"/>
              <w:rPr>
                <w:rFonts w:ascii="Arial"/>
                <w:color w:val="000000" w:themeColor="text1"/>
                <w:sz w:val="21"/>
                <w:highlight w:val="none"/>
                <w14:textFill>
                  <w14:solidFill>
                    <w14:schemeClr w14:val="tx1"/>
                  </w14:solidFill>
                </w14:textFill>
              </w:rPr>
            </w:pPr>
            <w:r>
              <w:rPr>
                <w:rFonts w:hint="eastAsia" w:ascii="Arial"/>
                <w:b w:val="0"/>
                <w:bCs w:val="0"/>
                <w:color w:val="000000" w:themeColor="text1"/>
                <w:sz w:val="18"/>
                <w:szCs w:val="18"/>
                <w:highlight w:val="none"/>
                <w:lang w:val="en-US" w:eastAsia="zh-CN"/>
                <w14:textFill>
                  <w14:solidFill>
                    <w14:schemeClr w14:val="tx1"/>
                  </w14:solidFill>
                </w14:textFill>
              </w:rPr>
              <w:t>∑(清单项目</w:t>
            </w:r>
            <w:r>
              <w:rPr>
                <w:rFonts w:hint="eastAsia" w:ascii="Arial"/>
                <w:b w:val="0"/>
                <w:bCs w:val="0"/>
                <w:color w:val="000000" w:themeColor="text1"/>
                <w:sz w:val="18"/>
                <w:szCs w:val="18"/>
                <w:highlight w:val="none"/>
                <w14:textFill>
                  <w14:solidFill>
                    <w14:schemeClr w14:val="tx1"/>
                  </w14:solidFill>
                </w14:textFill>
              </w:rPr>
              <w:t>(是否措施清单=false).</w:t>
            </w:r>
            <w:r>
              <w:rPr>
                <w:rFonts w:hint="eastAsia" w:ascii="Arial"/>
                <w:b w:val="0"/>
                <w:bCs w:val="0"/>
                <w:color w:val="000000" w:themeColor="text1"/>
                <w:sz w:val="18"/>
                <w:szCs w:val="18"/>
                <w:highlight w:val="none"/>
                <w:lang w:val="en-US" w:eastAsia="zh-CN"/>
                <w14:textFill>
                  <w14:solidFill>
                    <w14:schemeClr w14:val="tx1"/>
                  </w14:solidFill>
                </w14:textFill>
              </w:rPr>
              <w:t>综合合价）</w:t>
            </w:r>
          </w:p>
        </w:tc>
      </w:tr>
      <w:tr w14:paraId="0CE573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 w:hRule="atLeast"/>
        </w:trPr>
        <w:tc>
          <w:tcPr>
            <w:tcW w:w="854" w:type="dxa"/>
            <w:tcBorders>
              <w:left w:val="single" w:color="000000" w:sz="6" w:space="0"/>
            </w:tcBorders>
            <w:vAlign w:val="top"/>
          </w:tcPr>
          <w:p w14:paraId="210927B6">
            <w:pPr>
              <w:pStyle w:val="10"/>
              <w:spacing w:before="106" w:line="178" w:lineRule="auto"/>
              <w:ind w:left="107"/>
              <w:jc w:val="center"/>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38</w:t>
            </w:r>
          </w:p>
        </w:tc>
        <w:tc>
          <w:tcPr>
            <w:tcW w:w="3398" w:type="dxa"/>
            <w:shd w:val="clear" w:color="auto" w:fill="auto"/>
            <w:vAlign w:val="top"/>
          </w:tcPr>
          <w:p w14:paraId="673D788F">
            <w:pPr>
              <w:pStyle w:val="10"/>
              <w:spacing w:before="3" w:line="185" w:lineRule="auto"/>
              <w:ind w:left="64" w:leftChars="0"/>
              <w:rPr>
                <w:rFonts w:hint="eastAsia"/>
                <w:color w:val="000000" w:themeColor="text1"/>
                <w:highlight w:val="none"/>
                <w:lang w:val="en-US" w:eastAsia="zh-CN"/>
                <w14:textFill>
                  <w14:solidFill>
                    <w14:schemeClr w14:val="tx1"/>
                  </w14:solidFill>
                </w14:textFill>
              </w:rPr>
            </w:pPr>
            <w:r>
              <w:rPr>
                <w:rFonts w:hint="eastAsia" w:ascii="Times New Roman" w:hAnsi="Times New Roman" w:cs="Calibri"/>
                <w:strike w:val="0"/>
                <w:color w:val="000000" w:themeColor="text1"/>
                <w:kern w:val="0"/>
                <w:szCs w:val="21"/>
                <w:highlight w:val="none"/>
                <w:lang w:eastAsia="zh-CN"/>
                <w14:textFill>
                  <w14:solidFill>
                    <w14:schemeClr w14:val="tx1"/>
                  </w14:solidFill>
                </w14:textFill>
              </w:rPr>
              <w:t>分部分项工程项目清单列项的分部分项</w:t>
            </w:r>
            <w:r>
              <w:rPr>
                <w:rFonts w:hint="eastAsia" w:ascii="Times New Roman" w:hAnsi="Times New Roman" w:cs="Calibri"/>
                <w:strike w:val="0"/>
                <w:color w:val="000000" w:themeColor="text1"/>
                <w:kern w:val="0"/>
                <w:szCs w:val="21"/>
                <w:highlight w:val="none"/>
                <w:lang w:val="en-US" w:eastAsia="zh-CN"/>
                <w14:textFill>
                  <w14:solidFill>
                    <w14:schemeClr w14:val="tx1"/>
                  </w14:solidFill>
                </w14:textFill>
              </w:rPr>
              <w:t>人工费</w:t>
            </w:r>
          </w:p>
        </w:tc>
        <w:tc>
          <w:tcPr>
            <w:tcW w:w="5138" w:type="dxa"/>
            <w:tcBorders>
              <w:right w:val="single" w:color="000000" w:sz="6" w:space="0"/>
            </w:tcBorders>
            <w:vAlign w:val="center"/>
          </w:tcPr>
          <w:p w14:paraId="44EEE042">
            <w:pPr>
              <w:jc w:val="both"/>
              <w:rPr>
                <w:rFonts w:ascii="Arial"/>
                <w:color w:val="000000" w:themeColor="text1"/>
                <w:sz w:val="21"/>
                <w:highlight w:val="none"/>
                <w14:textFill>
                  <w14:solidFill>
                    <w14:schemeClr w14:val="tx1"/>
                  </w14:solidFill>
                </w14:textFill>
              </w:rPr>
            </w:pPr>
            <w:r>
              <w:rPr>
                <w:rFonts w:hint="eastAsia" w:ascii="Arial"/>
                <w:b w:val="0"/>
                <w:bCs w:val="0"/>
                <w:color w:val="000000" w:themeColor="text1"/>
                <w:sz w:val="18"/>
                <w:szCs w:val="18"/>
                <w:highlight w:val="none"/>
                <w14:textFill>
                  <w14:solidFill>
                    <w14:schemeClr w14:val="tx1"/>
                  </w14:solidFill>
                </w14:textFill>
              </w:rPr>
              <w:t>∑（Round(清单项目(是否措施清单=false).</w:t>
            </w:r>
            <w:r>
              <w:rPr>
                <w:rFonts w:hint="eastAsia" w:ascii="Arial"/>
                <w:b w:val="0"/>
                <w:bCs w:val="0"/>
                <w:color w:val="000000" w:themeColor="text1"/>
                <w:sz w:val="18"/>
                <w:szCs w:val="18"/>
                <w:highlight w:val="none"/>
                <w:lang w:val="en-US" w:eastAsia="zh-CN"/>
                <w14:textFill>
                  <w14:solidFill>
                    <w14:schemeClr w14:val="tx1"/>
                  </w14:solidFill>
                </w14:textFill>
              </w:rPr>
              <w:t>人工费单价</w:t>
            </w:r>
            <w:r>
              <w:rPr>
                <w:rFonts w:hint="eastAsia" w:eastAsia="宋体"/>
                <w:b w:val="0"/>
                <w:bCs w:val="0"/>
                <w:color w:val="000000" w:themeColor="text1"/>
                <w:sz w:val="18"/>
                <w:szCs w:val="18"/>
                <w:highlight w:val="none"/>
                <w:lang w:eastAsia="zh-CN"/>
                <w14:textFill>
                  <w14:solidFill>
                    <w14:schemeClr w14:val="tx1"/>
                  </w14:solidFill>
                </w14:textFill>
              </w:rPr>
              <w:t>×</w:t>
            </w:r>
            <w:r>
              <w:rPr>
                <w:rFonts w:hint="eastAsia" w:ascii="Arial"/>
                <w:b w:val="0"/>
                <w:bCs w:val="0"/>
                <w:color w:val="000000" w:themeColor="text1"/>
                <w:sz w:val="18"/>
                <w:szCs w:val="18"/>
                <w:highlight w:val="none"/>
                <w14:textFill>
                  <w14:solidFill>
                    <w14:schemeClr w14:val="tx1"/>
                  </w14:solidFill>
                </w14:textFill>
              </w:rPr>
              <w:t>清单项目.工程量，2）</w:t>
            </w:r>
          </w:p>
        </w:tc>
      </w:tr>
      <w:tr w14:paraId="3AA378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 w:hRule="atLeast"/>
        </w:trPr>
        <w:tc>
          <w:tcPr>
            <w:tcW w:w="854" w:type="dxa"/>
            <w:tcBorders>
              <w:left w:val="single" w:color="000000" w:sz="6" w:space="0"/>
            </w:tcBorders>
            <w:vAlign w:val="top"/>
          </w:tcPr>
          <w:p w14:paraId="76F5CB00">
            <w:pPr>
              <w:pStyle w:val="10"/>
              <w:spacing w:before="106" w:line="178" w:lineRule="auto"/>
              <w:ind w:left="107"/>
              <w:jc w:val="center"/>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39</w:t>
            </w:r>
          </w:p>
        </w:tc>
        <w:tc>
          <w:tcPr>
            <w:tcW w:w="3398" w:type="dxa"/>
            <w:shd w:val="clear" w:color="auto" w:fill="auto"/>
            <w:vAlign w:val="top"/>
          </w:tcPr>
          <w:p w14:paraId="6C3FE83C">
            <w:pPr>
              <w:pStyle w:val="10"/>
              <w:spacing w:before="3" w:line="185" w:lineRule="auto"/>
              <w:ind w:left="64" w:leftChars="0"/>
              <w:rPr>
                <w:rFonts w:hint="eastAsia" w:ascii="Times New Roman" w:eastAsia="宋体"/>
                <w:color w:val="000000" w:themeColor="text1"/>
                <w:spacing w:val="-2"/>
                <w:highlight w:val="none"/>
                <w:lang w:val="en-US" w:eastAsia="zh-CN"/>
                <w14:textFill>
                  <w14:solidFill>
                    <w14:schemeClr w14:val="tx1"/>
                  </w14:solidFill>
                </w14:textFill>
              </w:rPr>
            </w:pPr>
            <w:r>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t>分部分项工程项目清单列项的分部分项材料费</w:t>
            </w:r>
          </w:p>
        </w:tc>
        <w:tc>
          <w:tcPr>
            <w:tcW w:w="5138" w:type="dxa"/>
            <w:tcBorders>
              <w:right w:val="single" w:color="000000" w:sz="6" w:space="0"/>
            </w:tcBorders>
            <w:vAlign w:val="center"/>
          </w:tcPr>
          <w:p w14:paraId="2912A655">
            <w:pPr>
              <w:jc w:val="both"/>
              <w:rPr>
                <w:rFonts w:hint="eastAsia" w:ascii="Arial"/>
                <w:b w:val="0"/>
                <w:bCs w:val="0"/>
                <w:color w:val="000000" w:themeColor="text1"/>
                <w:sz w:val="18"/>
                <w:szCs w:val="18"/>
                <w:highlight w:val="none"/>
                <w14:textFill>
                  <w14:solidFill>
                    <w14:schemeClr w14:val="tx1"/>
                  </w14:solidFill>
                </w14:textFill>
              </w:rPr>
            </w:pPr>
            <w:r>
              <w:rPr>
                <w:rFonts w:hint="eastAsia" w:ascii="Arial"/>
                <w:b w:val="0"/>
                <w:bCs w:val="0"/>
                <w:color w:val="000000" w:themeColor="text1"/>
                <w:sz w:val="18"/>
                <w:szCs w:val="18"/>
                <w:highlight w:val="none"/>
                <w14:textFill>
                  <w14:solidFill>
                    <w14:schemeClr w14:val="tx1"/>
                  </w14:solidFill>
                </w14:textFill>
              </w:rPr>
              <w:t>∑（Round(清单项目(是否措施清单=false).</w:t>
            </w:r>
            <w:r>
              <w:rPr>
                <w:rFonts w:hint="eastAsia" w:ascii="Arial"/>
                <w:b w:val="0"/>
                <w:bCs w:val="0"/>
                <w:color w:val="000000" w:themeColor="text1"/>
                <w:sz w:val="18"/>
                <w:szCs w:val="18"/>
                <w:highlight w:val="none"/>
                <w:lang w:val="en-US" w:eastAsia="zh-CN"/>
                <w14:textFill>
                  <w14:solidFill>
                    <w14:schemeClr w14:val="tx1"/>
                  </w14:solidFill>
                </w14:textFill>
              </w:rPr>
              <w:t>材料费单价</w:t>
            </w:r>
            <w:r>
              <w:rPr>
                <w:rFonts w:hint="eastAsia" w:eastAsia="宋体"/>
                <w:b w:val="0"/>
                <w:bCs w:val="0"/>
                <w:color w:val="000000" w:themeColor="text1"/>
                <w:sz w:val="18"/>
                <w:szCs w:val="18"/>
                <w:highlight w:val="none"/>
                <w:lang w:eastAsia="zh-CN"/>
                <w14:textFill>
                  <w14:solidFill>
                    <w14:schemeClr w14:val="tx1"/>
                  </w14:solidFill>
                </w14:textFill>
              </w:rPr>
              <w:t>×</w:t>
            </w:r>
            <w:r>
              <w:rPr>
                <w:rFonts w:hint="eastAsia" w:ascii="Arial"/>
                <w:b w:val="0"/>
                <w:bCs w:val="0"/>
                <w:color w:val="000000" w:themeColor="text1"/>
                <w:sz w:val="18"/>
                <w:szCs w:val="18"/>
                <w:highlight w:val="none"/>
                <w14:textFill>
                  <w14:solidFill>
                    <w14:schemeClr w14:val="tx1"/>
                  </w14:solidFill>
                </w14:textFill>
              </w:rPr>
              <w:t>清单项目.工程量，2）</w:t>
            </w:r>
          </w:p>
        </w:tc>
      </w:tr>
      <w:tr w14:paraId="4296D0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 w:hRule="atLeast"/>
        </w:trPr>
        <w:tc>
          <w:tcPr>
            <w:tcW w:w="854" w:type="dxa"/>
            <w:tcBorders>
              <w:left w:val="single" w:color="000000" w:sz="6" w:space="0"/>
            </w:tcBorders>
            <w:vAlign w:val="top"/>
          </w:tcPr>
          <w:p w14:paraId="24412C39">
            <w:pPr>
              <w:pStyle w:val="10"/>
              <w:spacing w:before="106" w:line="178" w:lineRule="auto"/>
              <w:ind w:left="107"/>
              <w:jc w:val="center"/>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40</w:t>
            </w:r>
          </w:p>
        </w:tc>
        <w:tc>
          <w:tcPr>
            <w:tcW w:w="3398" w:type="dxa"/>
            <w:shd w:val="clear" w:color="auto" w:fill="auto"/>
            <w:vAlign w:val="top"/>
          </w:tcPr>
          <w:p w14:paraId="39EF8FF1">
            <w:pPr>
              <w:pStyle w:val="10"/>
              <w:spacing w:before="3" w:line="185" w:lineRule="auto"/>
              <w:ind w:left="64" w:leftChars="0"/>
              <w:rPr>
                <w:rFonts w:hint="eastAsia" w:ascii="Times New Roman" w:eastAsia="宋体"/>
                <w:color w:val="000000" w:themeColor="text1"/>
                <w:spacing w:val="-2"/>
                <w:highlight w:val="none"/>
                <w:lang w:val="en-US" w:eastAsia="zh-CN"/>
                <w14:textFill>
                  <w14:solidFill>
                    <w14:schemeClr w14:val="tx1"/>
                  </w14:solidFill>
                </w14:textFill>
              </w:rPr>
            </w:pPr>
            <w:r>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t>分部分项工程项目清单列项的分部分项设备费</w:t>
            </w:r>
          </w:p>
        </w:tc>
        <w:tc>
          <w:tcPr>
            <w:tcW w:w="5138" w:type="dxa"/>
            <w:tcBorders>
              <w:right w:val="single" w:color="000000" w:sz="6" w:space="0"/>
            </w:tcBorders>
            <w:vAlign w:val="top"/>
          </w:tcPr>
          <w:p w14:paraId="7D366B45">
            <w:pPr>
              <w:rPr>
                <w:rFonts w:hint="eastAsia" w:ascii="Arial"/>
                <w:b w:val="0"/>
                <w:bCs w:val="0"/>
                <w:color w:val="000000" w:themeColor="text1"/>
                <w:sz w:val="18"/>
                <w:szCs w:val="18"/>
                <w:highlight w:val="none"/>
                <w14:textFill>
                  <w14:solidFill>
                    <w14:schemeClr w14:val="tx1"/>
                  </w14:solidFill>
                </w14:textFill>
              </w:rPr>
            </w:pPr>
            <w:r>
              <w:rPr>
                <w:rFonts w:hint="eastAsia" w:ascii="Arial"/>
                <w:b w:val="0"/>
                <w:bCs w:val="0"/>
                <w:color w:val="000000" w:themeColor="text1"/>
                <w:sz w:val="18"/>
                <w:szCs w:val="18"/>
                <w:highlight w:val="none"/>
                <w14:textFill>
                  <w14:solidFill>
                    <w14:schemeClr w14:val="tx1"/>
                  </w14:solidFill>
                </w14:textFill>
              </w:rPr>
              <w:t>∑（Round(清单项目(是否措施清单=false).设备费单价</w:t>
            </w:r>
            <w:r>
              <w:rPr>
                <w:rFonts w:hint="eastAsia" w:eastAsia="宋体"/>
                <w:b w:val="0"/>
                <w:bCs w:val="0"/>
                <w:color w:val="000000" w:themeColor="text1"/>
                <w:sz w:val="18"/>
                <w:szCs w:val="18"/>
                <w:highlight w:val="none"/>
                <w:lang w:eastAsia="zh-CN"/>
                <w14:textFill>
                  <w14:solidFill>
                    <w14:schemeClr w14:val="tx1"/>
                  </w14:solidFill>
                </w14:textFill>
              </w:rPr>
              <w:t>×</w:t>
            </w:r>
            <w:r>
              <w:rPr>
                <w:rFonts w:hint="eastAsia" w:ascii="Arial"/>
                <w:b w:val="0"/>
                <w:bCs w:val="0"/>
                <w:color w:val="000000" w:themeColor="text1"/>
                <w:sz w:val="18"/>
                <w:szCs w:val="18"/>
                <w:highlight w:val="none"/>
                <w14:textFill>
                  <w14:solidFill>
                    <w14:schemeClr w14:val="tx1"/>
                  </w14:solidFill>
                </w14:textFill>
              </w:rPr>
              <w:t>清单项目.工程量，2）</w:t>
            </w:r>
          </w:p>
        </w:tc>
      </w:tr>
      <w:tr w14:paraId="6F2C31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 w:hRule="atLeast"/>
        </w:trPr>
        <w:tc>
          <w:tcPr>
            <w:tcW w:w="854" w:type="dxa"/>
            <w:tcBorders>
              <w:left w:val="single" w:color="000000" w:sz="6" w:space="0"/>
            </w:tcBorders>
            <w:vAlign w:val="top"/>
          </w:tcPr>
          <w:p w14:paraId="50C772F6">
            <w:pPr>
              <w:pStyle w:val="10"/>
              <w:spacing w:before="106" w:line="178" w:lineRule="auto"/>
              <w:ind w:left="107"/>
              <w:jc w:val="center"/>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41</w:t>
            </w:r>
          </w:p>
        </w:tc>
        <w:tc>
          <w:tcPr>
            <w:tcW w:w="3398" w:type="dxa"/>
            <w:shd w:val="clear" w:color="auto" w:fill="auto"/>
            <w:vAlign w:val="top"/>
          </w:tcPr>
          <w:p w14:paraId="1F875E92">
            <w:pPr>
              <w:pStyle w:val="10"/>
              <w:spacing w:before="3" w:line="185" w:lineRule="auto"/>
              <w:ind w:left="64" w:leftChars="0"/>
              <w:rPr>
                <w:rFonts w:hint="eastAsia" w:ascii="Times New Roman" w:eastAsia="宋体"/>
                <w:color w:val="000000" w:themeColor="text1"/>
                <w:spacing w:val="-2"/>
                <w:highlight w:val="none"/>
                <w:lang w:val="en-US" w:eastAsia="zh-CN"/>
                <w14:textFill>
                  <w14:solidFill>
                    <w14:schemeClr w14:val="tx1"/>
                  </w14:solidFill>
                </w14:textFill>
              </w:rPr>
            </w:pPr>
            <w:r>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t>分部分项工程项目清单列项的分部分项机械费</w:t>
            </w:r>
          </w:p>
        </w:tc>
        <w:tc>
          <w:tcPr>
            <w:tcW w:w="5138" w:type="dxa"/>
            <w:tcBorders>
              <w:right w:val="single" w:color="000000" w:sz="6" w:space="0"/>
            </w:tcBorders>
            <w:vAlign w:val="top"/>
          </w:tcPr>
          <w:p w14:paraId="4A376EF1">
            <w:pPr>
              <w:rPr>
                <w:rFonts w:hint="eastAsia" w:ascii="Arial"/>
                <w:b w:val="0"/>
                <w:bCs w:val="0"/>
                <w:color w:val="000000" w:themeColor="text1"/>
                <w:sz w:val="18"/>
                <w:szCs w:val="18"/>
                <w:highlight w:val="none"/>
                <w14:textFill>
                  <w14:solidFill>
                    <w14:schemeClr w14:val="tx1"/>
                  </w14:solidFill>
                </w14:textFill>
              </w:rPr>
            </w:pPr>
            <w:r>
              <w:rPr>
                <w:rFonts w:hint="eastAsia" w:ascii="Arial"/>
                <w:b w:val="0"/>
                <w:bCs w:val="0"/>
                <w:color w:val="000000" w:themeColor="text1"/>
                <w:sz w:val="18"/>
                <w:szCs w:val="18"/>
                <w:highlight w:val="none"/>
                <w14:textFill>
                  <w14:solidFill>
                    <w14:schemeClr w14:val="tx1"/>
                  </w14:solidFill>
                </w14:textFill>
              </w:rPr>
              <w:t>∑（Round(清单项目(是否措施清单=false).机械费单价</w:t>
            </w:r>
            <w:r>
              <w:rPr>
                <w:rFonts w:hint="eastAsia" w:eastAsia="宋体"/>
                <w:b w:val="0"/>
                <w:bCs w:val="0"/>
                <w:color w:val="000000" w:themeColor="text1"/>
                <w:sz w:val="18"/>
                <w:szCs w:val="18"/>
                <w:highlight w:val="none"/>
                <w:lang w:eastAsia="zh-CN"/>
                <w14:textFill>
                  <w14:solidFill>
                    <w14:schemeClr w14:val="tx1"/>
                  </w14:solidFill>
                </w14:textFill>
              </w:rPr>
              <w:t>×</w:t>
            </w:r>
            <w:r>
              <w:rPr>
                <w:rFonts w:hint="eastAsia" w:ascii="Arial"/>
                <w:b w:val="0"/>
                <w:bCs w:val="0"/>
                <w:color w:val="000000" w:themeColor="text1"/>
                <w:sz w:val="18"/>
                <w:szCs w:val="18"/>
                <w:highlight w:val="none"/>
                <w14:textFill>
                  <w14:solidFill>
                    <w14:schemeClr w14:val="tx1"/>
                  </w14:solidFill>
                </w14:textFill>
              </w:rPr>
              <w:t>清单项目.工程量，2）</w:t>
            </w:r>
          </w:p>
        </w:tc>
      </w:tr>
      <w:tr w14:paraId="2AF91F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 w:hRule="atLeast"/>
        </w:trPr>
        <w:tc>
          <w:tcPr>
            <w:tcW w:w="854" w:type="dxa"/>
            <w:tcBorders>
              <w:left w:val="single" w:color="000000" w:sz="6" w:space="0"/>
            </w:tcBorders>
            <w:vAlign w:val="top"/>
          </w:tcPr>
          <w:p w14:paraId="057C8F9B">
            <w:pPr>
              <w:pStyle w:val="10"/>
              <w:spacing w:before="106" w:line="178" w:lineRule="auto"/>
              <w:ind w:left="107"/>
              <w:jc w:val="center"/>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42</w:t>
            </w:r>
          </w:p>
        </w:tc>
        <w:tc>
          <w:tcPr>
            <w:tcW w:w="3398" w:type="dxa"/>
            <w:shd w:val="clear" w:color="auto" w:fill="auto"/>
            <w:vAlign w:val="top"/>
          </w:tcPr>
          <w:p w14:paraId="4211E2C0">
            <w:pPr>
              <w:pStyle w:val="10"/>
              <w:spacing w:before="3" w:line="185" w:lineRule="auto"/>
              <w:ind w:left="64" w:leftChars="0"/>
              <w:rPr>
                <w:rFonts w:hint="eastAsia" w:ascii="Times New Roman" w:eastAsia="宋体"/>
                <w:color w:val="000000" w:themeColor="text1"/>
                <w:spacing w:val="-2"/>
                <w:highlight w:val="none"/>
                <w:lang w:val="en-US" w:eastAsia="zh-CN"/>
                <w14:textFill>
                  <w14:solidFill>
                    <w14:schemeClr w14:val="tx1"/>
                  </w14:solidFill>
                </w14:textFill>
              </w:rPr>
            </w:pPr>
            <w:r>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t>分部分项工程项目清单列项的分部分项管理费</w:t>
            </w:r>
          </w:p>
        </w:tc>
        <w:tc>
          <w:tcPr>
            <w:tcW w:w="5138" w:type="dxa"/>
            <w:tcBorders>
              <w:right w:val="single" w:color="000000" w:sz="6" w:space="0"/>
            </w:tcBorders>
            <w:vAlign w:val="top"/>
          </w:tcPr>
          <w:p w14:paraId="0552EB7E">
            <w:pPr>
              <w:rPr>
                <w:rFonts w:hint="eastAsia" w:ascii="Arial"/>
                <w:b w:val="0"/>
                <w:bCs w:val="0"/>
                <w:color w:val="000000" w:themeColor="text1"/>
                <w:sz w:val="18"/>
                <w:szCs w:val="18"/>
                <w:highlight w:val="none"/>
                <w14:textFill>
                  <w14:solidFill>
                    <w14:schemeClr w14:val="tx1"/>
                  </w14:solidFill>
                </w14:textFill>
              </w:rPr>
            </w:pPr>
            <w:r>
              <w:rPr>
                <w:rFonts w:hint="eastAsia" w:ascii="Arial"/>
                <w:b w:val="0"/>
                <w:bCs w:val="0"/>
                <w:color w:val="000000" w:themeColor="text1"/>
                <w:sz w:val="18"/>
                <w:szCs w:val="18"/>
                <w:highlight w:val="none"/>
                <w14:textFill>
                  <w14:solidFill>
                    <w14:schemeClr w14:val="tx1"/>
                  </w14:solidFill>
                </w14:textFill>
              </w:rPr>
              <w:t>∑（Round(清单项目(是否措施清单=false).管理费单价</w:t>
            </w:r>
            <w:r>
              <w:rPr>
                <w:rFonts w:hint="eastAsia" w:eastAsia="宋体"/>
                <w:b w:val="0"/>
                <w:bCs w:val="0"/>
                <w:color w:val="000000" w:themeColor="text1"/>
                <w:sz w:val="18"/>
                <w:szCs w:val="18"/>
                <w:highlight w:val="none"/>
                <w:lang w:eastAsia="zh-CN"/>
                <w14:textFill>
                  <w14:solidFill>
                    <w14:schemeClr w14:val="tx1"/>
                  </w14:solidFill>
                </w14:textFill>
              </w:rPr>
              <w:t>×</w:t>
            </w:r>
            <w:r>
              <w:rPr>
                <w:rFonts w:hint="eastAsia" w:ascii="Arial"/>
                <w:b w:val="0"/>
                <w:bCs w:val="0"/>
                <w:color w:val="000000" w:themeColor="text1"/>
                <w:sz w:val="18"/>
                <w:szCs w:val="18"/>
                <w:highlight w:val="none"/>
                <w14:textFill>
                  <w14:solidFill>
                    <w14:schemeClr w14:val="tx1"/>
                  </w14:solidFill>
                </w14:textFill>
              </w:rPr>
              <w:t>清单项目.工程量，2）</w:t>
            </w:r>
          </w:p>
        </w:tc>
      </w:tr>
      <w:tr w14:paraId="24A437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 w:hRule="atLeast"/>
        </w:trPr>
        <w:tc>
          <w:tcPr>
            <w:tcW w:w="854" w:type="dxa"/>
            <w:tcBorders>
              <w:left w:val="single" w:color="000000" w:sz="6" w:space="0"/>
            </w:tcBorders>
            <w:vAlign w:val="top"/>
          </w:tcPr>
          <w:p w14:paraId="467EEC86">
            <w:pPr>
              <w:pStyle w:val="10"/>
              <w:spacing w:before="106" w:line="178" w:lineRule="auto"/>
              <w:ind w:left="107"/>
              <w:jc w:val="center"/>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43</w:t>
            </w:r>
          </w:p>
        </w:tc>
        <w:tc>
          <w:tcPr>
            <w:tcW w:w="3398" w:type="dxa"/>
            <w:shd w:val="clear" w:color="auto" w:fill="auto"/>
            <w:vAlign w:val="top"/>
          </w:tcPr>
          <w:p w14:paraId="253A4076">
            <w:pPr>
              <w:pStyle w:val="10"/>
              <w:spacing w:before="3" w:line="185" w:lineRule="auto"/>
              <w:ind w:left="64" w:leftChars="0"/>
              <w:rPr>
                <w:rFonts w:hint="eastAsia" w:ascii="Times New Roman" w:eastAsia="宋体"/>
                <w:color w:val="000000" w:themeColor="text1"/>
                <w:spacing w:val="-2"/>
                <w:highlight w:val="none"/>
                <w:lang w:val="en-US" w:eastAsia="zh-CN"/>
                <w14:textFill>
                  <w14:solidFill>
                    <w14:schemeClr w14:val="tx1"/>
                  </w14:solidFill>
                </w14:textFill>
              </w:rPr>
            </w:pPr>
            <w:r>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t>分部分项工程项目清单列项的分部分项利润</w:t>
            </w:r>
          </w:p>
        </w:tc>
        <w:tc>
          <w:tcPr>
            <w:tcW w:w="5138" w:type="dxa"/>
            <w:tcBorders>
              <w:right w:val="single" w:color="000000" w:sz="6" w:space="0"/>
            </w:tcBorders>
            <w:vAlign w:val="top"/>
          </w:tcPr>
          <w:p w14:paraId="65C90BBC">
            <w:pPr>
              <w:rPr>
                <w:rFonts w:hint="eastAsia" w:ascii="Arial"/>
                <w:b w:val="0"/>
                <w:bCs w:val="0"/>
                <w:color w:val="000000" w:themeColor="text1"/>
                <w:sz w:val="18"/>
                <w:szCs w:val="18"/>
                <w:highlight w:val="none"/>
                <w14:textFill>
                  <w14:solidFill>
                    <w14:schemeClr w14:val="tx1"/>
                  </w14:solidFill>
                </w14:textFill>
              </w:rPr>
            </w:pPr>
            <w:r>
              <w:rPr>
                <w:rFonts w:hint="eastAsia" w:ascii="Arial"/>
                <w:b w:val="0"/>
                <w:bCs w:val="0"/>
                <w:color w:val="000000" w:themeColor="text1"/>
                <w:sz w:val="18"/>
                <w:szCs w:val="18"/>
                <w:highlight w:val="none"/>
                <w14:textFill>
                  <w14:solidFill>
                    <w14:schemeClr w14:val="tx1"/>
                  </w14:solidFill>
                </w14:textFill>
              </w:rPr>
              <w:t>∑（Round(清单项目(是否措施清单=false).利润单价</w:t>
            </w:r>
            <w:r>
              <w:rPr>
                <w:rFonts w:hint="eastAsia" w:eastAsia="宋体"/>
                <w:b w:val="0"/>
                <w:bCs w:val="0"/>
                <w:color w:val="000000" w:themeColor="text1"/>
                <w:sz w:val="18"/>
                <w:szCs w:val="18"/>
                <w:highlight w:val="none"/>
                <w:lang w:eastAsia="zh-CN"/>
                <w14:textFill>
                  <w14:solidFill>
                    <w14:schemeClr w14:val="tx1"/>
                  </w14:solidFill>
                </w14:textFill>
              </w:rPr>
              <w:t>×</w:t>
            </w:r>
            <w:r>
              <w:rPr>
                <w:rFonts w:hint="eastAsia" w:ascii="Arial"/>
                <w:b w:val="0"/>
                <w:bCs w:val="0"/>
                <w:color w:val="000000" w:themeColor="text1"/>
                <w:sz w:val="18"/>
                <w:szCs w:val="18"/>
                <w:highlight w:val="none"/>
                <w14:textFill>
                  <w14:solidFill>
                    <w14:schemeClr w14:val="tx1"/>
                  </w14:solidFill>
                </w14:textFill>
              </w:rPr>
              <w:t>清单项目.工程量，2）</w:t>
            </w:r>
          </w:p>
        </w:tc>
      </w:tr>
      <w:tr w14:paraId="4EB824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854" w:type="dxa"/>
            <w:tcBorders>
              <w:left w:val="single" w:color="000000" w:sz="6" w:space="0"/>
            </w:tcBorders>
            <w:vAlign w:val="top"/>
          </w:tcPr>
          <w:p w14:paraId="230E59D3">
            <w:pPr>
              <w:pStyle w:val="10"/>
              <w:spacing w:before="106" w:line="178" w:lineRule="auto"/>
              <w:ind w:left="107"/>
              <w:jc w:val="center"/>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44</w:t>
            </w:r>
          </w:p>
        </w:tc>
        <w:tc>
          <w:tcPr>
            <w:tcW w:w="3398" w:type="dxa"/>
            <w:shd w:val="clear" w:color="auto" w:fill="auto"/>
            <w:vAlign w:val="top"/>
          </w:tcPr>
          <w:p w14:paraId="5D23BD3C">
            <w:pPr>
              <w:pStyle w:val="10"/>
              <w:spacing w:before="3" w:line="185" w:lineRule="auto"/>
              <w:ind w:left="64" w:leftChars="0"/>
              <w:rPr>
                <w:rFonts w:hint="eastAsia" w:ascii="Times New Roman" w:eastAsia="宋体"/>
                <w:color w:val="000000" w:themeColor="text1"/>
                <w:spacing w:val="-2"/>
                <w:highlight w:val="none"/>
                <w:lang w:val="en-US" w:eastAsia="zh-CN"/>
                <w14:textFill>
                  <w14:solidFill>
                    <w14:schemeClr w14:val="tx1"/>
                  </w14:solidFill>
                </w14:textFill>
              </w:rPr>
            </w:pPr>
            <w:r>
              <w:rPr>
                <w:rFonts w:hint="default" w:ascii="Times New Roman" w:hAnsi="Times New Roman" w:cs="Calibri"/>
                <w:strike w:val="0"/>
                <w:color w:val="000000" w:themeColor="text1"/>
                <w:kern w:val="0"/>
                <w:szCs w:val="21"/>
                <w:highlight w:val="none"/>
                <w:lang w:val="en-US" w:eastAsia="zh-CN"/>
                <w14:textFill>
                  <w14:solidFill>
                    <w14:schemeClr w14:val="tx1"/>
                  </w14:solidFill>
                </w14:textFill>
              </w:rPr>
              <w:t>分部分项工程项目清单列项的措施项目费</w:t>
            </w:r>
          </w:p>
        </w:tc>
        <w:tc>
          <w:tcPr>
            <w:tcW w:w="5138" w:type="dxa"/>
            <w:tcBorders>
              <w:right w:val="single" w:color="000000" w:sz="6" w:space="0"/>
            </w:tcBorders>
            <w:vAlign w:val="top"/>
          </w:tcPr>
          <w:p w14:paraId="3C91F168">
            <w:pPr>
              <w:rPr>
                <w:rFonts w:hint="eastAsia" w:ascii="Arial"/>
                <w:b w:val="0"/>
                <w:bCs w:val="0"/>
                <w:color w:val="000000" w:themeColor="text1"/>
                <w:sz w:val="18"/>
                <w:szCs w:val="18"/>
                <w:highlight w:val="none"/>
                <w14:textFill>
                  <w14:solidFill>
                    <w14:schemeClr w14:val="tx1"/>
                  </w14:solidFill>
                </w14:textFill>
              </w:rPr>
            </w:pPr>
            <w:r>
              <w:rPr>
                <w:rFonts w:hint="eastAsia" w:ascii="Arial"/>
                <w:b w:val="0"/>
                <w:bCs w:val="0"/>
                <w:color w:val="000000" w:themeColor="text1"/>
                <w:sz w:val="18"/>
                <w:szCs w:val="18"/>
                <w:highlight w:val="none"/>
                <w:lang w:val="en-US" w:eastAsia="zh-CN"/>
                <w14:textFill>
                  <w14:solidFill>
                    <w14:schemeClr w14:val="tx1"/>
                  </w14:solidFill>
                </w14:textFill>
              </w:rPr>
              <w:t>∑(清单项目</w:t>
            </w:r>
            <w:r>
              <w:rPr>
                <w:rFonts w:hint="eastAsia" w:ascii="Arial"/>
                <w:b w:val="0"/>
                <w:bCs w:val="0"/>
                <w:color w:val="000000" w:themeColor="text1"/>
                <w:sz w:val="18"/>
                <w:szCs w:val="18"/>
                <w:highlight w:val="none"/>
                <w14:textFill>
                  <w14:solidFill>
                    <w14:schemeClr w14:val="tx1"/>
                  </w14:solidFill>
                </w14:textFill>
              </w:rPr>
              <w:t>(是否措施清单=</w:t>
            </w:r>
            <w:r>
              <w:rPr>
                <w:rFonts w:hint="eastAsia" w:eastAsia="宋体"/>
                <w:b w:val="0"/>
                <w:bCs w:val="0"/>
                <w:color w:val="000000" w:themeColor="text1"/>
                <w:sz w:val="18"/>
                <w:szCs w:val="18"/>
                <w:highlight w:val="none"/>
                <w:lang w:val="en-US" w:eastAsia="zh-CN"/>
                <w14:textFill>
                  <w14:solidFill>
                    <w14:schemeClr w14:val="tx1"/>
                  </w14:solidFill>
                </w14:textFill>
              </w:rPr>
              <w:t>true</w:t>
            </w:r>
            <w:r>
              <w:rPr>
                <w:rFonts w:hint="eastAsia" w:ascii="Arial"/>
                <w:b w:val="0"/>
                <w:bCs w:val="0"/>
                <w:color w:val="000000" w:themeColor="text1"/>
                <w:sz w:val="18"/>
                <w:szCs w:val="18"/>
                <w:highlight w:val="none"/>
                <w14:textFill>
                  <w14:solidFill>
                    <w14:schemeClr w14:val="tx1"/>
                  </w14:solidFill>
                </w14:textFill>
              </w:rPr>
              <w:t>).</w:t>
            </w:r>
            <w:r>
              <w:rPr>
                <w:rFonts w:hint="eastAsia" w:ascii="Arial"/>
                <w:b w:val="0"/>
                <w:bCs w:val="0"/>
                <w:color w:val="000000" w:themeColor="text1"/>
                <w:sz w:val="18"/>
                <w:szCs w:val="18"/>
                <w:highlight w:val="none"/>
                <w:lang w:val="en-US" w:eastAsia="zh-CN"/>
                <w14:textFill>
                  <w14:solidFill>
                    <w14:schemeClr w14:val="tx1"/>
                  </w14:solidFill>
                </w14:textFill>
              </w:rPr>
              <w:t>综合合价）</w:t>
            </w:r>
          </w:p>
        </w:tc>
      </w:tr>
      <w:tr w14:paraId="6A3652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 w:hRule="atLeast"/>
        </w:trPr>
        <w:tc>
          <w:tcPr>
            <w:tcW w:w="854" w:type="dxa"/>
            <w:tcBorders>
              <w:left w:val="single" w:color="000000" w:sz="6" w:space="0"/>
            </w:tcBorders>
            <w:vAlign w:val="top"/>
          </w:tcPr>
          <w:p w14:paraId="0E48BAD4">
            <w:pPr>
              <w:pStyle w:val="10"/>
              <w:spacing w:before="106" w:line="178" w:lineRule="auto"/>
              <w:ind w:left="107"/>
              <w:jc w:val="center"/>
              <w:rPr>
                <w:rFonts w:hint="eastAsia"/>
                <w:color w:val="000000" w:themeColor="text1"/>
                <w:highlight w:val="none"/>
                <w:lang w:val="en-US" w:eastAsia="zh-CN"/>
                <w14:textFill>
                  <w14:solidFill>
                    <w14:schemeClr w14:val="tx1"/>
                  </w14:solidFill>
                </w14:textFill>
              </w:rPr>
            </w:pPr>
          </w:p>
        </w:tc>
        <w:tc>
          <w:tcPr>
            <w:tcW w:w="3398" w:type="dxa"/>
            <w:shd w:val="clear" w:color="auto" w:fill="auto"/>
            <w:vAlign w:val="top"/>
          </w:tcPr>
          <w:p w14:paraId="0F22C2B2">
            <w:pPr>
              <w:pStyle w:val="10"/>
              <w:spacing w:before="3" w:line="185" w:lineRule="auto"/>
              <w:ind w:left="64" w:leftChars="0"/>
              <w:rPr>
                <w:rFonts w:hint="eastAsia" w:ascii="Times New Roman" w:eastAsia="宋体"/>
                <w:color w:val="000000" w:themeColor="text1"/>
                <w:spacing w:val="-2"/>
                <w:highlight w:val="none"/>
                <w:lang w:val="en-US" w:eastAsia="zh-CN"/>
                <w14:textFill>
                  <w14:solidFill>
                    <w14:schemeClr w14:val="tx1"/>
                  </w14:solidFill>
                </w14:textFill>
              </w:rPr>
            </w:pPr>
          </w:p>
        </w:tc>
        <w:tc>
          <w:tcPr>
            <w:tcW w:w="5138" w:type="dxa"/>
            <w:tcBorders>
              <w:right w:val="single" w:color="000000" w:sz="6" w:space="0"/>
            </w:tcBorders>
            <w:vAlign w:val="top"/>
          </w:tcPr>
          <w:p w14:paraId="5950E397">
            <w:pPr>
              <w:rPr>
                <w:rFonts w:hint="eastAsia" w:ascii="Arial"/>
                <w:b w:val="0"/>
                <w:bCs w:val="0"/>
                <w:color w:val="000000" w:themeColor="text1"/>
                <w:sz w:val="18"/>
                <w:szCs w:val="18"/>
                <w:highlight w:val="none"/>
                <w14:textFill>
                  <w14:solidFill>
                    <w14:schemeClr w14:val="tx1"/>
                  </w14:solidFill>
                </w14:textFill>
              </w:rPr>
            </w:pPr>
          </w:p>
        </w:tc>
      </w:tr>
    </w:tbl>
    <w:p w14:paraId="75B00965">
      <w:pPr>
        <w:spacing w:before="233" w:line="220" w:lineRule="auto"/>
        <w:ind w:left="35"/>
        <w:outlineLvl w:val="1"/>
        <w:rPr>
          <w:rFonts w:ascii="黑体" w:hAnsi="黑体" w:eastAsia="黑体" w:cs="黑体"/>
          <w:color w:val="000000" w:themeColor="text1"/>
          <w:sz w:val="21"/>
          <w:szCs w:val="21"/>
          <w:highlight w:val="none"/>
          <w14:textFill>
            <w14:solidFill>
              <w14:schemeClr w14:val="tx1"/>
            </w14:solidFill>
          </w14:textFill>
        </w:rPr>
      </w:pPr>
      <w:bookmarkStart w:id="146" w:name="bookmark77"/>
      <w:bookmarkEnd w:id="146"/>
      <w:bookmarkStart w:id="147" w:name="_Toc23469"/>
      <w:r>
        <w:rPr>
          <w:rFonts w:ascii="黑体" w:hAnsi="黑体" w:eastAsia="黑体" w:cs="黑体"/>
          <w:color w:val="000000" w:themeColor="text1"/>
          <w:spacing w:val="-1"/>
          <w:sz w:val="21"/>
          <w:szCs w:val="21"/>
          <w:highlight w:val="none"/>
          <w14:textFill>
            <w14:solidFill>
              <w14:schemeClr w14:val="tx1"/>
            </w14:solidFill>
          </w14:textFill>
        </w:rPr>
        <w:t>6.2  计价程序变量表</w:t>
      </w:r>
      <w:bookmarkEnd w:id="147"/>
    </w:p>
    <w:p w14:paraId="3A7E33B1">
      <w:pPr>
        <w:spacing w:line="152" w:lineRule="exact"/>
        <w:rPr>
          <w:color w:val="000000" w:themeColor="text1"/>
          <w:highlight w:val="none"/>
          <w14:textFill>
            <w14:solidFill>
              <w14:schemeClr w14:val="tx1"/>
            </w14:solidFill>
          </w14:textFill>
        </w:rPr>
      </w:pPr>
    </w:p>
    <w:tbl>
      <w:tblPr>
        <w:tblStyle w:val="9"/>
        <w:tblW w:w="9383" w:type="dxa"/>
        <w:tblInd w:w="9"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669"/>
        <w:gridCol w:w="6714"/>
      </w:tblGrid>
      <w:tr w14:paraId="2BEE49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3" w:hRule="atLeast"/>
        </w:trPr>
        <w:tc>
          <w:tcPr>
            <w:tcW w:w="2669" w:type="dxa"/>
            <w:tcBorders>
              <w:bottom w:val="single" w:color="D4D4D4" w:sz="2" w:space="0"/>
            </w:tcBorders>
            <w:shd w:val="clear" w:color="auto" w:fill="D4D4D4"/>
            <w:vAlign w:val="top"/>
          </w:tcPr>
          <w:p w14:paraId="02664F1D">
            <w:pPr>
              <w:pStyle w:val="10"/>
              <w:spacing w:before="151" w:line="185" w:lineRule="auto"/>
              <w:ind w:left="60"/>
              <w:jc w:val="center"/>
              <w:rPr>
                <w:color w:val="000000" w:themeColor="text1"/>
                <w:highlight w:val="none"/>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费用名称</w:t>
            </w:r>
          </w:p>
        </w:tc>
        <w:tc>
          <w:tcPr>
            <w:tcW w:w="6714" w:type="dxa"/>
            <w:tcBorders>
              <w:bottom w:val="single" w:color="D4D4D4" w:sz="2" w:space="0"/>
            </w:tcBorders>
            <w:shd w:val="clear" w:color="auto" w:fill="D4D4D4"/>
            <w:vAlign w:val="top"/>
          </w:tcPr>
          <w:p w14:paraId="320C40C6">
            <w:pPr>
              <w:pStyle w:val="10"/>
              <w:spacing w:before="140" w:line="185" w:lineRule="auto"/>
              <w:ind w:left="2378"/>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说明</w:t>
            </w:r>
          </w:p>
        </w:tc>
      </w:tr>
      <w:tr w14:paraId="4EE68C6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1" w:hRule="atLeast"/>
        </w:trPr>
        <w:tc>
          <w:tcPr>
            <w:tcW w:w="2669" w:type="dxa"/>
            <w:tcBorders>
              <w:top w:val="single" w:color="D4D4D4" w:sz="2" w:space="0"/>
            </w:tcBorders>
            <w:vAlign w:val="top"/>
          </w:tcPr>
          <w:p w14:paraId="5A02F647">
            <w:pPr>
              <w:spacing w:line="31" w:lineRule="exact"/>
              <w:rPr>
                <w:rFonts w:ascii="Arial"/>
                <w:color w:val="000000" w:themeColor="text1"/>
                <w:sz w:val="2"/>
                <w:highlight w:val="none"/>
                <w14:textFill>
                  <w14:solidFill>
                    <w14:schemeClr w14:val="tx1"/>
                  </w14:solidFill>
                </w14:textFill>
              </w:rPr>
            </w:pPr>
          </w:p>
        </w:tc>
        <w:tc>
          <w:tcPr>
            <w:tcW w:w="6714" w:type="dxa"/>
            <w:tcBorders>
              <w:top w:val="single" w:color="D4D4D4" w:sz="2" w:space="0"/>
            </w:tcBorders>
            <w:vAlign w:val="top"/>
          </w:tcPr>
          <w:p w14:paraId="2C6B94A3">
            <w:pPr>
              <w:spacing w:line="31" w:lineRule="exact"/>
              <w:rPr>
                <w:color w:val="000000" w:themeColor="text1"/>
                <w:highlight w:val="none"/>
                <w14:textFill>
                  <w14:solidFill>
                    <w14:schemeClr w14:val="tx1"/>
                  </w14:solidFill>
                </w14:textFill>
              </w:rPr>
            </w:pPr>
            <w:r>
              <w:rPr>
                <w:color w:val="000000" w:themeColor="text1"/>
                <w:position w:val="-2"/>
                <w:highlight w:val="none"/>
                <w14:textFill>
                  <w14:solidFill>
                    <w14:schemeClr w14:val="tx1"/>
                  </w14:solidFill>
                </w14:textFill>
              </w:rPr>
              <w:pict>
                <v:shape id="_x0000_s1030" o:spid="_x0000_s1030" style="height:2.9pt;width:256.15pt;" fillcolor="#D4D4D4" filled="t" stroked="f" coordsize="5122,58" path="m0,57l5122,57,5122,0,0,0,0,57xe">
                  <v:path/>
                  <v:fill on="t" focussize="0,0"/>
                  <v:stroke on="f"/>
                  <v:imagedata o:title=""/>
                  <o:lock v:ext="edit"/>
                  <w10:wrap type="none"/>
                  <w10:anchorlock/>
                </v:shape>
              </w:pict>
            </w:r>
          </w:p>
        </w:tc>
      </w:tr>
      <w:tr w14:paraId="55BDEE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8" w:hRule="atLeast"/>
        </w:trPr>
        <w:tc>
          <w:tcPr>
            <w:tcW w:w="2669" w:type="dxa"/>
            <w:vAlign w:val="top"/>
          </w:tcPr>
          <w:p w14:paraId="63F2E6F7">
            <w:pPr>
              <w:pStyle w:val="10"/>
              <w:spacing w:before="151" w:line="185" w:lineRule="auto"/>
              <w:ind w:left="60"/>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定额价人工费</w:t>
            </w:r>
          </w:p>
        </w:tc>
        <w:tc>
          <w:tcPr>
            <w:tcW w:w="6714" w:type="dxa"/>
            <w:vAlign w:val="center"/>
          </w:tcPr>
          <w:p w14:paraId="3E91EC27">
            <w:pPr>
              <w:jc w:val="both"/>
              <w:rPr>
                <w:rFonts w:ascii="Arial"/>
                <w:color w:val="000000" w:themeColor="text1"/>
                <w:sz w:val="21"/>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Round（∑（</w:t>
            </w:r>
            <w:r>
              <w:rPr>
                <w:rFonts w:hint="default"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综合单价明细</w:t>
            </w:r>
            <w:r>
              <w:rPr>
                <w:rFonts w:hint="default"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中人材机中类别为“人工”的人材机含量×“人材机汇总”中“消耗量单价”），2）</w:t>
            </w:r>
          </w:p>
        </w:tc>
      </w:tr>
      <w:tr w14:paraId="23D1D6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1" w:hRule="atLeast"/>
        </w:trPr>
        <w:tc>
          <w:tcPr>
            <w:tcW w:w="2669" w:type="dxa"/>
            <w:vAlign w:val="top"/>
          </w:tcPr>
          <w:p w14:paraId="72426AE4">
            <w:pPr>
              <w:pStyle w:val="10"/>
              <w:spacing w:before="150" w:line="185" w:lineRule="auto"/>
              <w:ind w:left="59"/>
              <w:rPr>
                <w:rFonts w:hint="default" w:eastAsia="微软雅黑"/>
                <w:color w:val="000000" w:themeColor="text1"/>
                <w:highlight w:val="none"/>
                <w:lang w:val="en-US" w:eastAsia="zh-CN"/>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市场价人工费</w:t>
            </w:r>
          </w:p>
        </w:tc>
        <w:tc>
          <w:tcPr>
            <w:tcW w:w="6714" w:type="dxa"/>
            <w:vAlign w:val="center"/>
          </w:tcPr>
          <w:p w14:paraId="590CA4AF">
            <w:pPr>
              <w:jc w:val="both"/>
              <w:rPr>
                <w:rFonts w:hint="default" w:ascii="Arial" w:eastAsia="宋体"/>
                <w:color w:val="000000" w:themeColor="text1"/>
                <w:sz w:val="21"/>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Round（∑（</w:t>
            </w:r>
            <w:r>
              <w:rPr>
                <w:rFonts w:hint="default"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综合单价明细</w:t>
            </w:r>
            <w:r>
              <w:rPr>
                <w:rFonts w:hint="default"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中人材机中类别为“人工”的人材机含量×“人材机汇总”中“市场单价”），2）</w:t>
            </w:r>
          </w:p>
        </w:tc>
      </w:tr>
      <w:tr w14:paraId="5ED972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9" w:hRule="atLeast"/>
        </w:trPr>
        <w:tc>
          <w:tcPr>
            <w:tcW w:w="2669" w:type="dxa"/>
            <w:vAlign w:val="top"/>
          </w:tcPr>
          <w:p w14:paraId="21C7B63C">
            <w:pPr>
              <w:pStyle w:val="10"/>
              <w:spacing w:before="149" w:line="185" w:lineRule="auto"/>
              <w:ind w:left="59"/>
              <w:rPr>
                <w:color w:val="000000" w:themeColor="text1"/>
                <w:highlight w:val="none"/>
                <w14:textFill>
                  <w14:solidFill>
                    <w14:schemeClr w14:val="tx1"/>
                  </w14:solidFill>
                </w14:textFill>
              </w:rPr>
            </w:pPr>
            <w:r>
              <w:rPr>
                <w:rFonts w:hint="eastAsia" w:ascii="Times New Roman" w:eastAsia="宋体"/>
                <w:color w:val="000000" w:themeColor="text1"/>
                <w:spacing w:val="-2"/>
                <w:highlight w:val="none"/>
                <w:lang w:val="en-US" w:eastAsia="zh-CN"/>
                <w14:textFill>
                  <w14:solidFill>
                    <w14:schemeClr w14:val="tx1"/>
                  </w14:solidFill>
                </w14:textFill>
              </w:rPr>
              <w:t>定额价</w:t>
            </w:r>
            <w:r>
              <w:rPr>
                <w:color w:val="000000" w:themeColor="text1"/>
                <w:spacing w:val="-2"/>
                <w:highlight w:val="none"/>
                <w14:textFill>
                  <w14:solidFill>
                    <w14:schemeClr w14:val="tx1"/>
                  </w14:solidFill>
                </w14:textFill>
              </w:rPr>
              <w:t>计价材料费</w:t>
            </w:r>
          </w:p>
        </w:tc>
        <w:tc>
          <w:tcPr>
            <w:tcW w:w="6714" w:type="dxa"/>
            <w:vAlign w:val="center"/>
          </w:tcPr>
          <w:p w14:paraId="6AD59DCC">
            <w:pPr>
              <w:jc w:val="both"/>
              <w:rPr>
                <w:rFonts w:ascii="Arial"/>
                <w:color w:val="000000" w:themeColor="text1"/>
                <w:sz w:val="21"/>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Round（∑（</w:t>
            </w:r>
            <w:r>
              <w:rPr>
                <w:rFonts w:hint="default"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综合单价明细</w:t>
            </w:r>
            <w:r>
              <w:rPr>
                <w:rFonts w:hint="default"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中人材机中类别为“计价材料”的人材机含量×“人材机汇总”中“消耗量单价”），2）</w:t>
            </w:r>
          </w:p>
        </w:tc>
      </w:tr>
      <w:tr w14:paraId="33C90E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9" w:hRule="atLeast"/>
        </w:trPr>
        <w:tc>
          <w:tcPr>
            <w:tcW w:w="2669" w:type="dxa"/>
            <w:vAlign w:val="top"/>
          </w:tcPr>
          <w:p w14:paraId="7D1E48AF">
            <w:pPr>
              <w:pStyle w:val="10"/>
              <w:spacing w:before="149" w:line="185" w:lineRule="auto"/>
              <w:ind w:left="59"/>
              <w:rPr>
                <w:color w:val="000000" w:themeColor="text1"/>
                <w:spacing w:val="-2"/>
                <w:highlight w:val="none"/>
                <w14:textFill>
                  <w14:solidFill>
                    <w14:schemeClr w14:val="tx1"/>
                  </w14:solidFill>
                </w14:textFill>
              </w:rPr>
            </w:pPr>
            <w:r>
              <w:rPr>
                <w:rFonts w:hint="eastAsia" w:ascii="Times New Roman" w:eastAsia="宋体"/>
                <w:color w:val="000000" w:themeColor="text1"/>
                <w:spacing w:val="-2"/>
                <w:highlight w:val="none"/>
                <w:lang w:val="en-US" w:eastAsia="zh-CN"/>
                <w14:textFill>
                  <w14:solidFill>
                    <w14:schemeClr w14:val="tx1"/>
                  </w14:solidFill>
                </w14:textFill>
              </w:rPr>
              <w:t>市场价</w:t>
            </w:r>
            <w:r>
              <w:rPr>
                <w:color w:val="000000" w:themeColor="text1"/>
                <w:spacing w:val="-2"/>
                <w:highlight w:val="none"/>
                <w14:textFill>
                  <w14:solidFill>
                    <w14:schemeClr w14:val="tx1"/>
                  </w14:solidFill>
                </w14:textFill>
              </w:rPr>
              <w:t>计价材料费</w:t>
            </w:r>
          </w:p>
        </w:tc>
        <w:tc>
          <w:tcPr>
            <w:tcW w:w="6714" w:type="dxa"/>
            <w:vAlign w:val="center"/>
          </w:tcPr>
          <w:p w14:paraId="7506F22D">
            <w:pPr>
              <w:jc w:val="both"/>
              <w:rPr>
                <w:rFonts w:ascii="Arial"/>
                <w:color w:val="000000" w:themeColor="text1"/>
                <w:sz w:val="21"/>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Round（∑（</w:t>
            </w:r>
            <w:r>
              <w:rPr>
                <w:rFonts w:hint="default"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综合单价明细</w:t>
            </w:r>
            <w:r>
              <w:rPr>
                <w:rFonts w:hint="default"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中人材机中类别为“计价材料”的人材机含量×“人材机汇总”中“市场单价”），2）</w:t>
            </w:r>
          </w:p>
        </w:tc>
      </w:tr>
      <w:tr w14:paraId="53065E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1" w:hRule="atLeast"/>
        </w:trPr>
        <w:tc>
          <w:tcPr>
            <w:tcW w:w="2669" w:type="dxa"/>
            <w:vAlign w:val="top"/>
          </w:tcPr>
          <w:p w14:paraId="63CBBEAA">
            <w:pPr>
              <w:pStyle w:val="10"/>
              <w:spacing w:before="149" w:line="185" w:lineRule="auto"/>
              <w:ind w:left="62"/>
              <w:rPr>
                <w:color w:val="000000" w:themeColor="text1"/>
                <w:spacing w:val="-2"/>
                <w:highlight w:val="none"/>
                <w14:textFill>
                  <w14:solidFill>
                    <w14:schemeClr w14:val="tx1"/>
                  </w14:solidFill>
                </w14:textFill>
              </w:rPr>
            </w:pPr>
            <w:r>
              <w:rPr>
                <w:color w:val="000000" w:themeColor="text1"/>
                <w:spacing w:val="-2"/>
                <w:highlight w:val="none"/>
                <w14:textFill>
                  <w14:solidFill>
                    <w14:schemeClr w14:val="tx1"/>
                  </w14:solidFill>
                </w14:textFill>
              </w:rPr>
              <w:t>未计价材料费</w:t>
            </w:r>
          </w:p>
        </w:tc>
        <w:tc>
          <w:tcPr>
            <w:tcW w:w="6714" w:type="dxa"/>
            <w:vAlign w:val="center"/>
          </w:tcPr>
          <w:p w14:paraId="1AFA628B">
            <w:pPr>
              <w:jc w:val="both"/>
              <w:rPr>
                <w:rFonts w:ascii="Arial"/>
                <w:color w:val="000000" w:themeColor="text1"/>
                <w:sz w:val="21"/>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Round（∑（</w:t>
            </w:r>
            <w:r>
              <w:rPr>
                <w:rFonts w:hint="default"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综合单价明细</w:t>
            </w:r>
            <w:r>
              <w:rPr>
                <w:rFonts w:hint="default"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中人材机中类别为“未计价材料”的人材机含量×“人材机汇总”中“市场单价”），2）</w:t>
            </w:r>
          </w:p>
        </w:tc>
      </w:tr>
      <w:tr w14:paraId="252528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1" w:hRule="atLeast"/>
        </w:trPr>
        <w:tc>
          <w:tcPr>
            <w:tcW w:w="2669" w:type="dxa"/>
            <w:vAlign w:val="top"/>
          </w:tcPr>
          <w:p w14:paraId="5516E865">
            <w:pPr>
              <w:pStyle w:val="10"/>
              <w:spacing w:before="149" w:line="185" w:lineRule="auto"/>
              <w:ind w:left="62"/>
              <w:rPr>
                <w:rFonts w:hint="default" w:eastAsia="微软雅黑"/>
                <w:color w:val="000000" w:themeColor="text1"/>
                <w:spacing w:val="-2"/>
                <w:highlight w:val="none"/>
                <w:lang w:val="en-US" w:eastAsia="zh-CN"/>
                <w14:textFill>
                  <w14:solidFill>
                    <w14:schemeClr w14:val="tx1"/>
                  </w14:solidFill>
                </w14:textFill>
              </w:rPr>
            </w:pPr>
            <w:r>
              <w:rPr>
                <w:rFonts w:hint="eastAsia"/>
                <w:color w:val="000000" w:themeColor="text1"/>
                <w:spacing w:val="-2"/>
                <w:highlight w:val="none"/>
                <w:lang w:val="en-US" w:eastAsia="zh-CN"/>
                <w14:textFill>
                  <w14:solidFill>
                    <w14:schemeClr w14:val="tx1"/>
                  </w14:solidFill>
                </w14:textFill>
              </w:rPr>
              <w:t>甲供材料费</w:t>
            </w:r>
          </w:p>
        </w:tc>
        <w:tc>
          <w:tcPr>
            <w:tcW w:w="6714" w:type="dxa"/>
            <w:vAlign w:val="center"/>
          </w:tcPr>
          <w:p w14:paraId="44289140">
            <w:pPr>
              <w:jc w:val="both"/>
              <w:rPr>
                <w:rFonts w:hint="default" w:ascii="Arial" w:eastAsia="宋体"/>
                <w:color w:val="000000" w:themeColor="text1"/>
                <w:sz w:val="21"/>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Round（∑（</w:t>
            </w:r>
            <w:r>
              <w:rPr>
                <w:rFonts w:hint="default"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综合单价明细</w:t>
            </w:r>
            <w:r>
              <w:rPr>
                <w:rFonts w:hint="default"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中“</w:t>
            </w:r>
            <w:r>
              <w:rPr>
                <w:color w:val="000000" w:themeColor="text1"/>
                <w:spacing w:val="-6"/>
                <w:highlight w:val="none"/>
                <w14:textFill>
                  <w14:solidFill>
                    <w14:schemeClr w14:val="tx1"/>
                  </w14:solidFill>
                </w14:textFill>
              </w:rPr>
              <w:t>甲供标志</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”为true的人材机含量×“人材机汇总”中“市场单价”），2）</w:t>
            </w:r>
          </w:p>
        </w:tc>
      </w:tr>
      <w:tr w14:paraId="62991C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9" w:hRule="atLeast"/>
        </w:trPr>
        <w:tc>
          <w:tcPr>
            <w:tcW w:w="2669" w:type="dxa"/>
            <w:vAlign w:val="top"/>
          </w:tcPr>
          <w:p w14:paraId="16CCD0E5">
            <w:pPr>
              <w:pStyle w:val="10"/>
              <w:spacing w:before="148" w:line="185" w:lineRule="auto"/>
              <w:ind w:left="62"/>
              <w:rPr>
                <w:color w:val="000000" w:themeColor="text1"/>
                <w:highlight w:val="none"/>
                <w14:textFill>
                  <w14:solidFill>
                    <w14:schemeClr w14:val="tx1"/>
                  </w14:solidFill>
                </w14:textFill>
              </w:rPr>
            </w:pPr>
            <w:r>
              <w:rPr>
                <w:color w:val="000000" w:themeColor="text1"/>
                <w:spacing w:val="-3"/>
                <w:highlight w:val="none"/>
                <w14:textFill>
                  <w14:solidFill>
                    <w14:schemeClr w14:val="tx1"/>
                  </w14:solidFill>
                </w14:textFill>
              </w:rPr>
              <w:t>设备费</w:t>
            </w:r>
          </w:p>
        </w:tc>
        <w:tc>
          <w:tcPr>
            <w:tcW w:w="6714" w:type="dxa"/>
            <w:vAlign w:val="center"/>
          </w:tcPr>
          <w:p w14:paraId="28C1794F">
            <w:pPr>
              <w:jc w:val="both"/>
              <w:rPr>
                <w:rFonts w:ascii="Arial"/>
                <w:color w:val="000000" w:themeColor="text1"/>
                <w:sz w:val="21"/>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Round（∑（</w:t>
            </w:r>
            <w:r>
              <w:rPr>
                <w:rFonts w:hint="default"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综合单价明细</w:t>
            </w:r>
            <w:r>
              <w:rPr>
                <w:rFonts w:hint="default"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中人材机中类别为“设备”的人材机含量×“人材机汇总”中“市场单价”），2）</w:t>
            </w:r>
          </w:p>
        </w:tc>
      </w:tr>
      <w:tr w14:paraId="247D75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trPr>
        <w:tc>
          <w:tcPr>
            <w:tcW w:w="2669" w:type="dxa"/>
            <w:vAlign w:val="top"/>
          </w:tcPr>
          <w:p w14:paraId="5436C30A">
            <w:pPr>
              <w:pStyle w:val="10"/>
              <w:spacing w:before="146" w:line="185" w:lineRule="auto"/>
              <w:ind w:left="58"/>
              <w:rPr>
                <w:color w:val="000000" w:themeColor="text1"/>
                <w:highlight w:val="none"/>
                <w14:textFill>
                  <w14:solidFill>
                    <w14:schemeClr w14:val="tx1"/>
                  </w14:solidFill>
                </w14:textFill>
              </w:rPr>
            </w:pPr>
            <w:r>
              <w:rPr>
                <w:rFonts w:hint="eastAsia" w:ascii="Times New Roman" w:eastAsia="宋体"/>
                <w:color w:val="000000" w:themeColor="text1"/>
                <w:spacing w:val="-2"/>
                <w:highlight w:val="none"/>
                <w:lang w:val="en-US" w:eastAsia="zh-CN"/>
                <w14:textFill>
                  <w14:solidFill>
                    <w14:schemeClr w14:val="tx1"/>
                  </w14:solidFill>
                </w14:textFill>
              </w:rPr>
              <w:t>定额价</w:t>
            </w:r>
            <w:r>
              <w:rPr>
                <w:color w:val="000000" w:themeColor="text1"/>
                <w:spacing w:val="-2"/>
                <w:highlight w:val="none"/>
                <w14:textFill>
                  <w14:solidFill>
                    <w14:schemeClr w14:val="tx1"/>
                  </w14:solidFill>
                </w14:textFill>
              </w:rPr>
              <w:t>机械费</w:t>
            </w:r>
          </w:p>
        </w:tc>
        <w:tc>
          <w:tcPr>
            <w:tcW w:w="6714" w:type="dxa"/>
            <w:vAlign w:val="center"/>
          </w:tcPr>
          <w:p w14:paraId="6C9D31EB">
            <w:pPr>
              <w:jc w:val="both"/>
              <w:rPr>
                <w:rFonts w:ascii="Arial"/>
                <w:color w:val="000000" w:themeColor="text1"/>
                <w:sz w:val="21"/>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Round（∑（</w:t>
            </w:r>
            <w:r>
              <w:rPr>
                <w:rFonts w:hint="default"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综合单价明细</w:t>
            </w:r>
            <w:r>
              <w:rPr>
                <w:rFonts w:hint="default"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中人材机中类别为“机械”的人材机含量×“人材机汇总”中“消耗量单价”），2）</w:t>
            </w:r>
          </w:p>
        </w:tc>
      </w:tr>
      <w:tr w14:paraId="719896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trPr>
        <w:tc>
          <w:tcPr>
            <w:tcW w:w="2669" w:type="dxa"/>
            <w:vAlign w:val="top"/>
          </w:tcPr>
          <w:p w14:paraId="08FC6D0F">
            <w:pPr>
              <w:pStyle w:val="10"/>
              <w:spacing w:before="146" w:line="185" w:lineRule="auto"/>
              <w:ind w:left="58"/>
              <w:rPr>
                <w:rFonts w:hint="eastAsia" w:ascii="Times New Roman" w:eastAsia="宋体"/>
                <w:color w:val="000000" w:themeColor="text1"/>
                <w:spacing w:val="-2"/>
                <w:highlight w:val="none"/>
                <w:lang w:val="en-US" w:eastAsia="zh-CN"/>
                <w14:textFill>
                  <w14:solidFill>
                    <w14:schemeClr w14:val="tx1"/>
                  </w14:solidFill>
                </w14:textFill>
              </w:rPr>
            </w:pPr>
            <w:r>
              <w:rPr>
                <w:rFonts w:hint="eastAsia" w:ascii="Times New Roman" w:eastAsia="宋体"/>
                <w:color w:val="000000" w:themeColor="text1"/>
                <w:spacing w:val="-2"/>
                <w:highlight w:val="none"/>
                <w:lang w:val="en-US" w:eastAsia="zh-CN"/>
                <w14:textFill>
                  <w14:solidFill>
                    <w14:schemeClr w14:val="tx1"/>
                  </w14:solidFill>
                </w14:textFill>
              </w:rPr>
              <w:t>市场价</w:t>
            </w:r>
            <w:r>
              <w:rPr>
                <w:color w:val="000000" w:themeColor="text1"/>
                <w:spacing w:val="-2"/>
                <w:highlight w:val="none"/>
                <w14:textFill>
                  <w14:solidFill>
                    <w14:schemeClr w14:val="tx1"/>
                  </w14:solidFill>
                </w14:textFill>
              </w:rPr>
              <w:t>机械费</w:t>
            </w:r>
          </w:p>
        </w:tc>
        <w:tc>
          <w:tcPr>
            <w:tcW w:w="6714" w:type="dxa"/>
            <w:vAlign w:val="center"/>
          </w:tcPr>
          <w:p w14:paraId="1339011A">
            <w:pPr>
              <w:jc w:val="both"/>
              <w:rPr>
                <w:rFonts w:ascii="Arial"/>
                <w:color w:val="000000" w:themeColor="text1"/>
                <w:sz w:val="21"/>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Round（∑（</w:t>
            </w:r>
            <w:r>
              <w:rPr>
                <w:rFonts w:hint="default"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综合单价明细</w:t>
            </w:r>
            <w:r>
              <w:rPr>
                <w:rFonts w:hint="default"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中人材机中类别为“机械”的人材机含量×“人材机汇总”中“市场单价”），2）</w:t>
            </w:r>
          </w:p>
        </w:tc>
      </w:tr>
      <w:tr w14:paraId="7B9DC5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8" w:hRule="atLeast"/>
        </w:trPr>
        <w:tc>
          <w:tcPr>
            <w:tcW w:w="2669" w:type="dxa"/>
            <w:shd w:val="clear" w:color="auto" w:fill="auto"/>
            <w:vAlign w:val="top"/>
          </w:tcPr>
          <w:p w14:paraId="63B11C13">
            <w:pPr>
              <w:pStyle w:val="10"/>
              <w:spacing w:before="151" w:line="185" w:lineRule="auto"/>
              <w:ind w:left="62" w:leftChars="0"/>
              <w:rPr>
                <w:rFonts w:hint="default" w:ascii="微软雅黑" w:hAnsi="微软雅黑" w:eastAsia="微软雅黑" w:cs="微软雅黑"/>
                <w:snapToGrid w:val="0"/>
                <w:color w:val="000000" w:themeColor="text1"/>
                <w:kern w:val="0"/>
                <w:sz w:val="18"/>
                <w:szCs w:val="18"/>
                <w:highlight w:val="none"/>
                <w:lang w:val="en-US" w:eastAsia="zh-CN" w:bidi="ar-SA"/>
                <w14:textFill>
                  <w14:solidFill>
                    <w14:schemeClr w14:val="tx1"/>
                  </w14:solidFill>
                </w14:textFill>
              </w:rPr>
            </w:pPr>
            <w:r>
              <w:rPr>
                <w:rFonts w:hint="eastAsia"/>
                <w:color w:val="000000" w:themeColor="text1"/>
                <w:spacing w:val="-3"/>
                <w:highlight w:val="none"/>
                <w:lang w:val="en-US" w:eastAsia="zh-CN"/>
                <w14:textFill>
                  <w14:solidFill>
                    <w14:schemeClr w14:val="tx1"/>
                  </w14:solidFill>
                </w14:textFill>
              </w:rPr>
              <w:t>工日数量</w:t>
            </w:r>
          </w:p>
        </w:tc>
        <w:tc>
          <w:tcPr>
            <w:tcW w:w="6714" w:type="dxa"/>
            <w:vAlign w:val="center"/>
          </w:tcPr>
          <w:p w14:paraId="4F8F7848">
            <w:pPr>
              <w:jc w:val="both"/>
              <w:rPr>
                <w:rFonts w:ascii="Arial"/>
                <w:color w:val="000000" w:themeColor="text1"/>
                <w:sz w:val="21"/>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r>
              <w:rPr>
                <w:rFonts w:hint="default"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综合单价明细</w:t>
            </w:r>
            <w:r>
              <w:rPr>
                <w:rFonts w:hint="default"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中人材机中类别为“人工”的人材机含量）</w:t>
            </w:r>
          </w:p>
        </w:tc>
      </w:tr>
    </w:tbl>
    <w:p w14:paraId="70CB72CF">
      <w:pPr>
        <w:pStyle w:val="3"/>
        <w:spacing w:line="238" w:lineRule="exact"/>
        <w:rPr>
          <w:color w:val="000000" w:themeColor="text1"/>
          <w:sz w:val="20"/>
          <w:highlight w:val="none"/>
          <w14:textFill>
            <w14:solidFill>
              <w14:schemeClr w14:val="tx1"/>
            </w14:solidFill>
          </w14:textFill>
        </w:rPr>
      </w:pPr>
    </w:p>
    <w:p w14:paraId="0A125702">
      <w:pPr>
        <w:spacing w:line="238" w:lineRule="exact"/>
        <w:rPr>
          <w:color w:val="000000" w:themeColor="text1"/>
          <w:sz w:val="20"/>
          <w:szCs w:val="20"/>
          <w:highlight w:val="none"/>
          <w14:textFill>
            <w14:solidFill>
              <w14:schemeClr w14:val="tx1"/>
            </w14:solidFill>
          </w14:textFill>
        </w:rPr>
        <w:sectPr>
          <w:footerReference r:id="rId28" w:type="default"/>
          <w:pgSz w:w="11907" w:h="16839"/>
          <w:pgMar w:top="400" w:right="1248" w:bottom="1311" w:left="1252" w:header="0" w:footer="1051" w:gutter="0"/>
          <w:cols w:space="720" w:num="1"/>
        </w:sectPr>
      </w:pPr>
    </w:p>
    <w:p w14:paraId="6C82A5F8">
      <w:pPr>
        <w:spacing w:before="233" w:line="219" w:lineRule="auto"/>
        <w:ind w:left="33"/>
        <w:outlineLvl w:val="1"/>
        <w:rPr>
          <w:rFonts w:ascii="黑体" w:hAnsi="黑体" w:eastAsia="黑体" w:cs="黑体"/>
          <w:color w:val="000000" w:themeColor="text1"/>
          <w:sz w:val="21"/>
          <w:szCs w:val="21"/>
          <w:highlight w:val="none"/>
          <w14:textFill>
            <w14:solidFill>
              <w14:schemeClr w14:val="tx1"/>
            </w14:solidFill>
          </w14:textFill>
        </w:rPr>
      </w:pPr>
      <w:bookmarkStart w:id="148" w:name="bookmark78"/>
      <w:bookmarkEnd w:id="148"/>
      <w:bookmarkStart w:id="149" w:name="_Toc5858"/>
      <w:r>
        <w:rPr>
          <w:rFonts w:ascii="黑体" w:hAnsi="黑体" w:eastAsia="黑体" w:cs="黑体"/>
          <w:color w:val="000000" w:themeColor="text1"/>
          <w:spacing w:val="-1"/>
          <w:sz w:val="21"/>
          <w:szCs w:val="21"/>
          <w:highlight w:val="none"/>
          <w14:textFill>
            <w14:solidFill>
              <w14:schemeClr w14:val="tx1"/>
            </w14:solidFill>
          </w14:textFill>
        </w:rPr>
        <w:t>6.3  数据标准源代码</w:t>
      </w:r>
      <w:bookmarkEnd w:id="149"/>
    </w:p>
    <w:p w14:paraId="0D43E1CD">
      <w:pPr>
        <w:spacing w:before="74" w:line="193" w:lineRule="auto"/>
        <w:rPr>
          <w:rFonts w:ascii="微软雅黑" w:hAnsi="微软雅黑" w:eastAsia="微软雅黑" w:cs="微软雅黑"/>
          <w:color w:val="000000" w:themeColor="text1"/>
          <w:sz w:val="19"/>
          <w:szCs w:val="19"/>
          <w:highlight w:val="none"/>
          <w14:textFill>
            <w14:solidFill>
              <w14:schemeClr w14:val="tx1"/>
            </w14:solidFill>
          </w14:textFill>
        </w:rPr>
      </w:pPr>
    </w:p>
    <w:sectPr>
      <w:headerReference r:id="rId29" w:type="default"/>
      <w:footerReference r:id="rId30" w:type="default"/>
      <w:pgSz w:w="11907" w:h="16839"/>
      <w:pgMar w:top="400" w:right="1273" w:bottom="1311" w:left="1289" w:header="0" w:footer="1051"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34B0FA">
    <w:pPr>
      <w:spacing w:line="14" w:lineRule="auto"/>
      <w:rPr>
        <w:rFonts w:ascii="Arial"/>
        <w:sz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B87F3">
    <w:pPr>
      <w:spacing w:line="196" w:lineRule="auto"/>
      <w:ind w:left="9277"/>
      <w:rPr>
        <w:rFonts w:ascii="微软雅黑" w:hAnsi="微软雅黑" w:eastAsia="微软雅黑" w:cs="微软雅黑"/>
        <w:sz w:val="18"/>
        <w:szCs w:val="18"/>
      </w:rPr>
    </w:pPr>
    <w:r>
      <w:rPr>
        <w:rFonts w:ascii="微软雅黑" w:hAnsi="微软雅黑" w:eastAsia="微软雅黑" w:cs="微软雅黑"/>
        <w:sz w:val="18"/>
        <w:szCs w:val="18"/>
      </w:rPr>
      <w:t>7</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66E03C">
    <w:pPr>
      <w:spacing w:line="194" w:lineRule="auto"/>
      <w:ind w:left="43"/>
      <w:rPr>
        <w:rFonts w:ascii="微软雅黑" w:hAnsi="微软雅黑" w:eastAsia="微软雅黑" w:cs="微软雅黑"/>
        <w:sz w:val="18"/>
        <w:szCs w:val="18"/>
      </w:rPr>
    </w:pPr>
    <w:r>
      <w:rPr>
        <w:rFonts w:ascii="微软雅黑" w:hAnsi="微软雅黑" w:eastAsia="微软雅黑" w:cs="微软雅黑"/>
        <w:sz w:val="18"/>
        <w:szCs w:val="18"/>
      </w:rPr>
      <w:t>8</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FA189">
    <w:pPr>
      <w:spacing w:line="194" w:lineRule="auto"/>
      <w:ind w:right="1"/>
      <w:jc w:val="right"/>
      <w:rPr>
        <w:rFonts w:ascii="微软雅黑" w:hAnsi="微软雅黑" w:eastAsia="微软雅黑" w:cs="微软雅黑"/>
        <w:sz w:val="18"/>
        <w:szCs w:val="18"/>
      </w:rPr>
    </w:pPr>
    <w:r>
      <w:rPr>
        <w:rFonts w:ascii="微软雅黑" w:hAnsi="微软雅黑" w:eastAsia="微软雅黑" w:cs="微软雅黑"/>
        <w:sz w:val="18"/>
        <w:szCs w:val="18"/>
      </w:rPr>
      <w:t>9</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CFF1EB">
    <w:pPr>
      <w:spacing w:line="194" w:lineRule="auto"/>
      <w:ind w:left="44"/>
      <w:rPr>
        <w:rFonts w:ascii="微软雅黑" w:hAnsi="微软雅黑" w:eastAsia="微软雅黑" w:cs="微软雅黑"/>
        <w:sz w:val="18"/>
        <w:szCs w:val="18"/>
      </w:rPr>
    </w:pPr>
    <w:r>
      <w:rPr>
        <w:rFonts w:ascii="微软雅黑" w:hAnsi="微软雅黑" w:eastAsia="微软雅黑" w:cs="微软雅黑"/>
        <w:spacing w:val="-13"/>
        <w:sz w:val="18"/>
        <w:szCs w:val="18"/>
      </w:rPr>
      <w:t>10</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867ED">
    <w:pPr>
      <w:spacing w:line="196" w:lineRule="auto"/>
      <w:jc w:val="right"/>
      <w:rPr>
        <w:rFonts w:ascii="微软雅黑" w:hAnsi="微软雅黑" w:eastAsia="微软雅黑" w:cs="微软雅黑"/>
        <w:sz w:val="18"/>
        <w:szCs w:val="18"/>
      </w:rPr>
    </w:pPr>
    <w:r>
      <w:rPr>
        <w:rFonts w:ascii="微软雅黑" w:hAnsi="微软雅黑" w:eastAsia="微软雅黑" w:cs="微软雅黑"/>
        <w:spacing w:val="-26"/>
        <w:sz w:val="18"/>
        <w:szCs w:val="18"/>
      </w:rPr>
      <w:t>11</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AABAE5">
    <w:pPr>
      <w:spacing w:line="196" w:lineRule="auto"/>
      <w:ind w:left="37"/>
      <w:rPr>
        <w:rFonts w:ascii="微软雅黑" w:hAnsi="微软雅黑" w:eastAsia="微软雅黑" w:cs="微软雅黑"/>
        <w:sz w:val="18"/>
        <w:szCs w:val="18"/>
      </w:rPr>
    </w:pPr>
    <w:r>
      <w:rPr>
        <w:rFonts w:ascii="微软雅黑" w:hAnsi="微软雅黑" w:eastAsia="微软雅黑" w:cs="微软雅黑"/>
        <w:spacing w:val="-13"/>
        <w:sz w:val="18"/>
        <w:szCs w:val="18"/>
      </w:rPr>
      <w:t>14</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866EE5">
    <w:pPr>
      <w:spacing w:line="194" w:lineRule="auto"/>
      <w:jc w:val="right"/>
      <w:rPr>
        <w:rFonts w:ascii="微软雅黑" w:hAnsi="微软雅黑" w:eastAsia="微软雅黑" w:cs="微软雅黑"/>
        <w:sz w:val="18"/>
        <w:szCs w:val="18"/>
      </w:rPr>
    </w:pPr>
    <w:r>
      <w:rPr>
        <w:rFonts w:ascii="微软雅黑" w:hAnsi="微软雅黑" w:eastAsia="微软雅黑" w:cs="微软雅黑"/>
        <w:spacing w:val="-39"/>
        <w:sz w:val="18"/>
        <w:szCs w:val="18"/>
      </w:rPr>
      <w:t>1</w:t>
    </w:r>
    <w:r>
      <w:rPr>
        <w:rFonts w:ascii="微软雅黑" w:hAnsi="微软雅黑" w:eastAsia="微软雅黑" w:cs="微软雅黑"/>
        <w:spacing w:val="-13"/>
        <w:sz w:val="18"/>
        <w:szCs w:val="18"/>
      </w:rPr>
      <w:t>5</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F292BF">
    <w:pPr>
      <w:spacing w:line="196" w:lineRule="auto"/>
      <w:jc w:val="right"/>
      <w:rPr>
        <w:rFonts w:ascii="微软雅黑" w:hAnsi="微软雅黑" w:eastAsia="微软雅黑" w:cs="微软雅黑"/>
        <w:sz w:val="18"/>
        <w:szCs w:val="18"/>
      </w:rPr>
    </w:pPr>
    <w:r>
      <w:rPr>
        <w:rFonts w:ascii="微软雅黑" w:hAnsi="微软雅黑" w:eastAsia="微软雅黑" w:cs="微软雅黑"/>
        <w:spacing w:val="-42"/>
        <w:sz w:val="18"/>
        <w:szCs w:val="18"/>
      </w:rPr>
      <w:t>1</w:t>
    </w:r>
    <w:r>
      <w:rPr>
        <w:rFonts w:ascii="微软雅黑" w:hAnsi="微软雅黑" w:eastAsia="微软雅黑" w:cs="微软雅黑"/>
        <w:spacing w:val="-10"/>
        <w:sz w:val="18"/>
        <w:szCs w:val="18"/>
      </w:rPr>
      <w:t>7</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3F107F">
    <w:pPr>
      <w:spacing w:line="196" w:lineRule="auto"/>
      <w:ind w:left="45"/>
      <w:rPr>
        <w:rFonts w:ascii="微软雅黑" w:hAnsi="微软雅黑" w:eastAsia="微软雅黑" w:cs="微软雅黑"/>
        <w:sz w:val="18"/>
        <w:szCs w:val="18"/>
      </w:rPr>
    </w:pPr>
    <w:r>
      <w:rPr>
        <w:rFonts w:ascii="微软雅黑" w:hAnsi="微软雅黑" w:eastAsia="微软雅黑" w:cs="微软雅黑"/>
        <w:spacing w:val="-10"/>
        <w:sz w:val="18"/>
        <w:szCs w:val="18"/>
      </w:rPr>
      <w:t>22</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DE8173">
    <w:pPr>
      <w:spacing w:line="194" w:lineRule="auto"/>
      <w:ind w:left="13"/>
      <w:rPr>
        <w:rFonts w:ascii="微软雅黑" w:hAnsi="微软雅黑" w:eastAsia="微软雅黑" w:cs="微软雅黑"/>
        <w:sz w:val="18"/>
        <w:szCs w:val="18"/>
      </w:rPr>
    </w:pPr>
    <w:r>
      <w:rPr>
        <w:rFonts w:ascii="微软雅黑" w:hAnsi="微软雅黑" w:eastAsia="微软雅黑" w:cs="微软雅黑"/>
        <w:spacing w:val="-10"/>
        <w:sz w:val="18"/>
        <w:szCs w:val="18"/>
      </w:rPr>
      <w:t>28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CC92A2">
    <w:pPr>
      <w:spacing w:line="196" w:lineRule="auto"/>
      <w:ind w:left="9275"/>
      <w:rPr>
        <w:rFonts w:ascii="微软雅黑" w:hAnsi="微软雅黑" w:eastAsia="微软雅黑" w:cs="微软雅黑"/>
        <w:sz w:val="18"/>
        <w:szCs w:val="18"/>
      </w:rPr>
    </w:pPr>
    <w:r>
      <w:rPr>
        <w:rFonts w:ascii="微软雅黑" w:hAnsi="微软雅黑" w:eastAsia="微软雅黑" w:cs="微软雅黑"/>
        <w:spacing w:val="20"/>
        <w:sz w:val="18"/>
        <w:szCs w:val="18"/>
      </w:rPr>
      <w:t>I</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62037">
    <w:pPr>
      <w:spacing w:line="194" w:lineRule="auto"/>
      <w:ind w:left="99"/>
      <w:rPr>
        <w:rFonts w:ascii="微软雅黑" w:hAnsi="微软雅黑" w:eastAsia="微软雅黑" w:cs="微软雅黑"/>
        <w:sz w:val="18"/>
        <w:szCs w:val="18"/>
      </w:rPr>
    </w:pPr>
    <w:r>
      <w:rPr>
        <w:rFonts w:ascii="微软雅黑" w:hAnsi="微软雅黑" w:eastAsia="微软雅黑" w:cs="微软雅黑"/>
        <w:spacing w:val="-11"/>
        <w:sz w:val="18"/>
        <w:szCs w:val="18"/>
      </w:rPr>
      <w:t>30</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91190">
    <w:pPr>
      <w:spacing w:line="194" w:lineRule="auto"/>
      <w:jc w:val="right"/>
      <w:rPr>
        <w:rFonts w:ascii="微软雅黑" w:hAnsi="微软雅黑" w:eastAsia="微软雅黑" w:cs="微软雅黑"/>
        <w:sz w:val="18"/>
        <w:szCs w:val="18"/>
      </w:rPr>
    </w:pPr>
    <w:r>
      <w:rPr>
        <w:rFonts w:ascii="微软雅黑" w:hAnsi="微软雅黑" w:eastAsia="微软雅黑" w:cs="微软雅黑"/>
        <w:spacing w:val="-21"/>
        <w:sz w:val="18"/>
        <w:szCs w:val="18"/>
      </w:rPr>
      <w:t>31</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5CA38">
    <w:pPr>
      <w:spacing w:line="194" w:lineRule="auto"/>
      <w:ind w:left="32"/>
      <w:rPr>
        <w:rFonts w:ascii="微软雅黑" w:hAnsi="微软雅黑" w:eastAsia="微软雅黑" w:cs="微软雅黑"/>
        <w:sz w:val="18"/>
        <w:szCs w:val="18"/>
      </w:rPr>
    </w:pPr>
    <w:r>
      <w:rPr>
        <w:rFonts w:ascii="微软雅黑" w:hAnsi="微软雅黑" w:eastAsia="微软雅黑" w:cs="微软雅黑"/>
        <w:spacing w:val="-11"/>
        <w:sz w:val="18"/>
        <w:szCs w:val="18"/>
      </w:rPr>
      <w:t>38</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699E1E">
    <w:pPr>
      <w:spacing w:line="194" w:lineRule="auto"/>
      <w:ind w:left="30"/>
      <w:rPr>
        <w:rFonts w:ascii="微软雅黑" w:hAnsi="微软雅黑" w:eastAsia="微软雅黑" w:cs="微软雅黑"/>
        <w:sz w:val="18"/>
        <w:szCs w:val="18"/>
      </w:rPr>
    </w:pPr>
    <w:r>
      <w:rPr>
        <w:rFonts w:ascii="微软雅黑" w:hAnsi="微软雅黑" w:eastAsia="微软雅黑" w:cs="微软雅黑"/>
        <w:spacing w:val="-10"/>
        <w:sz w:val="18"/>
        <w:szCs w:val="18"/>
      </w:rPr>
      <w:t>40</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CEB36A">
    <w:pPr>
      <w:spacing w:line="194" w:lineRule="auto"/>
      <w:jc w:val="right"/>
      <w:rPr>
        <w:rFonts w:ascii="微软雅黑" w:hAnsi="微软雅黑" w:eastAsia="微软雅黑" w:cs="微软雅黑"/>
        <w:sz w:val="18"/>
        <w:szCs w:val="18"/>
      </w:rPr>
    </w:pPr>
    <w:r>
      <w:rPr>
        <w:rFonts w:ascii="微软雅黑" w:hAnsi="微软雅黑" w:eastAsia="微软雅黑" w:cs="微软雅黑"/>
        <w:spacing w:val="-28"/>
        <w:sz w:val="18"/>
        <w:szCs w:val="18"/>
      </w:rPr>
      <w:t>7</w:t>
    </w:r>
    <w:r>
      <w:rPr>
        <w:rFonts w:ascii="微软雅黑" w:hAnsi="微软雅黑" w:eastAsia="微软雅黑" w:cs="微软雅黑"/>
        <w:spacing w:val="-14"/>
        <w:sz w:val="18"/>
        <w:szCs w:val="18"/>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FFBE49">
    <w:pPr>
      <w:spacing w:line="196" w:lineRule="auto"/>
      <w:ind w:left="9092"/>
      <w:rPr>
        <w:rFonts w:ascii="微软雅黑" w:hAnsi="微软雅黑" w:eastAsia="微软雅黑" w:cs="微软雅黑"/>
        <w:sz w:val="18"/>
        <w:szCs w:val="18"/>
      </w:rPr>
    </w:pPr>
    <w:r>
      <w:rPr>
        <w:rFonts w:ascii="微软雅黑" w:hAnsi="微软雅黑" w:eastAsia="微软雅黑" w:cs="微软雅黑"/>
        <w:spacing w:val="32"/>
        <w:sz w:val="18"/>
        <w:szCs w:val="18"/>
      </w:rPr>
      <w:t>III</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040E4D">
    <w:pPr>
      <w:spacing w:line="192" w:lineRule="exact"/>
      <w:ind w:left="6"/>
      <w:rPr>
        <w:rFonts w:ascii="微软雅黑" w:hAnsi="微软雅黑" w:eastAsia="微软雅黑" w:cs="微软雅黑"/>
        <w:sz w:val="18"/>
        <w:szCs w:val="18"/>
      </w:rPr>
    </w:pPr>
    <w:r>
      <w:rPr>
        <w:rFonts w:ascii="微软雅黑" w:hAnsi="微软雅黑" w:eastAsia="微软雅黑" w:cs="微软雅黑"/>
        <w:spacing w:val="-2"/>
        <w:position w:val="-4"/>
        <w:sz w:val="18"/>
        <w:szCs w:val="18"/>
      </w:rPr>
      <w:t>IV</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9E756">
    <w:pPr>
      <w:spacing w:after="78" w:line="204" w:lineRule="auto"/>
      <w:ind w:left="9287"/>
      <w:rPr>
        <w:rFonts w:ascii="微软雅黑" w:hAnsi="微软雅黑" w:eastAsia="微软雅黑" w:cs="微软雅黑"/>
        <w:sz w:val="18"/>
        <w:szCs w:val="18"/>
      </w:rPr>
    </w:pPr>
    <w:r>
      <w:rPr>
        <w:rFonts w:ascii="微软雅黑" w:hAnsi="微软雅黑" w:eastAsia="微软雅黑" w:cs="微软雅黑"/>
        <w:sz w:val="18"/>
        <w:szCs w:val="18"/>
      </w:rPr>
      <w:t>1</w:t>
    </w:r>
  </w:p>
  <w:p w14:paraId="7FCC16D8">
    <w:pPr>
      <w:pStyle w:val="3"/>
      <w:spacing w:line="297" w:lineRule="auto"/>
    </w:pPr>
  </w:p>
  <w:p w14:paraId="5FDA3E25">
    <w:pPr>
      <w:pStyle w:val="3"/>
      <w:spacing w:line="297" w:lineRule="auto"/>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643E14">
    <w:pPr>
      <w:spacing w:line="196" w:lineRule="auto"/>
      <w:ind w:left="1"/>
      <w:rPr>
        <w:rFonts w:ascii="微软雅黑" w:hAnsi="微软雅黑" w:eastAsia="微软雅黑" w:cs="微软雅黑"/>
        <w:sz w:val="18"/>
        <w:szCs w:val="18"/>
      </w:rPr>
    </w:pPr>
    <w:r>
      <w:rPr>
        <w:rFonts w:ascii="微软雅黑" w:hAnsi="微软雅黑" w:eastAsia="微软雅黑" w:cs="微软雅黑"/>
        <w:sz w:val="18"/>
        <w:szCs w:val="18"/>
      </w:rPr>
      <w:t>2</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F5487D">
    <w:pPr>
      <w:spacing w:line="194" w:lineRule="auto"/>
      <w:jc w:val="right"/>
      <w:rPr>
        <w:rFonts w:ascii="微软雅黑" w:hAnsi="微软雅黑" w:eastAsia="微软雅黑" w:cs="微软雅黑"/>
        <w:sz w:val="18"/>
        <w:szCs w:val="18"/>
      </w:rPr>
    </w:pPr>
    <w:r>
      <w:rPr>
        <w:rFonts w:ascii="微软雅黑" w:hAnsi="微软雅黑" w:eastAsia="微软雅黑" w:cs="微软雅黑"/>
        <w:spacing w:val="-24"/>
        <w:w w:val="97"/>
        <w:sz w:val="18"/>
        <w:szCs w:val="18"/>
      </w:rPr>
      <w:t>3</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C023C">
    <w:pPr>
      <w:spacing w:line="196" w:lineRule="auto"/>
      <w:rPr>
        <w:rFonts w:ascii="微软雅黑" w:hAnsi="微软雅黑" w:eastAsia="微软雅黑" w:cs="微软雅黑"/>
        <w:sz w:val="18"/>
        <w:szCs w:val="18"/>
      </w:rPr>
    </w:pPr>
    <w:r>
      <w:rPr>
        <w:rFonts w:ascii="微软雅黑" w:hAnsi="微软雅黑" w:eastAsia="微软雅黑" w:cs="微软雅黑"/>
        <w:sz w:val="18"/>
        <w:szCs w:val="18"/>
      </w:rPr>
      <w:t>4</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ED8760">
    <w:pPr>
      <w:spacing w:after="77" w:line="202" w:lineRule="auto"/>
      <w:ind w:left="9"/>
      <w:rPr>
        <w:rFonts w:ascii="微软雅黑" w:hAnsi="微软雅黑" w:eastAsia="微软雅黑" w:cs="微软雅黑"/>
        <w:sz w:val="18"/>
        <w:szCs w:val="18"/>
      </w:rPr>
    </w:pPr>
    <w:r>
      <w:rPr>
        <w:rFonts w:ascii="微软雅黑" w:hAnsi="微软雅黑" w:eastAsia="微软雅黑" w:cs="微软雅黑"/>
        <w:sz w:val="18"/>
        <w:szCs w:val="18"/>
      </w:rPr>
      <w:t>6</w:t>
    </w:r>
  </w:p>
  <w:p w14:paraId="767D0483">
    <w:pPr>
      <w:pStyle w:val="3"/>
      <w:spacing w:line="299" w:lineRule="auto"/>
    </w:pPr>
  </w:p>
  <w:p w14:paraId="51A3039B">
    <w:pPr>
      <w:pStyle w:val="3"/>
      <w:spacing w:line="298"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72A54F">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8481E">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314E95"/>
    <w:multiLevelType w:val="singleLevel"/>
    <w:tmpl w:val="8A314E95"/>
    <w:lvl w:ilvl="0" w:tentative="0">
      <w:start w:val="1"/>
      <w:numFmt w:val="decimal"/>
      <w:suff w:val="nothing"/>
      <w:lvlText w:val="%1、"/>
      <w:lvlJc w:val="left"/>
    </w:lvl>
  </w:abstractNum>
  <w:abstractNum w:abstractNumId="1">
    <w:nsid w:val="74DF6FD9"/>
    <w:multiLevelType w:val="singleLevel"/>
    <w:tmpl w:val="74DF6FD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172A27"/>
    <w:rsid w:val="00641E35"/>
    <w:rsid w:val="00861DAB"/>
    <w:rsid w:val="00E16FE2"/>
    <w:rsid w:val="00F50A65"/>
    <w:rsid w:val="012F2443"/>
    <w:rsid w:val="01DA23AF"/>
    <w:rsid w:val="01E23011"/>
    <w:rsid w:val="01EF3980"/>
    <w:rsid w:val="027F2F56"/>
    <w:rsid w:val="029E162E"/>
    <w:rsid w:val="02B04EBD"/>
    <w:rsid w:val="02BF15A4"/>
    <w:rsid w:val="031E62CB"/>
    <w:rsid w:val="032064E7"/>
    <w:rsid w:val="037B54CB"/>
    <w:rsid w:val="0394658D"/>
    <w:rsid w:val="03A52548"/>
    <w:rsid w:val="03EE3EEF"/>
    <w:rsid w:val="043D09D3"/>
    <w:rsid w:val="04722D72"/>
    <w:rsid w:val="04A42800"/>
    <w:rsid w:val="04A647CA"/>
    <w:rsid w:val="054D2E98"/>
    <w:rsid w:val="05A625A8"/>
    <w:rsid w:val="06293905"/>
    <w:rsid w:val="06B867FC"/>
    <w:rsid w:val="06CB49BC"/>
    <w:rsid w:val="06D870D9"/>
    <w:rsid w:val="06F757B1"/>
    <w:rsid w:val="072444AB"/>
    <w:rsid w:val="073F4A62"/>
    <w:rsid w:val="079E3E7E"/>
    <w:rsid w:val="08075794"/>
    <w:rsid w:val="08716E9D"/>
    <w:rsid w:val="0932487E"/>
    <w:rsid w:val="0935436E"/>
    <w:rsid w:val="09AB63DF"/>
    <w:rsid w:val="09D75426"/>
    <w:rsid w:val="09F4422A"/>
    <w:rsid w:val="0A0501E5"/>
    <w:rsid w:val="0A36214C"/>
    <w:rsid w:val="0A456833"/>
    <w:rsid w:val="0A6D7B38"/>
    <w:rsid w:val="0ADD6A6C"/>
    <w:rsid w:val="0B106E41"/>
    <w:rsid w:val="0B6E1DBA"/>
    <w:rsid w:val="0B903ADE"/>
    <w:rsid w:val="0BCB2D68"/>
    <w:rsid w:val="0BDA780F"/>
    <w:rsid w:val="0CEC568C"/>
    <w:rsid w:val="0D307327"/>
    <w:rsid w:val="0D350DE1"/>
    <w:rsid w:val="0D497488"/>
    <w:rsid w:val="0D892EDB"/>
    <w:rsid w:val="0DC67C8B"/>
    <w:rsid w:val="0DD423A8"/>
    <w:rsid w:val="0DE819AF"/>
    <w:rsid w:val="0E3015A8"/>
    <w:rsid w:val="0E372937"/>
    <w:rsid w:val="0E574D87"/>
    <w:rsid w:val="0E83792A"/>
    <w:rsid w:val="0E9733D5"/>
    <w:rsid w:val="0F56503F"/>
    <w:rsid w:val="106D0892"/>
    <w:rsid w:val="10E5667A"/>
    <w:rsid w:val="11513D10"/>
    <w:rsid w:val="11800151"/>
    <w:rsid w:val="118B5DC3"/>
    <w:rsid w:val="11E46932"/>
    <w:rsid w:val="12413D84"/>
    <w:rsid w:val="12505D75"/>
    <w:rsid w:val="125A6BF4"/>
    <w:rsid w:val="127C4DBC"/>
    <w:rsid w:val="128D0D77"/>
    <w:rsid w:val="12902616"/>
    <w:rsid w:val="12E50BB3"/>
    <w:rsid w:val="133B07D3"/>
    <w:rsid w:val="13641290"/>
    <w:rsid w:val="13F54E26"/>
    <w:rsid w:val="14551D69"/>
    <w:rsid w:val="147C72F5"/>
    <w:rsid w:val="14A025DD"/>
    <w:rsid w:val="14E37374"/>
    <w:rsid w:val="152D05F0"/>
    <w:rsid w:val="1548367B"/>
    <w:rsid w:val="16461969"/>
    <w:rsid w:val="16691AFB"/>
    <w:rsid w:val="1672275E"/>
    <w:rsid w:val="171C091C"/>
    <w:rsid w:val="173E0892"/>
    <w:rsid w:val="18297794"/>
    <w:rsid w:val="18AB01A9"/>
    <w:rsid w:val="18C474BD"/>
    <w:rsid w:val="18EB1B0A"/>
    <w:rsid w:val="193E2DCB"/>
    <w:rsid w:val="1A125132"/>
    <w:rsid w:val="1A3B37AF"/>
    <w:rsid w:val="1A78055F"/>
    <w:rsid w:val="1A7F18ED"/>
    <w:rsid w:val="1AF51BB0"/>
    <w:rsid w:val="1BFB40D9"/>
    <w:rsid w:val="1BFF5B2E"/>
    <w:rsid w:val="1C161DDD"/>
    <w:rsid w:val="1C80194D"/>
    <w:rsid w:val="1C872CDB"/>
    <w:rsid w:val="1C876837"/>
    <w:rsid w:val="1C9A4858"/>
    <w:rsid w:val="1D5721FA"/>
    <w:rsid w:val="1D65301C"/>
    <w:rsid w:val="1D6848BB"/>
    <w:rsid w:val="1DAA4ED3"/>
    <w:rsid w:val="1DD0420E"/>
    <w:rsid w:val="1E162569"/>
    <w:rsid w:val="1E7B23CC"/>
    <w:rsid w:val="1E803E86"/>
    <w:rsid w:val="1E984D2C"/>
    <w:rsid w:val="1F106FB8"/>
    <w:rsid w:val="1F413615"/>
    <w:rsid w:val="1FB77C5F"/>
    <w:rsid w:val="1FFE054B"/>
    <w:rsid w:val="204F1D62"/>
    <w:rsid w:val="20A35C0A"/>
    <w:rsid w:val="214025C5"/>
    <w:rsid w:val="21845A3B"/>
    <w:rsid w:val="21AF0D0A"/>
    <w:rsid w:val="22743D02"/>
    <w:rsid w:val="229E48DB"/>
    <w:rsid w:val="232A616E"/>
    <w:rsid w:val="23767606"/>
    <w:rsid w:val="237F295E"/>
    <w:rsid w:val="23843AD1"/>
    <w:rsid w:val="23BE3486"/>
    <w:rsid w:val="23DC390D"/>
    <w:rsid w:val="240E783E"/>
    <w:rsid w:val="241D424E"/>
    <w:rsid w:val="253944F4"/>
    <w:rsid w:val="253B28B5"/>
    <w:rsid w:val="258364F5"/>
    <w:rsid w:val="25AB6C0C"/>
    <w:rsid w:val="267B5F8E"/>
    <w:rsid w:val="27007912"/>
    <w:rsid w:val="275B723E"/>
    <w:rsid w:val="278E4F1E"/>
    <w:rsid w:val="27A04C51"/>
    <w:rsid w:val="27F31225"/>
    <w:rsid w:val="28277120"/>
    <w:rsid w:val="284101E2"/>
    <w:rsid w:val="28761753"/>
    <w:rsid w:val="289F6592"/>
    <w:rsid w:val="29422464"/>
    <w:rsid w:val="2976210D"/>
    <w:rsid w:val="299F1664"/>
    <w:rsid w:val="299F78B6"/>
    <w:rsid w:val="29C53023"/>
    <w:rsid w:val="2A0B6CFA"/>
    <w:rsid w:val="2A697EC4"/>
    <w:rsid w:val="2A8E1D95"/>
    <w:rsid w:val="2A924D25"/>
    <w:rsid w:val="2ADE61BC"/>
    <w:rsid w:val="2B083239"/>
    <w:rsid w:val="2B125E66"/>
    <w:rsid w:val="2C0734F1"/>
    <w:rsid w:val="2CB01DDA"/>
    <w:rsid w:val="2CE455E0"/>
    <w:rsid w:val="2CEB4BC0"/>
    <w:rsid w:val="2D0B7011"/>
    <w:rsid w:val="2D524C40"/>
    <w:rsid w:val="2DF6381D"/>
    <w:rsid w:val="2E497DF1"/>
    <w:rsid w:val="2E4B3B69"/>
    <w:rsid w:val="2EAD4823"/>
    <w:rsid w:val="2ED2428A"/>
    <w:rsid w:val="2F340AA1"/>
    <w:rsid w:val="30093CDB"/>
    <w:rsid w:val="30395C43"/>
    <w:rsid w:val="305D2511"/>
    <w:rsid w:val="30751371"/>
    <w:rsid w:val="30F027A5"/>
    <w:rsid w:val="3102072B"/>
    <w:rsid w:val="314A5636"/>
    <w:rsid w:val="315E0E80"/>
    <w:rsid w:val="3163566D"/>
    <w:rsid w:val="31B1462B"/>
    <w:rsid w:val="32713DBA"/>
    <w:rsid w:val="334868C9"/>
    <w:rsid w:val="33550FE6"/>
    <w:rsid w:val="33661445"/>
    <w:rsid w:val="33865643"/>
    <w:rsid w:val="33A50EEB"/>
    <w:rsid w:val="33D72119"/>
    <w:rsid w:val="34237336"/>
    <w:rsid w:val="344D7F0F"/>
    <w:rsid w:val="34781430"/>
    <w:rsid w:val="367479D5"/>
    <w:rsid w:val="36985DB9"/>
    <w:rsid w:val="36B10C29"/>
    <w:rsid w:val="36C46BAE"/>
    <w:rsid w:val="37135440"/>
    <w:rsid w:val="372B09DB"/>
    <w:rsid w:val="375B2943"/>
    <w:rsid w:val="37797999"/>
    <w:rsid w:val="37DA5F5D"/>
    <w:rsid w:val="382A0C93"/>
    <w:rsid w:val="38415FDC"/>
    <w:rsid w:val="38A65E3F"/>
    <w:rsid w:val="38C34C43"/>
    <w:rsid w:val="392E6561"/>
    <w:rsid w:val="3942200C"/>
    <w:rsid w:val="394300FC"/>
    <w:rsid w:val="397F0B6A"/>
    <w:rsid w:val="39BD1693"/>
    <w:rsid w:val="3BEB698B"/>
    <w:rsid w:val="3BF6C89D"/>
    <w:rsid w:val="3C025A83"/>
    <w:rsid w:val="3C0362DC"/>
    <w:rsid w:val="3C12216A"/>
    <w:rsid w:val="3C243C4B"/>
    <w:rsid w:val="3C2F6D9C"/>
    <w:rsid w:val="3C925059"/>
    <w:rsid w:val="3CBB635D"/>
    <w:rsid w:val="3D0D46DF"/>
    <w:rsid w:val="3D540560"/>
    <w:rsid w:val="3D74475E"/>
    <w:rsid w:val="3D956BAE"/>
    <w:rsid w:val="3DDF7E2A"/>
    <w:rsid w:val="3ECD05CA"/>
    <w:rsid w:val="3F0B2EA0"/>
    <w:rsid w:val="3F2301EA"/>
    <w:rsid w:val="3F397A0D"/>
    <w:rsid w:val="3F4B21EC"/>
    <w:rsid w:val="3F8C3FE1"/>
    <w:rsid w:val="4013200C"/>
    <w:rsid w:val="401A15ED"/>
    <w:rsid w:val="405C7E57"/>
    <w:rsid w:val="407451A1"/>
    <w:rsid w:val="412838B7"/>
    <w:rsid w:val="41390199"/>
    <w:rsid w:val="415C65A7"/>
    <w:rsid w:val="416F7716"/>
    <w:rsid w:val="424E1A22"/>
    <w:rsid w:val="428C60A6"/>
    <w:rsid w:val="42A258CA"/>
    <w:rsid w:val="42A33B1C"/>
    <w:rsid w:val="42D812EB"/>
    <w:rsid w:val="43770B04"/>
    <w:rsid w:val="438D657A"/>
    <w:rsid w:val="43D23F8D"/>
    <w:rsid w:val="444430DC"/>
    <w:rsid w:val="44A21BB1"/>
    <w:rsid w:val="44DA134B"/>
    <w:rsid w:val="45454777"/>
    <w:rsid w:val="45575091"/>
    <w:rsid w:val="456F4091"/>
    <w:rsid w:val="457A49AD"/>
    <w:rsid w:val="459E74EC"/>
    <w:rsid w:val="45A33E32"/>
    <w:rsid w:val="45DD7344"/>
    <w:rsid w:val="45ED3300"/>
    <w:rsid w:val="461D5993"/>
    <w:rsid w:val="4662784A"/>
    <w:rsid w:val="46647A66"/>
    <w:rsid w:val="46DF533E"/>
    <w:rsid w:val="46E50191"/>
    <w:rsid w:val="47024B89"/>
    <w:rsid w:val="47176886"/>
    <w:rsid w:val="47CF62FD"/>
    <w:rsid w:val="4899093D"/>
    <w:rsid w:val="491F7C74"/>
    <w:rsid w:val="498B70B7"/>
    <w:rsid w:val="49BC3715"/>
    <w:rsid w:val="49D2118A"/>
    <w:rsid w:val="49EB5DA8"/>
    <w:rsid w:val="4A201EF6"/>
    <w:rsid w:val="4A3D4856"/>
    <w:rsid w:val="4A563B69"/>
    <w:rsid w:val="4A9D52F4"/>
    <w:rsid w:val="4AE051E1"/>
    <w:rsid w:val="4AE41175"/>
    <w:rsid w:val="4AF13892"/>
    <w:rsid w:val="4B2E1EB8"/>
    <w:rsid w:val="4B58121B"/>
    <w:rsid w:val="4BA31E30"/>
    <w:rsid w:val="4BC52D55"/>
    <w:rsid w:val="4C12586E"/>
    <w:rsid w:val="4C211F55"/>
    <w:rsid w:val="4C40062D"/>
    <w:rsid w:val="4C83676C"/>
    <w:rsid w:val="4CBD57DA"/>
    <w:rsid w:val="4D0F7FFF"/>
    <w:rsid w:val="4D423F31"/>
    <w:rsid w:val="4D7D140D"/>
    <w:rsid w:val="4D8207D1"/>
    <w:rsid w:val="4DD728CB"/>
    <w:rsid w:val="4DFC0584"/>
    <w:rsid w:val="4E434405"/>
    <w:rsid w:val="4E7378F2"/>
    <w:rsid w:val="4E850579"/>
    <w:rsid w:val="4EAF55F6"/>
    <w:rsid w:val="4EBE7F2F"/>
    <w:rsid w:val="4F2A7373"/>
    <w:rsid w:val="4FBC7B4E"/>
    <w:rsid w:val="4FCE41A2"/>
    <w:rsid w:val="5032028D"/>
    <w:rsid w:val="50377F99"/>
    <w:rsid w:val="50FD6AED"/>
    <w:rsid w:val="515B1A65"/>
    <w:rsid w:val="51BC357F"/>
    <w:rsid w:val="51DF4444"/>
    <w:rsid w:val="51E06BE6"/>
    <w:rsid w:val="51E41A5B"/>
    <w:rsid w:val="52634130"/>
    <w:rsid w:val="52650DED"/>
    <w:rsid w:val="52B70F1D"/>
    <w:rsid w:val="54183C3E"/>
    <w:rsid w:val="54556C40"/>
    <w:rsid w:val="54AA6F8B"/>
    <w:rsid w:val="54E56216"/>
    <w:rsid w:val="55540CA5"/>
    <w:rsid w:val="557309DF"/>
    <w:rsid w:val="55747599"/>
    <w:rsid w:val="55B300C2"/>
    <w:rsid w:val="56091A90"/>
    <w:rsid w:val="56206DD9"/>
    <w:rsid w:val="571E156B"/>
    <w:rsid w:val="57437223"/>
    <w:rsid w:val="57F30C49"/>
    <w:rsid w:val="580F5357"/>
    <w:rsid w:val="587753D7"/>
    <w:rsid w:val="58D04AE7"/>
    <w:rsid w:val="59282B75"/>
    <w:rsid w:val="593C03CE"/>
    <w:rsid w:val="596A0A97"/>
    <w:rsid w:val="59851D75"/>
    <w:rsid w:val="59D625D1"/>
    <w:rsid w:val="5A2C21F1"/>
    <w:rsid w:val="5AB755EA"/>
    <w:rsid w:val="5B1F2F52"/>
    <w:rsid w:val="5B3C46B5"/>
    <w:rsid w:val="5B4B2B4A"/>
    <w:rsid w:val="5C313AEE"/>
    <w:rsid w:val="5C95407D"/>
    <w:rsid w:val="5D8365CC"/>
    <w:rsid w:val="5DB83DEC"/>
    <w:rsid w:val="5DEC4171"/>
    <w:rsid w:val="5E4A0E97"/>
    <w:rsid w:val="5EED3996"/>
    <w:rsid w:val="5F5A7800"/>
    <w:rsid w:val="5FD72BFF"/>
    <w:rsid w:val="60AA3E6F"/>
    <w:rsid w:val="60B8658C"/>
    <w:rsid w:val="612E4AA0"/>
    <w:rsid w:val="613F6CAD"/>
    <w:rsid w:val="61AE5BE1"/>
    <w:rsid w:val="61BE5E24"/>
    <w:rsid w:val="61C41646"/>
    <w:rsid w:val="61FA4982"/>
    <w:rsid w:val="62145A44"/>
    <w:rsid w:val="62AA63A9"/>
    <w:rsid w:val="62B40FD5"/>
    <w:rsid w:val="62EC076F"/>
    <w:rsid w:val="630261E5"/>
    <w:rsid w:val="63027F93"/>
    <w:rsid w:val="63E87188"/>
    <w:rsid w:val="63EB4ECB"/>
    <w:rsid w:val="648669A1"/>
    <w:rsid w:val="64964E36"/>
    <w:rsid w:val="64D4595F"/>
    <w:rsid w:val="65562818"/>
    <w:rsid w:val="65FC516D"/>
    <w:rsid w:val="66976C44"/>
    <w:rsid w:val="66A3383B"/>
    <w:rsid w:val="66B45A48"/>
    <w:rsid w:val="67204E8B"/>
    <w:rsid w:val="67F105D6"/>
    <w:rsid w:val="683C3F47"/>
    <w:rsid w:val="68D979E8"/>
    <w:rsid w:val="6A9A31A7"/>
    <w:rsid w:val="6AE9571E"/>
    <w:rsid w:val="6BAE0CB8"/>
    <w:rsid w:val="6BCF6E80"/>
    <w:rsid w:val="6C2A2180"/>
    <w:rsid w:val="6C97174C"/>
    <w:rsid w:val="6C9D212C"/>
    <w:rsid w:val="6CB6162B"/>
    <w:rsid w:val="6CD96208"/>
    <w:rsid w:val="6CDF30F3"/>
    <w:rsid w:val="6D0D4104"/>
    <w:rsid w:val="6D371181"/>
    <w:rsid w:val="6DBD3434"/>
    <w:rsid w:val="6DCA3DA3"/>
    <w:rsid w:val="6E272FA3"/>
    <w:rsid w:val="6EA77C40"/>
    <w:rsid w:val="6EF5C728"/>
    <w:rsid w:val="6F653D83"/>
    <w:rsid w:val="6F854425"/>
    <w:rsid w:val="6F8F0E00"/>
    <w:rsid w:val="6FA7439C"/>
    <w:rsid w:val="6FAF3250"/>
    <w:rsid w:val="6FDD7DBD"/>
    <w:rsid w:val="70227EC6"/>
    <w:rsid w:val="706633D4"/>
    <w:rsid w:val="70A15EF2"/>
    <w:rsid w:val="710B2708"/>
    <w:rsid w:val="71BFE1F8"/>
    <w:rsid w:val="721675B7"/>
    <w:rsid w:val="72427CF5"/>
    <w:rsid w:val="724E4FA2"/>
    <w:rsid w:val="72C30AE4"/>
    <w:rsid w:val="72E27499"/>
    <w:rsid w:val="732D105C"/>
    <w:rsid w:val="737427E7"/>
    <w:rsid w:val="73EA2AA9"/>
    <w:rsid w:val="73F751C6"/>
    <w:rsid w:val="7419338E"/>
    <w:rsid w:val="74FC0CE6"/>
    <w:rsid w:val="750E27C7"/>
    <w:rsid w:val="754B57C9"/>
    <w:rsid w:val="75680129"/>
    <w:rsid w:val="75736ACE"/>
    <w:rsid w:val="75CD34FB"/>
    <w:rsid w:val="75F53987"/>
    <w:rsid w:val="760360A4"/>
    <w:rsid w:val="764346F2"/>
    <w:rsid w:val="76740D50"/>
    <w:rsid w:val="774F606E"/>
    <w:rsid w:val="778E659F"/>
    <w:rsid w:val="779F1DFC"/>
    <w:rsid w:val="77D93560"/>
    <w:rsid w:val="77DF044B"/>
    <w:rsid w:val="780F0D30"/>
    <w:rsid w:val="78210A63"/>
    <w:rsid w:val="78782D79"/>
    <w:rsid w:val="78F10436"/>
    <w:rsid w:val="79022643"/>
    <w:rsid w:val="79515378"/>
    <w:rsid w:val="79F006ED"/>
    <w:rsid w:val="79FA77BE"/>
    <w:rsid w:val="7A140880"/>
    <w:rsid w:val="7A4F7B0A"/>
    <w:rsid w:val="7A772BBC"/>
    <w:rsid w:val="7A925C48"/>
    <w:rsid w:val="7AB94F83"/>
    <w:rsid w:val="7ACA53E2"/>
    <w:rsid w:val="7B6E0463"/>
    <w:rsid w:val="7B7F61CD"/>
    <w:rsid w:val="7BDF4EBD"/>
    <w:rsid w:val="7C142DB9"/>
    <w:rsid w:val="7C43369E"/>
    <w:rsid w:val="7C4A4A2C"/>
    <w:rsid w:val="7C835849"/>
    <w:rsid w:val="7C887303"/>
    <w:rsid w:val="7CA07E54"/>
    <w:rsid w:val="7CB71996"/>
    <w:rsid w:val="7CC04CEF"/>
    <w:rsid w:val="7CC876FF"/>
    <w:rsid w:val="7D807FDA"/>
    <w:rsid w:val="7D9D293A"/>
    <w:rsid w:val="7E7F64E4"/>
    <w:rsid w:val="7F511C2E"/>
    <w:rsid w:val="7F5E259D"/>
    <w:rsid w:val="7F947D6D"/>
    <w:rsid w:val="7FCE327F"/>
    <w:rsid w:val="7FEF7E72"/>
    <w:rsid w:val="BDDDE0A8"/>
    <w:rsid w:val="BFCF601A"/>
    <w:rsid w:val="BFFFC0B2"/>
    <w:rsid w:val="DEA5D021"/>
    <w:rsid w:val="E7D6AFBC"/>
    <w:rsid w:val="EFB3F237"/>
    <w:rsid w:val="FDA5CB99"/>
    <w:rsid w:val="FDFF1A23"/>
    <w:rsid w:val="FEED4654"/>
    <w:rsid w:val="FFED45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toc 3"/>
    <w:basedOn w:val="1"/>
    <w:next w:val="1"/>
    <w:qFormat/>
    <w:uiPriority w:val="0"/>
    <w:pPr>
      <w:ind w:left="840" w:leftChars="400"/>
    </w:pPr>
  </w:style>
  <w:style w:type="paragraph" w:styleId="5">
    <w:name w:val="toc 1"/>
    <w:basedOn w:val="1"/>
    <w:next w:val="1"/>
    <w:qFormat/>
    <w:uiPriority w:val="0"/>
  </w:style>
  <w:style w:type="paragraph" w:styleId="6">
    <w:name w:val="toc 2"/>
    <w:basedOn w:val="1"/>
    <w:next w:val="1"/>
    <w:qFormat/>
    <w:uiPriority w:val="0"/>
    <w:pPr>
      <w:ind w:left="420" w:leftChars="200"/>
    </w:p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微软雅黑" w:hAnsi="微软雅黑" w:eastAsia="微软雅黑" w:cs="微软雅黑"/>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5" Type="http://schemas.openxmlformats.org/officeDocument/2006/relationships/fontTable" Target="fontTable.xml"/><Relationship Id="rId64" Type="http://schemas.openxmlformats.org/officeDocument/2006/relationships/numbering" Target="numbering.xml"/><Relationship Id="rId63" Type="http://schemas.openxmlformats.org/officeDocument/2006/relationships/customXml" Target="../customXml/item1.xml"/><Relationship Id="rId62" Type="http://schemas.openxmlformats.org/officeDocument/2006/relationships/image" Target="media/image31.png"/><Relationship Id="rId61" Type="http://schemas.openxmlformats.org/officeDocument/2006/relationships/image" Target="media/image30.png"/><Relationship Id="rId60" Type="http://schemas.openxmlformats.org/officeDocument/2006/relationships/image" Target="media/image29.png"/><Relationship Id="rId6" Type="http://schemas.openxmlformats.org/officeDocument/2006/relationships/footer" Target="footer1.xml"/><Relationship Id="rId59" Type="http://schemas.openxmlformats.org/officeDocument/2006/relationships/image" Target="media/image28.png"/><Relationship Id="rId58" Type="http://schemas.openxmlformats.org/officeDocument/2006/relationships/image" Target="media/image27.png"/><Relationship Id="rId57" Type="http://schemas.openxmlformats.org/officeDocument/2006/relationships/image" Target="media/image26.png"/><Relationship Id="rId56" Type="http://schemas.openxmlformats.org/officeDocument/2006/relationships/image" Target="media/image25.png"/><Relationship Id="rId55" Type="http://schemas.openxmlformats.org/officeDocument/2006/relationships/image" Target="media/image24.png"/><Relationship Id="rId54" Type="http://schemas.openxmlformats.org/officeDocument/2006/relationships/image" Target="media/image23.png"/><Relationship Id="rId53" Type="http://schemas.openxmlformats.org/officeDocument/2006/relationships/image" Target="media/image22.png"/><Relationship Id="rId52" Type="http://schemas.openxmlformats.org/officeDocument/2006/relationships/image" Target="media/image21.png"/><Relationship Id="rId51" Type="http://schemas.openxmlformats.org/officeDocument/2006/relationships/image" Target="media/image20.png"/><Relationship Id="rId50" Type="http://schemas.openxmlformats.org/officeDocument/2006/relationships/image" Target="media/image19.png"/><Relationship Id="rId5" Type="http://schemas.openxmlformats.org/officeDocument/2006/relationships/header" Target="header1.xml"/><Relationship Id="rId49" Type="http://schemas.openxmlformats.org/officeDocument/2006/relationships/image" Target="media/image18.png"/><Relationship Id="rId48" Type="http://schemas.openxmlformats.org/officeDocument/2006/relationships/image" Target="media/image17.png"/><Relationship Id="rId47" Type="http://schemas.openxmlformats.org/officeDocument/2006/relationships/image" Target="media/image16.png"/><Relationship Id="rId46" Type="http://schemas.openxmlformats.org/officeDocument/2006/relationships/image" Target="media/image15.png"/><Relationship Id="rId45" Type="http://schemas.openxmlformats.org/officeDocument/2006/relationships/image" Target="media/image14.png"/><Relationship Id="rId44" Type="http://schemas.openxmlformats.org/officeDocument/2006/relationships/image" Target="media/image13.png"/><Relationship Id="rId43" Type="http://schemas.openxmlformats.org/officeDocument/2006/relationships/image" Target="media/image12.png"/><Relationship Id="rId42" Type="http://schemas.openxmlformats.org/officeDocument/2006/relationships/image" Target="media/image11.png"/><Relationship Id="rId41" Type="http://schemas.openxmlformats.org/officeDocument/2006/relationships/image" Target="media/image10.png"/><Relationship Id="rId40" Type="http://schemas.openxmlformats.org/officeDocument/2006/relationships/image" Target="media/image9.png"/><Relationship Id="rId4" Type="http://schemas.openxmlformats.org/officeDocument/2006/relationships/endnotes" Target="endnotes.xml"/><Relationship Id="rId39" Type="http://schemas.openxmlformats.org/officeDocument/2006/relationships/image" Target="media/image8.png"/><Relationship Id="rId38" Type="http://schemas.openxmlformats.org/officeDocument/2006/relationships/image" Target="media/image7.png"/><Relationship Id="rId37" Type="http://schemas.openxmlformats.org/officeDocument/2006/relationships/image" Target="media/image6.png"/><Relationship Id="rId36" Type="http://schemas.openxmlformats.org/officeDocument/2006/relationships/image" Target="media/image5.png"/><Relationship Id="rId35" Type="http://schemas.openxmlformats.org/officeDocument/2006/relationships/image" Target="media/image4.png"/><Relationship Id="rId34" Type="http://schemas.openxmlformats.org/officeDocument/2006/relationships/image" Target="media/image3.png"/><Relationship Id="rId33" Type="http://schemas.openxmlformats.org/officeDocument/2006/relationships/image" Target="media/image2.png"/><Relationship Id="rId32" Type="http://schemas.openxmlformats.org/officeDocument/2006/relationships/image" Target="media/image1.png"/><Relationship Id="rId31" Type="http://schemas.openxmlformats.org/officeDocument/2006/relationships/theme" Target="theme/theme1.xml"/><Relationship Id="rId30" Type="http://schemas.openxmlformats.org/officeDocument/2006/relationships/footer" Target="footer24.xml"/><Relationship Id="rId3" Type="http://schemas.openxmlformats.org/officeDocument/2006/relationships/footnotes" Target="footnotes.xml"/><Relationship Id="rId29" Type="http://schemas.openxmlformats.org/officeDocument/2006/relationships/header" Target="header2.xml"/><Relationship Id="rId28" Type="http://schemas.openxmlformats.org/officeDocument/2006/relationships/footer" Target="footer23.xml"/><Relationship Id="rId27" Type="http://schemas.openxmlformats.org/officeDocument/2006/relationships/footer" Target="footer22.xml"/><Relationship Id="rId26" Type="http://schemas.openxmlformats.org/officeDocument/2006/relationships/footer" Target="footer21.xml"/><Relationship Id="rId25" Type="http://schemas.openxmlformats.org/officeDocument/2006/relationships/footer" Target="footer20.xml"/><Relationship Id="rId24" Type="http://schemas.openxmlformats.org/officeDocument/2006/relationships/footer" Target="footer19.xml"/><Relationship Id="rId23" Type="http://schemas.openxmlformats.org/officeDocument/2006/relationships/footer" Target="footer18.xml"/><Relationship Id="rId22" Type="http://schemas.openxmlformats.org/officeDocument/2006/relationships/footer" Target="footer17.xml"/><Relationship Id="rId21" Type="http://schemas.openxmlformats.org/officeDocument/2006/relationships/footer" Target="footer16.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8"/>
    <customShpInfo spid="_x0000_s1026" textRotate="1"/>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45</Pages>
  <Words>5226</Words>
  <Characters>6534</Characters>
  <TotalTime>0</TotalTime>
  <ScaleCrop>false</ScaleCrop>
  <LinksUpToDate>false</LinksUpToDate>
  <CharactersWithSpaces>7112</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2025-07-27T21:49:00Z</dcterms:created>
  <dc:creator>13862</dc:creator>
  <cp:lastModifiedBy>锦毛鼠</cp:lastModifiedBy>
  <dcterms:modified xsi:type="dcterms:W3CDTF">2025-09-20T10:49:45Z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2025-07-27T13:50:08Z</vt:filetime>
  </property>
  <property fmtid="{D5CDD505-2E9C-101B-9397-08002B2CF9AE}" pid="4" name="KSOTemplateDocerSaveRecord">
    <vt:lpwstr>eyJoZGlkIjoiMGQ4N2YwNzc4YmU2NTQ4ZGU5MzYzYjQzYzAxYTI2MDMiLCJ1c2VySWQiOiIxMTM1MzM1ODgxIn0=</vt:lpwstr>
  </property>
  <property fmtid="{D5CDD505-2E9C-101B-9397-08002B2CF9AE}" pid="5" name="KSOProductBuildVer">
    <vt:lpwstr>2052-12.1.0.22529</vt:lpwstr>
  </property>
  <property fmtid="{D5CDD505-2E9C-101B-9397-08002B2CF9AE}" pid="6" name="ICV">
    <vt:lpwstr>A48923CBA1DF40B58F09B845191AED10_13</vt:lpwstr>
  </property>
</Properties>
</file>