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40075">
      <w:pPr>
        <w:spacing w:line="700" w:lineRule="exact"/>
        <w:jc w:val="both"/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72EAB594">
      <w:pPr>
        <w:spacing w:line="700" w:lineRule="exact"/>
        <w:jc w:val="both"/>
        <w:rPr>
          <w:rFonts w:hint="default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A6BCCE8">
      <w:pPr>
        <w:spacing w:line="70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2026年全省建设工程质量安全监督人员</w:t>
      </w:r>
    </w:p>
    <w:p w14:paraId="71BF87BA">
      <w:pPr>
        <w:spacing w:line="700" w:lineRule="exact"/>
        <w:jc w:val="center"/>
        <w:rPr>
          <w:rFonts w:hint="eastAsia" w:ascii="宋体" w:hAnsi="宋体" w:eastAsia="宋体" w:cs="宋体"/>
          <w:b/>
          <w:bCs w:val="0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继续教育培训考试</w:t>
      </w:r>
    </w:p>
    <w:p w14:paraId="41953287">
      <w:pPr>
        <w:spacing w:line="579" w:lineRule="exact"/>
        <w:jc w:val="center"/>
        <w:rPr>
          <w:rFonts w:hint="eastAsia" w:ascii="宋体" w:hAnsi="宋体" w:eastAsia="宋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6CA3BE9">
      <w:pPr>
        <w:spacing w:line="579" w:lineRule="exact"/>
        <w:jc w:val="center"/>
        <w:rPr>
          <w:rFonts w:hint="eastAsia" w:ascii="宋体" w:hAnsi="宋体" w:eastAsia="宋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5781352">
      <w:pPr>
        <w:spacing w:line="579" w:lineRule="exact"/>
        <w:jc w:val="center"/>
        <w:rPr>
          <w:rFonts w:hint="eastAsia" w:ascii="宋体" w:hAnsi="宋体" w:eastAsia="宋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EF71AA2">
      <w:pPr>
        <w:pStyle w:val="9"/>
        <w:rPr>
          <w:rFonts w:hint="eastAsia" w:ascii="宋体" w:hAnsi="宋体" w:eastAsia="宋体" w:cs="宋体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</w:p>
    <w:p w14:paraId="456753FD">
      <w:pPr>
        <w:jc w:val="center"/>
        <w:rPr>
          <w:rFonts w:hint="eastAsia" w:ascii="宋体" w:hAnsi="宋体" w:eastAsia="宋体" w:cs="宋体"/>
          <w:b/>
          <w:bCs w:val="0"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>考</w:t>
      </w:r>
    </w:p>
    <w:p w14:paraId="0BD70C26">
      <w:pPr>
        <w:jc w:val="center"/>
        <w:rPr>
          <w:rFonts w:hint="eastAsia" w:ascii="宋体" w:hAnsi="宋体" w:eastAsia="宋体" w:cs="宋体"/>
          <w:b/>
          <w:bCs w:val="0"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>生</w:t>
      </w:r>
    </w:p>
    <w:p w14:paraId="68C53243">
      <w:pPr>
        <w:jc w:val="center"/>
        <w:rPr>
          <w:rFonts w:hint="eastAsia" w:ascii="宋体" w:hAnsi="宋体" w:eastAsia="宋体" w:cs="宋体"/>
          <w:b/>
          <w:bCs w:val="0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须</w:t>
      </w:r>
    </w:p>
    <w:p w14:paraId="78BAF777">
      <w:pPr>
        <w:jc w:val="center"/>
        <w:rPr>
          <w:rFonts w:hint="eastAsia" w:ascii="宋体" w:hAnsi="宋体" w:eastAsia="宋体" w:cs="宋体"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知</w:t>
      </w:r>
    </w:p>
    <w:p w14:paraId="10070261">
      <w:pPr>
        <w:jc w:val="center"/>
        <w:rPr>
          <w:rFonts w:hint="eastAsia" w:ascii="宋体" w:hAnsi="宋体" w:eastAsia="宋体" w:cs="宋体"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7049C45E">
      <w:pPr>
        <w:jc w:val="center"/>
        <w:rPr>
          <w:rFonts w:hint="eastAsia" w:ascii="宋体" w:hAnsi="宋体" w:eastAsia="宋体" w:cs="宋体"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465B9D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2026年7月</w:t>
      </w:r>
    </w:p>
    <w:p w14:paraId="34C68E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rFonts w:hint="eastAsia" w:eastAsia="楷体_GB2312"/>
          <w:b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C0F7565">
      <w:pPr>
        <w:pStyle w:val="9"/>
        <w:jc w:val="both"/>
        <w:rPr>
          <w:rFonts w:ascii="Times New Roman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</w:p>
    <w:p w14:paraId="47486316">
      <w:pPr>
        <w:ind w:firstLine="624" w:firstLineChars="200"/>
        <w:rPr>
          <w:szCs w:val="32"/>
        </w:rPr>
      </w:pPr>
      <w:r>
        <w:rPr>
          <w:rFonts w:hint="eastAsia" w:eastAsia="楷体_GB2312"/>
          <w:b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eastAsia="楷体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考试地址</w:t>
      </w:r>
      <w:r>
        <w:rPr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szCs w:val="32"/>
        </w:rPr>
        <w:t>湖南开放大学终身教育大楼，10楼培训与考试中心。</w:t>
      </w:r>
    </w:p>
    <w:p w14:paraId="59A22B14">
      <w:pPr>
        <w:ind w:firstLine="624" w:firstLineChars="200"/>
        <w:rPr>
          <w:rFonts w:ascii="楷体_GB2312" w:eastAsia="楷体_GB2312"/>
          <w:b/>
          <w:bCs/>
          <w:szCs w:val="32"/>
        </w:rPr>
      </w:pPr>
      <w:r>
        <w:rPr>
          <w:rFonts w:hint="eastAsia" w:ascii="楷体_GB2312" w:eastAsia="楷体_GB2312"/>
          <w:b/>
          <w:bCs/>
          <w:szCs w:val="32"/>
          <w:lang w:eastAsia="zh-CN"/>
        </w:rPr>
        <w:t>二、</w:t>
      </w:r>
      <w:r>
        <w:rPr>
          <w:rFonts w:ascii="楷体_GB2312" w:eastAsia="楷体_GB2312"/>
          <w:b/>
          <w:bCs/>
          <w:szCs w:val="32"/>
        </w:rPr>
        <w:t>准考证打印网址：</w:t>
      </w:r>
    </w:p>
    <w:p w14:paraId="7B5E1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77" w:afterLines="50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"https://t.exam-sp.com/index.html#/e/hnjs07/print" </w:instrTex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https://t.exam-sp.com/index.html#/e/hnjs07/print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23306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77" w:afterLines="50"/>
        <w:ind w:firstLine="624" w:firstLineChars="200"/>
        <w:textAlignment w:val="auto"/>
        <w:rPr>
          <w:rFonts w:hint="eastAsia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三、考试批次及时间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350"/>
        <w:gridCol w:w="1444"/>
        <w:gridCol w:w="1912"/>
        <w:gridCol w:w="2833"/>
      </w:tblGrid>
      <w:tr w14:paraId="12CB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Align w:val="center"/>
          </w:tcPr>
          <w:p w14:paraId="5841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2794" w:type="dxa"/>
            <w:gridSpan w:val="2"/>
            <w:vAlign w:val="center"/>
          </w:tcPr>
          <w:p w14:paraId="04BD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4745" w:type="dxa"/>
            <w:gridSpan w:val="2"/>
            <w:vAlign w:val="center"/>
          </w:tcPr>
          <w:p w14:paraId="7C85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事项安排</w:t>
            </w:r>
          </w:p>
        </w:tc>
      </w:tr>
      <w:tr w14:paraId="468C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restart"/>
            <w:vAlign w:val="center"/>
          </w:tcPr>
          <w:p w14:paraId="54379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第1批</w:t>
            </w:r>
          </w:p>
        </w:tc>
        <w:tc>
          <w:tcPr>
            <w:tcW w:w="2794" w:type="dxa"/>
            <w:gridSpan w:val="2"/>
            <w:vAlign w:val="center"/>
          </w:tcPr>
          <w:p w14:paraId="2AC5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6月29日-7月2日</w:t>
            </w:r>
          </w:p>
        </w:tc>
        <w:tc>
          <w:tcPr>
            <w:tcW w:w="1912" w:type="dxa"/>
            <w:vAlign w:val="center"/>
          </w:tcPr>
          <w:p w14:paraId="2A85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09:00—24:00</w:t>
            </w:r>
          </w:p>
        </w:tc>
        <w:tc>
          <w:tcPr>
            <w:tcW w:w="2833" w:type="dxa"/>
            <w:vAlign w:val="center"/>
          </w:tcPr>
          <w:p w14:paraId="436FB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打印准考证</w:t>
            </w:r>
          </w:p>
        </w:tc>
      </w:tr>
      <w:tr w14:paraId="0BCA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continue"/>
            <w:vAlign w:val="center"/>
          </w:tcPr>
          <w:p w14:paraId="14428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7776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7月2日</w:t>
            </w:r>
          </w:p>
        </w:tc>
        <w:tc>
          <w:tcPr>
            <w:tcW w:w="1444" w:type="dxa"/>
            <w:vAlign w:val="center"/>
          </w:tcPr>
          <w:p w14:paraId="37E8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</w:t>
            </w:r>
          </w:p>
        </w:tc>
        <w:tc>
          <w:tcPr>
            <w:tcW w:w="1912" w:type="dxa"/>
            <w:vAlign w:val="center"/>
          </w:tcPr>
          <w:p w14:paraId="0585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09:00—11:30</w:t>
            </w:r>
          </w:p>
        </w:tc>
        <w:tc>
          <w:tcPr>
            <w:tcW w:w="2833" w:type="dxa"/>
            <w:vAlign w:val="center"/>
          </w:tcPr>
          <w:p w14:paraId="18FB0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理论机考（质量专业）</w:t>
            </w:r>
          </w:p>
        </w:tc>
      </w:tr>
      <w:tr w14:paraId="302D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continue"/>
            <w:vAlign w:val="center"/>
          </w:tcPr>
          <w:p w14:paraId="2011E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2F44A3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vAlign w:val="center"/>
          </w:tcPr>
          <w:p w14:paraId="1F7B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</w:t>
            </w:r>
          </w:p>
        </w:tc>
        <w:tc>
          <w:tcPr>
            <w:tcW w:w="1912" w:type="dxa"/>
            <w:vAlign w:val="center"/>
          </w:tcPr>
          <w:p w14:paraId="5937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14:30—17:00</w:t>
            </w:r>
          </w:p>
        </w:tc>
        <w:tc>
          <w:tcPr>
            <w:tcW w:w="2833" w:type="dxa"/>
            <w:vAlign w:val="center"/>
          </w:tcPr>
          <w:p w14:paraId="6C379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理论机考（安全专业）</w:t>
            </w:r>
          </w:p>
        </w:tc>
      </w:tr>
      <w:tr w14:paraId="53C6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restart"/>
            <w:vAlign w:val="center"/>
          </w:tcPr>
          <w:p w14:paraId="1BBF3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第2批</w:t>
            </w:r>
          </w:p>
        </w:tc>
        <w:tc>
          <w:tcPr>
            <w:tcW w:w="2794" w:type="dxa"/>
            <w:gridSpan w:val="2"/>
            <w:vAlign w:val="center"/>
          </w:tcPr>
          <w:p w14:paraId="211B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7月6日-7月9日</w:t>
            </w:r>
          </w:p>
        </w:tc>
        <w:tc>
          <w:tcPr>
            <w:tcW w:w="1912" w:type="dxa"/>
            <w:vAlign w:val="center"/>
          </w:tcPr>
          <w:p w14:paraId="6461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09:00—24:00</w:t>
            </w:r>
          </w:p>
        </w:tc>
        <w:tc>
          <w:tcPr>
            <w:tcW w:w="2833" w:type="dxa"/>
            <w:vAlign w:val="center"/>
          </w:tcPr>
          <w:p w14:paraId="76BDA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打印准考证</w:t>
            </w:r>
          </w:p>
        </w:tc>
      </w:tr>
      <w:tr w14:paraId="6DC0F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continue"/>
          </w:tcPr>
          <w:p w14:paraId="7AE6F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7D9F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7月9日</w:t>
            </w:r>
          </w:p>
        </w:tc>
        <w:tc>
          <w:tcPr>
            <w:tcW w:w="1444" w:type="dxa"/>
            <w:vAlign w:val="center"/>
          </w:tcPr>
          <w:p w14:paraId="79FD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</w:t>
            </w:r>
          </w:p>
        </w:tc>
        <w:tc>
          <w:tcPr>
            <w:tcW w:w="1912" w:type="dxa"/>
            <w:vAlign w:val="center"/>
          </w:tcPr>
          <w:p w14:paraId="36C4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09:00—11:30</w:t>
            </w:r>
          </w:p>
        </w:tc>
        <w:tc>
          <w:tcPr>
            <w:tcW w:w="2833" w:type="dxa"/>
            <w:vAlign w:val="center"/>
          </w:tcPr>
          <w:p w14:paraId="0AF4D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理论机考（质量专业）</w:t>
            </w:r>
          </w:p>
        </w:tc>
      </w:tr>
      <w:tr w14:paraId="08D8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continue"/>
          </w:tcPr>
          <w:p w14:paraId="0F764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428D0E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vAlign w:val="center"/>
          </w:tcPr>
          <w:p w14:paraId="0507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</w:t>
            </w:r>
          </w:p>
        </w:tc>
        <w:tc>
          <w:tcPr>
            <w:tcW w:w="1912" w:type="dxa"/>
            <w:vAlign w:val="center"/>
          </w:tcPr>
          <w:p w14:paraId="1C92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14:30—17:00</w:t>
            </w:r>
          </w:p>
        </w:tc>
        <w:tc>
          <w:tcPr>
            <w:tcW w:w="2833" w:type="dxa"/>
            <w:vAlign w:val="center"/>
          </w:tcPr>
          <w:p w14:paraId="44625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理论机考（安全专业）</w:t>
            </w:r>
          </w:p>
        </w:tc>
      </w:tr>
    </w:tbl>
    <w:p w14:paraId="6AB10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7" w:beforeLines="50"/>
        <w:ind w:firstLine="624" w:firstLineChars="200"/>
        <w:jc w:val="both"/>
        <w:textAlignment w:val="auto"/>
        <w:rPr>
          <w:rFonts w:hint="eastAsia" w:eastAsia="楷体_GB2312"/>
          <w:b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eastAsia="楷体_GB2312"/>
          <w:b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交通路线</w:t>
      </w:r>
    </w:p>
    <w:p w14:paraId="17526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自驾车辆。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如需自驾车辆前往考点的，可将车辆停置在“延年酒店”地下停车场，再乘坐酒店电梯通往一楼绕行至“湖南开放大学终</w:t>
      </w:r>
      <w:r>
        <w:rPr>
          <w:rFonts w:hint="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身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教育大楼”大厅进入10楼考场；该校区内不接待外来车辆。</w:t>
      </w:r>
    </w:p>
    <w:p w14:paraId="6E5C2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both"/>
        <w:textAlignment w:val="auto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乘坐公共交通车辆。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乘坐地铁1号线到达铁道学院站3号出口，步行到达考场。乘坐公交701路、140路、141路、103路、125路、115路至新姚路口站下，步行到达考场。</w:t>
      </w:r>
    </w:p>
    <w:p w14:paraId="0C782440">
      <w:pPr>
        <w:ind w:firstLine="624" w:firstLineChars="200"/>
        <w:rPr>
          <w:rFonts w:eastAsia="楷体_GB2312"/>
          <w:b/>
          <w:szCs w:val="32"/>
        </w:rPr>
      </w:pPr>
      <w:r>
        <w:rPr>
          <w:rFonts w:hint="eastAsia" w:eastAsia="楷体_GB2312"/>
          <w:b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eastAsia="楷体_GB2312"/>
          <w:b/>
          <w:szCs w:val="32"/>
        </w:rPr>
        <w:t>考试流程</w:t>
      </w:r>
    </w:p>
    <w:p w14:paraId="2D401982">
      <w:pPr>
        <w:ind w:firstLine="624" w:firstLineChars="200"/>
        <w:rPr>
          <w:szCs w:val="32"/>
        </w:rPr>
      </w:pPr>
      <w:r>
        <w:rPr>
          <w:szCs w:val="32"/>
        </w:rPr>
        <w:t>所有学员须携带本人身份证原件及准考证，于开考前30分钟抵达考场，经考务人员检录核验无误后，方可进入考场。</w:t>
      </w:r>
    </w:p>
    <w:p w14:paraId="4EA1E163">
      <w:pPr>
        <w:ind w:firstLine="624" w:firstLineChars="200"/>
        <w:rPr>
          <w:b/>
          <w:szCs w:val="32"/>
        </w:rPr>
      </w:pPr>
      <w:r>
        <w:rPr>
          <w:b/>
          <w:szCs w:val="32"/>
        </w:rPr>
        <w:t>1. 入场待考</w:t>
      </w:r>
    </w:p>
    <w:p w14:paraId="76FEFFFA">
      <w:pPr>
        <w:ind w:firstLine="624" w:firstLineChars="200"/>
        <w:rPr>
          <w:szCs w:val="32"/>
        </w:rPr>
      </w:pPr>
      <w:r>
        <w:rPr>
          <w:szCs w:val="32"/>
        </w:rPr>
        <w:t>（1）关闭随身携带的全部电子设备，装入指定信封，并在信封上准确填写本人姓名及联系电话，交由监考人员统一装订后，存放至考场“物品存放处”。</w:t>
      </w:r>
    </w:p>
    <w:p w14:paraId="08C0FE2C">
      <w:pPr>
        <w:ind w:firstLine="624" w:firstLineChars="200"/>
        <w:rPr>
          <w:szCs w:val="32"/>
        </w:rPr>
      </w:pPr>
      <w:r>
        <w:rPr>
          <w:szCs w:val="32"/>
        </w:rPr>
        <w:t>（2）按照准考证标注的考场及考号，对号入座，不得随意调换座位。</w:t>
      </w:r>
    </w:p>
    <w:p w14:paraId="3BF61FAD">
      <w:pPr>
        <w:ind w:firstLine="624" w:firstLineChars="200"/>
        <w:rPr>
          <w:szCs w:val="32"/>
        </w:rPr>
      </w:pPr>
      <w:r>
        <w:rPr>
          <w:szCs w:val="32"/>
        </w:rPr>
        <w:t>（3）将本人身份证原件、准考证放置在桌面右上角，配合监考人员完成第二次身份核验。</w:t>
      </w:r>
    </w:p>
    <w:p w14:paraId="5C498C63">
      <w:pPr>
        <w:ind w:firstLine="624" w:firstLineChars="200"/>
        <w:rPr>
          <w:b/>
          <w:szCs w:val="32"/>
        </w:rPr>
      </w:pPr>
      <w:r>
        <w:rPr>
          <w:b/>
          <w:szCs w:val="32"/>
        </w:rPr>
        <w:t>2. 上机答题</w:t>
      </w:r>
    </w:p>
    <w:p w14:paraId="59DB5AE7">
      <w:pPr>
        <w:ind w:firstLine="624" w:firstLineChars="200"/>
        <w:rPr>
          <w:szCs w:val="32"/>
        </w:rPr>
      </w:pPr>
      <w:r>
        <w:rPr>
          <w:szCs w:val="32"/>
        </w:rPr>
        <w:t>登录考试系统时，需准确输入本人姓名及身份证号码，认真阅读系统展示的考场纪律，待考试倒计时结束后，点击“开始考试”按钮，即可进入答题环节。</w:t>
      </w:r>
    </w:p>
    <w:p w14:paraId="37B5B18C">
      <w:pPr>
        <w:ind w:firstLine="624" w:firstLineChars="200"/>
        <w:rPr>
          <w:b/>
          <w:szCs w:val="32"/>
        </w:rPr>
      </w:pPr>
      <w:r>
        <w:rPr>
          <w:b/>
          <w:szCs w:val="32"/>
        </w:rPr>
        <w:t>3. 提交答卷。</w:t>
      </w:r>
    </w:p>
    <w:p w14:paraId="6C10E060">
      <w:pPr>
        <w:ind w:firstLine="624" w:firstLineChars="200"/>
        <w:rPr>
          <w:szCs w:val="32"/>
        </w:rPr>
      </w:pPr>
      <w:r>
        <w:rPr>
          <w:rFonts w:hint="eastAsia"/>
          <w:color w:val="auto"/>
          <w:szCs w:val="32"/>
          <w:lang w:eastAsia="zh-CN"/>
        </w:rPr>
        <w:t>（1）本次机考，考试题量均为110道（客观题100道，主观题10道）；</w:t>
      </w:r>
      <w:r>
        <w:rPr>
          <w:color w:val="auto"/>
          <w:szCs w:val="32"/>
        </w:rPr>
        <w:t>考试时长</w:t>
      </w:r>
      <w:r>
        <w:rPr>
          <w:rFonts w:hint="eastAsia"/>
          <w:color w:val="auto"/>
          <w:szCs w:val="32"/>
          <w:lang w:eastAsia="zh-CN"/>
        </w:rPr>
        <w:t>均为</w:t>
      </w:r>
      <w:r>
        <w:rPr>
          <w:color w:val="auto"/>
          <w:szCs w:val="32"/>
        </w:rPr>
        <w:t>1</w:t>
      </w:r>
      <w:r>
        <w:rPr>
          <w:rFonts w:hint="eastAsia"/>
          <w:color w:val="auto"/>
          <w:szCs w:val="32"/>
          <w:lang w:val="en-US" w:eastAsia="zh-CN"/>
        </w:rPr>
        <w:t>5</w:t>
      </w:r>
      <w:r>
        <w:rPr>
          <w:color w:val="auto"/>
          <w:szCs w:val="32"/>
        </w:rPr>
        <w:t>0分钟。考试开始30分钟后方可交卷。</w:t>
      </w:r>
    </w:p>
    <w:p w14:paraId="099ADBB7">
      <w:pPr>
        <w:ind w:firstLine="624" w:firstLineChars="200"/>
        <w:rPr>
          <w:szCs w:val="32"/>
        </w:rPr>
      </w:pPr>
      <w:r>
        <w:rPr>
          <w:szCs w:val="32"/>
        </w:rPr>
        <w:t>（2）完成考试作答后，点击“结束本次科目考试”。若考试时间截止仍未手动提交，系统将自动自动强制收卷，终止作答。</w:t>
      </w:r>
    </w:p>
    <w:p w14:paraId="29646C9B">
      <w:pPr>
        <w:ind w:firstLine="624" w:firstLineChars="200"/>
        <w:rPr>
          <w:szCs w:val="32"/>
        </w:rPr>
      </w:pPr>
      <w:r>
        <w:rPr>
          <w:szCs w:val="32"/>
        </w:rPr>
        <w:t>（3）考试成绩将在阅卷工作结束后统一公布。</w:t>
      </w:r>
    </w:p>
    <w:p w14:paraId="0D72BCB7">
      <w:pPr>
        <w:ind w:firstLine="624" w:firstLineChars="200"/>
        <w:rPr>
          <w:szCs w:val="32"/>
        </w:rPr>
      </w:pPr>
      <w:r>
        <w:rPr>
          <w:b/>
          <w:szCs w:val="32"/>
        </w:rPr>
        <w:t>4. 取物离场。</w:t>
      </w:r>
      <w:r>
        <w:rPr>
          <w:szCs w:val="32"/>
        </w:rPr>
        <w:t>考试结束后，请向监考人员领取个人物品，有序离场。</w:t>
      </w:r>
    </w:p>
    <w:p w14:paraId="2970689E">
      <w:pPr>
        <w:tabs>
          <w:tab w:val="left" w:pos="6396"/>
        </w:tabs>
        <w:ind w:firstLine="624" w:firstLineChars="200"/>
        <w:rPr>
          <w:bCs/>
          <w:szCs w:val="32"/>
        </w:rPr>
      </w:pPr>
      <w:r>
        <w:rPr>
          <w:rFonts w:hint="eastAsia" w:eastAsia="楷体_GB2312"/>
          <w:b/>
          <w:szCs w:val="32"/>
          <w:lang w:eastAsia="zh-CN"/>
        </w:rPr>
        <w:t>六、</w:t>
      </w:r>
      <w:r>
        <w:rPr>
          <w:rFonts w:eastAsia="楷体_GB2312"/>
          <w:b/>
          <w:szCs w:val="32"/>
        </w:rPr>
        <w:t>考场纪律</w:t>
      </w:r>
      <w:r>
        <w:rPr>
          <w:rFonts w:eastAsia="黑体"/>
          <w:bCs/>
          <w:szCs w:val="32"/>
        </w:rPr>
        <w:tab/>
      </w:r>
    </w:p>
    <w:p w14:paraId="322AFFC9">
      <w:pPr>
        <w:ind w:firstLine="624" w:firstLineChars="200"/>
        <w:rPr>
          <w:bCs/>
          <w:szCs w:val="32"/>
        </w:rPr>
      </w:pPr>
      <w:r>
        <w:rPr>
          <w:bCs/>
          <w:szCs w:val="32"/>
        </w:rPr>
        <w:t>1. 学员须持本人身份证原件及准考证进入考场，自觉接受身份核验，严禁替考。</w:t>
      </w:r>
    </w:p>
    <w:p w14:paraId="41C874A4">
      <w:pPr>
        <w:ind w:firstLine="624" w:firstLineChars="200"/>
        <w:rPr>
          <w:bCs/>
          <w:szCs w:val="32"/>
        </w:rPr>
      </w:pPr>
      <w:r>
        <w:rPr>
          <w:bCs/>
          <w:szCs w:val="32"/>
        </w:rPr>
        <w:t>2. 考试开始15分钟后，迟到学员不得入场；未按时参加考试的，按缺考处理。</w:t>
      </w:r>
    </w:p>
    <w:p w14:paraId="644E0CBD">
      <w:pPr>
        <w:ind w:firstLine="624" w:firstLineChars="200"/>
        <w:rPr>
          <w:bCs/>
          <w:szCs w:val="32"/>
        </w:rPr>
      </w:pPr>
      <w:r>
        <w:rPr>
          <w:bCs/>
          <w:szCs w:val="32"/>
        </w:rPr>
        <w:t>3. 学员进入考场前，须将通讯设备及电子产品关机，装入信封并注明姓名，交由监考人员统一存放至物品存放处。严禁携带书刊、报纸、稿纸、资料及各类无线通讯设备、具有存储记忆、摄录、编程、查询功能的电子产品进入考场。</w:t>
      </w:r>
    </w:p>
    <w:p w14:paraId="61B817DE">
      <w:pPr>
        <w:ind w:firstLine="624" w:firstLineChars="200"/>
        <w:rPr>
          <w:bCs/>
          <w:szCs w:val="32"/>
        </w:rPr>
      </w:pPr>
      <w:r>
        <w:rPr>
          <w:bCs/>
          <w:szCs w:val="32"/>
        </w:rPr>
        <w:t>4. 学员应自觉服从监考人员管理，不得以任何理由妨碍监考人员履职，不得扰乱考场秩序。考场内如出现设备故障，应举手示意监考人员处置。</w:t>
      </w:r>
    </w:p>
    <w:p w14:paraId="0A43099B">
      <w:pPr>
        <w:ind w:firstLine="624" w:firstLineChars="200"/>
        <w:rPr>
          <w:bCs/>
          <w:szCs w:val="32"/>
        </w:rPr>
      </w:pPr>
      <w:r>
        <w:rPr>
          <w:bCs/>
          <w:szCs w:val="32"/>
        </w:rPr>
        <w:t>5. 考试期间，考场须保持安静，严禁喧哗、吸烟、嚼槟榔；严禁交头接耳、左顾右盼、打手势、传递暗号；严禁夹带、旁窥、抄袭或为他人抄袭提供便利；严禁蓄意破坏考试设备、进行与考试无关的操作；未经监考人员允许，不得擅自离开座位。</w:t>
      </w:r>
    </w:p>
    <w:p w14:paraId="3F503C20">
      <w:pPr>
        <w:ind w:firstLine="624" w:firstLineChars="200"/>
        <w:rPr>
          <w:bCs/>
          <w:szCs w:val="32"/>
        </w:rPr>
      </w:pPr>
      <w:r>
        <w:rPr>
          <w:bCs/>
          <w:szCs w:val="32"/>
        </w:rPr>
        <w:t>6. 考试开始30分钟后方可交卷。提前交卷的学员，须立即领取个人存放物品并离开考场，不得在考场周边逗留、喧哗。</w:t>
      </w:r>
    </w:p>
    <w:p w14:paraId="5E2EE1AF">
      <w:pPr>
        <w:ind w:firstLine="624" w:firstLineChars="200"/>
        <w:rPr>
          <w:bCs/>
          <w:szCs w:val="32"/>
        </w:rPr>
      </w:pPr>
      <w:r>
        <w:rPr>
          <w:bCs/>
          <w:szCs w:val="32"/>
        </w:rPr>
        <w:t>7. 学员不得在主观题作答中填写可泄露本人或本地区相关信息的标记、文字等特殊标识，违者按违规舞弊处理。</w:t>
      </w:r>
    </w:p>
    <w:p w14:paraId="4A261A21">
      <w:pPr>
        <w:ind w:firstLine="624" w:firstLineChars="200"/>
        <w:rPr>
          <w:bCs/>
          <w:szCs w:val="32"/>
        </w:rPr>
      </w:pPr>
      <w:r>
        <w:rPr>
          <w:bCs/>
          <w:szCs w:val="32"/>
        </w:rPr>
        <w:t>8.</w:t>
      </w:r>
      <w:r>
        <w:rPr>
          <w:rFonts w:hint="eastAsia"/>
          <w:bCs/>
          <w:szCs w:val="32"/>
        </w:rPr>
        <w:t xml:space="preserve"> </w:t>
      </w:r>
      <w:r>
        <w:rPr>
          <w:bCs/>
          <w:szCs w:val="32"/>
        </w:rPr>
        <w:t>考试过程中如查实存在违规舞弊行为，对相关学员作成绩无效（零分）处理，并予以通报批评。</w:t>
      </w:r>
    </w:p>
    <w:p w14:paraId="089F4B1C">
      <w:pPr>
        <w:ind w:firstLine="624" w:firstLineChars="200"/>
        <w:rPr>
          <w:bCs/>
          <w:szCs w:val="32"/>
        </w:rPr>
      </w:pPr>
      <w:bookmarkStart w:id="0" w:name="_GoBack"/>
      <w:bookmarkEnd w:id="0"/>
    </w:p>
    <w:p w14:paraId="5FA2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17" w:right="1588" w:bottom="1417" w:left="1588" w:header="1701" w:footer="907" w:gutter="0"/>
      <w:pgNumType w:fmt="decimal" w:start="6"/>
      <w:cols w:space="0" w:num="1"/>
      <w:docGrid w:type="linesAndChars" w:linePitch="54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C22E6"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56"/>
  <w:drawingGridVerticalSpacing w:val="54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zI0OTU0NDEzM2E2NjkzN2M5ZmE0ZDEwOTIwZjIifQ=="/>
  </w:docVars>
  <w:rsids>
    <w:rsidRoot w:val="009C5768"/>
    <w:rsid w:val="00046051"/>
    <w:rsid w:val="000704C2"/>
    <w:rsid w:val="00086312"/>
    <w:rsid w:val="0009785E"/>
    <w:rsid w:val="000A7555"/>
    <w:rsid w:val="000E620F"/>
    <w:rsid w:val="00111E27"/>
    <w:rsid w:val="0011295B"/>
    <w:rsid w:val="00122C7D"/>
    <w:rsid w:val="001B038A"/>
    <w:rsid w:val="002168C1"/>
    <w:rsid w:val="00251D1D"/>
    <w:rsid w:val="00275F5E"/>
    <w:rsid w:val="0029128D"/>
    <w:rsid w:val="002E2E12"/>
    <w:rsid w:val="002F0863"/>
    <w:rsid w:val="00320D02"/>
    <w:rsid w:val="00325AB1"/>
    <w:rsid w:val="00333514"/>
    <w:rsid w:val="00343897"/>
    <w:rsid w:val="003544CA"/>
    <w:rsid w:val="003766E6"/>
    <w:rsid w:val="003A0632"/>
    <w:rsid w:val="003B2977"/>
    <w:rsid w:val="003E4A31"/>
    <w:rsid w:val="003E6814"/>
    <w:rsid w:val="003E7BEC"/>
    <w:rsid w:val="004564A9"/>
    <w:rsid w:val="004B5D68"/>
    <w:rsid w:val="004F0D7B"/>
    <w:rsid w:val="00555EC7"/>
    <w:rsid w:val="00671E59"/>
    <w:rsid w:val="006C14FD"/>
    <w:rsid w:val="006D4A8A"/>
    <w:rsid w:val="006E170C"/>
    <w:rsid w:val="00716F54"/>
    <w:rsid w:val="007213FB"/>
    <w:rsid w:val="00743DD0"/>
    <w:rsid w:val="00744176"/>
    <w:rsid w:val="007543EE"/>
    <w:rsid w:val="007901DA"/>
    <w:rsid w:val="008076E2"/>
    <w:rsid w:val="0082696B"/>
    <w:rsid w:val="00847028"/>
    <w:rsid w:val="00854E6D"/>
    <w:rsid w:val="00874A8B"/>
    <w:rsid w:val="008A2A9D"/>
    <w:rsid w:val="008D59F0"/>
    <w:rsid w:val="00906786"/>
    <w:rsid w:val="009C378C"/>
    <w:rsid w:val="009C5768"/>
    <w:rsid w:val="00A94BCF"/>
    <w:rsid w:val="00B92E2E"/>
    <w:rsid w:val="00BB0584"/>
    <w:rsid w:val="00BD6519"/>
    <w:rsid w:val="00BF0D29"/>
    <w:rsid w:val="00C4676E"/>
    <w:rsid w:val="00C9593B"/>
    <w:rsid w:val="00D41BB0"/>
    <w:rsid w:val="00E002AB"/>
    <w:rsid w:val="00E03538"/>
    <w:rsid w:val="00E235A8"/>
    <w:rsid w:val="00E35285"/>
    <w:rsid w:val="00E66DA2"/>
    <w:rsid w:val="00F90888"/>
    <w:rsid w:val="00FD0A25"/>
    <w:rsid w:val="00FD25DF"/>
    <w:rsid w:val="00FD460A"/>
    <w:rsid w:val="01B6046E"/>
    <w:rsid w:val="01D17056"/>
    <w:rsid w:val="01D5073A"/>
    <w:rsid w:val="01D54D98"/>
    <w:rsid w:val="0247234C"/>
    <w:rsid w:val="024A3707"/>
    <w:rsid w:val="028256F8"/>
    <w:rsid w:val="02866093"/>
    <w:rsid w:val="02997B39"/>
    <w:rsid w:val="02E110F1"/>
    <w:rsid w:val="02E72CC0"/>
    <w:rsid w:val="03766107"/>
    <w:rsid w:val="039357F2"/>
    <w:rsid w:val="03F76033"/>
    <w:rsid w:val="047C599F"/>
    <w:rsid w:val="05663382"/>
    <w:rsid w:val="0583508E"/>
    <w:rsid w:val="05AB1DFC"/>
    <w:rsid w:val="05C91496"/>
    <w:rsid w:val="05FD48BE"/>
    <w:rsid w:val="061F763B"/>
    <w:rsid w:val="063B17F3"/>
    <w:rsid w:val="064476A0"/>
    <w:rsid w:val="06BD7C9E"/>
    <w:rsid w:val="073825A1"/>
    <w:rsid w:val="073C25E7"/>
    <w:rsid w:val="07AC5F61"/>
    <w:rsid w:val="07F7533D"/>
    <w:rsid w:val="08C300D8"/>
    <w:rsid w:val="08E139C9"/>
    <w:rsid w:val="08FD4003"/>
    <w:rsid w:val="095A5920"/>
    <w:rsid w:val="09722ECD"/>
    <w:rsid w:val="098E3A7F"/>
    <w:rsid w:val="0A1B2824"/>
    <w:rsid w:val="0A2C39C3"/>
    <w:rsid w:val="0A5B1BB3"/>
    <w:rsid w:val="0AE82236"/>
    <w:rsid w:val="0B141FF2"/>
    <w:rsid w:val="0B5A4FA2"/>
    <w:rsid w:val="0B62003B"/>
    <w:rsid w:val="0BD73A5B"/>
    <w:rsid w:val="0BF30382"/>
    <w:rsid w:val="0C102CB2"/>
    <w:rsid w:val="0C1E22D8"/>
    <w:rsid w:val="0C3674C9"/>
    <w:rsid w:val="0C9C2591"/>
    <w:rsid w:val="0C9D2A42"/>
    <w:rsid w:val="0CD32234"/>
    <w:rsid w:val="0CE95B9C"/>
    <w:rsid w:val="0DC44F11"/>
    <w:rsid w:val="0DE95023"/>
    <w:rsid w:val="0DF50570"/>
    <w:rsid w:val="0E4B7F38"/>
    <w:rsid w:val="0ECF204C"/>
    <w:rsid w:val="0EFD02CD"/>
    <w:rsid w:val="0F0208AA"/>
    <w:rsid w:val="0F106237"/>
    <w:rsid w:val="0F1A7ECE"/>
    <w:rsid w:val="0F642166"/>
    <w:rsid w:val="0F65034F"/>
    <w:rsid w:val="0FCC70AF"/>
    <w:rsid w:val="10CB28EA"/>
    <w:rsid w:val="11101BD9"/>
    <w:rsid w:val="112D1BFF"/>
    <w:rsid w:val="117E65BB"/>
    <w:rsid w:val="12127591"/>
    <w:rsid w:val="131B0DA7"/>
    <w:rsid w:val="13460D42"/>
    <w:rsid w:val="137B5074"/>
    <w:rsid w:val="13B33D27"/>
    <w:rsid w:val="13C0517C"/>
    <w:rsid w:val="13DB0B57"/>
    <w:rsid w:val="13F10812"/>
    <w:rsid w:val="146F085A"/>
    <w:rsid w:val="14DB5560"/>
    <w:rsid w:val="159509C9"/>
    <w:rsid w:val="16290DB7"/>
    <w:rsid w:val="1634677C"/>
    <w:rsid w:val="168073AE"/>
    <w:rsid w:val="168A7865"/>
    <w:rsid w:val="1750231C"/>
    <w:rsid w:val="17824CEE"/>
    <w:rsid w:val="17DB4333"/>
    <w:rsid w:val="185943FB"/>
    <w:rsid w:val="18892320"/>
    <w:rsid w:val="193D73B7"/>
    <w:rsid w:val="19A97B7B"/>
    <w:rsid w:val="19FE61B7"/>
    <w:rsid w:val="1A004525"/>
    <w:rsid w:val="1A1678A4"/>
    <w:rsid w:val="1A800CBF"/>
    <w:rsid w:val="1A80681D"/>
    <w:rsid w:val="1AB33345"/>
    <w:rsid w:val="1AB34AC4"/>
    <w:rsid w:val="1AD753DE"/>
    <w:rsid w:val="1AED20EE"/>
    <w:rsid w:val="1AF43FBE"/>
    <w:rsid w:val="1B076322"/>
    <w:rsid w:val="1B34092A"/>
    <w:rsid w:val="1B6A30B3"/>
    <w:rsid w:val="1B762CF0"/>
    <w:rsid w:val="1B7930C6"/>
    <w:rsid w:val="1BA62C93"/>
    <w:rsid w:val="1BAC167D"/>
    <w:rsid w:val="1BC178DF"/>
    <w:rsid w:val="1BE870E9"/>
    <w:rsid w:val="1C1027E3"/>
    <w:rsid w:val="1C723DC8"/>
    <w:rsid w:val="1C7C3F97"/>
    <w:rsid w:val="1D5A3F4C"/>
    <w:rsid w:val="1D631052"/>
    <w:rsid w:val="1DB00010"/>
    <w:rsid w:val="1DFE6FCD"/>
    <w:rsid w:val="1EC0181E"/>
    <w:rsid w:val="1ECB03D0"/>
    <w:rsid w:val="1ECF182A"/>
    <w:rsid w:val="1EDB6ADA"/>
    <w:rsid w:val="1EF36406"/>
    <w:rsid w:val="1F0A1D36"/>
    <w:rsid w:val="1F334A54"/>
    <w:rsid w:val="202934E2"/>
    <w:rsid w:val="20A63872"/>
    <w:rsid w:val="210A408E"/>
    <w:rsid w:val="212154AC"/>
    <w:rsid w:val="2130749E"/>
    <w:rsid w:val="2229038E"/>
    <w:rsid w:val="22FA16EB"/>
    <w:rsid w:val="230C5CE8"/>
    <w:rsid w:val="24387BF3"/>
    <w:rsid w:val="24F9309C"/>
    <w:rsid w:val="24FC48F1"/>
    <w:rsid w:val="251B66B7"/>
    <w:rsid w:val="257A1962"/>
    <w:rsid w:val="259411CA"/>
    <w:rsid w:val="25995E07"/>
    <w:rsid w:val="25B55446"/>
    <w:rsid w:val="25E76599"/>
    <w:rsid w:val="25F76E53"/>
    <w:rsid w:val="26024DD5"/>
    <w:rsid w:val="26652D3D"/>
    <w:rsid w:val="268D7140"/>
    <w:rsid w:val="26BE379D"/>
    <w:rsid w:val="26FF1804"/>
    <w:rsid w:val="275E36AF"/>
    <w:rsid w:val="27956440"/>
    <w:rsid w:val="27CB6172"/>
    <w:rsid w:val="27FC1E95"/>
    <w:rsid w:val="28091128"/>
    <w:rsid w:val="28237D5C"/>
    <w:rsid w:val="28503B5B"/>
    <w:rsid w:val="288D1B00"/>
    <w:rsid w:val="28951D3B"/>
    <w:rsid w:val="28B53FCE"/>
    <w:rsid w:val="28DB6754"/>
    <w:rsid w:val="28E021F8"/>
    <w:rsid w:val="28F36CA3"/>
    <w:rsid w:val="2944296C"/>
    <w:rsid w:val="29BF049E"/>
    <w:rsid w:val="29D93AE4"/>
    <w:rsid w:val="2A71770C"/>
    <w:rsid w:val="2B7060E0"/>
    <w:rsid w:val="2BAE17CE"/>
    <w:rsid w:val="2BB60EE7"/>
    <w:rsid w:val="2BEF70F7"/>
    <w:rsid w:val="2C37477D"/>
    <w:rsid w:val="2C596EDC"/>
    <w:rsid w:val="2D756170"/>
    <w:rsid w:val="2D8D11DF"/>
    <w:rsid w:val="2DB54D95"/>
    <w:rsid w:val="2DCD1E07"/>
    <w:rsid w:val="2DD6761F"/>
    <w:rsid w:val="2E65A479"/>
    <w:rsid w:val="2EA93C46"/>
    <w:rsid w:val="2EF05495"/>
    <w:rsid w:val="2F5D48FB"/>
    <w:rsid w:val="2FAE02C4"/>
    <w:rsid w:val="2FE62A5E"/>
    <w:rsid w:val="301A5EE8"/>
    <w:rsid w:val="302F0027"/>
    <w:rsid w:val="308E64C1"/>
    <w:rsid w:val="31BE0AF5"/>
    <w:rsid w:val="31E87568"/>
    <w:rsid w:val="32A36958"/>
    <w:rsid w:val="32B326D5"/>
    <w:rsid w:val="332A7EA7"/>
    <w:rsid w:val="33BE6B8B"/>
    <w:rsid w:val="33D60464"/>
    <w:rsid w:val="340F0C0A"/>
    <w:rsid w:val="34AE6BFF"/>
    <w:rsid w:val="34B73B25"/>
    <w:rsid w:val="34DA17F1"/>
    <w:rsid w:val="34DD74E5"/>
    <w:rsid w:val="34FC6EBF"/>
    <w:rsid w:val="35243365"/>
    <w:rsid w:val="353F7678"/>
    <w:rsid w:val="35F04FF6"/>
    <w:rsid w:val="37CD3840"/>
    <w:rsid w:val="3883486A"/>
    <w:rsid w:val="38B2045B"/>
    <w:rsid w:val="38BE762D"/>
    <w:rsid w:val="395A1104"/>
    <w:rsid w:val="39732F39"/>
    <w:rsid w:val="39C40C73"/>
    <w:rsid w:val="39CA3B5D"/>
    <w:rsid w:val="39E52A62"/>
    <w:rsid w:val="3A4E7F38"/>
    <w:rsid w:val="3A557B1D"/>
    <w:rsid w:val="3A8328DC"/>
    <w:rsid w:val="3B605AEE"/>
    <w:rsid w:val="3BA36DC3"/>
    <w:rsid w:val="3BCC5754"/>
    <w:rsid w:val="3BE00C56"/>
    <w:rsid w:val="3C574020"/>
    <w:rsid w:val="3CB476C7"/>
    <w:rsid w:val="3D6023DD"/>
    <w:rsid w:val="3D6955AA"/>
    <w:rsid w:val="3DEB48CC"/>
    <w:rsid w:val="3DF323C8"/>
    <w:rsid w:val="3EDF2516"/>
    <w:rsid w:val="3F7D5B4C"/>
    <w:rsid w:val="3F8A1EA7"/>
    <w:rsid w:val="3F90250A"/>
    <w:rsid w:val="3FE12F9D"/>
    <w:rsid w:val="3FFD6C8D"/>
    <w:rsid w:val="402469A1"/>
    <w:rsid w:val="408C0952"/>
    <w:rsid w:val="40B03CFF"/>
    <w:rsid w:val="40BE03E6"/>
    <w:rsid w:val="40C44EC2"/>
    <w:rsid w:val="40E9126D"/>
    <w:rsid w:val="419A1BC8"/>
    <w:rsid w:val="42472441"/>
    <w:rsid w:val="428B450A"/>
    <w:rsid w:val="42F9653C"/>
    <w:rsid w:val="4300375D"/>
    <w:rsid w:val="437E1E93"/>
    <w:rsid w:val="43EC1C30"/>
    <w:rsid w:val="43FE4D82"/>
    <w:rsid w:val="441647C1"/>
    <w:rsid w:val="44896D41"/>
    <w:rsid w:val="44C419B0"/>
    <w:rsid w:val="44DA77F8"/>
    <w:rsid w:val="44FD0463"/>
    <w:rsid w:val="45A52FE2"/>
    <w:rsid w:val="45B8114E"/>
    <w:rsid w:val="46D02C62"/>
    <w:rsid w:val="47086242"/>
    <w:rsid w:val="47363AAB"/>
    <w:rsid w:val="474E36F2"/>
    <w:rsid w:val="476E38FD"/>
    <w:rsid w:val="47CB4D62"/>
    <w:rsid w:val="47E744AA"/>
    <w:rsid w:val="48401E0D"/>
    <w:rsid w:val="486F0957"/>
    <w:rsid w:val="48B01D2B"/>
    <w:rsid w:val="48EC0BA7"/>
    <w:rsid w:val="4A507E55"/>
    <w:rsid w:val="4AD84E8A"/>
    <w:rsid w:val="4AE61A16"/>
    <w:rsid w:val="4AFD5D93"/>
    <w:rsid w:val="4B154506"/>
    <w:rsid w:val="4B1818B6"/>
    <w:rsid w:val="4B455577"/>
    <w:rsid w:val="4B4F0A33"/>
    <w:rsid w:val="4B6A05D7"/>
    <w:rsid w:val="4C4B0D80"/>
    <w:rsid w:val="4C517107"/>
    <w:rsid w:val="4C5E4F57"/>
    <w:rsid w:val="4CAE1754"/>
    <w:rsid w:val="4CE41265"/>
    <w:rsid w:val="4D0402E0"/>
    <w:rsid w:val="4D124428"/>
    <w:rsid w:val="4D265A75"/>
    <w:rsid w:val="4D6125B1"/>
    <w:rsid w:val="4DAC39E9"/>
    <w:rsid w:val="4DCB4493"/>
    <w:rsid w:val="4E1C6BC6"/>
    <w:rsid w:val="4E306565"/>
    <w:rsid w:val="4E44018F"/>
    <w:rsid w:val="4E5A52AA"/>
    <w:rsid w:val="4E5B34FC"/>
    <w:rsid w:val="4E8778E4"/>
    <w:rsid w:val="4EA70DF3"/>
    <w:rsid w:val="4EAC3D58"/>
    <w:rsid w:val="4F587392"/>
    <w:rsid w:val="4FC60A7C"/>
    <w:rsid w:val="4FEA1816"/>
    <w:rsid w:val="501320EF"/>
    <w:rsid w:val="50463FEC"/>
    <w:rsid w:val="50894D38"/>
    <w:rsid w:val="51293F48"/>
    <w:rsid w:val="51AB190E"/>
    <w:rsid w:val="51D05FAF"/>
    <w:rsid w:val="5201085F"/>
    <w:rsid w:val="52831723"/>
    <w:rsid w:val="530D28AD"/>
    <w:rsid w:val="53DD0E57"/>
    <w:rsid w:val="540E1C3E"/>
    <w:rsid w:val="54257779"/>
    <w:rsid w:val="5444113E"/>
    <w:rsid w:val="5493069E"/>
    <w:rsid w:val="549A1FBB"/>
    <w:rsid w:val="54FB52DF"/>
    <w:rsid w:val="54FD3257"/>
    <w:rsid w:val="55787E43"/>
    <w:rsid w:val="557E61CE"/>
    <w:rsid w:val="562C66CE"/>
    <w:rsid w:val="56A30136"/>
    <w:rsid w:val="56FC41ED"/>
    <w:rsid w:val="57B2279A"/>
    <w:rsid w:val="58081BDA"/>
    <w:rsid w:val="58D85297"/>
    <w:rsid w:val="598A29BD"/>
    <w:rsid w:val="599F47D5"/>
    <w:rsid w:val="59C53F20"/>
    <w:rsid w:val="5A79584A"/>
    <w:rsid w:val="5AF1797B"/>
    <w:rsid w:val="5B174C4F"/>
    <w:rsid w:val="5C0D7E87"/>
    <w:rsid w:val="5C364735"/>
    <w:rsid w:val="5C7D35AF"/>
    <w:rsid w:val="5CA303CA"/>
    <w:rsid w:val="5CC01E76"/>
    <w:rsid w:val="5D0F5F3C"/>
    <w:rsid w:val="5D4F4914"/>
    <w:rsid w:val="5D8A4A93"/>
    <w:rsid w:val="5E444C8A"/>
    <w:rsid w:val="5E6E102A"/>
    <w:rsid w:val="5ED231F1"/>
    <w:rsid w:val="5EF6D124"/>
    <w:rsid w:val="5F117C07"/>
    <w:rsid w:val="5F5D6745"/>
    <w:rsid w:val="5F841C80"/>
    <w:rsid w:val="5FFD759A"/>
    <w:rsid w:val="5FFE236B"/>
    <w:rsid w:val="60D66A74"/>
    <w:rsid w:val="60F33A68"/>
    <w:rsid w:val="6172363F"/>
    <w:rsid w:val="61AF0C3E"/>
    <w:rsid w:val="61DF5D9B"/>
    <w:rsid w:val="61F10043"/>
    <w:rsid w:val="62234AF9"/>
    <w:rsid w:val="62DE0DC4"/>
    <w:rsid w:val="62E1433F"/>
    <w:rsid w:val="62F7030A"/>
    <w:rsid w:val="634E3E64"/>
    <w:rsid w:val="63514A76"/>
    <w:rsid w:val="637D7716"/>
    <w:rsid w:val="6449399F"/>
    <w:rsid w:val="6488096B"/>
    <w:rsid w:val="64E4534D"/>
    <w:rsid w:val="655A40B6"/>
    <w:rsid w:val="657378FF"/>
    <w:rsid w:val="65AA2E16"/>
    <w:rsid w:val="65D5373C"/>
    <w:rsid w:val="65D774B5"/>
    <w:rsid w:val="661D5B7A"/>
    <w:rsid w:val="663A5E32"/>
    <w:rsid w:val="66837BAC"/>
    <w:rsid w:val="6684359E"/>
    <w:rsid w:val="66A74105"/>
    <w:rsid w:val="67317098"/>
    <w:rsid w:val="67D338EB"/>
    <w:rsid w:val="68310B6C"/>
    <w:rsid w:val="686D5630"/>
    <w:rsid w:val="69714C08"/>
    <w:rsid w:val="69C7195C"/>
    <w:rsid w:val="6A3702E6"/>
    <w:rsid w:val="6A4B47FA"/>
    <w:rsid w:val="6A5E1F8D"/>
    <w:rsid w:val="6A9A5F5D"/>
    <w:rsid w:val="6AD85394"/>
    <w:rsid w:val="6AFE3735"/>
    <w:rsid w:val="6B853A16"/>
    <w:rsid w:val="6BE65742"/>
    <w:rsid w:val="6C1B290E"/>
    <w:rsid w:val="6C243671"/>
    <w:rsid w:val="6C691082"/>
    <w:rsid w:val="6C942417"/>
    <w:rsid w:val="6CC40378"/>
    <w:rsid w:val="6CDF1C45"/>
    <w:rsid w:val="6CE30AC6"/>
    <w:rsid w:val="6D6769F9"/>
    <w:rsid w:val="6D910369"/>
    <w:rsid w:val="6DC441E4"/>
    <w:rsid w:val="6DEE4FE9"/>
    <w:rsid w:val="6E125415"/>
    <w:rsid w:val="6E1D6481"/>
    <w:rsid w:val="6E406FF2"/>
    <w:rsid w:val="6E7361E8"/>
    <w:rsid w:val="6F410536"/>
    <w:rsid w:val="6FA80DD3"/>
    <w:rsid w:val="70020B28"/>
    <w:rsid w:val="700747C6"/>
    <w:rsid w:val="700C2451"/>
    <w:rsid w:val="70194DCD"/>
    <w:rsid w:val="70B643E2"/>
    <w:rsid w:val="71241A1C"/>
    <w:rsid w:val="715F2A54"/>
    <w:rsid w:val="71F34156"/>
    <w:rsid w:val="728269FA"/>
    <w:rsid w:val="72895CE0"/>
    <w:rsid w:val="72C45265"/>
    <w:rsid w:val="732B4D7B"/>
    <w:rsid w:val="735E18D0"/>
    <w:rsid w:val="73D96AEE"/>
    <w:rsid w:val="73F345CA"/>
    <w:rsid w:val="74850A24"/>
    <w:rsid w:val="74E219D2"/>
    <w:rsid w:val="752A3026"/>
    <w:rsid w:val="756643B1"/>
    <w:rsid w:val="758614B0"/>
    <w:rsid w:val="75A2541D"/>
    <w:rsid w:val="75C4732A"/>
    <w:rsid w:val="766323F0"/>
    <w:rsid w:val="767E1BCE"/>
    <w:rsid w:val="76856AB9"/>
    <w:rsid w:val="76B1680A"/>
    <w:rsid w:val="76FA21B0"/>
    <w:rsid w:val="77422BFC"/>
    <w:rsid w:val="7782124A"/>
    <w:rsid w:val="77C07A9F"/>
    <w:rsid w:val="77D22108"/>
    <w:rsid w:val="77D94C3D"/>
    <w:rsid w:val="77E61D27"/>
    <w:rsid w:val="784E124A"/>
    <w:rsid w:val="78683D59"/>
    <w:rsid w:val="78C53AE4"/>
    <w:rsid w:val="799D5670"/>
    <w:rsid w:val="79EF326E"/>
    <w:rsid w:val="7A3727C0"/>
    <w:rsid w:val="7A537953"/>
    <w:rsid w:val="7AAD69DE"/>
    <w:rsid w:val="7AD16771"/>
    <w:rsid w:val="7B5C3255"/>
    <w:rsid w:val="7B65146E"/>
    <w:rsid w:val="7BDD2D08"/>
    <w:rsid w:val="7BEB77B6"/>
    <w:rsid w:val="7C0A0813"/>
    <w:rsid w:val="7C8D40AE"/>
    <w:rsid w:val="7CA83254"/>
    <w:rsid w:val="7CAB2FF1"/>
    <w:rsid w:val="7CAF4890"/>
    <w:rsid w:val="7DAF593A"/>
    <w:rsid w:val="7DD65E4C"/>
    <w:rsid w:val="7DE8151D"/>
    <w:rsid w:val="7DE85FE7"/>
    <w:rsid w:val="7DFF35F5"/>
    <w:rsid w:val="7E486D4A"/>
    <w:rsid w:val="7E5C4E51"/>
    <w:rsid w:val="7EEC7442"/>
    <w:rsid w:val="7F160230"/>
    <w:rsid w:val="7F1622ED"/>
    <w:rsid w:val="7F6B4B6A"/>
    <w:rsid w:val="7FE793D8"/>
    <w:rsid w:val="7FEE6F2D"/>
    <w:rsid w:val="7FF9247E"/>
    <w:rsid w:val="ADBFCA88"/>
    <w:rsid w:val="E3C6049F"/>
    <w:rsid w:val="EFFD45C4"/>
    <w:rsid w:val="F663D561"/>
    <w:rsid w:val="FDB365BC"/>
    <w:rsid w:val="FF7A3F55"/>
    <w:rsid w:val="FF7FD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正文首行缩进 21"/>
    <w:basedOn w:val="10"/>
    <w:qFormat/>
    <w:uiPriority w:val="0"/>
    <w:pPr>
      <w:spacing w:line="720" w:lineRule="exact"/>
      <w:ind w:left="0"/>
      <w:jc w:val="center"/>
    </w:pPr>
    <w:rPr>
      <w:rFonts w:ascii="方正小标宋简体" w:eastAsia="方正小标宋简体"/>
      <w:spacing w:val="-6"/>
      <w:sz w:val="44"/>
      <w:szCs w:val="44"/>
    </w:rPr>
  </w:style>
  <w:style w:type="paragraph" w:customStyle="1" w:styleId="10">
    <w:name w:val="正文文本缩进1"/>
    <w:basedOn w:val="1"/>
    <w:qFormat/>
    <w:uiPriority w:val="0"/>
    <w:pPr>
      <w:ind w:left="420"/>
    </w:pPr>
  </w:style>
  <w:style w:type="character" w:customStyle="1" w:styleId="11">
    <w:name w:val="批注框文本 Char"/>
    <w:link w:val="2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3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32"/>
      <w:szCs w:val="32"/>
      <w:lang w:val="en-US" w:eastAsia="zh-CN" w:bidi="ar-SA"/>
    </w:rPr>
  </w:style>
  <w:style w:type="paragraph" w:customStyle="1" w:styleId="1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60" w:lineRule="exact"/>
      <w:jc w:val="center"/>
      <w:textAlignment w:val="baseline"/>
    </w:pPr>
    <w:rPr>
      <w:rFonts w:ascii="宋体" w:hAnsi="宋体" w:eastAsia="宋体" w:cs="宋体"/>
      <w:sz w:val="20"/>
      <w:szCs w:val="20"/>
      <w:lang w:eastAsia="en-US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1190</Words>
  <Characters>1279</Characters>
  <Lines>23</Lines>
  <Paragraphs>6</Paragraphs>
  <TotalTime>0</TotalTime>
  <ScaleCrop>false</ScaleCrop>
  <LinksUpToDate>false</LinksUpToDate>
  <CharactersWithSpaces>1297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2022-03-11T11:31:00Z</dcterms:created>
  <dc:creator>admin</dc:creator>
  <cp:lastModifiedBy>小召</cp:lastModifiedBy>
  <cp:lastPrinted>2025-05-20T10:13:00Z</cp:lastPrinted>
  <dcterms:modified xsi:type="dcterms:W3CDTF">2026-05-22T08:24:59Z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6EAE1A19AD74473D8E25434EAA4E058F_13</vt:lpwstr>
  </property>
  <property fmtid="{D5CDD505-2E9C-101B-9397-08002B2CF9AE}" pid="4" name="KSOTemplateDocerSaveRecord">
    <vt:lpwstr>eyJoZGlkIjoiOGEzYWQyZWVlYzczZTUxYmRmYWFjZTU5MzJlOTRmOTgiLCJ1c2VySWQiOiI2MzA5MzkwMTQifQ==</vt:lpwstr>
  </property>
</Properties>
</file>