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ind w:firstLine="1204" w:firstLineChars="300"/>
        <w:jc w:val="both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关于质量管理标准化考评修订工作的调研表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按照省厅领导要求，现对质量管理标准化考评修订工作开展调研，请填写下列内容。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填报单位：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（一）请选择认可的质量管理标准化考评修订方式（二者选一，勾选）：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方式一：继续采取考评方式，修订湘建建〔2018〕135号文件，简化考评表格内容（详见附件22至附件5）。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方式二：不采取考评方式，修订湘质安监字〔2015〕26号文件，推行建筑工程质量管理标准化示范工程（工地）创建制度，按照《建筑工程施工质量评价标准 GB/T 50375-2016》对工程质量进行评价，以点带面，全面提升工程质量水平（详见附件6）。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34" w:hRule="atLeast"/>
        </w:trPr>
        <w:tc>
          <w:tcPr>
            <w:tcW w:w="9061" w:type="dxa"/>
          </w:tcPr>
          <w:p>
            <w:pPr>
              <w:numPr>
                <w:ilvl w:val="0"/>
                <w:numId w:val="0"/>
              </w:numPr>
              <w:spacing w:beforeLines="0" w:afterLines="0"/>
              <w:ind w:left="420" w:leftChars="0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请对所选方式相关附件内容提出建议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（三）其他质量监管相关建议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dkMmNjMGJkNjk2YWZjYmRmNDA1NWQ5ODM1ZjQifQ=="/>
  </w:docVars>
  <w:rsids>
    <w:rsidRoot w:val="00172A27"/>
    <w:rsid w:val="021C29C7"/>
    <w:rsid w:val="059518D4"/>
    <w:rsid w:val="11C65DA9"/>
    <w:rsid w:val="14EB139A"/>
    <w:rsid w:val="162922E2"/>
    <w:rsid w:val="1645407B"/>
    <w:rsid w:val="1ACD2659"/>
    <w:rsid w:val="1CF91726"/>
    <w:rsid w:val="20DF30E6"/>
    <w:rsid w:val="258868F0"/>
    <w:rsid w:val="27441EF5"/>
    <w:rsid w:val="2E9A2060"/>
    <w:rsid w:val="2EBD258D"/>
    <w:rsid w:val="2F9F4A47"/>
    <w:rsid w:val="2FAD7BC4"/>
    <w:rsid w:val="317C7545"/>
    <w:rsid w:val="348C2130"/>
    <w:rsid w:val="3C2E4FEE"/>
    <w:rsid w:val="3F243142"/>
    <w:rsid w:val="41E95538"/>
    <w:rsid w:val="42D25C17"/>
    <w:rsid w:val="50A8054F"/>
    <w:rsid w:val="51660454"/>
    <w:rsid w:val="51B54B7D"/>
    <w:rsid w:val="53501B44"/>
    <w:rsid w:val="56B84917"/>
    <w:rsid w:val="69A04B88"/>
    <w:rsid w:val="6C30553C"/>
    <w:rsid w:val="7F6F0442"/>
    <w:rsid w:val="B9F7F392"/>
    <w:rsid w:val="F6B9469B"/>
    <w:rsid w:val="FEE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315</Characters>
  <Lines>0</Lines>
  <Paragraphs>0</Paragraphs>
  <TotalTime>5</TotalTime>
  <ScaleCrop>false</ScaleCrop>
  <LinksUpToDate>false</LinksUpToDate>
  <CharactersWithSpaces>317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2023-03-16T16:46:00Z</dcterms:created>
  <dc:creator>颜军</dc:creator>
  <cp:lastModifiedBy>kylin</cp:lastModifiedBy>
  <dcterms:modified xsi:type="dcterms:W3CDTF">2023-03-17T09:24:54Z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4FD7EBD9A21548A4AF2F3BDEB75B71EC</vt:lpwstr>
  </property>
</Properties>
</file>