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E8F" w:rsidRDefault="005F7E8F" w:rsidP="00E05106">
      <w:pPr>
        <w:jc w:val="center"/>
        <w:rPr>
          <w:rFonts w:ascii="黑体" w:eastAsia="黑体" w:hAnsi="黑体" w:cs="黑体" w:hint="eastAsia"/>
          <w:sz w:val="44"/>
          <w:szCs w:val="44"/>
        </w:rPr>
      </w:pPr>
    </w:p>
    <w:p w:rsidR="005F7E8F" w:rsidRDefault="005F7E8F" w:rsidP="00E05106">
      <w:pPr>
        <w:jc w:val="center"/>
        <w:rPr>
          <w:rFonts w:ascii="黑体" w:eastAsia="黑体" w:hAnsi="黑体" w:cs="黑体" w:hint="eastAsia"/>
          <w:sz w:val="44"/>
          <w:szCs w:val="44"/>
        </w:rPr>
      </w:pPr>
    </w:p>
    <w:p w:rsidR="007F4556" w:rsidRPr="005F7E8F" w:rsidRDefault="007F4556" w:rsidP="005F7E8F">
      <w:pPr>
        <w:spacing w:line="720" w:lineRule="exact"/>
        <w:jc w:val="center"/>
        <w:rPr>
          <w:rFonts w:ascii="方正小标宋_GBK" w:eastAsia="方正小标宋_GBK" w:hAnsi="黑体" w:cs="Times New Roman" w:hint="eastAsia"/>
          <w:sz w:val="44"/>
          <w:szCs w:val="44"/>
        </w:rPr>
      </w:pPr>
      <w:r w:rsidRPr="005F7E8F">
        <w:rPr>
          <w:rFonts w:ascii="方正小标宋_GBK" w:eastAsia="方正小标宋_GBK" w:hAnsi="黑体" w:cs="黑体" w:hint="eastAsia"/>
          <w:sz w:val="44"/>
          <w:szCs w:val="44"/>
        </w:rPr>
        <w:t>省级建设信息化示范工程项目</w:t>
      </w:r>
    </w:p>
    <w:p w:rsidR="007F4556" w:rsidRPr="005F7E8F" w:rsidRDefault="007F4556" w:rsidP="005F7E8F">
      <w:pPr>
        <w:spacing w:line="720" w:lineRule="exact"/>
        <w:jc w:val="center"/>
        <w:rPr>
          <w:rFonts w:ascii="方正小标宋_GBK" w:eastAsia="方正小标宋_GBK" w:hAnsi="黑体" w:cs="黑体" w:hint="eastAsia"/>
          <w:sz w:val="44"/>
          <w:szCs w:val="44"/>
        </w:rPr>
      </w:pPr>
      <w:r w:rsidRPr="005F7E8F">
        <w:rPr>
          <w:rFonts w:ascii="方正小标宋_GBK" w:eastAsia="方正小标宋_GBK" w:hAnsi="黑体" w:cs="黑体" w:hint="eastAsia"/>
          <w:sz w:val="44"/>
          <w:szCs w:val="44"/>
        </w:rPr>
        <w:t>申报材料清单</w:t>
      </w:r>
      <w:r w:rsidR="005F7E8F" w:rsidRPr="005F7E8F">
        <w:rPr>
          <w:rFonts w:ascii="方正小标宋_GBK" w:eastAsia="方正小标宋_GBK" w:hAnsi="黑体" w:cs="黑体" w:hint="eastAsia"/>
          <w:sz w:val="44"/>
          <w:szCs w:val="44"/>
        </w:rPr>
        <w:t>及要求</w:t>
      </w:r>
    </w:p>
    <w:p w:rsidR="005F7E8F" w:rsidRPr="006E47C7" w:rsidRDefault="005F7E8F" w:rsidP="00E05106">
      <w:pPr>
        <w:jc w:val="center"/>
        <w:rPr>
          <w:rFonts w:ascii="黑体" w:eastAsia="黑体" w:hAnsi="黑体" w:cs="Times New Roman"/>
          <w:sz w:val="44"/>
          <w:szCs w:val="44"/>
        </w:rPr>
      </w:pPr>
    </w:p>
    <w:p w:rsidR="007F4556" w:rsidRPr="00464EA6" w:rsidRDefault="007F4556" w:rsidP="005F7E8F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464EA6">
        <w:rPr>
          <w:rFonts w:ascii="仿宋" w:eastAsia="仿宋" w:hAnsi="仿宋" w:cs="仿宋" w:hint="eastAsia"/>
          <w:sz w:val="32"/>
          <w:szCs w:val="32"/>
        </w:rPr>
        <w:t>项目申报应符合《湖南省住房和城乡建设厅科学技术计划项目管理办法》（湘建科〔</w:t>
      </w:r>
      <w:r w:rsidRPr="00464EA6">
        <w:rPr>
          <w:rFonts w:ascii="仿宋" w:eastAsia="仿宋" w:hAnsi="仿宋" w:cs="仿宋"/>
          <w:sz w:val="32"/>
          <w:szCs w:val="32"/>
        </w:rPr>
        <w:t>2011</w:t>
      </w:r>
      <w:r w:rsidRPr="00464EA6">
        <w:rPr>
          <w:rFonts w:ascii="仿宋" w:eastAsia="仿宋" w:hAnsi="仿宋" w:cs="仿宋" w:hint="eastAsia"/>
          <w:sz w:val="32"/>
          <w:szCs w:val="32"/>
        </w:rPr>
        <w:t>〕</w:t>
      </w:r>
      <w:r w:rsidRPr="00464EA6">
        <w:rPr>
          <w:rFonts w:ascii="仿宋" w:eastAsia="仿宋" w:hAnsi="仿宋" w:cs="仿宋"/>
          <w:sz w:val="32"/>
          <w:szCs w:val="32"/>
        </w:rPr>
        <w:t>258</w:t>
      </w:r>
      <w:r w:rsidRPr="00464EA6">
        <w:rPr>
          <w:rFonts w:ascii="仿宋" w:eastAsia="仿宋" w:hAnsi="仿宋" w:cs="仿宋" w:hint="eastAsia"/>
          <w:sz w:val="32"/>
          <w:szCs w:val="32"/>
        </w:rPr>
        <w:t>号）的规定，并须符合以下要求：</w:t>
      </w:r>
    </w:p>
    <w:p w:rsidR="007F4556" w:rsidRPr="005F7E8F" w:rsidRDefault="007F4556" w:rsidP="005F7E8F">
      <w:pPr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5F7E8F">
        <w:rPr>
          <w:rFonts w:ascii="黑体" w:eastAsia="黑体" w:hAnsi="黑体" w:cs="仿宋" w:hint="eastAsia"/>
          <w:sz w:val="32"/>
          <w:szCs w:val="32"/>
        </w:rPr>
        <w:t>一、申报条件</w:t>
      </w:r>
    </w:p>
    <w:p w:rsidR="007F4556" w:rsidRPr="00464EA6" w:rsidRDefault="007F4556" w:rsidP="005F7E8F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464EA6">
        <w:rPr>
          <w:rFonts w:ascii="仿宋" w:eastAsia="仿宋" w:hAnsi="仿宋" w:cs="仿宋" w:hint="eastAsia"/>
          <w:sz w:val="32"/>
          <w:szCs w:val="32"/>
        </w:rPr>
        <w:t>（一）省住房和城乡建设厅建设信息化示范工程项目（以下简称“示范工程”）应为采用新一代信息化技术的工程类项目或管理平台类项目。申报项目应紧紧围绕住房城乡建设事业发展所面临的问题，在城市规划、建设、管理方面合理应用互联网</w:t>
      </w:r>
      <w:r w:rsidRPr="00464EA6">
        <w:rPr>
          <w:rFonts w:ascii="仿宋" w:eastAsia="仿宋" w:hAnsi="仿宋" w:cs="仿宋"/>
          <w:sz w:val="32"/>
          <w:szCs w:val="32"/>
        </w:rPr>
        <w:t>+</w:t>
      </w:r>
      <w:r w:rsidRPr="00464EA6">
        <w:rPr>
          <w:rFonts w:ascii="仿宋" w:eastAsia="仿宋" w:hAnsi="仿宋" w:cs="仿宋" w:hint="eastAsia"/>
          <w:sz w:val="32"/>
          <w:szCs w:val="32"/>
        </w:rPr>
        <w:t>、物联网、大数据等信息技术。重点突出建筑信息化模型（</w:t>
      </w:r>
      <w:r w:rsidRPr="00464EA6">
        <w:rPr>
          <w:rFonts w:ascii="仿宋" w:eastAsia="仿宋" w:hAnsi="仿宋" w:cs="仿宋"/>
          <w:sz w:val="32"/>
          <w:szCs w:val="32"/>
        </w:rPr>
        <w:t>BIM</w:t>
      </w:r>
      <w:r w:rsidRPr="00464EA6">
        <w:rPr>
          <w:rFonts w:ascii="仿宋" w:eastAsia="仿宋" w:hAnsi="仿宋" w:cs="仿宋" w:hint="eastAsia"/>
          <w:sz w:val="32"/>
          <w:szCs w:val="32"/>
        </w:rPr>
        <w:t>）技术、物联网感知技术、遥感技术、空间地理信息集成等技术的应用，在推进建筑产业现代化、智能建筑、市政基础设施智能化以及城市建设管理、建筑节能监管、建筑业行业管理、社区（物业）管理的信息化方面，有较突出的示范意义。</w:t>
      </w:r>
    </w:p>
    <w:p w:rsidR="007F4556" w:rsidRPr="00464EA6" w:rsidRDefault="007F4556" w:rsidP="005F7E8F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464EA6">
        <w:rPr>
          <w:rFonts w:ascii="仿宋" w:eastAsia="仿宋" w:hAnsi="仿宋" w:cs="仿宋" w:hint="eastAsia"/>
          <w:sz w:val="32"/>
          <w:szCs w:val="32"/>
        </w:rPr>
        <w:t>（二）申报项目应能提供与实施有关的审批文件。其中，工程类项目应提供与主体工程一体化的信息化技术方案；管理平台类的项目应参考《城市数字化示范应用工程技术导</w:t>
      </w:r>
      <w:r w:rsidRPr="00464EA6">
        <w:rPr>
          <w:rFonts w:ascii="仿宋" w:eastAsia="仿宋" w:hAnsi="仿宋" w:cs="仿宋" w:hint="eastAsia"/>
          <w:sz w:val="32"/>
          <w:szCs w:val="32"/>
        </w:rPr>
        <w:lastRenderedPageBreak/>
        <w:t>则》，提供包含网络基础建设、应用系统建设、数据库建设、管理制度与信息标准化等内容的实施方案。</w:t>
      </w:r>
    </w:p>
    <w:p w:rsidR="007F4556" w:rsidRPr="00464EA6" w:rsidRDefault="007F4556" w:rsidP="005F7E8F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464EA6">
        <w:rPr>
          <w:rFonts w:ascii="仿宋" w:eastAsia="仿宋" w:hAnsi="仿宋" w:cs="仿宋" w:hint="eastAsia"/>
          <w:sz w:val="32"/>
          <w:szCs w:val="32"/>
        </w:rPr>
        <w:t>（三）申报示范工程的项目一般应由建设（开发）、工程总承包、设计单位、信息技术依托单位等联合申报；也可经建设（开发）单位同意后，由信息技术依托单位联合工程总承包或设计单位进行申报。</w:t>
      </w:r>
    </w:p>
    <w:p w:rsidR="007F4556" w:rsidRPr="00464EA6" w:rsidRDefault="007F4556" w:rsidP="005F7E8F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464EA6">
        <w:rPr>
          <w:rFonts w:ascii="仿宋" w:eastAsia="仿宋" w:hAnsi="仿宋" w:cs="仿宋" w:hint="eastAsia"/>
          <w:sz w:val="32"/>
          <w:szCs w:val="32"/>
        </w:rPr>
        <w:t>（四）申报示范工程的项目其示范技术不存在成果或权属争议。</w:t>
      </w:r>
    </w:p>
    <w:p w:rsidR="007F4556" w:rsidRPr="005F7E8F" w:rsidRDefault="007F4556" w:rsidP="005F7E8F">
      <w:pPr>
        <w:ind w:firstLineChars="200" w:firstLine="640"/>
        <w:rPr>
          <w:rFonts w:ascii="黑体" w:eastAsia="黑体" w:hAnsi="黑体" w:cs="仿宋"/>
          <w:sz w:val="32"/>
          <w:szCs w:val="32"/>
        </w:rPr>
      </w:pPr>
      <w:r w:rsidRPr="005F7E8F">
        <w:rPr>
          <w:rFonts w:ascii="黑体" w:eastAsia="黑体" w:hAnsi="黑体" w:cs="仿宋" w:hint="eastAsia"/>
          <w:sz w:val="32"/>
          <w:szCs w:val="32"/>
        </w:rPr>
        <w:t>二、材料要求</w:t>
      </w:r>
    </w:p>
    <w:p w:rsidR="007F4556" w:rsidRPr="006E47C7" w:rsidRDefault="007F4556" w:rsidP="005F7E8F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（一）</w:t>
      </w:r>
      <w:r w:rsidRPr="006E47C7">
        <w:rPr>
          <w:rFonts w:ascii="仿宋" w:eastAsia="仿宋" w:hAnsi="仿宋" w:cs="仿宋" w:hint="eastAsia"/>
          <w:sz w:val="32"/>
          <w:szCs w:val="32"/>
        </w:rPr>
        <w:t>《申报书》（见附</w:t>
      </w:r>
      <w:r w:rsidR="005F7E8F">
        <w:rPr>
          <w:rFonts w:ascii="仿宋" w:eastAsia="仿宋" w:hAnsi="仿宋" w:cs="仿宋" w:hint="eastAsia"/>
          <w:sz w:val="32"/>
          <w:szCs w:val="32"/>
        </w:rPr>
        <w:t>件</w:t>
      </w:r>
      <w:r w:rsidRPr="006E47C7">
        <w:rPr>
          <w:rFonts w:ascii="仿宋" w:eastAsia="仿宋" w:hAnsi="仿宋" w:cs="仿宋" w:hint="eastAsia"/>
          <w:sz w:val="32"/>
          <w:szCs w:val="32"/>
        </w:rPr>
        <w:t>）</w:t>
      </w:r>
    </w:p>
    <w:p w:rsidR="007F4556" w:rsidRPr="00EF46D7" w:rsidRDefault="007F4556" w:rsidP="005F7E8F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（二）</w:t>
      </w:r>
      <w:r w:rsidRPr="00EF46D7">
        <w:rPr>
          <w:rFonts w:ascii="仿宋" w:eastAsia="仿宋" w:hAnsi="仿宋" w:cs="仿宋" w:hint="eastAsia"/>
          <w:sz w:val="32"/>
          <w:szCs w:val="32"/>
        </w:rPr>
        <w:t>按要求完成《可行性研究报告》，可行性研究报告是项目立项评审的重要依据。需包括以下内容：</w:t>
      </w:r>
    </w:p>
    <w:p w:rsidR="007F4556" w:rsidRPr="00EF46D7" w:rsidRDefault="007F4556" w:rsidP="005F7E8F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EF46D7">
        <w:rPr>
          <w:rFonts w:ascii="仿宋" w:eastAsia="仿宋" w:hAnsi="仿宋" w:cs="仿宋"/>
          <w:sz w:val="32"/>
          <w:szCs w:val="32"/>
        </w:rPr>
        <w:t xml:space="preserve">1. </w:t>
      </w:r>
      <w:r w:rsidRPr="00EF46D7">
        <w:rPr>
          <w:rFonts w:ascii="仿宋" w:eastAsia="仿宋" w:hAnsi="仿宋" w:cs="仿宋" w:hint="eastAsia"/>
          <w:sz w:val="32"/>
          <w:szCs w:val="32"/>
        </w:rPr>
        <w:t>示范工程项目符合申报条件的说明，说明项目是否分别满足《湖南省住房和城乡建设厅科学技术计划项目管理办法》（湘建科〔</w:t>
      </w:r>
      <w:r w:rsidRPr="00EF46D7">
        <w:rPr>
          <w:rFonts w:ascii="仿宋" w:eastAsia="仿宋" w:hAnsi="仿宋" w:cs="仿宋"/>
          <w:sz w:val="32"/>
          <w:szCs w:val="32"/>
        </w:rPr>
        <w:t>2011</w:t>
      </w:r>
      <w:r w:rsidRPr="00EF46D7">
        <w:rPr>
          <w:rFonts w:ascii="仿宋" w:eastAsia="仿宋" w:hAnsi="仿宋" w:cs="仿宋" w:hint="eastAsia"/>
          <w:sz w:val="32"/>
          <w:szCs w:val="32"/>
        </w:rPr>
        <w:t>〕</w:t>
      </w:r>
      <w:r w:rsidRPr="00EF46D7">
        <w:rPr>
          <w:rFonts w:ascii="仿宋" w:eastAsia="仿宋" w:hAnsi="仿宋" w:cs="仿宋"/>
          <w:sz w:val="32"/>
          <w:szCs w:val="32"/>
        </w:rPr>
        <w:t>258</w:t>
      </w:r>
      <w:r w:rsidRPr="00EF46D7">
        <w:rPr>
          <w:rFonts w:ascii="仿宋" w:eastAsia="仿宋" w:hAnsi="仿宋" w:cs="仿宋" w:hint="eastAsia"/>
          <w:sz w:val="32"/>
          <w:szCs w:val="32"/>
        </w:rPr>
        <w:t>号）第九条，以及申报条件（一）～（六）的要求（该说明将作为示范工程立项的重要参考依据）；</w:t>
      </w:r>
    </w:p>
    <w:p w:rsidR="007F4556" w:rsidRPr="00EF46D7" w:rsidRDefault="007F4556" w:rsidP="005F7E8F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EF46D7">
        <w:rPr>
          <w:rFonts w:ascii="仿宋" w:eastAsia="仿宋" w:hAnsi="仿宋" w:cs="仿宋"/>
          <w:sz w:val="32"/>
          <w:szCs w:val="32"/>
        </w:rPr>
        <w:t xml:space="preserve">2. </w:t>
      </w:r>
      <w:r w:rsidRPr="00EF46D7">
        <w:rPr>
          <w:rFonts w:ascii="仿宋" w:eastAsia="仿宋" w:hAnsi="仿宋" w:cs="仿宋" w:hint="eastAsia"/>
          <w:sz w:val="32"/>
          <w:szCs w:val="32"/>
        </w:rPr>
        <w:t>示范工程项目概况（工程类型、所在城市、地理位置、工程总投资、进度计划与安排等）；</w:t>
      </w:r>
    </w:p>
    <w:p w:rsidR="007F4556" w:rsidRPr="00EF46D7" w:rsidRDefault="007F4556" w:rsidP="005F7E8F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EF46D7">
        <w:rPr>
          <w:rFonts w:ascii="仿宋" w:eastAsia="仿宋" w:hAnsi="仿宋" w:cs="仿宋"/>
          <w:sz w:val="32"/>
          <w:szCs w:val="32"/>
        </w:rPr>
        <w:t xml:space="preserve">3. </w:t>
      </w:r>
      <w:r w:rsidRPr="00EF46D7">
        <w:rPr>
          <w:rFonts w:ascii="仿宋" w:eastAsia="仿宋" w:hAnsi="仿宋" w:cs="仿宋" w:hint="eastAsia"/>
          <w:sz w:val="32"/>
          <w:szCs w:val="32"/>
        </w:rPr>
        <w:t>示范工程项目目标；</w:t>
      </w:r>
    </w:p>
    <w:p w:rsidR="007F4556" w:rsidRPr="00EF46D7" w:rsidRDefault="007F4556" w:rsidP="005F7E8F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EF46D7">
        <w:rPr>
          <w:rFonts w:ascii="仿宋" w:eastAsia="仿宋" w:hAnsi="仿宋" w:cs="仿宋"/>
          <w:sz w:val="32"/>
          <w:szCs w:val="32"/>
        </w:rPr>
        <w:t xml:space="preserve">4. </w:t>
      </w:r>
      <w:r w:rsidRPr="00EF46D7">
        <w:rPr>
          <w:rFonts w:ascii="仿宋" w:eastAsia="仿宋" w:hAnsi="仿宋" w:cs="仿宋" w:hint="eastAsia"/>
          <w:sz w:val="32"/>
          <w:szCs w:val="32"/>
        </w:rPr>
        <w:t>示范工程项目主要实施内容；</w:t>
      </w:r>
    </w:p>
    <w:p w:rsidR="007F4556" w:rsidRPr="00EF46D7" w:rsidRDefault="007F4556" w:rsidP="005F7E8F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EF46D7">
        <w:rPr>
          <w:rFonts w:ascii="仿宋" w:eastAsia="仿宋" w:hAnsi="仿宋" w:cs="仿宋"/>
          <w:sz w:val="32"/>
          <w:szCs w:val="32"/>
        </w:rPr>
        <w:t xml:space="preserve">5. </w:t>
      </w:r>
      <w:r w:rsidRPr="00EF46D7">
        <w:rPr>
          <w:rFonts w:ascii="仿宋" w:eastAsia="仿宋" w:hAnsi="仿宋" w:cs="仿宋" w:hint="eastAsia"/>
          <w:sz w:val="32"/>
          <w:szCs w:val="32"/>
        </w:rPr>
        <w:t>示范工程项目技术方案和实施计划；</w:t>
      </w:r>
    </w:p>
    <w:p w:rsidR="007F4556" w:rsidRPr="00EF46D7" w:rsidRDefault="007F4556" w:rsidP="005F7E8F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EF46D7">
        <w:rPr>
          <w:rFonts w:ascii="仿宋" w:eastAsia="仿宋" w:hAnsi="仿宋" w:cs="仿宋"/>
          <w:sz w:val="32"/>
          <w:szCs w:val="32"/>
        </w:rPr>
        <w:lastRenderedPageBreak/>
        <w:t xml:space="preserve">6. </w:t>
      </w:r>
      <w:r w:rsidRPr="00EF46D7">
        <w:rPr>
          <w:rFonts w:ascii="仿宋" w:eastAsia="仿宋" w:hAnsi="仿宋" w:cs="仿宋" w:hint="eastAsia"/>
          <w:sz w:val="32"/>
          <w:szCs w:val="32"/>
        </w:rPr>
        <w:t>信息技术应用情况；</w:t>
      </w:r>
    </w:p>
    <w:p w:rsidR="007F4556" w:rsidRPr="00EF46D7" w:rsidRDefault="007F4556" w:rsidP="005F7E8F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EF46D7">
        <w:rPr>
          <w:rFonts w:ascii="仿宋" w:eastAsia="仿宋" w:hAnsi="仿宋" w:cs="仿宋"/>
          <w:sz w:val="32"/>
          <w:szCs w:val="32"/>
        </w:rPr>
        <w:t xml:space="preserve">7. </w:t>
      </w:r>
      <w:r w:rsidRPr="00EF46D7">
        <w:rPr>
          <w:rFonts w:ascii="仿宋" w:eastAsia="仿宋" w:hAnsi="仿宋" w:cs="仿宋" w:hint="eastAsia"/>
          <w:sz w:val="32"/>
          <w:szCs w:val="32"/>
        </w:rPr>
        <w:t>效益分析（示范项目推广前景、示范意义分析等）；</w:t>
      </w:r>
    </w:p>
    <w:p w:rsidR="007F4556" w:rsidRPr="00EF46D7" w:rsidRDefault="007F4556" w:rsidP="005F7E8F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EF46D7">
        <w:rPr>
          <w:rFonts w:ascii="仿宋" w:eastAsia="仿宋" w:hAnsi="仿宋" w:cs="仿宋"/>
          <w:sz w:val="32"/>
          <w:szCs w:val="32"/>
        </w:rPr>
        <w:t xml:space="preserve">8. </w:t>
      </w:r>
      <w:r w:rsidRPr="00EF46D7">
        <w:rPr>
          <w:rFonts w:ascii="仿宋" w:eastAsia="仿宋" w:hAnsi="仿宋" w:cs="仿宋" w:hint="eastAsia"/>
          <w:sz w:val="32"/>
          <w:szCs w:val="32"/>
        </w:rPr>
        <w:t>保障措施（包含资金概算及解决方案等）；</w:t>
      </w:r>
    </w:p>
    <w:p w:rsidR="007F4556" w:rsidRPr="00EF46D7" w:rsidRDefault="007F4556" w:rsidP="005F7E8F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EF46D7">
        <w:rPr>
          <w:rFonts w:ascii="仿宋" w:eastAsia="仿宋" w:hAnsi="仿宋" w:cs="仿宋"/>
          <w:sz w:val="32"/>
          <w:szCs w:val="32"/>
        </w:rPr>
        <w:t xml:space="preserve">9. </w:t>
      </w:r>
      <w:r w:rsidRPr="00EF46D7">
        <w:rPr>
          <w:rFonts w:ascii="仿宋" w:eastAsia="仿宋" w:hAnsi="仿宋" w:cs="仿宋" w:hint="eastAsia"/>
          <w:sz w:val="32"/>
          <w:szCs w:val="32"/>
        </w:rPr>
        <w:t>申报单位概况（技术力量状况、固定资产、年产值、负债率、质保体系和相应的资质情况以及主要业绩等）。</w:t>
      </w:r>
    </w:p>
    <w:p w:rsidR="007F4556" w:rsidRPr="006E47C7" w:rsidRDefault="007F4556" w:rsidP="005F7E8F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（三）</w:t>
      </w:r>
      <w:r w:rsidRPr="006E47C7">
        <w:rPr>
          <w:rFonts w:ascii="仿宋" w:eastAsia="仿宋" w:hAnsi="仿宋" w:cs="仿宋" w:hint="eastAsia"/>
          <w:sz w:val="32"/>
          <w:szCs w:val="32"/>
        </w:rPr>
        <w:t>其他资料</w:t>
      </w:r>
    </w:p>
    <w:p w:rsidR="007F4556" w:rsidRPr="006E47C7" w:rsidRDefault="007F4556" w:rsidP="005F7E8F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6E47C7">
        <w:rPr>
          <w:rFonts w:ascii="仿宋" w:eastAsia="仿宋" w:hAnsi="仿宋" w:cs="仿宋"/>
          <w:sz w:val="32"/>
          <w:szCs w:val="32"/>
        </w:rPr>
        <w:t>1.</w:t>
      </w:r>
      <w:r w:rsidRPr="006E47C7">
        <w:rPr>
          <w:rFonts w:ascii="仿宋" w:eastAsia="仿宋" w:hAnsi="仿宋" w:cs="仿宋" w:hint="eastAsia"/>
          <w:sz w:val="32"/>
          <w:szCs w:val="32"/>
        </w:rPr>
        <w:t>技术方案或图纸；</w:t>
      </w:r>
    </w:p>
    <w:p w:rsidR="007F4556" w:rsidRPr="006E47C7" w:rsidRDefault="007F4556" w:rsidP="005F7E8F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6E47C7">
        <w:rPr>
          <w:rFonts w:ascii="仿宋" w:eastAsia="仿宋" w:hAnsi="仿宋" w:cs="仿宋"/>
          <w:sz w:val="32"/>
          <w:szCs w:val="32"/>
        </w:rPr>
        <w:t>2.</w:t>
      </w:r>
      <w:r w:rsidRPr="006E47C7">
        <w:rPr>
          <w:rFonts w:ascii="仿宋" w:eastAsia="仿宋" w:hAnsi="仿宋" w:cs="仿宋" w:hint="eastAsia"/>
          <w:sz w:val="32"/>
          <w:szCs w:val="32"/>
        </w:rPr>
        <w:t>项目立项、开工审批文件的复印件。</w:t>
      </w:r>
    </w:p>
    <w:p w:rsidR="007F4556" w:rsidRPr="006E47C7" w:rsidRDefault="007F4556" w:rsidP="005F7E8F">
      <w:pPr>
        <w:ind w:firstLineChars="200" w:firstLine="640"/>
        <w:outlineLvl w:val="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（四）</w:t>
      </w:r>
      <w:r w:rsidRPr="006E47C7">
        <w:rPr>
          <w:rFonts w:ascii="仿宋" w:eastAsia="仿宋" w:hAnsi="仿宋" w:cs="仿宋" w:hint="eastAsia"/>
          <w:sz w:val="32"/>
          <w:szCs w:val="32"/>
        </w:rPr>
        <w:t>附件材料清单</w:t>
      </w: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90"/>
        <w:gridCol w:w="1507"/>
      </w:tblGrid>
      <w:tr w:rsidR="007F4556" w:rsidRPr="006E47C7">
        <w:trPr>
          <w:trHeight w:val="775"/>
          <w:jc w:val="center"/>
        </w:trPr>
        <w:tc>
          <w:tcPr>
            <w:tcW w:w="6690" w:type="dxa"/>
            <w:vAlign w:val="center"/>
          </w:tcPr>
          <w:p w:rsidR="007F4556" w:rsidRPr="006E47C7" w:rsidRDefault="007F4556" w:rsidP="00197B66">
            <w:pPr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6E47C7">
              <w:rPr>
                <w:rFonts w:ascii="仿宋" w:eastAsia="仿宋" w:hAnsi="仿宋" w:cs="仿宋" w:hint="eastAsia"/>
                <w:color w:val="000000"/>
                <w:sz w:val="32"/>
                <w:szCs w:val="32"/>
              </w:rPr>
              <w:t>附件材料名称</w:t>
            </w:r>
          </w:p>
        </w:tc>
        <w:tc>
          <w:tcPr>
            <w:tcW w:w="1507" w:type="dxa"/>
            <w:vAlign w:val="center"/>
          </w:tcPr>
          <w:p w:rsidR="007F4556" w:rsidRPr="006E47C7" w:rsidRDefault="007F4556" w:rsidP="00197B66">
            <w:pPr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6E47C7">
              <w:rPr>
                <w:rFonts w:ascii="仿宋" w:eastAsia="仿宋" w:hAnsi="仿宋" w:cs="仿宋" w:hint="eastAsia"/>
                <w:color w:val="000000"/>
                <w:sz w:val="32"/>
                <w:szCs w:val="32"/>
              </w:rPr>
              <w:t>必要性</w:t>
            </w:r>
          </w:p>
        </w:tc>
      </w:tr>
      <w:tr w:rsidR="007F4556" w:rsidRPr="006E47C7">
        <w:trPr>
          <w:trHeight w:val="989"/>
          <w:jc w:val="center"/>
        </w:trPr>
        <w:tc>
          <w:tcPr>
            <w:tcW w:w="6690" w:type="dxa"/>
            <w:vAlign w:val="center"/>
          </w:tcPr>
          <w:p w:rsidR="007F4556" w:rsidRPr="006E47C7" w:rsidRDefault="007F4556" w:rsidP="00197B66">
            <w:pPr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6E47C7">
              <w:rPr>
                <w:rFonts w:ascii="仿宋" w:eastAsia="仿宋" w:hAnsi="仿宋" w:cs="仿宋" w:hint="eastAsia"/>
                <w:color w:val="000000"/>
                <w:sz w:val="32"/>
                <w:szCs w:val="32"/>
              </w:rPr>
              <w:t>联合申报各单位的合作协议（包括明确牵头单位，各单位职责分工，权利和义务，单位盖章）</w:t>
            </w:r>
          </w:p>
        </w:tc>
        <w:tc>
          <w:tcPr>
            <w:tcW w:w="1507" w:type="dxa"/>
            <w:vAlign w:val="center"/>
          </w:tcPr>
          <w:p w:rsidR="007F4556" w:rsidRPr="006E47C7" w:rsidRDefault="007F4556" w:rsidP="00197B66">
            <w:pPr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6E47C7">
              <w:rPr>
                <w:rFonts w:ascii="仿宋" w:eastAsia="仿宋" w:hAnsi="仿宋" w:cs="仿宋" w:hint="eastAsia"/>
                <w:color w:val="000000"/>
                <w:sz w:val="32"/>
                <w:szCs w:val="32"/>
              </w:rPr>
              <w:t>必要</w:t>
            </w:r>
          </w:p>
        </w:tc>
      </w:tr>
      <w:tr w:rsidR="007F4556" w:rsidRPr="006E47C7">
        <w:trPr>
          <w:trHeight w:val="767"/>
          <w:jc w:val="center"/>
        </w:trPr>
        <w:tc>
          <w:tcPr>
            <w:tcW w:w="6690" w:type="dxa"/>
            <w:vAlign w:val="center"/>
          </w:tcPr>
          <w:p w:rsidR="007F4556" w:rsidRPr="006E47C7" w:rsidRDefault="007F4556" w:rsidP="00197B66">
            <w:pPr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6E47C7">
              <w:rPr>
                <w:rFonts w:ascii="仿宋" w:eastAsia="仿宋" w:hAnsi="仿宋" w:cs="仿宋" w:hint="eastAsia"/>
                <w:color w:val="000000"/>
                <w:sz w:val="32"/>
                <w:szCs w:val="32"/>
              </w:rPr>
              <w:t>单位机构代码证、营业执照（复印件）</w:t>
            </w:r>
          </w:p>
        </w:tc>
        <w:tc>
          <w:tcPr>
            <w:tcW w:w="1507" w:type="dxa"/>
            <w:vAlign w:val="center"/>
          </w:tcPr>
          <w:p w:rsidR="007F4556" w:rsidRPr="006E47C7" w:rsidRDefault="007F4556" w:rsidP="00197B66">
            <w:pPr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6E47C7">
              <w:rPr>
                <w:rFonts w:ascii="仿宋" w:eastAsia="仿宋" w:hAnsi="仿宋" w:cs="仿宋" w:hint="eastAsia"/>
                <w:color w:val="000000"/>
                <w:sz w:val="32"/>
                <w:szCs w:val="32"/>
              </w:rPr>
              <w:t>必要</w:t>
            </w:r>
          </w:p>
        </w:tc>
      </w:tr>
      <w:tr w:rsidR="007F4556" w:rsidRPr="006E47C7">
        <w:trPr>
          <w:trHeight w:val="767"/>
          <w:jc w:val="center"/>
        </w:trPr>
        <w:tc>
          <w:tcPr>
            <w:tcW w:w="6690" w:type="dxa"/>
            <w:vAlign w:val="center"/>
          </w:tcPr>
          <w:p w:rsidR="007F4556" w:rsidRPr="006E47C7" w:rsidRDefault="007F4556" w:rsidP="00197B66">
            <w:pPr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6E47C7">
              <w:rPr>
                <w:rFonts w:ascii="仿宋" w:eastAsia="仿宋" w:hAnsi="仿宋" w:cs="仿宋" w:hint="eastAsia"/>
                <w:color w:val="000000"/>
                <w:sz w:val="32"/>
                <w:szCs w:val="32"/>
              </w:rPr>
              <w:t>项目示范技术不存在成果或权属争议声明</w:t>
            </w:r>
          </w:p>
        </w:tc>
        <w:tc>
          <w:tcPr>
            <w:tcW w:w="1507" w:type="dxa"/>
            <w:vAlign w:val="center"/>
          </w:tcPr>
          <w:p w:rsidR="007F4556" w:rsidRPr="006E47C7" w:rsidRDefault="007F4556" w:rsidP="00197B66">
            <w:pPr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6E47C7">
              <w:rPr>
                <w:rFonts w:ascii="仿宋" w:eastAsia="仿宋" w:hAnsi="仿宋" w:cs="仿宋" w:hint="eastAsia"/>
                <w:color w:val="000000"/>
                <w:sz w:val="32"/>
                <w:szCs w:val="32"/>
              </w:rPr>
              <w:t>必要</w:t>
            </w:r>
          </w:p>
        </w:tc>
      </w:tr>
      <w:tr w:rsidR="007F4556" w:rsidRPr="006E47C7">
        <w:trPr>
          <w:trHeight w:val="680"/>
          <w:jc w:val="center"/>
        </w:trPr>
        <w:tc>
          <w:tcPr>
            <w:tcW w:w="6690" w:type="dxa"/>
            <w:vAlign w:val="center"/>
          </w:tcPr>
          <w:p w:rsidR="007F4556" w:rsidRPr="006E47C7" w:rsidRDefault="007F4556" w:rsidP="00197B66">
            <w:pPr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6E47C7">
              <w:rPr>
                <w:rFonts w:ascii="仿宋" w:eastAsia="仿宋" w:hAnsi="仿宋" w:cs="仿宋" w:hint="eastAsia"/>
                <w:color w:val="000000"/>
                <w:sz w:val="32"/>
                <w:szCs w:val="32"/>
              </w:rPr>
              <w:t>科学技术成果鉴定证书</w:t>
            </w:r>
          </w:p>
        </w:tc>
        <w:tc>
          <w:tcPr>
            <w:tcW w:w="1507" w:type="dxa"/>
            <w:vAlign w:val="center"/>
          </w:tcPr>
          <w:p w:rsidR="007F4556" w:rsidRPr="006E47C7" w:rsidRDefault="007F4556" w:rsidP="00197B66">
            <w:pPr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6E47C7">
              <w:rPr>
                <w:rFonts w:ascii="仿宋" w:eastAsia="仿宋" w:hAnsi="仿宋" w:cs="仿宋" w:hint="eastAsia"/>
                <w:color w:val="000000"/>
                <w:sz w:val="32"/>
                <w:szCs w:val="32"/>
              </w:rPr>
              <w:t>可选</w:t>
            </w:r>
          </w:p>
        </w:tc>
      </w:tr>
      <w:tr w:rsidR="007F4556" w:rsidRPr="006E47C7">
        <w:trPr>
          <w:trHeight w:val="680"/>
          <w:jc w:val="center"/>
        </w:trPr>
        <w:tc>
          <w:tcPr>
            <w:tcW w:w="6690" w:type="dxa"/>
            <w:vAlign w:val="center"/>
          </w:tcPr>
          <w:p w:rsidR="007F4556" w:rsidRPr="006E47C7" w:rsidRDefault="007F4556" w:rsidP="00197B66">
            <w:pPr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6E47C7">
              <w:rPr>
                <w:rFonts w:ascii="仿宋" w:eastAsia="仿宋" w:hAnsi="仿宋" w:cs="仿宋" w:hint="eastAsia"/>
                <w:color w:val="000000"/>
                <w:sz w:val="32"/>
                <w:szCs w:val="32"/>
              </w:rPr>
              <w:t>专利证书</w:t>
            </w:r>
          </w:p>
        </w:tc>
        <w:tc>
          <w:tcPr>
            <w:tcW w:w="1507" w:type="dxa"/>
            <w:vAlign w:val="center"/>
          </w:tcPr>
          <w:p w:rsidR="007F4556" w:rsidRPr="006E47C7" w:rsidRDefault="007F4556" w:rsidP="00197B66">
            <w:pPr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6E47C7">
              <w:rPr>
                <w:rFonts w:ascii="仿宋" w:eastAsia="仿宋" w:hAnsi="仿宋" w:cs="仿宋" w:hint="eastAsia"/>
                <w:color w:val="000000"/>
                <w:sz w:val="32"/>
                <w:szCs w:val="32"/>
              </w:rPr>
              <w:t>可选</w:t>
            </w:r>
          </w:p>
        </w:tc>
      </w:tr>
      <w:tr w:rsidR="007F4556" w:rsidRPr="006E47C7">
        <w:trPr>
          <w:trHeight w:val="680"/>
          <w:jc w:val="center"/>
        </w:trPr>
        <w:tc>
          <w:tcPr>
            <w:tcW w:w="6690" w:type="dxa"/>
            <w:vAlign w:val="center"/>
          </w:tcPr>
          <w:p w:rsidR="007F4556" w:rsidRPr="006E47C7" w:rsidRDefault="007F4556" w:rsidP="00197B66">
            <w:pPr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6E47C7">
              <w:rPr>
                <w:rFonts w:ascii="仿宋" w:eastAsia="仿宋" w:hAnsi="仿宋" w:cs="仿宋" w:hint="eastAsia"/>
                <w:color w:val="000000"/>
                <w:sz w:val="32"/>
                <w:szCs w:val="32"/>
              </w:rPr>
              <w:t>特殊行业或产品许可证、登记证</w:t>
            </w:r>
          </w:p>
        </w:tc>
        <w:tc>
          <w:tcPr>
            <w:tcW w:w="1507" w:type="dxa"/>
            <w:vAlign w:val="center"/>
          </w:tcPr>
          <w:p w:rsidR="007F4556" w:rsidRPr="006E47C7" w:rsidRDefault="007F4556" w:rsidP="00197B66">
            <w:pPr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6E47C7">
              <w:rPr>
                <w:rFonts w:ascii="仿宋" w:eastAsia="仿宋" w:hAnsi="仿宋" w:cs="仿宋" w:hint="eastAsia"/>
                <w:color w:val="000000"/>
                <w:sz w:val="32"/>
                <w:szCs w:val="32"/>
              </w:rPr>
              <w:t>可选</w:t>
            </w:r>
          </w:p>
        </w:tc>
      </w:tr>
      <w:tr w:rsidR="007F4556" w:rsidRPr="006E47C7">
        <w:trPr>
          <w:trHeight w:val="680"/>
          <w:jc w:val="center"/>
        </w:trPr>
        <w:tc>
          <w:tcPr>
            <w:tcW w:w="6690" w:type="dxa"/>
            <w:vAlign w:val="center"/>
          </w:tcPr>
          <w:p w:rsidR="007F4556" w:rsidRPr="006E47C7" w:rsidRDefault="007F4556" w:rsidP="00197B66">
            <w:pPr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6E47C7">
              <w:rPr>
                <w:rFonts w:ascii="仿宋" w:eastAsia="仿宋" w:hAnsi="仿宋" w:cs="仿宋" w:hint="eastAsia"/>
                <w:color w:val="000000"/>
                <w:sz w:val="32"/>
                <w:szCs w:val="32"/>
              </w:rPr>
              <w:t>获奖证书</w:t>
            </w:r>
          </w:p>
        </w:tc>
        <w:tc>
          <w:tcPr>
            <w:tcW w:w="1507" w:type="dxa"/>
            <w:vAlign w:val="center"/>
          </w:tcPr>
          <w:p w:rsidR="007F4556" w:rsidRPr="006E47C7" w:rsidRDefault="007F4556" w:rsidP="00197B66">
            <w:pPr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6E47C7">
              <w:rPr>
                <w:rFonts w:ascii="仿宋" w:eastAsia="仿宋" w:hAnsi="仿宋" w:cs="仿宋" w:hint="eastAsia"/>
                <w:color w:val="000000"/>
                <w:sz w:val="32"/>
                <w:szCs w:val="32"/>
              </w:rPr>
              <w:t>可选</w:t>
            </w:r>
          </w:p>
        </w:tc>
      </w:tr>
      <w:tr w:rsidR="007F4556" w:rsidRPr="006E47C7">
        <w:trPr>
          <w:trHeight w:val="680"/>
          <w:jc w:val="center"/>
        </w:trPr>
        <w:tc>
          <w:tcPr>
            <w:tcW w:w="6690" w:type="dxa"/>
            <w:vAlign w:val="center"/>
          </w:tcPr>
          <w:p w:rsidR="007F4556" w:rsidRPr="006E47C7" w:rsidRDefault="007F4556" w:rsidP="00197B66">
            <w:pPr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6E47C7">
              <w:rPr>
                <w:rFonts w:ascii="仿宋" w:eastAsia="仿宋" w:hAnsi="仿宋" w:cs="仿宋" w:hint="eastAsia"/>
                <w:color w:val="000000"/>
                <w:sz w:val="32"/>
                <w:szCs w:val="32"/>
              </w:rPr>
              <w:t>列入国家计划文件或证书</w:t>
            </w:r>
          </w:p>
        </w:tc>
        <w:tc>
          <w:tcPr>
            <w:tcW w:w="1507" w:type="dxa"/>
            <w:vAlign w:val="center"/>
          </w:tcPr>
          <w:p w:rsidR="007F4556" w:rsidRPr="006E47C7" w:rsidRDefault="007F4556" w:rsidP="00197B66">
            <w:pPr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6E47C7">
              <w:rPr>
                <w:rFonts w:ascii="仿宋" w:eastAsia="仿宋" w:hAnsi="仿宋" w:cs="仿宋" w:hint="eastAsia"/>
                <w:color w:val="000000"/>
                <w:sz w:val="32"/>
                <w:szCs w:val="32"/>
              </w:rPr>
              <w:t>可选</w:t>
            </w:r>
          </w:p>
        </w:tc>
      </w:tr>
      <w:tr w:rsidR="007F4556" w:rsidRPr="006E47C7">
        <w:trPr>
          <w:trHeight w:val="680"/>
          <w:jc w:val="center"/>
        </w:trPr>
        <w:tc>
          <w:tcPr>
            <w:tcW w:w="6690" w:type="dxa"/>
            <w:vAlign w:val="center"/>
          </w:tcPr>
          <w:p w:rsidR="007F4556" w:rsidRPr="006E47C7" w:rsidRDefault="007F4556" w:rsidP="00197B66">
            <w:pPr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6E47C7">
              <w:rPr>
                <w:rFonts w:ascii="仿宋" w:eastAsia="仿宋" w:hAnsi="仿宋" w:cs="仿宋" w:hint="eastAsia"/>
                <w:color w:val="000000"/>
                <w:sz w:val="32"/>
                <w:szCs w:val="32"/>
              </w:rPr>
              <w:t>用户意见</w:t>
            </w:r>
          </w:p>
        </w:tc>
        <w:tc>
          <w:tcPr>
            <w:tcW w:w="1507" w:type="dxa"/>
            <w:vAlign w:val="center"/>
          </w:tcPr>
          <w:p w:rsidR="007F4556" w:rsidRPr="006E47C7" w:rsidRDefault="007F4556" w:rsidP="00197B66">
            <w:pPr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6E47C7">
              <w:rPr>
                <w:rFonts w:ascii="仿宋" w:eastAsia="仿宋" w:hAnsi="仿宋" w:cs="仿宋" w:hint="eastAsia"/>
                <w:color w:val="000000"/>
                <w:sz w:val="32"/>
                <w:szCs w:val="32"/>
              </w:rPr>
              <w:t>可选</w:t>
            </w:r>
          </w:p>
        </w:tc>
      </w:tr>
      <w:tr w:rsidR="007F4556" w:rsidRPr="006E47C7">
        <w:trPr>
          <w:trHeight w:val="680"/>
          <w:jc w:val="center"/>
        </w:trPr>
        <w:tc>
          <w:tcPr>
            <w:tcW w:w="6690" w:type="dxa"/>
            <w:vAlign w:val="center"/>
          </w:tcPr>
          <w:p w:rsidR="007F4556" w:rsidRPr="006E47C7" w:rsidRDefault="007F4556" w:rsidP="00197B66">
            <w:pPr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6E47C7">
              <w:rPr>
                <w:rFonts w:ascii="仿宋" w:eastAsia="仿宋" w:hAnsi="仿宋" w:cs="仿宋" w:hint="eastAsia"/>
                <w:color w:val="000000"/>
                <w:sz w:val="32"/>
                <w:szCs w:val="32"/>
              </w:rPr>
              <w:lastRenderedPageBreak/>
              <w:t>其他附件</w:t>
            </w:r>
          </w:p>
        </w:tc>
        <w:tc>
          <w:tcPr>
            <w:tcW w:w="1507" w:type="dxa"/>
            <w:vAlign w:val="center"/>
          </w:tcPr>
          <w:p w:rsidR="007F4556" w:rsidRPr="006E47C7" w:rsidRDefault="007F4556" w:rsidP="00197B66">
            <w:pPr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6E47C7">
              <w:rPr>
                <w:rFonts w:ascii="仿宋" w:eastAsia="仿宋" w:hAnsi="仿宋" w:cs="仿宋" w:hint="eastAsia"/>
                <w:color w:val="000000"/>
                <w:sz w:val="32"/>
                <w:szCs w:val="32"/>
              </w:rPr>
              <w:t>可选</w:t>
            </w:r>
          </w:p>
        </w:tc>
      </w:tr>
    </w:tbl>
    <w:p w:rsidR="007F4556" w:rsidRPr="005F7E8F" w:rsidRDefault="007F4556" w:rsidP="005F7E8F">
      <w:pPr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6E47C7">
        <w:rPr>
          <w:rFonts w:ascii="仿宋" w:eastAsia="仿宋" w:hAnsi="仿宋" w:cs="仿宋" w:hint="eastAsia"/>
          <w:color w:val="000000"/>
          <w:sz w:val="32"/>
          <w:szCs w:val="32"/>
        </w:rPr>
        <w:t>将上述材料打印后简装成册，提交一式两份，并提供与纸质资料编目顺序完全一致的全套申报材料的电子文档（电子文档采用</w:t>
      </w:r>
      <w:r w:rsidRPr="006E47C7">
        <w:rPr>
          <w:rFonts w:ascii="仿宋" w:eastAsia="仿宋" w:hAnsi="仿宋" w:cs="仿宋"/>
          <w:color w:val="000000"/>
          <w:sz w:val="32"/>
          <w:szCs w:val="32"/>
        </w:rPr>
        <w:t>PDF</w:t>
      </w:r>
      <w:r w:rsidRPr="006E47C7">
        <w:rPr>
          <w:rFonts w:ascii="仿宋" w:eastAsia="仿宋" w:hAnsi="仿宋" w:cs="仿宋" w:hint="eastAsia"/>
          <w:color w:val="000000"/>
          <w:sz w:val="32"/>
          <w:szCs w:val="32"/>
        </w:rPr>
        <w:t>格式，电子文档中凡有盖章或签字的文件需提供影印扫描件）刻录光盘</w:t>
      </w:r>
      <w:r w:rsidRPr="006E47C7">
        <w:rPr>
          <w:rFonts w:ascii="仿宋" w:eastAsia="仿宋" w:hAnsi="仿宋" w:cs="仿宋"/>
          <w:color w:val="000000"/>
          <w:sz w:val="32"/>
          <w:szCs w:val="32"/>
        </w:rPr>
        <w:t>1</w:t>
      </w:r>
      <w:r w:rsidRPr="006E47C7">
        <w:rPr>
          <w:rFonts w:ascii="仿宋" w:eastAsia="仿宋" w:hAnsi="仿宋" w:cs="仿宋" w:hint="eastAsia"/>
          <w:color w:val="000000"/>
          <w:sz w:val="32"/>
          <w:szCs w:val="32"/>
        </w:rPr>
        <w:t>张。所有材料要求用</w:t>
      </w:r>
      <w:r w:rsidRPr="006E47C7">
        <w:rPr>
          <w:rFonts w:ascii="仿宋" w:eastAsia="仿宋" w:hAnsi="仿宋" w:cs="仿宋"/>
          <w:color w:val="000000"/>
          <w:sz w:val="32"/>
          <w:szCs w:val="32"/>
        </w:rPr>
        <w:t>A4</w:t>
      </w:r>
      <w:r w:rsidRPr="006E47C7">
        <w:rPr>
          <w:rFonts w:ascii="仿宋" w:eastAsia="仿宋" w:hAnsi="仿宋" w:cs="仿宋" w:hint="eastAsia"/>
          <w:color w:val="000000"/>
          <w:sz w:val="32"/>
          <w:szCs w:val="32"/>
        </w:rPr>
        <w:t>纸张幅面，统一编制目录和页码。纸质资料应双面打印或复印，凡是单面打印装册的一律不予接收，视为未按要求提交资料。电子文档格式不符或与纸质资料不一致的，视为提交资料不符合要求。申报资料不齐全的不予受理。</w:t>
      </w:r>
    </w:p>
    <w:sectPr w:rsidR="007F4556" w:rsidRPr="005F7E8F" w:rsidSect="007E5658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C96" w:rsidRDefault="00D74C96" w:rsidP="007A391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74C96" w:rsidRDefault="00D74C96" w:rsidP="007A391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556" w:rsidRDefault="007F4556" w:rsidP="00F631C5">
    <w:pPr>
      <w:pStyle w:val="a4"/>
      <w:framePr w:wrap="auto" w:vAnchor="text" w:hAnchor="margin" w:xAlign="center" w:y="1"/>
      <w:rPr>
        <w:rStyle w:val="a6"/>
        <w:rFonts w:cs="Times New Roman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F7E8F">
      <w:rPr>
        <w:rStyle w:val="a6"/>
        <w:noProof/>
      </w:rPr>
      <w:t>4</w:t>
    </w:r>
    <w:r>
      <w:rPr>
        <w:rStyle w:val="a6"/>
      </w:rPr>
      <w:fldChar w:fldCharType="end"/>
    </w:r>
  </w:p>
  <w:p w:rsidR="007F4556" w:rsidRDefault="007F4556">
    <w:pPr>
      <w:pStyle w:val="a4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C96" w:rsidRDefault="00D74C96" w:rsidP="007A391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D74C96" w:rsidRDefault="00D74C96" w:rsidP="007A391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556" w:rsidRDefault="007F4556" w:rsidP="00BF2C72">
    <w:pPr>
      <w:pStyle w:val="a3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3911"/>
    <w:rsid w:val="000277EA"/>
    <w:rsid w:val="00040EA5"/>
    <w:rsid w:val="000C0386"/>
    <w:rsid w:val="0010313E"/>
    <w:rsid w:val="00123208"/>
    <w:rsid w:val="001302AC"/>
    <w:rsid w:val="0014422F"/>
    <w:rsid w:val="00197B66"/>
    <w:rsid w:val="00202FBD"/>
    <w:rsid w:val="00263B02"/>
    <w:rsid w:val="00271026"/>
    <w:rsid w:val="002A1E28"/>
    <w:rsid w:val="003E05CD"/>
    <w:rsid w:val="00437E66"/>
    <w:rsid w:val="00464EA6"/>
    <w:rsid w:val="0053787E"/>
    <w:rsid w:val="005F7E8F"/>
    <w:rsid w:val="006632B6"/>
    <w:rsid w:val="006E47C7"/>
    <w:rsid w:val="0079765F"/>
    <w:rsid w:val="007A3911"/>
    <w:rsid w:val="007B258D"/>
    <w:rsid w:val="007E5658"/>
    <w:rsid w:val="007F4556"/>
    <w:rsid w:val="00867D8F"/>
    <w:rsid w:val="00900F04"/>
    <w:rsid w:val="009522C3"/>
    <w:rsid w:val="00976DBB"/>
    <w:rsid w:val="009F7FE6"/>
    <w:rsid w:val="00A029CD"/>
    <w:rsid w:val="00A81E88"/>
    <w:rsid w:val="00A94D44"/>
    <w:rsid w:val="00AD1EC7"/>
    <w:rsid w:val="00BF2C72"/>
    <w:rsid w:val="00C74323"/>
    <w:rsid w:val="00C80634"/>
    <w:rsid w:val="00CB48C0"/>
    <w:rsid w:val="00D02433"/>
    <w:rsid w:val="00D74C96"/>
    <w:rsid w:val="00E05106"/>
    <w:rsid w:val="00E61134"/>
    <w:rsid w:val="00E768AB"/>
    <w:rsid w:val="00EF46D7"/>
    <w:rsid w:val="00F45EC1"/>
    <w:rsid w:val="00F631C5"/>
    <w:rsid w:val="00F9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658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7A39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7A391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7A39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7A3911"/>
    <w:rPr>
      <w:sz w:val="18"/>
      <w:szCs w:val="18"/>
    </w:rPr>
  </w:style>
  <w:style w:type="paragraph" w:styleId="a5">
    <w:name w:val="Document Map"/>
    <w:basedOn w:val="a"/>
    <w:link w:val="Char1"/>
    <w:uiPriority w:val="99"/>
    <w:semiHidden/>
    <w:rsid w:val="007B258D"/>
    <w:rPr>
      <w:rFonts w:ascii="宋体" w:cs="宋体"/>
      <w:sz w:val="18"/>
      <w:szCs w:val="18"/>
    </w:rPr>
  </w:style>
  <w:style w:type="character" w:customStyle="1" w:styleId="Char1">
    <w:name w:val="文档结构图 Char"/>
    <w:link w:val="a5"/>
    <w:uiPriority w:val="99"/>
    <w:semiHidden/>
    <w:locked/>
    <w:rsid w:val="007B258D"/>
    <w:rPr>
      <w:rFonts w:ascii="宋体" w:eastAsia="宋体" w:cs="宋体"/>
      <w:sz w:val="18"/>
      <w:szCs w:val="18"/>
    </w:rPr>
  </w:style>
  <w:style w:type="character" w:styleId="a6">
    <w:name w:val="page number"/>
    <w:basedOn w:val="a0"/>
    <w:uiPriority w:val="99"/>
    <w:rsid w:val="001302AC"/>
  </w:style>
  <w:style w:type="paragraph" w:styleId="a7">
    <w:name w:val="Normal Indent"/>
    <w:basedOn w:val="a"/>
    <w:uiPriority w:val="99"/>
    <w:rsid w:val="00464EA6"/>
    <w:pPr>
      <w:ind w:firstLine="420"/>
    </w:pPr>
    <w:rPr>
      <w:rFonts w:ascii="Times New Roman" w:hAnsi="Times New Roman" w:cs="Times New Roman"/>
      <w:sz w:val="28"/>
      <w:szCs w:val="28"/>
    </w:rPr>
  </w:style>
  <w:style w:type="paragraph" w:customStyle="1" w:styleId="pstyle1">
    <w:name w:val="pstyle1"/>
    <w:basedOn w:val="a"/>
    <w:uiPriority w:val="99"/>
    <w:rsid w:val="00464EA6"/>
    <w:pPr>
      <w:widowControl/>
      <w:spacing w:line="360" w:lineRule="auto"/>
      <w:ind w:firstLine="560"/>
    </w:pPr>
    <w:rPr>
      <w:rFonts w:ascii="Times New Roman" w:hAnsi="Times New Roman" w:cs="Times New Roman"/>
      <w:kern w:val="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210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14</cp:revision>
  <dcterms:created xsi:type="dcterms:W3CDTF">2017-10-24T01:28:00Z</dcterms:created>
  <dcterms:modified xsi:type="dcterms:W3CDTF">2017-12-15T06:55:00Z</dcterms:modified>
</cp:coreProperties>
</file>