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500" w:lineRule="exact"/>
        <w:rPr>
          <w:rFonts w:hint="eastAsia" w:ascii="黑体" w:hAnsi="黑体" w:eastAsia="黑体" w:cs="黑体"/>
          <w:b w:val="0"/>
          <w:bCs w:val="0"/>
          <w:color w:val="666666"/>
          <w:sz w:val="32"/>
          <w:szCs w:val="32"/>
        </w:rPr>
      </w:pPr>
      <w:r>
        <w:rPr>
          <w:rFonts w:hint="eastAsia" w:ascii="黑体" w:hAnsi="黑体" w:eastAsia="黑体" w:cs="黑体"/>
          <w:b w:val="0"/>
          <w:bCs w:val="0"/>
          <w:color w:val="000000"/>
          <w:sz w:val="32"/>
          <w:szCs w:val="32"/>
          <w:shd w:val="clear" w:color="auto" w:fill="FFFFFF"/>
        </w:rPr>
        <w:t>附件1</w:t>
      </w:r>
      <w:bookmarkStart w:id="0" w:name="_GoBack"/>
      <w:bookmarkEnd w:id="0"/>
    </w:p>
    <w:p>
      <w:pPr>
        <w:pStyle w:val="2"/>
        <w:spacing w:before="156" w:beforeLines="50" w:after="156" w:afterLines="50" w:line="440" w:lineRule="exact"/>
        <w:jc w:val="center"/>
        <w:rPr>
          <w:rFonts w:ascii="Calibri" w:hAnsi="Calibri" w:eastAsia="宋体" w:cs="Times New Roman"/>
          <w:kern w:val="2"/>
          <w:szCs w:val="24"/>
        </w:rPr>
      </w:pPr>
      <w:r>
        <w:rPr>
          <w:rFonts w:hint="eastAsia" w:ascii="Calibri" w:hAnsi="Calibri" w:eastAsia="宋体" w:cs="Times New Roman"/>
          <w:kern w:val="2"/>
          <w:szCs w:val="24"/>
        </w:rPr>
        <w:t>承诺函</w:t>
      </w:r>
    </w:p>
    <w:p>
      <w:pPr>
        <w:pStyle w:val="3"/>
        <w:widowControl/>
        <w:shd w:val="clear" w:color="auto" w:fill="FFFFFF"/>
        <w:spacing w:beforeAutospacing="0" w:afterAutospacing="0" w:line="440" w:lineRule="exact"/>
        <w:rPr>
          <w:rFonts w:ascii="宋体" w:hAnsi="宋体" w:eastAsia="宋体" w:cs="宋体"/>
          <w:color w:val="666666"/>
          <w:szCs w:val="24"/>
        </w:rPr>
      </w:pPr>
      <w:r>
        <w:rPr>
          <w:rFonts w:hint="eastAsia" w:ascii="宋体" w:hAnsi="宋体" w:eastAsia="宋体" w:cs="宋体"/>
          <w:color w:val="000000"/>
          <w:szCs w:val="24"/>
          <w:shd w:val="clear" w:color="auto" w:fill="FFFFFF"/>
        </w:rPr>
        <w:t>致：</w:t>
      </w:r>
      <w:r>
        <w:rPr>
          <w:rFonts w:hint="eastAsia" w:ascii="宋体" w:hAnsi="宋体" w:eastAsia="宋体" w:cs="宋体"/>
          <w:color w:val="000000"/>
          <w:szCs w:val="24"/>
          <w:u w:val="single"/>
          <w:shd w:val="clear" w:color="auto" w:fill="FFFFFF"/>
        </w:rPr>
        <w:t>           </w:t>
      </w:r>
      <w:r>
        <w:rPr>
          <w:rFonts w:hint="eastAsia" w:ascii="宋体" w:hAnsi="宋体" w:eastAsia="宋体" w:cs="宋体"/>
          <w:color w:val="000000"/>
          <w:szCs w:val="24"/>
          <w:shd w:val="clear" w:color="auto" w:fill="FFFFFF"/>
        </w:rPr>
        <w:t>（招标人）</w:t>
      </w:r>
    </w:p>
    <w:p>
      <w:pPr>
        <w:pStyle w:val="3"/>
        <w:widowControl/>
        <w:numPr>
          <w:ilvl w:val="0"/>
          <w:numId w:val="1"/>
        </w:numPr>
        <w:shd w:val="clear" w:color="auto" w:fill="FFFFFF"/>
        <w:spacing w:beforeAutospacing="0" w:afterAutospacing="0" w:line="440" w:lineRule="exact"/>
        <w:ind w:firstLine="57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我方已全部阅读了贵方的比选公告，包括补充、修改、澄清、答疑文件（如有），我方完全接受比选公告的所有条款，不论中标与否，均无任何异议，</w:t>
      </w:r>
    </w:p>
    <w:p>
      <w:pPr>
        <w:pStyle w:val="3"/>
        <w:widowControl/>
        <w:numPr>
          <w:ilvl w:val="0"/>
          <w:numId w:val="1"/>
        </w:numPr>
        <w:shd w:val="clear" w:color="auto" w:fill="FFFFFF"/>
        <w:spacing w:beforeAutospacing="0" w:afterAutospacing="0" w:line="440" w:lineRule="exact"/>
        <w:ind w:firstLine="57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我方同意在本比选项目开标时间起</w:t>
      </w:r>
      <w:r>
        <w:rPr>
          <w:rFonts w:hint="eastAsia" w:ascii="宋体" w:hAnsi="宋体" w:eastAsia="宋体" w:cs="宋体"/>
          <w:color w:val="000000"/>
          <w:szCs w:val="24"/>
          <w:u w:val="single"/>
          <w:shd w:val="clear" w:color="auto" w:fill="FFFFFF"/>
        </w:rPr>
        <w:t xml:space="preserve">    </w:t>
      </w:r>
      <w:r>
        <w:rPr>
          <w:rFonts w:hint="eastAsia" w:ascii="宋体" w:hAnsi="宋体" w:eastAsia="宋体" w:cs="宋体"/>
          <w:color w:val="000000"/>
          <w:szCs w:val="24"/>
          <w:shd w:val="clear" w:color="auto" w:fill="FFFFFF"/>
        </w:rPr>
        <w:t>天内，遵守本比选申请文件的承诺，且在此期限内具有约束力。</w:t>
      </w:r>
    </w:p>
    <w:p>
      <w:pPr>
        <w:pStyle w:val="3"/>
        <w:widowControl/>
        <w:numPr>
          <w:ilvl w:val="0"/>
          <w:numId w:val="1"/>
        </w:numPr>
        <w:shd w:val="clear" w:color="auto" w:fill="FFFFFF"/>
        <w:spacing w:beforeAutospacing="0" w:afterAutospacing="0" w:line="440" w:lineRule="exact"/>
        <w:ind w:firstLine="57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若我方中标，我方愿意完全遵照贵方的比选公告和政府的有关规定，积极配合招标人签订合同，并按合同要求履行职责，保证不转让、转包本项目，保证忠实地执行双方签订的合同，按贵方的委托要求优质高效地完成项目工作任务。在正式合同订立之前，本比选申请书同贵方其他文件和附件成为约束双方的合同。</w:t>
      </w:r>
    </w:p>
    <w:p>
      <w:pPr>
        <w:pStyle w:val="3"/>
        <w:widowControl/>
        <w:numPr>
          <w:ilvl w:val="0"/>
          <w:numId w:val="1"/>
        </w:numPr>
        <w:shd w:val="clear" w:color="auto" w:fill="FFFFFF"/>
        <w:spacing w:beforeAutospacing="0" w:afterAutospacing="0" w:line="440" w:lineRule="exact"/>
        <w:ind w:firstLine="57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我们对出具的类似业绩、人员一览表以及反映供应商实力及信誉的各种证明材料的真实性负责。如有虚假行为，无条件同意贵方取消我们的比选申请资格或中标资格。</w:t>
      </w:r>
    </w:p>
    <w:p>
      <w:pPr>
        <w:pStyle w:val="3"/>
        <w:widowControl/>
        <w:numPr>
          <w:ilvl w:val="0"/>
          <w:numId w:val="1"/>
        </w:numPr>
        <w:shd w:val="clear" w:color="auto" w:fill="FFFFFF"/>
        <w:spacing w:beforeAutospacing="0" w:afterAutospacing="0" w:line="440" w:lineRule="exact"/>
        <w:ind w:firstLine="57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同意从定标日起至我们双方签订的合同有效期内遵守本比选申请书的各项承诺。本比选申请文件始终将对我方具有法律约束力。</w:t>
      </w:r>
    </w:p>
    <w:p>
      <w:pPr>
        <w:pStyle w:val="3"/>
        <w:widowControl/>
        <w:numPr>
          <w:ilvl w:val="0"/>
          <w:numId w:val="1"/>
        </w:numPr>
        <w:shd w:val="clear" w:color="auto" w:fill="FFFFFF"/>
        <w:spacing w:beforeAutospacing="0" w:afterAutospacing="0" w:line="440" w:lineRule="exact"/>
        <w:ind w:firstLine="570"/>
        <w:rPr>
          <w:rFonts w:ascii="宋体" w:hAnsi="宋体" w:eastAsia="宋体" w:cs="宋体"/>
          <w:color w:val="000000"/>
          <w:szCs w:val="24"/>
          <w:shd w:val="clear" w:color="auto" w:fill="FFFFFF"/>
        </w:rPr>
      </w:pPr>
      <w:r>
        <w:rPr>
          <w:rFonts w:hint="eastAsia" w:ascii="宋体" w:hAnsi="宋体" w:eastAsia="宋体" w:cs="宋体"/>
          <w:color w:val="000000"/>
          <w:szCs w:val="24"/>
          <w:shd w:val="clear" w:color="auto" w:fill="FFFFFF"/>
        </w:rPr>
        <w:t>我方承诺，若中标，未经招标人书面同意，本比选申请文件中安排的人员绝对不做更换，否则可以取消我方中标资格。</w:t>
      </w:r>
    </w:p>
    <w:p>
      <w:pPr>
        <w:pStyle w:val="3"/>
        <w:widowControl/>
        <w:numPr>
          <w:ilvl w:val="0"/>
          <w:numId w:val="1"/>
        </w:numPr>
        <w:shd w:val="clear" w:color="auto" w:fill="FFFFFF"/>
        <w:spacing w:beforeAutospacing="0" w:afterAutospacing="0" w:line="440" w:lineRule="exact"/>
        <w:ind w:firstLine="570"/>
        <w:rPr>
          <w:rFonts w:ascii="宋体" w:hAnsi="宋体" w:eastAsia="宋体" w:cs="宋体"/>
          <w:color w:val="666666"/>
          <w:szCs w:val="24"/>
        </w:rPr>
      </w:pPr>
      <w:r>
        <w:rPr>
          <w:rFonts w:hint="eastAsia" w:ascii="宋体" w:hAnsi="宋体" w:eastAsia="宋体" w:cs="宋体"/>
          <w:color w:val="000000"/>
          <w:szCs w:val="24"/>
          <w:shd w:val="clear" w:color="auto" w:fill="FFFFFF"/>
        </w:rPr>
        <w:t>若我方中标，在服务期限内，因我方过错造成了贵方的损失，我方愿意承担全部赔偿责任（含取消我方的中标资格）。</w:t>
      </w:r>
    </w:p>
    <w:p>
      <w:pPr>
        <w:pStyle w:val="3"/>
        <w:widowControl/>
        <w:numPr>
          <w:ilvl w:val="0"/>
          <w:numId w:val="1"/>
        </w:numPr>
        <w:shd w:val="clear" w:color="auto" w:fill="FFFFFF"/>
        <w:spacing w:beforeAutospacing="0" w:afterAutospacing="0" w:line="440" w:lineRule="exact"/>
        <w:ind w:firstLine="570"/>
        <w:rPr>
          <w:rFonts w:ascii="宋体" w:hAnsi="宋体" w:eastAsia="宋体" w:cs="宋体"/>
          <w:color w:val="666666"/>
          <w:szCs w:val="24"/>
        </w:rPr>
      </w:pPr>
      <w:r>
        <w:rPr>
          <w:rFonts w:hint="eastAsia" w:ascii="宋体" w:hAnsi="宋体" w:eastAsia="宋体" w:cs="宋体"/>
          <w:color w:val="000000"/>
          <w:szCs w:val="24"/>
          <w:shd w:val="clear" w:color="auto" w:fill="FFFFFF"/>
        </w:rPr>
        <w:t>我方提供的所有资料全部真实，没有任何虚假材料，如发现我方有弄虚作假的行，招标人可以取消我方参加本次比选的资格。</w:t>
      </w:r>
    </w:p>
    <w:p>
      <w:pPr>
        <w:pStyle w:val="3"/>
        <w:widowControl/>
        <w:shd w:val="clear" w:color="auto" w:fill="FFFFFF"/>
        <w:spacing w:beforeAutospacing="0" w:afterAutospacing="0" w:line="440" w:lineRule="exact"/>
        <w:ind w:firstLine="570"/>
        <w:rPr>
          <w:rFonts w:ascii="宋体" w:hAnsi="宋体" w:eastAsia="宋体" w:cs="宋体"/>
          <w:color w:val="666666"/>
          <w:szCs w:val="24"/>
        </w:rPr>
      </w:pPr>
      <w:r>
        <w:rPr>
          <w:rFonts w:hint="eastAsia" w:ascii="宋体" w:hAnsi="宋体" w:eastAsia="宋体" w:cs="宋体"/>
          <w:color w:val="000000"/>
          <w:szCs w:val="24"/>
          <w:shd w:val="clear" w:color="auto" w:fill="FFFFFF"/>
        </w:rPr>
        <w:t>与本项目有关的一切正式往来函件请寄：</w:t>
      </w:r>
    </w:p>
    <w:p>
      <w:pPr>
        <w:pStyle w:val="3"/>
        <w:widowControl/>
        <w:shd w:val="clear" w:color="auto" w:fill="FFFFFF"/>
        <w:spacing w:beforeAutospacing="0" w:afterAutospacing="0" w:line="440" w:lineRule="exact"/>
        <w:rPr>
          <w:rFonts w:ascii="宋体" w:hAnsi="宋体" w:eastAsia="宋体" w:cs="宋体"/>
          <w:color w:val="666666"/>
          <w:szCs w:val="24"/>
        </w:rPr>
      </w:pPr>
      <w:r>
        <w:rPr>
          <w:rFonts w:hint="eastAsia" w:ascii="宋体" w:hAnsi="宋体" w:eastAsia="宋体" w:cs="宋体"/>
          <w:color w:val="000000"/>
          <w:szCs w:val="24"/>
          <w:shd w:val="clear" w:color="auto" w:fill="FFFFFF"/>
        </w:rPr>
        <w:t>地址：</w:t>
      </w:r>
      <w:r>
        <w:rPr>
          <w:rFonts w:hint="eastAsia" w:ascii="宋体" w:hAnsi="宋体" w:eastAsia="宋体" w:cs="宋体"/>
          <w:color w:val="000000"/>
          <w:szCs w:val="24"/>
          <w:u w:val="single"/>
          <w:shd w:val="clear" w:color="auto" w:fill="FFFFFF"/>
        </w:rPr>
        <w:t>                </w:t>
      </w:r>
      <w:r>
        <w:rPr>
          <w:rFonts w:hint="eastAsia" w:ascii="宋体" w:hAnsi="宋体" w:eastAsia="宋体" w:cs="宋体"/>
          <w:color w:val="000000"/>
          <w:szCs w:val="24"/>
          <w:shd w:val="clear" w:color="auto" w:fill="FFFFFF"/>
        </w:rPr>
        <w:t>      邮编：</w:t>
      </w:r>
      <w:r>
        <w:rPr>
          <w:rFonts w:hint="eastAsia" w:ascii="宋体" w:hAnsi="宋体" w:eastAsia="宋体" w:cs="宋体"/>
          <w:color w:val="000000"/>
          <w:szCs w:val="24"/>
          <w:u w:val="single"/>
          <w:shd w:val="clear" w:color="auto" w:fill="FFFFFF"/>
        </w:rPr>
        <w:t>               </w:t>
      </w:r>
    </w:p>
    <w:p>
      <w:pPr>
        <w:pStyle w:val="3"/>
        <w:widowControl/>
        <w:shd w:val="clear" w:color="auto" w:fill="FFFFFF"/>
        <w:spacing w:beforeAutospacing="0" w:afterAutospacing="0" w:line="440" w:lineRule="exact"/>
        <w:rPr>
          <w:rFonts w:ascii="宋体" w:hAnsi="宋体" w:eastAsia="宋体" w:cs="宋体"/>
          <w:color w:val="666666"/>
          <w:szCs w:val="24"/>
        </w:rPr>
      </w:pPr>
      <w:r>
        <w:rPr>
          <w:rFonts w:hint="eastAsia" w:ascii="宋体" w:hAnsi="宋体" w:eastAsia="宋体" w:cs="宋体"/>
          <w:color w:val="000000"/>
          <w:szCs w:val="24"/>
          <w:shd w:val="clear" w:color="auto" w:fill="FFFFFF"/>
        </w:rPr>
        <w:t>电话：</w:t>
      </w:r>
      <w:r>
        <w:rPr>
          <w:rFonts w:hint="eastAsia" w:ascii="宋体" w:hAnsi="宋体" w:eastAsia="宋体" w:cs="宋体"/>
          <w:color w:val="000000"/>
          <w:szCs w:val="24"/>
          <w:u w:val="single"/>
          <w:shd w:val="clear" w:color="auto" w:fill="FFFFFF"/>
        </w:rPr>
        <w:t>                </w:t>
      </w:r>
      <w:r>
        <w:rPr>
          <w:rFonts w:hint="eastAsia" w:ascii="宋体" w:hAnsi="宋体" w:eastAsia="宋体" w:cs="宋体"/>
          <w:color w:val="000000"/>
          <w:szCs w:val="24"/>
          <w:shd w:val="clear" w:color="auto" w:fill="FFFFFF"/>
        </w:rPr>
        <w:t>      传真：</w:t>
      </w:r>
      <w:r>
        <w:rPr>
          <w:rFonts w:hint="eastAsia" w:ascii="宋体" w:hAnsi="宋体" w:eastAsia="宋体" w:cs="宋体"/>
          <w:color w:val="000000"/>
          <w:szCs w:val="24"/>
          <w:u w:val="single"/>
          <w:shd w:val="clear" w:color="auto" w:fill="FFFFFF"/>
        </w:rPr>
        <w:t>               </w:t>
      </w:r>
    </w:p>
    <w:p>
      <w:pPr>
        <w:pStyle w:val="3"/>
        <w:widowControl/>
        <w:shd w:val="clear" w:color="auto" w:fill="FFFFFF"/>
        <w:spacing w:beforeAutospacing="0" w:afterAutospacing="0" w:line="440" w:lineRule="exact"/>
        <w:rPr>
          <w:rFonts w:ascii="宋体" w:hAnsi="宋体" w:eastAsia="宋体" w:cs="宋体"/>
          <w:color w:val="666666"/>
          <w:szCs w:val="24"/>
        </w:rPr>
      </w:pPr>
      <w:r>
        <w:rPr>
          <w:rFonts w:hint="eastAsia" w:ascii="宋体" w:hAnsi="宋体" w:eastAsia="宋体" w:cs="宋体"/>
          <w:color w:val="000000"/>
          <w:szCs w:val="24"/>
          <w:shd w:val="clear" w:color="auto" w:fill="FFFFFF"/>
        </w:rPr>
        <w:t>供应商（公章）：</w:t>
      </w:r>
      <w:r>
        <w:rPr>
          <w:rFonts w:hint="eastAsia" w:ascii="宋体" w:hAnsi="宋体" w:eastAsia="宋体" w:cs="宋体"/>
          <w:color w:val="000000"/>
          <w:szCs w:val="24"/>
          <w:u w:val="single"/>
          <w:shd w:val="clear" w:color="auto" w:fill="FFFFFF"/>
        </w:rPr>
        <w:t xml:space="preserve">                </w:t>
      </w:r>
    </w:p>
    <w:p>
      <w:pPr>
        <w:pStyle w:val="3"/>
        <w:widowControl/>
        <w:shd w:val="clear" w:color="auto" w:fill="FFFFFF"/>
        <w:spacing w:beforeAutospacing="0" w:afterAutospacing="0" w:line="440" w:lineRule="exact"/>
        <w:rPr>
          <w:rFonts w:ascii="宋体" w:hAnsi="宋体" w:eastAsia="宋体" w:cs="宋体"/>
          <w:color w:val="666666"/>
          <w:szCs w:val="24"/>
        </w:rPr>
      </w:pPr>
      <w:r>
        <w:rPr>
          <w:rFonts w:hint="eastAsia" w:ascii="宋体" w:hAnsi="宋体" w:eastAsia="宋体" w:cs="宋体"/>
          <w:color w:val="000000"/>
          <w:szCs w:val="24"/>
          <w:shd w:val="clear" w:color="auto" w:fill="FFFFFF"/>
        </w:rPr>
        <w:t>法定代表人或授权代理人（签字或盖章）：</w:t>
      </w:r>
      <w:r>
        <w:rPr>
          <w:rFonts w:hint="eastAsia" w:ascii="宋体" w:hAnsi="宋体" w:eastAsia="宋体" w:cs="宋体"/>
          <w:color w:val="000000"/>
          <w:szCs w:val="24"/>
          <w:u w:val="single"/>
          <w:shd w:val="clear" w:color="auto" w:fill="FFFFFF"/>
        </w:rPr>
        <w:t>         </w:t>
      </w:r>
    </w:p>
    <w:p>
      <w:pPr>
        <w:pStyle w:val="3"/>
        <w:widowControl/>
        <w:shd w:val="clear" w:color="auto" w:fill="FFFFFF"/>
        <w:spacing w:beforeAutospacing="0" w:afterAutospacing="0" w:line="440" w:lineRule="exact"/>
        <w:ind w:firstLine="4320" w:firstLineChars="1800"/>
        <w:rPr>
          <w:rFonts w:hint="eastAsia" w:ascii="宋体" w:hAnsi="宋体" w:eastAsia="宋体" w:cs="宋体"/>
          <w:color w:val="000000"/>
          <w:szCs w:val="24"/>
          <w:shd w:val="clear" w:color="auto" w:fill="FFFFFF"/>
        </w:rPr>
      </w:pPr>
      <w:r>
        <w:rPr>
          <w:rFonts w:hint="eastAsia" w:ascii="宋体" w:hAnsi="宋体" w:eastAsia="宋体" w:cs="宋体"/>
          <w:color w:val="000000"/>
          <w:szCs w:val="24"/>
          <w:u w:val="single"/>
          <w:shd w:val="clear" w:color="auto" w:fill="FFFFFF"/>
        </w:rPr>
        <w:t xml:space="preserve">    </w:t>
      </w:r>
      <w:r>
        <w:rPr>
          <w:rFonts w:hint="eastAsia" w:ascii="宋体" w:hAnsi="宋体" w:eastAsia="宋体" w:cs="宋体"/>
          <w:color w:val="000000"/>
          <w:szCs w:val="24"/>
          <w:shd w:val="clear" w:color="auto" w:fill="FFFFFF"/>
        </w:rPr>
        <w:t>年</w:t>
      </w:r>
      <w:r>
        <w:rPr>
          <w:rFonts w:hint="eastAsia" w:ascii="宋体" w:hAnsi="宋体" w:eastAsia="宋体" w:cs="宋体"/>
          <w:color w:val="000000"/>
          <w:szCs w:val="24"/>
          <w:u w:val="single"/>
          <w:shd w:val="clear" w:color="auto" w:fill="FFFFFF"/>
        </w:rPr>
        <w:t>   </w:t>
      </w:r>
      <w:r>
        <w:rPr>
          <w:rFonts w:hint="eastAsia" w:ascii="宋体" w:hAnsi="宋体" w:eastAsia="宋体" w:cs="宋体"/>
          <w:color w:val="000000"/>
          <w:szCs w:val="24"/>
          <w:shd w:val="clear" w:color="auto" w:fill="FFFFFF"/>
        </w:rPr>
        <w:t>月</w:t>
      </w:r>
      <w:r>
        <w:rPr>
          <w:rFonts w:hint="eastAsia" w:ascii="宋体" w:hAnsi="宋体" w:eastAsia="宋体" w:cs="宋体"/>
          <w:color w:val="000000"/>
          <w:szCs w:val="24"/>
          <w:u w:val="single"/>
          <w:shd w:val="clear" w:color="auto" w:fill="FFFFFF"/>
        </w:rPr>
        <w:t xml:space="preserve">   </w:t>
      </w:r>
      <w:r>
        <w:rPr>
          <w:rFonts w:hint="eastAsia" w:ascii="宋体" w:hAnsi="宋体" w:eastAsia="宋体" w:cs="宋体"/>
          <w:color w:val="000000"/>
          <w:szCs w:val="24"/>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32EF5"/>
    <w:multiLevelType w:val="singleLevel"/>
    <w:tmpl w:val="A1E32E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52"/>
    <w:rsid w:val="003D5C52"/>
    <w:rsid w:val="005851C4"/>
    <w:rsid w:val="00A325AF"/>
    <w:rsid w:val="358971F0"/>
    <w:rsid w:val="505B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6"/>
    <w:unhideWhenUsed/>
    <w:qFormat/>
    <w:uiPriority w:val="0"/>
    <w:pPr>
      <w:keepNext/>
      <w:keepLines/>
      <w:spacing w:before="260" w:after="260" w:line="413" w:lineRule="auto"/>
      <w:outlineLvl w:val="2"/>
    </w:pPr>
    <w:rPr>
      <w:rFonts w:cs="宋体"/>
      <w:b/>
      <w:kern w:val="0"/>
      <w:sz w:val="32"/>
      <w:szCs w:val="21"/>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szCs w:val="21"/>
    </w:rPr>
  </w:style>
  <w:style w:type="character" w:customStyle="1" w:styleId="6">
    <w:name w:val="标题 3 字符"/>
    <w:basedOn w:val="5"/>
    <w:link w:val="2"/>
    <w:qFormat/>
    <w:uiPriority w:val="0"/>
    <w:rPr>
      <w:rFonts w:cs="宋体"/>
      <w:b/>
      <w:kern w:val="0"/>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649</Characters>
  <Lines>5</Lines>
  <Paragraphs>1</Paragraphs>
  <TotalTime>2</TotalTime>
  <ScaleCrop>false</ScaleCrop>
  <LinksUpToDate>false</LinksUpToDate>
  <CharactersWithSpaces>761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2020-08-28T01:24:00Z</dcterms:created>
  <dc:creator>Administrator</dc:creator>
  <cp:lastModifiedBy>陈尧进</cp:lastModifiedBy>
  <dcterms:modified xsi:type="dcterms:W3CDTF">2021-10-09T03:39:53Z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71665FE797FB4748B92A50E649F801B2</vt:lpwstr>
  </property>
</Properties>
</file>