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附件6</w:t>
      </w:r>
    </w:p>
    <w:bookmarkEnd w:id="0"/>
    <w:p>
      <w:pPr>
        <w:pStyle w:val="4"/>
        <w:spacing w:before="156" w:beforeLines="50" w:after="156" w:afterLines="50" w:line="480" w:lineRule="auto"/>
        <w:jc w:val="center"/>
        <w:rPr>
          <w:rFonts w:ascii="Calibri" w:hAnsi="Calibri" w:eastAsia="宋体" w:cs="Times New Roman"/>
          <w:kern w:val="2"/>
          <w:szCs w:val="24"/>
        </w:rPr>
      </w:pPr>
      <w:r>
        <w:rPr>
          <w:rFonts w:hint="eastAsia" w:ascii="Calibri" w:hAnsi="Calibri" w:eastAsia="宋体" w:cs="Times New Roman"/>
          <w:kern w:val="2"/>
          <w:szCs w:val="24"/>
        </w:rPr>
        <w:t>项目服务方案</w:t>
      </w:r>
    </w:p>
    <w:p>
      <w:pPr>
        <w:pStyle w:val="5"/>
        <w:widowControl/>
        <w:shd w:val="clear" w:color="auto" w:fill="FFFFFF"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供应商应根据项目要求规定编写服务方案。格式自拟。</w:t>
      </w:r>
    </w:p>
    <w:p>
      <w:pPr>
        <w:pStyle w:val="4"/>
        <w:spacing w:before="0" w:after="0" w:line="500" w:lineRule="exact"/>
        <w:jc w:val="center"/>
        <w:rPr>
          <w:rFonts w:ascii="Calibri" w:hAnsi="Calibri" w:eastAsia="宋体" w:cs="Times New Roman"/>
          <w:kern w:val="2"/>
          <w:szCs w:val="24"/>
        </w:rPr>
      </w:pPr>
    </w:p>
    <w:p>
      <w:pPr>
        <w:pStyle w:val="5"/>
        <w:widowControl/>
        <w:shd w:val="clear" w:color="auto" w:fill="FFFFFF"/>
        <w:spacing w:beforeAutospacing="0" w:afterAutospacing="0" w:line="500" w:lineRule="exact"/>
        <w:ind w:firstLine="480"/>
        <w:rPr>
          <w:rFonts w:ascii="宋体" w:hAnsi="宋体" w:eastAsia="宋体" w:cs="宋体"/>
          <w:color w:val="666666"/>
          <w:szCs w:val="24"/>
        </w:rPr>
      </w:pPr>
      <w:r>
        <w:rPr>
          <w:rFonts w:hint="eastAsia" w:ascii="宋体" w:hAnsi="宋体" w:eastAsia="宋体" w:cs="宋体"/>
          <w:color w:val="000000"/>
          <w:szCs w:val="24"/>
          <w:shd w:val="clear" w:color="auto" w:fill="FFFFFF"/>
          <w:lang w:eastAsia="zh-CN"/>
        </w:rPr>
        <w:t>比选申请单位</w:t>
      </w: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（公章）：</w:t>
      </w:r>
      <w:r>
        <w:rPr>
          <w:rFonts w:hint="eastAsia" w:ascii="宋体" w:hAnsi="宋体" w:eastAsia="宋体" w:cs="宋体"/>
          <w:color w:val="000000"/>
          <w:szCs w:val="24"/>
          <w:u w:val="single"/>
          <w:shd w:val="clear" w:color="auto" w:fill="FFFFFF"/>
        </w:rPr>
        <w:t>           </w:t>
      </w:r>
    </w:p>
    <w:p>
      <w:pPr>
        <w:pStyle w:val="5"/>
        <w:widowControl/>
        <w:shd w:val="clear" w:color="auto" w:fill="FFFFFF"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666666"/>
          <w:szCs w:val="24"/>
        </w:rPr>
      </w:pP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法定代表人或授权代理人（签字或盖章）：</w:t>
      </w:r>
      <w:r>
        <w:rPr>
          <w:rFonts w:hint="eastAsia" w:ascii="宋体" w:hAnsi="宋体" w:eastAsia="宋体" w:cs="宋体"/>
          <w:color w:val="000000"/>
          <w:szCs w:val="24"/>
          <w:u w:val="single"/>
          <w:shd w:val="clear" w:color="auto" w:fill="FFFFFF"/>
        </w:rPr>
        <w:t>         </w:t>
      </w:r>
    </w:p>
    <w:p>
      <w:pPr>
        <w:pStyle w:val="5"/>
        <w:widowControl/>
        <w:shd w:val="clear" w:color="auto" w:fill="FFFFFF"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666666"/>
          <w:szCs w:val="24"/>
        </w:rPr>
      </w:pPr>
      <w:r>
        <w:rPr>
          <w:rFonts w:hint="eastAsia" w:ascii="宋体" w:hAnsi="宋体" w:eastAsia="宋体" w:cs="宋体"/>
          <w:color w:val="000000"/>
          <w:szCs w:val="24"/>
          <w:u w:val="single"/>
          <w:shd w:val="clear" w:color="auto" w:fill="FFFFFF"/>
        </w:rPr>
        <w:t xml:space="preserve">    </w:t>
      </w: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Cs w:val="24"/>
          <w:u w:val="single"/>
          <w:shd w:val="clear" w:color="auto" w:fill="FFFFFF"/>
        </w:rPr>
        <w:t xml:space="preserve">   </w:t>
      </w: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Cs w:val="24"/>
          <w:u w:val="single"/>
          <w:shd w:val="clear" w:color="auto" w:fill="FFFFFF"/>
        </w:rPr>
        <w:t xml:space="preserve">   </w:t>
      </w:r>
      <w:r>
        <w:rPr>
          <w:rFonts w:hint="eastAsia" w:ascii="宋体" w:hAnsi="宋体" w:eastAsia="宋体" w:cs="宋体"/>
          <w:color w:val="000000"/>
          <w:szCs w:val="24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500" w:lineRule="exact"/>
        <w:rPr>
          <w:rFonts w:ascii="宋体" w:hAnsi="宋体" w:eastAsia="宋体" w:cs="宋体"/>
          <w:b/>
          <w:bCs/>
          <w:color w:val="000000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9"/>
    <w:rsid w:val="00195DB9"/>
    <w:rsid w:val="00A325AF"/>
    <w:rsid w:val="00AA0B01"/>
    <w:rsid w:val="1F1D7063"/>
    <w:rsid w:val="29A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8">
    <w:name w:val="标题 3 字符"/>
    <w:basedOn w:val="7"/>
    <w:link w:val="4"/>
    <w:qFormat/>
    <w:uiPriority w:val="0"/>
    <w:rPr>
      <w:rFonts w:cs="宋体"/>
      <w:b/>
      <w:kern w:val="0"/>
      <w:sz w:val="32"/>
      <w:szCs w:val="21"/>
    </w:rPr>
  </w:style>
  <w:style w:type="character" w:customStyle="1" w:styleId="9">
    <w:name w:val="正文文本缩进 字符"/>
    <w:basedOn w:val="7"/>
    <w:link w:val="3"/>
    <w:semiHidden/>
    <w:qFormat/>
    <w:uiPriority w:val="99"/>
    <w:rPr>
      <w:rFonts w:cs="宋体"/>
      <w:kern w:val="0"/>
      <w:szCs w:val="21"/>
    </w:rPr>
  </w:style>
  <w:style w:type="character" w:customStyle="1" w:styleId="10">
    <w:name w:val="正文首行缩进 2 字符"/>
    <w:basedOn w:val="9"/>
    <w:link w:val="2"/>
    <w:semiHidden/>
    <w:qFormat/>
    <w:uiPriority w:val="99"/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2020-08-28T01:27:00Z</dcterms:created>
  <dc:creator>Administrator</dc:creator>
  <cp:lastModifiedBy>陈尧进</cp:lastModifiedBy>
  <dcterms:modified xsi:type="dcterms:W3CDTF">2021-10-11T03:41:14Z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CF73D55D2DC9417BB99B8A3FCCD5792C</vt:lpwstr>
  </property>
</Properties>
</file>