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7" w:leftChars="-257" w:hanging="617" w:hangingChars="192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建筑业企业基本信息表</w:t>
      </w:r>
    </w:p>
    <w:p>
      <w:pPr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一、企业基本情况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46"/>
        <w:gridCol w:w="1997"/>
        <w:gridCol w:w="218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注册资本金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湖南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皖湘科技有限公司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刘超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无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电子与智能化</w:t>
            </w:r>
            <w:r>
              <w:rPr>
                <w:rFonts w:hint="eastAsia" w:ascii="仿宋" w:hAnsi="仿宋" w:eastAsia="仿宋"/>
                <w:szCs w:val="21"/>
              </w:rPr>
              <w:t>工程专业承包 贰级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3000</w:t>
            </w:r>
            <w:r>
              <w:rPr>
                <w:rFonts w:hint="eastAsia" w:ascii="仿宋" w:hAnsi="仿宋" w:eastAsia="仿宋"/>
                <w:szCs w:val="21"/>
              </w:rPr>
              <w:t>万元</w:t>
            </w:r>
          </w:p>
        </w:tc>
      </w:tr>
    </w:tbl>
    <w:p>
      <w:pPr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二、注册建造师（含临时建造师）情况</w:t>
      </w:r>
    </w:p>
    <w:tbl>
      <w:tblPr>
        <w:tblStyle w:val="5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65"/>
        <w:gridCol w:w="1314"/>
        <w:gridCol w:w="1356"/>
        <w:gridCol w:w="874"/>
        <w:gridCol w:w="2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6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年龄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级别</w:t>
            </w:r>
          </w:p>
        </w:tc>
        <w:tc>
          <w:tcPr>
            <w:tcW w:w="230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肖红辉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42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机电工程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一级</w:t>
            </w:r>
          </w:p>
        </w:tc>
        <w:tc>
          <w:tcPr>
            <w:tcW w:w="2308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湘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143161770646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樊军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机电工程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一级</w:t>
            </w:r>
          </w:p>
        </w:tc>
        <w:tc>
          <w:tcPr>
            <w:tcW w:w="2308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湘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143161770644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465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柴红旭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机电工程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二级</w:t>
            </w:r>
          </w:p>
        </w:tc>
        <w:tc>
          <w:tcPr>
            <w:tcW w:w="2308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湘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243141540468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李智华</w:t>
            </w: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37</w:t>
            </w: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机电工程</w:t>
            </w: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二级</w:t>
            </w: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湘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243071113823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三、有职称工程技术和经济管理人员情况</w:t>
      </w:r>
    </w:p>
    <w:tbl>
      <w:tblPr>
        <w:tblStyle w:val="5"/>
        <w:tblW w:w="8811" w:type="dxa"/>
        <w:tblInd w:w="-2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440"/>
        <w:gridCol w:w="2548"/>
        <w:gridCol w:w="1620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2548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职称</w:t>
            </w:r>
          </w:p>
        </w:tc>
        <w:tc>
          <w:tcPr>
            <w:tcW w:w="1906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  <w:shd w:val="clear" w:color="auto" w:fill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王旭红</w:t>
            </w:r>
          </w:p>
        </w:tc>
        <w:tc>
          <w:tcPr>
            <w:tcW w:w="2548" w:type="dxa"/>
            <w:shd w:val="clear" w:color="auto" w:fill="FFFFFF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430202196904020049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高级</w:t>
            </w:r>
          </w:p>
        </w:tc>
        <w:tc>
          <w:tcPr>
            <w:tcW w:w="190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电气工程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李斌</w:t>
            </w:r>
          </w:p>
        </w:tc>
        <w:tc>
          <w:tcPr>
            <w:tcW w:w="2548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430122198503045594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中级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通讯技术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李忠怀</w:t>
            </w:r>
          </w:p>
        </w:tc>
        <w:tc>
          <w:tcPr>
            <w:tcW w:w="2548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430122196706030473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中级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电子专用设备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杨勇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430722198510017113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中级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陶勇敢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430219198309167210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中级</w:t>
            </w:r>
          </w:p>
        </w:tc>
        <w:tc>
          <w:tcPr>
            <w:tcW w:w="19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终端与业务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0" w:type="dxa"/>
          </w:tcPr>
          <w:p>
            <w:pPr>
              <w:jc w:val="center"/>
            </w:pPr>
          </w:p>
        </w:tc>
        <w:tc>
          <w:tcPr>
            <w:tcW w:w="19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4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widowControl/>
              <w:ind w:left="-59" w:leftChars="-28" w:right="-86" w:rightChars="-41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hAnsi="仿宋" w:eastAsia="仿宋_GB2312"/>
          <w:sz w:val="28"/>
        </w:rPr>
      </w:pPr>
    </w:p>
    <w:p>
      <w:pPr>
        <w:rPr>
          <w:rFonts w:ascii="仿宋_GB2312" w:hAnsi="仿宋" w:eastAsia="仿宋_GB2312"/>
          <w:sz w:val="28"/>
        </w:rPr>
      </w:pPr>
    </w:p>
    <w:p>
      <w:pPr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四、代表工程业绩概况</w:t>
      </w:r>
    </w:p>
    <w:tbl>
      <w:tblPr>
        <w:tblStyle w:val="5"/>
        <w:tblW w:w="91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491"/>
        <w:gridCol w:w="1418"/>
        <w:gridCol w:w="1566"/>
        <w:gridCol w:w="1694"/>
        <w:gridCol w:w="1134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工程名称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项目所在地</w:t>
            </w:r>
          </w:p>
        </w:tc>
        <w:tc>
          <w:tcPr>
            <w:tcW w:w="156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中标金额.合同价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（万元）</w:t>
            </w:r>
          </w:p>
        </w:tc>
        <w:tc>
          <w:tcPr>
            <w:tcW w:w="1694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技术指标（含指标值）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开工日期</w:t>
            </w: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竣工日期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</w:tcPr>
          <w:p>
            <w:pPr>
              <w:snapToGrid w:val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</w:tcPr>
          <w:p>
            <w:pPr>
              <w:snapToGrid w:val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</w:tcPr>
          <w:p>
            <w:pPr>
              <w:snapToGrid w:val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 w:cs="宋体"/>
                <w:bCs/>
                <w:szCs w:val="21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注：“工程规模”一栏填写该项工程的数量及单位，如“XXXXX平方米、XXXXX万元、XXX米”等。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仿宋_GB2312">
    <w:altName w:val="@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1E"/>
    <w:rsid w:val="00013ACD"/>
    <w:rsid w:val="000504CF"/>
    <w:rsid w:val="00051A8C"/>
    <w:rsid w:val="00057772"/>
    <w:rsid w:val="000A50B1"/>
    <w:rsid w:val="000C0F2E"/>
    <w:rsid w:val="0013119A"/>
    <w:rsid w:val="00154F68"/>
    <w:rsid w:val="00187C1D"/>
    <w:rsid w:val="00196867"/>
    <w:rsid w:val="001A25C8"/>
    <w:rsid w:val="001C6833"/>
    <w:rsid w:val="001C6C58"/>
    <w:rsid w:val="001E1196"/>
    <w:rsid w:val="00201BC6"/>
    <w:rsid w:val="002332CD"/>
    <w:rsid w:val="00234D06"/>
    <w:rsid w:val="002A439E"/>
    <w:rsid w:val="002B7E2A"/>
    <w:rsid w:val="002C40AE"/>
    <w:rsid w:val="002D1372"/>
    <w:rsid w:val="002D7A0E"/>
    <w:rsid w:val="00307279"/>
    <w:rsid w:val="00314377"/>
    <w:rsid w:val="003702D6"/>
    <w:rsid w:val="00382274"/>
    <w:rsid w:val="00383751"/>
    <w:rsid w:val="0039033D"/>
    <w:rsid w:val="00394C85"/>
    <w:rsid w:val="003A62C6"/>
    <w:rsid w:val="003C0DB1"/>
    <w:rsid w:val="003E46BC"/>
    <w:rsid w:val="00404BD2"/>
    <w:rsid w:val="00410B98"/>
    <w:rsid w:val="00423952"/>
    <w:rsid w:val="00442492"/>
    <w:rsid w:val="004454D0"/>
    <w:rsid w:val="00445E48"/>
    <w:rsid w:val="00490265"/>
    <w:rsid w:val="004C13D0"/>
    <w:rsid w:val="00534B65"/>
    <w:rsid w:val="0053531E"/>
    <w:rsid w:val="00552E33"/>
    <w:rsid w:val="00562971"/>
    <w:rsid w:val="005A0588"/>
    <w:rsid w:val="00627440"/>
    <w:rsid w:val="00640DCA"/>
    <w:rsid w:val="006678EF"/>
    <w:rsid w:val="006725B6"/>
    <w:rsid w:val="00673D59"/>
    <w:rsid w:val="006740C7"/>
    <w:rsid w:val="00687805"/>
    <w:rsid w:val="006915AB"/>
    <w:rsid w:val="00693A59"/>
    <w:rsid w:val="0069700E"/>
    <w:rsid w:val="006C00DF"/>
    <w:rsid w:val="006C5B0D"/>
    <w:rsid w:val="006C6C10"/>
    <w:rsid w:val="006D18BC"/>
    <w:rsid w:val="00730A23"/>
    <w:rsid w:val="00762C95"/>
    <w:rsid w:val="00792296"/>
    <w:rsid w:val="007C3892"/>
    <w:rsid w:val="007E6153"/>
    <w:rsid w:val="007E7F26"/>
    <w:rsid w:val="00810C09"/>
    <w:rsid w:val="00821DAB"/>
    <w:rsid w:val="00821E0A"/>
    <w:rsid w:val="00821F27"/>
    <w:rsid w:val="00830DBB"/>
    <w:rsid w:val="00832684"/>
    <w:rsid w:val="0085786B"/>
    <w:rsid w:val="0086547A"/>
    <w:rsid w:val="008D456D"/>
    <w:rsid w:val="008D7688"/>
    <w:rsid w:val="008E3625"/>
    <w:rsid w:val="00937645"/>
    <w:rsid w:val="009A3A86"/>
    <w:rsid w:val="00A02D59"/>
    <w:rsid w:val="00A16D47"/>
    <w:rsid w:val="00A660C3"/>
    <w:rsid w:val="00B21FC0"/>
    <w:rsid w:val="00B22BC8"/>
    <w:rsid w:val="00B61B62"/>
    <w:rsid w:val="00B74383"/>
    <w:rsid w:val="00B74F38"/>
    <w:rsid w:val="00BB7792"/>
    <w:rsid w:val="00BC6C67"/>
    <w:rsid w:val="00BF1BD0"/>
    <w:rsid w:val="00C015A3"/>
    <w:rsid w:val="00C54F05"/>
    <w:rsid w:val="00C60112"/>
    <w:rsid w:val="00C62E2D"/>
    <w:rsid w:val="00CA4D1F"/>
    <w:rsid w:val="00D226E0"/>
    <w:rsid w:val="00D51B9A"/>
    <w:rsid w:val="00D57015"/>
    <w:rsid w:val="00D76507"/>
    <w:rsid w:val="00D827D8"/>
    <w:rsid w:val="00D92558"/>
    <w:rsid w:val="00DC23CC"/>
    <w:rsid w:val="00E13448"/>
    <w:rsid w:val="00E63F70"/>
    <w:rsid w:val="00E65C05"/>
    <w:rsid w:val="00E90FDE"/>
    <w:rsid w:val="00EA4F42"/>
    <w:rsid w:val="00EA6788"/>
    <w:rsid w:val="00EC3495"/>
    <w:rsid w:val="00EC50D3"/>
    <w:rsid w:val="00F02361"/>
    <w:rsid w:val="00F16026"/>
    <w:rsid w:val="00F44717"/>
    <w:rsid w:val="00F62E3E"/>
    <w:rsid w:val="00F63C97"/>
    <w:rsid w:val="00F67A8C"/>
    <w:rsid w:val="00F70E73"/>
    <w:rsid w:val="00F96E4C"/>
    <w:rsid w:val="00FA3A17"/>
    <w:rsid w:val="03055D26"/>
    <w:rsid w:val="05163FEC"/>
    <w:rsid w:val="088375C9"/>
    <w:rsid w:val="0E191D7B"/>
    <w:rsid w:val="0E1D70CB"/>
    <w:rsid w:val="103A395D"/>
    <w:rsid w:val="144D7F66"/>
    <w:rsid w:val="14B72B24"/>
    <w:rsid w:val="19DE695E"/>
    <w:rsid w:val="1A7125A2"/>
    <w:rsid w:val="1E69163A"/>
    <w:rsid w:val="213818B8"/>
    <w:rsid w:val="25763727"/>
    <w:rsid w:val="26776163"/>
    <w:rsid w:val="28E00610"/>
    <w:rsid w:val="2A802112"/>
    <w:rsid w:val="2A951DED"/>
    <w:rsid w:val="2B520684"/>
    <w:rsid w:val="2B9F6BF3"/>
    <w:rsid w:val="2E1D0190"/>
    <w:rsid w:val="3061134D"/>
    <w:rsid w:val="3140208F"/>
    <w:rsid w:val="32665608"/>
    <w:rsid w:val="333C3C32"/>
    <w:rsid w:val="33725763"/>
    <w:rsid w:val="35714340"/>
    <w:rsid w:val="37CC5C38"/>
    <w:rsid w:val="3AC27CF5"/>
    <w:rsid w:val="3B7D7839"/>
    <w:rsid w:val="3C4D4369"/>
    <w:rsid w:val="413E7316"/>
    <w:rsid w:val="42ED3603"/>
    <w:rsid w:val="43F03A1A"/>
    <w:rsid w:val="45215B95"/>
    <w:rsid w:val="50255845"/>
    <w:rsid w:val="53DA31A3"/>
    <w:rsid w:val="5403127B"/>
    <w:rsid w:val="59BA5A5B"/>
    <w:rsid w:val="5A8B0B32"/>
    <w:rsid w:val="5F241F4E"/>
    <w:rsid w:val="650E5894"/>
    <w:rsid w:val="66821D4B"/>
    <w:rsid w:val="6CAE7EE7"/>
    <w:rsid w:val="728A06C6"/>
    <w:rsid w:val="79170C53"/>
    <w:rsid w:val="796137A5"/>
    <w:rsid w:val="7D1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黑体" w:hAnsi="黑体" w:eastAsia="仿宋_GB2312" w:cs="@仿宋_GB2312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  <w:rPr>
      <w:rFonts w:ascii="Times New Roman" w:hAnsi="Times New Roman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</w:rPr>
  </w:style>
  <w:style w:type="paragraph" w:customStyle="1" w:styleId="9">
    <w:name w:val="Char Char Char Char"/>
    <w:basedOn w:val="1"/>
    <w:qFormat/>
    <w:uiPriority w:val="0"/>
    <w:rPr>
      <w:rFonts w:ascii="Times New Roman" w:hAnsi="Times New Roman"/>
      <w:szCs w:val="20"/>
    </w:rPr>
  </w:style>
  <w:style w:type="paragraph" w:customStyle="1" w:styleId="10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294</Words>
  <Characters>330</Characters>
  <Lines>110</Lines>
  <Paragraphs>62</Paragraphs>
  <TotalTime>8</TotalTime>
  <ScaleCrop>false</ScaleCrop>
  <LinksUpToDate>false</LinksUpToDate>
  <CharactersWithSpaces>562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2019-04-16T18:09:00Z</dcterms:created>
  <dc:creator>杨然然</dc:creator>
  <cp:lastModifiedBy>首胜企业</cp:lastModifiedBy>
  <cp:lastPrinted>2014-05-30T07:14:00Z</cp:lastPrinted>
  <dcterms:modified xsi:type="dcterms:W3CDTF">2019-05-16T09:16:44Z</dcterms:modified>
  <dc:title>附件3：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